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736F6" w14:textId="19DDFD13" w:rsidR="00D60E07" w:rsidRPr="003F0CE0" w:rsidRDefault="00DB475A">
      <w:pPr>
        <w:pStyle w:val="Heading10"/>
        <w:keepNext/>
        <w:keepLines/>
        <w:shd w:val="clear" w:color="auto" w:fill="auto"/>
        <w:tabs>
          <w:tab w:val="left" w:pos="3550"/>
        </w:tabs>
        <w:spacing w:before="0"/>
        <w:ind w:left="1780"/>
        <w:rPr>
          <w:rFonts w:ascii="Arial" w:hAnsi="Arial" w:cs="Arial"/>
        </w:rPr>
      </w:pPr>
      <w:bookmarkStart w:id="0" w:name="bookmark0"/>
      <w:r w:rsidRPr="003F0CE0">
        <w:rPr>
          <w:rStyle w:val="Heading11"/>
          <w:rFonts w:ascii="Arial" w:hAnsi="Arial" w:cs="Arial"/>
          <w:b/>
          <w:bCs/>
        </w:rPr>
        <w:tab/>
      </w:r>
      <w:r w:rsidR="005247D4" w:rsidRPr="003F0CE0">
        <w:rPr>
          <w:rStyle w:val="Heading11"/>
          <w:rFonts w:ascii="Arial" w:hAnsi="Arial" w:cs="Arial"/>
          <w:b/>
          <w:bCs/>
        </w:rPr>
        <w:t xml:space="preserve">   </w:t>
      </w:r>
      <w:r w:rsidRPr="003F0CE0">
        <w:rPr>
          <w:rFonts w:ascii="Arial" w:hAnsi="Arial" w:cs="Arial"/>
        </w:rPr>
        <w:t>NGHỊ QUYẾT</w:t>
      </w:r>
      <w:bookmarkEnd w:id="0"/>
    </w:p>
    <w:p w14:paraId="01E321A4" w14:textId="4AE0F2BC" w:rsidR="005247D4" w:rsidRPr="003F0CE0" w:rsidRDefault="00DB475A" w:rsidP="005247D4">
      <w:pPr>
        <w:pStyle w:val="Bodytext40"/>
        <w:shd w:val="clear" w:color="auto" w:fill="auto"/>
        <w:tabs>
          <w:tab w:val="left" w:pos="2360"/>
        </w:tabs>
        <w:ind w:left="740"/>
        <w:jc w:val="center"/>
        <w:rPr>
          <w:rFonts w:ascii="Arial" w:hAnsi="Arial" w:cs="Arial"/>
        </w:rPr>
      </w:pPr>
      <w:r w:rsidRPr="003F0CE0">
        <w:rPr>
          <w:rFonts w:ascii="Arial" w:hAnsi="Arial" w:cs="Arial"/>
        </w:rPr>
        <w:t>Ban h</w:t>
      </w:r>
      <w:r w:rsidR="009C6664" w:rsidRPr="003F0CE0">
        <w:rPr>
          <w:rFonts w:ascii="Arial" w:hAnsi="Arial" w:cs="Arial"/>
        </w:rPr>
        <w:t>à</w:t>
      </w:r>
      <w:r w:rsidRPr="003F0CE0">
        <w:rPr>
          <w:rFonts w:ascii="Arial" w:hAnsi="Arial" w:cs="Arial"/>
        </w:rPr>
        <w:t>nh Quy định mức chuẩn trợ giúp xã hội, mức trợ giúp xã hội, đối t</w:t>
      </w:r>
      <w:r w:rsidR="00066A8B" w:rsidRPr="003F0CE0">
        <w:rPr>
          <w:rFonts w:ascii="Arial" w:hAnsi="Arial" w:cs="Arial"/>
        </w:rPr>
        <w:t>ượ</w:t>
      </w:r>
      <w:r w:rsidRPr="003F0CE0">
        <w:rPr>
          <w:rFonts w:ascii="Arial" w:hAnsi="Arial" w:cs="Arial"/>
        </w:rPr>
        <w:t>ng và chế độ đối v</w:t>
      </w:r>
      <w:r w:rsidR="00066A8B" w:rsidRPr="003F0CE0">
        <w:rPr>
          <w:rFonts w:ascii="Arial" w:hAnsi="Arial" w:cs="Arial"/>
        </w:rPr>
        <w:t>ớ</w:t>
      </w:r>
      <w:r w:rsidRPr="003F0CE0">
        <w:rPr>
          <w:rFonts w:ascii="Arial" w:hAnsi="Arial" w:cs="Arial"/>
        </w:rPr>
        <w:t>i một số đối tượng bảo trợ xã hội</w:t>
      </w:r>
    </w:p>
    <w:p w14:paraId="76842B2B" w14:textId="51B811A7" w:rsidR="00D60E07" w:rsidRPr="003F0CE0" w:rsidRDefault="00DB475A" w:rsidP="005247D4">
      <w:pPr>
        <w:pStyle w:val="Bodytext40"/>
        <w:shd w:val="clear" w:color="auto" w:fill="auto"/>
        <w:tabs>
          <w:tab w:val="left" w:pos="2360"/>
        </w:tabs>
        <w:ind w:left="740"/>
        <w:jc w:val="center"/>
        <w:rPr>
          <w:rFonts w:ascii="Arial" w:hAnsi="Arial" w:cs="Arial"/>
        </w:rPr>
      </w:pPr>
      <w:r w:rsidRPr="003F0CE0">
        <w:rPr>
          <w:rFonts w:ascii="Arial" w:hAnsi="Arial" w:cs="Arial"/>
        </w:rPr>
        <w:t>trên địa bàn tỉnh Hải Dư</w:t>
      </w:r>
      <w:r w:rsidR="009C6664" w:rsidRPr="003F0CE0">
        <w:rPr>
          <w:rFonts w:ascii="Arial" w:hAnsi="Arial" w:cs="Arial"/>
        </w:rPr>
        <w:t>ơng</w:t>
      </w:r>
    </w:p>
    <w:p w14:paraId="1D8A1108" w14:textId="77777777" w:rsidR="00600C69" w:rsidRPr="003F0CE0" w:rsidRDefault="00600C69" w:rsidP="005247D4">
      <w:pPr>
        <w:pStyle w:val="Bodytext40"/>
        <w:shd w:val="clear" w:color="auto" w:fill="auto"/>
        <w:tabs>
          <w:tab w:val="left" w:pos="2360"/>
        </w:tabs>
        <w:ind w:left="740"/>
        <w:jc w:val="center"/>
        <w:rPr>
          <w:rFonts w:ascii="Arial" w:hAnsi="Arial" w:cs="Arial"/>
        </w:rPr>
      </w:pPr>
    </w:p>
    <w:p w14:paraId="09E087E7" w14:textId="2BC9019C" w:rsidR="00D60E07" w:rsidRPr="003F0CE0" w:rsidRDefault="00DB475A">
      <w:pPr>
        <w:pStyle w:val="Heading10"/>
        <w:keepNext/>
        <w:keepLines/>
        <w:shd w:val="clear" w:color="auto" w:fill="auto"/>
        <w:spacing w:before="0" w:after="531"/>
        <w:ind w:left="20"/>
        <w:jc w:val="center"/>
        <w:rPr>
          <w:rFonts w:ascii="Arial" w:hAnsi="Arial" w:cs="Arial"/>
        </w:rPr>
      </w:pPr>
      <w:bookmarkStart w:id="1" w:name="bookmark1"/>
      <w:r w:rsidRPr="003F0CE0">
        <w:rPr>
          <w:rFonts w:ascii="Arial" w:hAnsi="Arial" w:cs="Arial"/>
        </w:rPr>
        <w:t>HỘI ĐỒNG NHÂN DÂN TỈNH HẢI DƯƠNG</w:t>
      </w:r>
      <w:r w:rsidRPr="003F0CE0">
        <w:rPr>
          <w:rFonts w:ascii="Arial" w:hAnsi="Arial" w:cs="Arial"/>
        </w:rPr>
        <w:br/>
        <w:t xml:space="preserve">KHÓA </w:t>
      </w:r>
      <w:r w:rsidR="00247B55" w:rsidRPr="003F0CE0">
        <w:rPr>
          <w:rFonts w:ascii="Arial" w:hAnsi="Arial" w:cs="Arial"/>
        </w:rPr>
        <w:t>XVII</w:t>
      </w:r>
      <w:r w:rsidRPr="003F0CE0">
        <w:rPr>
          <w:rFonts w:ascii="Arial" w:hAnsi="Arial" w:cs="Arial"/>
        </w:rPr>
        <w:t>, KỲ HỌP THỨ NHẮT</w:t>
      </w:r>
      <w:bookmarkEnd w:id="1"/>
    </w:p>
    <w:p w14:paraId="05CA6BC2" w14:textId="3DE83DFF" w:rsidR="00D60E07" w:rsidRPr="003F0CE0" w:rsidRDefault="00DB475A">
      <w:pPr>
        <w:pStyle w:val="Bodytext30"/>
        <w:shd w:val="clear" w:color="auto" w:fill="auto"/>
        <w:spacing w:before="0" w:after="206" w:line="396" w:lineRule="exact"/>
        <w:ind w:firstLine="740"/>
        <w:jc w:val="both"/>
        <w:rPr>
          <w:rFonts w:ascii="Arial" w:hAnsi="Arial" w:cs="Arial"/>
        </w:rPr>
      </w:pPr>
      <w:r w:rsidRPr="003F0CE0">
        <w:rPr>
          <w:rFonts w:ascii="Arial" w:hAnsi="Arial" w:cs="Arial"/>
        </w:rPr>
        <w:t>Căn cứ Luật tổ chức ch</w:t>
      </w:r>
      <w:r w:rsidR="001001DC" w:rsidRPr="003F0CE0">
        <w:rPr>
          <w:rFonts w:ascii="Arial" w:hAnsi="Arial" w:cs="Arial"/>
        </w:rPr>
        <w:t>í</w:t>
      </w:r>
      <w:r w:rsidRPr="003F0CE0">
        <w:rPr>
          <w:rFonts w:ascii="Arial" w:hAnsi="Arial" w:cs="Arial"/>
        </w:rPr>
        <w:t>nh quyền địa phương ngày 19 tháng 6 năm 2015; Luật sửa đổi, bổ sung một số điều của Luật tổ chức Ch</w:t>
      </w:r>
      <w:r w:rsidR="000B7BDE" w:rsidRPr="003F0CE0">
        <w:rPr>
          <w:rFonts w:ascii="Arial" w:hAnsi="Arial" w:cs="Arial"/>
        </w:rPr>
        <w:t>í</w:t>
      </w:r>
      <w:r w:rsidRPr="003F0CE0">
        <w:rPr>
          <w:rFonts w:ascii="Arial" w:hAnsi="Arial" w:cs="Arial"/>
        </w:rPr>
        <w:t>nh phủ và Luật Tồ chức ch</w:t>
      </w:r>
      <w:r w:rsidR="000B7BDE" w:rsidRPr="003F0CE0">
        <w:rPr>
          <w:rFonts w:ascii="Arial" w:hAnsi="Arial" w:cs="Arial"/>
        </w:rPr>
        <w:t>í</w:t>
      </w:r>
      <w:r w:rsidRPr="003F0CE0">
        <w:rPr>
          <w:rFonts w:ascii="Arial" w:hAnsi="Arial" w:cs="Arial"/>
        </w:rPr>
        <w:t>nh quyền địa phương ngày 22 th</w:t>
      </w:r>
      <w:r w:rsidR="000B7BDE" w:rsidRPr="003F0CE0">
        <w:rPr>
          <w:rFonts w:ascii="Arial" w:hAnsi="Arial" w:cs="Arial"/>
        </w:rPr>
        <w:t>á</w:t>
      </w:r>
      <w:r w:rsidRPr="003F0CE0">
        <w:rPr>
          <w:rFonts w:ascii="Arial" w:hAnsi="Arial" w:cs="Arial"/>
        </w:rPr>
        <w:t>ng 11 năm 2019;</w:t>
      </w:r>
    </w:p>
    <w:p w14:paraId="4194A5DA" w14:textId="67EF3799" w:rsidR="00D60E07" w:rsidRPr="003F0CE0" w:rsidRDefault="00DB475A">
      <w:pPr>
        <w:pStyle w:val="Bodytext30"/>
        <w:shd w:val="clear" w:color="auto" w:fill="auto"/>
        <w:spacing w:before="0" w:after="128"/>
        <w:ind w:firstLine="740"/>
        <w:rPr>
          <w:rFonts w:ascii="Arial" w:hAnsi="Arial" w:cs="Arial"/>
        </w:rPr>
      </w:pPr>
      <w:r w:rsidRPr="003F0CE0">
        <w:rPr>
          <w:rFonts w:ascii="Arial" w:hAnsi="Arial" w:cs="Arial"/>
        </w:rPr>
        <w:t>Căn cứ Luật Ngân sách nhà nước ngày 25 th</w:t>
      </w:r>
      <w:r w:rsidR="000B7BDE" w:rsidRPr="003F0CE0">
        <w:rPr>
          <w:rFonts w:ascii="Arial" w:hAnsi="Arial" w:cs="Arial"/>
        </w:rPr>
        <w:t>á</w:t>
      </w:r>
      <w:r w:rsidRPr="003F0CE0">
        <w:rPr>
          <w:rFonts w:ascii="Arial" w:hAnsi="Arial" w:cs="Arial"/>
        </w:rPr>
        <w:t>ng 6 năm 2015;</w:t>
      </w:r>
    </w:p>
    <w:p w14:paraId="7EAB74C2" w14:textId="078926B6" w:rsidR="00D60E07" w:rsidRPr="003F0CE0" w:rsidRDefault="00DB475A">
      <w:pPr>
        <w:pStyle w:val="Bodytext30"/>
        <w:shd w:val="clear" w:color="auto" w:fill="auto"/>
        <w:spacing w:before="0" w:after="120" w:line="403" w:lineRule="exact"/>
        <w:ind w:firstLine="740"/>
        <w:jc w:val="both"/>
        <w:rPr>
          <w:rFonts w:ascii="Arial" w:hAnsi="Arial" w:cs="Arial"/>
        </w:rPr>
      </w:pPr>
      <w:r w:rsidRPr="003F0CE0">
        <w:rPr>
          <w:rFonts w:ascii="Arial" w:hAnsi="Arial" w:cs="Arial"/>
        </w:rPr>
        <w:t>Căn cứ Nghị định s</w:t>
      </w:r>
      <w:r w:rsidR="00C470D7" w:rsidRPr="003F0CE0">
        <w:rPr>
          <w:rFonts w:ascii="Arial" w:hAnsi="Arial" w:cs="Arial"/>
        </w:rPr>
        <w:t>ố</w:t>
      </w:r>
      <w:r w:rsidRPr="003F0CE0">
        <w:rPr>
          <w:rFonts w:ascii="Arial" w:hAnsi="Arial" w:cs="Arial"/>
        </w:rPr>
        <w:t xml:space="preserve"> 20/2021/NĐ-CP ngày 15 thảng 3 năm 2021 của Chính phủ quy định chính sách trợ giúp xã hội đ</w:t>
      </w:r>
      <w:r w:rsidR="00C470D7" w:rsidRPr="003F0CE0">
        <w:rPr>
          <w:rFonts w:ascii="Arial" w:hAnsi="Arial" w:cs="Arial"/>
        </w:rPr>
        <w:t>ố</w:t>
      </w:r>
      <w:r w:rsidRPr="003F0CE0">
        <w:rPr>
          <w:rFonts w:ascii="Arial" w:hAnsi="Arial" w:cs="Arial"/>
        </w:rPr>
        <w:t>i với đối tượng bảo trợ xã hội;</w:t>
      </w:r>
    </w:p>
    <w:p w14:paraId="12AB2B25" w14:textId="60914173" w:rsidR="00D60E07" w:rsidRPr="003F0CE0" w:rsidRDefault="00DB475A">
      <w:pPr>
        <w:pStyle w:val="Bodytext30"/>
        <w:shd w:val="clear" w:color="auto" w:fill="auto"/>
        <w:spacing w:before="0" w:after="312" w:line="403" w:lineRule="exact"/>
        <w:ind w:firstLine="740"/>
        <w:jc w:val="both"/>
        <w:rPr>
          <w:rFonts w:ascii="Arial" w:hAnsi="Arial" w:cs="Arial"/>
        </w:rPr>
      </w:pPr>
      <w:r w:rsidRPr="003F0CE0">
        <w:rPr>
          <w:rFonts w:ascii="Arial" w:hAnsi="Arial" w:cs="Arial"/>
        </w:rPr>
        <w:t xml:space="preserve">Xét Tờ trình số 39/TTr-UBND ngày 24 tháng 6 năm 2021 của </w:t>
      </w:r>
      <w:r w:rsidR="00C470D7" w:rsidRPr="003F0CE0">
        <w:rPr>
          <w:rFonts w:ascii="Arial" w:hAnsi="Arial" w:cs="Arial"/>
        </w:rPr>
        <w:t>U</w:t>
      </w:r>
      <w:r w:rsidRPr="003F0CE0">
        <w:rPr>
          <w:rFonts w:ascii="Arial" w:hAnsi="Arial" w:cs="Arial"/>
        </w:rPr>
        <w:t>BND tỉnh về việc ban hành quy định mức chuẩn trợ giúp xã hội, mức trợ giúp xã hội, đối tượng và chế độ cho một s</w:t>
      </w:r>
      <w:r w:rsidR="008B203D" w:rsidRPr="003F0CE0">
        <w:rPr>
          <w:rFonts w:ascii="Arial" w:hAnsi="Arial" w:cs="Arial"/>
        </w:rPr>
        <w:t>ố</w:t>
      </w:r>
      <w:r w:rsidRPr="003F0CE0">
        <w:rPr>
          <w:rFonts w:ascii="Arial" w:hAnsi="Arial" w:cs="Arial"/>
        </w:rPr>
        <w:t xml:space="preserve"> đ</w:t>
      </w:r>
      <w:r w:rsidR="008B203D" w:rsidRPr="003F0CE0">
        <w:rPr>
          <w:rFonts w:ascii="Arial" w:hAnsi="Arial" w:cs="Arial"/>
        </w:rPr>
        <w:t>ố</w:t>
      </w:r>
      <w:r w:rsidRPr="003F0CE0">
        <w:rPr>
          <w:rFonts w:ascii="Arial" w:hAnsi="Arial" w:cs="Arial"/>
        </w:rPr>
        <w:t>i tượng bảo trợ xã hội trên địa bàn tỉnh Hải Dương; Báo cáo th</w:t>
      </w:r>
      <w:r w:rsidR="008B203D" w:rsidRPr="003F0CE0">
        <w:rPr>
          <w:rFonts w:ascii="Arial" w:hAnsi="Arial" w:cs="Arial"/>
        </w:rPr>
        <w:t>ẩ</w:t>
      </w:r>
      <w:r w:rsidRPr="003F0CE0">
        <w:rPr>
          <w:rFonts w:ascii="Arial" w:hAnsi="Arial" w:cs="Arial"/>
        </w:rPr>
        <w:t>m tra của Ban văn hóa - xã hội Hội đồng nhân dân tỉnh và ý kiến thảo luận của các đại biểu Hội đồng nhân dân tại kỳ họp.</w:t>
      </w:r>
    </w:p>
    <w:p w14:paraId="4BA2D6E0" w14:textId="77777777" w:rsidR="00D60E07" w:rsidRPr="003F0CE0" w:rsidRDefault="00DB475A">
      <w:pPr>
        <w:pStyle w:val="Heading10"/>
        <w:keepNext/>
        <w:keepLines/>
        <w:shd w:val="clear" w:color="auto" w:fill="auto"/>
        <w:spacing w:before="0" w:after="271" w:line="288" w:lineRule="exact"/>
        <w:ind w:left="20"/>
        <w:jc w:val="center"/>
        <w:rPr>
          <w:rFonts w:ascii="Arial" w:hAnsi="Arial" w:cs="Arial"/>
        </w:rPr>
      </w:pPr>
      <w:bookmarkStart w:id="2" w:name="bookmark2"/>
      <w:r w:rsidRPr="003F0CE0">
        <w:rPr>
          <w:rFonts w:ascii="Arial" w:hAnsi="Arial" w:cs="Arial"/>
        </w:rPr>
        <w:t>QUYẾT NGHỊ:</w:t>
      </w:r>
      <w:bookmarkEnd w:id="2"/>
    </w:p>
    <w:p w14:paraId="411A1E33" w14:textId="77777777" w:rsidR="00D60E07" w:rsidRPr="003F0CE0" w:rsidRDefault="00DB475A">
      <w:pPr>
        <w:pStyle w:val="Bodytext20"/>
        <w:shd w:val="clear" w:color="auto" w:fill="auto"/>
        <w:spacing w:after="0" w:line="425" w:lineRule="exact"/>
        <w:ind w:firstLine="740"/>
        <w:jc w:val="both"/>
        <w:rPr>
          <w:rFonts w:ascii="Arial" w:hAnsi="Arial" w:cs="Arial"/>
        </w:rPr>
      </w:pPr>
      <w:r w:rsidRPr="003F0CE0">
        <w:rPr>
          <w:rStyle w:val="Bodytext2Bold"/>
          <w:rFonts w:ascii="Arial" w:hAnsi="Arial" w:cs="Arial"/>
        </w:rPr>
        <w:t xml:space="preserve">Điều 1. </w:t>
      </w:r>
      <w:r w:rsidRPr="003F0CE0">
        <w:rPr>
          <w:rFonts w:ascii="Arial" w:hAnsi="Arial" w:cs="Arial"/>
        </w:rPr>
        <w:t>Ban hành kèm theo Nghị quyết này Quy định mức chuẩn trợ giúp xã hội, mức trợ giúp xã hội, đối tượng và chế độ đối với một số đối tượng bảo trợ xã hội trên địa bàn tỉnh Hải Dương.</w:t>
      </w:r>
    </w:p>
    <w:p w14:paraId="220567AA" w14:textId="77777777" w:rsidR="00D60E07" w:rsidRPr="003F0CE0" w:rsidRDefault="00DB475A">
      <w:pPr>
        <w:pStyle w:val="Bodytext20"/>
        <w:shd w:val="clear" w:color="auto" w:fill="auto"/>
        <w:spacing w:after="0" w:line="425" w:lineRule="exact"/>
        <w:ind w:firstLine="740"/>
        <w:rPr>
          <w:rFonts w:ascii="Arial" w:hAnsi="Arial" w:cs="Arial"/>
        </w:rPr>
      </w:pPr>
      <w:r w:rsidRPr="003F0CE0">
        <w:rPr>
          <w:rStyle w:val="Bodytext2Bold"/>
          <w:rFonts w:ascii="Arial" w:hAnsi="Arial" w:cs="Arial"/>
        </w:rPr>
        <w:t xml:space="preserve">Điều </w:t>
      </w:r>
      <w:r w:rsidRPr="003F0CE0">
        <w:rPr>
          <w:rFonts w:ascii="Arial" w:hAnsi="Arial" w:cs="Arial"/>
          <w:b/>
          <w:bCs/>
        </w:rPr>
        <w:t>2</w:t>
      </w:r>
      <w:r w:rsidRPr="003F0CE0">
        <w:rPr>
          <w:rFonts w:ascii="Arial" w:hAnsi="Arial" w:cs="Arial"/>
        </w:rPr>
        <w:t>. Giao ủy ban nhân dân tỉnh chỉ đạo tổ chức triển khai thực hiện Nghị quyết.</w:t>
      </w:r>
    </w:p>
    <w:p w14:paraId="3365F3DE" w14:textId="7874A435" w:rsidR="00D60E07" w:rsidRPr="003F0CE0" w:rsidRDefault="00DB475A" w:rsidP="00487337">
      <w:pPr>
        <w:pStyle w:val="Bodytext20"/>
        <w:shd w:val="clear" w:color="auto" w:fill="auto"/>
        <w:spacing w:after="0" w:line="418" w:lineRule="exact"/>
        <w:ind w:firstLine="740"/>
        <w:jc w:val="both"/>
        <w:rPr>
          <w:rStyle w:val="Bodytext22"/>
          <w:rFonts w:ascii="Arial" w:hAnsi="Arial" w:cs="Arial"/>
          <w:color w:val="auto"/>
        </w:rPr>
      </w:pPr>
      <w:r w:rsidRPr="003F0CE0">
        <w:rPr>
          <w:rStyle w:val="Bodytext2Bold"/>
          <w:rFonts w:ascii="Arial" w:hAnsi="Arial" w:cs="Arial"/>
        </w:rPr>
        <w:t xml:space="preserve">Điều 3. </w:t>
      </w:r>
      <w:r w:rsidRPr="003F0CE0">
        <w:rPr>
          <w:rFonts w:ascii="Arial" w:hAnsi="Arial" w:cs="Arial"/>
        </w:rPr>
        <w:t>Thường trực Hội đồng nhân dân tỉnh, các Ban Hội đồng nhân dân tỉnh, các tổ đại biểu Hội đồng nhân dân tỉnh, các đại biểu Hội đồng nhân dân tỉnh giám sát việc thực hiện Nghị quyết.</w:t>
      </w:r>
      <w:r w:rsidRPr="003F0CE0">
        <w:rPr>
          <w:rFonts w:ascii="Arial" w:hAnsi="Arial" w:cs="Arial"/>
        </w:rPr>
        <w:br w:type="page"/>
      </w:r>
      <w:r w:rsidR="00487337" w:rsidRPr="003F0CE0">
        <w:rPr>
          <w:rFonts w:ascii="Arial" w:hAnsi="Arial" w:cs="Arial"/>
        </w:rPr>
        <w:lastRenderedPageBreak/>
        <w:t xml:space="preserve">   </w:t>
      </w:r>
      <w:r w:rsidR="00487337" w:rsidRPr="003F0CE0">
        <w:rPr>
          <w:rStyle w:val="Bodytext22"/>
          <w:rFonts w:ascii="Arial" w:hAnsi="Arial" w:cs="Arial"/>
          <w:color w:val="auto"/>
        </w:rPr>
        <w:t xml:space="preserve"> </w:t>
      </w:r>
      <w:r w:rsidRPr="003F0CE0">
        <w:rPr>
          <w:rStyle w:val="Bodytext22"/>
          <w:rFonts w:ascii="Arial" w:hAnsi="Arial" w:cs="Arial"/>
          <w:color w:val="auto"/>
        </w:rPr>
        <w:t>Nghị quyết này đã được Hội đồng nhân dân tỉnh Hải Dương khóa XVII, kỳ họp thứ nhất thông qua ngày 30 tháng 6 năm 2021 và có hiệu lực từ ngày 10 tháng 7 năm 2021. Các chính sách trong Nghị quyết này được thực hiện kể từ ngày 01 tháng 7 năm 2021./.</w:t>
      </w:r>
    </w:p>
    <w:p w14:paraId="2DCC865B" w14:textId="77777777" w:rsidR="00DB475A" w:rsidRPr="003F0CE0" w:rsidRDefault="00DB475A" w:rsidP="00487337">
      <w:pPr>
        <w:pStyle w:val="Bodytext20"/>
        <w:shd w:val="clear" w:color="auto" w:fill="auto"/>
        <w:spacing w:after="0" w:line="418" w:lineRule="exact"/>
        <w:ind w:firstLine="740"/>
        <w:jc w:val="both"/>
        <w:rPr>
          <w:rFonts w:ascii="Arial" w:hAnsi="Arial" w:cs="Arial"/>
        </w:rPr>
      </w:pPr>
    </w:p>
    <w:p w14:paraId="69496A5B" w14:textId="740147B0" w:rsidR="00D60E07" w:rsidRPr="003F0CE0" w:rsidRDefault="004357AF">
      <w:pPr>
        <w:pStyle w:val="Bodytext30"/>
        <w:shd w:val="clear" w:color="auto" w:fill="auto"/>
        <w:spacing w:before="0" w:after="0" w:line="252" w:lineRule="exact"/>
        <w:ind w:left="140" w:firstLine="0"/>
        <w:rPr>
          <w:rFonts w:ascii="Arial" w:hAnsi="Arial" w:cs="Arial"/>
          <w:color w:val="auto"/>
        </w:rPr>
      </w:pPr>
      <w:r>
        <w:rPr>
          <w:rFonts w:ascii="Arial" w:hAnsi="Arial" w:cs="Arial"/>
          <w:color w:val="auto"/>
        </w:rPr>
        <w:pict w14:anchorId="470DA690">
          <v:shapetype id="_x0000_t202" coordsize="21600,21600" o:spt="202" path="m,l,21600r21600,l21600,xe">
            <v:stroke joinstyle="miter"/>
            <v:path gradientshapeok="t" o:connecttype="rect"/>
          </v:shapetype>
          <v:shape id="_x0000_s1028" type="#_x0000_t202" style="position:absolute;left:0;text-align:left;margin-left:306.7pt;margin-top:128.2pt;width:116.65pt;height:17.6pt;z-index:-251658752;mso-wrap-distance-left:135pt;mso-wrap-distance-top:135.75pt;mso-wrap-distance-right:19.1pt;mso-wrap-distance-bottom:2.15pt;mso-position-horizontal-relative:margin" filled="f" stroked="f">
            <v:textbox style="mso-next-textbox:#_x0000_s1028;mso-fit-shape-to-text:t" inset="0,0,0,0">
              <w:txbxContent>
                <w:p w14:paraId="22642973" w14:textId="702828AA" w:rsidR="00D60E07" w:rsidRDefault="00D60E07">
                  <w:pPr>
                    <w:pStyle w:val="Bodytext40"/>
                    <w:shd w:val="clear" w:color="auto" w:fill="auto"/>
                    <w:spacing w:line="288" w:lineRule="exact"/>
                  </w:pPr>
                </w:p>
              </w:txbxContent>
            </v:textbox>
            <w10:wrap type="square" side="left" anchorx="margin"/>
          </v:shape>
        </w:pict>
      </w:r>
      <w:r w:rsidR="00DB475A" w:rsidRPr="003F0CE0">
        <w:rPr>
          <w:rStyle w:val="Bodytext31"/>
          <w:rFonts w:ascii="Arial" w:hAnsi="Arial" w:cs="Arial"/>
          <w:i/>
          <w:iCs/>
          <w:color w:val="auto"/>
        </w:rPr>
        <w:t>Nơi nhận:</w:t>
      </w:r>
    </w:p>
    <w:p w14:paraId="408215AD" w14:textId="6158E215" w:rsidR="00D60E07" w:rsidRPr="003F0CE0" w:rsidRDefault="00084FCF">
      <w:pPr>
        <w:pStyle w:val="Bodytext60"/>
        <w:numPr>
          <w:ilvl w:val="0"/>
          <w:numId w:val="1"/>
        </w:numPr>
        <w:shd w:val="clear" w:color="auto" w:fill="auto"/>
        <w:tabs>
          <w:tab w:val="left" w:pos="405"/>
        </w:tabs>
        <w:ind w:left="140"/>
        <w:rPr>
          <w:rFonts w:ascii="Arial" w:hAnsi="Arial" w:cs="Arial"/>
          <w:color w:val="auto"/>
        </w:rPr>
      </w:pPr>
      <w:r w:rsidRPr="003F0CE0">
        <w:rPr>
          <w:rStyle w:val="Bodytext61"/>
          <w:rFonts w:ascii="Arial" w:hAnsi="Arial" w:cs="Arial"/>
          <w:color w:val="auto"/>
        </w:rPr>
        <w:t>Ủy</w:t>
      </w:r>
      <w:r w:rsidR="00DB475A" w:rsidRPr="003F0CE0">
        <w:rPr>
          <w:rStyle w:val="Bodytext61"/>
          <w:rFonts w:ascii="Arial" w:hAnsi="Arial" w:cs="Arial"/>
          <w:color w:val="auto"/>
        </w:rPr>
        <w:t xml:space="preserve"> ban </w:t>
      </w:r>
      <w:r w:rsidR="00DB475A" w:rsidRPr="003F0CE0">
        <w:rPr>
          <w:rFonts w:ascii="Arial" w:hAnsi="Arial" w:cs="Arial"/>
          <w:color w:val="auto"/>
        </w:rPr>
        <w:t>TV Quốc hội;</w:t>
      </w:r>
    </w:p>
    <w:p w14:paraId="598667E9" w14:textId="17BFF2FC" w:rsidR="00D60E07" w:rsidRPr="003F0CE0" w:rsidRDefault="00DB475A">
      <w:pPr>
        <w:pStyle w:val="Bodytext60"/>
        <w:numPr>
          <w:ilvl w:val="0"/>
          <w:numId w:val="1"/>
        </w:numPr>
        <w:shd w:val="clear" w:color="auto" w:fill="auto"/>
        <w:tabs>
          <w:tab w:val="left" w:pos="405"/>
        </w:tabs>
        <w:ind w:left="140"/>
        <w:rPr>
          <w:rFonts w:ascii="Arial" w:hAnsi="Arial" w:cs="Arial"/>
          <w:color w:val="auto"/>
        </w:rPr>
      </w:pPr>
      <w:r w:rsidRPr="003F0CE0">
        <w:rPr>
          <w:rStyle w:val="Bodytext61"/>
          <w:rFonts w:ascii="Arial" w:hAnsi="Arial" w:cs="Arial"/>
          <w:color w:val="auto"/>
        </w:rPr>
        <w:t>Chính ph</w:t>
      </w:r>
      <w:r w:rsidR="00084FCF" w:rsidRPr="003F0CE0">
        <w:rPr>
          <w:rStyle w:val="Bodytext61"/>
          <w:rFonts w:ascii="Arial" w:hAnsi="Arial" w:cs="Arial"/>
          <w:color w:val="auto"/>
        </w:rPr>
        <w:t>ủ</w:t>
      </w:r>
      <w:r w:rsidRPr="003F0CE0">
        <w:rPr>
          <w:rStyle w:val="Bodytext61"/>
          <w:rFonts w:ascii="Arial" w:hAnsi="Arial" w:cs="Arial"/>
          <w:color w:val="auto"/>
        </w:rPr>
        <w:t>;</w:t>
      </w:r>
    </w:p>
    <w:p w14:paraId="144D3C39" w14:textId="77777777" w:rsidR="00D60E07" w:rsidRPr="003F0CE0" w:rsidRDefault="00DB475A">
      <w:pPr>
        <w:pStyle w:val="Bodytext60"/>
        <w:numPr>
          <w:ilvl w:val="0"/>
          <w:numId w:val="1"/>
        </w:numPr>
        <w:shd w:val="clear" w:color="auto" w:fill="auto"/>
        <w:tabs>
          <w:tab w:val="left" w:pos="405"/>
        </w:tabs>
        <w:ind w:left="140"/>
        <w:rPr>
          <w:rFonts w:ascii="Arial" w:hAnsi="Arial" w:cs="Arial"/>
          <w:color w:val="auto"/>
        </w:rPr>
      </w:pPr>
      <w:r w:rsidRPr="003F0CE0">
        <w:rPr>
          <w:rStyle w:val="Bodytext61"/>
          <w:rFonts w:ascii="Arial" w:hAnsi="Arial" w:cs="Arial"/>
          <w:color w:val="auto"/>
        </w:rPr>
        <w:t>Bộ LĐTBXH</w:t>
      </w:r>
    </w:p>
    <w:p w14:paraId="720C23BB" w14:textId="77777777" w:rsidR="00D60E07" w:rsidRPr="003F0CE0" w:rsidRDefault="00DB475A">
      <w:pPr>
        <w:pStyle w:val="Bodytext60"/>
        <w:numPr>
          <w:ilvl w:val="0"/>
          <w:numId w:val="1"/>
        </w:numPr>
        <w:shd w:val="clear" w:color="auto" w:fill="auto"/>
        <w:tabs>
          <w:tab w:val="left" w:pos="405"/>
        </w:tabs>
        <w:ind w:left="140"/>
        <w:rPr>
          <w:rFonts w:ascii="Arial" w:hAnsi="Arial" w:cs="Arial"/>
          <w:color w:val="auto"/>
        </w:rPr>
      </w:pPr>
      <w:r w:rsidRPr="003F0CE0">
        <w:rPr>
          <w:rStyle w:val="Bodytext61"/>
          <w:rFonts w:ascii="Arial" w:hAnsi="Arial" w:cs="Arial"/>
          <w:color w:val="auto"/>
        </w:rPr>
        <w:t xml:space="preserve">Bộ Tài </w:t>
      </w:r>
      <w:r w:rsidRPr="003F0CE0">
        <w:rPr>
          <w:rFonts w:ascii="Arial" w:hAnsi="Arial" w:cs="Arial"/>
          <w:color w:val="auto"/>
        </w:rPr>
        <w:t>chính;</w:t>
      </w:r>
    </w:p>
    <w:p w14:paraId="56C3B2A5" w14:textId="77777777" w:rsidR="00D60E07" w:rsidRPr="003F0CE0" w:rsidRDefault="00DB475A">
      <w:pPr>
        <w:pStyle w:val="Bodytext70"/>
        <w:numPr>
          <w:ilvl w:val="0"/>
          <w:numId w:val="1"/>
        </w:numPr>
        <w:shd w:val="clear" w:color="auto" w:fill="auto"/>
        <w:tabs>
          <w:tab w:val="left" w:pos="405"/>
        </w:tabs>
        <w:ind w:left="140"/>
        <w:rPr>
          <w:rFonts w:ascii="Arial" w:hAnsi="Arial" w:cs="Arial"/>
          <w:color w:val="auto"/>
        </w:rPr>
      </w:pPr>
      <w:r w:rsidRPr="003F0CE0">
        <w:rPr>
          <w:rStyle w:val="Bodytext7105pt0"/>
          <w:rFonts w:ascii="Arial" w:hAnsi="Arial" w:cs="Arial"/>
          <w:color w:val="auto"/>
        </w:rPr>
        <w:t xml:space="preserve">Bộ Tư pháp </w:t>
      </w:r>
      <w:r w:rsidRPr="003F0CE0">
        <w:rPr>
          <w:rFonts w:ascii="Arial" w:hAnsi="Arial" w:cs="Arial"/>
          <w:color w:val="auto"/>
        </w:rPr>
        <w:t>(Cục KTVBQPPL)-</w:t>
      </w:r>
    </w:p>
    <w:p w14:paraId="2CA94B92" w14:textId="662C352A" w:rsidR="00D60E07" w:rsidRPr="003F0CE0" w:rsidRDefault="00DB475A">
      <w:pPr>
        <w:pStyle w:val="Bodytext60"/>
        <w:numPr>
          <w:ilvl w:val="0"/>
          <w:numId w:val="1"/>
        </w:numPr>
        <w:shd w:val="clear" w:color="auto" w:fill="auto"/>
        <w:tabs>
          <w:tab w:val="left" w:pos="412"/>
          <w:tab w:val="left" w:pos="3186"/>
        </w:tabs>
        <w:ind w:left="140"/>
        <w:rPr>
          <w:rFonts w:ascii="Arial" w:hAnsi="Arial" w:cs="Arial"/>
          <w:color w:val="auto"/>
        </w:rPr>
      </w:pPr>
      <w:r w:rsidRPr="003F0CE0">
        <w:rPr>
          <w:rFonts w:ascii="Arial" w:hAnsi="Arial" w:cs="Arial"/>
          <w:color w:val="auto"/>
        </w:rPr>
        <w:t xml:space="preserve">Ban Công tác Đại </w:t>
      </w:r>
      <w:r w:rsidRPr="003F0CE0">
        <w:rPr>
          <w:rStyle w:val="Bodytext6Bold"/>
          <w:rFonts w:ascii="Arial" w:hAnsi="Arial" w:cs="Arial"/>
          <w:b w:val="0"/>
          <w:bCs w:val="0"/>
          <w:color w:val="auto"/>
        </w:rPr>
        <w:t>biểu;</w:t>
      </w:r>
      <w:r w:rsidRPr="003F0CE0">
        <w:rPr>
          <w:rStyle w:val="Bodytext6Bold"/>
          <w:rFonts w:ascii="Arial" w:hAnsi="Arial" w:cs="Arial"/>
          <w:color w:val="auto"/>
        </w:rPr>
        <w:tab/>
      </w:r>
    </w:p>
    <w:p w14:paraId="75C4DB87" w14:textId="77777777" w:rsidR="00D60E07" w:rsidRPr="003F0CE0" w:rsidRDefault="00DB475A">
      <w:pPr>
        <w:pStyle w:val="Bodytext60"/>
        <w:numPr>
          <w:ilvl w:val="0"/>
          <w:numId w:val="1"/>
        </w:numPr>
        <w:shd w:val="clear" w:color="auto" w:fill="auto"/>
        <w:tabs>
          <w:tab w:val="left" w:pos="412"/>
        </w:tabs>
        <w:ind w:left="140"/>
        <w:rPr>
          <w:rFonts w:ascii="Arial" w:hAnsi="Arial" w:cs="Arial"/>
          <w:color w:val="auto"/>
        </w:rPr>
      </w:pPr>
      <w:r w:rsidRPr="003F0CE0">
        <w:rPr>
          <w:rFonts w:ascii="Arial" w:hAnsi="Arial" w:cs="Arial"/>
          <w:color w:val="auto"/>
        </w:rPr>
        <w:t>Ban Thường vụ Tỉnh uỷ;</w:t>
      </w:r>
    </w:p>
    <w:p w14:paraId="1C26D2CA" w14:textId="77777777" w:rsidR="00D60E07" w:rsidRPr="003F0CE0" w:rsidRDefault="00DB475A">
      <w:pPr>
        <w:pStyle w:val="Bodytext60"/>
        <w:numPr>
          <w:ilvl w:val="0"/>
          <w:numId w:val="1"/>
        </w:numPr>
        <w:shd w:val="clear" w:color="auto" w:fill="auto"/>
        <w:tabs>
          <w:tab w:val="left" w:pos="412"/>
        </w:tabs>
        <w:ind w:left="140"/>
        <w:rPr>
          <w:rFonts w:ascii="Arial" w:hAnsi="Arial" w:cs="Arial"/>
          <w:color w:val="auto"/>
        </w:rPr>
      </w:pPr>
      <w:r w:rsidRPr="003F0CE0">
        <w:rPr>
          <w:rFonts w:ascii="Arial" w:hAnsi="Arial" w:cs="Arial"/>
          <w:color w:val="auto"/>
        </w:rPr>
        <w:t>TT HĐND, UBND, UBMTTQ tinh;</w:t>
      </w:r>
    </w:p>
    <w:p w14:paraId="187155E5" w14:textId="77777777" w:rsidR="00D60E07" w:rsidRPr="003F0CE0" w:rsidRDefault="00DB475A">
      <w:pPr>
        <w:pStyle w:val="Bodytext60"/>
        <w:numPr>
          <w:ilvl w:val="0"/>
          <w:numId w:val="1"/>
        </w:numPr>
        <w:shd w:val="clear" w:color="auto" w:fill="auto"/>
        <w:tabs>
          <w:tab w:val="left" w:pos="412"/>
        </w:tabs>
        <w:ind w:left="140"/>
        <w:rPr>
          <w:rFonts w:ascii="Arial" w:hAnsi="Arial" w:cs="Arial"/>
          <w:color w:val="auto"/>
        </w:rPr>
      </w:pPr>
      <w:r w:rsidRPr="003F0CE0">
        <w:rPr>
          <w:rFonts w:ascii="Arial" w:hAnsi="Arial" w:cs="Arial"/>
          <w:color w:val="auto"/>
        </w:rPr>
        <w:t>Đoàn ĐBQH tỉnh;</w:t>
      </w:r>
    </w:p>
    <w:p w14:paraId="4EF8E2BF" w14:textId="77777777" w:rsidR="00D60E07" w:rsidRPr="003F0CE0" w:rsidRDefault="00DB475A">
      <w:pPr>
        <w:pStyle w:val="Bodytext60"/>
        <w:numPr>
          <w:ilvl w:val="0"/>
          <w:numId w:val="1"/>
        </w:numPr>
        <w:shd w:val="clear" w:color="auto" w:fill="auto"/>
        <w:tabs>
          <w:tab w:val="left" w:pos="412"/>
        </w:tabs>
        <w:ind w:left="140"/>
        <w:rPr>
          <w:rFonts w:ascii="Arial" w:hAnsi="Arial" w:cs="Arial"/>
          <w:color w:val="auto"/>
        </w:rPr>
      </w:pPr>
      <w:r w:rsidRPr="003F0CE0">
        <w:rPr>
          <w:rFonts w:ascii="Arial" w:hAnsi="Arial" w:cs="Arial"/>
          <w:color w:val="auto"/>
        </w:rPr>
        <w:t>Các đại biểu HĐND tinh;</w:t>
      </w:r>
    </w:p>
    <w:p w14:paraId="3D1F87D6" w14:textId="77777777" w:rsidR="00D60E07" w:rsidRPr="003F0CE0" w:rsidRDefault="00DB475A">
      <w:pPr>
        <w:pStyle w:val="Bodytext60"/>
        <w:numPr>
          <w:ilvl w:val="0"/>
          <w:numId w:val="1"/>
        </w:numPr>
        <w:shd w:val="clear" w:color="auto" w:fill="auto"/>
        <w:tabs>
          <w:tab w:val="left" w:pos="412"/>
        </w:tabs>
        <w:ind w:left="140"/>
        <w:rPr>
          <w:rFonts w:ascii="Arial" w:hAnsi="Arial" w:cs="Arial"/>
          <w:color w:val="auto"/>
        </w:rPr>
      </w:pPr>
      <w:r w:rsidRPr="003F0CE0">
        <w:rPr>
          <w:rFonts w:ascii="Arial" w:hAnsi="Arial" w:cs="Arial"/>
          <w:color w:val="auto"/>
        </w:rPr>
        <w:t xml:space="preserve">Lãnh đạo và </w:t>
      </w:r>
      <w:r w:rsidRPr="003F0CE0">
        <w:rPr>
          <w:rStyle w:val="Bodytext611pt"/>
          <w:rFonts w:ascii="Arial" w:hAnsi="Arial" w:cs="Arial"/>
          <w:color w:val="auto"/>
        </w:rPr>
        <w:t xml:space="preserve">cv VP </w:t>
      </w:r>
      <w:r w:rsidRPr="003F0CE0">
        <w:rPr>
          <w:rFonts w:ascii="Arial" w:hAnsi="Arial" w:cs="Arial"/>
          <w:color w:val="auto"/>
        </w:rPr>
        <w:t>ĐĐBQH &amp; HĐND tỉnh;</w:t>
      </w:r>
    </w:p>
    <w:p w14:paraId="7DAAFD65" w14:textId="77777777" w:rsidR="00D60E07" w:rsidRPr="003F0CE0" w:rsidRDefault="00DB475A">
      <w:pPr>
        <w:pStyle w:val="Bodytext60"/>
        <w:numPr>
          <w:ilvl w:val="0"/>
          <w:numId w:val="1"/>
        </w:numPr>
        <w:shd w:val="clear" w:color="auto" w:fill="auto"/>
        <w:tabs>
          <w:tab w:val="left" w:pos="405"/>
        </w:tabs>
        <w:ind w:left="140"/>
        <w:rPr>
          <w:rFonts w:ascii="Arial" w:hAnsi="Arial" w:cs="Arial"/>
          <w:color w:val="auto"/>
        </w:rPr>
      </w:pPr>
      <w:r w:rsidRPr="003F0CE0">
        <w:rPr>
          <w:rFonts w:ascii="Arial" w:hAnsi="Arial" w:cs="Arial"/>
          <w:color w:val="auto"/>
        </w:rPr>
        <w:t>VP: Tinh uỷ, UBND tỉnh;</w:t>
      </w:r>
    </w:p>
    <w:p w14:paraId="23C81809" w14:textId="77777777" w:rsidR="00D60E07" w:rsidRPr="003F0CE0" w:rsidRDefault="00DB475A">
      <w:pPr>
        <w:pStyle w:val="Bodytext60"/>
        <w:numPr>
          <w:ilvl w:val="0"/>
          <w:numId w:val="1"/>
        </w:numPr>
        <w:shd w:val="clear" w:color="auto" w:fill="auto"/>
        <w:tabs>
          <w:tab w:val="left" w:pos="405"/>
        </w:tabs>
        <w:ind w:left="140"/>
        <w:rPr>
          <w:rFonts w:ascii="Arial" w:hAnsi="Arial" w:cs="Arial"/>
          <w:color w:val="auto"/>
        </w:rPr>
      </w:pPr>
      <w:r w:rsidRPr="003F0CE0">
        <w:rPr>
          <w:rFonts w:ascii="Arial" w:hAnsi="Arial" w:cs="Arial"/>
          <w:color w:val="auto"/>
        </w:rPr>
        <w:t>Các sở, ban, ngành, đoàn thể tỉnh;</w:t>
      </w:r>
    </w:p>
    <w:p w14:paraId="4E4ECCFD" w14:textId="77777777" w:rsidR="00D60E07" w:rsidRPr="003F0CE0" w:rsidRDefault="00DB475A">
      <w:pPr>
        <w:pStyle w:val="Bodytext60"/>
        <w:numPr>
          <w:ilvl w:val="0"/>
          <w:numId w:val="1"/>
        </w:numPr>
        <w:shd w:val="clear" w:color="auto" w:fill="auto"/>
        <w:tabs>
          <w:tab w:val="left" w:pos="405"/>
        </w:tabs>
        <w:ind w:left="140"/>
        <w:rPr>
          <w:rFonts w:ascii="Arial" w:hAnsi="Arial" w:cs="Arial"/>
        </w:rPr>
      </w:pPr>
      <w:r w:rsidRPr="003F0CE0">
        <w:rPr>
          <w:rFonts w:ascii="Arial" w:hAnsi="Arial" w:cs="Arial"/>
        </w:rPr>
        <w:t>TT HĐND, ƯBND các huyện</w:t>
      </w:r>
      <w:r w:rsidRPr="003F0CE0">
        <w:rPr>
          <w:rFonts w:ascii="Arial" w:hAnsi="Arial" w:cs="Arial"/>
          <w:vertAlign w:val="subscript"/>
        </w:rPr>
        <w:t>r</w:t>
      </w:r>
      <w:r w:rsidRPr="003F0CE0">
        <w:rPr>
          <w:rFonts w:ascii="Arial" w:hAnsi="Arial" w:cs="Arial"/>
        </w:rPr>
        <w:t xml:space="preserve"> TX, TP;</w:t>
      </w:r>
    </w:p>
    <w:p w14:paraId="401AD6D5" w14:textId="77777777" w:rsidR="00D60E07" w:rsidRPr="003F0CE0" w:rsidRDefault="00DB475A">
      <w:pPr>
        <w:pStyle w:val="Bodytext60"/>
        <w:shd w:val="clear" w:color="auto" w:fill="auto"/>
        <w:ind w:left="140"/>
        <w:rPr>
          <w:rFonts w:ascii="Arial" w:hAnsi="Arial" w:cs="Arial"/>
        </w:rPr>
      </w:pPr>
      <w:r w:rsidRPr="003F0CE0">
        <w:rPr>
          <w:rFonts w:ascii="Arial" w:hAnsi="Arial" w:cs="Arial"/>
        </w:rPr>
        <w:t>-Báo Hài Dương; Trung tâm CNTT Vãn phòng ƯBND tỉnh, Trang TTĐT HĐND;</w:t>
      </w:r>
    </w:p>
    <w:p w14:paraId="60B089CF" w14:textId="77777777" w:rsidR="00D60E07" w:rsidRPr="003F0CE0" w:rsidRDefault="00DB475A">
      <w:pPr>
        <w:pStyle w:val="Bodytext60"/>
        <w:shd w:val="clear" w:color="auto" w:fill="auto"/>
        <w:ind w:left="140"/>
        <w:rPr>
          <w:rFonts w:ascii="Arial" w:hAnsi="Arial" w:cs="Arial"/>
        </w:rPr>
        <w:sectPr w:rsidR="00D60E07" w:rsidRPr="003F0CE0">
          <w:pgSz w:w="12240" w:h="18720"/>
          <w:pgMar w:top="2019" w:right="1242" w:bottom="2238" w:left="1853" w:header="0" w:footer="3" w:gutter="0"/>
          <w:cols w:space="720"/>
          <w:noEndnote/>
          <w:docGrid w:linePitch="360"/>
        </w:sectPr>
      </w:pPr>
      <w:r w:rsidRPr="003F0CE0">
        <w:rPr>
          <w:rFonts w:ascii="Arial" w:hAnsi="Arial" w:cs="Arial"/>
        </w:rPr>
        <w:t>-Lưu VT.</w:t>
      </w:r>
    </w:p>
    <w:p w14:paraId="6FA3C1A2" w14:textId="77777777" w:rsidR="00D60E07" w:rsidRPr="003F0CE0" w:rsidRDefault="00DB475A">
      <w:pPr>
        <w:pStyle w:val="Bodytext40"/>
        <w:shd w:val="clear" w:color="auto" w:fill="auto"/>
        <w:tabs>
          <w:tab w:val="left" w:pos="3377"/>
        </w:tabs>
        <w:spacing w:line="302" w:lineRule="exact"/>
        <w:jc w:val="both"/>
        <w:rPr>
          <w:rFonts w:ascii="Arial" w:hAnsi="Arial" w:cs="Arial"/>
        </w:rPr>
      </w:pPr>
      <w:r w:rsidRPr="003F0CE0">
        <w:rPr>
          <w:rFonts w:ascii="Arial" w:hAnsi="Arial" w:cs="Arial"/>
        </w:rPr>
        <w:lastRenderedPageBreak/>
        <w:t>HỘI ĐỔNG NHÂN DÂN</w:t>
      </w:r>
      <w:r w:rsidRPr="003F0CE0">
        <w:rPr>
          <w:rFonts w:ascii="Arial" w:hAnsi="Arial" w:cs="Arial"/>
        </w:rPr>
        <w:tab/>
        <w:t>CỘNG HÒA XÃ HỘI CHỦ NGHĨA VIỆT NAM</w:t>
      </w:r>
    </w:p>
    <w:p w14:paraId="78485238" w14:textId="77777777" w:rsidR="00D60E07" w:rsidRPr="003F0CE0" w:rsidRDefault="00DB475A">
      <w:pPr>
        <w:pStyle w:val="Bodytext40"/>
        <w:shd w:val="clear" w:color="auto" w:fill="auto"/>
        <w:tabs>
          <w:tab w:val="left" w:pos="4390"/>
        </w:tabs>
        <w:spacing w:after="460" w:line="302" w:lineRule="exact"/>
        <w:ind w:left="300"/>
        <w:jc w:val="both"/>
        <w:rPr>
          <w:rFonts w:ascii="Arial" w:hAnsi="Arial" w:cs="Arial"/>
        </w:rPr>
      </w:pPr>
      <w:r w:rsidRPr="003F0CE0">
        <w:rPr>
          <w:rFonts w:ascii="Arial" w:hAnsi="Arial" w:cs="Arial"/>
        </w:rPr>
        <w:t>TỈNH HẢI DƯƠNG</w:t>
      </w:r>
      <w:r w:rsidRPr="003F0CE0">
        <w:rPr>
          <w:rFonts w:ascii="Arial" w:hAnsi="Arial" w:cs="Arial"/>
        </w:rPr>
        <w:tab/>
        <w:t>Độc lập - Tự do - Hạnh phúc</w:t>
      </w:r>
    </w:p>
    <w:p w14:paraId="09871D9E" w14:textId="77777777" w:rsidR="00D60E07" w:rsidRPr="003F0CE0" w:rsidRDefault="00DB475A">
      <w:pPr>
        <w:pStyle w:val="Bodytext40"/>
        <w:shd w:val="clear" w:color="auto" w:fill="auto"/>
        <w:spacing w:line="353" w:lineRule="exact"/>
        <w:ind w:left="20"/>
        <w:jc w:val="center"/>
        <w:rPr>
          <w:rFonts w:ascii="Arial" w:hAnsi="Arial" w:cs="Arial"/>
        </w:rPr>
      </w:pPr>
      <w:r w:rsidRPr="003F0CE0">
        <w:rPr>
          <w:rFonts w:ascii="Arial" w:hAnsi="Arial" w:cs="Arial"/>
        </w:rPr>
        <w:t>QUY ĐỊNH</w:t>
      </w:r>
    </w:p>
    <w:p w14:paraId="1F87DFD6" w14:textId="77777777" w:rsidR="00D60E07" w:rsidRPr="003F0CE0" w:rsidRDefault="00DB475A">
      <w:pPr>
        <w:pStyle w:val="Bodytext40"/>
        <w:shd w:val="clear" w:color="auto" w:fill="auto"/>
        <w:spacing w:after="100" w:line="353" w:lineRule="exact"/>
        <w:ind w:left="740"/>
        <w:rPr>
          <w:rFonts w:ascii="Arial" w:hAnsi="Arial" w:cs="Arial"/>
        </w:rPr>
      </w:pPr>
      <w:r w:rsidRPr="003F0CE0">
        <w:rPr>
          <w:rFonts w:ascii="Arial" w:hAnsi="Arial" w:cs="Arial"/>
        </w:rPr>
        <w:t>Mửc chuẩn trợ giúp xã hội, mửc trợ giúp xã hội, đối tượng và chế độ đối với một số đối tượng bảo trợ xã hội trên địa bàn tỉnh Hải Dương</w:t>
      </w:r>
    </w:p>
    <w:p w14:paraId="3AA2D961" w14:textId="77777777" w:rsidR="00D60E07" w:rsidRPr="003F0CE0" w:rsidRDefault="00DB475A">
      <w:pPr>
        <w:pStyle w:val="Bodytext30"/>
        <w:shd w:val="clear" w:color="auto" w:fill="auto"/>
        <w:spacing w:before="0" w:after="412" w:line="353" w:lineRule="exact"/>
        <w:ind w:left="20" w:firstLine="0"/>
        <w:jc w:val="center"/>
        <w:rPr>
          <w:rFonts w:ascii="Arial" w:hAnsi="Arial" w:cs="Arial"/>
        </w:rPr>
      </w:pPr>
      <w:r w:rsidRPr="003F0CE0">
        <w:rPr>
          <w:rFonts w:ascii="Arial" w:hAnsi="Arial" w:cs="Arial"/>
        </w:rPr>
        <w:t>(Ban hành kèm theo Nghị quyết số 03/2021/NQ-HĐND</w:t>
      </w:r>
      <w:r w:rsidRPr="003F0CE0">
        <w:rPr>
          <w:rFonts w:ascii="Arial" w:hAnsi="Arial" w:cs="Arial"/>
        </w:rPr>
        <w:br/>
        <w:t>ngày 30 tháng 6 năm 2021 của Hội đồng nhân dân tỉnh Hải Dương)</w:t>
      </w:r>
    </w:p>
    <w:p w14:paraId="147A2067" w14:textId="77777777" w:rsidR="00D60E07" w:rsidRPr="003F0CE0" w:rsidRDefault="00DB475A">
      <w:pPr>
        <w:pStyle w:val="Bodytext40"/>
        <w:shd w:val="clear" w:color="auto" w:fill="auto"/>
        <w:spacing w:after="100" w:line="288" w:lineRule="exact"/>
        <w:ind w:left="20"/>
        <w:jc w:val="center"/>
        <w:rPr>
          <w:rFonts w:ascii="Arial" w:hAnsi="Arial" w:cs="Arial"/>
        </w:rPr>
      </w:pPr>
      <w:r w:rsidRPr="003F0CE0">
        <w:rPr>
          <w:rFonts w:ascii="Arial" w:hAnsi="Arial" w:cs="Arial"/>
        </w:rPr>
        <w:t>Chương I</w:t>
      </w:r>
    </w:p>
    <w:p w14:paraId="2C39D1CE" w14:textId="77777777" w:rsidR="00D60E07" w:rsidRPr="003F0CE0" w:rsidRDefault="00DB475A">
      <w:pPr>
        <w:pStyle w:val="Bodytext40"/>
        <w:shd w:val="clear" w:color="auto" w:fill="auto"/>
        <w:spacing w:after="500" w:line="288" w:lineRule="exact"/>
        <w:ind w:firstLine="740"/>
        <w:jc w:val="both"/>
        <w:rPr>
          <w:rFonts w:ascii="Arial" w:hAnsi="Arial" w:cs="Arial"/>
        </w:rPr>
      </w:pPr>
      <w:r w:rsidRPr="003F0CE0">
        <w:rPr>
          <w:rFonts w:ascii="Arial" w:hAnsi="Arial" w:cs="Arial"/>
        </w:rPr>
        <w:t>MỬC CHUẨN TRỢ GIÚP XÃ HỘI, MỨC TRỢ GIÚP XÃ HỘI</w:t>
      </w:r>
    </w:p>
    <w:p w14:paraId="4132A321" w14:textId="77777777" w:rsidR="00D60E07" w:rsidRPr="003F0CE0" w:rsidRDefault="00DB475A">
      <w:pPr>
        <w:pStyle w:val="Bodytext40"/>
        <w:shd w:val="clear" w:color="auto" w:fill="auto"/>
        <w:spacing w:after="148" w:line="288" w:lineRule="exact"/>
        <w:ind w:firstLine="740"/>
        <w:jc w:val="both"/>
        <w:rPr>
          <w:rFonts w:ascii="Arial" w:hAnsi="Arial" w:cs="Arial"/>
        </w:rPr>
      </w:pPr>
      <w:r w:rsidRPr="003F0CE0">
        <w:rPr>
          <w:rFonts w:ascii="Arial" w:hAnsi="Arial" w:cs="Arial"/>
        </w:rPr>
        <w:t>Điều 1. Mửc chuẩn trợ giúp xã hội</w:t>
      </w:r>
    </w:p>
    <w:p w14:paraId="4EA8F3EA" w14:textId="77777777" w:rsidR="00D60E07" w:rsidRPr="003F0CE0" w:rsidRDefault="00DB475A">
      <w:pPr>
        <w:pStyle w:val="Bodytext20"/>
        <w:numPr>
          <w:ilvl w:val="0"/>
          <w:numId w:val="2"/>
        </w:numPr>
        <w:shd w:val="clear" w:color="auto" w:fill="auto"/>
        <w:tabs>
          <w:tab w:val="left" w:pos="1114"/>
        </w:tabs>
        <w:spacing w:after="100" w:line="353" w:lineRule="exact"/>
        <w:ind w:firstLine="740"/>
        <w:jc w:val="both"/>
        <w:rPr>
          <w:rFonts w:ascii="Arial" w:hAnsi="Arial" w:cs="Arial"/>
        </w:rPr>
      </w:pPr>
      <w:r w:rsidRPr="003F0CE0">
        <w:rPr>
          <w:rFonts w:ascii="Arial" w:hAnsi="Arial" w:cs="Arial"/>
        </w:rPr>
        <w:t>Mức chuẩn trợ giúp xã hội trên địa bàn tỉnh Hải Dương được áp dụng từ ngày 01 tháng 7 năm 2021 là 380.000 đồng/tháng.</w:t>
      </w:r>
    </w:p>
    <w:p w14:paraId="42A24A6C" w14:textId="77777777" w:rsidR="00D60E07" w:rsidRPr="003F0CE0" w:rsidRDefault="00DB475A">
      <w:pPr>
        <w:pStyle w:val="Bodytext20"/>
        <w:numPr>
          <w:ilvl w:val="0"/>
          <w:numId w:val="2"/>
        </w:numPr>
        <w:shd w:val="clear" w:color="auto" w:fill="auto"/>
        <w:tabs>
          <w:tab w:val="left" w:pos="1114"/>
        </w:tabs>
        <w:spacing w:after="152" w:line="353" w:lineRule="exact"/>
        <w:ind w:firstLine="740"/>
        <w:jc w:val="both"/>
        <w:rPr>
          <w:rFonts w:ascii="Arial" w:hAnsi="Arial" w:cs="Arial"/>
        </w:rPr>
      </w:pPr>
      <w:r w:rsidRPr="003F0CE0">
        <w:rPr>
          <w:rFonts w:ascii="Arial" w:hAnsi="Arial" w:cs="Arial"/>
        </w:rPr>
        <w:t>Mức chuẩn ừợ giúp xã hội quy định tại khoản 1 Điều này là căn cứ xác định mức trợ cấp xã hội, mức hỗ trợ kinh phí nhận chăm sóc, nuôi dưỡng; mức trợ cấp nuôi dưỡng ứong cơ sở trợ giúp xã hội và các mức ữợ giúp xã hội khác trên địa bàn tỉnh Hải Dương. •</w:t>
      </w:r>
    </w:p>
    <w:p w14:paraId="670DF915" w14:textId="77777777" w:rsidR="00D60E07" w:rsidRPr="003F0CE0" w:rsidRDefault="00DB475A">
      <w:pPr>
        <w:pStyle w:val="Bodytext40"/>
        <w:shd w:val="clear" w:color="auto" w:fill="auto"/>
        <w:spacing w:after="125" w:line="288" w:lineRule="exact"/>
        <w:ind w:firstLine="740"/>
        <w:jc w:val="both"/>
        <w:rPr>
          <w:rFonts w:ascii="Arial" w:hAnsi="Arial" w:cs="Arial"/>
        </w:rPr>
      </w:pPr>
      <w:r w:rsidRPr="003F0CE0">
        <w:rPr>
          <w:rFonts w:ascii="Arial" w:hAnsi="Arial" w:cs="Arial"/>
        </w:rPr>
        <w:t>Điều 2. Một số chế độ trợ giúp xã hội; chăm sóc, nuôi dưỡng</w:t>
      </w:r>
    </w:p>
    <w:p w14:paraId="1E199165" w14:textId="77777777" w:rsidR="00D60E07" w:rsidRPr="003F0CE0" w:rsidRDefault="00DB475A">
      <w:pPr>
        <w:pStyle w:val="Bodytext20"/>
        <w:numPr>
          <w:ilvl w:val="0"/>
          <w:numId w:val="3"/>
        </w:numPr>
        <w:shd w:val="clear" w:color="auto" w:fill="auto"/>
        <w:tabs>
          <w:tab w:val="left" w:pos="1100"/>
        </w:tabs>
        <w:spacing w:after="123" w:line="382" w:lineRule="exact"/>
        <w:ind w:firstLine="740"/>
        <w:jc w:val="both"/>
        <w:rPr>
          <w:rFonts w:ascii="Arial" w:hAnsi="Arial" w:cs="Arial"/>
        </w:rPr>
      </w:pPr>
      <w:r w:rsidRPr="003F0CE0">
        <w:rPr>
          <w:rFonts w:ascii="Arial" w:hAnsi="Arial" w:cs="Arial"/>
        </w:rPr>
        <w:t xml:space="preserve">Chế độ quy định tại Khoản 2, Điều 11 Nghị định số 20/2021/NĐ-CP của Chính phủ về chính sách trợ giúp xã hội đối với đối tượng bảo trợ xã hội </w:t>
      </w:r>
      <w:r w:rsidRPr="003F0CE0">
        <w:rPr>
          <w:rStyle w:val="Bodytext2Italic"/>
          <w:rFonts w:ascii="Arial" w:hAnsi="Arial" w:cs="Arial"/>
        </w:rPr>
        <w:t>(sau đây viết tắt là Nghị định số 20/2021/NĐ-CP)</w:t>
      </w:r>
      <w:r w:rsidRPr="003F0CE0">
        <w:rPr>
          <w:rFonts w:ascii="Arial" w:hAnsi="Arial" w:cs="Arial"/>
        </w:rPr>
        <w:t xml:space="preserve"> được hỗ trợ bằng 20 lần mức chuẩn trợ giúp xã hội được quy định tại Khoản 1, Điều 1 Quy định này.</w:t>
      </w:r>
    </w:p>
    <w:p w14:paraId="55EB7F58" w14:textId="77777777" w:rsidR="00D60E07" w:rsidRPr="003F0CE0" w:rsidRDefault="00DB475A">
      <w:pPr>
        <w:pStyle w:val="Bodytext20"/>
        <w:numPr>
          <w:ilvl w:val="0"/>
          <w:numId w:val="3"/>
        </w:numPr>
        <w:shd w:val="clear" w:color="auto" w:fill="auto"/>
        <w:tabs>
          <w:tab w:val="left" w:pos="1093"/>
        </w:tabs>
        <w:spacing w:after="94" w:line="353" w:lineRule="exact"/>
        <w:ind w:firstLine="740"/>
        <w:jc w:val="both"/>
        <w:rPr>
          <w:rFonts w:ascii="Arial" w:hAnsi="Arial" w:cs="Arial"/>
        </w:rPr>
      </w:pPr>
      <w:r w:rsidRPr="003F0CE0">
        <w:rPr>
          <w:rFonts w:ascii="Arial" w:hAnsi="Arial" w:cs="Arial"/>
        </w:rPr>
        <w:t>Chế độ quy định tại Khoản 1, Điều 13 Nghị định số 20/2021/NĐ-CP được hỗ trợ bằng 10 lần mức chuẩn trợ giúp xã hội được quy định tại Khoản 1, Điều 1 Quy định này.</w:t>
      </w:r>
    </w:p>
    <w:p w14:paraId="468140E3" w14:textId="77777777" w:rsidR="00D60E07" w:rsidRPr="003F0CE0" w:rsidRDefault="00DB475A">
      <w:pPr>
        <w:pStyle w:val="Bodytext20"/>
        <w:numPr>
          <w:ilvl w:val="0"/>
          <w:numId w:val="3"/>
        </w:numPr>
        <w:shd w:val="clear" w:color="auto" w:fill="auto"/>
        <w:tabs>
          <w:tab w:val="left" w:pos="1086"/>
        </w:tabs>
        <w:spacing w:after="360" w:line="360" w:lineRule="exact"/>
        <w:ind w:firstLine="740"/>
        <w:jc w:val="both"/>
        <w:rPr>
          <w:rFonts w:ascii="Arial" w:hAnsi="Arial" w:cs="Arial"/>
        </w:rPr>
      </w:pPr>
      <w:r w:rsidRPr="003F0CE0">
        <w:rPr>
          <w:rFonts w:ascii="Arial" w:hAnsi="Arial" w:cs="Arial"/>
        </w:rPr>
        <w:t>Chế đạ quy định tại Khoản 1, Khoản 2 Điều 14; Khoản 3 Điều 25 Nghị định số 20/2021/NĐ-CP được hỗ trợ bằng 50 lần mức chuẩn trợ giúp xã hội được quy định tại Khoản 1, Điều 1 Quy định này.</w:t>
      </w:r>
    </w:p>
    <w:p w14:paraId="67A33036" w14:textId="77777777" w:rsidR="00D60E07" w:rsidRPr="003F0CE0" w:rsidRDefault="00DB475A">
      <w:pPr>
        <w:pStyle w:val="Bodytext40"/>
        <w:shd w:val="clear" w:color="auto" w:fill="auto"/>
        <w:ind w:left="20"/>
        <w:jc w:val="center"/>
        <w:rPr>
          <w:rFonts w:ascii="Arial" w:hAnsi="Arial" w:cs="Arial"/>
        </w:rPr>
      </w:pPr>
      <w:r w:rsidRPr="003F0CE0">
        <w:rPr>
          <w:rFonts w:ascii="Arial" w:hAnsi="Arial" w:cs="Arial"/>
        </w:rPr>
        <w:t>Chương II</w:t>
      </w:r>
    </w:p>
    <w:p w14:paraId="7A7D6918" w14:textId="77777777" w:rsidR="00D60E07" w:rsidRPr="003F0CE0" w:rsidRDefault="00DB475A">
      <w:pPr>
        <w:pStyle w:val="Bodytext40"/>
        <w:shd w:val="clear" w:color="auto" w:fill="auto"/>
        <w:ind w:left="20"/>
        <w:jc w:val="center"/>
        <w:rPr>
          <w:rFonts w:ascii="Arial" w:hAnsi="Arial" w:cs="Arial"/>
        </w:rPr>
      </w:pPr>
      <w:r w:rsidRPr="003F0CE0">
        <w:rPr>
          <w:rFonts w:ascii="Arial" w:hAnsi="Arial" w:cs="Arial"/>
        </w:rPr>
        <w:t>MỘT SỐ ĐỐI TƯỢNG VÀ CHÉ ĐỘ BẢO TRỢ XÃ HỘI</w:t>
      </w:r>
    </w:p>
    <w:p w14:paraId="3835C9FC" w14:textId="77777777" w:rsidR="00D60E07" w:rsidRPr="003F0CE0" w:rsidRDefault="00DB475A">
      <w:pPr>
        <w:pStyle w:val="Bodytext40"/>
        <w:shd w:val="clear" w:color="auto" w:fill="auto"/>
        <w:ind w:left="20"/>
        <w:jc w:val="center"/>
        <w:rPr>
          <w:rFonts w:ascii="Arial" w:hAnsi="Arial" w:cs="Arial"/>
        </w:rPr>
      </w:pPr>
      <w:r w:rsidRPr="003F0CE0">
        <w:rPr>
          <w:rFonts w:ascii="Arial" w:hAnsi="Arial" w:cs="Arial"/>
        </w:rPr>
        <w:t>Mục 1</w:t>
      </w:r>
    </w:p>
    <w:p w14:paraId="0292A397" w14:textId="77777777" w:rsidR="00D60E07" w:rsidRPr="003F0CE0" w:rsidRDefault="00DB475A">
      <w:pPr>
        <w:pStyle w:val="Bodytext40"/>
        <w:shd w:val="clear" w:color="auto" w:fill="auto"/>
        <w:spacing w:after="158"/>
        <w:ind w:left="460"/>
        <w:rPr>
          <w:rFonts w:ascii="Arial" w:hAnsi="Arial" w:cs="Arial"/>
        </w:rPr>
      </w:pPr>
      <w:r w:rsidRPr="003F0CE0">
        <w:rPr>
          <w:rFonts w:ascii="Arial" w:hAnsi="Arial" w:cs="Arial"/>
        </w:rPr>
        <w:t>ĐÓI TƯỢNG VÀ CHÉ ĐỘ BẢO TRỢ XÃ HỘI TẠI CỘNG ĐỒNG</w:t>
      </w:r>
    </w:p>
    <w:p w14:paraId="4E9A7F91" w14:textId="77777777" w:rsidR="00D60E07" w:rsidRPr="003F0CE0" w:rsidRDefault="00DB475A">
      <w:pPr>
        <w:pStyle w:val="Bodytext40"/>
        <w:shd w:val="clear" w:color="auto" w:fill="auto"/>
        <w:spacing w:line="288" w:lineRule="exact"/>
        <w:ind w:firstLine="740"/>
        <w:jc w:val="both"/>
        <w:rPr>
          <w:rFonts w:ascii="Arial" w:hAnsi="Arial" w:cs="Arial"/>
        </w:rPr>
      </w:pPr>
      <w:r w:rsidRPr="003F0CE0">
        <w:rPr>
          <w:rFonts w:ascii="Arial" w:hAnsi="Arial" w:cs="Arial"/>
        </w:rPr>
        <w:t>Điều 3. Đối tượng được hưởng chế độ bảo trợ xã hội tại cộng đồng</w:t>
      </w:r>
      <w:r w:rsidRPr="003F0CE0">
        <w:rPr>
          <w:rFonts w:ascii="Arial" w:hAnsi="Arial" w:cs="Arial"/>
        </w:rPr>
        <w:br w:type="page"/>
      </w:r>
    </w:p>
    <w:p w14:paraId="181CC1DC" w14:textId="77777777" w:rsidR="00D60E07" w:rsidRPr="009E7794" w:rsidRDefault="00DB475A">
      <w:pPr>
        <w:pStyle w:val="Bodytext20"/>
        <w:numPr>
          <w:ilvl w:val="0"/>
          <w:numId w:val="4"/>
        </w:numPr>
        <w:shd w:val="clear" w:color="auto" w:fill="auto"/>
        <w:tabs>
          <w:tab w:val="left" w:pos="1093"/>
        </w:tabs>
        <w:spacing w:after="129" w:line="360" w:lineRule="exact"/>
        <w:ind w:firstLine="760"/>
        <w:jc w:val="both"/>
        <w:rPr>
          <w:rFonts w:ascii="Arial" w:hAnsi="Arial" w:cs="Arial"/>
          <w:color w:val="auto"/>
        </w:rPr>
      </w:pPr>
      <w:r w:rsidRPr="009E7794">
        <w:rPr>
          <w:rStyle w:val="Bodytext22"/>
          <w:rFonts w:ascii="Arial" w:hAnsi="Arial" w:cs="Arial"/>
          <w:color w:val="auto"/>
        </w:rPr>
        <w:lastRenderedPageBreak/>
        <w:t>Đối tượng trẻ em dưới 16 tuổi mồ côi cha hoặc mẹ và người còn lại đang hưởng chính sách trợ giúp xã hội đối với đối tượng bảo trợ xã hội tại cộng đồng, không có khả năng nuôi dưỡng.</w:t>
      </w:r>
    </w:p>
    <w:p w14:paraId="2245D9C8" w14:textId="77777777" w:rsidR="00D60E07" w:rsidRPr="009E7794" w:rsidRDefault="00DB475A">
      <w:pPr>
        <w:pStyle w:val="Bodytext20"/>
        <w:numPr>
          <w:ilvl w:val="0"/>
          <w:numId w:val="4"/>
        </w:numPr>
        <w:shd w:val="clear" w:color="auto" w:fill="auto"/>
        <w:tabs>
          <w:tab w:val="left" w:pos="1100"/>
        </w:tabs>
        <w:spacing w:after="209" w:line="374" w:lineRule="exact"/>
        <w:ind w:firstLine="760"/>
        <w:jc w:val="both"/>
        <w:rPr>
          <w:rFonts w:ascii="Arial" w:hAnsi="Arial" w:cs="Arial"/>
          <w:color w:val="auto"/>
        </w:rPr>
      </w:pPr>
      <w:r w:rsidRPr="009E7794">
        <w:rPr>
          <w:rStyle w:val="Bodytext22"/>
          <w:rFonts w:ascii="Arial" w:hAnsi="Arial" w:cs="Arial"/>
          <w:color w:val="auto"/>
        </w:rPr>
        <w:t>Đối tượng người từ 16 tuồi đến 22 tuổi đang học phổ thông, học nghề, trung học chuyên nghiệp, cao đẳng, đại học văn bằng thứ nhất mồ côi cha hoặc mẹ và người còn lại đang hưởng chính sách trợ giúp xã hội đối với đối tượng bảo trợ xã hội tại cộng đồng, không có khả năng nuôi dưỡng.</w:t>
      </w:r>
    </w:p>
    <w:p w14:paraId="6CC0A4B8" w14:textId="77777777" w:rsidR="00D60E07" w:rsidRPr="009E7794" w:rsidRDefault="00DB475A">
      <w:pPr>
        <w:pStyle w:val="Bodytext40"/>
        <w:shd w:val="clear" w:color="auto" w:fill="auto"/>
        <w:spacing w:after="240" w:line="288" w:lineRule="exact"/>
        <w:ind w:firstLine="760"/>
        <w:jc w:val="both"/>
        <w:rPr>
          <w:rFonts w:ascii="Arial" w:hAnsi="Arial" w:cs="Arial"/>
          <w:color w:val="auto"/>
        </w:rPr>
      </w:pPr>
      <w:r w:rsidRPr="009E7794">
        <w:rPr>
          <w:rStyle w:val="Bodytext42"/>
          <w:rFonts w:ascii="Arial" w:hAnsi="Arial" w:cs="Arial"/>
          <w:b/>
          <w:bCs/>
          <w:color w:val="auto"/>
        </w:rPr>
        <w:t>Điều 4. Chế độ đối vói đối tượng bảo trợ xã hội tại cộng đồng</w:t>
      </w:r>
    </w:p>
    <w:p w14:paraId="357C2998" w14:textId="77777777" w:rsidR="00D60E07" w:rsidRPr="009E7794" w:rsidRDefault="00DB475A">
      <w:pPr>
        <w:pStyle w:val="Bodytext20"/>
        <w:numPr>
          <w:ilvl w:val="0"/>
          <w:numId w:val="5"/>
        </w:numPr>
        <w:shd w:val="clear" w:color="auto" w:fill="auto"/>
        <w:tabs>
          <w:tab w:val="left" w:pos="1118"/>
        </w:tabs>
        <w:spacing w:after="165" w:line="288" w:lineRule="exact"/>
        <w:ind w:firstLine="760"/>
        <w:jc w:val="both"/>
        <w:rPr>
          <w:rFonts w:ascii="Arial" w:hAnsi="Arial" w:cs="Arial"/>
          <w:color w:val="auto"/>
        </w:rPr>
      </w:pPr>
      <w:r w:rsidRPr="009E7794">
        <w:rPr>
          <w:rStyle w:val="Bodytext22"/>
          <w:rFonts w:ascii="Arial" w:hAnsi="Arial" w:cs="Arial"/>
          <w:color w:val="auto"/>
        </w:rPr>
        <w:t>Mức hưởng</w:t>
      </w:r>
    </w:p>
    <w:p w14:paraId="775484B5" w14:textId="77777777" w:rsidR="00D60E07" w:rsidRPr="009E7794" w:rsidRDefault="00DB475A">
      <w:pPr>
        <w:pStyle w:val="Bodytext20"/>
        <w:shd w:val="clear" w:color="auto" w:fill="auto"/>
        <w:spacing w:after="54" w:line="382" w:lineRule="exact"/>
        <w:ind w:firstLine="760"/>
        <w:jc w:val="both"/>
        <w:rPr>
          <w:rFonts w:ascii="Arial" w:hAnsi="Arial" w:cs="Arial"/>
          <w:color w:val="auto"/>
        </w:rPr>
      </w:pPr>
      <w:r w:rsidRPr="009E7794">
        <w:rPr>
          <w:rStyle w:val="Bodytext22"/>
          <w:rFonts w:ascii="Arial" w:hAnsi="Arial" w:cs="Arial"/>
          <w:color w:val="auto"/>
        </w:rPr>
        <w:t>Mức trợ cấp xã hội hàng tháng tại cộng đồng bằng mức chuẩn trợ giúp xã hội tại Khoản 1, Điều 1 Quy định này nhân với hệ số tưong ứng, cụ thề như sau:</w:t>
      </w:r>
    </w:p>
    <w:p w14:paraId="00740174" w14:textId="77777777" w:rsidR="00D60E07" w:rsidRPr="009E7794" w:rsidRDefault="00DB475A">
      <w:pPr>
        <w:pStyle w:val="Bodytext20"/>
        <w:numPr>
          <w:ilvl w:val="0"/>
          <w:numId w:val="6"/>
        </w:numPr>
        <w:shd w:val="clear" w:color="auto" w:fill="auto"/>
        <w:tabs>
          <w:tab w:val="left" w:pos="1162"/>
        </w:tabs>
        <w:spacing w:after="0" w:line="490" w:lineRule="exact"/>
        <w:ind w:firstLine="760"/>
        <w:jc w:val="both"/>
        <w:rPr>
          <w:rFonts w:ascii="Arial" w:hAnsi="Arial" w:cs="Arial"/>
          <w:color w:val="auto"/>
        </w:rPr>
      </w:pPr>
      <w:r w:rsidRPr="009E7794">
        <w:rPr>
          <w:rStyle w:val="Bodytext22"/>
          <w:rFonts w:ascii="Arial" w:hAnsi="Arial" w:cs="Arial"/>
          <w:color w:val="auto"/>
        </w:rPr>
        <w:t>Đối tượng nêu tại khoản 1 Điều 3 Quy định này bao gồm:</w:t>
      </w:r>
    </w:p>
    <w:p w14:paraId="7D686F9E" w14:textId="77777777" w:rsidR="00D60E07" w:rsidRPr="009E7794" w:rsidRDefault="00DB475A">
      <w:pPr>
        <w:pStyle w:val="Bodytext20"/>
        <w:numPr>
          <w:ilvl w:val="0"/>
          <w:numId w:val="1"/>
        </w:numPr>
        <w:shd w:val="clear" w:color="auto" w:fill="auto"/>
        <w:tabs>
          <w:tab w:val="left" w:pos="1039"/>
        </w:tabs>
        <w:spacing w:after="0" w:line="490" w:lineRule="exact"/>
        <w:ind w:firstLine="760"/>
        <w:jc w:val="both"/>
        <w:rPr>
          <w:rFonts w:ascii="Arial" w:hAnsi="Arial" w:cs="Arial"/>
          <w:color w:val="auto"/>
        </w:rPr>
      </w:pPr>
      <w:r w:rsidRPr="009E7794">
        <w:rPr>
          <w:rStyle w:val="Bodytext22"/>
          <w:rFonts w:ascii="Arial" w:hAnsi="Arial" w:cs="Arial"/>
          <w:color w:val="auto"/>
        </w:rPr>
        <w:t>Đối tượng dưới 04 tuổi: hệ số 2,5 (950.000đồng/người/tháng).</w:t>
      </w:r>
    </w:p>
    <w:p w14:paraId="2A8EEE3F" w14:textId="5DADA269" w:rsidR="00D60E07" w:rsidRPr="009E7794" w:rsidRDefault="00DB475A">
      <w:pPr>
        <w:pStyle w:val="Bodytext20"/>
        <w:numPr>
          <w:ilvl w:val="0"/>
          <w:numId w:val="1"/>
        </w:numPr>
        <w:shd w:val="clear" w:color="auto" w:fill="auto"/>
        <w:tabs>
          <w:tab w:val="left" w:pos="1039"/>
        </w:tabs>
        <w:spacing w:after="0" w:line="490" w:lineRule="exact"/>
        <w:ind w:firstLine="760"/>
        <w:jc w:val="both"/>
        <w:rPr>
          <w:rFonts w:ascii="Arial" w:hAnsi="Arial" w:cs="Arial"/>
          <w:color w:val="auto"/>
        </w:rPr>
      </w:pPr>
      <w:r w:rsidRPr="009E7794">
        <w:rPr>
          <w:rStyle w:val="Bodytext22"/>
          <w:rFonts w:ascii="Arial" w:hAnsi="Arial" w:cs="Arial"/>
          <w:color w:val="auto"/>
        </w:rPr>
        <w:t>Đối tượng từ 04 tuổi đến dưới</w:t>
      </w:r>
      <w:r w:rsidR="00EC21DE">
        <w:rPr>
          <w:rStyle w:val="Bodytext22"/>
          <w:rFonts w:ascii="Arial" w:hAnsi="Arial" w:cs="Arial"/>
          <w:color w:val="auto"/>
        </w:rPr>
        <w:t xml:space="preserve"> </w:t>
      </w:r>
      <w:r w:rsidRPr="009E7794">
        <w:rPr>
          <w:rStyle w:val="Bodytext22"/>
          <w:rFonts w:ascii="Arial" w:hAnsi="Arial" w:cs="Arial"/>
          <w:color w:val="auto"/>
        </w:rPr>
        <w:t>16 tuổi: hệ số 1,5 (570.000 đồng/người/tháng).</w:t>
      </w:r>
    </w:p>
    <w:p w14:paraId="4856B0D7" w14:textId="77777777" w:rsidR="00D60E07" w:rsidRPr="009E7794" w:rsidRDefault="00DB475A">
      <w:pPr>
        <w:pStyle w:val="Bodytext20"/>
        <w:numPr>
          <w:ilvl w:val="0"/>
          <w:numId w:val="6"/>
        </w:numPr>
        <w:shd w:val="clear" w:color="auto" w:fill="auto"/>
        <w:tabs>
          <w:tab w:val="left" w:pos="1122"/>
        </w:tabs>
        <w:spacing w:after="146" w:line="382" w:lineRule="exact"/>
        <w:ind w:firstLine="760"/>
        <w:jc w:val="both"/>
        <w:rPr>
          <w:rFonts w:ascii="Arial" w:hAnsi="Arial" w:cs="Arial"/>
          <w:color w:val="auto"/>
        </w:rPr>
      </w:pPr>
      <w:r w:rsidRPr="009E7794">
        <w:rPr>
          <w:rStyle w:val="Bodytext22"/>
          <w:rFonts w:ascii="Arial" w:hAnsi="Arial" w:cs="Arial"/>
          <w:color w:val="auto"/>
        </w:rPr>
        <w:t>Đối tượng nêu tại khoản 2 Điều 3 Quy định này: hệ số 1,5 (570.0OOđồng/người/tháng).</w:t>
      </w:r>
    </w:p>
    <w:p w14:paraId="40CB0CA9" w14:textId="77777777" w:rsidR="00D60E07" w:rsidRPr="009E7794" w:rsidRDefault="00DB475A">
      <w:pPr>
        <w:pStyle w:val="Bodytext20"/>
        <w:numPr>
          <w:ilvl w:val="0"/>
          <w:numId w:val="5"/>
        </w:numPr>
        <w:shd w:val="clear" w:color="auto" w:fill="auto"/>
        <w:tabs>
          <w:tab w:val="left" w:pos="1086"/>
        </w:tabs>
        <w:spacing w:after="494" w:line="374" w:lineRule="exact"/>
        <w:ind w:firstLine="760"/>
        <w:jc w:val="both"/>
        <w:rPr>
          <w:rFonts w:ascii="Arial" w:hAnsi="Arial" w:cs="Arial"/>
          <w:color w:val="auto"/>
        </w:rPr>
      </w:pPr>
      <w:r w:rsidRPr="009E7794">
        <w:rPr>
          <w:rStyle w:val="Bodytext22"/>
          <w:rFonts w:ascii="Arial" w:hAnsi="Arial" w:cs="Arial"/>
          <w:color w:val="auto"/>
        </w:rPr>
        <w:t>Ngoài mức hưởng quy định tại Khoản 1 Điều này, các đối tượng còn được hưởng các chế độ theo quy định của Nghị định số 20/2021/NĐ-CP.</w:t>
      </w:r>
    </w:p>
    <w:p w14:paraId="48B18018" w14:textId="77777777" w:rsidR="00D60E07" w:rsidRPr="009E7794" w:rsidRDefault="00DB475A">
      <w:pPr>
        <w:pStyle w:val="Bodytext40"/>
        <w:shd w:val="clear" w:color="auto" w:fill="auto"/>
        <w:spacing w:after="20" w:line="240" w:lineRule="auto"/>
        <w:jc w:val="center"/>
        <w:rPr>
          <w:rFonts w:ascii="Arial" w:hAnsi="Arial" w:cs="Arial"/>
          <w:color w:val="auto"/>
        </w:rPr>
      </w:pPr>
      <w:r w:rsidRPr="009E7794">
        <w:rPr>
          <w:rStyle w:val="Bodytext42"/>
          <w:rFonts w:ascii="Arial" w:hAnsi="Arial" w:cs="Arial"/>
          <w:b/>
          <w:bCs/>
          <w:color w:val="auto"/>
        </w:rPr>
        <w:t>Mục 2</w:t>
      </w:r>
      <w:r w:rsidRPr="009E7794">
        <w:rPr>
          <w:rStyle w:val="Bodytext42"/>
          <w:rFonts w:ascii="Arial" w:hAnsi="Arial" w:cs="Arial"/>
          <w:b/>
          <w:bCs/>
          <w:color w:val="auto"/>
        </w:rPr>
        <w:br/>
        <w:t>•</w:t>
      </w:r>
    </w:p>
    <w:p w14:paraId="5C8BE43F" w14:textId="77777777" w:rsidR="00D60E07" w:rsidRPr="009E7794" w:rsidRDefault="00DB475A">
      <w:pPr>
        <w:pStyle w:val="Bodytext40"/>
        <w:shd w:val="clear" w:color="auto" w:fill="auto"/>
        <w:spacing w:after="129" w:line="482" w:lineRule="exact"/>
        <w:jc w:val="center"/>
        <w:rPr>
          <w:rFonts w:ascii="Arial" w:hAnsi="Arial" w:cs="Arial"/>
          <w:color w:val="auto"/>
        </w:rPr>
      </w:pPr>
      <w:r w:rsidRPr="009E7794">
        <w:rPr>
          <w:rStyle w:val="Bodytext42"/>
          <w:rFonts w:ascii="Arial" w:hAnsi="Arial" w:cs="Arial"/>
          <w:b/>
          <w:bCs/>
          <w:color w:val="auto"/>
        </w:rPr>
        <w:t>ĐỐI TƯỢNG VÀ CHÉ Độ TẠI cơ SỞ TRỢ GIÚP XÃ HỘI</w:t>
      </w:r>
      <w:r w:rsidRPr="009E7794">
        <w:rPr>
          <w:rStyle w:val="Bodytext42"/>
          <w:rFonts w:ascii="Arial" w:hAnsi="Arial" w:cs="Arial"/>
          <w:b/>
          <w:bCs/>
          <w:color w:val="auto"/>
        </w:rPr>
        <w:br/>
        <w:t xml:space="preserve">(Thuộc Sở </w:t>
      </w:r>
      <w:r w:rsidRPr="009E7794">
        <w:rPr>
          <w:rStyle w:val="Bodytext4NotBold"/>
          <w:rFonts w:ascii="Arial" w:hAnsi="Arial" w:cs="Arial"/>
          <w:color w:val="auto"/>
        </w:rPr>
        <w:t xml:space="preserve">Lao </w:t>
      </w:r>
      <w:r w:rsidRPr="009E7794">
        <w:rPr>
          <w:rStyle w:val="Bodytext42"/>
          <w:rFonts w:ascii="Arial" w:hAnsi="Arial" w:cs="Arial"/>
          <w:b/>
          <w:bCs/>
          <w:color w:val="auto"/>
        </w:rPr>
        <w:t>động Thưotig binh và Xã hội)</w:t>
      </w:r>
    </w:p>
    <w:p w14:paraId="7DC02252" w14:textId="77777777" w:rsidR="00D60E07" w:rsidRPr="009E7794" w:rsidRDefault="00DB475A">
      <w:pPr>
        <w:pStyle w:val="Bodytext40"/>
        <w:shd w:val="clear" w:color="auto" w:fill="auto"/>
        <w:spacing w:line="497" w:lineRule="exact"/>
        <w:ind w:firstLine="760"/>
        <w:jc w:val="both"/>
        <w:rPr>
          <w:rFonts w:ascii="Arial" w:hAnsi="Arial" w:cs="Arial"/>
          <w:color w:val="auto"/>
        </w:rPr>
      </w:pPr>
      <w:r w:rsidRPr="009E7794">
        <w:rPr>
          <w:rStyle w:val="Bodytext42"/>
          <w:rFonts w:ascii="Arial" w:hAnsi="Arial" w:cs="Arial"/>
          <w:b/>
          <w:bCs/>
          <w:color w:val="auto"/>
        </w:rPr>
        <w:t>Điều 5. Đối tưọng và thòi gian tiếp nhận vào cơ sở trợ giúp xã hội</w:t>
      </w:r>
    </w:p>
    <w:p w14:paraId="4EF19109" w14:textId="77777777" w:rsidR="00D60E07" w:rsidRPr="009E7794" w:rsidRDefault="00DB475A">
      <w:pPr>
        <w:pStyle w:val="Bodytext20"/>
        <w:shd w:val="clear" w:color="auto" w:fill="auto"/>
        <w:spacing w:after="0" w:line="497" w:lineRule="exact"/>
        <w:ind w:firstLine="760"/>
        <w:jc w:val="both"/>
        <w:rPr>
          <w:rFonts w:ascii="Arial" w:hAnsi="Arial" w:cs="Arial"/>
          <w:color w:val="auto"/>
        </w:rPr>
      </w:pPr>
      <w:r w:rsidRPr="009E7794">
        <w:rPr>
          <w:rStyle w:val="Bodytext22"/>
          <w:rFonts w:ascii="Arial" w:hAnsi="Arial" w:cs="Arial"/>
          <w:color w:val="auto"/>
        </w:rPr>
        <w:t>1. Đối tượng học văn hóa và nuôi dưỡng</w:t>
      </w:r>
    </w:p>
    <w:p w14:paraId="2455D9D1" w14:textId="77777777" w:rsidR="00D60E07" w:rsidRPr="009E7794" w:rsidRDefault="00DB475A">
      <w:pPr>
        <w:pStyle w:val="Bodytext20"/>
        <w:numPr>
          <w:ilvl w:val="0"/>
          <w:numId w:val="7"/>
        </w:numPr>
        <w:shd w:val="clear" w:color="auto" w:fill="auto"/>
        <w:tabs>
          <w:tab w:val="left" w:pos="1154"/>
        </w:tabs>
        <w:spacing w:after="0" w:line="497" w:lineRule="exact"/>
        <w:ind w:firstLine="760"/>
        <w:jc w:val="both"/>
        <w:rPr>
          <w:rFonts w:ascii="Arial" w:hAnsi="Arial" w:cs="Arial"/>
          <w:color w:val="auto"/>
        </w:rPr>
      </w:pPr>
      <w:r w:rsidRPr="009E7794">
        <w:rPr>
          <w:rStyle w:val="Bodytext22"/>
          <w:rFonts w:ascii="Arial" w:hAnsi="Arial" w:cs="Arial"/>
          <w:color w:val="auto"/>
        </w:rPr>
        <w:t>Đối tượng:</w:t>
      </w:r>
    </w:p>
    <w:p w14:paraId="0C91EEB6" w14:textId="53D86D29" w:rsidR="00D60E07" w:rsidRPr="009E7794" w:rsidRDefault="00DB475A">
      <w:pPr>
        <w:pStyle w:val="Bodytext20"/>
        <w:shd w:val="clear" w:color="auto" w:fill="auto"/>
        <w:spacing w:after="0" w:line="382" w:lineRule="exact"/>
        <w:ind w:firstLine="760"/>
        <w:jc w:val="both"/>
        <w:rPr>
          <w:rFonts w:ascii="Arial" w:hAnsi="Arial" w:cs="Arial"/>
          <w:color w:val="auto"/>
        </w:rPr>
      </w:pPr>
      <w:r w:rsidRPr="009E7794">
        <w:rPr>
          <w:rStyle w:val="Bodytext22"/>
          <w:rFonts w:ascii="Arial" w:hAnsi="Arial" w:cs="Arial"/>
          <w:color w:val="auto"/>
        </w:rPr>
        <w:t xml:space="preserve">Trẻ em khuyết tật nặng ừở lên không có khả năng học tập theo phương thức giáo dục hoà nhập được vào học văn hoá theo phương thức giáo dục chuyên biệt và nuôi dưỡng trong nhiệm vụ được giao xét ưu tiên theo tiêu chí như sau: thuộc hộ nghèo, hộ cận nghèo; có bố, mẹ </w:t>
      </w:r>
      <w:r w:rsidRPr="009E7794">
        <w:rPr>
          <w:rFonts w:ascii="Arial" w:hAnsi="Arial" w:cs="Arial"/>
          <w:color w:val="auto"/>
        </w:rPr>
        <w:t xml:space="preserve">là </w:t>
      </w:r>
      <w:r w:rsidRPr="009E7794">
        <w:rPr>
          <w:rStyle w:val="Bodytext22"/>
          <w:rFonts w:ascii="Arial" w:hAnsi="Arial" w:cs="Arial"/>
          <w:color w:val="auto"/>
        </w:rPr>
        <w:t xml:space="preserve">người có công với cách mạng theo Pháp lệnh ưu đãi người có công; có ông, bà nội, ngoại là liệt sĩ, thương binh, bệnh binh, anh hùng lực lượng vũ trang nhân dân, anh hùng lao động ữong thời </w:t>
      </w:r>
      <w:r w:rsidRPr="009E7794">
        <w:rPr>
          <w:rStyle w:val="Bodytext22"/>
          <w:rFonts w:ascii="Arial" w:hAnsi="Arial" w:cs="Arial"/>
          <w:color w:val="auto"/>
        </w:rPr>
        <w:lastRenderedPageBreak/>
        <w:t>kỳ kháng chiến, người hoạt động kháng chiến bị nhiễm chất độc hoá học, bị địch bắt tù đày; con của người thuộc lực lượng vũ trang, người đang công tác tại vùng</w:t>
      </w:r>
      <w:r w:rsidR="00764709">
        <w:rPr>
          <w:rStyle w:val="Bodytext22"/>
          <w:rFonts w:ascii="Arial" w:hAnsi="Arial" w:cs="Arial"/>
          <w:color w:val="auto"/>
        </w:rPr>
        <w:t xml:space="preserve"> </w:t>
      </w:r>
      <w:r w:rsidRPr="009E7794">
        <w:rPr>
          <w:rFonts w:ascii="Arial" w:hAnsi="Arial" w:cs="Arial"/>
          <w:color w:val="auto"/>
        </w:rPr>
        <w:t xml:space="preserve">kinh tế khó khăn, biên giới, hải đảo; trẻ mồ côi cha hoặc mẹ; con của người khuyết tật nặng; con của người mắc bệnh hiểm nghèo theo danh mục bệnh hiểm nghèo của Bộ Y tế; là người dân tộc thiểu số và một số trường hợp có hoàn cảnh đặc biệt khó khăn do Sở Lao động Thưong binh và Xã hội xem xét, quyết định </w:t>
      </w:r>
      <w:r w:rsidRPr="009E7794">
        <w:rPr>
          <w:rStyle w:val="Bodytext2Italic"/>
          <w:rFonts w:ascii="Arial" w:hAnsi="Arial" w:cs="Arial"/>
          <w:color w:val="auto"/>
        </w:rPr>
        <w:t>(xét im tiên đổi tượng có nhiều tiêu chỉ, trường hợp có củng số tiêu chỉ thì xét ưu tiên đối tượng cỏ độ tuồi cao hon).</w:t>
      </w:r>
    </w:p>
    <w:p w14:paraId="557F700B" w14:textId="77777777" w:rsidR="00D60E07" w:rsidRPr="009E7794" w:rsidRDefault="00DB475A">
      <w:pPr>
        <w:pStyle w:val="Bodytext20"/>
        <w:numPr>
          <w:ilvl w:val="0"/>
          <w:numId w:val="7"/>
        </w:numPr>
        <w:shd w:val="clear" w:color="auto" w:fill="auto"/>
        <w:tabs>
          <w:tab w:val="left" w:pos="1163"/>
        </w:tabs>
        <w:spacing w:after="0" w:line="432" w:lineRule="exact"/>
        <w:ind w:firstLine="740"/>
        <w:jc w:val="both"/>
        <w:rPr>
          <w:rFonts w:ascii="Arial" w:hAnsi="Arial" w:cs="Arial"/>
          <w:color w:val="auto"/>
        </w:rPr>
      </w:pPr>
      <w:r w:rsidRPr="009E7794">
        <w:rPr>
          <w:rFonts w:ascii="Arial" w:hAnsi="Arial" w:cs="Arial"/>
          <w:color w:val="auto"/>
        </w:rPr>
        <w:t>Thời gian:</w:t>
      </w:r>
    </w:p>
    <w:p w14:paraId="14FA2B1E" w14:textId="77777777" w:rsidR="00D60E07" w:rsidRPr="009E7794" w:rsidRDefault="00DB475A">
      <w:pPr>
        <w:pStyle w:val="Bodytext20"/>
        <w:numPr>
          <w:ilvl w:val="0"/>
          <w:numId w:val="1"/>
        </w:numPr>
        <w:shd w:val="clear" w:color="auto" w:fill="auto"/>
        <w:tabs>
          <w:tab w:val="left" w:pos="1026"/>
        </w:tabs>
        <w:spacing w:after="0" w:line="432" w:lineRule="exact"/>
        <w:ind w:firstLine="740"/>
        <w:jc w:val="both"/>
        <w:rPr>
          <w:rFonts w:ascii="Arial" w:hAnsi="Arial" w:cs="Arial"/>
          <w:color w:val="auto"/>
        </w:rPr>
      </w:pPr>
      <w:r w:rsidRPr="009E7794">
        <w:rPr>
          <w:rFonts w:ascii="Arial" w:hAnsi="Arial" w:cs="Arial"/>
          <w:color w:val="auto"/>
        </w:rPr>
        <w:t>Khuyết tật nghe nói: 06 năm học.</w:t>
      </w:r>
    </w:p>
    <w:p w14:paraId="5C54DE8F" w14:textId="77777777" w:rsidR="00D60E07" w:rsidRPr="009E7794" w:rsidRDefault="00DB475A">
      <w:pPr>
        <w:pStyle w:val="Bodytext20"/>
        <w:numPr>
          <w:ilvl w:val="0"/>
          <w:numId w:val="1"/>
        </w:numPr>
        <w:shd w:val="clear" w:color="auto" w:fill="auto"/>
        <w:tabs>
          <w:tab w:val="left" w:pos="1026"/>
        </w:tabs>
        <w:spacing w:after="0" w:line="432" w:lineRule="exact"/>
        <w:ind w:firstLine="740"/>
        <w:jc w:val="both"/>
        <w:rPr>
          <w:rFonts w:ascii="Arial" w:hAnsi="Arial" w:cs="Arial"/>
          <w:color w:val="auto"/>
        </w:rPr>
      </w:pPr>
      <w:r w:rsidRPr="009E7794">
        <w:rPr>
          <w:rFonts w:ascii="Arial" w:hAnsi="Arial" w:cs="Arial"/>
          <w:color w:val="auto"/>
        </w:rPr>
        <w:t>Khuyết tật trí tuệ: 07 năm học.</w:t>
      </w:r>
    </w:p>
    <w:p w14:paraId="3EEB0AC9" w14:textId="77777777" w:rsidR="00D60E07" w:rsidRPr="009E7794" w:rsidRDefault="00DB475A">
      <w:pPr>
        <w:pStyle w:val="Bodytext20"/>
        <w:shd w:val="clear" w:color="auto" w:fill="auto"/>
        <w:spacing w:after="0" w:line="432" w:lineRule="exact"/>
        <w:ind w:firstLine="740"/>
        <w:jc w:val="both"/>
        <w:rPr>
          <w:rFonts w:ascii="Arial" w:hAnsi="Arial" w:cs="Arial"/>
          <w:color w:val="auto"/>
        </w:rPr>
      </w:pPr>
      <w:r w:rsidRPr="009E7794">
        <w:rPr>
          <w:rFonts w:ascii="Arial" w:hAnsi="Arial" w:cs="Arial"/>
          <w:color w:val="auto"/>
        </w:rPr>
        <w:t>2. Đối tượng học nghề và nuôi dưỡng</w:t>
      </w:r>
    </w:p>
    <w:p w14:paraId="5A099E01" w14:textId="77777777" w:rsidR="00D60E07" w:rsidRPr="009E7794" w:rsidRDefault="00DB475A">
      <w:pPr>
        <w:pStyle w:val="Bodytext20"/>
        <w:numPr>
          <w:ilvl w:val="0"/>
          <w:numId w:val="8"/>
        </w:numPr>
        <w:shd w:val="clear" w:color="auto" w:fill="auto"/>
        <w:tabs>
          <w:tab w:val="left" w:pos="1127"/>
        </w:tabs>
        <w:spacing w:after="0" w:line="432" w:lineRule="exact"/>
        <w:ind w:firstLine="740"/>
        <w:jc w:val="both"/>
        <w:rPr>
          <w:rFonts w:ascii="Arial" w:hAnsi="Arial" w:cs="Arial"/>
          <w:color w:val="auto"/>
        </w:rPr>
      </w:pPr>
      <w:r w:rsidRPr="009E7794">
        <w:rPr>
          <w:rFonts w:ascii="Arial" w:hAnsi="Arial" w:cs="Arial"/>
          <w:color w:val="auto"/>
        </w:rPr>
        <w:t>Đối tượng</w:t>
      </w:r>
    </w:p>
    <w:p w14:paraId="3DFF762A" w14:textId="58492363" w:rsidR="00D60E07" w:rsidRPr="009E7794" w:rsidRDefault="00DB475A">
      <w:pPr>
        <w:pStyle w:val="Bodytext20"/>
        <w:shd w:val="clear" w:color="auto" w:fill="auto"/>
        <w:spacing w:after="0" w:line="374" w:lineRule="exact"/>
        <w:ind w:firstLine="740"/>
        <w:jc w:val="both"/>
        <w:rPr>
          <w:rFonts w:ascii="Arial" w:hAnsi="Arial" w:cs="Arial"/>
          <w:color w:val="auto"/>
        </w:rPr>
      </w:pPr>
      <w:r w:rsidRPr="009E7794">
        <w:rPr>
          <w:rFonts w:ascii="Arial" w:hAnsi="Arial" w:cs="Arial"/>
          <w:color w:val="auto"/>
        </w:rPr>
        <w:t>Người khuyết tật từ đủ 15 tuồi và trong độ tuổi lao động có sức khỏe phù h</w:t>
      </w:r>
      <w:r w:rsidR="004357AF">
        <w:rPr>
          <w:rFonts w:ascii="Arial" w:hAnsi="Arial" w:cs="Arial"/>
          <w:color w:val="auto"/>
        </w:rPr>
        <w:t>ợ</w:t>
      </w:r>
      <w:r w:rsidRPr="009E7794">
        <w:rPr>
          <w:rFonts w:ascii="Arial" w:hAnsi="Arial" w:cs="Arial"/>
          <w:color w:val="auto"/>
        </w:rPr>
        <w:t>p vào học nghề và nuôi dưỡng tại cơ sở trợ giúp xã hội hoặc học nghề tại cơ sở liên kết.</w:t>
      </w:r>
    </w:p>
    <w:p w14:paraId="0C64EF05" w14:textId="77777777" w:rsidR="00D60E07" w:rsidRPr="009E7794" w:rsidRDefault="00DB475A">
      <w:pPr>
        <w:pStyle w:val="Bodytext20"/>
        <w:numPr>
          <w:ilvl w:val="0"/>
          <w:numId w:val="8"/>
        </w:numPr>
        <w:shd w:val="clear" w:color="auto" w:fill="auto"/>
        <w:tabs>
          <w:tab w:val="left" w:pos="1156"/>
        </w:tabs>
        <w:spacing w:after="0" w:line="446" w:lineRule="exact"/>
        <w:ind w:firstLine="740"/>
        <w:jc w:val="both"/>
        <w:rPr>
          <w:rFonts w:ascii="Arial" w:hAnsi="Arial" w:cs="Arial"/>
          <w:color w:val="auto"/>
        </w:rPr>
      </w:pPr>
      <w:r w:rsidRPr="009E7794">
        <w:rPr>
          <w:rFonts w:ascii="Arial" w:hAnsi="Arial" w:cs="Arial"/>
          <w:color w:val="auto"/>
        </w:rPr>
        <w:t>Thời gian</w:t>
      </w:r>
    </w:p>
    <w:p w14:paraId="17324A6B" w14:textId="77777777" w:rsidR="00D60E07" w:rsidRPr="009E7794" w:rsidRDefault="00DB475A">
      <w:pPr>
        <w:pStyle w:val="Bodytext20"/>
        <w:numPr>
          <w:ilvl w:val="0"/>
          <w:numId w:val="1"/>
        </w:numPr>
        <w:shd w:val="clear" w:color="auto" w:fill="auto"/>
        <w:tabs>
          <w:tab w:val="left" w:pos="1026"/>
        </w:tabs>
        <w:spacing w:after="0" w:line="446" w:lineRule="exact"/>
        <w:ind w:firstLine="740"/>
        <w:jc w:val="both"/>
        <w:rPr>
          <w:rFonts w:ascii="Arial" w:hAnsi="Arial" w:cs="Arial"/>
          <w:color w:val="auto"/>
        </w:rPr>
      </w:pPr>
      <w:r w:rsidRPr="009E7794">
        <w:rPr>
          <w:rFonts w:ascii="Arial" w:hAnsi="Arial" w:cs="Arial"/>
          <w:color w:val="auto"/>
        </w:rPr>
        <w:t>Đào tạo thường xuyên: dưới 03 tháng</w:t>
      </w:r>
    </w:p>
    <w:p w14:paraId="7F5D95CD" w14:textId="77777777" w:rsidR="00D60E07" w:rsidRPr="009E7794" w:rsidRDefault="00DB475A">
      <w:pPr>
        <w:pStyle w:val="Bodytext20"/>
        <w:numPr>
          <w:ilvl w:val="0"/>
          <w:numId w:val="1"/>
        </w:numPr>
        <w:shd w:val="clear" w:color="auto" w:fill="auto"/>
        <w:tabs>
          <w:tab w:val="left" w:pos="1026"/>
        </w:tabs>
        <w:spacing w:after="0" w:line="446" w:lineRule="exact"/>
        <w:ind w:firstLine="740"/>
        <w:jc w:val="both"/>
        <w:rPr>
          <w:rFonts w:ascii="Arial" w:hAnsi="Arial" w:cs="Arial"/>
          <w:color w:val="auto"/>
        </w:rPr>
      </w:pPr>
      <w:r w:rsidRPr="009E7794">
        <w:rPr>
          <w:rFonts w:ascii="Arial" w:hAnsi="Arial" w:cs="Arial"/>
          <w:color w:val="auto"/>
        </w:rPr>
        <w:t>Đào tạo liên kết trình độ sơ cấp: 06 tháng.</w:t>
      </w:r>
    </w:p>
    <w:p w14:paraId="4448DCBF" w14:textId="77777777" w:rsidR="00D60E07" w:rsidRPr="009E7794" w:rsidRDefault="00DB475A">
      <w:pPr>
        <w:pStyle w:val="Bodytext40"/>
        <w:shd w:val="clear" w:color="auto" w:fill="auto"/>
        <w:spacing w:line="439" w:lineRule="exact"/>
        <w:ind w:firstLine="740"/>
        <w:jc w:val="both"/>
        <w:rPr>
          <w:rFonts w:ascii="Arial" w:hAnsi="Arial" w:cs="Arial"/>
          <w:color w:val="auto"/>
        </w:rPr>
      </w:pPr>
      <w:r w:rsidRPr="009E7794">
        <w:rPr>
          <w:rStyle w:val="Bodytext4NotBold0"/>
          <w:rFonts w:ascii="Arial" w:hAnsi="Arial" w:cs="Arial"/>
          <w:color w:val="auto"/>
        </w:rPr>
        <w:t xml:space="preserve">Điều </w:t>
      </w:r>
      <w:r w:rsidRPr="009E7794">
        <w:rPr>
          <w:rFonts w:ascii="Arial" w:hAnsi="Arial" w:cs="Arial"/>
          <w:color w:val="auto"/>
        </w:rPr>
        <w:t>6. Chế độ đối vói đối tượng được tiếp nhận vào cơ sở trợ giúp xã hội</w:t>
      </w:r>
    </w:p>
    <w:p w14:paraId="3A496E38" w14:textId="77777777" w:rsidR="00D60E07" w:rsidRPr="009E7794" w:rsidRDefault="00DB475A">
      <w:pPr>
        <w:pStyle w:val="Bodytext20"/>
        <w:shd w:val="clear" w:color="auto" w:fill="auto"/>
        <w:spacing w:after="0" w:line="439" w:lineRule="exact"/>
        <w:ind w:firstLine="740"/>
        <w:jc w:val="both"/>
        <w:rPr>
          <w:rFonts w:ascii="Arial" w:hAnsi="Arial" w:cs="Arial"/>
          <w:color w:val="auto"/>
        </w:rPr>
      </w:pPr>
      <w:r w:rsidRPr="009E7794">
        <w:rPr>
          <w:rFonts w:ascii="Arial" w:hAnsi="Arial" w:cs="Arial"/>
          <w:color w:val="auto"/>
        </w:rPr>
        <w:t>1. Trợ cấp nuôi dưỡng hàng tháng</w:t>
      </w:r>
    </w:p>
    <w:p w14:paraId="2E162439" w14:textId="77777777" w:rsidR="00D60E07" w:rsidRPr="009E7794" w:rsidRDefault="00DB475A">
      <w:pPr>
        <w:pStyle w:val="Bodytext20"/>
        <w:numPr>
          <w:ilvl w:val="0"/>
          <w:numId w:val="9"/>
        </w:numPr>
        <w:shd w:val="clear" w:color="auto" w:fill="auto"/>
        <w:tabs>
          <w:tab w:val="left" w:pos="1134"/>
          <w:tab w:val="left" w:pos="9013"/>
        </w:tabs>
        <w:spacing w:after="0" w:line="439" w:lineRule="exact"/>
        <w:ind w:firstLine="740"/>
        <w:jc w:val="both"/>
        <w:rPr>
          <w:rFonts w:ascii="Arial" w:hAnsi="Arial" w:cs="Arial"/>
          <w:color w:val="auto"/>
        </w:rPr>
      </w:pPr>
      <w:r w:rsidRPr="009E7794">
        <w:rPr>
          <w:rFonts w:ascii="Arial" w:hAnsi="Arial" w:cs="Arial"/>
          <w:color w:val="auto"/>
        </w:rPr>
        <w:t>Đối tượng học văn hóa và nuôi dưỡng:</w:t>
      </w:r>
      <w:r w:rsidRPr="009E7794">
        <w:rPr>
          <w:rFonts w:ascii="Arial" w:hAnsi="Arial" w:cs="Arial"/>
          <w:color w:val="auto"/>
        </w:rPr>
        <w:tab/>
        <w:t>.</w:t>
      </w:r>
    </w:p>
    <w:p w14:paraId="22787C4B" w14:textId="77777777" w:rsidR="00D60E07" w:rsidRPr="009E7794" w:rsidRDefault="00DB475A">
      <w:pPr>
        <w:pStyle w:val="Bodytext20"/>
        <w:numPr>
          <w:ilvl w:val="0"/>
          <w:numId w:val="1"/>
        </w:numPr>
        <w:shd w:val="clear" w:color="auto" w:fill="auto"/>
        <w:tabs>
          <w:tab w:val="left" w:pos="1026"/>
        </w:tabs>
        <w:spacing w:after="0" w:line="439" w:lineRule="exact"/>
        <w:ind w:firstLine="740"/>
        <w:jc w:val="both"/>
        <w:rPr>
          <w:rFonts w:ascii="Arial" w:hAnsi="Arial" w:cs="Arial"/>
          <w:color w:val="auto"/>
        </w:rPr>
      </w:pPr>
      <w:r w:rsidRPr="009E7794">
        <w:rPr>
          <w:rFonts w:ascii="Arial" w:hAnsi="Arial" w:cs="Arial"/>
          <w:color w:val="auto"/>
        </w:rPr>
        <w:t>Khuyết tật đặc biệt nặng: hệ số 5 (1.900.000 đồng/người/tháng).</w:t>
      </w:r>
    </w:p>
    <w:p w14:paraId="03451E12" w14:textId="77777777" w:rsidR="00D60E07" w:rsidRPr="009E7794" w:rsidRDefault="00DB475A">
      <w:pPr>
        <w:pStyle w:val="Bodytext20"/>
        <w:numPr>
          <w:ilvl w:val="0"/>
          <w:numId w:val="1"/>
        </w:numPr>
        <w:shd w:val="clear" w:color="auto" w:fill="auto"/>
        <w:tabs>
          <w:tab w:val="left" w:pos="1026"/>
        </w:tabs>
        <w:spacing w:after="0" w:line="439" w:lineRule="exact"/>
        <w:ind w:firstLine="740"/>
        <w:jc w:val="both"/>
        <w:rPr>
          <w:rFonts w:ascii="Arial" w:hAnsi="Arial" w:cs="Arial"/>
          <w:color w:val="auto"/>
        </w:rPr>
      </w:pPr>
      <w:r w:rsidRPr="009E7794">
        <w:rPr>
          <w:rFonts w:ascii="Arial" w:hAnsi="Arial" w:cs="Arial"/>
          <w:color w:val="auto"/>
        </w:rPr>
        <w:t>Khuyết tật nặng: hệ số 4 (1.520.000 đồng/người/tháng).</w:t>
      </w:r>
    </w:p>
    <w:p w14:paraId="0D9F3D55" w14:textId="77777777" w:rsidR="00D60E07" w:rsidRPr="009E7794" w:rsidRDefault="00DB475A">
      <w:pPr>
        <w:pStyle w:val="Bodytext20"/>
        <w:shd w:val="clear" w:color="auto" w:fill="auto"/>
        <w:spacing w:after="0" w:line="382" w:lineRule="exact"/>
        <w:ind w:firstLine="740"/>
        <w:jc w:val="both"/>
        <w:rPr>
          <w:rFonts w:ascii="Arial" w:hAnsi="Arial" w:cs="Arial"/>
          <w:color w:val="auto"/>
        </w:rPr>
      </w:pPr>
      <w:r w:rsidRPr="009E7794">
        <w:rPr>
          <w:rFonts w:ascii="Arial" w:hAnsi="Arial" w:cs="Arial"/>
          <w:color w:val="auto"/>
        </w:rPr>
        <w:t xml:space="preserve">Trong thời gian nghỉ hè, các đối tượng khuyết tật đặc biệt nặng và khuyết tật nặng được hưởng mức trợ cấp hàng tháng, hệ số hưởng theo quy định tại Điều 6, Điều 20 Nghị định số 20/2021/NĐ-CP </w:t>
      </w:r>
      <w:r w:rsidRPr="009E7794">
        <w:rPr>
          <w:rStyle w:val="Bodytext2Italic"/>
          <w:rFonts w:ascii="Arial" w:hAnsi="Arial" w:cs="Arial"/>
          <w:color w:val="auto"/>
        </w:rPr>
        <w:t>(do cơ sở trợ giúp xã hội thực hiện chi trả).</w:t>
      </w:r>
    </w:p>
    <w:p w14:paraId="3100A07A" w14:textId="77777777" w:rsidR="00D60E07" w:rsidRPr="009E7794" w:rsidRDefault="00DB475A">
      <w:pPr>
        <w:pStyle w:val="Bodytext20"/>
        <w:numPr>
          <w:ilvl w:val="0"/>
          <w:numId w:val="9"/>
        </w:numPr>
        <w:shd w:val="clear" w:color="auto" w:fill="auto"/>
        <w:tabs>
          <w:tab w:val="left" w:pos="1163"/>
        </w:tabs>
        <w:spacing w:after="0" w:line="439" w:lineRule="exact"/>
        <w:ind w:firstLine="740"/>
        <w:jc w:val="both"/>
        <w:rPr>
          <w:rFonts w:ascii="Arial" w:hAnsi="Arial" w:cs="Arial"/>
          <w:color w:val="auto"/>
        </w:rPr>
      </w:pPr>
      <w:r w:rsidRPr="009E7794">
        <w:rPr>
          <w:rFonts w:ascii="Arial" w:hAnsi="Arial" w:cs="Arial"/>
          <w:color w:val="auto"/>
        </w:rPr>
        <w:t>Đối tượng học nghề và nuôi dưỡng:</w:t>
      </w:r>
    </w:p>
    <w:p w14:paraId="00193474" w14:textId="77777777" w:rsidR="00D60E07" w:rsidRPr="009E7794" w:rsidRDefault="00DB475A">
      <w:pPr>
        <w:pStyle w:val="Bodytext20"/>
        <w:numPr>
          <w:ilvl w:val="0"/>
          <w:numId w:val="1"/>
        </w:numPr>
        <w:shd w:val="clear" w:color="auto" w:fill="auto"/>
        <w:tabs>
          <w:tab w:val="left" w:pos="1026"/>
        </w:tabs>
        <w:spacing w:after="0" w:line="439" w:lineRule="exact"/>
        <w:ind w:firstLine="740"/>
        <w:jc w:val="both"/>
        <w:rPr>
          <w:rFonts w:ascii="Arial" w:hAnsi="Arial" w:cs="Arial"/>
          <w:color w:val="auto"/>
        </w:rPr>
      </w:pPr>
      <w:r w:rsidRPr="009E7794">
        <w:rPr>
          <w:rFonts w:ascii="Arial" w:hAnsi="Arial" w:cs="Arial"/>
          <w:color w:val="auto"/>
        </w:rPr>
        <w:t>Học nghề và nuôi dưỡng tại cơ sở trợ giúp xã hội</w:t>
      </w:r>
    </w:p>
    <w:p w14:paraId="61FDE83B" w14:textId="77777777" w:rsidR="00D60E07" w:rsidRPr="009E7794" w:rsidRDefault="00DB475A">
      <w:pPr>
        <w:pStyle w:val="Bodytext20"/>
        <w:shd w:val="clear" w:color="auto" w:fill="auto"/>
        <w:spacing w:after="0" w:line="439" w:lineRule="exact"/>
        <w:ind w:firstLine="740"/>
        <w:jc w:val="both"/>
        <w:rPr>
          <w:rFonts w:ascii="Arial" w:hAnsi="Arial" w:cs="Arial"/>
          <w:color w:val="auto"/>
        </w:rPr>
      </w:pPr>
      <w:r w:rsidRPr="009E7794">
        <w:rPr>
          <w:rFonts w:ascii="Arial" w:hAnsi="Arial" w:cs="Arial"/>
          <w:color w:val="auto"/>
        </w:rPr>
        <w:t>Khuyết tật đặc biệt nặng: hệ số 5 (1.900.000 đồng/người/tháng).</w:t>
      </w:r>
    </w:p>
    <w:p w14:paraId="64C31213" w14:textId="77777777" w:rsidR="00D60E07" w:rsidRPr="009E7794" w:rsidRDefault="00DB475A">
      <w:pPr>
        <w:pStyle w:val="Bodytext20"/>
        <w:shd w:val="clear" w:color="auto" w:fill="auto"/>
        <w:spacing w:after="0" w:line="439" w:lineRule="exact"/>
        <w:ind w:firstLine="740"/>
        <w:jc w:val="both"/>
        <w:rPr>
          <w:rFonts w:ascii="Arial" w:hAnsi="Arial" w:cs="Arial"/>
          <w:color w:val="auto"/>
        </w:rPr>
      </w:pPr>
      <w:r w:rsidRPr="009E7794">
        <w:rPr>
          <w:rFonts w:ascii="Arial" w:hAnsi="Arial" w:cs="Arial"/>
          <w:color w:val="auto"/>
        </w:rPr>
        <w:t>Khuyết tật nặng và nhẹ: hệ số 4 (1.520.000 đồng/ngưòi/tháng).</w:t>
      </w:r>
    </w:p>
    <w:p w14:paraId="2A9946EF" w14:textId="77777777" w:rsidR="00D60E07" w:rsidRPr="009E7794" w:rsidRDefault="00DB475A">
      <w:pPr>
        <w:pStyle w:val="Bodytext40"/>
        <w:numPr>
          <w:ilvl w:val="0"/>
          <w:numId w:val="1"/>
        </w:numPr>
        <w:shd w:val="clear" w:color="auto" w:fill="auto"/>
        <w:tabs>
          <w:tab w:val="left" w:pos="970"/>
        </w:tabs>
        <w:spacing w:after="114" w:line="374" w:lineRule="exact"/>
        <w:ind w:firstLine="740"/>
        <w:jc w:val="both"/>
        <w:rPr>
          <w:rFonts w:ascii="Arial" w:hAnsi="Arial" w:cs="Arial"/>
          <w:color w:val="auto"/>
        </w:rPr>
      </w:pPr>
      <w:r w:rsidRPr="009E7794">
        <w:rPr>
          <w:rFonts w:ascii="Arial" w:hAnsi="Arial" w:cs="Arial"/>
          <w:color w:val="auto"/>
        </w:rPr>
        <w:t xml:space="preserve">Học nghề tại cơ sở liên kết: Thực hiện theo khoản 2 Điều 5 Quyết định số 46/2015/QĐ-TTg ngày 28/9/2015 của Thủ tướng Chính phủ quy định </w:t>
      </w:r>
      <w:r w:rsidRPr="009E7794">
        <w:rPr>
          <w:rFonts w:ascii="Arial" w:hAnsi="Arial" w:cs="Arial"/>
          <w:color w:val="auto"/>
        </w:rPr>
        <w:lastRenderedPageBreak/>
        <w:t>chính sách hỗ trợ đào tạo trình độ sơ cấp, đào tạo dưới 03 tháng.</w:t>
      </w:r>
    </w:p>
    <w:p w14:paraId="1A4F20E1" w14:textId="77777777" w:rsidR="00AC6225" w:rsidRDefault="00DB475A" w:rsidP="00D90460">
      <w:pPr>
        <w:pStyle w:val="Bodytext20"/>
        <w:numPr>
          <w:ilvl w:val="0"/>
          <w:numId w:val="9"/>
        </w:numPr>
        <w:shd w:val="clear" w:color="auto" w:fill="auto"/>
        <w:tabs>
          <w:tab w:val="left" w:pos="1107"/>
        </w:tabs>
        <w:spacing w:after="0" w:line="382" w:lineRule="exact"/>
        <w:ind w:firstLine="740"/>
        <w:jc w:val="both"/>
        <w:rPr>
          <w:rFonts w:ascii="Arial" w:hAnsi="Arial" w:cs="Arial"/>
          <w:color w:val="auto"/>
        </w:rPr>
      </w:pPr>
      <w:r w:rsidRPr="009E7794">
        <w:rPr>
          <w:rFonts w:ascii="Arial" w:hAnsi="Arial" w:cs="Arial"/>
          <w:color w:val="auto"/>
        </w:rPr>
        <w:t>Việc thực hiện trợ cấp nuôi dưỡng hàng tháng đối với các đối tượng được tiếp nhận vào cơ sở trợ giúp xã hội tính theo thời gian thực tế.</w:t>
      </w:r>
    </w:p>
    <w:p w14:paraId="0727C530" w14:textId="27DB383B" w:rsidR="00D60E07" w:rsidRPr="00D90460" w:rsidRDefault="00AC6225" w:rsidP="00AC6225">
      <w:pPr>
        <w:pStyle w:val="Bodytext20"/>
        <w:shd w:val="clear" w:color="auto" w:fill="auto"/>
        <w:tabs>
          <w:tab w:val="left" w:pos="1107"/>
        </w:tabs>
        <w:spacing w:after="0" w:line="382" w:lineRule="exact"/>
        <w:ind w:firstLine="0"/>
        <w:jc w:val="both"/>
        <w:rPr>
          <w:rFonts w:ascii="Arial" w:hAnsi="Arial" w:cs="Arial"/>
          <w:color w:val="auto"/>
        </w:rPr>
      </w:pPr>
      <w:r>
        <w:rPr>
          <w:rStyle w:val="Bodytext22"/>
          <w:rFonts w:ascii="Arial" w:hAnsi="Arial" w:cs="Arial"/>
          <w:color w:val="auto"/>
        </w:rPr>
        <w:t xml:space="preserve">        </w:t>
      </w:r>
      <w:r w:rsidR="00DB475A" w:rsidRPr="00D90460">
        <w:rPr>
          <w:rStyle w:val="Bodytext22"/>
          <w:rFonts w:ascii="Arial" w:hAnsi="Arial" w:cs="Arial"/>
          <w:color w:val="auto"/>
        </w:rPr>
        <w:t xml:space="preserve">Trường hợp về thăm gia đình vào </w:t>
      </w:r>
      <w:r w:rsidR="00DB475A" w:rsidRPr="00D90460">
        <w:rPr>
          <w:rFonts w:ascii="Arial" w:hAnsi="Arial" w:cs="Arial"/>
          <w:color w:val="auto"/>
        </w:rPr>
        <w:t xml:space="preserve">ngày </w:t>
      </w:r>
      <w:r w:rsidR="00DB475A" w:rsidRPr="00D90460">
        <w:rPr>
          <w:rStyle w:val="Bodytext22"/>
          <w:rFonts w:ascii="Arial" w:hAnsi="Arial" w:cs="Arial"/>
          <w:color w:val="auto"/>
        </w:rPr>
        <w:t xml:space="preserve">nghỉ hàng tuần (thứ 7, chủ nhật); </w:t>
      </w:r>
      <w:r w:rsidR="00DB475A" w:rsidRPr="00D90460">
        <w:rPr>
          <w:rFonts w:ascii="Arial" w:hAnsi="Arial" w:cs="Arial"/>
          <w:color w:val="auto"/>
        </w:rPr>
        <w:t xml:space="preserve">nghỉ </w:t>
      </w:r>
      <w:r w:rsidR="00DB475A" w:rsidRPr="00D90460">
        <w:rPr>
          <w:rStyle w:val="Bodytext22"/>
          <w:rFonts w:ascii="Arial" w:hAnsi="Arial" w:cs="Arial"/>
          <w:color w:val="auto"/>
        </w:rPr>
        <w:t xml:space="preserve">lễ, tết theo quy định của pháp luật; </w:t>
      </w:r>
      <w:r w:rsidR="00DB475A" w:rsidRPr="00D90460">
        <w:rPr>
          <w:rFonts w:ascii="Arial" w:hAnsi="Arial" w:cs="Arial"/>
          <w:color w:val="auto"/>
        </w:rPr>
        <w:t xml:space="preserve">nghỉ </w:t>
      </w:r>
      <w:r w:rsidR="00DB475A" w:rsidRPr="00D90460">
        <w:rPr>
          <w:rStyle w:val="Bodytext22"/>
          <w:rFonts w:ascii="Arial" w:hAnsi="Arial" w:cs="Arial"/>
          <w:color w:val="auto"/>
        </w:rPr>
        <w:t xml:space="preserve">vì lý do bất khả kháng (dịch bệnh, lũ </w:t>
      </w:r>
      <w:r w:rsidR="00DB475A" w:rsidRPr="00D90460">
        <w:rPr>
          <w:rFonts w:ascii="Arial" w:hAnsi="Arial" w:cs="Arial"/>
          <w:color w:val="auto"/>
        </w:rPr>
        <w:t xml:space="preserve">lụt, </w:t>
      </w:r>
      <w:r w:rsidR="00DB475A" w:rsidRPr="00D90460">
        <w:rPr>
          <w:rStyle w:val="Bodytext22"/>
          <w:rFonts w:ascii="Arial" w:hAnsi="Arial" w:cs="Arial"/>
          <w:color w:val="auto"/>
        </w:rPr>
        <w:t xml:space="preserve">hỏa hoạn, ..) và ừong thời gian </w:t>
      </w:r>
      <w:r w:rsidR="00DB475A" w:rsidRPr="00D90460">
        <w:rPr>
          <w:rFonts w:ascii="Arial" w:hAnsi="Arial" w:cs="Arial"/>
          <w:color w:val="auto"/>
        </w:rPr>
        <w:t xml:space="preserve">nằm </w:t>
      </w:r>
      <w:r w:rsidR="00DB475A" w:rsidRPr="00D90460">
        <w:rPr>
          <w:rStyle w:val="Bodytext22"/>
          <w:rFonts w:ascii="Arial" w:hAnsi="Arial" w:cs="Arial"/>
          <w:color w:val="auto"/>
        </w:rPr>
        <w:t xml:space="preserve">điều trị tại các cơ sở y tế thì được thanh toán tiền ăn bằng mức trợ cấp nuôi </w:t>
      </w:r>
      <w:r w:rsidR="00DB475A" w:rsidRPr="00D90460">
        <w:rPr>
          <w:rFonts w:ascii="Arial" w:hAnsi="Arial" w:cs="Arial"/>
          <w:color w:val="auto"/>
        </w:rPr>
        <w:t xml:space="preserve">dưỡng, </w:t>
      </w:r>
      <w:r w:rsidR="00DB475A" w:rsidRPr="00D90460">
        <w:rPr>
          <w:rStyle w:val="Bodytext22"/>
          <w:rFonts w:ascii="Arial" w:hAnsi="Arial" w:cs="Arial"/>
          <w:color w:val="auto"/>
        </w:rPr>
        <w:t xml:space="preserve">do cơ sở trợ giúp xã hội thực hiện chi trả </w:t>
      </w:r>
      <w:r w:rsidR="00DB475A" w:rsidRPr="00D90460">
        <w:rPr>
          <w:rStyle w:val="Bodytext2Italic0"/>
          <w:rFonts w:ascii="Arial" w:hAnsi="Arial" w:cs="Arial"/>
          <w:color w:val="auto"/>
        </w:rPr>
        <w:t xml:space="preserve">(không áp dụng đối với đối </w:t>
      </w:r>
      <w:r w:rsidR="00DB475A" w:rsidRPr="00D90460">
        <w:rPr>
          <w:rStyle w:val="Bodytext2Italic"/>
          <w:rFonts w:ascii="Arial" w:hAnsi="Arial" w:cs="Arial"/>
          <w:color w:val="auto"/>
        </w:rPr>
        <w:t xml:space="preserve">tượng </w:t>
      </w:r>
      <w:r w:rsidR="00DB475A" w:rsidRPr="00D90460">
        <w:rPr>
          <w:rStyle w:val="Bodytext2Italic0"/>
          <w:rFonts w:ascii="Arial" w:hAnsi="Arial" w:cs="Arial"/>
          <w:color w:val="auto"/>
        </w:rPr>
        <w:t>học nghề tại cơ sở Hên kết).</w:t>
      </w:r>
    </w:p>
    <w:p w14:paraId="1BC476E4" w14:textId="683E154F" w:rsidR="00D60E07" w:rsidRPr="009E7794" w:rsidRDefault="00DB475A">
      <w:pPr>
        <w:pStyle w:val="Bodytext30"/>
        <w:numPr>
          <w:ilvl w:val="0"/>
          <w:numId w:val="10"/>
        </w:numPr>
        <w:shd w:val="clear" w:color="auto" w:fill="auto"/>
        <w:tabs>
          <w:tab w:val="left" w:pos="1140"/>
        </w:tabs>
        <w:spacing w:before="0" w:after="148"/>
        <w:ind w:firstLine="760"/>
        <w:jc w:val="both"/>
        <w:rPr>
          <w:rFonts w:ascii="Arial" w:hAnsi="Arial" w:cs="Arial"/>
          <w:color w:val="auto"/>
        </w:rPr>
      </w:pPr>
      <w:r w:rsidRPr="009E7794">
        <w:rPr>
          <w:rStyle w:val="Bodytext3NotItalic"/>
          <w:rFonts w:ascii="Arial" w:hAnsi="Arial" w:cs="Arial"/>
          <w:color w:val="auto"/>
        </w:rPr>
        <w:t xml:space="preserve">Các khoản ừợ giúp, trợ cấp khác </w:t>
      </w:r>
      <w:r w:rsidRPr="009E7794">
        <w:rPr>
          <w:rFonts w:ascii="Arial" w:hAnsi="Arial" w:cs="Arial"/>
          <w:color w:val="auto"/>
        </w:rPr>
        <w:t xml:space="preserve">(không </w:t>
      </w:r>
      <w:r w:rsidRPr="009E7794">
        <w:rPr>
          <w:rStyle w:val="Bodytext31"/>
          <w:rFonts w:ascii="Arial" w:hAnsi="Arial" w:cs="Arial"/>
          <w:i/>
          <w:iCs/>
          <w:color w:val="auto"/>
        </w:rPr>
        <w:t xml:space="preserve">áp dụng đối với </w:t>
      </w:r>
      <w:r w:rsidR="00D40113">
        <w:rPr>
          <w:rStyle w:val="Bodytext31"/>
          <w:rFonts w:ascii="Arial" w:hAnsi="Arial" w:cs="Arial"/>
          <w:i/>
          <w:iCs/>
          <w:color w:val="auto"/>
        </w:rPr>
        <w:t>đối</w:t>
      </w:r>
      <w:r w:rsidRPr="009E7794">
        <w:rPr>
          <w:rStyle w:val="Bodytext31"/>
          <w:rFonts w:ascii="Arial" w:hAnsi="Arial" w:cs="Arial"/>
          <w:i/>
          <w:iCs/>
          <w:color w:val="auto"/>
        </w:rPr>
        <w:t xml:space="preserve"> tượng học nghề)</w:t>
      </w:r>
    </w:p>
    <w:p w14:paraId="5B11C1FF" w14:textId="77777777" w:rsidR="00D60E07" w:rsidRPr="009E7794" w:rsidRDefault="00DB475A">
      <w:pPr>
        <w:pStyle w:val="Bodytext20"/>
        <w:numPr>
          <w:ilvl w:val="0"/>
          <w:numId w:val="11"/>
        </w:numPr>
        <w:shd w:val="clear" w:color="auto" w:fill="auto"/>
        <w:tabs>
          <w:tab w:val="left" w:pos="1129"/>
        </w:tabs>
        <w:spacing w:after="28" w:line="403" w:lineRule="exact"/>
        <w:ind w:firstLine="760"/>
        <w:jc w:val="both"/>
        <w:rPr>
          <w:rFonts w:ascii="Arial" w:hAnsi="Arial" w:cs="Arial"/>
          <w:color w:val="auto"/>
        </w:rPr>
      </w:pPr>
      <w:r w:rsidRPr="009E7794">
        <w:rPr>
          <w:rStyle w:val="Bodytext22"/>
          <w:rFonts w:ascii="Arial" w:hAnsi="Arial" w:cs="Arial"/>
          <w:color w:val="auto"/>
        </w:rPr>
        <w:t xml:space="preserve">Mua tư trang, vật dụng sinh hoạt </w:t>
      </w:r>
      <w:r w:rsidRPr="009E7794">
        <w:rPr>
          <w:rFonts w:ascii="Arial" w:hAnsi="Arial" w:cs="Arial"/>
          <w:color w:val="auto"/>
        </w:rPr>
        <w:t xml:space="preserve">đời </w:t>
      </w:r>
      <w:r w:rsidRPr="009E7794">
        <w:rPr>
          <w:rStyle w:val="Bodytext22"/>
          <w:rFonts w:ascii="Arial" w:hAnsi="Arial" w:cs="Arial"/>
          <w:color w:val="auto"/>
        </w:rPr>
        <w:t xml:space="preserve">sống hàng ngày gồm: Các vật dụng phục vụ cho sinh hoạt thường ngày, chăn, </w:t>
      </w:r>
      <w:r w:rsidRPr="009E7794">
        <w:rPr>
          <w:rFonts w:ascii="Arial" w:hAnsi="Arial" w:cs="Arial"/>
          <w:color w:val="auto"/>
        </w:rPr>
        <w:t xml:space="preserve">màn, </w:t>
      </w:r>
      <w:r w:rsidRPr="009E7794">
        <w:rPr>
          <w:rStyle w:val="Bodytext22"/>
          <w:rFonts w:ascii="Arial" w:hAnsi="Arial" w:cs="Arial"/>
          <w:color w:val="auto"/>
        </w:rPr>
        <w:t xml:space="preserve">chiếu, quần áo mùa hè, quần áo mùa đông, quần áo lót, khăn mặt, giày, dép, </w:t>
      </w:r>
      <w:r w:rsidRPr="009E7794">
        <w:rPr>
          <w:rFonts w:ascii="Arial" w:hAnsi="Arial" w:cs="Arial"/>
          <w:color w:val="auto"/>
        </w:rPr>
        <w:t xml:space="preserve">bàn </w:t>
      </w:r>
      <w:r w:rsidRPr="009E7794">
        <w:rPr>
          <w:rStyle w:val="Bodytext22"/>
          <w:rFonts w:ascii="Arial" w:hAnsi="Arial" w:cs="Arial"/>
          <w:color w:val="auto"/>
        </w:rPr>
        <w:t>chải đánh răng, sách vở, đồ dùng học tập và các vật dụng sinh hoạt khác.</w:t>
      </w:r>
    </w:p>
    <w:p w14:paraId="534C442E" w14:textId="77777777" w:rsidR="00D60E07" w:rsidRPr="009E7794" w:rsidRDefault="00DB475A">
      <w:pPr>
        <w:pStyle w:val="Bodytext20"/>
        <w:numPr>
          <w:ilvl w:val="0"/>
          <w:numId w:val="1"/>
        </w:numPr>
        <w:shd w:val="clear" w:color="auto" w:fill="auto"/>
        <w:tabs>
          <w:tab w:val="left" w:pos="1046"/>
        </w:tabs>
        <w:spacing w:after="0" w:line="518" w:lineRule="exact"/>
        <w:ind w:firstLine="760"/>
        <w:jc w:val="both"/>
        <w:rPr>
          <w:rFonts w:ascii="Arial" w:hAnsi="Arial" w:cs="Arial"/>
          <w:color w:val="auto"/>
        </w:rPr>
      </w:pPr>
      <w:r w:rsidRPr="009E7794">
        <w:rPr>
          <w:rStyle w:val="Bodytext22"/>
          <w:rFonts w:ascii="Arial" w:hAnsi="Arial" w:cs="Arial"/>
          <w:color w:val="auto"/>
        </w:rPr>
        <w:t>Đối tượng dưới 4 tuổi: 1.000.000 đồng/người/năm.</w:t>
      </w:r>
    </w:p>
    <w:p w14:paraId="2FE06BCF" w14:textId="77777777" w:rsidR="00D60E07" w:rsidRPr="009E7794" w:rsidRDefault="00DB475A">
      <w:pPr>
        <w:pStyle w:val="Bodytext20"/>
        <w:numPr>
          <w:ilvl w:val="0"/>
          <w:numId w:val="1"/>
        </w:numPr>
        <w:shd w:val="clear" w:color="auto" w:fill="auto"/>
        <w:tabs>
          <w:tab w:val="left" w:pos="1054"/>
        </w:tabs>
        <w:spacing w:after="0" w:line="518" w:lineRule="exact"/>
        <w:ind w:firstLine="760"/>
        <w:jc w:val="both"/>
        <w:rPr>
          <w:rFonts w:ascii="Arial" w:hAnsi="Arial" w:cs="Arial"/>
          <w:color w:val="auto"/>
        </w:rPr>
      </w:pPr>
      <w:r w:rsidRPr="009E7794">
        <w:rPr>
          <w:rStyle w:val="Bodytext22"/>
          <w:rFonts w:ascii="Arial" w:hAnsi="Arial" w:cs="Arial"/>
          <w:color w:val="auto"/>
        </w:rPr>
        <w:t>Đối tượng từ đủ 4 tuồi trở lên: 1.150.000 đồng/người/năm.</w:t>
      </w:r>
    </w:p>
    <w:p w14:paraId="4F94A888" w14:textId="77777777" w:rsidR="00D60E07" w:rsidRPr="009E7794" w:rsidRDefault="00DB475A">
      <w:pPr>
        <w:pStyle w:val="Bodytext20"/>
        <w:numPr>
          <w:ilvl w:val="0"/>
          <w:numId w:val="11"/>
        </w:numPr>
        <w:shd w:val="clear" w:color="auto" w:fill="auto"/>
        <w:tabs>
          <w:tab w:val="left" w:pos="1190"/>
        </w:tabs>
        <w:spacing w:after="0" w:line="518" w:lineRule="exact"/>
        <w:ind w:firstLine="760"/>
        <w:jc w:val="both"/>
        <w:rPr>
          <w:rFonts w:ascii="Arial" w:hAnsi="Arial" w:cs="Arial"/>
          <w:color w:val="auto"/>
        </w:rPr>
      </w:pPr>
      <w:r w:rsidRPr="009E7794">
        <w:rPr>
          <w:rStyle w:val="Bodytext22"/>
          <w:rFonts w:ascii="Arial" w:hAnsi="Arial" w:cs="Arial"/>
          <w:color w:val="auto"/>
        </w:rPr>
        <w:t>Tiền thuốc chữa bệnh</w:t>
      </w:r>
    </w:p>
    <w:p w14:paraId="15125C6D" w14:textId="77777777" w:rsidR="00D60E07" w:rsidRPr="009E7794" w:rsidRDefault="00DB475A">
      <w:pPr>
        <w:pStyle w:val="Bodytext80"/>
        <w:shd w:val="clear" w:color="auto" w:fill="auto"/>
        <w:spacing w:after="80"/>
        <w:ind w:left="1600"/>
        <w:rPr>
          <w:rFonts w:ascii="Arial" w:hAnsi="Arial" w:cs="Arial"/>
          <w:color w:val="auto"/>
        </w:rPr>
      </w:pPr>
      <w:r w:rsidRPr="009E7794">
        <w:rPr>
          <w:rStyle w:val="Bodytext81"/>
          <w:rFonts w:ascii="Arial" w:hAnsi="Arial" w:cs="Arial"/>
          <w:color w:val="auto"/>
        </w:rPr>
        <w:t>• ■#</w:t>
      </w:r>
    </w:p>
    <w:p w14:paraId="7C706E1A" w14:textId="77777777" w:rsidR="00D60E07" w:rsidRPr="009E7794" w:rsidRDefault="00DB475A">
      <w:pPr>
        <w:pStyle w:val="Bodytext20"/>
        <w:numPr>
          <w:ilvl w:val="0"/>
          <w:numId w:val="1"/>
        </w:numPr>
        <w:shd w:val="clear" w:color="auto" w:fill="auto"/>
        <w:tabs>
          <w:tab w:val="left" w:pos="1054"/>
        </w:tabs>
        <w:spacing w:after="240" w:line="288" w:lineRule="exact"/>
        <w:ind w:firstLine="760"/>
        <w:jc w:val="both"/>
        <w:rPr>
          <w:rFonts w:ascii="Arial" w:hAnsi="Arial" w:cs="Arial"/>
          <w:color w:val="auto"/>
        </w:rPr>
      </w:pPr>
      <w:r w:rsidRPr="009E7794">
        <w:rPr>
          <w:rStyle w:val="Bodytext22"/>
          <w:rFonts w:ascii="Arial" w:hAnsi="Arial" w:cs="Arial"/>
          <w:color w:val="auto"/>
        </w:rPr>
        <w:t>Đối tượng tâm thần: 2.000.000 đồng/người/năm.</w:t>
      </w:r>
    </w:p>
    <w:p w14:paraId="003CD79B" w14:textId="77777777" w:rsidR="00D60E07" w:rsidRPr="009E7794" w:rsidRDefault="00DB475A">
      <w:pPr>
        <w:pStyle w:val="Bodytext20"/>
        <w:numPr>
          <w:ilvl w:val="0"/>
          <w:numId w:val="1"/>
        </w:numPr>
        <w:shd w:val="clear" w:color="auto" w:fill="auto"/>
        <w:tabs>
          <w:tab w:val="left" w:pos="1054"/>
        </w:tabs>
        <w:spacing w:after="148" w:line="288" w:lineRule="exact"/>
        <w:ind w:firstLine="760"/>
        <w:jc w:val="both"/>
        <w:rPr>
          <w:rFonts w:ascii="Arial" w:hAnsi="Arial" w:cs="Arial"/>
          <w:color w:val="auto"/>
        </w:rPr>
      </w:pPr>
      <w:r w:rsidRPr="009E7794">
        <w:rPr>
          <w:rStyle w:val="Bodytext22"/>
          <w:rFonts w:ascii="Arial" w:hAnsi="Arial" w:cs="Arial"/>
          <w:color w:val="auto"/>
        </w:rPr>
        <w:t>Các đối tượng khác: 600.000 đồng/người/năm.</w:t>
      </w:r>
    </w:p>
    <w:p w14:paraId="39280809" w14:textId="77777777" w:rsidR="00D60E07" w:rsidRPr="009E7794" w:rsidRDefault="00DB475A">
      <w:pPr>
        <w:pStyle w:val="Bodytext20"/>
        <w:numPr>
          <w:ilvl w:val="0"/>
          <w:numId w:val="11"/>
        </w:numPr>
        <w:shd w:val="clear" w:color="auto" w:fill="auto"/>
        <w:tabs>
          <w:tab w:val="left" w:pos="1136"/>
        </w:tabs>
        <w:spacing w:after="120" w:line="403" w:lineRule="exact"/>
        <w:ind w:firstLine="760"/>
        <w:jc w:val="both"/>
        <w:rPr>
          <w:rFonts w:ascii="Arial" w:hAnsi="Arial" w:cs="Arial"/>
          <w:color w:val="auto"/>
        </w:rPr>
      </w:pPr>
      <w:r w:rsidRPr="009E7794">
        <w:rPr>
          <w:rStyle w:val="Bodytext22"/>
          <w:rFonts w:ascii="Arial" w:hAnsi="Arial" w:cs="Arial"/>
          <w:color w:val="auto"/>
        </w:rPr>
        <w:t xml:space="preserve">Vệ sinh cá nhân đối với đối </w:t>
      </w:r>
      <w:r w:rsidRPr="009E7794">
        <w:rPr>
          <w:rFonts w:ascii="Arial" w:hAnsi="Arial" w:cs="Arial"/>
          <w:color w:val="auto"/>
        </w:rPr>
        <w:t xml:space="preserve">tượng </w:t>
      </w:r>
      <w:r w:rsidRPr="009E7794">
        <w:rPr>
          <w:rStyle w:val="Bodytext22"/>
          <w:rFonts w:ascii="Arial" w:hAnsi="Arial" w:cs="Arial"/>
          <w:color w:val="auto"/>
        </w:rPr>
        <w:t>phụ nữ trong độ tuổi sinh đẻ: 30.000 đồng/người/tháng.</w:t>
      </w:r>
    </w:p>
    <w:p w14:paraId="4FC919FC" w14:textId="77777777" w:rsidR="00D60E07" w:rsidRPr="009E7794" w:rsidRDefault="00DB475A">
      <w:pPr>
        <w:pStyle w:val="Bodytext20"/>
        <w:numPr>
          <w:ilvl w:val="0"/>
          <w:numId w:val="10"/>
        </w:numPr>
        <w:shd w:val="clear" w:color="auto" w:fill="auto"/>
        <w:tabs>
          <w:tab w:val="left" w:pos="1107"/>
        </w:tabs>
        <w:spacing w:after="212" w:line="403" w:lineRule="exact"/>
        <w:ind w:firstLine="760"/>
        <w:jc w:val="both"/>
        <w:rPr>
          <w:rFonts w:ascii="Arial" w:hAnsi="Arial" w:cs="Arial"/>
          <w:color w:val="auto"/>
        </w:rPr>
      </w:pPr>
      <w:r w:rsidRPr="009E7794">
        <w:rPr>
          <w:rStyle w:val="Bodytext22"/>
          <w:rFonts w:ascii="Arial" w:hAnsi="Arial" w:cs="Arial"/>
          <w:color w:val="auto"/>
        </w:rPr>
        <w:t xml:space="preserve">Đối tượng học văn hoá và nuôi </w:t>
      </w:r>
      <w:r w:rsidRPr="009E7794">
        <w:rPr>
          <w:rFonts w:ascii="Arial" w:hAnsi="Arial" w:cs="Arial"/>
          <w:color w:val="auto"/>
        </w:rPr>
        <w:t xml:space="preserve">dưỡng, </w:t>
      </w:r>
      <w:r w:rsidRPr="009E7794">
        <w:rPr>
          <w:rStyle w:val="Bodytext22"/>
          <w:rFonts w:ascii="Arial" w:hAnsi="Arial" w:cs="Arial"/>
          <w:color w:val="auto"/>
        </w:rPr>
        <w:t xml:space="preserve">ngoài các chế độ được hưởng nêu trên còn được hưởng các chế độ theo quy </w:t>
      </w:r>
      <w:r w:rsidRPr="009E7794">
        <w:rPr>
          <w:rFonts w:ascii="Arial" w:hAnsi="Arial" w:cs="Arial"/>
          <w:color w:val="auto"/>
        </w:rPr>
        <w:t xml:space="preserve">định </w:t>
      </w:r>
      <w:r w:rsidRPr="009E7794">
        <w:rPr>
          <w:rStyle w:val="Bodytext22"/>
          <w:rFonts w:ascii="Arial" w:hAnsi="Arial" w:cs="Arial"/>
          <w:color w:val="auto"/>
        </w:rPr>
        <w:t>tại Điều 25, Điều 26 Nghị định số 20/2021/NĐ-CP.</w:t>
      </w:r>
    </w:p>
    <w:p w14:paraId="70F6C32B" w14:textId="77777777" w:rsidR="00D60E07" w:rsidRPr="009E7794" w:rsidRDefault="00DB475A">
      <w:pPr>
        <w:pStyle w:val="Bodytext40"/>
        <w:shd w:val="clear" w:color="auto" w:fill="auto"/>
        <w:spacing w:after="154" w:line="288" w:lineRule="exact"/>
        <w:ind w:firstLine="760"/>
        <w:jc w:val="both"/>
        <w:rPr>
          <w:rFonts w:ascii="Arial" w:hAnsi="Arial" w:cs="Arial"/>
          <w:color w:val="auto"/>
        </w:rPr>
      </w:pPr>
      <w:r w:rsidRPr="009E7794">
        <w:rPr>
          <w:rStyle w:val="Bodytext42"/>
          <w:rFonts w:ascii="Arial" w:hAnsi="Arial" w:cs="Arial"/>
          <w:b/>
          <w:bCs/>
          <w:color w:val="auto"/>
        </w:rPr>
        <w:t>Điều 7. Kinh phí thực hiện</w:t>
      </w:r>
    </w:p>
    <w:p w14:paraId="45AA34AB" w14:textId="77777777" w:rsidR="00D60E07" w:rsidRPr="009E7794" w:rsidRDefault="00DB475A">
      <w:pPr>
        <w:pStyle w:val="Bodytext20"/>
        <w:shd w:val="clear" w:color="auto" w:fill="auto"/>
        <w:spacing w:after="206" w:line="396" w:lineRule="exact"/>
        <w:ind w:firstLine="760"/>
        <w:jc w:val="both"/>
        <w:rPr>
          <w:rFonts w:ascii="Arial" w:hAnsi="Arial" w:cs="Arial"/>
          <w:color w:val="auto"/>
        </w:rPr>
      </w:pPr>
      <w:r w:rsidRPr="009E7794">
        <w:rPr>
          <w:rStyle w:val="Bodytext22"/>
          <w:rFonts w:ascii="Arial" w:hAnsi="Arial" w:cs="Arial"/>
          <w:color w:val="auto"/>
        </w:rPr>
        <w:t xml:space="preserve">Kinh phí thực hiện từ nguồn kinh </w:t>
      </w:r>
      <w:r w:rsidRPr="009E7794">
        <w:rPr>
          <w:rFonts w:ascii="Arial" w:hAnsi="Arial" w:cs="Arial"/>
          <w:color w:val="auto"/>
        </w:rPr>
        <w:t xml:space="preserve">phí </w:t>
      </w:r>
      <w:r w:rsidRPr="009E7794">
        <w:rPr>
          <w:rStyle w:val="Bodytext22"/>
          <w:rFonts w:ascii="Arial" w:hAnsi="Arial" w:cs="Arial"/>
          <w:color w:val="auto"/>
        </w:rPr>
        <w:t>chi sự nghiệp bảo đảm xã hội được bố trí trong ngân sách hàng năm của tỉnh.</w:t>
      </w:r>
    </w:p>
    <w:p w14:paraId="2DB35B44" w14:textId="77777777" w:rsidR="00D60E07" w:rsidRPr="009E7794" w:rsidRDefault="00DB475A">
      <w:pPr>
        <w:pStyle w:val="Bodytext40"/>
        <w:shd w:val="clear" w:color="auto" w:fill="auto"/>
        <w:spacing w:after="154" w:line="288" w:lineRule="exact"/>
        <w:ind w:firstLine="760"/>
        <w:jc w:val="both"/>
        <w:rPr>
          <w:rFonts w:ascii="Arial" w:hAnsi="Arial" w:cs="Arial"/>
          <w:color w:val="auto"/>
        </w:rPr>
      </w:pPr>
      <w:r w:rsidRPr="009E7794">
        <w:rPr>
          <w:rStyle w:val="Bodytext42"/>
          <w:rFonts w:ascii="Arial" w:hAnsi="Arial" w:cs="Arial"/>
          <w:b/>
          <w:bCs/>
          <w:color w:val="auto"/>
        </w:rPr>
        <w:t>Điều 8. Điều khoản chuyển tiếp</w:t>
      </w:r>
    </w:p>
    <w:p w14:paraId="54C0FCB2" w14:textId="77777777" w:rsidR="00D60E07" w:rsidRPr="009E7794" w:rsidRDefault="00DB475A">
      <w:pPr>
        <w:pStyle w:val="Bodytext20"/>
        <w:numPr>
          <w:ilvl w:val="0"/>
          <w:numId w:val="12"/>
        </w:numPr>
        <w:shd w:val="clear" w:color="auto" w:fill="auto"/>
        <w:tabs>
          <w:tab w:val="left" w:pos="1114"/>
        </w:tabs>
        <w:spacing w:after="206" w:line="396" w:lineRule="exact"/>
        <w:ind w:firstLine="760"/>
        <w:jc w:val="both"/>
        <w:rPr>
          <w:rFonts w:ascii="Arial" w:hAnsi="Arial" w:cs="Arial"/>
          <w:color w:val="auto"/>
        </w:rPr>
      </w:pPr>
      <w:r w:rsidRPr="009E7794">
        <w:rPr>
          <w:rStyle w:val="Bodytext22"/>
          <w:rFonts w:ascii="Arial" w:hAnsi="Arial" w:cs="Arial"/>
          <w:color w:val="auto"/>
        </w:rPr>
        <w:t xml:space="preserve">Đối tượng đang hưởng chế độ </w:t>
      </w:r>
      <w:r w:rsidRPr="009E7794">
        <w:rPr>
          <w:rFonts w:ascii="Arial" w:hAnsi="Arial" w:cs="Arial"/>
          <w:color w:val="auto"/>
        </w:rPr>
        <w:t xml:space="preserve">chính </w:t>
      </w:r>
      <w:r w:rsidRPr="009E7794">
        <w:rPr>
          <w:rStyle w:val="Bodytext22"/>
          <w:rFonts w:ascii="Arial" w:hAnsi="Arial" w:cs="Arial"/>
          <w:color w:val="auto"/>
        </w:rPr>
        <w:t xml:space="preserve">sách trợ giúp xã hội đối với đối tượng bảo trợ xã hội theo quy định tại </w:t>
      </w:r>
      <w:r w:rsidRPr="009E7794">
        <w:rPr>
          <w:rFonts w:ascii="Arial" w:hAnsi="Arial" w:cs="Arial"/>
          <w:color w:val="auto"/>
        </w:rPr>
        <w:t xml:space="preserve">Nghị </w:t>
      </w:r>
      <w:r w:rsidRPr="009E7794">
        <w:rPr>
          <w:rStyle w:val="Bodytext22"/>
          <w:rFonts w:ascii="Arial" w:hAnsi="Arial" w:cs="Arial"/>
          <w:color w:val="auto"/>
        </w:rPr>
        <w:t xml:space="preserve">định số 136/2013/NĐ-CP ngày 21/10/2013 của Chính phủ quy định chính </w:t>
      </w:r>
      <w:r w:rsidRPr="009E7794">
        <w:rPr>
          <w:rFonts w:ascii="Arial" w:hAnsi="Arial" w:cs="Arial"/>
          <w:color w:val="auto"/>
        </w:rPr>
        <w:t xml:space="preserve">sách </w:t>
      </w:r>
      <w:r w:rsidRPr="009E7794">
        <w:rPr>
          <w:rStyle w:val="Bodytext22"/>
          <w:rFonts w:ascii="Arial" w:hAnsi="Arial" w:cs="Arial"/>
          <w:color w:val="auto"/>
        </w:rPr>
        <w:t xml:space="preserve">trợ giúp xã hội đối với đối tượng bảo trợ xã hội và Quyết định số 11/2018/QĐ-ƯBND ngày 19/6/2018 của ƯBND tỉnh quy định một số nội dung về trợ giúp </w:t>
      </w:r>
      <w:r w:rsidRPr="009E7794">
        <w:rPr>
          <w:rFonts w:ascii="Arial" w:hAnsi="Arial" w:cs="Arial"/>
          <w:color w:val="auto"/>
        </w:rPr>
        <w:t xml:space="preserve">xã </w:t>
      </w:r>
      <w:r w:rsidRPr="009E7794">
        <w:rPr>
          <w:rStyle w:val="Bodytext22"/>
          <w:rFonts w:ascii="Arial" w:hAnsi="Arial" w:cs="Arial"/>
          <w:color w:val="auto"/>
        </w:rPr>
        <w:t xml:space="preserve">hội đối với đối tượng bảo trợ xã hội </w:t>
      </w:r>
      <w:r w:rsidRPr="009E7794">
        <w:rPr>
          <w:rStyle w:val="Bodytext22"/>
          <w:rFonts w:ascii="Arial" w:hAnsi="Arial" w:cs="Arial"/>
          <w:color w:val="auto"/>
        </w:rPr>
        <w:lastRenderedPageBreak/>
        <w:t xml:space="preserve">trên địa bàn tỉnh Hải Dương được chuyển </w:t>
      </w:r>
      <w:r w:rsidRPr="009E7794">
        <w:rPr>
          <w:rFonts w:ascii="Arial" w:hAnsi="Arial" w:cs="Arial"/>
          <w:color w:val="auto"/>
        </w:rPr>
        <w:t xml:space="preserve">hưởng </w:t>
      </w:r>
      <w:r w:rsidRPr="009E7794">
        <w:rPr>
          <w:rStyle w:val="Bodytext22"/>
          <w:rFonts w:ascii="Arial" w:hAnsi="Arial" w:cs="Arial"/>
          <w:color w:val="auto"/>
        </w:rPr>
        <w:t xml:space="preserve">chế độ tương ứng theo Nghị định số 20/2021/NĐ-CP và Quy định này kể </w:t>
      </w:r>
      <w:r w:rsidRPr="009E7794">
        <w:rPr>
          <w:rFonts w:ascii="Arial" w:hAnsi="Arial" w:cs="Arial"/>
          <w:color w:val="auto"/>
        </w:rPr>
        <w:t xml:space="preserve">từ </w:t>
      </w:r>
      <w:r w:rsidRPr="009E7794">
        <w:rPr>
          <w:rStyle w:val="Bodytext22"/>
          <w:rFonts w:ascii="Arial" w:hAnsi="Arial" w:cs="Arial"/>
          <w:color w:val="auto"/>
        </w:rPr>
        <w:t>ngày 01/7/2021.</w:t>
      </w:r>
    </w:p>
    <w:p w14:paraId="55DC49A7" w14:textId="77777777" w:rsidR="00C14DCF" w:rsidRDefault="00DB475A" w:rsidP="00C14DCF">
      <w:pPr>
        <w:pStyle w:val="Bodytext20"/>
        <w:numPr>
          <w:ilvl w:val="0"/>
          <w:numId w:val="12"/>
        </w:numPr>
        <w:shd w:val="clear" w:color="auto" w:fill="auto"/>
        <w:tabs>
          <w:tab w:val="left" w:pos="1147"/>
        </w:tabs>
        <w:spacing w:after="0" w:line="288" w:lineRule="exact"/>
        <w:ind w:firstLine="760"/>
        <w:jc w:val="both"/>
        <w:rPr>
          <w:rFonts w:ascii="Arial" w:hAnsi="Arial" w:cs="Arial"/>
          <w:color w:val="auto"/>
        </w:rPr>
      </w:pPr>
      <w:r w:rsidRPr="009E7794">
        <w:rPr>
          <w:rStyle w:val="Bodytext22"/>
          <w:rFonts w:ascii="Arial" w:hAnsi="Arial" w:cs="Arial"/>
          <w:color w:val="auto"/>
        </w:rPr>
        <w:t xml:space="preserve">Đối tượng tại cơ sở trợ giúp xã hội </w:t>
      </w:r>
      <w:r w:rsidRPr="009E7794">
        <w:rPr>
          <w:rStyle w:val="Bodytext2Italic"/>
          <w:rFonts w:ascii="Arial" w:hAnsi="Arial" w:cs="Arial"/>
          <w:color w:val="auto"/>
        </w:rPr>
        <w:t xml:space="preserve">(học </w:t>
      </w:r>
      <w:r w:rsidRPr="009E7794">
        <w:rPr>
          <w:rStyle w:val="Bodytext2Italic0"/>
          <w:rFonts w:ascii="Arial" w:hAnsi="Arial" w:cs="Arial"/>
          <w:color w:val="auto"/>
        </w:rPr>
        <w:t>văn hóa, học nghề và nuôi dưỡng)</w:t>
      </w:r>
    </w:p>
    <w:p w14:paraId="5F1CFA1B" w14:textId="2FC71131" w:rsidR="00D60E07" w:rsidRPr="00C14DCF" w:rsidRDefault="00C14DCF" w:rsidP="00C14DCF">
      <w:pPr>
        <w:pStyle w:val="Bodytext20"/>
        <w:shd w:val="clear" w:color="auto" w:fill="auto"/>
        <w:tabs>
          <w:tab w:val="left" w:pos="1147"/>
        </w:tabs>
        <w:spacing w:after="0" w:line="288" w:lineRule="exact"/>
        <w:ind w:firstLine="0"/>
        <w:jc w:val="both"/>
        <w:rPr>
          <w:rFonts w:ascii="Arial" w:hAnsi="Arial" w:cs="Arial"/>
          <w:color w:val="auto"/>
        </w:rPr>
      </w:pPr>
      <w:r>
        <w:rPr>
          <w:rStyle w:val="Bodytext22"/>
          <w:rFonts w:ascii="Arial" w:hAnsi="Arial" w:cs="Arial"/>
          <w:color w:val="auto"/>
        </w:rPr>
        <w:t xml:space="preserve">          a,</w:t>
      </w:r>
      <w:r w:rsidR="00DB475A" w:rsidRPr="00C14DCF">
        <w:rPr>
          <w:rFonts w:ascii="Arial" w:hAnsi="Arial" w:cs="Arial"/>
          <w:color w:val="auto"/>
        </w:rPr>
        <w:t>Đối tượng khuyết tật đặc biệt nặng đã được tiếp nhận vào cơ s</w:t>
      </w:r>
      <w:r w:rsidR="006E779D">
        <w:rPr>
          <w:rFonts w:ascii="Arial" w:hAnsi="Arial" w:cs="Arial"/>
          <w:color w:val="auto"/>
        </w:rPr>
        <w:t>ở</w:t>
      </w:r>
      <w:r w:rsidR="00DB475A" w:rsidRPr="00C14DCF">
        <w:rPr>
          <w:rFonts w:ascii="Arial" w:hAnsi="Arial" w:cs="Arial"/>
          <w:color w:val="auto"/>
        </w:rPr>
        <w:t xml:space="preserve"> </w:t>
      </w:r>
      <w:r w:rsidR="006E779D">
        <w:rPr>
          <w:rFonts w:ascii="Arial" w:hAnsi="Arial" w:cs="Arial"/>
          <w:color w:val="auto"/>
        </w:rPr>
        <w:t>trợ</w:t>
      </w:r>
      <w:r w:rsidR="00DB475A" w:rsidRPr="00C14DCF">
        <w:rPr>
          <w:rFonts w:ascii="Arial" w:hAnsi="Arial" w:cs="Arial"/>
          <w:color w:val="auto"/>
        </w:rPr>
        <w:t xml:space="preserve"> giúp xã hội thì được chuyển hưởng </w:t>
      </w:r>
      <w:r>
        <w:rPr>
          <w:rFonts w:ascii="Arial" w:hAnsi="Arial" w:cs="Arial"/>
          <w:color w:val="auto"/>
        </w:rPr>
        <w:t>trợ</w:t>
      </w:r>
      <w:r w:rsidR="00DB475A" w:rsidRPr="00C14DCF">
        <w:rPr>
          <w:rFonts w:ascii="Arial" w:hAnsi="Arial" w:cs="Arial"/>
          <w:color w:val="auto"/>
        </w:rPr>
        <w:t xml:space="preserve"> cấp nuôi dưỡng hàng tháng là 1.900.000 đồng/người và hưởng các khoản </w:t>
      </w:r>
      <w:r>
        <w:rPr>
          <w:rFonts w:ascii="Arial" w:hAnsi="Arial" w:cs="Arial"/>
          <w:color w:val="auto"/>
        </w:rPr>
        <w:t>trợ</w:t>
      </w:r>
      <w:r w:rsidR="00DB475A" w:rsidRPr="00C14DCF">
        <w:rPr>
          <w:rFonts w:ascii="Arial" w:hAnsi="Arial" w:cs="Arial"/>
          <w:color w:val="auto"/>
        </w:rPr>
        <w:t xml:space="preserve"> giúp, </w:t>
      </w:r>
      <w:r>
        <w:rPr>
          <w:rFonts w:ascii="Arial" w:hAnsi="Arial" w:cs="Arial"/>
          <w:color w:val="auto"/>
        </w:rPr>
        <w:t>trợ</w:t>
      </w:r>
      <w:r w:rsidR="00DB475A" w:rsidRPr="00C14DCF">
        <w:rPr>
          <w:rFonts w:ascii="Arial" w:hAnsi="Arial" w:cs="Arial"/>
          <w:color w:val="auto"/>
        </w:rPr>
        <w:t xml:space="preserve"> cấp khác theo Quy định này kể từ ngày 01/7/2021 cho đến khi hết th</w:t>
      </w:r>
      <w:r>
        <w:rPr>
          <w:rFonts w:ascii="Arial" w:hAnsi="Arial" w:cs="Arial"/>
          <w:color w:val="auto"/>
        </w:rPr>
        <w:t>ời</w:t>
      </w:r>
      <w:r w:rsidR="00DB475A" w:rsidRPr="00C14DCF">
        <w:rPr>
          <w:rFonts w:ascii="Arial" w:hAnsi="Arial" w:cs="Arial"/>
          <w:color w:val="auto"/>
        </w:rPr>
        <w:t xml:space="preserve"> gian được tiếp nhận vào cơ sở </w:t>
      </w:r>
      <w:r>
        <w:rPr>
          <w:rFonts w:ascii="Arial" w:hAnsi="Arial" w:cs="Arial"/>
          <w:color w:val="auto"/>
        </w:rPr>
        <w:t>trợ</w:t>
      </w:r>
      <w:r w:rsidR="00DB475A" w:rsidRPr="00C14DCF">
        <w:rPr>
          <w:rFonts w:ascii="Arial" w:hAnsi="Arial" w:cs="Arial"/>
          <w:color w:val="auto"/>
        </w:rPr>
        <w:t xml:space="preserve"> giúp xã hội.</w:t>
      </w:r>
    </w:p>
    <w:p w14:paraId="75B3B53F" w14:textId="636F0664" w:rsidR="00D60E07" w:rsidRPr="00C14DCF" w:rsidRDefault="00C14DCF" w:rsidP="00C14DCF">
      <w:pPr>
        <w:pStyle w:val="Bodytext20"/>
        <w:shd w:val="clear" w:color="auto" w:fill="auto"/>
        <w:tabs>
          <w:tab w:val="left" w:pos="1081"/>
        </w:tabs>
        <w:spacing w:after="129" w:line="418" w:lineRule="exact"/>
        <w:ind w:right="500" w:firstLine="0"/>
        <w:jc w:val="both"/>
        <w:rPr>
          <w:rFonts w:ascii="Arial" w:hAnsi="Arial" w:cs="Arial"/>
          <w:color w:val="auto"/>
        </w:rPr>
      </w:pPr>
      <w:r w:rsidRPr="00C14DCF">
        <w:rPr>
          <w:rFonts w:ascii="Arial" w:hAnsi="Arial" w:cs="Arial"/>
          <w:color w:val="auto"/>
        </w:rPr>
        <w:t xml:space="preserve">          b,</w:t>
      </w:r>
      <w:r w:rsidR="00DB475A" w:rsidRPr="00C14DCF">
        <w:rPr>
          <w:rFonts w:ascii="Arial" w:hAnsi="Arial" w:cs="Arial"/>
          <w:color w:val="auto"/>
        </w:rPr>
        <w:t>Đối tượng khuyết tật nặng và khuyết tật nhẹ đã được tiếp nhận vào cơ sở trợ giúp xã hội thi chuyển hưởng ừợ cấp nuôi dưỡng hàng tháng là 1.520.000 đồng/người và hưởng các khoản trợ giúp, ừợ cấp khác theo Quy định này kể từ ngày 01/7/2021 cho đến khi hết thời gian được tiếp nhận vào cơ sở ừợ giúp xã hội.</w:t>
      </w:r>
    </w:p>
    <w:p w14:paraId="6722EF31" w14:textId="3F6F3E25" w:rsidR="00D60E07" w:rsidRPr="00C14DCF" w:rsidRDefault="00DB475A" w:rsidP="009E7794">
      <w:pPr>
        <w:pStyle w:val="Bodytext20"/>
        <w:numPr>
          <w:ilvl w:val="0"/>
          <w:numId w:val="12"/>
        </w:numPr>
        <w:shd w:val="clear" w:color="auto" w:fill="auto"/>
        <w:tabs>
          <w:tab w:val="left" w:pos="1052"/>
        </w:tabs>
        <w:spacing w:after="0" w:line="432" w:lineRule="exact"/>
        <w:ind w:right="500" w:firstLine="740"/>
        <w:jc w:val="both"/>
        <w:rPr>
          <w:rFonts w:ascii="Arial" w:hAnsi="Arial" w:cs="Arial"/>
          <w:color w:val="auto"/>
          <w:sz w:val="2"/>
          <w:szCs w:val="2"/>
        </w:rPr>
      </w:pPr>
      <w:r w:rsidRPr="00C14DCF">
        <w:rPr>
          <w:rFonts w:ascii="Arial" w:hAnsi="Arial" w:cs="Arial"/>
          <w:color w:val="auto"/>
        </w:rPr>
        <w:t xml:space="preserve">Đối với các nội dung khác không quy định tại Nghị quyết này sẽ được thực hiện theo quy định tại Nghị định số 20/2021/NĐ-CP. </w:t>
      </w:r>
    </w:p>
    <w:p w14:paraId="423F2515" w14:textId="77777777" w:rsidR="00D60E07" w:rsidRPr="009E7794" w:rsidRDefault="00D60E07">
      <w:pPr>
        <w:rPr>
          <w:rFonts w:ascii="Arial" w:hAnsi="Arial" w:cs="Arial"/>
          <w:color w:val="auto"/>
          <w:sz w:val="2"/>
          <w:szCs w:val="2"/>
        </w:rPr>
        <w:sectPr w:rsidR="00D60E07" w:rsidRPr="009E7794">
          <w:pgSz w:w="12240" w:h="18720"/>
          <w:pgMar w:top="2191" w:right="1019" w:bottom="1999" w:left="1710" w:header="0" w:footer="3" w:gutter="0"/>
          <w:cols w:space="720"/>
          <w:noEndnote/>
          <w:docGrid w:linePitch="360"/>
        </w:sectPr>
      </w:pPr>
    </w:p>
    <w:p w14:paraId="0B7E8141" w14:textId="45CE9EBA" w:rsidR="00D60E07" w:rsidRPr="009E7794" w:rsidRDefault="00D60E07">
      <w:pPr>
        <w:framePr w:w="2009" w:h="2095" w:hSpace="828" w:wrap="notBeside" w:vAnchor="text" w:hAnchor="text" w:x="829" w:y="1"/>
        <w:rPr>
          <w:rFonts w:ascii="Arial" w:hAnsi="Arial" w:cs="Arial"/>
          <w:color w:val="auto"/>
          <w:sz w:val="2"/>
          <w:szCs w:val="2"/>
        </w:rPr>
      </w:pPr>
    </w:p>
    <w:p w14:paraId="74481A99" w14:textId="77777777" w:rsidR="00D60E07" w:rsidRPr="009E7794" w:rsidRDefault="00D60E07">
      <w:pPr>
        <w:rPr>
          <w:rFonts w:ascii="Arial" w:hAnsi="Arial" w:cs="Arial"/>
          <w:color w:val="auto"/>
          <w:sz w:val="2"/>
          <w:szCs w:val="2"/>
        </w:rPr>
      </w:pPr>
    </w:p>
    <w:p w14:paraId="0D315B5E" w14:textId="77777777" w:rsidR="00D60E07" w:rsidRPr="003F0CE0" w:rsidRDefault="00D60E07">
      <w:pPr>
        <w:rPr>
          <w:rFonts w:ascii="Arial" w:hAnsi="Arial" w:cs="Arial"/>
          <w:sz w:val="2"/>
          <w:szCs w:val="2"/>
        </w:rPr>
      </w:pPr>
    </w:p>
    <w:sectPr w:rsidR="00D60E07" w:rsidRPr="003F0CE0">
      <w:pgSz w:w="12240" w:h="18720"/>
      <w:pgMar w:top="6755" w:right="861" w:bottom="6755" w:left="1867"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B357A" w14:textId="77777777" w:rsidR="005425B8" w:rsidRDefault="00DB475A">
      <w:r>
        <w:separator/>
      </w:r>
    </w:p>
  </w:endnote>
  <w:endnote w:type="continuationSeparator" w:id="0">
    <w:p w14:paraId="6294D80B" w14:textId="77777777" w:rsidR="005425B8" w:rsidRDefault="00DB4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72154C" w14:textId="77777777" w:rsidR="00D60E07" w:rsidRDefault="00D60E07"/>
  </w:footnote>
  <w:footnote w:type="continuationSeparator" w:id="0">
    <w:p w14:paraId="6520A20C" w14:textId="77777777" w:rsidR="00D60E07" w:rsidRDefault="00D60E0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D5BAB"/>
    <w:multiLevelType w:val="multilevel"/>
    <w:tmpl w:val="FF645D82"/>
    <w:lvl w:ilvl="0">
      <w:start w:val="1"/>
      <w:numFmt w:val="bullet"/>
      <w:lvlText w:val="-"/>
      <w:lvlJc w:val="left"/>
      <w:rPr>
        <w:rFonts w:ascii="Times New Roman" w:eastAsia="Times New Roman" w:hAnsi="Times New Roman" w:cs="Times New Roman"/>
        <w:b w:val="0"/>
        <w:bCs w:val="0"/>
        <w:i w:val="0"/>
        <w:iCs w:val="0"/>
        <w:smallCaps w:val="0"/>
        <w:strike w:val="0"/>
        <w:color w:val="2F4B5E"/>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14748CA"/>
    <w:multiLevelType w:val="multilevel"/>
    <w:tmpl w:val="4872A67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F6B5717"/>
    <w:multiLevelType w:val="multilevel"/>
    <w:tmpl w:val="8618AA4C"/>
    <w:lvl w:ilvl="0">
      <w:start w:val="1"/>
      <w:numFmt w:val="lowerLetter"/>
      <w:lvlText w:val="%1)"/>
      <w:lvlJc w:val="left"/>
      <w:rPr>
        <w:rFonts w:ascii="Times New Roman" w:eastAsia="Times New Roman" w:hAnsi="Times New Roman" w:cs="Times New Roman"/>
        <w:b w:val="0"/>
        <w:bCs w:val="0"/>
        <w:i w:val="0"/>
        <w:iCs w:val="0"/>
        <w:smallCaps w:val="0"/>
        <w:strike w:val="0"/>
        <w:color w:val="2F4B5E"/>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0EC1C4B"/>
    <w:multiLevelType w:val="multilevel"/>
    <w:tmpl w:val="515CA630"/>
    <w:lvl w:ilvl="0">
      <w:start w:val="1"/>
      <w:numFmt w:val="decimal"/>
      <w:lvlText w:val="%1."/>
      <w:lvlJc w:val="left"/>
      <w:rPr>
        <w:rFonts w:ascii="Times New Roman" w:eastAsia="Times New Roman" w:hAnsi="Times New Roman" w:cs="Times New Roman"/>
        <w:b w:val="0"/>
        <w:bCs w:val="0"/>
        <w:i w:val="0"/>
        <w:iCs w:val="0"/>
        <w:smallCaps w:val="0"/>
        <w:strike w:val="0"/>
        <w:color w:val="2F4B5E"/>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6620A92"/>
    <w:multiLevelType w:val="multilevel"/>
    <w:tmpl w:val="59EC48D6"/>
    <w:lvl w:ilvl="0">
      <w:start w:val="1"/>
      <w:numFmt w:val="lowerLetter"/>
      <w:lvlText w:val="%1)"/>
      <w:lvlJc w:val="left"/>
      <w:rPr>
        <w:rFonts w:ascii="Times New Roman" w:eastAsia="Times New Roman" w:hAnsi="Times New Roman" w:cs="Times New Roman"/>
        <w:b w:val="0"/>
        <w:bCs w:val="0"/>
        <w:i w:val="0"/>
        <w:iCs w:val="0"/>
        <w:smallCaps w:val="0"/>
        <w:strike w:val="0"/>
        <w:color w:val="2F4B5E"/>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856017D"/>
    <w:multiLevelType w:val="multilevel"/>
    <w:tmpl w:val="7A34B2B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5BC7034"/>
    <w:multiLevelType w:val="multilevel"/>
    <w:tmpl w:val="917A857C"/>
    <w:lvl w:ilvl="0">
      <w:start w:val="2"/>
      <w:numFmt w:val="decimal"/>
      <w:lvlText w:val="%1."/>
      <w:lvlJc w:val="left"/>
      <w:rPr>
        <w:rFonts w:ascii="Times New Roman" w:eastAsia="Times New Roman" w:hAnsi="Times New Roman" w:cs="Times New Roman"/>
        <w:b w:val="0"/>
        <w:bCs w:val="0"/>
        <w:i w:val="0"/>
        <w:iCs w:val="0"/>
        <w:smallCaps w:val="0"/>
        <w:strike w:val="0"/>
        <w:color w:val="2F4B5E"/>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7D03524"/>
    <w:multiLevelType w:val="multilevel"/>
    <w:tmpl w:val="C756CE5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BAC476D"/>
    <w:multiLevelType w:val="multilevel"/>
    <w:tmpl w:val="CBA05EF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3C02CA5"/>
    <w:multiLevelType w:val="multilevel"/>
    <w:tmpl w:val="C85CF70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81B4593"/>
    <w:multiLevelType w:val="multilevel"/>
    <w:tmpl w:val="D1F672C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E0657D9"/>
    <w:multiLevelType w:val="multilevel"/>
    <w:tmpl w:val="CEEEF93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8505E9C"/>
    <w:multiLevelType w:val="multilevel"/>
    <w:tmpl w:val="8BD0175C"/>
    <w:lvl w:ilvl="0">
      <w:start w:val="1"/>
      <w:numFmt w:val="decimal"/>
      <w:lvlText w:val="%1."/>
      <w:lvlJc w:val="left"/>
      <w:rPr>
        <w:rFonts w:ascii="Times New Roman" w:eastAsia="Times New Roman" w:hAnsi="Times New Roman" w:cs="Times New Roman"/>
        <w:b w:val="0"/>
        <w:bCs w:val="0"/>
        <w:i w:val="0"/>
        <w:iCs w:val="0"/>
        <w:smallCaps w:val="0"/>
        <w:strike w:val="0"/>
        <w:color w:val="2F4B5E"/>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9"/>
  </w:num>
  <w:num w:numId="3">
    <w:abstractNumId w:val="1"/>
  </w:num>
  <w:num w:numId="4">
    <w:abstractNumId w:val="3"/>
  </w:num>
  <w:num w:numId="5">
    <w:abstractNumId w:val="12"/>
  </w:num>
  <w:num w:numId="6">
    <w:abstractNumId w:val="4"/>
  </w:num>
  <w:num w:numId="7">
    <w:abstractNumId w:val="10"/>
  </w:num>
  <w:num w:numId="8">
    <w:abstractNumId w:val="5"/>
  </w:num>
  <w:num w:numId="9">
    <w:abstractNumId w:val="11"/>
  </w:num>
  <w:num w:numId="10">
    <w:abstractNumId w:val="6"/>
  </w:num>
  <w:num w:numId="11">
    <w:abstractNumId w:val="2"/>
  </w:num>
  <w:num w:numId="12">
    <w:abstractNumId w:val="7"/>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w:rsids>
    <w:rsidRoot w:val="00D60E07"/>
    <w:rsid w:val="00066A8B"/>
    <w:rsid w:val="00084FCF"/>
    <w:rsid w:val="000A5611"/>
    <w:rsid w:val="000B7BDE"/>
    <w:rsid w:val="000D1B67"/>
    <w:rsid w:val="001001DC"/>
    <w:rsid w:val="00247B55"/>
    <w:rsid w:val="002C30CE"/>
    <w:rsid w:val="00386EA0"/>
    <w:rsid w:val="003C16C9"/>
    <w:rsid w:val="003F0CE0"/>
    <w:rsid w:val="004357AF"/>
    <w:rsid w:val="00487337"/>
    <w:rsid w:val="005247D4"/>
    <w:rsid w:val="005425B8"/>
    <w:rsid w:val="00600C69"/>
    <w:rsid w:val="00631D29"/>
    <w:rsid w:val="006E779D"/>
    <w:rsid w:val="007171A0"/>
    <w:rsid w:val="00764709"/>
    <w:rsid w:val="008B203D"/>
    <w:rsid w:val="009C6664"/>
    <w:rsid w:val="009E7794"/>
    <w:rsid w:val="00AC6225"/>
    <w:rsid w:val="00BE4B14"/>
    <w:rsid w:val="00C14DCF"/>
    <w:rsid w:val="00C3507B"/>
    <w:rsid w:val="00C470D7"/>
    <w:rsid w:val="00CB77F3"/>
    <w:rsid w:val="00CF59FB"/>
    <w:rsid w:val="00D40113"/>
    <w:rsid w:val="00D60E07"/>
    <w:rsid w:val="00D90460"/>
    <w:rsid w:val="00DB475A"/>
    <w:rsid w:val="00EC21DE"/>
    <w:rsid w:val="00F33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5218C4FF"/>
  <w15:docId w15:val="{30B61FC9-A06A-4110-81F6-422CF81A1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Exact">
    <w:name w:val="Body text (2) Exact"/>
    <w:basedOn w:val="DefaultParagraphFont"/>
    <w:rPr>
      <w:b w:val="0"/>
      <w:bCs w:val="0"/>
      <w:i w:val="0"/>
      <w:iCs w:val="0"/>
      <w:smallCaps w:val="0"/>
      <w:strike w:val="0"/>
      <w:sz w:val="26"/>
      <w:szCs w:val="26"/>
      <w:u w:val="none"/>
    </w:rPr>
  </w:style>
  <w:style w:type="character" w:customStyle="1" w:styleId="Bodytext4Exact">
    <w:name w:val="Body text (4) Exact"/>
    <w:basedOn w:val="DefaultParagraphFont"/>
    <w:rPr>
      <w:b/>
      <w:bCs/>
      <w:i w:val="0"/>
      <w:iCs w:val="0"/>
      <w:smallCaps w:val="0"/>
      <w:strike w:val="0"/>
      <w:sz w:val="26"/>
      <w:szCs w:val="26"/>
      <w:u w:val="none"/>
    </w:rPr>
  </w:style>
  <w:style w:type="character" w:customStyle="1" w:styleId="Bodytext4Exact0">
    <w:name w:val="Body text (4) Exact"/>
    <w:basedOn w:val="Bodytext4"/>
    <w:rPr>
      <w:b/>
      <w:bCs/>
      <w:i w:val="0"/>
      <w:iCs w:val="0"/>
      <w:smallCaps w:val="0"/>
      <w:strike w:val="0"/>
      <w:color w:val="2F4B5E"/>
      <w:sz w:val="26"/>
      <w:szCs w:val="26"/>
      <w:u w:val="none"/>
    </w:rPr>
  </w:style>
  <w:style w:type="character" w:customStyle="1" w:styleId="Bodytext7Exact">
    <w:name w:val="Body text (7) Exact"/>
    <w:basedOn w:val="DefaultParagraphFont"/>
    <w:rPr>
      <w:b w:val="0"/>
      <w:bCs w:val="0"/>
      <w:i/>
      <w:iCs/>
      <w:smallCaps w:val="0"/>
      <w:strike w:val="0"/>
      <w:sz w:val="22"/>
      <w:szCs w:val="22"/>
      <w:u w:val="none"/>
    </w:rPr>
  </w:style>
  <w:style w:type="character" w:customStyle="1" w:styleId="Bodytext7105pt">
    <w:name w:val="Body text (7) + 10.5 pt"/>
    <w:aliases w:val="Not Italic Exact"/>
    <w:basedOn w:val="Bodytext7"/>
    <w:rPr>
      <w:b w:val="0"/>
      <w:bCs w:val="0"/>
      <w:i/>
      <w:iCs/>
      <w:smallCaps w:val="0"/>
      <w:strike w:val="0"/>
      <w:sz w:val="21"/>
      <w:szCs w:val="21"/>
      <w:u w:val="none"/>
    </w:rPr>
  </w:style>
  <w:style w:type="character" w:customStyle="1" w:styleId="Bodytext2">
    <w:name w:val="Body text (2)_"/>
    <w:basedOn w:val="DefaultParagraphFont"/>
    <w:link w:val="Bodytext20"/>
    <w:rPr>
      <w:b w:val="0"/>
      <w:bCs w:val="0"/>
      <w:i w:val="0"/>
      <w:iCs w:val="0"/>
      <w:smallCaps w:val="0"/>
      <w:strike w:val="0"/>
      <w:sz w:val="26"/>
      <w:szCs w:val="26"/>
      <w:u w:val="none"/>
    </w:rPr>
  </w:style>
  <w:style w:type="character" w:customStyle="1" w:styleId="Bodytext2Bold">
    <w:name w:val="Body text (2) + Bold"/>
    <w:basedOn w:val="Bodytext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21">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6"/>
      <w:szCs w:val="26"/>
      <w:u w:val="single"/>
      <w:lang w:val="vi-VN" w:eastAsia="vi-VN" w:bidi="vi-VN"/>
    </w:rPr>
  </w:style>
  <w:style w:type="character" w:customStyle="1" w:styleId="Bodytext2Bold0">
    <w:name w:val="Body text (2) + Bold"/>
    <w:basedOn w:val="Bodytext2"/>
    <w:rPr>
      <w:rFonts w:ascii="Times New Roman" w:eastAsia="Times New Roman" w:hAnsi="Times New Roman" w:cs="Times New Roman"/>
      <w:b/>
      <w:bCs/>
      <w:i w:val="0"/>
      <w:iCs w:val="0"/>
      <w:smallCaps w:val="0"/>
      <w:strike w:val="0"/>
      <w:color w:val="000000"/>
      <w:spacing w:val="0"/>
      <w:w w:val="100"/>
      <w:position w:val="0"/>
      <w:sz w:val="26"/>
      <w:szCs w:val="26"/>
      <w:u w:val="single"/>
      <w:lang w:val="vi-VN" w:eastAsia="vi-VN" w:bidi="vi-VN"/>
    </w:rPr>
  </w:style>
  <w:style w:type="character" w:customStyle="1" w:styleId="Bodytext3">
    <w:name w:val="Body text (3)_"/>
    <w:basedOn w:val="DefaultParagraphFont"/>
    <w:link w:val="Bodytext30"/>
    <w:rPr>
      <w:b w:val="0"/>
      <w:bCs w:val="0"/>
      <w:i/>
      <w:iCs/>
      <w:smallCaps w:val="0"/>
      <w:strike w:val="0"/>
      <w:sz w:val="26"/>
      <w:szCs w:val="26"/>
      <w:u w:val="none"/>
    </w:rPr>
  </w:style>
  <w:style w:type="character" w:customStyle="1" w:styleId="Heading1">
    <w:name w:val="Heading #1_"/>
    <w:basedOn w:val="DefaultParagraphFont"/>
    <w:link w:val="Heading10"/>
    <w:rPr>
      <w:b/>
      <w:bCs/>
      <w:i w:val="0"/>
      <w:iCs w:val="0"/>
      <w:smallCaps w:val="0"/>
      <w:strike w:val="0"/>
      <w:sz w:val="26"/>
      <w:szCs w:val="26"/>
      <w:u w:val="none"/>
    </w:rPr>
  </w:style>
  <w:style w:type="character" w:customStyle="1" w:styleId="Heading11">
    <w:name w:val="Heading #1"/>
    <w:basedOn w:val="Heading1"/>
    <w:rPr>
      <w:rFonts w:ascii="Times New Roman" w:eastAsia="Times New Roman" w:hAnsi="Times New Roman" w:cs="Times New Roman"/>
      <w:b/>
      <w:bCs/>
      <w:i w:val="0"/>
      <w:iCs w:val="0"/>
      <w:smallCaps w:val="0"/>
      <w:strike w:val="0"/>
      <w:color w:val="D60D1E"/>
      <w:spacing w:val="0"/>
      <w:w w:val="100"/>
      <w:position w:val="0"/>
      <w:sz w:val="26"/>
      <w:szCs w:val="26"/>
      <w:u w:val="none"/>
      <w:lang w:val="vi-VN" w:eastAsia="vi-VN" w:bidi="vi-VN"/>
    </w:rPr>
  </w:style>
  <w:style w:type="character" w:customStyle="1" w:styleId="Bodytext4">
    <w:name w:val="Body text (4)_"/>
    <w:basedOn w:val="DefaultParagraphFont"/>
    <w:link w:val="Bodytext40"/>
    <w:rPr>
      <w:b/>
      <w:bCs/>
      <w:i w:val="0"/>
      <w:iCs w:val="0"/>
      <w:smallCaps w:val="0"/>
      <w:strike w:val="0"/>
      <w:sz w:val="26"/>
      <w:szCs w:val="26"/>
      <w:u w:val="none"/>
    </w:rPr>
  </w:style>
  <w:style w:type="character" w:customStyle="1" w:styleId="Bodytext41">
    <w:name w:val="Body text (4)"/>
    <w:basedOn w:val="Bodytext4"/>
    <w:rPr>
      <w:rFonts w:ascii="Times New Roman" w:eastAsia="Times New Roman" w:hAnsi="Times New Roman" w:cs="Times New Roman"/>
      <w:b/>
      <w:bCs/>
      <w:i w:val="0"/>
      <w:iCs w:val="0"/>
      <w:smallCaps w:val="0"/>
      <w:strike w:val="0"/>
      <w:color w:val="D60D1E"/>
      <w:spacing w:val="0"/>
      <w:w w:val="100"/>
      <w:position w:val="0"/>
      <w:sz w:val="26"/>
      <w:szCs w:val="26"/>
      <w:u w:val="none"/>
      <w:lang w:val="vi-VN" w:eastAsia="vi-VN" w:bidi="vi-VN"/>
    </w:rPr>
  </w:style>
  <w:style w:type="character" w:customStyle="1" w:styleId="Bodytext5">
    <w:name w:val="Body text (5)_"/>
    <w:basedOn w:val="DefaultParagraphFont"/>
    <w:link w:val="Bodytext50"/>
    <w:rPr>
      <w:b w:val="0"/>
      <w:bCs w:val="0"/>
      <w:i w:val="0"/>
      <w:iCs w:val="0"/>
      <w:smallCaps w:val="0"/>
      <w:strike w:val="0"/>
      <w:sz w:val="20"/>
      <w:szCs w:val="20"/>
      <w:u w:val="none"/>
    </w:rPr>
  </w:style>
  <w:style w:type="character" w:customStyle="1" w:styleId="Bodytext51">
    <w:name w:val="Body text (5)"/>
    <w:basedOn w:val="Bodytext5"/>
    <w:rPr>
      <w:rFonts w:ascii="Times New Roman" w:eastAsia="Times New Roman" w:hAnsi="Times New Roman" w:cs="Times New Roman"/>
      <w:b w:val="0"/>
      <w:bCs w:val="0"/>
      <w:i w:val="0"/>
      <w:iCs w:val="0"/>
      <w:smallCaps w:val="0"/>
      <w:strike w:val="0"/>
      <w:color w:val="D60D1E"/>
      <w:spacing w:val="0"/>
      <w:w w:val="100"/>
      <w:position w:val="0"/>
      <w:sz w:val="20"/>
      <w:szCs w:val="20"/>
      <w:u w:val="none"/>
      <w:lang w:val="vi-VN" w:eastAsia="vi-VN" w:bidi="vi-VN"/>
    </w:rPr>
  </w:style>
  <w:style w:type="character" w:customStyle="1" w:styleId="Bodytext22">
    <w:name w:val="Body text (2)"/>
    <w:basedOn w:val="Bodytext2"/>
    <w:rPr>
      <w:rFonts w:ascii="Times New Roman" w:eastAsia="Times New Roman" w:hAnsi="Times New Roman" w:cs="Times New Roman"/>
      <w:b w:val="0"/>
      <w:bCs w:val="0"/>
      <w:i w:val="0"/>
      <w:iCs w:val="0"/>
      <w:smallCaps w:val="0"/>
      <w:strike w:val="0"/>
      <w:color w:val="2F4B5E"/>
      <w:spacing w:val="0"/>
      <w:w w:val="100"/>
      <w:position w:val="0"/>
      <w:sz w:val="26"/>
      <w:szCs w:val="26"/>
      <w:u w:val="none"/>
      <w:lang w:val="vi-VN" w:eastAsia="vi-VN" w:bidi="vi-VN"/>
    </w:rPr>
  </w:style>
  <w:style w:type="character" w:customStyle="1" w:styleId="Bodytext31">
    <w:name w:val="Body text (3)"/>
    <w:basedOn w:val="Bodytext3"/>
    <w:rPr>
      <w:rFonts w:ascii="Times New Roman" w:eastAsia="Times New Roman" w:hAnsi="Times New Roman" w:cs="Times New Roman"/>
      <w:b w:val="0"/>
      <w:bCs w:val="0"/>
      <w:i/>
      <w:iCs/>
      <w:smallCaps w:val="0"/>
      <w:strike w:val="0"/>
      <w:color w:val="2F4B5E"/>
      <w:spacing w:val="0"/>
      <w:w w:val="100"/>
      <w:position w:val="0"/>
      <w:sz w:val="26"/>
      <w:szCs w:val="26"/>
      <w:u w:val="none"/>
      <w:lang w:val="vi-VN" w:eastAsia="vi-VN" w:bidi="vi-VN"/>
    </w:rPr>
  </w:style>
  <w:style w:type="character" w:customStyle="1" w:styleId="Bodytext6">
    <w:name w:val="Body text (6)_"/>
    <w:basedOn w:val="DefaultParagraphFont"/>
    <w:link w:val="Bodytext60"/>
    <w:rPr>
      <w:b w:val="0"/>
      <w:bCs w:val="0"/>
      <w:i w:val="0"/>
      <w:iCs w:val="0"/>
      <w:smallCaps w:val="0"/>
      <w:strike w:val="0"/>
      <w:sz w:val="21"/>
      <w:szCs w:val="21"/>
      <w:u w:val="none"/>
    </w:rPr>
  </w:style>
  <w:style w:type="character" w:customStyle="1" w:styleId="Bodytext61">
    <w:name w:val="Body text (6)"/>
    <w:basedOn w:val="Bodytext6"/>
    <w:rPr>
      <w:rFonts w:ascii="Times New Roman" w:eastAsia="Times New Roman" w:hAnsi="Times New Roman" w:cs="Times New Roman"/>
      <w:b w:val="0"/>
      <w:bCs w:val="0"/>
      <w:i w:val="0"/>
      <w:iCs w:val="0"/>
      <w:smallCaps w:val="0"/>
      <w:strike w:val="0"/>
      <w:color w:val="2F4B5E"/>
      <w:spacing w:val="0"/>
      <w:w w:val="100"/>
      <w:position w:val="0"/>
      <w:sz w:val="21"/>
      <w:szCs w:val="21"/>
      <w:u w:val="none"/>
      <w:lang w:val="vi-VN" w:eastAsia="vi-VN" w:bidi="vi-VN"/>
    </w:rPr>
  </w:style>
  <w:style w:type="character" w:customStyle="1" w:styleId="Bodytext7">
    <w:name w:val="Body text (7)_"/>
    <w:basedOn w:val="DefaultParagraphFont"/>
    <w:link w:val="Bodytext70"/>
    <w:rPr>
      <w:b w:val="0"/>
      <w:bCs w:val="0"/>
      <w:i/>
      <w:iCs/>
      <w:smallCaps w:val="0"/>
      <w:strike w:val="0"/>
      <w:sz w:val="22"/>
      <w:szCs w:val="22"/>
      <w:u w:val="none"/>
    </w:rPr>
  </w:style>
  <w:style w:type="character" w:customStyle="1" w:styleId="Bodytext7105pt0">
    <w:name w:val="Body text (7) + 10.5 pt"/>
    <w:aliases w:val="Not Italic"/>
    <w:basedOn w:val="Bodytext7"/>
    <w:rPr>
      <w:rFonts w:ascii="Times New Roman" w:eastAsia="Times New Roman" w:hAnsi="Times New Roman" w:cs="Times New Roman"/>
      <w:b w:val="0"/>
      <w:bCs w:val="0"/>
      <w:i/>
      <w:iCs/>
      <w:smallCaps w:val="0"/>
      <w:strike w:val="0"/>
      <w:color w:val="000000"/>
      <w:spacing w:val="0"/>
      <w:w w:val="100"/>
      <w:position w:val="0"/>
      <w:sz w:val="21"/>
      <w:szCs w:val="21"/>
      <w:u w:val="none"/>
      <w:lang w:val="vi-VN" w:eastAsia="vi-VN" w:bidi="vi-VN"/>
    </w:rPr>
  </w:style>
  <w:style w:type="character" w:customStyle="1" w:styleId="Bodytext6Bold">
    <w:name w:val="Body text (6) + Bold"/>
    <w:basedOn w:val="Bodytext6"/>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611pt">
    <w:name w:val="Body text (6) + 11 pt"/>
    <w:basedOn w:val="Bodytext6"/>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2Italic">
    <w:name w:val="Body text (2) + Italic"/>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42">
    <w:name w:val="Body text (4)"/>
    <w:basedOn w:val="Bodytext4"/>
    <w:rPr>
      <w:rFonts w:ascii="Times New Roman" w:eastAsia="Times New Roman" w:hAnsi="Times New Roman" w:cs="Times New Roman"/>
      <w:b/>
      <w:bCs/>
      <w:i w:val="0"/>
      <w:iCs w:val="0"/>
      <w:smallCaps w:val="0"/>
      <w:strike w:val="0"/>
      <w:color w:val="2F4B5E"/>
      <w:spacing w:val="0"/>
      <w:w w:val="100"/>
      <w:position w:val="0"/>
      <w:sz w:val="26"/>
      <w:szCs w:val="26"/>
      <w:u w:val="none"/>
      <w:lang w:val="vi-VN" w:eastAsia="vi-VN" w:bidi="vi-VN"/>
    </w:rPr>
  </w:style>
  <w:style w:type="character" w:customStyle="1" w:styleId="Bodytext4NotBold">
    <w:name w:val="Body text (4) + Not Bold"/>
    <w:basedOn w:val="Bodytext4"/>
    <w:rPr>
      <w:rFonts w:ascii="Times New Roman" w:eastAsia="Times New Roman" w:hAnsi="Times New Roman" w:cs="Times New Roman"/>
      <w:b/>
      <w:bCs/>
      <w:i w:val="0"/>
      <w:iCs w:val="0"/>
      <w:smallCaps w:val="0"/>
      <w:strike w:val="0"/>
      <w:color w:val="2F4B5E"/>
      <w:spacing w:val="0"/>
      <w:w w:val="100"/>
      <w:position w:val="0"/>
      <w:sz w:val="26"/>
      <w:szCs w:val="26"/>
      <w:u w:val="none"/>
      <w:lang w:val="vi-VN" w:eastAsia="vi-VN" w:bidi="vi-VN"/>
    </w:rPr>
  </w:style>
  <w:style w:type="character" w:customStyle="1" w:styleId="Bodytext4NotBold0">
    <w:name w:val="Body text (4) + Not Bold"/>
    <w:basedOn w:val="Bodytext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2Italic0">
    <w:name w:val="Body text (2) + Italic"/>
    <w:basedOn w:val="Bodytext2"/>
    <w:rPr>
      <w:rFonts w:ascii="Times New Roman" w:eastAsia="Times New Roman" w:hAnsi="Times New Roman" w:cs="Times New Roman"/>
      <w:b w:val="0"/>
      <w:bCs w:val="0"/>
      <w:i/>
      <w:iCs/>
      <w:smallCaps w:val="0"/>
      <w:strike w:val="0"/>
      <w:color w:val="2F4B5E"/>
      <w:spacing w:val="0"/>
      <w:w w:val="100"/>
      <w:position w:val="0"/>
      <w:sz w:val="26"/>
      <w:szCs w:val="26"/>
      <w:u w:val="none"/>
      <w:lang w:val="vi-VN" w:eastAsia="vi-VN" w:bidi="vi-VN"/>
    </w:rPr>
  </w:style>
  <w:style w:type="character" w:customStyle="1" w:styleId="Bodytext3NotItalic">
    <w:name w:val="Body text (3) + Not Italic"/>
    <w:basedOn w:val="Bodytext3"/>
    <w:rPr>
      <w:rFonts w:ascii="Times New Roman" w:eastAsia="Times New Roman" w:hAnsi="Times New Roman" w:cs="Times New Roman"/>
      <w:b w:val="0"/>
      <w:bCs w:val="0"/>
      <w:i/>
      <w:iCs/>
      <w:smallCaps w:val="0"/>
      <w:strike w:val="0"/>
      <w:color w:val="2F4B5E"/>
      <w:spacing w:val="0"/>
      <w:w w:val="100"/>
      <w:position w:val="0"/>
      <w:sz w:val="26"/>
      <w:szCs w:val="26"/>
      <w:u w:val="none"/>
      <w:lang w:val="vi-VN" w:eastAsia="vi-VN" w:bidi="vi-VN"/>
    </w:rPr>
  </w:style>
  <w:style w:type="character" w:customStyle="1" w:styleId="Bodytext8">
    <w:name w:val="Body text (8)_"/>
    <w:basedOn w:val="DefaultParagraphFont"/>
    <w:link w:val="Bodytext80"/>
    <w:rPr>
      <w:b w:val="0"/>
      <w:bCs w:val="0"/>
      <w:i w:val="0"/>
      <w:iCs w:val="0"/>
      <w:smallCaps w:val="0"/>
      <w:strike w:val="0"/>
      <w:sz w:val="8"/>
      <w:szCs w:val="8"/>
      <w:u w:val="none"/>
    </w:rPr>
  </w:style>
  <w:style w:type="character" w:customStyle="1" w:styleId="Bodytext81">
    <w:name w:val="Body text (8)"/>
    <w:basedOn w:val="Bodytext8"/>
    <w:rPr>
      <w:rFonts w:ascii="Times New Roman" w:eastAsia="Times New Roman" w:hAnsi="Times New Roman" w:cs="Times New Roman"/>
      <w:b w:val="0"/>
      <w:bCs w:val="0"/>
      <w:i w:val="0"/>
      <w:iCs w:val="0"/>
      <w:smallCaps w:val="0"/>
      <w:strike w:val="0"/>
      <w:color w:val="E18292"/>
      <w:spacing w:val="0"/>
      <w:w w:val="100"/>
      <w:position w:val="0"/>
      <w:sz w:val="8"/>
      <w:szCs w:val="8"/>
      <w:u w:val="none"/>
      <w:lang w:val="vi-VN" w:eastAsia="vi-VN" w:bidi="vi-VN"/>
    </w:rPr>
  </w:style>
  <w:style w:type="character" w:customStyle="1" w:styleId="Picturecaption">
    <w:name w:val="Picture caption_"/>
    <w:basedOn w:val="DefaultParagraphFont"/>
    <w:link w:val="Picturecaption0"/>
    <w:rPr>
      <w:b/>
      <w:bCs/>
      <w:i w:val="0"/>
      <w:iCs w:val="0"/>
      <w:smallCaps w:val="0"/>
      <w:strike w:val="0"/>
      <w:sz w:val="26"/>
      <w:szCs w:val="26"/>
      <w:u w:val="none"/>
    </w:rPr>
  </w:style>
  <w:style w:type="character" w:customStyle="1" w:styleId="Picturecaption2">
    <w:name w:val="Picture caption (2)_"/>
    <w:basedOn w:val="DefaultParagraphFont"/>
    <w:link w:val="Picturecaption20"/>
    <w:rPr>
      <w:b w:val="0"/>
      <w:bCs w:val="0"/>
      <w:i/>
      <w:iCs/>
      <w:smallCaps w:val="0"/>
      <w:strike w:val="0"/>
      <w:spacing w:val="20"/>
      <w:sz w:val="14"/>
      <w:szCs w:val="14"/>
      <w:u w:val="none"/>
    </w:rPr>
  </w:style>
  <w:style w:type="character" w:customStyle="1" w:styleId="Picturecaption21">
    <w:name w:val="Picture caption (2)"/>
    <w:basedOn w:val="Picturecaption2"/>
    <w:rPr>
      <w:rFonts w:ascii="Times New Roman" w:eastAsia="Times New Roman" w:hAnsi="Times New Roman" w:cs="Times New Roman"/>
      <w:b w:val="0"/>
      <w:bCs w:val="0"/>
      <w:i/>
      <w:iCs/>
      <w:smallCaps w:val="0"/>
      <w:strike w:val="0"/>
      <w:color w:val="E18292"/>
      <w:spacing w:val="20"/>
      <w:w w:val="100"/>
      <w:position w:val="0"/>
      <w:sz w:val="14"/>
      <w:szCs w:val="14"/>
      <w:u w:val="none"/>
      <w:lang w:val="vi-VN" w:eastAsia="vi-VN" w:bidi="vi-VN"/>
    </w:rPr>
  </w:style>
  <w:style w:type="paragraph" w:customStyle="1" w:styleId="Bodytext20">
    <w:name w:val="Body text (2)"/>
    <w:basedOn w:val="Normal"/>
    <w:link w:val="Bodytext2"/>
    <w:pPr>
      <w:shd w:val="clear" w:color="auto" w:fill="FFFFFF"/>
      <w:spacing w:after="380" w:line="310" w:lineRule="exact"/>
      <w:ind w:hanging="340"/>
    </w:pPr>
    <w:rPr>
      <w:sz w:val="26"/>
      <w:szCs w:val="26"/>
    </w:rPr>
  </w:style>
  <w:style w:type="paragraph" w:customStyle="1" w:styleId="Bodytext40">
    <w:name w:val="Body text (4)"/>
    <w:basedOn w:val="Normal"/>
    <w:link w:val="Bodytext4"/>
    <w:pPr>
      <w:shd w:val="clear" w:color="auto" w:fill="FFFFFF"/>
      <w:spacing w:line="360" w:lineRule="exact"/>
    </w:pPr>
    <w:rPr>
      <w:b/>
      <w:bCs/>
      <w:sz w:val="26"/>
      <w:szCs w:val="26"/>
    </w:rPr>
  </w:style>
  <w:style w:type="paragraph" w:customStyle="1" w:styleId="Bodytext70">
    <w:name w:val="Body text (7)"/>
    <w:basedOn w:val="Normal"/>
    <w:link w:val="Bodytext7"/>
    <w:pPr>
      <w:shd w:val="clear" w:color="auto" w:fill="FFFFFF"/>
      <w:spacing w:line="252" w:lineRule="exact"/>
    </w:pPr>
    <w:rPr>
      <w:i/>
      <w:iCs/>
      <w:sz w:val="22"/>
      <w:szCs w:val="22"/>
    </w:rPr>
  </w:style>
  <w:style w:type="paragraph" w:customStyle="1" w:styleId="Bodytext30">
    <w:name w:val="Body text (3)"/>
    <w:basedOn w:val="Normal"/>
    <w:link w:val="Bodytext3"/>
    <w:pPr>
      <w:shd w:val="clear" w:color="auto" w:fill="FFFFFF"/>
      <w:spacing w:before="380" w:after="560" w:line="288" w:lineRule="exact"/>
      <w:ind w:hanging="340"/>
    </w:pPr>
    <w:rPr>
      <w:i/>
      <w:iCs/>
      <w:sz w:val="26"/>
      <w:szCs w:val="26"/>
    </w:rPr>
  </w:style>
  <w:style w:type="paragraph" w:customStyle="1" w:styleId="Heading10">
    <w:name w:val="Heading #1"/>
    <w:basedOn w:val="Normal"/>
    <w:link w:val="Heading1"/>
    <w:pPr>
      <w:shd w:val="clear" w:color="auto" w:fill="FFFFFF"/>
      <w:spacing w:before="560" w:line="360" w:lineRule="exact"/>
      <w:jc w:val="both"/>
      <w:outlineLvl w:val="0"/>
    </w:pPr>
    <w:rPr>
      <w:b/>
      <w:bCs/>
      <w:sz w:val="26"/>
      <w:szCs w:val="26"/>
    </w:rPr>
  </w:style>
  <w:style w:type="paragraph" w:customStyle="1" w:styleId="Bodytext50">
    <w:name w:val="Body text (5)"/>
    <w:basedOn w:val="Normal"/>
    <w:link w:val="Bodytext5"/>
    <w:pPr>
      <w:shd w:val="clear" w:color="auto" w:fill="FFFFFF"/>
      <w:spacing w:after="560" w:line="222" w:lineRule="exact"/>
      <w:jc w:val="both"/>
    </w:pPr>
    <w:rPr>
      <w:sz w:val="20"/>
      <w:szCs w:val="20"/>
    </w:rPr>
  </w:style>
  <w:style w:type="paragraph" w:customStyle="1" w:styleId="Bodytext60">
    <w:name w:val="Body text (6)"/>
    <w:basedOn w:val="Normal"/>
    <w:link w:val="Bodytext6"/>
    <w:pPr>
      <w:shd w:val="clear" w:color="auto" w:fill="FFFFFF"/>
      <w:spacing w:line="252" w:lineRule="exact"/>
    </w:pPr>
    <w:rPr>
      <w:sz w:val="21"/>
      <w:szCs w:val="21"/>
    </w:rPr>
  </w:style>
  <w:style w:type="paragraph" w:customStyle="1" w:styleId="Bodytext80">
    <w:name w:val="Body text (8)"/>
    <w:basedOn w:val="Normal"/>
    <w:link w:val="Bodytext8"/>
    <w:pPr>
      <w:shd w:val="clear" w:color="auto" w:fill="FFFFFF"/>
      <w:spacing w:after="240" w:line="88" w:lineRule="exact"/>
    </w:pPr>
    <w:rPr>
      <w:sz w:val="8"/>
      <w:szCs w:val="8"/>
    </w:rPr>
  </w:style>
  <w:style w:type="paragraph" w:customStyle="1" w:styleId="Picturecaption0">
    <w:name w:val="Picture caption"/>
    <w:basedOn w:val="Normal"/>
    <w:link w:val="Picturecaption"/>
    <w:pPr>
      <w:shd w:val="clear" w:color="auto" w:fill="FFFFFF"/>
      <w:spacing w:line="288" w:lineRule="exact"/>
    </w:pPr>
    <w:rPr>
      <w:b/>
      <w:bCs/>
      <w:sz w:val="26"/>
      <w:szCs w:val="26"/>
    </w:rPr>
  </w:style>
  <w:style w:type="paragraph" w:customStyle="1" w:styleId="Picturecaption20">
    <w:name w:val="Picture caption (2)"/>
    <w:basedOn w:val="Normal"/>
    <w:link w:val="Picturecaption2"/>
    <w:pPr>
      <w:shd w:val="clear" w:color="auto" w:fill="FFFFFF"/>
      <w:spacing w:line="154" w:lineRule="exact"/>
    </w:pPr>
    <w:rPr>
      <w:i/>
      <w:iCs/>
      <w:spacing w:val="20"/>
      <w:sz w:val="14"/>
      <w:szCs w:val="14"/>
    </w:rPr>
  </w:style>
  <w:style w:type="paragraph" w:styleId="Header">
    <w:name w:val="header"/>
    <w:basedOn w:val="Normal"/>
    <w:link w:val="HeaderChar"/>
    <w:uiPriority w:val="99"/>
    <w:unhideWhenUsed/>
    <w:rsid w:val="00084FCF"/>
    <w:pPr>
      <w:tabs>
        <w:tab w:val="center" w:pos="4680"/>
        <w:tab w:val="right" w:pos="9360"/>
      </w:tabs>
    </w:pPr>
  </w:style>
  <w:style w:type="character" w:customStyle="1" w:styleId="HeaderChar">
    <w:name w:val="Header Char"/>
    <w:basedOn w:val="DefaultParagraphFont"/>
    <w:link w:val="Header"/>
    <w:uiPriority w:val="99"/>
    <w:rsid w:val="00084FCF"/>
    <w:rPr>
      <w:color w:val="000000"/>
    </w:rPr>
  </w:style>
  <w:style w:type="paragraph" w:styleId="Footer">
    <w:name w:val="footer"/>
    <w:basedOn w:val="Normal"/>
    <w:link w:val="FooterChar"/>
    <w:uiPriority w:val="99"/>
    <w:unhideWhenUsed/>
    <w:rsid w:val="00084FCF"/>
    <w:pPr>
      <w:tabs>
        <w:tab w:val="center" w:pos="4680"/>
        <w:tab w:val="right" w:pos="9360"/>
      </w:tabs>
    </w:pPr>
  </w:style>
  <w:style w:type="character" w:customStyle="1" w:styleId="FooterChar">
    <w:name w:val="Footer Char"/>
    <w:basedOn w:val="DefaultParagraphFont"/>
    <w:link w:val="Footer"/>
    <w:uiPriority w:val="99"/>
    <w:rsid w:val="00084FCF"/>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68175D-B6D5-482F-989E-4C7DD991863D}">
  <ds:schemaRefs>
    <ds:schemaRef ds:uri="http://schemas.openxmlformats.org/officeDocument/2006/bibliography"/>
  </ds:schemaRefs>
</ds:datastoreItem>
</file>

<file path=customXml/itemProps2.xml><?xml version="1.0" encoding="utf-8"?>
<ds:datastoreItem xmlns:ds="http://schemas.openxmlformats.org/officeDocument/2006/customXml" ds:itemID="{AEFC1FC8-A367-403B-B5F0-9D61484B395C}"/>
</file>

<file path=customXml/itemProps3.xml><?xml version="1.0" encoding="utf-8"?>
<ds:datastoreItem xmlns:ds="http://schemas.openxmlformats.org/officeDocument/2006/customXml" ds:itemID="{7D17A04E-6B72-4FAB-8216-789B9F5E2DBE}"/>
</file>

<file path=customXml/itemProps4.xml><?xml version="1.0" encoding="utf-8"?>
<ds:datastoreItem xmlns:ds="http://schemas.openxmlformats.org/officeDocument/2006/customXml" ds:itemID="{C902E9AA-58B7-46D8-8C06-D7BFC7E06C8E}"/>
</file>

<file path=docProps/app.xml><?xml version="1.0" encoding="utf-8"?>
<Properties xmlns="http://schemas.openxmlformats.org/officeDocument/2006/extended-properties" xmlns:vt="http://schemas.openxmlformats.org/officeDocument/2006/docPropsVTypes">
  <Template>Normal</Template>
  <TotalTime>20</TotalTime>
  <Pages>8</Pages>
  <Words>1538</Words>
  <Characters>8769</Characters>
  <Application>Microsoft Office Word</Application>
  <DocSecurity>0</DocSecurity>
  <Lines>73</Lines>
  <Paragraphs>20</Paragraphs>
  <ScaleCrop>false</ScaleCrop>
  <Company/>
  <LinksUpToDate>false</LinksUpToDate>
  <CharactersWithSpaces>10287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2021-07-13 (19)</dc:title>
  <dc:subject/>
  <dc:creator/>
  <cp:keywords/>
  <cp:lastModifiedBy>HUY-STP</cp:lastModifiedBy>
  <cp:revision>54</cp:revision>
  <dcterms:created xsi:type="dcterms:W3CDTF">2021-07-21T08:38:00Z</dcterms:created>
  <dcterms:modified xsi:type="dcterms:W3CDTF">2021-07-21T09:08:00Z</dcterms:modified>
</cp:coreProperties>
</file>