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7"/>
        <w:gridCol w:w="6129"/>
      </w:tblGrid>
      <w:tr w:rsidR="00811C51" w:rsidRPr="008B0D5F" w:rsidTr="00811C51">
        <w:trPr>
          <w:trHeight w:val="992"/>
        </w:trPr>
        <w:tc>
          <w:tcPr>
            <w:tcW w:w="32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C51" w:rsidRPr="0007065E" w:rsidRDefault="008205F2" w:rsidP="00FF6CFE">
            <w:pPr>
              <w:tabs>
                <w:tab w:val="left" w:pos="705"/>
              </w:tabs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  <w:color w:val="000000"/>
                <w:sz w:val="26"/>
                <w:szCs w:val="26"/>
              </w:rPr>
              <w:pict>
                <v:line id="Straight Connector 4" o:spid="_x0000_s1026" style="position:absolute;left:0;text-align:left;z-index:251656192;visibility:visible;mso-wrap-distance-top:-3e-5mm;mso-wrap-distance-bottom:-3e-5mm" from="47.2pt,40.4pt" to="104.45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"/>
              </w:pict>
            </w:r>
            <w:r w:rsidR="00811C51" w:rsidRPr="0007065E">
              <w:rPr>
                <w:b/>
                <w:bCs/>
                <w:color w:val="000000"/>
                <w:sz w:val="26"/>
                <w:szCs w:val="26"/>
              </w:rPr>
              <w:t>ỦY BAN NHÂN DÂN</w:t>
            </w:r>
            <w:r w:rsidR="00811C51" w:rsidRPr="0007065E">
              <w:rPr>
                <w:b/>
                <w:bCs/>
                <w:color w:val="000000"/>
                <w:sz w:val="26"/>
                <w:szCs w:val="26"/>
              </w:rPr>
              <w:br/>
              <w:t>TỈNH TRÀ VINH</w:t>
            </w:r>
          </w:p>
        </w:tc>
        <w:tc>
          <w:tcPr>
            <w:tcW w:w="61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C51" w:rsidRPr="0007065E" w:rsidRDefault="008205F2" w:rsidP="00FF6CFE">
            <w:pPr>
              <w:spacing w:before="120"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  <w:color w:val="000000"/>
                <w:sz w:val="26"/>
                <w:szCs w:val="26"/>
              </w:rPr>
              <w:pict>
                <v:line id="Straight Connector 3" o:spid="_x0000_s1028" style="position:absolute;left:0;text-align:left;z-index:251657216;visibility:visible;mso-wrap-distance-top:-3e-5mm;mso-wrap-distance-bottom:-3e-5mm;mso-position-horizontal-relative:text;mso-position-vertical-relative:text" from="67.75pt,40.4pt" to="228.55pt,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79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"/>
              </w:pict>
            </w:r>
            <w:r w:rsidR="00811C51" w:rsidRPr="0007065E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="00811C51" w:rsidRPr="0007065E">
              <w:rPr>
                <w:b/>
                <w:bCs/>
                <w:color w:val="000000"/>
                <w:sz w:val="26"/>
                <w:szCs w:val="26"/>
              </w:rPr>
              <w:br/>
              <w:t>Độc lập - Tự do - Hạnh phúc</w:t>
            </w:r>
          </w:p>
        </w:tc>
      </w:tr>
      <w:tr w:rsidR="00811C51" w:rsidRPr="008B0D5F" w:rsidTr="00811C51">
        <w:tc>
          <w:tcPr>
            <w:tcW w:w="32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C51" w:rsidRPr="0007065E" w:rsidRDefault="008205F2" w:rsidP="008205F2">
            <w:pPr>
              <w:tabs>
                <w:tab w:val="left" w:pos="705"/>
              </w:tabs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Số:  09</w:t>
            </w:r>
            <w:r w:rsidR="00811C51" w:rsidRPr="0007065E">
              <w:rPr>
                <w:color w:val="000000"/>
                <w:sz w:val="28"/>
                <w:szCs w:val="28"/>
              </w:rPr>
              <w:t xml:space="preserve"> /2021/QĐ-UBND</w:t>
            </w:r>
          </w:p>
        </w:tc>
        <w:tc>
          <w:tcPr>
            <w:tcW w:w="61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11C51" w:rsidRPr="0007065E" w:rsidRDefault="00811C51" w:rsidP="008205F2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  <w:r w:rsidRPr="0007065E">
              <w:rPr>
                <w:i/>
                <w:iCs/>
                <w:color w:val="000000"/>
                <w:sz w:val="28"/>
                <w:szCs w:val="28"/>
              </w:rPr>
              <w:t xml:space="preserve">Trà Vinh, ngày    </w:t>
            </w:r>
            <w:r w:rsidR="008205F2">
              <w:rPr>
                <w:i/>
                <w:iCs/>
                <w:color w:val="000000"/>
                <w:sz w:val="28"/>
                <w:szCs w:val="28"/>
              </w:rPr>
              <w:t>03</w:t>
            </w:r>
            <w:r w:rsidRPr="0007065E">
              <w:rPr>
                <w:i/>
                <w:iCs/>
                <w:color w:val="000000"/>
                <w:sz w:val="28"/>
                <w:szCs w:val="28"/>
              </w:rPr>
              <w:t xml:space="preserve">    tháng   </w:t>
            </w:r>
            <w:r w:rsidR="008205F2">
              <w:rPr>
                <w:i/>
                <w:iCs/>
                <w:color w:val="000000"/>
                <w:sz w:val="28"/>
                <w:szCs w:val="28"/>
              </w:rPr>
              <w:t>06</w:t>
            </w:r>
            <w:r w:rsidRPr="0007065E">
              <w:rPr>
                <w:i/>
                <w:iCs/>
                <w:color w:val="000000"/>
                <w:sz w:val="28"/>
                <w:szCs w:val="28"/>
              </w:rPr>
              <w:t xml:space="preserve">    năm 2021</w:t>
            </w:r>
          </w:p>
        </w:tc>
      </w:tr>
    </w:tbl>
    <w:p w:rsidR="00811C51" w:rsidRPr="00E53F18" w:rsidRDefault="00811C51" w:rsidP="008B579B">
      <w:pPr>
        <w:jc w:val="center"/>
        <w:rPr>
          <w:color w:val="000000"/>
          <w:sz w:val="28"/>
          <w:szCs w:val="28"/>
        </w:rPr>
      </w:pPr>
      <w:r w:rsidRPr="00E53F18">
        <w:rPr>
          <w:b/>
          <w:bCs/>
          <w:color w:val="000000"/>
          <w:sz w:val="28"/>
          <w:szCs w:val="28"/>
        </w:rPr>
        <w:t>QUYẾT ĐỊNH</w:t>
      </w:r>
    </w:p>
    <w:p w:rsidR="0007065E" w:rsidRDefault="00DE3CF7" w:rsidP="008B579B">
      <w:pPr>
        <w:jc w:val="center"/>
        <w:rPr>
          <w:b/>
          <w:color w:val="000000"/>
          <w:sz w:val="28"/>
          <w:szCs w:val="28"/>
        </w:rPr>
      </w:pPr>
      <w:r w:rsidRPr="00E53F18">
        <w:rPr>
          <w:b/>
          <w:color w:val="000000"/>
          <w:sz w:val="28"/>
          <w:szCs w:val="28"/>
        </w:rPr>
        <w:t xml:space="preserve">Bãi bỏ khoản 2, khoản 3 Điều 8 </w:t>
      </w:r>
      <w:r w:rsidR="006B5FE5">
        <w:rPr>
          <w:b/>
          <w:color w:val="000000"/>
          <w:sz w:val="28"/>
          <w:szCs w:val="28"/>
        </w:rPr>
        <w:t xml:space="preserve">Mục 2 </w:t>
      </w:r>
      <w:r w:rsidR="004250D6">
        <w:rPr>
          <w:b/>
          <w:color w:val="000000"/>
          <w:sz w:val="28"/>
          <w:szCs w:val="28"/>
        </w:rPr>
        <w:t>Q</w:t>
      </w:r>
      <w:r w:rsidR="00DF6A8A">
        <w:rPr>
          <w:b/>
          <w:color w:val="000000"/>
          <w:sz w:val="28"/>
          <w:szCs w:val="28"/>
        </w:rPr>
        <w:t xml:space="preserve">uy định quản lý Nhà nước về giá </w:t>
      </w:r>
    </w:p>
    <w:p w:rsidR="00DF6A8A" w:rsidRPr="00E53F18" w:rsidRDefault="00DF6A8A" w:rsidP="008B579B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trên địa bàn tỉnh Trà Vinh ban hành kèm theo </w:t>
      </w:r>
      <w:r w:rsidR="00DE3CF7" w:rsidRPr="00E53F18">
        <w:rPr>
          <w:b/>
          <w:color w:val="000000"/>
          <w:sz w:val="28"/>
          <w:szCs w:val="28"/>
        </w:rPr>
        <w:t>Quyết định số 17/2015/QĐ-UBND</w:t>
      </w:r>
      <w:r w:rsidR="00A723B6">
        <w:rPr>
          <w:b/>
          <w:color w:val="000000"/>
          <w:sz w:val="28"/>
          <w:szCs w:val="28"/>
        </w:rPr>
        <w:t xml:space="preserve"> </w:t>
      </w:r>
      <w:r w:rsidRPr="00E53F18">
        <w:rPr>
          <w:b/>
          <w:color w:val="000000"/>
          <w:sz w:val="28"/>
          <w:szCs w:val="28"/>
        </w:rPr>
        <w:t>ngày 05 tháng 8 năm 2015 của Ủy ban nhân dân tỉnh</w:t>
      </w:r>
      <w:r w:rsidR="0007065E">
        <w:rPr>
          <w:b/>
          <w:color w:val="000000"/>
          <w:sz w:val="28"/>
          <w:szCs w:val="28"/>
        </w:rPr>
        <w:t xml:space="preserve"> Trà Vinh</w:t>
      </w:r>
    </w:p>
    <w:p w:rsidR="00DE3CF7" w:rsidRPr="00E53F18" w:rsidRDefault="008205F2" w:rsidP="00811C51">
      <w:pPr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</w:rPr>
        <w:pict>
          <v:line id="Straight Connector 1" o:spid="_x0000_s1027" style="position:absolute;left:0;text-align:left;z-index:251659264;visibility:visible;mso-wrap-distance-top:-3e-5mm;mso-wrap-distance-bottom:-3e-5mm" from="194.4pt,6.45pt" to="265.9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iF4GwIAADU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"/>
        </w:pict>
      </w:r>
    </w:p>
    <w:p w:rsidR="00811C51" w:rsidRPr="0075628E" w:rsidRDefault="00811C51" w:rsidP="002C6B76">
      <w:pPr>
        <w:rPr>
          <w:b/>
          <w:color w:val="000000"/>
          <w:sz w:val="8"/>
          <w:szCs w:val="8"/>
        </w:rPr>
      </w:pPr>
    </w:p>
    <w:p w:rsidR="00811C51" w:rsidRPr="00D23F8A" w:rsidRDefault="00811C51" w:rsidP="008205F2">
      <w:pPr>
        <w:spacing w:before="120" w:after="120"/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D23F8A">
        <w:rPr>
          <w:b/>
          <w:bCs/>
          <w:sz w:val="28"/>
          <w:szCs w:val="28"/>
        </w:rPr>
        <w:t>ỦY BAN NHÂN DÂN TỈNH TRÀ VINH</w:t>
      </w:r>
    </w:p>
    <w:p w:rsidR="002E1EB2" w:rsidRPr="00D23F8A" w:rsidRDefault="002E1EB2" w:rsidP="008B579B">
      <w:pPr>
        <w:spacing w:before="120" w:after="120"/>
        <w:jc w:val="center"/>
        <w:rPr>
          <w:b/>
          <w:bCs/>
          <w:sz w:val="8"/>
          <w:szCs w:val="8"/>
        </w:rPr>
      </w:pPr>
    </w:p>
    <w:p w:rsidR="0075628E" w:rsidRPr="00D23F8A" w:rsidRDefault="0075628E" w:rsidP="0075628E">
      <w:pPr>
        <w:widowControl w:val="0"/>
        <w:shd w:val="clear" w:color="auto" w:fill="FFFFFF"/>
        <w:spacing w:before="120" w:after="120"/>
        <w:ind w:firstLine="720"/>
        <w:jc w:val="both"/>
        <w:textAlignment w:val="baseline"/>
        <w:rPr>
          <w:i/>
          <w:sz w:val="28"/>
          <w:szCs w:val="28"/>
        </w:rPr>
      </w:pPr>
      <w:r w:rsidRPr="00D23F8A">
        <w:rPr>
          <w:i/>
          <w:sz w:val="28"/>
          <w:szCs w:val="28"/>
        </w:rPr>
        <w:t>Căn cứ Luật Tổ chức chính quyền địa phương ngày 19 tháng 6 năm 2015;</w:t>
      </w:r>
    </w:p>
    <w:p w:rsidR="0075628E" w:rsidRPr="00D23F8A" w:rsidRDefault="0075628E" w:rsidP="0075628E">
      <w:pPr>
        <w:widowControl w:val="0"/>
        <w:shd w:val="clear" w:color="auto" w:fill="FFFFFF"/>
        <w:spacing w:before="120" w:after="120"/>
        <w:ind w:firstLine="720"/>
        <w:jc w:val="both"/>
        <w:textAlignment w:val="baseline"/>
        <w:rPr>
          <w:i/>
          <w:sz w:val="28"/>
          <w:szCs w:val="28"/>
        </w:rPr>
      </w:pPr>
      <w:r w:rsidRPr="00D23F8A">
        <w:rPr>
          <w:i/>
          <w:sz w:val="28"/>
          <w:szCs w:val="28"/>
        </w:rPr>
        <w:t>Căn cứ Luật sửa đổi, bổ sung một số điều của Luật Tổ chức Chính phủ và Luật Tổ chức chính quyền địa phương ngày 22 tháng 11 năm 2019;</w:t>
      </w:r>
    </w:p>
    <w:p w:rsidR="0075628E" w:rsidRPr="00D23F8A" w:rsidRDefault="0075628E" w:rsidP="0075628E">
      <w:pPr>
        <w:widowControl w:val="0"/>
        <w:shd w:val="clear" w:color="auto" w:fill="FFFFFF"/>
        <w:spacing w:before="120" w:after="120"/>
        <w:ind w:firstLine="720"/>
        <w:jc w:val="both"/>
        <w:textAlignment w:val="baseline"/>
        <w:rPr>
          <w:i/>
          <w:sz w:val="28"/>
          <w:szCs w:val="28"/>
        </w:rPr>
      </w:pPr>
      <w:r w:rsidRPr="00D23F8A">
        <w:rPr>
          <w:i/>
          <w:sz w:val="28"/>
          <w:szCs w:val="28"/>
        </w:rPr>
        <w:t>Căn cứ Luật ban hành văn bản quy phạm pháp luật ngày 22 tháng 6 năm 2015;</w:t>
      </w:r>
    </w:p>
    <w:p w:rsidR="0075628E" w:rsidRPr="00D23F8A" w:rsidRDefault="0075628E" w:rsidP="0075628E">
      <w:pPr>
        <w:shd w:val="clear" w:color="auto" w:fill="FFFFFF"/>
        <w:spacing w:before="120" w:after="120"/>
        <w:ind w:firstLine="720"/>
        <w:jc w:val="both"/>
        <w:rPr>
          <w:i/>
          <w:sz w:val="28"/>
          <w:szCs w:val="28"/>
        </w:rPr>
      </w:pPr>
      <w:bookmarkStart w:id="1" w:name="loai_1"/>
      <w:r w:rsidRPr="00D23F8A">
        <w:rPr>
          <w:i/>
          <w:sz w:val="28"/>
          <w:szCs w:val="28"/>
        </w:rPr>
        <w:t xml:space="preserve">Căn cứ </w:t>
      </w:r>
      <w:r w:rsidRPr="00D23F8A">
        <w:rPr>
          <w:bCs/>
          <w:i/>
          <w:sz w:val="28"/>
          <w:szCs w:val="28"/>
          <w:lang w:val="vi-VN"/>
        </w:rPr>
        <w:t>Luật</w:t>
      </w:r>
      <w:bookmarkStart w:id="2" w:name="loai_1_name"/>
      <w:bookmarkEnd w:id="1"/>
      <w:r w:rsidR="004C5984">
        <w:rPr>
          <w:bCs/>
          <w:i/>
          <w:sz w:val="28"/>
          <w:szCs w:val="28"/>
        </w:rPr>
        <w:t xml:space="preserve"> </w:t>
      </w:r>
      <w:r w:rsidRPr="00D23F8A">
        <w:rPr>
          <w:i/>
          <w:sz w:val="28"/>
          <w:szCs w:val="28"/>
          <w:lang w:val="vi-VN"/>
        </w:rPr>
        <w:t>sửa đổi, bổ sung một số điều của Luật ban hành văn bản quy phạm pháp luật</w:t>
      </w:r>
      <w:bookmarkEnd w:id="2"/>
      <w:r w:rsidR="006A346F">
        <w:rPr>
          <w:i/>
          <w:sz w:val="28"/>
          <w:szCs w:val="28"/>
        </w:rPr>
        <w:t xml:space="preserve"> </w:t>
      </w:r>
      <w:r w:rsidRPr="00D23F8A">
        <w:rPr>
          <w:i/>
          <w:iCs/>
          <w:sz w:val="28"/>
          <w:szCs w:val="28"/>
          <w:lang w:val="vi-VN"/>
        </w:rPr>
        <w:t>ngày </w:t>
      </w:r>
      <w:r w:rsidRPr="00D23F8A">
        <w:rPr>
          <w:i/>
          <w:iCs/>
          <w:sz w:val="28"/>
          <w:szCs w:val="28"/>
        </w:rPr>
        <w:t>18 tháng 6 năm 2020;</w:t>
      </w:r>
    </w:p>
    <w:p w:rsidR="00811C51" w:rsidRPr="00D23F8A" w:rsidRDefault="00811C51" w:rsidP="008B579B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 w:rsidRPr="00D23F8A">
        <w:rPr>
          <w:i/>
          <w:iCs/>
          <w:sz w:val="28"/>
          <w:szCs w:val="28"/>
          <w:lang w:val="vi-VN"/>
        </w:rPr>
        <w:t>C</w:t>
      </w:r>
      <w:r w:rsidRPr="00D23F8A">
        <w:rPr>
          <w:i/>
          <w:iCs/>
          <w:sz w:val="28"/>
          <w:szCs w:val="28"/>
          <w:lang w:val="nl-NL"/>
        </w:rPr>
        <w:t>ă</w:t>
      </w:r>
      <w:r w:rsidRPr="00D23F8A">
        <w:rPr>
          <w:i/>
          <w:iCs/>
          <w:sz w:val="28"/>
          <w:szCs w:val="28"/>
          <w:lang w:val="vi-VN"/>
        </w:rPr>
        <w:t>n cứ Luật Gi</w:t>
      </w:r>
      <w:r w:rsidRPr="00D23F8A">
        <w:rPr>
          <w:i/>
          <w:iCs/>
          <w:sz w:val="28"/>
          <w:szCs w:val="28"/>
          <w:lang w:val="nl-NL"/>
        </w:rPr>
        <w:t>á</w:t>
      </w:r>
      <w:r w:rsidRPr="00D23F8A">
        <w:rPr>
          <w:i/>
          <w:iCs/>
          <w:sz w:val="28"/>
          <w:szCs w:val="28"/>
          <w:lang w:val="vi-VN"/>
        </w:rPr>
        <w:t xml:space="preserve"> ngày 20 tháng 6 năm 2012;</w:t>
      </w:r>
    </w:p>
    <w:p w:rsidR="00811C51" w:rsidRPr="00D23F8A" w:rsidRDefault="00811C51" w:rsidP="008B579B">
      <w:pPr>
        <w:spacing w:before="120"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D23F8A">
        <w:rPr>
          <w:i/>
          <w:iCs/>
          <w:sz w:val="28"/>
          <w:szCs w:val="28"/>
          <w:lang w:val="vi-VN"/>
        </w:rPr>
        <w:t>Căn cứ Nghị định số 177/2013/NĐ-CP ngày 14 tháng 11 năm 2013 của Chính phủ quy định chi tiết và hướng dẫn thi hành một số điều của Luật Giá;</w:t>
      </w:r>
    </w:p>
    <w:p w:rsidR="005E31AF" w:rsidRPr="00D23F8A" w:rsidRDefault="005E31AF" w:rsidP="008B579B">
      <w:pPr>
        <w:spacing w:before="120" w:after="120"/>
        <w:ind w:firstLine="720"/>
        <w:jc w:val="both"/>
        <w:rPr>
          <w:sz w:val="28"/>
          <w:szCs w:val="28"/>
          <w:lang w:val="vi-VN"/>
        </w:rPr>
      </w:pPr>
      <w:r w:rsidRPr="00D23F8A">
        <w:rPr>
          <w:i/>
          <w:iCs/>
          <w:sz w:val="28"/>
          <w:szCs w:val="28"/>
          <w:lang w:val="vi-VN"/>
        </w:rPr>
        <w:t>Căn cứ Nghị định số 149/2016/NĐ-CP ngày 11 tháng 11 năm 2016 của Chính phủ sửa đổi, bổ sung một số điều của Nghị định số 177/2013/NĐ-CP ngày 14 tháng 11 năm 2013 của Chính phủ quy định chi tiết và hướng dẫn thi hành một số điều của Luật Giá;</w:t>
      </w:r>
    </w:p>
    <w:p w:rsidR="00B772BD" w:rsidRPr="00D23F8A" w:rsidRDefault="00B772BD" w:rsidP="008B579B">
      <w:pPr>
        <w:spacing w:before="120" w:after="120"/>
        <w:ind w:firstLine="720"/>
        <w:jc w:val="both"/>
        <w:rPr>
          <w:sz w:val="28"/>
          <w:szCs w:val="28"/>
          <w:lang w:val="vi-VN"/>
        </w:rPr>
      </w:pPr>
      <w:r w:rsidRPr="00D23F8A">
        <w:rPr>
          <w:i/>
          <w:iCs/>
          <w:sz w:val="28"/>
          <w:szCs w:val="28"/>
          <w:shd w:val="clear" w:color="auto" w:fill="FFFFFF"/>
          <w:lang w:val="vi-VN"/>
        </w:rPr>
        <w:t>Căn cứ Thô</w:t>
      </w:r>
      <w:r w:rsidR="0075628E" w:rsidRPr="00D23F8A">
        <w:rPr>
          <w:i/>
          <w:iCs/>
          <w:sz w:val="28"/>
          <w:szCs w:val="28"/>
          <w:shd w:val="clear" w:color="auto" w:fill="FFFFFF"/>
          <w:lang w:val="vi-VN"/>
        </w:rPr>
        <w:t>ng tư số 38/2014/TT-BTC ngày 28</w:t>
      </w:r>
      <w:r w:rsidR="0075628E" w:rsidRPr="00D23F8A">
        <w:rPr>
          <w:i/>
          <w:iCs/>
          <w:sz w:val="28"/>
          <w:szCs w:val="28"/>
          <w:shd w:val="clear" w:color="auto" w:fill="FFFFFF"/>
        </w:rPr>
        <w:t xml:space="preserve"> tháng </w:t>
      </w:r>
      <w:r w:rsidRPr="00D23F8A">
        <w:rPr>
          <w:i/>
          <w:iCs/>
          <w:sz w:val="28"/>
          <w:szCs w:val="28"/>
          <w:shd w:val="clear" w:color="auto" w:fill="FFFFFF"/>
          <w:lang w:val="vi-VN"/>
        </w:rPr>
        <w:t>3</w:t>
      </w:r>
      <w:r w:rsidR="0075628E" w:rsidRPr="00D23F8A">
        <w:rPr>
          <w:i/>
          <w:iCs/>
          <w:sz w:val="28"/>
          <w:szCs w:val="28"/>
          <w:shd w:val="clear" w:color="auto" w:fill="FFFFFF"/>
        </w:rPr>
        <w:t xml:space="preserve"> năm </w:t>
      </w:r>
      <w:r w:rsidRPr="00D23F8A">
        <w:rPr>
          <w:i/>
          <w:iCs/>
          <w:sz w:val="28"/>
          <w:szCs w:val="28"/>
          <w:shd w:val="clear" w:color="auto" w:fill="FFFFFF"/>
          <w:lang w:val="vi-VN"/>
        </w:rPr>
        <w:t xml:space="preserve">2014 của </w:t>
      </w:r>
      <w:r w:rsidR="007A21DE" w:rsidRPr="00D23F8A">
        <w:rPr>
          <w:i/>
          <w:iCs/>
          <w:sz w:val="28"/>
          <w:szCs w:val="28"/>
          <w:shd w:val="clear" w:color="auto" w:fill="FFFFFF"/>
          <w:lang w:val="vi-VN"/>
        </w:rPr>
        <w:t xml:space="preserve">Bộ trưởng </w:t>
      </w:r>
      <w:r w:rsidRPr="00D23F8A">
        <w:rPr>
          <w:i/>
          <w:iCs/>
          <w:sz w:val="28"/>
          <w:szCs w:val="28"/>
          <w:shd w:val="clear" w:color="auto" w:fill="FFFFFF"/>
          <w:lang w:val="vi-VN"/>
        </w:rPr>
        <w:t>Bộ Tài chính hướng dẫn một số điều của Ngh</w:t>
      </w:r>
      <w:r w:rsidR="0075628E" w:rsidRPr="00D23F8A">
        <w:rPr>
          <w:i/>
          <w:iCs/>
          <w:sz w:val="28"/>
          <w:szCs w:val="28"/>
          <w:shd w:val="clear" w:color="auto" w:fill="FFFFFF"/>
          <w:lang w:val="vi-VN"/>
        </w:rPr>
        <w:t>ị định số 89/2013/NĐ-CP ngày 06</w:t>
      </w:r>
      <w:r w:rsidR="0075628E" w:rsidRPr="00D23F8A">
        <w:rPr>
          <w:i/>
          <w:iCs/>
          <w:sz w:val="28"/>
          <w:szCs w:val="28"/>
          <w:shd w:val="clear" w:color="auto" w:fill="FFFFFF"/>
        </w:rPr>
        <w:t xml:space="preserve"> tháng </w:t>
      </w:r>
      <w:r w:rsidR="0075628E" w:rsidRPr="00D23F8A">
        <w:rPr>
          <w:i/>
          <w:iCs/>
          <w:sz w:val="28"/>
          <w:szCs w:val="28"/>
          <w:shd w:val="clear" w:color="auto" w:fill="FFFFFF"/>
          <w:lang w:val="vi-VN"/>
        </w:rPr>
        <w:t>8</w:t>
      </w:r>
      <w:r w:rsidR="0075628E" w:rsidRPr="00D23F8A">
        <w:rPr>
          <w:i/>
          <w:iCs/>
          <w:sz w:val="28"/>
          <w:szCs w:val="28"/>
          <w:shd w:val="clear" w:color="auto" w:fill="FFFFFF"/>
        </w:rPr>
        <w:t xml:space="preserve"> năm </w:t>
      </w:r>
      <w:r w:rsidRPr="00D23F8A">
        <w:rPr>
          <w:i/>
          <w:iCs/>
          <w:sz w:val="28"/>
          <w:szCs w:val="28"/>
          <w:shd w:val="clear" w:color="auto" w:fill="FFFFFF"/>
          <w:lang w:val="vi-VN"/>
        </w:rPr>
        <w:t>2013 của Chính phủ quy định chi tiết thi hành một số điều của Luật Giá về thẩm định giá;</w:t>
      </w:r>
    </w:p>
    <w:p w:rsidR="00B772BD" w:rsidRPr="00D23F8A" w:rsidRDefault="00B772BD" w:rsidP="008B579B">
      <w:pPr>
        <w:spacing w:before="120" w:after="120"/>
        <w:ind w:firstLine="720"/>
        <w:jc w:val="both"/>
        <w:rPr>
          <w:sz w:val="28"/>
          <w:szCs w:val="28"/>
          <w:lang w:val="vi-VN"/>
        </w:rPr>
      </w:pPr>
      <w:r w:rsidRPr="00D23F8A">
        <w:rPr>
          <w:i/>
          <w:iCs/>
          <w:sz w:val="28"/>
          <w:szCs w:val="28"/>
          <w:lang w:val="vi-VN"/>
        </w:rPr>
        <w:t>Căn cứ Thông tư số 56/2014/TT-BTC ngày 28 tháng 4 năm 2014 của</w:t>
      </w:r>
      <w:r w:rsidR="00FC52BC" w:rsidRPr="00D23F8A">
        <w:rPr>
          <w:i/>
          <w:iCs/>
          <w:sz w:val="28"/>
          <w:szCs w:val="28"/>
          <w:lang w:val="vi-VN"/>
        </w:rPr>
        <w:t xml:space="preserve"> Bộ trưởng</w:t>
      </w:r>
      <w:r w:rsidRPr="00D23F8A">
        <w:rPr>
          <w:i/>
          <w:iCs/>
          <w:sz w:val="28"/>
          <w:szCs w:val="28"/>
          <w:lang w:val="vi-VN"/>
        </w:rPr>
        <w:t xml:space="preserve"> Bộ Tài chính hướng dẫn thực hiện Nghị định số 177/2013/NĐ-CP ngày 14 tháng 11 năm 2013 của Chính phủ quy định chi tiết và hướng dẫn thi hành một số điều của Luật Giá;</w:t>
      </w:r>
    </w:p>
    <w:p w:rsidR="00811C51" w:rsidRPr="00D23F8A" w:rsidRDefault="00811C51" w:rsidP="008B579B">
      <w:pPr>
        <w:spacing w:before="120"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D23F8A">
        <w:rPr>
          <w:i/>
          <w:iCs/>
          <w:sz w:val="28"/>
          <w:szCs w:val="28"/>
          <w:lang w:val="vi-VN"/>
        </w:rPr>
        <w:t xml:space="preserve">Căn cứ Thông tư số 233/2016/TT-BTC ngày 11 tháng 11 năm 2016 của </w:t>
      </w:r>
      <w:r w:rsidR="005D0E68" w:rsidRPr="00D23F8A">
        <w:rPr>
          <w:i/>
          <w:iCs/>
          <w:sz w:val="28"/>
          <w:szCs w:val="28"/>
          <w:lang w:val="vi-VN"/>
        </w:rPr>
        <w:t xml:space="preserve">Bộ trưởng </w:t>
      </w:r>
      <w:r w:rsidRPr="00D23F8A">
        <w:rPr>
          <w:i/>
          <w:iCs/>
          <w:sz w:val="28"/>
          <w:szCs w:val="28"/>
          <w:lang w:val="vi-VN"/>
        </w:rPr>
        <w:t xml:space="preserve">Bộ Tài chính sửa đổi, bổ sung một số điều của Thông tư số 56/2014/TT-BTC ngày 28 tháng 4 năm 2014 của </w:t>
      </w:r>
      <w:r w:rsidR="005D0E68" w:rsidRPr="00D23F8A">
        <w:rPr>
          <w:i/>
          <w:iCs/>
          <w:sz w:val="28"/>
          <w:szCs w:val="28"/>
          <w:lang w:val="vi-VN"/>
        </w:rPr>
        <w:t xml:space="preserve">Bộ trưởng </w:t>
      </w:r>
      <w:r w:rsidRPr="00D23F8A">
        <w:rPr>
          <w:i/>
          <w:iCs/>
          <w:sz w:val="28"/>
          <w:szCs w:val="28"/>
          <w:lang w:val="vi-VN"/>
        </w:rPr>
        <w:t>Bộ Tài chính hướng dẫn thực hiện Nghị định số 177/2013/NĐ-CP ngày 14 tháng 11 năm 2013 của Chính phủ quy định chi tiết và hướng dẫn thi hành một số điều của Luật Giá;</w:t>
      </w:r>
    </w:p>
    <w:p w:rsidR="00DE6701" w:rsidRPr="00D23F8A" w:rsidRDefault="00811C51" w:rsidP="008B579B">
      <w:pPr>
        <w:spacing w:before="120" w:after="120"/>
        <w:ind w:firstLine="720"/>
        <w:jc w:val="both"/>
        <w:rPr>
          <w:i/>
          <w:iCs/>
          <w:sz w:val="28"/>
          <w:szCs w:val="28"/>
          <w:lang w:val="vi-VN"/>
        </w:rPr>
      </w:pPr>
      <w:r w:rsidRPr="00D23F8A">
        <w:rPr>
          <w:i/>
          <w:iCs/>
          <w:sz w:val="28"/>
          <w:szCs w:val="28"/>
          <w:lang w:val="vi-VN"/>
        </w:rPr>
        <w:t>Theo đề</w:t>
      </w:r>
      <w:r w:rsidR="00381E29" w:rsidRPr="00D23F8A">
        <w:rPr>
          <w:i/>
          <w:iCs/>
          <w:sz w:val="28"/>
          <w:szCs w:val="28"/>
          <w:lang w:val="vi-VN"/>
        </w:rPr>
        <w:t xml:space="preserve"> nghị của Giám đốc Sở Tài chính.</w:t>
      </w:r>
    </w:p>
    <w:p w:rsidR="00EB7498" w:rsidRPr="00D23F8A" w:rsidRDefault="00EB7498" w:rsidP="004250D6">
      <w:pPr>
        <w:spacing w:before="120" w:after="120"/>
        <w:ind w:firstLine="720"/>
        <w:jc w:val="center"/>
        <w:rPr>
          <w:b/>
          <w:bCs/>
          <w:sz w:val="28"/>
          <w:szCs w:val="28"/>
          <w:lang w:val="nl-NL"/>
        </w:rPr>
      </w:pPr>
      <w:r w:rsidRPr="00D23F8A">
        <w:rPr>
          <w:b/>
          <w:bCs/>
          <w:sz w:val="28"/>
          <w:szCs w:val="28"/>
          <w:lang w:val="nl-NL"/>
        </w:rPr>
        <w:t>QUYẾT ĐỊNH:</w:t>
      </w:r>
    </w:p>
    <w:p w:rsidR="004250D6" w:rsidRPr="00D23F8A" w:rsidRDefault="004250D6" w:rsidP="008B579B">
      <w:pPr>
        <w:spacing w:before="120" w:after="120"/>
        <w:jc w:val="both"/>
        <w:rPr>
          <w:b/>
          <w:bCs/>
          <w:sz w:val="8"/>
          <w:szCs w:val="8"/>
          <w:lang w:val="nl-NL"/>
        </w:rPr>
      </w:pPr>
    </w:p>
    <w:p w:rsidR="009951A0" w:rsidRPr="00D23F8A" w:rsidRDefault="00EB7498" w:rsidP="00A87731">
      <w:pPr>
        <w:spacing w:before="120" w:after="120"/>
        <w:ind w:firstLine="709"/>
        <w:jc w:val="both"/>
        <w:rPr>
          <w:sz w:val="28"/>
          <w:szCs w:val="28"/>
          <w:lang w:val="nl-NL"/>
        </w:rPr>
      </w:pPr>
      <w:r w:rsidRPr="00D23F8A">
        <w:rPr>
          <w:b/>
          <w:sz w:val="28"/>
          <w:szCs w:val="28"/>
          <w:lang w:val="nl-NL"/>
        </w:rPr>
        <w:lastRenderedPageBreak/>
        <w:t xml:space="preserve">Điều 1. </w:t>
      </w:r>
      <w:r w:rsidR="00DE5A2B" w:rsidRPr="00D23F8A">
        <w:rPr>
          <w:sz w:val="28"/>
          <w:szCs w:val="28"/>
          <w:lang w:val="nl-NL"/>
        </w:rPr>
        <w:t xml:space="preserve">Bãi bỏ khoản 2, khoản 3 Điều 8 </w:t>
      </w:r>
      <w:r w:rsidR="00A723B6">
        <w:rPr>
          <w:sz w:val="28"/>
          <w:szCs w:val="28"/>
          <w:lang w:val="nl-NL"/>
        </w:rPr>
        <w:t xml:space="preserve">Mục 2 </w:t>
      </w:r>
      <w:r w:rsidR="00700699" w:rsidRPr="00D23F8A">
        <w:rPr>
          <w:sz w:val="28"/>
          <w:szCs w:val="28"/>
          <w:lang w:val="nl-NL"/>
        </w:rPr>
        <w:t xml:space="preserve">Quy định quản lý Nhà nước về giá trên địa bàn tỉnh Trà Vinh ban hành kèm theo </w:t>
      </w:r>
      <w:r w:rsidR="00DE5A2B" w:rsidRPr="00D23F8A">
        <w:rPr>
          <w:sz w:val="28"/>
          <w:szCs w:val="28"/>
          <w:lang w:val="nl-NL"/>
        </w:rPr>
        <w:t xml:space="preserve">Quyết định số 17/2015/QĐ-UBND ngày 05 tháng 8 năm 2015 của Ủy ban nhân dân tỉnh </w:t>
      </w:r>
      <w:r w:rsidR="00BD04F5" w:rsidRPr="00D23F8A">
        <w:rPr>
          <w:sz w:val="28"/>
          <w:szCs w:val="28"/>
          <w:lang w:val="nl-NL"/>
        </w:rPr>
        <w:t>Trà Vinh</w:t>
      </w:r>
      <w:r w:rsidR="007A71A4" w:rsidRPr="00D23F8A">
        <w:rPr>
          <w:sz w:val="28"/>
          <w:szCs w:val="28"/>
          <w:lang w:val="nl-NL"/>
        </w:rPr>
        <w:t>.</w:t>
      </w:r>
    </w:p>
    <w:p w:rsidR="00EB7498" w:rsidRPr="00D23F8A" w:rsidRDefault="00EB7498" w:rsidP="00A87731">
      <w:pPr>
        <w:spacing w:before="120" w:after="120"/>
        <w:ind w:firstLine="709"/>
        <w:jc w:val="both"/>
        <w:rPr>
          <w:sz w:val="28"/>
          <w:szCs w:val="28"/>
          <w:lang w:val="nl-NL"/>
        </w:rPr>
      </w:pPr>
      <w:r w:rsidRPr="00D23F8A">
        <w:rPr>
          <w:b/>
          <w:sz w:val="28"/>
          <w:szCs w:val="28"/>
          <w:lang w:val="nl-NL"/>
        </w:rPr>
        <w:t xml:space="preserve">Điều 2. </w:t>
      </w:r>
      <w:r w:rsidR="00E653A6" w:rsidRPr="00D23F8A">
        <w:rPr>
          <w:sz w:val="28"/>
          <w:szCs w:val="28"/>
          <w:lang w:val="nl-NL"/>
        </w:rPr>
        <w:t>Quyết định này có hiệ</w:t>
      </w:r>
      <w:r w:rsidR="00A87731" w:rsidRPr="00D23F8A">
        <w:rPr>
          <w:sz w:val="28"/>
          <w:szCs w:val="28"/>
          <w:lang w:val="nl-NL"/>
        </w:rPr>
        <w:t xml:space="preserve">u lực từ ngày  </w:t>
      </w:r>
      <w:r w:rsidR="008205F2">
        <w:rPr>
          <w:sz w:val="28"/>
          <w:szCs w:val="28"/>
          <w:lang w:val="nl-NL"/>
        </w:rPr>
        <w:t>14</w:t>
      </w:r>
      <w:r w:rsidR="00A87731" w:rsidRPr="00D23F8A">
        <w:rPr>
          <w:sz w:val="28"/>
          <w:szCs w:val="28"/>
          <w:lang w:val="nl-NL"/>
        </w:rPr>
        <w:t xml:space="preserve">     tháng  </w:t>
      </w:r>
      <w:r w:rsidR="008205F2">
        <w:rPr>
          <w:sz w:val="28"/>
          <w:szCs w:val="28"/>
          <w:lang w:val="nl-NL"/>
        </w:rPr>
        <w:t>06</w:t>
      </w:r>
      <w:r w:rsidR="00A87731" w:rsidRPr="00D23F8A">
        <w:rPr>
          <w:sz w:val="28"/>
          <w:szCs w:val="28"/>
          <w:lang w:val="nl-NL"/>
        </w:rPr>
        <w:t xml:space="preserve">   </w:t>
      </w:r>
      <w:r w:rsidR="00E653A6" w:rsidRPr="00D23F8A">
        <w:rPr>
          <w:sz w:val="28"/>
          <w:szCs w:val="28"/>
          <w:lang w:val="nl-NL"/>
        </w:rPr>
        <w:t xml:space="preserve"> năm 2021.</w:t>
      </w:r>
    </w:p>
    <w:p w:rsidR="00EB7498" w:rsidRPr="00D23F8A" w:rsidRDefault="00EB7498" w:rsidP="00A87731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 w:rsidRPr="00D23F8A">
        <w:rPr>
          <w:b/>
          <w:bCs/>
          <w:sz w:val="28"/>
          <w:szCs w:val="28"/>
          <w:lang w:val="nl-NL"/>
        </w:rPr>
        <w:t xml:space="preserve">Điều </w:t>
      </w:r>
      <w:r w:rsidR="009951A0" w:rsidRPr="00D23F8A">
        <w:rPr>
          <w:b/>
          <w:bCs/>
          <w:sz w:val="28"/>
          <w:szCs w:val="28"/>
          <w:lang w:val="nl-NL"/>
        </w:rPr>
        <w:t>3</w:t>
      </w:r>
      <w:r w:rsidRPr="00D23F8A">
        <w:rPr>
          <w:b/>
          <w:bCs/>
          <w:sz w:val="28"/>
          <w:szCs w:val="28"/>
          <w:lang w:val="nl-NL"/>
        </w:rPr>
        <w:t xml:space="preserve">. </w:t>
      </w:r>
      <w:r w:rsidRPr="00D23F8A">
        <w:rPr>
          <w:sz w:val="28"/>
          <w:szCs w:val="28"/>
          <w:lang w:val="nl-NL"/>
        </w:rPr>
        <w:t>Chánh V</w:t>
      </w:r>
      <w:r w:rsidR="009951A0" w:rsidRPr="00D23F8A">
        <w:rPr>
          <w:sz w:val="28"/>
          <w:szCs w:val="28"/>
          <w:lang w:val="nl-NL"/>
        </w:rPr>
        <w:t xml:space="preserve">ăn phòng </w:t>
      </w:r>
      <w:r w:rsidR="00BD04F5" w:rsidRPr="00D23F8A">
        <w:rPr>
          <w:sz w:val="28"/>
          <w:szCs w:val="28"/>
          <w:lang w:val="nl-NL"/>
        </w:rPr>
        <w:t>Ủy</w:t>
      </w:r>
      <w:r w:rsidR="009951A0" w:rsidRPr="00D23F8A">
        <w:rPr>
          <w:sz w:val="28"/>
          <w:szCs w:val="28"/>
          <w:lang w:val="nl-NL"/>
        </w:rPr>
        <w:t xml:space="preserve"> ban nhân dân </w:t>
      </w:r>
      <w:r w:rsidR="00BD04F5" w:rsidRPr="00D23F8A">
        <w:rPr>
          <w:sz w:val="28"/>
          <w:szCs w:val="28"/>
          <w:lang w:val="nl-NL"/>
        </w:rPr>
        <w:t xml:space="preserve">tỉnh; Thủ trưởng </w:t>
      </w:r>
      <w:r w:rsidR="009951A0" w:rsidRPr="00D23F8A">
        <w:rPr>
          <w:sz w:val="28"/>
          <w:szCs w:val="28"/>
          <w:lang w:val="nl-NL"/>
        </w:rPr>
        <w:t xml:space="preserve">các Sở, </w:t>
      </w:r>
      <w:r w:rsidR="00BD04F5" w:rsidRPr="00D23F8A">
        <w:rPr>
          <w:sz w:val="28"/>
          <w:szCs w:val="28"/>
          <w:lang w:val="nl-NL"/>
        </w:rPr>
        <w:t xml:space="preserve">Ban, </w:t>
      </w:r>
      <w:r w:rsidR="009951A0" w:rsidRPr="00D23F8A">
        <w:rPr>
          <w:sz w:val="28"/>
          <w:szCs w:val="28"/>
          <w:lang w:val="nl-NL"/>
        </w:rPr>
        <w:t xml:space="preserve">ngành </w:t>
      </w:r>
      <w:r w:rsidR="00BD04F5" w:rsidRPr="00D23F8A">
        <w:rPr>
          <w:sz w:val="28"/>
          <w:szCs w:val="28"/>
          <w:lang w:val="nl-NL"/>
        </w:rPr>
        <w:t>tỉnh</w:t>
      </w:r>
      <w:r w:rsidRPr="00D23F8A">
        <w:rPr>
          <w:sz w:val="28"/>
          <w:szCs w:val="28"/>
          <w:lang w:val="nl-NL"/>
        </w:rPr>
        <w:t xml:space="preserve">; Chủ tịch Ủy ban nhân dân các huyện, thị xã, thành phố và các tổ chức, </w:t>
      </w:r>
      <w:r w:rsidR="00BD04F5" w:rsidRPr="00D23F8A">
        <w:rPr>
          <w:sz w:val="28"/>
          <w:szCs w:val="28"/>
          <w:lang w:val="nl-NL"/>
        </w:rPr>
        <w:t xml:space="preserve">đơn vị, </w:t>
      </w:r>
      <w:r w:rsidRPr="00D23F8A">
        <w:rPr>
          <w:sz w:val="28"/>
          <w:szCs w:val="28"/>
          <w:lang w:val="nl-NL"/>
        </w:rPr>
        <w:t xml:space="preserve">cá nhân có liên </w:t>
      </w:r>
      <w:r w:rsidR="009951A0" w:rsidRPr="00D23F8A">
        <w:rPr>
          <w:sz w:val="28"/>
          <w:szCs w:val="28"/>
          <w:lang w:val="nl-NL"/>
        </w:rPr>
        <w:t xml:space="preserve">quan </w:t>
      </w:r>
      <w:r w:rsidRPr="00D23F8A">
        <w:rPr>
          <w:sz w:val="28"/>
          <w:szCs w:val="28"/>
          <w:lang w:val="nl-NL"/>
        </w:rPr>
        <w:t>chịu trách nhiệm thi hành Quyết định này./.</w:t>
      </w:r>
    </w:p>
    <w:p w:rsidR="00EB7498" w:rsidRPr="00D23F8A" w:rsidRDefault="00EB7498" w:rsidP="00EB7498">
      <w:pPr>
        <w:spacing w:before="120" w:after="60"/>
        <w:ind w:firstLine="720"/>
        <w:jc w:val="both"/>
        <w:rPr>
          <w:lang w:val="nl-NL"/>
        </w:rPr>
      </w:pPr>
    </w:p>
    <w:tbl>
      <w:tblPr>
        <w:tblW w:w="9356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928"/>
      </w:tblGrid>
      <w:tr w:rsidR="00EB7498" w:rsidRPr="007A21DE" w:rsidTr="00EB749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7498" w:rsidRPr="00A87731" w:rsidRDefault="00EB7498" w:rsidP="00FF6CFE">
            <w:pPr>
              <w:rPr>
                <w:b/>
                <w:i/>
                <w:lang w:val="nl-NL"/>
              </w:rPr>
            </w:pPr>
            <w:r w:rsidRPr="00A87731">
              <w:rPr>
                <w:b/>
                <w:i/>
                <w:sz w:val="22"/>
                <w:szCs w:val="22"/>
                <w:lang w:val="nl-NL"/>
              </w:rPr>
              <w:t>Nơi nhận:</w:t>
            </w:r>
          </w:p>
          <w:p w:rsidR="00A87731" w:rsidRPr="00A87731" w:rsidRDefault="00A87731" w:rsidP="00A87731">
            <w:pPr>
              <w:rPr>
                <w:lang w:val="fr-FR"/>
              </w:rPr>
            </w:pPr>
            <w:r w:rsidRPr="00A87731">
              <w:rPr>
                <w:sz w:val="22"/>
                <w:szCs w:val="22"/>
                <w:lang w:val="fr-FR"/>
              </w:rPr>
              <w:t>- Văn phòng Chính phủ;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>- Bộ Tư pháp (Cục KTVBQPPL);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>- TT. Tỉnh ủy; TT. HĐND tỉnh;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>- CT, các PCT UBND tỉnh;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>- Thành viên UBND tỉnh;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>- Văn phòng Tỉnh ủy, HĐND tỉnh;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>- Các Sở, ban, ngành tỉnh;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>- Kho bạc Nhà nước Trà Vinh;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>- UBND các huyện, thị xã, thành phố;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>- BLĐ VP. UBND tỉnh;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>- Trung tâm Tin học - Công báo;</w:t>
            </w:r>
          </w:p>
          <w:p w:rsidR="00A87731" w:rsidRPr="00A87731" w:rsidRDefault="00A87731" w:rsidP="00A87731">
            <w:pPr>
              <w:jc w:val="both"/>
            </w:pPr>
            <w:r w:rsidRPr="00A87731">
              <w:rPr>
                <w:sz w:val="22"/>
                <w:szCs w:val="22"/>
              </w:rPr>
              <w:t xml:space="preserve">- Phòng </w:t>
            </w:r>
            <w:r>
              <w:rPr>
                <w:sz w:val="22"/>
                <w:szCs w:val="22"/>
              </w:rPr>
              <w:t xml:space="preserve">THNV, </w:t>
            </w:r>
            <w:r w:rsidRPr="00A87731">
              <w:rPr>
                <w:sz w:val="22"/>
                <w:szCs w:val="22"/>
              </w:rPr>
              <w:t>NN, CNXD;</w:t>
            </w:r>
          </w:p>
          <w:p w:rsidR="00A87731" w:rsidRPr="00A87731" w:rsidRDefault="00A87731" w:rsidP="00A87731">
            <w:pPr>
              <w:pStyle w:val="CommentText"/>
              <w:rPr>
                <w:sz w:val="22"/>
                <w:szCs w:val="22"/>
              </w:rPr>
            </w:pPr>
            <w:r w:rsidRPr="00A87731">
              <w:rPr>
                <w:sz w:val="22"/>
                <w:szCs w:val="22"/>
              </w:rPr>
              <w:t>- Lưu: VT, KT.</w:t>
            </w:r>
          </w:p>
          <w:p w:rsidR="00EB7498" w:rsidRPr="00A87731" w:rsidRDefault="00EB7498" w:rsidP="00FF6CFE">
            <w:pPr>
              <w:rPr>
                <w:lang w:val="nl-NL"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7498" w:rsidRPr="00BD44F2" w:rsidRDefault="00EB7498" w:rsidP="00FF6CFE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BD44F2">
              <w:rPr>
                <w:b/>
                <w:bCs/>
                <w:sz w:val="26"/>
                <w:szCs w:val="26"/>
                <w:lang w:val="nl-NL"/>
              </w:rPr>
              <w:t>TM. ỦY BAN NHÂN DÂN</w:t>
            </w:r>
          </w:p>
          <w:p w:rsidR="00EB7498" w:rsidRPr="00BD44F2" w:rsidRDefault="00EB7498" w:rsidP="00FF6CFE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BD44F2">
              <w:rPr>
                <w:b/>
                <w:bCs/>
                <w:sz w:val="26"/>
                <w:szCs w:val="26"/>
                <w:lang w:val="nl-NL"/>
              </w:rPr>
              <w:t>CHỦ TỊCH</w:t>
            </w:r>
          </w:p>
          <w:p w:rsidR="00EB7498" w:rsidRPr="00BD44F2" w:rsidRDefault="00EB7498" w:rsidP="00FF6CFE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</w:p>
          <w:p w:rsidR="00EB7498" w:rsidRPr="00BD44F2" w:rsidRDefault="00EB7498" w:rsidP="00FF6CFE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</w:p>
          <w:p w:rsidR="00EB7498" w:rsidRDefault="00EB7498" w:rsidP="00FF6CFE">
            <w:pPr>
              <w:rPr>
                <w:b/>
                <w:bCs/>
                <w:sz w:val="26"/>
                <w:szCs w:val="26"/>
                <w:lang w:val="nl-NL"/>
              </w:rPr>
            </w:pPr>
          </w:p>
          <w:p w:rsidR="008205F2" w:rsidRDefault="008205F2" w:rsidP="00FF6CFE">
            <w:pPr>
              <w:rPr>
                <w:b/>
                <w:bCs/>
                <w:sz w:val="26"/>
                <w:szCs w:val="26"/>
                <w:lang w:val="nl-NL"/>
              </w:rPr>
            </w:pPr>
          </w:p>
          <w:p w:rsidR="008205F2" w:rsidRPr="00BD44F2" w:rsidRDefault="008205F2" w:rsidP="008205F2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>
              <w:rPr>
                <w:b/>
                <w:bCs/>
                <w:sz w:val="26"/>
                <w:szCs w:val="26"/>
                <w:lang w:val="nl-NL"/>
              </w:rPr>
              <w:t>Lê Văn Hẳn</w:t>
            </w:r>
          </w:p>
        </w:tc>
      </w:tr>
      <w:tr w:rsidR="00EB7498" w:rsidRPr="007A21DE" w:rsidTr="00EB749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7498" w:rsidRPr="00A87731" w:rsidRDefault="00EB7498" w:rsidP="00FF6CFE">
            <w:pPr>
              <w:spacing w:after="120"/>
              <w:rPr>
                <w:lang w:val="nl-NL"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B7498" w:rsidRPr="00BD44F2" w:rsidRDefault="00EB7498" w:rsidP="00FF6CFE">
            <w:pPr>
              <w:rPr>
                <w:sz w:val="26"/>
                <w:szCs w:val="26"/>
                <w:lang w:val="nl-NL"/>
              </w:rPr>
            </w:pPr>
            <w:r w:rsidRPr="00BD44F2">
              <w:rPr>
                <w:b/>
                <w:bCs/>
                <w:sz w:val="26"/>
                <w:szCs w:val="26"/>
                <w:lang w:val="nl-NL"/>
              </w:rPr>
              <w:br/>
            </w:r>
            <w:r w:rsidRPr="00BD44F2">
              <w:rPr>
                <w:b/>
                <w:bCs/>
                <w:sz w:val="26"/>
                <w:szCs w:val="26"/>
                <w:lang w:val="nl-NL"/>
              </w:rPr>
              <w:br/>
            </w:r>
            <w:r w:rsidRPr="00BD44F2">
              <w:rPr>
                <w:b/>
                <w:bCs/>
                <w:sz w:val="26"/>
                <w:szCs w:val="26"/>
                <w:lang w:val="nl-NL"/>
              </w:rPr>
              <w:br/>
            </w:r>
            <w:r w:rsidRPr="00BD44F2">
              <w:rPr>
                <w:b/>
                <w:bCs/>
                <w:sz w:val="26"/>
                <w:szCs w:val="26"/>
                <w:lang w:val="nl-NL"/>
              </w:rPr>
              <w:br/>
            </w:r>
          </w:p>
        </w:tc>
      </w:tr>
    </w:tbl>
    <w:p w:rsidR="00EB7498" w:rsidRPr="00EB7498" w:rsidRDefault="00EB7498" w:rsidP="00811C51">
      <w:pPr>
        <w:ind w:firstLine="720"/>
        <w:jc w:val="both"/>
        <w:rPr>
          <w:sz w:val="28"/>
          <w:szCs w:val="28"/>
          <w:lang w:val="nl-NL"/>
        </w:rPr>
      </w:pPr>
    </w:p>
    <w:p w:rsidR="00EB0904" w:rsidRPr="00EB7498" w:rsidRDefault="00EB0904">
      <w:pPr>
        <w:rPr>
          <w:lang w:val="nl-NL"/>
        </w:rPr>
      </w:pPr>
    </w:p>
    <w:sectPr w:rsidR="00EB0904" w:rsidRPr="00EB7498" w:rsidSect="0075628E">
      <w:pgSz w:w="11907" w:h="16840" w:code="9"/>
      <w:pgMar w:top="1134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811C51"/>
    <w:rsid w:val="00032792"/>
    <w:rsid w:val="0007065E"/>
    <w:rsid w:val="000F749A"/>
    <w:rsid w:val="00236F99"/>
    <w:rsid w:val="00287157"/>
    <w:rsid w:val="002C6B76"/>
    <w:rsid w:val="002E1EB2"/>
    <w:rsid w:val="002E3E02"/>
    <w:rsid w:val="002F6861"/>
    <w:rsid w:val="0031565C"/>
    <w:rsid w:val="00335A2D"/>
    <w:rsid w:val="00381E29"/>
    <w:rsid w:val="004250D6"/>
    <w:rsid w:val="0049066A"/>
    <w:rsid w:val="004915FE"/>
    <w:rsid w:val="004C5984"/>
    <w:rsid w:val="0054360E"/>
    <w:rsid w:val="00565B56"/>
    <w:rsid w:val="005D0E68"/>
    <w:rsid w:val="005E31AF"/>
    <w:rsid w:val="00626720"/>
    <w:rsid w:val="0067036B"/>
    <w:rsid w:val="006A24A2"/>
    <w:rsid w:val="006A346F"/>
    <w:rsid w:val="006B5FE5"/>
    <w:rsid w:val="006F3A3F"/>
    <w:rsid w:val="00700699"/>
    <w:rsid w:val="0075628E"/>
    <w:rsid w:val="007A21DE"/>
    <w:rsid w:val="007A71A4"/>
    <w:rsid w:val="00811C51"/>
    <w:rsid w:val="008205F2"/>
    <w:rsid w:val="008B579B"/>
    <w:rsid w:val="009951A0"/>
    <w:rsid w:val="00A03B29"/>
    <w:rsid w:val="00A723B6"/>
    <w:rsid w:val="00A72B38"/>
    <w:rsid w:val="00A87731"/>
    <w:rsid w:val="00B772BD"/>
    <w:rsid w:val="00BD04F5"/>
    <w:rsid w:val="00D23F8A"/>
    <w:rsid w:val="00DD172E"/>
    <w:rsid w:val="00DE3CF7"/>
    <w:rsid w:val="00DE5A2B"/>
    <w:rsid w:val="00DE6701"/>
    <w:rsid w:val="00DF6A8A"/>
    <w:rsid w:val="00E42D43"/>
    <w:rsid w:val="00E53F18"/>
    <w:rsid w:val="00E653A6"/>
    <w:rsid w:val="00EB0904"/>
    <w:rsid w:val="00EB7498"/>
    <w:rsid w:val="00F222A2"/>
    <w:rsid w:val="00F4446D"/>
    <w:rsid w:val="00FC52BC"/>
    <w:rsid w:val="00FF0A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C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nhideWhenUsed/>
    <w:rsid w:val="00A8773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87731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C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nhideWhenUsed/>
    <w:rsid w:val="00A8773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87731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5A2079-2C2E-47A5-B4D3-6CAC72537CA3}"/>
</file>

<file path=customXml/itemProps2.xml><?xml version="1.0" encoding="utf-8"?>
<ds:datastoreItem xmlns:ds="http://schemas.openxmlformats.org/officeDocument/2006/customXml" ds:itemID="{37D689B7-BFA0-4DFE-AC9D-EA26F1CB6F46}"/>
</file>

<file path=customXml/itemProps3.xml><?xml version="1.0" encoding="utf-8"?>
<ds:datastoreItem xmlns:ds="http://schemas.openxmlformats.org/officeDocument/2006/customXml" ds:itemID="{FD03C9D9-19CB-4E29-9B54-1E47899771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Trang</cp:lastModifiedBy>
  <cp:revision>16</cp:revision>
  <dcterms:created xsi:type="dcterms:W3CDTF">2021-05-26T08:49:00Z</dcterms:created>
  <dcterms:modified xsi:type="dcterms:W3CDTF">2021-10-20T08:00:00Z</dcterms:modified>
</cp:coreProperties>
</file>