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8" w:type="dxa"/>
        <w:tblLook w:val="0000" w:firstRow="0" w:lastRow="0" w:firstColumn="0" w:lastColumn="0" w:noHBand="0" w:noVBand="0"/>
      </w:tblPr>
      <w:tblGrid>
        <w:gridCol w:w="3588"/>
        <w:gridCol w:w="5760"/>
      </w:tblGrid>
      <w:tr w:rsidR="008D737A" w:rsidRPr="00375F72" w:rsidTr="00BB130E">
        <w:trPr>
          <w:trHeight w:val="717"/>
        </w:trPr>
        <w:tc>
          <w:tcPr>
            <w:tcW w:w="3588" w:type="dxa"/>
          </w:tcPr>
          <w:p w:rsidR="008D737A" w:rsidRPr="00375F72" w:rsidRDefault="008D737A" w:rsidP="0086359B">
            <w:pPr>
              <w:widowControl w:val="0"/>
              <w:ind w:right="-108"/>
              <w:jc w:val="center"/>
              <w:rPr>
                <w:rFonts w:ascii="Times New Roman" w:hAnsi="Times New Roman"/>
                <w:b/>
                <w:sz w:val="26"/>
              </w:rPr>
            </w:pPr>
            <w:r w:rsidRPr="00375F72">
              <w:rPr>
                <w:rFonts w:ascii="Times New Roman" w:hAnsi="Times New Roman"/>
                <w:b/>
                <w:sz w:val="26"/>
              </w:rPr>
              <w:t>ỦY BAN NHÂN DÂN</w:t>
            </w:r>
          </w:p>
          <w:p w:rsidR="008D737A" w:rsidRPr="00375F72" w:rsidRDefault="008D737A" w:rsidP="0086359B">
            <w:pPr>
              <w:widowControl w:val="0"/>
              <w:ind w:right="-108"/>
              <w:jc w:val="center"/>
              <w:rPr>
                <w:rFonts w:ascii="Times New Roman" w:hAnsi="Times New Roman"/>
                <w:b/>
                <w:sz w:val="26"/>
              </w:rPr>
            </w:pPr>
            <w:r w:rsidRPr="00375F72">
              <w:rPr>
                <w:rFonts w:ascii="Times New Roman" w:hAnsi="Times New Roman"/>
                <w:b/>
                <w:sz w:val="26"/>
              </w:rPr>
              <w:t>THÀNH PHỐ HỒ CHÍ MINH</w:t>
            </w:r>
          </w:p>
          <w:p w:rsidR="008D737A" w:rsidRPr="00375F72" w:rsidRDefault="00DB7291" w:rsidP="0086359B">
            <w:pPr>
              <w:pStyle w:val="Heading4"/>
              <w:widowControl w:val="0"/>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5408" behindDoc="0" locked="0" layoutInCell="1" allowOverlap="1">
                      <wp:simplePos x="0" y="0"/>
                      <wp:positionH relativeFrom="column">
                        <wp:posOffset>691373</wp:posOffset>
                      </wp:positionH>
                      <wp:positionV relativeFrom="paragraph">
                        <wp:posOffset>31115</wp:posOffset>
                      </wp:positionV>
                      <wp:extent cx="713792" cy="0"/>
                      <wp:effectExtent l="0" t="0" r="10160" b="19050"/>
                      <wp:wrapNone/>
                      <wp:docPr id="3" name="Straight Connector 3"/>
                      <wp:cNvGraphicFramePr/>
                      <a:graphic xmlns:a="http://schemas.openxmlformats.org/drawingml/2006/main">
                        <a:graphicData uri="http://schemas.microsoft.com/office/word/2010/wordprocessingShape">
                          <wps:wsp>
                            <wps:cNvCnPr/>
                            <wps:spPr>
                              <a:xfrm>
                                <a:off x="0" y="0"/>
                                <a:ext cx="7137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07C7FA"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45pt,2.45pt" to="110.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" strokecolor="black [3200]" strokeweight=".5pt">
                      <v:stroke joinstyle="miter"/>
                    </v:line>
                  </w:pict>
                </mc:Fallback>
              </mc:AlternateContent>
            </w:r>
          </w:p>
        </w:tc>
        <w:tc>
          <w:tcPr>
            <w:tcW w:w="5760" w:type="dxa"/>
          </w:tcPr>
          <w:p w:rsidR="008D737A" w:rsidRPr="00375F72" w:rsidRDefault="008D737A" w:rsidP="0086359B">
            <w:pPr>
              <w:pStyle w:val="Heading9"/>
              <w:widowControl w:val="0"/>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CỘNG HÒA XÃ HỘI CHỦ NGHĨA VIỆT NAM</w:t>
            </w:r>
          </w:p>
          <w:p w:rsidR="008D737A" w:rsidRPr="00375F72" w:rsidRDefault="008D737A" w:rsidP="0086359B">
            <w:pPr>
              <w:widowControl w:val="0"/>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rsidR="008D737A" w:rsidRPr="00375F72" w:rsidRDefault="008D737A" w:rsidP="0086359B">
            <w:pPr>
              <w:widowControl w:val="0"/>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391F3F8" wp14:editId="51494876">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2A8F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8D737A" w:rsidRPr="00AF75CF" w:rsidTr="00BB130E">
        <w:tc>
          <w:tcPr>
            <w:tcW w:w="3588" w:type="dxa"/>
          </w:tcPr>
          <w:p w:rsidR="008D737A" w:rsidRPr="001729E9" w:rsidRDefault="008D737A" w:rsidP="0086359B">
            <w:pPr>
              <w:pStyle w:val="Heading3"/>
              <w:widowControl w:val="0"/>
              <w:spacing w:before="0" w:after="0"/>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1E348B">
              <w:rPr>
                <w:rFonts w:ascii="Times New Roman" w:hAnsi="Times New Roman" w:cs="Times New Roman"/>
                <w:b w:val="0"/>
              </w:rPr>
              <w:t>30</w:t>
            </w:r>
            <w:r>
              <w:rPr>
                <w:rFonts w:ascii="Times New Roman" w:hAnsi="Times New Roman" w:cs="Times New Roman"/>
                <w:b w:val="0"/>
              </w:rPr>
              <w:t>/202</w:t>
            </w:r>
            <w:r w:rsidR="00117FB0">
              <w:rPr>
                <w:rFonts w:ascii="Times New Roman" w:hAnsi="Times New Roman" w:cs="Times New Roman"/>
                <w:b w:val="0"/>
              </w:rPr>
              <w:t>3</w:t>
            </w:r>
            <w:r w:rsidRPr="00375F72">
              <w:rPr>
                <w:rFonts w:ascii="Times New Roman" w:hAnsi="Times New Roman" w:cs="Times New Roman"/>
                <w:b w:val="0"/>
              </w:rPr>
              <w:t>/QĐ-UBND</w:t>
            </w:r>
          </w:p>
        </w:tc>
        <w:tc>
          <w:tcPr>
            <w:tcW w:w="5760" w:type="dxa"/>
          </w:tcPr>
          <w:p w:rsidR="008D737A" w:rsidRPr="00117FB0" w:rsidRDefault="008D737A" w:rsidP="0086359B">
            <w:pPr>
              <w:pStyle w:val="Heading4"/>
              <w:widowControl w:val="0"/>
              <w:spacing w:before="0" w:after="0"/>
              <w:ind w:left="-45" w:right="-108"/>
              <w:jc w:val="center"/>
              <w:rPr>
                <w:b w:val="0"/>
                <w:bCs w:val="0"/>
                <w:i/>
                <w:iCs/>
                <w:sz w:val="26"/>
                <w:szCs w:val="26"/>
              </w:rPr>
            </w:pPr>
            <w:r w:rsidRPr="00375F72">
              <w:rPr>
                <w:b w:val="0"/>
                <w:bCs w:val="0"/>
                <w:i/>
                <w:iCs/>
                <w:sz w:val="26"/>
                <w:szCs w:val="26"/>
                <w:lang w:val="vi-VN"/>
              </w:rPr>
              <w:t>Thành phố Hồ Chí Minh, ngày</w:t>
            </w:r>
            <w:r w:rsidRPr="008D737A">
              <w:rPr>
                <w:b w:val="0"/>
                <w:bCs w:val="0"/>
                <w:i/>
                <w:iCs/>
                <w:sz w:val="26"/>
                <w:szCs w:val="26"/>
                <w:lang w:val="vi-VN"/>
              </w:rPr>
              <w:t xml:space="preserve"> </w:t>
            </w:r>
            <w:r w:rsidR="000A3E51">
              <w:rPr>
                <w:b w:val="0"/>
                <w:bCs w:val="0"/>
                <w:i/>
                <w:iCs/>
                <w:sz w:val="26"/>
                <w:szCs w:val="26"/>
              </w:rPr>
              <w:t>18</w:t>
            </w:r>
            <w:r w:rsidRPr="008D737A">
              <w:rPr>
                <w:b w:val="0"/>
                <w:bCs w:val="0"/>
                <w:i/>
                <w:iCs/>
                <w:sz w:val="26"/>
                <w:szCs w:val="26"/>
                <w:lang w:val="vi-VN"/>
              </w:rPr>
              <w:t xml:space="preserve"> </w:t>
            </w:r>
            <w:r w:rsidRPr="00375F72">
              <w:rPr>
                <w:b w:val="0"/>
                <w:bCs w:val="0"/>
                <w:i/>
                <w:iCs/>
                <w:sz w:val="26"/>
                <w:szCs w:val="26"/>
                <w:lang w:val="vi-VN"/>
              </w:rPr>
              <w:t>tháng</w:t>
            </w:r>
            <w:r w:rsidRPr="008D737A">
              <w:rPr>
                <w:b w:val="0"/>
                <w:bCs w:val="0"/>
                <w:i/>
                <w:iCs/>
                <w:sz w:val="26"/>
                <w:szCs w:val="26"/>
                <w:lang w:val="vi-VN"/>
              </w:rPr>
              <w:t xml:space="preserve"> </w:t>
            </w:r>
            <w:r w:rsidR="000A3E51">
              <w:rPr>
                <w:b w:val="0"/>
                <w:bCs w:val="0"/>
                <w:i/>
                <w:iCs/>
                <w:sz w:val="26"/>
                <w:szCs w:val="26"/>
              </w:rPr>
              <w:t>7</w:t>
            </w:r>
            <w:r w:rsidRPr="00375F72">
              <w:rPr>
                <w:b w:val="0"/>
                <w:bCs w:val="0"/>
                <w:i/>
                <w:iCs/>
                <w:sz w:val="26"/>
                <w:szCs w:val="26"/>
                <w:lang w:val="vi-VN"/>
              </w:rPr>
              <w:t xml:space="preserve"> năm </w:t>
            </w:r>
            <w:r w:rsidRPr="008D737A">
              <w:rPr>
                <w:b w:val="0"/>
                <w:bCs w:val="0"/>
                <w:i/>
                <w:iCs/>
                <w:sz w:val="26"/>
                <w:szCs w:val="26"/>
                <w:lang w:val="vi-VN"/>
              </w:rPr>
              <w:t>202</w:t>
            </w:r>
            <w:r w:rsidR="00117FB0">
              <w:rPr>
                <w:b w:val="0"/>
                <w:bCs w:val="0"/>
                <w:i/>
                <w:iCs/>
                <w:sz w:val="26"/>
                <w:szCs w:val="26"/>
              </w:rPr>
              <w:t>3</w:t>
            </w:r>
          </w:p>
        </w:tc>
      </w:tr>
    </w:tbl>
    <w:p w:rsidR="008D737A" w:rsidRDefault="008D737A" w:rsidP="0086359B">
      <w:pPr>
        <w:widowControl w:val="0"/>
        <w:tabs>
          <w:tab w:val="center" w:pos="1680"/>
          <w:tab w:val="center" w:pos="6240"/>
        </w:tabs>
        <w:spacing w:line="276" w:lineRule="auto"/>
        <w:rPr>
          <w:rFonts w:ascii="Times New Roman" w:hAnsi="Times New Roman"/>
          <w:b/>
          <w:lang w:val="vi-VN"/>
        </w:rPr>
      </w:pPr>
    </w:p>
    <w:p w:rsidR="00AF75CF" w:rsidRPr="008D737A" w:rsidRDefault="00AF75CF" w:rsidP="0086359B">
      <w:pPr>
        <w:widowControl w:val="0"/>
        <w:tabs>
          <w:tab w:val="center" w:pos="1680"/>
          <w:tab w:val="center" w:pos="6240"/>
        </w:tabs>
        <w:spacing w:line="276" w:lineRule="auto"/>
        <w:rPr>
          <w:rFonts w:ascii="Times New Roman" w:hAnsi="Times New Roman"/>
          <w:b/>
          <w:lang w:val="vi-VN"/>
        </w:rPr>
      </w:pPr>
    </w:p>
    <w:p w:rsidR="008D737A" w:rsidRPr="00E95A53" w:rsidRDefault="008D737A" w:rsidP="0086359B">
      <w:pPr>
        <w:widowControl w:val="0"/>
        <w:tabs>
          <w:tab w:val="left" w:pos="851"/>
          <w:tab w:val="center" w:pos="1440"/>
          <w:tab w:val="center" w:pos="1680"/>
          <w:tab w:val="center" w:pos="6240"/>
        </w:tabs>
        <w:jc w:val="center"/>
        <w:rPr>
          <w:rFonts w:ascii="Times New Roman" w:hAnsi="Times New Roman"/>
          <w:b/>
          <w:szCs w:val="28"/>
          <w:lang w:val="vi-VN"/>
        </w:rPr>
      </w:pPr>
      <w:r w:rsidRPr="00E95A53">
        <w:rPr>
          <w:rFonts w:ascii="Times New Roman" w:hAnsi="Times New Roman"/>
          <w:b/>
          <w:szCs w:val="28"/>
          <w:lang w:val="vi-VN"/>
        </w:rPr>
        <w:t>QUYẾT ĐỊNH</w:t>
      </w:r>
    </w:p>
    <w:p w:rsidR="00E95A53" w:rsidRDefault="00051E62" w:rsidP="0086359B">
      <w:pPr>
        <w:widowControl w:val="0"/>
        <w:jc w:val="center"/>
        <w:rPr>
          <w:rFonts w:ascii="Times New Roman" w:hAnsi="Times New Roman"/>
          <w:b/>
          <w:bCs/>
          <w:spacing w:val="-4"/>
          <w:szCs w:val="28"/>
        </w:rPr>
      </w:pPr>
      <w:r w:rsidRPr="00E95A53">
        <w:rPr>
          <w:rFonts w:ascii="Times New Roman" w:hAnsi="Times New Roman"/>
          <w:b/>
          <w:bCs/>
          <w:spacing w:val="-4"/>
          <w:szCs w:val="28"/>
          <w:lang w:val="vi-VN"/>
        </w:rPr>
        <w:t>Ban hành quy định về hướng dẫn</w:t>
      </w:r>
      <w:r w:rsidR="008D737A" w:rsidRPr="00E95A53">
        <w:rPr>
          <w:rFonts w:ascii="Times New Roman" w:hAnsi="Times New Roman"/>
          <w:b/>
          <w:bCs/>
          <w:spacing w:val="-4"/>
          <w:szCs w:val="28"/>
          <w:lang w:val="vi-VN"/>
        </w:rPr>
        <w:t xml:space="preserve"> chức năng, nhiệm vụ, quyền hạn </w:t>
      </w:r>
    </w:p>
    <w:p w:rsidR="00E95A53" w:rsidRDefault="008D737A" w:rsidP="0086359B">
      <w:pPr>
        <w:widowControl w:val="0"/>
        <w:jc w:val="center"/>
        <w:rPr>
          <w:rFonts w:ascii="Times New Roman" w:hAnsi="Times New Roman"/>
          <w:b/>
          <w:bCs/>
          <w:spacing w:val="-4"/>
          <w:szCs w:val="28"/>
        </w:rPr>
      </w:pPr>
      <w:r w:rsidRPr="00E95A53">
        <w:rPr>
          <w:rFonts w:ascii="Times New Roman" w:hAnsi="Times New Roman"/>
          <w:b/>
          <w:bCs/>
          <w:spacing w:val="-4"/>
          <w:szCs w:val="28"/>
          <w:lang w:val="vi-VN"/>
        </w:rPr>
        <w:t>và tổ chức</w:t>
      </w:r>
      <w:r w:rsidR="00622537" w:rsidRPr="00E95A53">
        <w:rPr>
          <w:rFonts w:ascii="Times New Roman" w:hAnsi="Times New Roman"/>
          <w:b/>
          <w:bCs/>
          <w:spacing w:val="-4"/>
          <w:szCs w:val="28"/>
        </w:rPr>
        <w:t xml:space="preserve"> </w:t>
      </w:r>
      <w:r w:rsidRPr="00E95A53">
        <w:rPr>
          <w:rFonts w:ascii="Times New Roman" w:hAnsi="Times New Roman"/>
          <w:b/>
          <w:bCs/>
          <w:spacing w:val="-4"/>
          <w:szCs w:val="28"/>
          <w:lang w:val="vi-VN"/>
        </w:rPr>
        <w:t xml:space="preserve">của Phòng </w:t>
      </w:r>
      <w:r w:rsidR="00AF75CF" w:rsidRPr="00E95A53">
        <w:rPr>
          <w:rFonts w:ascii="Times New Roman" w:hAnsi="Times New Roman"/>
          <w:b/>
          <w:bCs/>
          <w:spacing w:val="-4"/>
          <w:szCs w:val="28"/>
          <w:lang w:val="vi-VN"/>
        </w:rPr>
        <w:t>Tư pháp</w:t>
      </w:r>
      <w:r w:rsidRPr="00E95A53">
        <w:rPr>
          <w:rFonts w:ascii="Times New Roman" w:hAnsi="Times New Roman"/>
          <w:b/>
          <w:bCs/>
          <w:spacing w:val="-4"/>
          <w:szCs w:val="28"/>
          <w:lang w:val="vi-VN"/>
        </w:rPr>
        <w:t xml:space="preserve"> thuộc Ủy ban nhân dân thành phố Thủ Đức </w:t>
      </w:r>
    </w:p>
    <w:p w:rsidR="008D737A" w:rsidRPr="00E95A53" w:rsidRDefault="008D737A" w:rsidP="0086359B">
      <w:pPr>
        <w:widowControl w:val="0"/>
        <w:jc w:val="center"/>
        <w:rPr>
          <w:rFonts w:ascii="Times New Roman" w:hAnsi="Times New Roman"/>
          <w:b/>
          <w:bCs/>
          <w:spacing w:val="-4"/>
          <w:szCs w:val="28"/>
        </w:rPr>
      </w:pPr>
      <w:r w:rsidRPr="00E95A53">
        <w:rPr>
          <w:rFonts w:ascii="Times New Roman" w:hAnsi="Times New Roman"/>
          <w:b/>
          <w:bCs/>
          <w:spacing w:val="-4"/>
          <w:szCs w:val="28"/>
          <w:lang w:val="vi-VN"/>
        </w:rPr>
        <w:t>và các quận - huyện</w:t>
      </w:r>
    </w:p>
    <w:p w:rsidR="00740ED9" w:rsidRPr="00740ED9" w:rsidRDefault="00740ED9" w:rsidP="0086359B">
      <w:pPr>
        <w:widowControl w:val="0"/>
        <w:jc w:val="center"/>
        <w:rPr>
          <w:rFonts w:ascii="Times New Roman" w:hAnsi="Times New Roman"/>
          <w:b/>
          <w:bCs/>
          <w:spacing w:val="-4"/>
          <w:sz w:val="26"/>
          <w:szCs w:val="26"/>
        </w:rPr>
      </w:pPr>
      <w:r>
        <w:rPr>
          <w:rFonts w:ascii="Times New Roman" w:hAnsi="Times New Roman"/>
          <w:b/>
          <w:bCs/>
          <w:noProof/>
          <w:spacing w:val="-4"/>
          <w:sz w:val="26"/>
          <w:szCs w:val="26"/>
        </w:rPr>
        <mc:AlternateContent>
          <mc:Choice Requires="wps">
            <w:drawing>
              <wp:anchor distT="0" distB="0" distL="114300" distR="114300" simplePos="0" relativeHeight="251666432" behindDoc="0" locked="0" layoutInCell="1" allowOverlap="1">
                <wp:simplePos x="0" y="0"/>
                <wp:positionH relativeFrom="column">
                  <wp:posOffset>2434341</wp:posOffset>
                </wp:positionH>
                <wp:positionV relativeFrom="paragraph">
                  <wp:posOffset>137988</wp:posOffset>
                </wp:positionV>
                <wp:extent cx="938253" cy="0"/>
                <wp:effectExtent l="0" t="0" r="14605" b="19050"/>
                <wp:wrapNone/>
                <wp:docPr id="4" name="Straight Connector 4"/>
                <wp:cNvGraphicFramePr/>
                <a:graphic xmlns:a="http://schemas.openxmlformats.org/drawingml/2006/main">
                  <a:graphicData uri="http://schemas.microsoft.com/office/word/2010/wordprocessingShape">
                    <wps:wsp>
                      <wps:cNvCnPr/>
                      <wps:spPr>
                        <a:xfrm>
                          <a:off x="0" y="0"/>
                          <a:ext cx="9382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8F0513"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1.7pt,10.85pt" to="265.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" strokecolor="black [3200]" strokeweight=".5pt">
                <v:stroke joinstyle="miter"/>
              </v:line>
            </w:pict>
          </mc:Fallback>
        </mc:AlternateContent>
      </w:r>
    </w:p>
    <w:p w:rsidR="00740ED9" w:rsidRPr="00740ED9" w:rsidRDefault="00740ED9" w:rsidP="0086359B">
      <w:pPr>
        <w:pStyle w:val="Heading1"/>
        <w:widowControl w:val="0"/>
        <w:jc w:val="center"/>
        <w:rPr>
          <w:rFonts w:ascii="Times New Roman" w:hAnsi="Times New Roman"/>
          <w:sz w:val="16"/>
          <w:szCs w:val="16"/>
        </w:rPr>
      </w:pPr>
    </w:p>
    <w:p w:rsidR="008D737A" w:rsidRPr="002451A4" w:rsidRDefault="008D737A" w:rsidP="00AC644F">
      <w:pPr>
        <w:pStyle w:val="Heading1"/>
        <w:widowControl w:val="0"/>
        <w:spacing w:before="240" w:after="240"/>
        <w:jc w:val="center"/>
        <w:rPr>
          <w:rFonts w:ascii="Times New Roman" w:hAnsi="Times New Roman"/>
          <w:szCs w:val="28"/>
          <w:lang w:val="vi-VN"/>
        </w:rPr>
      </w:pPr>
      <w:r w:rsidRPr="002451A4">
        <w:rPr>
          <w:rFonts w:ascii="Times New Roman" w:hAnsi="Times New Roman"/>
          <w:szCs w:val="28"/>
          <w:lang w:val="vi-VN"/>
        </w:rPr>
        <w:t>ỦY BAN NHÂN DÂN THÀNH PHỐ HỒ CHÍ MINH</w:t>
      </w:r>
    </w:p>
    <w:p w:rsidR="00163859" w:rsidRPr="00080778" w:rsidRDefault="00163859" w:rsidP="00EC6DF2">
      <w:pPr>
        <w:widowControl w:val="0"/>
        <w:tabs>
          <w:tab w:val="center" w:pos="6240"/>
        </w:tabs>
        <w:spacing w:before="120" w:after="120" w:line="264" w:lineRule="auto"/>
        <w:ind w:firstLine="709"/>
        <w:jc w:val="both"/>
        <w:rPr>
          <w:rFonts w:ascii="Times New Roman" w:hAnsi="Times New Roman"/>
          <w:i/>
          <w:szCs w:val="28"/>
          <w:lang w:val="vi-VN"/>
        </w:rPr>
      </w:pPr>
      <w:r w:rsidRPr="00080778">
        <w:rPr>
          <w:rFonts w:ascii="Times New Roman" w:hAnsi="Times New Roman"/>
          <w:i/>
          <w:szCs w:val="28"/>
          <w:lang w:val="vi-VN"/>
        </w:rPr>
        <w:t xml:space="preserve">Căn cứ Luật Tổ chức chính quyền địa phương ngày 19 tháng 6 năm 2015 </w:t>
      </w:r>
      <w:r w:rsidRPr="00080778">
        <w:rPr>
          <w:rFonts w:ascii="Times New Roman" w:hAnsi="Times New Roman"/>
          <w:i/>
          <w:spacing w:val="-4"/>
          <w:szCs w:val="28"/>
          <w:lang w:val="vi-VN"/>
        </w:rPr>
        <w:t>và Luật sửa đổi, bổ sung một số điều của Luật Tổ chức Chính phủ và Luật Tổ chức</w:t>
      </w:r>
      <w:r w:rsidR="00C25496" w:rsidRPr="00080778">
        <w:rPr>
          <w:rFonts w:ascii="Times New Roman" w:hAnsi="Times New Roman"/>
          <w:i/>
          <w:szCs w:val="28"/>
        </w:rPr>
        <w:t xml:space="preserve"> </w:t>
      </w:r>
      <w:r w:rsidRPr="00080778">
        <w:rPr>
          <w:rFonts w:ascii="Times New Roman" w:hAnsi="Times New Roman"/>
          <w:i/>
          <w:szCs w:val="28"/>
          <w:lang w:val="vi-VN"/>
        </w:rPr>
        <w:t>chính quyền địa phương ngày 22 tháng 11 năm 2019;</w:t>
      </w:r>
    </w:p>
    <w:p w:rsidR="008D737A" w:rsidRPr="00080778" w:rsidRDefault="00163859" w:rsidP="00EC6DF2">
      <w:pPr>
        <w:widowControl w:val="0"/>
        <w:tabs>
          <w:tab w:val="center" w:pos="6240"/>
        </w:tabs>
        <w:spacing w:before="120" w:after="120" w:line="264" w:lineRule="auto"/>
        <w:ind w:firstLine="709"/>
        <w:jc w:val="both"/>
        <w:rPr>
          <w:rFonts w:ascii="Times New Roman" w:hAnsi="Times New Roman"/>
          <w:i/>
          <w:szCs w:val="28"/>
        </w:rPr>
      </w:pPr>
      <w:r w:rsidRPr="00EC6DF2">
        <w:rPr>
          <w:rFonts w:ascii="Times New Roman Italic" w:hAnsi="Times New Roman Italic"/>
          <w:i/>
          <w:spacing w:val="6"/>
          <w:szCs w:val="28"/>
          <w:lang w:val="vi-VN"/>
        </w:rPr>
        <w:t>Căn cứ Luật Ban hành văn bản quy phạm pháp luật ngày 22 tháng 6</w:t>
      </w:r>
      <w:r w:rsidR="0086359B" w:rsidRPr="00EC6DF2">
        <w:rPr>
          <w:rFonts w:ascii="Times New Roman Italic" w:hAnsi="Times New Roman Italic"/>
          <w:i/>
          <w:spacing w:val="6"/>
          <w:szCs w:val="28"/>
          <w:lang w:val="vi-VN"/>
        </w:rPr>
        <w:t xml:space="preserve"> </w:t>
      </w:r>
      <w:r w:rsidRPr="00EC6DF2">
        <w:rPr>
          <w:rFonts w:ascii="Times New Roman Italic" w:hAnsi="Times New Roman Italic"/>
          <w:i/>
          <w:spacing w:val="4"/>
          <w:szCs w:val="28"/>
          <w:lang w:val="vi-VN"/>
        </w:rPr>
        <w:t>năm</w:t>
      </w:r>
      <w:r w:rsidR="00C444CE">
        <w:rPr>
          <w:rFonts w:ascii="Times New Roman" w:hAnsi="Times New Roman"/>
          <w:i/>
          <w:spacing w:val="4"/>
          <w:szCs w:val="28"/>
          <w:lang w:val="vi-VN"/>
        </w:rPr>
        <w:t xml:space="preserve"> 2015;</w:t>
      </w:r>
      <w:r w:rsidRPr="00EC6DF2">
        <w:rPr>
          <w:rFonts w:ascii="Times New Roman" w:hAnsi="Times New Roman"/>
          <w:i/>
          <w:spacing w:val="4"/>
          <w:szCs w:val="28"/>
          <w:lang w:val="vi-VN"/>
        </w:rPr>
        <w:t xml:space="preserve"> Luật sửa đổi, bổ sung một số điều của Luật Ban hành văn bản</w:t>
      </w:r>
      <w:r w:rsidR="0086359B" w:rsidRPr="00EC6DF2">
        <w:rPr>
          <w:rFonts w:ascii="Times New Roman" w:hAnsi="Times New Roman"/>
          <w:i/>
          <w:spacing w:val="4"/>
          <w:szCs w:val="28"/>
          <w:lang w:val="vi-VN"/>
        </w:rPr>
        <w:t xml:space="preserve"> </w:t>
      </w:r>
      <w:r w:rsidRPr="00EC6DF2">
        <w:rPr>
          <w:rFonts w:ascii="Times New Roman" w:hAnsi="Times New Roman"/>
          <w:i/>
          <w:spacing w:val="4"/>
          <w:szCs w:val="28"/>
          <w:lang w:val="vi-VN"/>
        </w:rPr>
        <w:t>quy</w:t>
      </w:r>
      <w:r w:rsidRPr="00080778">
        <w:rPr>
          <w:rFonts w:ascii="Times New Roman" w:hAnsi="Times New Roman"/>
          <w:i/>
          <w:szCs w:val="28"/>
          <w:lang w:val="vi-VN"/>
        </w:rPr>
        <w:t xml:space="preserve"> phạm pháp luật ngày 18 tháng 6 năm 2020;</w:t>
      </w:r>
    </w:p>
    <w:p w:rsidR="00B635F5" w:rsidRPr="00080778" w:rsidRDefault="00635C7E" w:rsidP="00EC6DF2">
      <w:pPr>
        <w:widowControl w:val="0"/>
        <w:tabs>
          <w:tab w:val="center" w:pos="6240"/>
        </w:tabs>
        <w:spacing w:before="120" w:after="120" w:line="264" w:lineRule="auto"/>
        <w:ind w:firstLine="709"/>
        <w:jc w:val="both"/>
        <w:rPr>
          <w:rFonts w:ascii="Times New Roman" w:hAnsi="Times New Roman"/>
          <w:i/>
          <w:szCs w:val="28"/>
        </w:rPr>
      </w:pPr>
      <w:r w:rsidRPr="00080778">
        <w:rPr>
          <w:rFonts w:ascii="Times New Roman" w:hAnsi="Times New Roman"/>
          <w:i/>
          <w:spacing w:val="-4"/>
          <w:szCs w:val="28"/>
        </w:rPr>
        <w:t>Căn cứ Luật Thi hành án dân</w:t>
      </w:r>
      <w:r w:rsidR="00622625">
        <w:rPr>
          <w:rFonts w:ascii="Times New Roman" w:hAnsi="Times New Roman"/>
          <w:i/>
          <w:spacing w:val="-4"/>
          <w:szCs w:val="28"/>
        </w:rPr>
        <w:t xml:space="preserve"> sự ngày 14 tháng 11 năm 2008;</w:t>
      </w:r>
      <w:r w:rsidR="00461D68" w:rsidRPr="00080778">
        <w:rPr>
          <w:rFonts w:ascii="Times New Roman" w:hAnsi="Times New Roman"/>
          <w:i/>
          <w:spacing w:val="-4"/>
          <w:szCs w:val="28"/>
        </w:rPr>
        <w:t xml:space="preserve"> </w:t>
      </w:r>
      <w:r w:rsidRPr="00080778">
        <w:rPr>
          <w:rFonts w:ascii="Times New Roman" w:hAnsi="Times New Roman"/>
          <w:i/>
          <w:spacing w:val="-4"/>
          <w:szCs w:val="28"/>
        </w:rPr>
        <w:t>Luật sửa đổi</w:t>
      </w:r>
      <w:r w:rsidRPr="00080778">
        <w:rPr>
          <w:rFonts w:ascii="Times New Roman" w:hAnsi="Times New Roman"/>
          <w:i/>
          <w:szCs w:val="28"/>
        </w:rPr>
        <w:t>, bổ sung một số điều của Luật Thi hành án dân sự ngày 25</w:t>
      </w:r>
      <w:r w:rsidR="00461D68" w:rsidRPr="00080778">
        <w:rPr>
          <w:rFonts w:ascii="Times New Roman" w:hAnsi="Times New Roman"/>
          <w:i/>
          <w:szCs w:val="28"/>
        </w:rPr>
        <w:t xml:space="preserve"> </w:t>
      </w:r>
      <w:r w:rsidRPr="00080778">
        <w:rPr>
          <w:rFonts w:ascii="Times New Roman" w:hAnsi="Times New Roman"/>
          <w:i/>
          <w:szCs w:val="28"/>
        </w:rPr>
        <w:t>tháng 11 năm 2014;</w:t>
      </w:r>
    </w:p>
    <w:p w:rsidR="00163859" w:rsidRPr="00080778" w:rsidRDefault="00163859" w:rsidP="00EC6DF2">
      <w:pPr>
        <w:widowControl w:val="0"/>
        <w:tabs>
          <w:tab w:val="center" w:pos="6240"/>
        </w:tabs>
        <w:spacing w:before="120" w:after="120" w:line="264" w:lineRule="auto"/>
        <w:ind w:firstLine="709"/>
        <w:jc w:val="both"/>
        <w:rPr>
          <w:rFonts w:ascii="Times New Roman" w:hAnsi="Times New Roman"/>
          <w:i/>
          <w:szCs w:val="28"/>
          <w:lang w:val="vi-VN"/>
        </w:rPr>
      </w:pPr>
      <w:r w:rsidRPr="00080778">
        <w:rPr>
          <w:rFonts w:ascii="Times New Roman" w:hAnsi="Times New Roman"/>
          <w:i/>
          <w:szCs w:val="28"/>
          <w:lang w:val="vi-VN"/>
        </w:rPr>
        <w:t>Căn cứ Nghị quyết số 131/2020/QH14 ngày 16 tháng 11 năm 2020 của</w:t>
      </w:r>
      <w:r w:rsidR="0086359B" w:rsidRPr="00080778">
        <w:rPr>
          <w:rFonts w:ascii="Times New Roman" w:hAnsi="Times New Roman"/>
          <w:i/>
          <w:szCs w:val="28"/>
          <w:lang w:val="vi-VN"/>
        </w:rPr>
        <w:t xml:space="preserve"> </w:t>
      </w:r>
      <w:r w:rsidRPr="00080778">
        <w:rPr>
          <w:rFonts w:ascii="Times New Roman" w:hAnsi="Times New Roman"/>
          <w:i/>
          <w:szCs w:val="28"/>
          <w:lang w:val="vi-VN"/>
        </w:rPr>
        <w:t>Quốc hội về tổ chức chính quyền đô thị tại Thành phố Hồ Chí Minh;</w:t>
      </w:r>
    </w:p>
    <w:p w:rsidR="008D737A" w:rsidRPr="00080778" w:rsidRDefault="00051E62" w:rsidP="00EC6DF2">
      <w:pPr>
        <w:widowControl w:val="0"/>
        <w:tabs>
          <w:tab w:val="center" w:pos="6240"/>
        </w:tabs>
        <w:spacing w:before="120" w:after="120" w:line="264" w:lineRule="auto"/>
        <w:ind w:firstLine="709"/>
        <w:jc w:val="both"/>
        <w:rPr>
          <w:rFonts w:ascii="Times New Roman" w:hAnsi="Times New Roman"/>
          <w:i/>
          <w:szCs w:val="28"/>
        </w:rPr>
      </w:pPr>
      <w:r w:rsidRPr="00EC6DF2">
        <w:rPr>
          <w:rFonts w:ascii="Times New Roman Italic" w:hAnsi="Times New Roman Italic"/>
          <w:i/>
          <w:spacing w:val="4"/>
          <w:szCs w:val="28"/>
          <w:lang w:val="vi-VN"/>
        </w:rPr>
        <w:t>Căn cứ Nghị định số 37/2014/NĐ-CP ngày 05 tháng 5 năm 2014 của</w:t>
      </w:r>
      <w:r w:rsidR="0086359B" w:rsidRPr="00EC6DF2">
        <w:rPr>
          <w:rFonts w:ascii="Times New Roman Italic" w:hAnsi="Times New Roman Italic"/>
          <w:i/>
          <w:spacing w:val="4"/>
          <w:szCs w:val="28"/>
          <w:lang w:val="vi-VN"/>
        </w:rPr>
        <w:t xml:space="preserve"> </w:t>
      </w:r>
      <w:r w:rsidRPr="00EC6DF2">
        <w:rPr>
          <w:rFonts w:ascii="Times New Roman Italic" w:hAnsi="Times New Roman Italic"/>
          <w:i/>
          <w:spacing w:val="4"/>
          <w:szCs w:val="28"/>
          <w:lang w:val="vi-VN"/>
        </w:rPr>
        <w:t>Chính</w:t>
      </w:r>
      <w:r w:rsidRPr="00080778">
        <w:rPr>
          <w:rFonts w:ascii="Times New Roman" w:hAnsi="Times New Roman"/>
          <w:i/>
          <w:szCs w:val="28"/>
          <w:lang w:val="vi-VN"/>
        </w:rPr>
        <w:t xml:space="preserve"> phủ quy định tổ chức các cơ quan chuyên môn thuộc Ủy ban nhân dân </w:t>
      </w:r>
      <w:r w:rsidRPr="00EC6DF2">
        <w:rPr>
          <w:rFonts w:ascii="Times New Roman Italic" w:hAnsi="Times New Roman Italic"/>
          <w:i/>
          <w:spacing w:val="4"/>
          <w:szCs w:val="28"/>
          <w:lang w:val="vi-VN"/>
        </w:rPr>
        <w:t>huyện, quận, thị xã, thành phố thuộc tỉnh và Nghị định số 108/2020/NĐ-CP</w:t>
      </w:r>
      <w:r w:rsidR="0086359B" w:rsidRPr="00EC6DF2">
        <w:rPr>
          <w:rFonts w:ascii="Times New Roman Italic" w:hAnsi="Times New Roman Italic"/>
          <w:i/>
          <w:spacing w:val="4"/>
          <w:szCs w:val="28"/>
          <w:lang w:val="vi-VN"/>
        </w:rPr>
        <w:t xml:space="preserve"> </w:t>
      </w:r>
      <w:r w:rsidRPr="00EC6DF2">
        <w:rPr>
          <w:rFonts w:ascii="Times New Roman Italic" w:hAnsi="Times New Roman Italic"/>
          <w:i/>
          <w:spacing w:val="4"/>
          <w:szCs w:val="28"/>
          <w:lang w:val="vi-VN"/>
        </w:rPr>
        <w:t>ngày</w:t>
      </w:r>
      <w:r w:rsidRPr="00EC6DF2">
        <w:rPr>
          <w:rFonts w:ascii="Times New Roman" w:hAnsi="Times New Roman"/>
          <w:i/>
          <w:spacing w:val="4"/>
          <w:szCs w:val="28"/>
          <w:lang w:val="vi-VN"/>
        </w:rPr>
        <w:t xml:space="preserve"> 14 tháng 9 năm 2020 của Chính phủ sửa đổi, bổ sung một số điều của</w:t>
      </w:r>
      <w:r w:rsidR="0086359B" w:rsidRPr="00EC6DF2">
        <w:rPr>
          <w:rFonts w:ascii="Times New Roman" w:hAnsi="Times New Roman"/>
          <w:i/>
          <w:spacing w:val="4"/>
          <w:szCs w:val="28"/>
        </w:rPr>
        <w:t xml:space="preserve"> </w:t>
      </w:r>
      <w:r w:rsidRPr="00EC6DF2">
        <w:rPr>
          <w:rFonts w:ascii="Times New Roman" w:hAnsi="Times New Roman"/>
          <w:i/>
          <w:spacing w:val="4"/>
          <w:szCs w:val="28"/>
          <w:lang w:val="vi-VN"/>
        </w:rPr>
        <w:t>Nghị</w:t>
      </w:r>
      <w:r w:rsidRPr="00080778">
        <w:rPr>
          <w:rFonts w:ascii="Times New Roman" w:hAnsi="Times New Roman"/>
          <w:i/>
          <w:spacing w:val="-4"/>
          <w:szCs w:val="28"/>
          <w:lang w:val="vi-VN"/>
        </w:rPr>
        <w:t xml:space="preserve"> định số 37/2014/NĐ-CP</w:t>
      </w:r>
      <w:r w:rsidRPr="00080778">
        <w:rPr>
          <w:rFonts w:ascii="Times New Roman" w:hAnsi="Times New Roman"/>
          <w:i/>
          <w:szCs w:val="28"/>
          <w:lang w:val="vi-VN"/>
        </w:rPr>
        <w:t xml:space="preserve"> ngày 05 tháng 5 năm 2014 của Chính phủ;</w:t>
      </w:r>
    </w:p>
    <w:p w:rsidR="005B3832" w:rsidRPr="00EC6DF2" w:rsidRDefault="005B3832" w:rsidP="00EC6DF2">
      <w:pPr>
        <w:widowControl w:val="0"/>
        <w:tabs>
          <w:tab w:val="left" w:pos="720"/>
          <w:tab w:val="center" w:pos="1440"/>
          <w:tab w:val="center" w:pos="1680"/>
          <w:tab w:val="center" w:pos="6240"/>
        </w:tabs>
        <w:spacing w:before="120" w:after="120" w:line="264" w:lineRule="auto"/>
        <w:ind w:firstLine="709"/>
        <w:jc w:val="both"/>
        <w:rPr>
          <w:rFonts w:ascii="Times New Roman Italic" w:hAnsi="Times New Roman Italic"/>
          <w:i/>
          <w:spacing w:val="4"/>
          <w:szCs w:val="28"/>
        </w:rPr>
      </w:pPr>
      <w:r w:rsidRPr="00EC6DF2">
        <w:rPr>
          <w:rFonts w:ascii="Times New Roman Italic" w:hAnsi="Times New Roman Italic"/>
          <w:i/>
          <w:spacing w:val="4"/>
          <w:szCs w:val="28"/>
        </w:rPr>
        <w:t>Căn cứ Nghị định số 34/2016/NĐ-CP ngảy 14 tháng 5 năm 2016 của</w:t>
      </w:r>
      <w:r w:rsidR="0086359B" w:rsidRPr="00EC6DF2">
        <w:rPr>
          <w:rFonts w:ascii="Times New Roman Italic" w:hAnsi="Times New Roman Italic"/>
          <w:i/>
          <w:spacing w:val="4"/>
          <w:szCs w:val="28"/>
        </w:rPr>
        <w:t xml:space="preserve"> </w:t>
      </w:r>
      <w:r w:rsidRPr="00EC6DF2">
        <w:rPr>
          <w:rFonts w:ascii="Times New Roman Italic" w:hAnsi="Times New Roman Italic"/>
          <w:i/>
          <w:spacing w:val="4"/>
          <w:szCs w:val="28"/>
        </w:rPr>
        <w:t>Chính phủ quy định chi tiết một số điều và biện pháp thi hành Luật Ban hành</w:t>
      </w:r>
      <w:r w:rsidR="0086359B" w:rsidRPr="00EC6DF2">
        <w:rPr>
          <w:rFonts w:ascii="Times New Roman Italic" w:hAnsi="Times New Roman Italic"/>
          <w:i/>
          <w:spacing w:val="4"/>
          <w:szCs w:val="28"/>
        </w:rPr>
        <w:t xml:space="preserve"> </w:t>
      </w:r>
      <w:r w:rsidRPr="00EC6DF2">
        <w:rPr>
          <w:rFonts w:ascii="Times New Roman Italic" w:hAnsi="Times New Roman Italic"/>
          <w:i/>
          <w:spacing w:val="10"/>
          <w:szCs w:val="28"/>
        </w:rPr>
        <w:t>văn bản quy phạm pháp luật và Nghị định số 154/2020/NĐ-CP ngày 31</w:t>
      </w:r>
      <w:r w:rsidR="0086359B" w:rsidRPr="00EC6DF2">
        <w:rPr>
          <w:rFonts w:ascii="Times New Roman Italic" w:hAnsi="Times New Roman Italic"/>
          <w:i/>
          <w:spacing w:val="10"/>
          <w:szCs w:val="28"/>
        </w:rPr>
        <w:t xml:space="preserve"> </w:t>
      </w:r>
      <w:r w:rsidRPr="00EC6DF2">
        <w:rPr>
          <w:rFonts w:ascii="Times New Roman Italic" w:hAnsi="Times New Roman Italic"/>
          <w:i/>
          <w:spacing w:val="10"/>
          <w:szCs w:val="28"/>
        </w:rPr>
        <w:t>tháng</w:t>
      </w:r>
      <w:r w:rsidRPr="00EC6DF2">
        <w:rPr>
          <w:rFonts w:ascii="Times New Roman Italic" w:hAnsi="Times New Roman Italic"/>
          <w:i/>
          <w:spacing w:val="4"/>
          <w:szCs w:val="28"/>
        </w:rPr>
        <w:t xml:space="preserve"> 12 năm 2020 của Chính phủ sửa đổi, bổ sung một số điều của Nghị định</w:t>
      </w:r>
      <w:r w:rsidR="0086359B" w:rsidRPr="00EC6DF2">
        <w:rPr>
          <w:rFonts w:ascii="Times New Roman Italic" w:hAnsi="Times New Roman Italic"/>
          <w:i/>
          <w:spacing w:val="4"/>
          <w:szCs w:val="28"/>
        </w:rPr>
        <w:t xml:space="preserve"> </w:t>
      </w:r>
      <w:r w:rsidRPr="00EC6DF2">
        <w:rPr>
          <w:rFonts w:ascii="Times New Roman Italic" w:hAnsi="Times New Roman Italic"/>
          <w:i/>
          <w:spacing w:val="4"/>
          <w:szCs w:val="28"/>
        </w:rPr>
        <w:t>số 34/2016/NĐ-CP</w:t>
      </w:r>
      <w:r w:rsidR="00057953" w:rsidRPr="00EC6DF2">
        <w:rPr>
          <w:rFonts w:ascii="Times New Roman Italic" w:hAnsi="Times New Roman Italic"/>
          <w:i/>
          <w:spacing w:val="4"/>
          <w:szCs w:val="28"/>
        </w:rPr>
        <w:t xml:space="preserve"> </w:t>
      </w:r>
      <w:r w:rsidRPr="00EC6DF2">
        <w:rPr>
          <w:rFonts w:ascii="Times New Roman Italic" w:hAnsi="Times New Roman Italic"/>
          <w:i/>
          <w:spacing w:val="4"/>
          <w:szCs w:val="28"/>
        </w:rPr>
        <w:t>ngảy 14 tháng 5 năm 2016 của Chính phủ;</w:t>
      </w:r>
    </w:p>
    <w:p w:rsidR="00163859" w:rsidRPr="00080778" w:rsidRDefault="00163859" w:rsidP="00EC6DF2">
      <w:pPr>
        <w:widowControl w:val="0"/>
        <w:tabs>
          <w:tab w:val="left" w:pos="720"/>
          <w:tab w:val="center" w:pos="1440"/>
          <w:tab w:val="center" w:pos="1680"/>
          <w:tab w:val="center" w:pos="6240"/>
        </w:tabs>
        <w:spacing w:before="120" w:after="120" w:line="264" w:lineRule="auto"/>
        <w:ind w:firstLine="709"/>
        <w:jc w:val="both"/>
        <w:rPr>
          <w:rFonts w:ascii="Times New Roman" w:hAnsi="Times New Roman"/>
          <w:i/>
          <w:szCs w:val="28"/>
        </w:rPr>
      </w:pPr>
      <w:r w:rsidRPr="00080778">
        <w:rPr>
          <w:rFonts w:ascii="Times New Roman" w:hAnsi="Times New Roman"/>
          <w:i/>
          <w:szCs w:val="28"/>
          <w:lang w:val="vi-VN"/>
        </w:rPr>
        <w:t>Căn cứ Nghị định số 33/2021/NĐ-CP ngày 29 tháng 3 năm 2021 của</w:t>
      </w:r>
      <w:r w:rsidR="0086359B" w:rsidRPr="00080778">
        <w:rPr>
          <w:rFonts w:ascii="Times New Roman" w:hAnsi="Times New Roman"/>
          <w:i/>
          <w:szCs w:val="28"/>
        </w:rPr>
        <w:t xml:space="preserve"> </w:t>
      </w:r>
      <w:r w:rsidRPr="00080778">
        <w:rPr>
          <w:rFonts w:ascii="Times New Roman" w:hAnsi="Times New Roman"/>
          <w:i/>
          <w:szCs w:val="28"/>
          <w:lang w:val="vi-VN"/>
        </w:rPr>
        <w:t>Chính phủ quy định chi tiết và biện pháp thi hành Nghị quyết số 131/2020/QH14</w:t>
      </w:r>
      <w:r w:rsidR="0086359B" w:rsidRPr="00080778">
        <w:rPr>
          <w:rFonts w:ascii="Times New Roman" w:hAnsi="Times New Roman"/>
          <w:i/>
          <w:szCs w:val="28"/>
          <w:lang w:val="vi-VN"/>
        </w:rPr>
        <w:t xml:space="preserve"> </w:t>
      </w:r>
      <w:r w:rsidRPr="00080778">
        <w:rPr>
          <w:rFonts w:ascii="Times New Roman" w:hAnsi="Times New Roman"/>
          <w:i/>
          <w:szCs w:val="28"/>
          <w:lang w:val="vi-VN"/>
        </w:rPr>
        <w:t>ngày 16 tháng 11 năm 2020 của Quốc hội về tổ chức chính quyền đô thị tại</w:t>
      </w:r>
      <w:r w:rsidR="0086359B" w:rsidRPr="00080778">
        <w:rPr>
          <w:rFonts w:ascii="Times New Roman" w:hAnsi="Times New Roman"/>
          <w:i/>
          <w:szCs w:val="28"/>
        </w:rPr>
        <w:t xml:space="preserve"> </w:t>
      </w:r>
      <w:r w:rsidRPr="00080778">
        <w:rPr>
          <w:rFonts w:ascii="Times New Roman" w:hAnsi="Times New Roman"/>
          <w:i/>
          <w:szCs w:val="28"/>
          <w:lang w:val="vi-VN"/>
        </w:rPr>
        <w:t>Thành phố Hồ Chí Minh;</w:t>
      </w:r>
    </w:p>
    <w:p w:rsidR="007C3687" w:rsidRPr="00080778" w:rsidRDefault="007C3687" w:rsidP="00EC6DF2">
      <w:pPr>
        <w:widowControl w:val="0"/>
        <w:tabs>
          <w:tab w:val="left" w:pos="720"/>
          <w:tab w:val="center" w:pos="1440"/>
          <w:tab w:val="center" w:pos="1680"/>
          <w:tab w:val="center" w:pos="6240"/>
        </w:tabs>
        <w:spacing w:before="120" w:after="120" w:line="264" w:lineRule="auto"/>
        <w:ind w:firstLine="709"/>
        <w:jc w:val="both"/>
        <w:rPr>
          <w:rFonts w:ascii="Times New Roman" w:hAnsi="Times New Roman"/>
          <w:i/>
          <w:spacing w:val="8"/>
          <w:szCs w:val="28"/>
        </w:rPr>
      </w:pPr>
      <w:r w:rsidRPr="00080778">
        <w:rPr>
          <w:rFonts w:ascii="Times New Roman" w:hAnsi="Times New Roman"/>
          <w:i/>
          <w:szCs w:val="28"/>
        </w:rPr>
        <w:t>Căn cứ Quyết định số 25/2021/QĐ-TTg ngày 22 tháng 7 năm 2021</w:t>
      </w:r>
      <w:r w:rsidR="0086359B" w:rsidRPr="00080778">
        <w:rPr>
          <w:rFonts w:ascii="Times New Roman" w:hAnsi="Times New Roman"/>
          <w:i/>
          <w:szCs w:val="28"/>
        </w:rPr>
        <w:t xml:space="preserve"> </w:t>
      </w:r>
      <w:r w:rsidRPr="00080778">
        <w:rPr>
          <w:rFonts w:ascii="Times New Roman" w:hAnsi="Times New Roman"/>
          <w:i/>
          <w:spacing w:val="-2"/>
          <w:szCs w:val="28"/>
        </w:rPr>
        <w:t>của</w:t>
      </w:r>
      <w:r w:rsidR="00461D68" w:rsidRPr="00080778">
        <w:rPr>
          <w:rFonts w:ascii="Times New Roman" w:hAnsi="Times New Roman"/>
          <w:i/>
          <w:spacing w:val="-2"/>
          <w:szCs w:val="28"/>
        </w:rPr>
        <w:t xml:space="preserve"> </w:t>
      </w:r>
      <w:r w:rsidRPr="00080778">
        <w:rPr>
          <w:rFonts w:ascii="Times New Roman" w:hAnsi="Times New Roman"/>
          <w:i/>
          <w:spacing w:val="-2"/>
          <w:szCs w:val="28"/>
        </w:rPr>
        <w:t>Thủ tướng Chính phủ quy định về xã, phường, thị trấn đạt chuẩn tiếp cận</w:t>
      </w:r>
      <w:r w:rsidR="0086359B" w:rsidRPr="00080778">
        <w:rPr>
          <w:rFonts w:ascii="Times New Roman" w:hAnsi="Times New Roman"/>
          <w:i/>
          <w:spacing w:val="8"/>
          <w:szCs w:val="28"/>
        </w:rPr>
        <w:t xml:space="preserve"> </w:t>
      </w:r>
      <w:r w:rsidRPr="00080778">
        <w:rPr>
          <w:rFonts w:ascii="Times New Roman" w:hAnsi="Times New Roman"/>
          <w:i/>
          <w:spacing w:val="8"/>
          <w:szCs w:val="28"/>
        </w:rPr>
        <w:t>pháp luật;</w:t>
      </w:r>
    </w:p>
    <w:p w:rsidR="00051E62" w:rsidRPr="00080778" w:rsidRDefault="00051E62" w:rsidP="00EC6DF2">
      <w:pPr>
        <w:widowControl w:val="0"/>
        <w:tabs>
          <w:tab w:val="left" w:pos="720"/>
          <w:tab w:val="center" w:pos="1440"/>
          <w:tab w:val="center" w:pos="1680"/>
          <w:tab w:val="center" w:pos="6240"/>
        </w:tabs>
        <w:spacing w:before="120" w:after="120" w:line="264" w:lineRule="auto"/>
        <w:ind w:firstLine="709"/>
        <w:jc w:val="both"/>
        <w:rPr>
          <w:rFonts w:ascii="Times New Roman" w:hAnsi="Times New Roman"/>
          <w:i/>
          <w:szCs w:val="28"/>
        </w:rPr>
      </w:pPr>
      <w:r w:rsidRPr="00080778">
        <w:rPr>
          <w:rFonts w:ascii="Times New Roman" w:hAnsi="Times New Roman"/>
          <w:i/>
          <w:spacing w:val="6"/>
          <w:szCs w:val="28"/>
          <w:lang w:val="vi-VN"/>
        </w:rPr>
        <w:lastRenderedPageBreak/>
        <w:t xml:space="preserve">Căn cứ Thông tư số </w:t>
      </w:r>
      <w:r w:rsidR="00AF75CF" w:rsidRPr="00080778">
        <w:rPr>
          <w:rFonts w:ascii="Times New Roman" w:hAnsi="Times New Roman"/>
          <w:i/>
          <w:spacing w:val="6"/>
          <w:szCs w:val="28"/>
          <w:lang w:val="vi-VN"/>
        </w:rPr>
        <w:t>07/2020/TT-BTP ngày 21 tháng 12 năm 2020</w:t>
      </w:r>
      <w:r w:rsidRPr="00080778">
        <w:rPr>
          <w:rFonts w:ascii="Times New Roman" w:hAnsi="Times New Roman"/>
          <w:i/>
          <w:spacing w:val="6"/>
          <w:szCs w:val="28"/>
          <w:lang w:val="vi-VN"/>
        </w:rPr>
        <w:t xml:space="preserve"> của</w:t>
      </w:r>
      <w:r w:rsidR="002451A4" w:rsidRPr="00080778">
        <w:rPr>
          <w:rFonts w:ascii="Times New Roman" w:hAnsi="Times New Roman"/>
          <w:i/>
          <w:spacing w:val="6"/>
          <w:szCs w:val="28"/>
        </w:rPr>
        <w:t xml:space="preserve"> </w:t>
      </w:r>
      <w:r w:rsidRPr="00080778">
        <w:rPr>
          <w:rFonts w:ascii="Times New Roman" w:hAnsi="Times New Roman"/>
          <w:i/>
          <w:spacing w:val="8"/>
          <w:szCs w:val="28"/>
          <w:lang w:val="vi-VN"/>
        </w:rPr>
        <w:t xml:space="preserve">Bộ trưởng Bộ </w:t>
      </w:r>
      <w:r w:rsidR="00AF75CF" w:rsidRPr="00080778">
        <w:rPr>
          <w:rFonts w:ascii="Times New Roman" w:hAnsi="Times New Roman"/>
          <w:i/>
          <w:spacing w:val="8"/>
          <w:szCs w:val="28"/>
          <w:lang w:val="vi-VN"/>
        </w:rPr>
        <w:t>Tư pháp</w:t>
      </w:r>
      <w:r w:rsidRPr="00080778">
        <w:rPr>
          <w:rFonts w:ascii="Times New Roman" w:hAnsi="Times New Roman"/>
          <w:i/>
          <w:spacing w:val="8"/>
          <w:szCs w:val="28"/>
          <w:lang w:val="vi-VN"/>
        </w:rPr>
        <w:t xml:space="preserve"> </w:t>
      </w:r>
      <w:r w:rsidR="00AF75CF" w:rsidRPr="00080778">
        <w:rPr>
          <w:rFonts w:ascii="Times New Roman" w:hAnsi="Times New Roman"/>
          <w:i/>
          <w:spacing w:val="8"/>
          <w:szCs w:val="28"/>
          <w:lang w:val="vi-VN"/>
        </w:rPr>
        <w:t>hướng dẫn chức năng, nhiệm vụ và quyền hạn của</w:t>
      </w:r>
      <w:r w:rsidR="0086359B" w:rsidRPr="00080778">
        <w:rPr>
          <w:rFonts w:ascii="Times New Roman" w:hAnsi="Times New Roman"/>
          <w:i/>
          <w:spacing w:val="8"/>
          <w:szCs w:val="28"/>
          <w:lang w:val="vi-VN"/>
        </w:rPr>
        <w:t xml:space="preserve"> </w:t>
      </w:r>
      <w:r w:rsidR="00AF75CF" w:rsidRPr="00080778">
        <w:rPr>
          <w:rFonts w:ascii="Times New Roman" w:hAnsi="Times New Roman"/>
          <w:i/>
          <w:spacing w:val="8"/>
          <w:szCs w:val="28"/>
          <w:lang w:val="vi-VN"/>
        </w:rPr>
        <w:t>Sở Tư</w:t>
      </w:r>
      <w:r w:rsidR="00AF75CF" w:rsidRPr="00080778">
        <w:rPr>
          <w:rFonts w:ascii="Times New Roman" w:hAnsi="Times New Roman"/>
          <w:i/>
          <w:szCs w:val="28"/>
          <w:lang w:val="vi-VN"/>
        </w:rPr>
        <w:t xml:space="preserve"> pháp thuộc Ủy ban nhân dân cấp tỉnh, Phòng Tư pháp thuộc Ủy ban</w:t>
      </w:r>
      <w:r w:rsidR="0086359B" w:rsidRPr="00080778">
        <w:rPr>
          <w:rFonts w:ascii="Times New Roman" w:hAnsi="Times New Roman"/>
          <w:i/>
          <w:szCs w:val="28"/>
          <w:lang w:val="vi-VN"/>
        </w:rPr>
        <w:t xml:space="preserve"> </w:t>
      </w:r>
      <w:r w:rsidR="00AF75CF" w:rsidRPr="00080778">
        <w:rPr>
          <w:rFonts w:ascii="Times New Roman" w:hAnsi="Times New Roman"/>
          <w:i/>
          <w:szCs w:val="28"/>
          <w:lang w:val="vi-VN"/>
        </w:rPr>
        <w:t>nhân dân cấp huyện</w:t>
      </w:r>
      <w:r w:rsidR="002514B9" w:rsidRPr="00080778">
        <w:rPr>
          <w:rFonts w:ascii="Times New Roman" w:hAnsi="Times New Roman"/>
          <w:i/>
          <w:szCs w:val="28"/>
          <w:lang w:val="vi-VN"/>
        </w:rPr>
        <w:t>;</w:t>
      </w:r>
    </w:p>
    <w:p w:rsidR="008D737A" w:rsidRPr="00080778" w:rsidRDefault="008D737A" w:rsidP="00EC6DF2">
      <w:pPr>
        <w:widowControl w:val="0"/>
        <w:tabs>
          <w:tab w:val="left" w:pos="720"/>
          <w:tab w:val="center" w:pos="1440"/>
          <w:tab w:val="center" w:pos="1680"/>
          <w:tab w:val="center" w:pos="6240"/>
        </w:tabs>
        <w:spacing w:before="120" w:after="120" w:line="264" w:lineRule="auto"/>
        <w:ind w:firstLine="709"/>
        <w:jc w:val="both"/>
        <w:rPr>
          <w:rFonts w:ascii="Times New Roman" w:hAnsi="Times New Roman"/>
          <w:szCs w:val="28"/>
          <w:lang w:val="vi-VN"/>
        </w:rPr>
      </w:pPr>
      <w:r w:rsidRPr="00080778">
        <w:rPr>
          <w:rFonts w:ascii="Times New Roman" w:hAnsi="Times New Roman"/>
          <w:i/>
          <w:szCs w:val="28"/>
          <w:lang w:val="vi-VN"/>
        </w:rPr>
        <w:t>Theo đề nghị của Giám đốc Sở Nộ</w:t>
      </w:r>
      <w:r w:rsidR="002514B9" w:rsidRPr="00080778">
        <w:rPr>
          <w:rFonts w:ascii="Times New Roman" w:hAnsi="Times New Roman"/>
          <w:i/>
          <w:szCs w:val="28"/>
          <w:lang w:val="vi-VN"/>
        </w:rPr>
        <w:t xml:space="preserve">i vụ tại Tờ trình số </w:t>
      </w:r>
      <w:r w:rsidR="000C3E61" w:rsidRPr="00080778">
        <w:rPr>
          <w:rFonts w:ascii="Times New Roman" w:hAnsi="Times New Roman"/>
          <w:i/>
          <w:szCs w:val="28"/>
        </w:rPr>
        <w:t>2400</w:t>
      </w:r>
      <w:r w:rsidR="002514B9" w:rsidRPr="00080778">
        <w:rPr>
          <w:rFonts w:ascii="Times New Roman" w:hAnsi="Times New Roman"/>
          <w:i/>
          <w:szCs w:val="28"/>
          <w:lang w:val="vi-VN"/>
        </w:rPr>
        <w:t>/TTr-SNV</w:t>
      </w:r>
      <w:r w:rsidR="0086359B" w:rsidRPr="00080778">
        <w:rPr>
          <w:rFonts w:ascii="Times New Roman" w:hAnsi="Times New Roman"/>
          <w:i/>
          <w:szCs w:val="28"/>
          <w:lang w:val="vi-VN"/>
        </w:rPr>
        <w:t xml:space="preserve"> </w:t>
      </w:r>
      <w:r w:rsidRPr="00080778">
        <w:rPr>
          <w:rFonts w:ascii="Times New Roman" w:hAnsi="Times New Roman"/>
          <w:i/>
          <w:szCs w:val="28"/>
          <w:lang w:val="vi-VN"/>
        </w:rPr>
        <w:t>ngày</w:t>
      </w:r>
      <w:r w:rsidR="00163859" w:rsidRPr="00080778">
        <w:rPr>
          <w:rFonts w:ascii="Times New Roman" w:hAnsi="Times New Roman"/>
          <w:i/>
          <w:szCs w:val="28"/>
          <w:lang w:val="vi-VN"/>
        </w:rPr>
        <w:t xml:space="preserve"> </w:t>
      </w:r>
      <w:r w:rsidR="000C3E61" w:rsidRPr="00080778">
        <w:rPr>
          <w:rFonts w:ascii="Times New Roman" w:hAnsi="Times New Roman"/>
          <w:i/>
          <w:szCs w:val="28"/>
        </w:rPr>
        <w:t xml:space="preserve">23 </w:t>
      </w:r>
      <w:r w:rsidRPr="00080778">
        <w:rPr>
          <w:rFonts w:ascii="Times New Roman" w:hAnsi="Times New Roman"/>
          <w:i/>
          <w:szCs w:val="28"/>
          <w:lang w:val="vi-VN"/>
        </w:rPr>
        <w:t xml:space="preserve">tháng </w:t>
      </w:r>
      <w:r w:rsidR="000C3E61" w:rsidRPr="00080778">
        <w:rPr>
          <w:rFonts w:ascii="Times New Roman" w:hAnsi="Times New Roman"/>
          <w:i/>
          <w:szCs w:val="28"/>
        </w:rPr>
        <w:t>5</w:t>
      </w:r>
      <w:r w:rsidR="00A90B3B" w:rsidRPr="00080778">
        <w:rPr>
          <w:rFonts w:ascii="Times New Roman" w:hAnsi="Times New Roman"/>
          <w:i/>
          <w:szCs w:val="28"/>
        </w:rPr>
        <w:t xml:space="preserve"> </w:t>
      </w:r>
      <w:r w:rsidRPr="00080778">
        <w:rPr>
          <w:rFonts w:ascii="Times New Roman" w:hAnsi="Times New Roman"/>
          <w:i/>
          <w:szCs w:val="28"/>
          <w:lang w:val="vi-VN"/>
        </w:rPr>
        <w:t>năm 202</w:t>
      </w:r>
      <w:r w:rsidR="00A90B3B" w:rsidRPr="00080778">
        <w:rPr>
          <w:rFonts w:ascii="Times New Roman" w:hAnsi="Times New Roman"/>
          <w:i/>
          <w:szCs w:val="28"/>
        </w:rPr>
        <w:t>3</w:t>
      </w:r>
      <w:r w:rsidRPr="00080778">
        <w:rPr>
          <w:rFonts w:ascii="Times New Roman" w:hAnsi="Times New Roman"/>
          <w:i/>
          <w:szCs w:val="28"/>
          <w:lang w:val="vi-VN"/>
        </w:rPr>
        <w:t xml:space="preserve"> và ý kiến thẩm định của Sở Tư pháp tại </w:t>
      </w:r>
      <w:r w:rsidR="00A90B3B" w:rsidRPr="00080778">
        <w:rPr>
          <w:rFonts w:ascii="Times New Roman" w:hAnsi="Times New Roman"/>
          <w:i/>
          <w:szCs w:val="28"/>
        </w:rPr>
        <w:t>Báo cáo</w:t>
      </w:r>
      <w:r w:rsidR="0086359B" w:rsidRPr="00080778">
        <w:rPr>
          <w:rFonts w:ascii="Times New Roman" w:hAnsi="Times New Roman"/>
          <w:i/>
          <w:szCs w:val="28"/>
        </w:rPr>
        <w:t xml:space="preserve"> </w:t>
      </w:r>
      <w:r w:rsidR="00A90B3B" w:rsidRPr="00080778">
        <w:rPr>
          <w:rFonts w:ascii="Times New Roman" w:hAnsi="Times New Roman"/>
          <w:i/>
          <w:szCs w:val="28"/>
        </w:rPr>
        <w:t>thẩm định</w:t>
      </w:r>
      <w:r w:rsidRPr="00080778">
        <w:rPr>
          <w:rFonts w:ascii="Times New Roman" w:hAnsi="Times New Roman"/>
          <w:i/>
          <w:szCs w:val="28"/>
          <w:lang w:val="vi-VN"/>
        </w:rPr>
        <w:t xml:space="preserve"> số</w:t>
      </w:r>
      <w:r w:rsidR="002514B9" w:rsidRPr="00080778">
        <w:rPr>
          <w:rFonts w:ascii="Times New Roman" w:hAnsi="Times New Roman"/>
          <w:i/>
          <w:szCs w:val="28"/>
          <w:lang w:val="vi-VN"/>
        </w:rPr>
        <w:t xml:space="preserve"> </w:t>
      </w:r>
      <w:r w:rsidR="00C50B2E" w:rsidRPr="00080778">
        <w:rPr>
          <w:rFonts w:ascii="Times New Roman" w:hAnsi="Times New Roman"/>
          <w:i/>
          <w:szCs w:val="28"/>
        </w:rPr>
        <w:t>2348</w:t>
      </w:r>
      <w:r w:rsidRPr="00080778">
        <w:rPr>
          <w:rFonts w:ascii="Times New Roman" w:hAnsi="Times New Roman"/>
          <w:i/>
          <w:szCs w:val="28"/>
          <w:lang w:val="vi-VN"/>
        </w:rPr>
        <w:t>/</w:t>
      </w:r>
      <w:r w:rsidR="00A90B3B" w:rsidRPr="00080778">
        <w:rPr>
          <w:rFonts w:ascii="Times New Roman" w:hAnsi="Times New Roman"/>
          <w:i/>
          <w:szCs w:val="28"/>
        </w:rPr>
        <w:t>BC-STP</w:t>
      </w:r>
      <w:r w:rsidR="00C50B2E" w:rsidRPr="00080778">
        <w:rPr>
          <w:rFonts w:ascii="Times New Roman" w:hAnsi="Times New Roman"/>
          <w:i/>
          <w:szCs w:val="28"/>
        </w:rPr>
        <w:t>-KTrVB</w:t>
      </w:r>
      <w:r w:rsidRPr="00080778">
        <w:rPr>
          <w:rFonts w:ascii="Times New Roman" w:hAnsi="Times New Roman"/>
          <w:i/>
          <w:szCs w:val="28"/>
          <w:lang w:val="vi-VN"/>
        </w:rPr>
        <w:t xml:space="preserve"> ngày</w:t>
      </w:r>
      <w:r w:rsidR="00163859" w:rsidRPr="00080778">
        <w:rPr>
          <w:rFonts w:ascii="Times New Roman" w:hAnsi="Times New Roman"/>
          <w:i/>
          <w:szCs w:val="28"/>
          <w:lang w:val="vi-VN"/>
        </w:rPr>
        <w:t xml:space="preserve"> </w:t>
      </w:r>
      <w:r w:rsidR="00C50B2E" w:rsidRPr="00080778">
        <w:rPr>
          <w:rFonts w:ascii="Times New Roman" w:hAnsi="Times New Roman"/>
          <w:i/>
          <w:szCs w:val="28"/>
        </w:rPr>
        <w:t>18</w:t>
      </w:r>
      <w:r w:rsidR="00163859" w:rsidRPr="00080778">
        <w:rPr>
          <w:rFonts w:ascii="Times New Roman" w:hAnsi="Times New Roman"/>
          <w:i/>
          <w:szCs w:val="28"/>
          <w:lang w:val="vi-VN"/>
        </w:rPr>
        <w:t xml:space="preserve"> </w:t>
      </w:r>
      <w:r w:rsidRPr="00080778">
        <w:rPr>
          <w:rFonts w:ascii="Times New Roman" w:hAnsi="Times New Roman"/>
          <w:i/>
          <w:szCs w:val="28"/>
          <w:lang w:val="vi-VN"/>
        </w:rPr>
        <w:t xml:space="preserve">tháng </w:t>
      </w:r>
      <w:r w:rsidR="00C50B2E" w:rsidRPr="00080778">
        <w:rPr>
          <w:rFonts w:ascii="Times New Roman" w:hAnsi="Times New Roman"/>
          <w:i/>
          <w:szCs w:val="28"/>
        </w:rPr>
        <w:t>5</w:t>
      </w:r>
      <w:r w:rsidRPr="00080778">
        <w:rPr>
          <w:rFonts w:ascii="Times New Roman" w:hAnsi="Times New Roman"/>
          <w:i/>
          <w:szCs w:val="28"/>
          <w:lang w:val="vi-VN"/>
        </w:rPr>
        <w:t xml:space="preserve"> năm 202</w:t>
      </w:r>
      <w:r w:rsidR="00A90B3B" w:rsidRPr="00080778">
        <w:rPr>
          <w:rFonts w:ascii="Times New Roman" w:hAnsi="Times New Roman"/>
          <w:i/>
          <w:szCs w:val="28"/>
        </w:rPr>
        <w:t>3</w:t>
      </w:r>
      <w:r w:rsidRPr="00080778">
        <w:rPr>
          <w:rFonts w:ascii="Times New Roman" w:hAnsi="Times New Roman"/>
          <w:i/>
          <w:szCs w:val="28"/>
          <w:lang w:val="vi-VN"/>
        </w:rPr>
        <w:t>.</w:t>
      </w:r>
    </w:p>
    <w:p w:rsidR="008D737A" w:rsidRPr="00E95A53" w:rsidRDefault="008D737A" w:rsidP="0086359B">
      <w:pPr>
        <w:widowControl w:val="0"/>
        <w:spacing w:before="240" w:after="240"/>
        <w:jc w:val="center"/>
        <w:rPr>
          <w:rFonts w:ascii="Times New Roman" w:hAnsi="Times New Roman"/>
          <w:b/>
          <w:szCs w:val="28"/>
          <w:lang w:val="vi-VN"/>
        </w:rPr>
      </w:pPr>
      <w:r w:rsidRPr="00E95A53">
        <w:rPr>
          <w:rFonts w:ascii="Times New Roman" w:hAnsi="Times New Roman"/>
          <w:b/>
          <w:szCs w:val="28"/>
          <w:lang w:val="vi-VN"/>
        </w:rPr>
        <w:t>QUYẾT ĐỊNH:</w:t>
      </w:r>
    </w:p>
    <w:p w:rsidR="00065FCD" w:rsidRPr="00E95A53" w:rsidRDefault="002514B9" w:rsidP="0086359B">
      <w:pPr>
        <w:widowControl w:val="0"/>
        <w:spacing w:before="120" w:after="120"/>
        <w:ind w:firstLine="720"/>
        <w:jc w:val="both"/>
        <w:rPr>
          <w:rFonts w:ascii="Times New Roman" w:hAnsi="Times New Roman"/>
          <w:b/>
          <w:spacing w:val="-2"/>
          <w:szCs w:val="28"/>
        </w:rPr>
      </w:pPr>
      <w:r w:rsidRPr="00E95A53">
        <w:rPr>
          <w:rFonts w:ascii="Times New Roman" w:hAnsi="Times New Roman"/>
          <w:b/>
          <w:spacing w:val="-2"/>
          <w:szCs w:val="28"/>
          <w:lang w:val="vi-VN"/>
        </w:rPr>
        <w:t xml:space="preserve">Điều 1. </w:t>
      </w:r>
      <w:r w:rsidR="00065FCD" w:rsidRPr="00E95A53">
        <w:rPr>
          <w:rFonts w:ascii="Times New Roman" w:hAnsi="Times New Roman"/>
          <w:b/>
          <w:spacing w:val="-2"/>
          <w:szCs w:val="28"/>
        </w:rPr>
        <w:t>Ban hành Quy định</w:t>
      </w:r>
    </w:p>
    <w:p w:rsidR="002514B9" w:rsidRPr="00E95A53" w:rsidRDefault="002514B9" w:rsidP="0086359B">
      <w:pPr>
        <w:widowControl w:val="0"/>
        <w:spacing w:before="120" w:after="120"/>
        <w:ind w:firstLine="720"/>
        <w:jc w:val="both"/>
        <w:rPr>
          <w:rFonts w:ascii="Times New Roman" w:hAnsi="Times New Roman"/>
          <w:spacing w:val="-2"/>
          <w:szCs w:val="28"/>
          <w:lang w:val="vi-VN"/>
        </w:rPr>
      </w:pPr>
      <w:r w:rsidRPr="003C01C7">
        <w:rPr>
          <w:rFonts w:ascii="Times New Roman" w:hAnsi="Times New Roman"/>
          <w:spacing w:val="2"/>
          <w:szCs w:val="28"/>
          <w:lang w:val="vi-VN"/>
        </w:rPr>
        <w:t>Ban hành kèm theo Quyết định này Quy định về h</w:t>
      </w:r>
      <w:r w:rsidRPr="003C01C7">
        <w:rPr>
          <w:rFonts w:ascii="Times New Roman" w:hAnsi="Times New Roman" w:hint="eastAsia"/>
          <w:spacing w:val="2"/>
          <w:szCs w:val="28"/>
          <w:lang w:val="vi-VN"/>
        </w:rPr>
        <w:t>ư</w:t>
      </w:r>
      <w:r w:rsidRPr="003C01C7">
        <w:rPr>
          <w:rFonts w:ascii="Times New Roman" w:hAnsi="Times New Roman"/>
          <w:spacing w:val="2"/>
          <w:szCs w:val="28"/>
          <w:lang w:val="vi-VN"/>
        </w:rPr>
        <w:t xml:space="preserve">ớng dẫn chức năng, nhiệm vụ, quyền hạn và tổ chức của </w:t>
      </w:r>
      <w:r w:rsidR="00E32C19" w:rsidRPr="003C01C7">
        <w:rPr>
          <w:rFonts w:ascii="Times New Roman" w:hAnsi="Times New Roman"/>
          <w:spacing w:val="2"/>
          <w:szCs w:val="28"/>
          <w:lang w:val="vi-VN"/>
        </w:rPr>
        <w:t xml:space="preserve">Phòng </w:t>
      </w:r>
      <w:r w:rsidR="00AF75CF" w:rsidRPr="003C01C7">
        <w:rPr>
          <w:rFonts w:ascii="Times New Roman" w:hAnsi="Times New Roman"/>
          <w:spacing w:val="2"/>
          <w:szCs w:val="28"/>
          <w:lang w:val="vi-VN"/>
        </w:rPr>
        <w:t>Tư pháp</w:t>
      </w:r>
      <w:r w:rsidR="00E32C19" w:rsidRPr="003C01C7">
        <w:rPr>
          <w:rFonts w:ascii="Times New Roman" w:hAnsi="Times New Roman"/>
          <w:spacing w:val="2"/>
          <w:szCs w:val="28"/>
          <w:lang w:val="vi-VN"/>
        </w:rPr>
        <w:t xml:space="preserve"> thuộc Ủy ban nhân dân</w:t>
      </w:r>
      <w:r w:rsidR="0086359B">
        <w:rPr>
          <w:rFonts w:ascii="Times New Roman" w:hAnsi="Times New Roman"/>
          <w:spacing w:val="-2"/>
          <w:szCs w:val="28"/>
          <w:lang w:val="vi-VN"/>
        </w:rPr>
        <w:t xml:space="preserve"> </w:t>
      </w:r>
      <w:r w:rsidR="00E32C19" w:rsidRPr="00E95A53">
        <w:rPr>
          <w:rFonts w:ascii="Times New Roman" w:hAnsi="Times New Roman"/>
          <w:spacing w:val="-2"/>
          <w:szCs w:val="28"/>
          <w:lang w:val="vi-VN"/>
        </w:rPr>
        <w:t>thành phố Thủ Đức và các quận - huyện</w:t>
      </w:r>
      <w:r w:rsidRPr="00E95A53">
        <w:rPr>
          <w:rFonts w:ascii="Times New Roman" w:hAnsi="Times New Roman"/>
          <w:spacing w:val="-2"/>
          <w:szCs w:val="28"/>
          <w:lang w:val="vi-VN"/>
        </w:rPr>
        <w:t xml:space="preserve"> (gọi tắt là </w:t>
      </w:r>
      <w:r w:rsidR="00E32C19" w:rsidRPr="00E95A53">
        <w:rPr>
          <w:rFonts w:ascii="Times New Roman" w:hAnsi="Times New Roman"/>
          <w:spacing w:val="-2"/>
          <w:szCs w:val="28"/>
          <w:lang w:val="vi-VN"/>
        </w:rPr>
        <w:t xml:space="preserve">Phòng </w:t>
      </w:r>
      <w:r w:rsidR="00AF75CF" w:rsidRPr="00E95A53">
        <w:rPr>
          <w:rFonts w:ascii="Times New Roman" w:hAnsi="Times New Roman"/>
          <w:spacing w:val="-2"/>
          <w:szCs w:val="28"/>
          <w:lang w:val="vi-VN"/>
        </w:rPr>
        <w:t>Tư pháp</w:t>
      </w:r>
      <w:r w:rsidRPr="00E95A53">
        <w:rPr>
          <w:rFonts w:ascii="Times New Roman" w:hAnsi="Times New Roman"/>
          <w:spacing w:val="-2"/>
          <w:szCs w:val="28"/>
          <w:lang w:val="vi-VN"/>
        </w:rPr>
        <w:t>).</w:t>
      </w:r>
    </w:p>
    <w:p w:rsidR="00065FCD" w:rsidRPr="00E95A53" w:rsidRDefault="002514B9" w:rsidP="0086359B">
      <w:pPr>
        <w:widowControl w:val="0"/>
        <w:spacing w:before="120" w:after="120"/>
        <w:ind w:firstLine="720"/>
        <w:jc w:val="both"/>
        <w:rPr>
          <w:rFonts w:ascii="Times New Roman" w:hAnsi="Times New Roman"/>
          <w:b/>
          <w:szCs w:val="28"/>
        </w:rPr>
      </w:pPr>
      <w:r w:rsidRPr="00E95A53">
        <w:rPr>
          <w:rFonts w:ascii="Times New Roman" w:hAnsi="Times New Roman" w:hint="eastAsia"/>
          <w:b/>
          <w:szCs w:val="28"/>
          <w:lang w:val="vi-VN"/>
        </w:rPr>
        <w:t>Đ</w:t>
      </w:r>
      <w:r w:rsidRPr="00E95A53">
        <w:rPr>
          <w:rFonts w:ascii="Times New Roman" w:hAnsi="Times New Roman"/>
          <w:b/>
          <w:szCs w:val="28"/>
          <w:lang w:val="vi-VN"/>
        </w:rPr>
        <w:t xml:space="preserve">iều </w:t>
      </w:r>
      <w:r w:rsidR="00117FB0" w:rsidRPr="00E95A53">
        <w:rPr>
          <w:rFonts w:ascii="Times New Roman" w:hAnsi="Times New Roman"/>
          <w:b/>
          <w:szCs w:val="28"/>
        </w:rPr>
        <w:t>2</w:t>
      </w:r>
      <w:r w:rsidRPr="00E95A53">
        <w:rPr>
          <w:rFonts w:ascii="Times New Roman" w:hAnsi="Times New Roman"/>
          <w:b/>
          <w:szCs w:val="28"/>
          <w:lang w:val="vi-VN"/>
        </w:rPr>
        <w:t xml:space="preserve">. </w:t>
      </w:r>
      <w:r w:rsidR="00065FCD" w:rsidRPr="00E95A53">
        <w:rPr>
          <w:rFonts w:ascii="Times New Roman" w:hAnsi="Times New Roman"/>
          <w:b/>
          <w:szCs w:val="28"/>
        </w:rPr>
        <w:t>Hiệu lực thi hành</w:t>
      </w:r>
    </w:p>
    <w:p w:rsidR="002514B9" w:rsidRPr="00E95A53" w:rsidRDefault="002514B9" w:rsidP="0086359B">
      <w:pPr>
        <w:widowControl w:val="0"/>
        <w:spacing w:before="120" w:after="120"/>
        <w:ind w:firstLine="720"/>
        <w:jc w:val="both"/>
        <w:rPr>
          <w:rFonts w:ascii="Times New Roman" w:hAnsi="Times New Roman"/>
          <w:szCs w:val="28"/>
          <w:lang w:val="vi-VN"/>
        </w:rPr>
      </w:pPr>
      <w:r w:rsidRPr="00E95A53">
        <w:rPr>
          <w:rFonts w:ascii="Times New Roman" w:hAnsi="Times New Roman"/>
          <w:szCs w:val="28"/>
          <w:lang w:val="vi-VN"/>
        </w:rPr>
        <w:t>Quyết định này có hiệu lực thi hành kể từ ngày</w:t>
      </w:r>
      <w:r w:rsidR="00AF75CF" w:rsidRPr="00E95A53">
        <w:rPr>
          <w:rFonts w:ascii="Times New Roman" w:hAnsi="Times New Roman"/>
          <w:szCs w:val="28"/>
          <w:lang w:val="vi-VN"/>
        </w:rPr>
        <w:t xml:space="preserve"> </w:t>
      </w:r>
      <w:r w:rsidR="0073024C">
        <w:rPr>
          <w:rFonts w:ascii="Times New Roman" w:hAnsi="Times New Roman"/>
          <w:szCs w:val="28"/>
        </w:rPr>
        <w:t>28</w:t>
      </w:r>
      <w:r w:rsidR="00AF75CF" w:rsidRPr="00E95A53">
        <w:rPr>
          <w:rFonts w:ascii="Times New Roman" w:hAnsi="Times New Roman"/>
          <w:szCs w:val="28"/>
          <w:lang w:val="vi-VN"/>
        </w:rPr>
        <w:t xml:space="preserve"> </w:t>
      </w:r>
      <w:r w:rsidRPr="00E95A53">
        <w:rPr>
          <w:rFonts w:ascii="Times New Roman" w:hAnsi="Times New Roman"/>
          <w:szCs w:val="28"/>
          <w:lang w:val="vi-VN"/>
        </w:rPr>
        <w:t>tháng</w:t>
      </w:r>
      <w:r w:rsidR="00AF75CF" w:rsidRPr="00E95A53">
        <w:rPr>
          <w:rFonts w:ascii="Times New Roman" w:hAnsi="Times New Roman"/>
          <w:szCs w:val="28"/>
          <w:lang w:val="vi-VN"/>
        </w:rPr>
        <w:t xml:space="preserve"> </w:t>
      </w:r>
      <w:r w:rsidR="0073024C">
        <w:rPr>
          <w:rFonts w:ascii="Times New Roman" w:hAnsi="Times New Roman"/>
          <w:szCs w:val="28"/>
        </w:rPr>
        <w:t>7</w:t>
      </w:r>
      <w:r w:rsidR="00AF75CF" w:rsidRPr="00E95A53">
        <w:rPr>
          <w:rFonts w:ascii="Times New Roman" w:hAnsi="Times New Roman"/>
          <w:szCs w:val="28"/>
          <w:lang w:val="vi-VN"/>
        </w:rPr>
        <w:t xml:space="preserve"> </w:t>
      </w:r>
      <w:r w:rsidRPr="00E95A53">
        <w:rPr>
          <w:rFonts w:ascii="Times New Roman" w:hAnsi="Times New Roman"/>
          <w:szCs w:val="28"/>
          <w:lang w:val="vi-VN"/>
        </w:rPr>
        <w:t>năm 202</w:t>
      </w:r>
      <w:r w:rsidR="00491896">
        <w:rPr>
          <w:rFonts w:ascii="Times New Roman" w:hAnsi="Times New Roman"/>
          <w:szCs w:val="28"/>
        </w:rPr>
        <w:t>3</w:t>
      </w:r>
      <w:r w:rsidRPr="00E95A53">
        <w:rPr>
          <w:rFonts w:ascii="Times New Roman" w:hAnsi="Times New Roman"/>
          <w:szCs w:val="28"/>
          <w:lang w:val="vi-VN"/>
        </w:rPr>
        <w:t xml:space="preserve">. Quyết định này thay thế </w:t>
      </w:r>
      <w:r w:rsidR="00AF75CF" w:rsidRPr="00E95A53">
        <w:rPr>
          <w:rFonts w:ascii="Times New Roman" w:hAnsi="Times New Roman"/>
          <w:szCs w:val="28"/>
          <w:lang w:val="vi-VN"/>
        </w:rPr>
        <w:t>Quyết định số 10/2016/QĐ-UBND ngày 05 tháng 4</w:t>
      </w:r>
      <w:r w:rsidR="0086359B">
        <w:rPr>
          <w:rFonts w:ascii="Times New Roman" w:hAnsi="Times New Roman"/>
          <w:szCs w:val="28"/>
          <w:lang w:val="vi-VN"/>
        </w:rPr>
        <w:t xml:space="preserve"> </w:t>
      </w:r>
      <w:r w:rsidR="00AF75CF" w:rsidRPr="00E95A53">
        <w:rPr>
          <w:rFonts w:ascii="Times New Roman" w:hAnsi="Times New Roman"/>
          <w:szCs w:val="28"/>
          <w:lang w:val="vi-VN"/>
        </w:rPr>
        <w:t xml:space="preserve">năm 2016 của Ủy ban nhân dân Thành phố ban hành Quy chế (mẫu) về tổ chức </w:t>
      </w:r>
      <w:r w:rsidR="00AF75CF" w:rsidRPr="003C01C7">
        <w:rPr>
          <w:rFonts w:ascii="Times New Roman" w:hAnsi="Times New Roman"/>
          <w:spacing w:val="-4"/>
          <w:szCs w:val="28"/>
          <w:lang w:val="vi-VN"/>
        </w:rPr>
        <w:t>và hoạt động của Phòng T</w:t>
      </w:r>
      <w:r w:rsidR="00AF75CF" w:rsidRPr="003C01C7">
        <w:rPr>
          <w:rFonts w:ascii="Times New Roman" w:hAnsi="Times New Roman" w:hint="eastAsia"/>
          <w:spacing w:val="-4"/>
          <w:szCs w:val="28"/>
          <w:lang w:val="vi-VN"/>
        </w:rPr>
        <w:t>ư</w:t>
      </w:r>
      <w:r w:rsidR="00AF75CF" w:rsidRPr="003C01C7">
        <w:rPr>
          <w:rFonts w:ascii="Times New Roman" w:hAnsi="Times New Roman"/>
          <w:spacing w:val="-4"/>
          <w:szCs w:val="28"/>
          <w:lang w:val="vi-VN"/>
        </w:rPr>
        <w:t xml:space="preserve"> pháp thuộc Ủy ban nhân dân huyện, quận, Quyết </w:t>
      </w:r>
      <w:r w:rsidR="00AF75CF" w:rsidRPr="00E95A53">
        <w:rPr>
          <w:rFonts w:ascii="Times New Roman" w:hAnsi="Times New Roman"/>
          <w:spacing w:val="-6"/>
          <w:szCs w:val="28"/>
          <w:lang w:val="vi-VN"/>
        </w:rPr>
        <w:t>định số 20/2020/QĐ-UBND ngày 18 tháng 8 năm 2020 của Ủy ban nhân dân</w:t>
      </w:r>
      <w:r w:rsidR="00AF75CF" w:rsidRPr="00E95A53">
        <w:rPr>
          <w:rFonts w:ascii="Times New Roman" w:hAnsi="Times New Roman"/>
          <w:szCs w:val="28"/>
          <w:lang w:val="vi-VN"/>
        </w:rPr>
        <w:t xml:space="preserve"> </w:t>
      </w:r>
      <w:r w:rsidR="00740ED9" w:rsidRPr="00E95A53">
        <w:rPr>
          <w:rFonts w:ascii="Times New Roman" w:hAnsi="Times New Roman"/>
          <w:szCs w:val="28"/>
        </w:rPr>
        <w:t>T</w:t>
      </w:r>
      <w:r w:rsidR="00AF75CF" w:rsidRPr="00E95A53">
        <w:rPr>
          <w:rFonts w:ascii="Times New Roman" w:hAnsi="Times New Roman"/>
          <w:szCs w:val="28"/>
          <w:lang w:val="vi-VN"/>
        </w:rPr>
        <w:t xml:space="preserve">hành phố </w:t>
      </w:r>
      <w:r w:rsidR="00AF75CF" w:rsidRPr="003C01C7">
        <w:rPr>
          <w:rFonts w:ascii="Times New Roman" w:hAnsi="Times New Roman"/>
          <w:spacing w:val="4"/>
          <w:szCs w:val="28"/>
          <w:lang w:val="vi-VN"/>
        </w:rPr>
        <w:t xml:space="preserve">Hồ Chí Minh </w:t>
      </w:r>
      <w:r w:rsidR="00C50B2E" w:rsidRPr="003C01C7">
        <w:rPr>
          <w:rFonts w:ascii="Times New Roman" w:hAnsi="Times New Roman"/>
          <w:spacing w:val="4"/>
          <w:szCs w:val="28"/>
          <w:lang w:val="vi-VN"/>
        </w:rPr>
        <w:t xml:space="preserve">sửa đổi, bổ sung một số điều của </w:t>
      </w:r>
      <w:r w:rsidR="003C01C7" w:rsidRPr="003C01C7">
        <w:rPr>
          <w:rFonts w:ascii="Times New Roman" w:hAnsi="Times New Roman"/>
          <w:spacing w:val="4"/>
          <w:szCs w:val="28"/>
          <w:lang w:val="vi-VN"/>
        </w:rPr>
        <w:t xml:space="preserve">Quy </w:t>
      </w:r>
      <w:r w:rsidR="00C50B2E" w:rsidRPr="003C01C7">
        <w:rPr>
          <w:rFonts w:ascii="Times New Roman" w:hAnsi="Times New Roman"/>
          <w:spacing w:val="4"/>
          <w:szCs w:val="28"/>
          <w:lang w:val="vi-VN"/>
        </w:rPr>
        <w:t>chế (mẫu) về</w:t>
      </w:r>
      <w:r w:rsidR="00740ED9" w:rsidRPr="003C01C7">
        <w:rPr>
          <w:rFonts w:ascii="Times New Roman" w:hAnsi="Times New Roman"/>
          <w:spacing w:val="4"/>
          <w:szCs w:val="28"/>
        </w:rPr>
        <w:t xml:space="preserve"> </w:t>
      </w:r>
      <w:r w:rsidR="00C50B2E" w:rsidRPr="003C01C7">
        <w:rPr>
          <w:rFonts w:ascii="Times New Roman" w:hAnsi="Times New Roman"/>
          <w:spacing w:val="4"/>
          <w:szCs w:val="28"/>
          <w:lang w:val="vi-VN"/>
        </w:rPr>
        <w:t xml:space="preserve">tổ chức và hoạt </w:t>
      </w:r>
      <w:r w:rsidR="00C50B2E" w:rsidRPr="00E95A53">
        <w:rPr>
          <w:rFonts w:ascii="Times New Roman" w:hAnsi="Times New Roman"/>
          <w:szCs w:val="28"/>
          <w:lang w:val="vi-VN"/>
        </w:rPr>
        <w:t>động của Phòng T</w:t>
      </w:r>
      <w:r w:rsidR="00C50B2E" w:rsidRPr="00E95A53">
        <w:rPr>
          <w:rFonts w:ascii="Times New Roman" w:hAnsi="Times New Roman" w:hint="eastAsia"/>
          <w:szCs w:val="28"/>
          <w:lang w:val="vi-VN"/>
        </w:rPr>
        <w:t>ư</w:t>
      </w:r>
      <w:r w:rsidR="00C50B2E" w:rsidRPr="00E95A53">
        <w:rPr>
          <w:rFonts w:ascii="Times New Roman" w:hAnsi="Times New Roman"/>
          <w:szCs w:val="28"/>
          <w:lang w:val="vi-VN"/>
        </w:rPr>
        <w:t xml:space="preserve"> pháp thuộc Ủy ban nhân dân huyện, quận ban hành </w:t>
      </w:r>
      <w:r w:rsidR="00C50B2E" w:rsidRPr="003C01C7">
        <w:rPr>
          <w:rFonts w:ascii="Times New Roman" w:hAnsi="Times New Roman"/>
          <w:spacing w:val="6"/>
          <w:szCs w:val="28"/>
          <w:lang w:val="vi-VN"/>
        </w:rPr>
        <w:t>kèm theo Quyết định số 10/2016/QĐ-UBND ngày 05 tháng 4 năm 2016 của</w:t>
      </w:r>
      <w:r w:rsidR="0086359B">
        <w:rPr>
          <w:rFonts w:ascii="Times New Roman" w:hAnsi="Times New Roman"/>
          <w:spacing w:val="6"/>
          <w:szCs w:val="28"/>
        </w:rPr>
        <w:t xml:space="preserve"> </w:t>
      </w:r>
      <w:r w:rsidR="00C50B2E" w:rsidRPr="003C01C7">
        <w:rPr>
          <w:rFonts w:ascii="Times New Roman" w:hAnsi="Times New Roman"/>
          <w:spacing w:val="6"/>
          <w:szCs w:val="28"/>
          <w:lang w:val="vi-VN"/>
        </w:rPr>
        <w:t xml:space="preserve">Ủy </w:t>
      </w:r>
      <w:r w:rsidR="00C50B2E" w:rsidRPr="00E95A53">
        <w:rPr>
          <w:rFonts w:ascii="Times New Roman" w:hAnsi="Times New Roman"/>
          <w:szCs w:val="28"/>
          <w:lang w:val="vi-VN"/>
        </w:rPr>
        <w:t>ban nhân dân Thành phố Hồ Chí Minh.</w:t>
      </w:r>
    </w:p>
    <w:p w:rsidR="00065FCD" w:rsidRPr="00E95A53" w:rsidRDefault="002514B9" w:rsidP="0086359B">
      <w:pPr>
        <w:widowControl w:val="0"/>
        <w:spacing w:before="120" w:after="120"/>
        <w:ind w:firstLine="720"/>
        <w:jc w:val="both"/>
        <w:rPr>
          <w:rFonts w:ascii="Times New Roman" w:hAnsi="Times New Roman"/>
          <w:b/>
          <w:szCs w:val="28"/>
          <w:lang w:val="vi-VN"/>
        </w:rPr>
      </w:pPr>
      <w:r w:rsidRPr="00E95A53">
        <w:rPr>
          <w:rFonts w:ascii="Times New Roman" w:hAnsi="Times New Roman" w:hint="eastAsia"/>
          <w:b/>
          <w:szCs w:val="28"/>
          <w:lang w:val="vi-VN"/>
        </w:rPr>
        <w:t>Đ</w:t>
      </w:r>
      <w:r w:rsidRPr="00E95A53">
        <w:rPr>
          <w:rFonts w:ascii="Times New Roman" w:hAnsi="Times New Roman"/>
          <w:b/>
          <w:szCs w:val="28"/>
          <w:lang w:val="vi-VN"/>
        </w:rPr>
        <w:t xml:space="preserve">iều </w:t>
      </w:r>
      <w:r w:rsidR="00117FB0" w:rsidRPr="00E95A53">
        <w:rPr>
          <w:rFonts w:ascii="Times New Roman" w:hAnsi="Times New Roman"/>
          <w:b/>
          <w:szCs w:val="28"/>
          <w:lang w:val="vi-VN"/>
        </w:rPr>
        <w:t>3</w:t>
      </w:r>
      <w:r w:rsidRPr="00E95A53">
        <w:rPr>
          <w:rFonts w:ascii="Times New Roman" w:hAnsi="Times New Roman"/>
          <w:b/>
          <w:szCs w:val="28"/>
          <w:lang w:val="vi-VN"/>
        </w:rPr>
        <w:t xml:space="preserve">. </w:t>
      </w:r>
      <w:r w:rsidR="00065FCD" w:rsidRPr="00E95A53">
        <w:rPr>
          <w:rFonts w:ascii="Times New Roman" w:hAnsi="Times New Roman"/>
          <w:b/>
          <w:szCs w:val="28"/>
          <w:lang w:val="vi-VN"/>
        </w:rPr>
        <w:t>Trách nhiệm thi hành</w:t>
      </w:r>
    </w:p>
    <w:p w:rsidR="000A4766" w:rsidRPr="000A4766" w:rsidRDefault="002514B9" w:rsidP="00285F5C">
      <w:pPr>
        <w:widowControl w:val="0"/>
        <w:spacing w:before="120" w:after="120"/>
        <w:ind w:firstLine="720"/>
        <w:jc w:val="both"/>
        <w:rPr>
          <w:rFonts w:ascii="Times New Roman" w:hAnsi="Times New Roman"/>
          <w:spacing w:val="-2"/>
          <w:szCs w:val="28"/>
        </w:rPr>
      </w:pPr>
      <w:r w:rsidRPr="00E95A53">
        <w:rPr>
          <w:rFonts w:ascii="Times New Roman" w:hAnsi="Times New Roman"/>
          <w:szCs w:val="28"/>
          <w:lang w:val="vi-VN"/>
        </w:rPr>
        <w:t>Chánh Văn phòng Ủy ban nhân dân Thành phố, Giám đốc Sở Nội vụ,</w:t>
      </w:r>
      <w:r w:rsidR="0086359B">
        <w:rPr>
          <w:rFonts w:ascii="Times New Roman" w:hAnsi="Times New Roman"/>
          <w:szCs w:val="28"/>
        </w:rPr>
        <w:t xml:space="preserve"> </w:t>
      </w:r>
      <w:r w:rsidRPr="00461D68">
        <w:rPr>
          <w:rFonts w:ascii="Times New Roman" w:hAnsi="Times New Roman"/>
          <w:spacing w:val="-6"/>
          <w:szCs w:val="28"/>
          <w:lang w:val="vi-VN"/>
        </w:rPr>
        <w:t>Thủ tr</w:t>
      </w:r>
      <w:r w:rsidRPr="00461D68">
        <w:rPr>
          <w:rFonts w:ascii="Times New Roman" w:hAnsi="Times New Roman" w:hint="eastAsia"/>
          <w:spacing w:val="-6"/>
          <w:szCs w:val="28"/>
          <w:lang w:val="vi-VN"/>
        </w:rPr>
        <w:t>ư</w:t>
      </w:r>
      <w:r w:rsidRPr="00461D68">
        <w:rPr>
          <w:rFonts w:ascii="Times New Roman" w:hAnsi="Times New Roman"/>
          <w:spacing w:val="-6"/>
          <w:szCs w:val="28"/>
          <w:lang w:val="vi-VN"/>
        </w:rPr>
        <w:t>ởng các c</w:t>
      </w:r>
      <w:r w:rsidRPr="00461D68">
        <w:rPr>
          <w:rFonts w:ascii="Times New Roman" w:hAnsi="Times New Roman" w:hint="eastAsia"/>
          <w:spacing w:val="-6"/>
          <w:szCs w:val="28"/>
          <w:lang w:val="vi-VN"/>
        </w:rPr>
        <w:t>ơ</w:t>
      </w:r>
      <w:r w:rsidRPr="00461D68">
        <w:rPr>
          <w:rFonts w:ascii="Times New Roman" w:hAnsi="Times New Roman"/>
          <w:spacing w:val="-6"/>
          <w:szCs w:val="28"/>
          <w:lang w:val="vi-VN"/>
        </w:rPr>
        <w:t xml:space="preserve"> quan có liên quan và Chủ tịch Ủy ban nhân dân </w:t>
      </w:r>
      <w:r w:rsidR="00673C50" w:rsidRPr="00461D68">
        <w:rPr>
          <w:rFonts w:ascii="Times New Roman" w:hAnsi="Times New Roman"/>
          <w:spacing w:val="-6"/>
          <w:szCs w:val="28"/>
          <w:lang w:val="vi-VN"/>
        </w:rPr>
        <w:t>thành phố Thủ Đức</w:t>
      </w:r>
      <w:r w:rsidR="00461D68" w:rsidRPr="00461D68">
        <w:rPr>
          <w:rFonts w:ascii="Times New Roman" w:hAnsi="Times New Roman"/>
          <w:spacing w:val="-6"/>
          <w:szCs w:val="28"/>
        </w:rPr>
        <w:t>,</w:t>
      </w:r>
      <w:r w:rsidR="00673C50" w:rsidRPr="00E95A53">
        <w:rPr>
          <w:rFonts w:ascii="Times New Roman" w:hAnsi="Times New Roman"/>
          <w:szCs w:val="28"/>
          <w:lang w:val="vi-VN"/>
        </w:rPr>
        <w:t xml:space="preserve"> </w:t>
      </w:r>
      <w:r w:rsidR="00461D68" w:rsidRPr="00461D68">
        <w:rPr>
          <w:rFonts w:ascii="Times New Roman" w:hAnsi="Times New Roman"/>
          <w:szCs w:val="28"/>
          <w:lang w:val="vi-VN"/>
        </w:rPr>
        <w:t>Chủ tịch Ủy ban nhân dân</w:t>
      </w:r>
      <w:r w:rsidR="00673C50" w:rsidRPr="00461D68">
        <w:rPr>
          <w:rFonts w:ascii="Times New Roman" w:hAnsi="Times New Roman"/>
          <w:szCs w:val="28"/>
          <w:lang w:val="vi-VN"/>
        </w:rPr>
        <w:t xml:space="preserve"> các </w:t>
      </w:r>
      <w:r w:rsidRPr="00461D68">
        <w:rPr>
          <w:rFonts w:ascii="Times New Roman" w:hAnsi="Times New Roman"/>
          <w:szCs w:val="28"/>
          <w:lang w:val="vi-VN"/>
        </w:rPr>
        <w:t>quận - huyện chịu trách nhiệm thi hành</w:t>
      </w:r>
      <w:r w:rsidR="0086359B">
        <w:rPr>
          <w:rFonts w:ascii="Times New Roman" w:hAnsi="Times New Roman"/>
          <w:szCs w:val="28"/>
          <w:lang w:val="vi-VN"/>
        </w:rPr>
        <w:t xml:space="preserve"> </w:t>
      </w:r>
      <w:r w:rsidRPr="00461D68">
        <w:rPr>
          <w:rFonts w:ascii="Times New Roman" w:hAnsi="Times New Roman"/>
          <w:szCs w:val="28"/>
          <w:lang w:val="vi-VN"/>
        </w:rPr>
        <w:t>Quyết định này./.</w:t>
      </w:r>
    </w:p>
    <w:tbl>
      <w:tblPr>
        <w:tblW w:w="9291" w:type="dxa"/>
        <w:tblInd w:w="108" w:type="dxa"/>
        <w:tblLook w:val="01E0" w:firstRow="1" w:lastRow="1" w:firstColumn="1" w:lastColumn="1" w:noHBand="0" w:noVBand="0"/>
      </w:tblPr>
      <w:tblGrid>
        <w:gridCol w:w="4340"/>
        <w:gridCol w:w="4951"/>
      </w:tblGrid>
      <w:tr w:rsidR="008D737A" w:rsidRPr="00375F72" w:rsidTr="00BB130E">
        <w:tc>
          <w:tcPr>
            <w:tcW w:w="4340" w:type="dxa"/>
          </w:tcPr>
          <w:p w:rsidR="008D737A" w:rsidRPr="008D737A" w:rsidRDefault="008D737A" w:rsidP="0086359B">
            <w:pPr>
              <w:widowControl w:val="0"/>
              <w:rPr>
                <w:rFonts w:ascii="Times New Roman" w:hAnsi="Times New Roman"/>
                <w:i/>
                <w:sz w:val="30"/>
                <w:lang w:val="vi-VN"/>
              </w:rPr>
            </w:pPr>
            <w:r w:rsidRPr="008D737A">
              <w:rPr>
                <w:rFonts w:ascii="Times New Roman" w:hAnsi="Times New Roman"/>
                <w:b/>
                <w:i/>
                <w:sz w:val="24"/>
                <w:lang w:val="vi-VN"/>
              </w:rPr>
              <w:t>Nơi nhận:</w:t>
            </w:r>
            <w:r w:rsidR="0086359B">
              <w:rPr>
                <w:rFonts w:ascii="Times New Roman" w:hAnsi="Times New Roman"/>
                <w:i/>
                <w:sz w:val="24"/>
                <w:lang w:val="vi-VN"/>
              </w:rPr>
              <w:t xml:space="preserve"> </w:t>
            </w:r>
          </w:p>
          <w:p w:rsidR="00673C50" w:rsidRPr="00673C50" w:rsidRDefault="008C4A07" w:rsidP="0086359B">
            <w:pPr>
              <w:widowControl w:val="0"/>
              <w:rPr>
                <w:rFonts w:ascii="Times New Roman" w:hAnsi="Times New Roman"/>
                <w:sz w:val="22"/>
                <w:szCs w:val="22"/>
                <w:lang w:val="vi-VN"/>
              </w:rPr>
            </w:pPr>
            <w:r w:rsidRPr="00FD4D4B">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117FB0">
              <w:rPr>
                <w:rFonts w:ascii="Times New Roman" w:hAnsi="Times New Roman"/>
                <w:sz w:val="22"/>
                <w:szCs w:val="22"/>
              </w:rPr>
              <w:t>3</w:t>
            </w:r>
            <w:r w:rsidR="00673C50" w:rsidRPr="00673C50">
              <w:rPr>
                <w:rFonts w:ascii="Times New Roman" w:hAnsi="Times New Roman"/>
                <w:sz w:val="22"/>
                <w:szCs w:val="22"/>
                <w:lang w:val="vi-VN"/>
              </w:rPr>
              <w:t>;</w:t>
            </w:r>
          </w:p>
          <w:p w:rsidR="003C01C7" w:rsidRDefault="00673C50" w:rsidP="0086359B">
            <w:pPr>
              <w:widowControl w:val="0"/>
              <w:rPr>
                <w:rFonts w:ascii="Times New Roman" w:hAnsi="Times New Roman"/>
                <w:sz w:val="22"/>
                <w:szCs w:val="22"/>
              </w:rPr>
            </w:pPr>
            <w:r w:rsidRPr="00673C50">
              <w:rPr>
                <w:rFonts w:ascii="Times New Roman" w:hAnsi="Times New Roman"/>
                <w:sz w:val="22"/>
                <w:szCs w:val="22"/>
                <w:lang w:val="vi-VN"/>
              </w:rPr>
              <w:t>- Bộ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 </w:t>
            </w:r>
          </w:p>
          <w:p w:rsidR="00673C50" w:rsidRPr="00673C50" w:rsidRDefault="003C01C7" w:rsidP="0086359B">
            <w:pPr>
              <w:widowControl w:val="0"/>
              <w:rPr>
                <w:rFonts w:ascii="Times New Roman" w:hAnsi="Times New Roman"/>
                <w:sz w:val="22"/>
                <w:szCs w:val="22"/>
                <w:lang w:val="vi-VN"/>
              </w:rPr>
            </w:pPr>
            <w:r>
              <w:rPr>
                <w:rFonts w:ascii="Times New Roman" w:hAnsi="Times New Roman"/>
                <w:sz w:val="22"/>
                <w:szCs w:val="22"/>
              </w:rPr>
              <w:t xml:space="preserve">- </w:t>
            </w:r>
            <w:r w:rsidR="00673C50" w:rsidRPr="00673C50">
              <w:rPr>
                <w:rFonts w:ascii="Times New Roman" w:hAnsi="Times New Roman"/>
                <w:sz w:val="22"/>
                <w:szCs w:val="22"/>
                <w:lang w:val="vi-VN"/>
              </w:rPr>
              <w:t>Bộ Nội vụ;</w:t>
            </w:r>
          </w:p>
          <w:p w:rsidR="00673C50" w:rsidRDefault="00673C50" w:rsidP="0086359B">
            <w:pPr>
              <w:widowControl w:val="0"/>
              <w:rPr>
                <w:rFonts w:ascii="Times New Roman" w:hAnsi="Times New Roman"/>
                <w:sz w:val="22"/>
                <w:szCs w:val="22"/>
                <w:lang w:val="vi-VN"/>
              </w:rPr>
            </w:pPr>
            <w:r w:rsidRPr="00673C50">
              <w:rPr>
                <w:rFonts w:ascii="Times New Roman" w:hAnsi="Times New Roman"/>
                <w:sz w:val="22"/>
                <w:szCs w:val="22"/>
                <w:lang w:val="vi-VN"/>
              </w:rPr>
              <w:t>- Vụ pháp chế - Bộ Nội vụ;</w:t>
            </w:r>
          </w:p>
          <w:p w:rsidR="00673C50" w:rsidRDefault="00673C50" w:rsidP="0086359B">
            <w:pPr>
              <w:widowControl w:val="0"/>
              <w:rPr>
                <w:rFonts w:ascii="Times New Roman" w:hAnsi="Times New Roman"/>
                <w:sz w:val="22"/>
                <w:szCs w:val="22"/>
              </w:rPr>
            </w:pPr>
            <w:r w:rsidRPr="00673C50">
              <w:rPr>
                <w:rFonts w:ascii="Times New Roman" w:hAnsi="Times New Roman"/>
                <w:sz w:val="22"/>
                <w:szCs w:val="22"/>
                <w:lang w:val="vi-VN"/>
              </w:rPr>
              <w:t xml:space="preserve">- </w:t>
            </w:r>
            <w:r w:rsidR="00117FB0" w:rsidRPr="00117FB0">
              <w:rPr>
                <w:rFonts w:ascii="Times New Roman" w:hAnsi="Times New Roman"/>
                <w:sz w:val="22"/>
                <w:szCs w:val="22"/>
                <w:lang w:val="vi-VN"/>
              </w:rPr>
              <w:t xml:space="preserve">Cục Kiểm tra </w:t>
            </w:r>
            <w:r w:rsidR="00491896">
              <w:rPr>
                <w:rFonts w:ascii="Times New Roman" w:hAnsi="Times New Roman"/>
                <w:sz w:val="22"/>
                <w:szCs w:val="22"/>
              </w:rPr>
              <w:t>VB</w:t>
            </w:r>
            <w:r w:rsidR="00886F5B">
              <w:rPr>
                <w:rFonts w:ascii="Times New Roman" w:hAnsi="Times New Roman"/>
                <w:sz w:val="22"/>
                <w:szCs w:val="22"/>
              </w:rPr>
              <w:t>QPPL</w:t>
            </w:r>
            <w:r w:rsidR="00117FB0" w:rsidRPr="00117FB0">
              <w:rPr>
                <w:rFonts w:ascii="Times New Roman" w:hAnsi="Times New Roman"/>
                <w:sz w:val="22"/>
                <w:szCs w:val="22"/>
                <w:lang w:val="vi-VN"/>
              </w:rPr>
              <w:t xml:space="preserve"> - Bộ T</w:t>
            </w:r>
            <w:r w:rsidR="00117FB0" w:rsidRPr="00117FB0">
              <w:rPr>
                <w:rFonts w:ascii="Times New Roman" w:hAnsi="Times New Roman" w:hint="eastAsia"/>
                <w:sz w:val="22"/>
                <w:szCs w:val="22"/>
                <w:lang w:val="vi-VN"/>
              </w:rPr>
              <w:t>ư</w:t>
            </w:r>
            <w:r w:rsidR="00117FB0" w:rsidRPr="00117FB0">
              <w:rPr>
                <w:rFonts w:ascii="Times New Roman" w:hAnsi="Times New Roman"/>
                <w:sz w:val="22"/>
                <w:szCs w:val="22"/>
                <w:lang w:val="vi-VN"/>
              </w:rPr>
              <w:t xml:space="preserve"> pháp</w:t>
            </w:r>
            <w:r w:rsidRPr="00673C50">
              <w:rPr>
                <w:rFonts w:ascii="Times New Roman" w:hAnsi="Times New Roman"/>
                <w:sz w:val="22"/>
                <w:szCs w:val="22"/>
                <w:lang w:val="vi-VN"/>
              </w:rPr>
              <w:t>;</w:t>
            </w:r>
          </w:p>
          <w:p w:rsidR="003C01C7" w:rsidRDefault="003C01C7" w:rsidP="0086359B">
            <w:pPr>
              <w:widowControl w:val="0"/>
              <w:rPr>
                <w:rFonts w:ascii="Times New Roman" w:hAnsi="Times New Roman"/>
                <w:sz w:val="22"/>
                <w:szCs w:val="22"/>
              </w:rPr>
            </w:pPr>
            <w:r>
              <w:rPr>
                <w:rFonts w:ascii="Times New Roman" w:hAnsi="Times New Roman"/>
                <w:sz w:val="22"/>
                <w:szCs w:val="22"/>
              </w:rPr>
              <w:t>- Thường trực Thành ủy;</w:t>
            </w:r>
          </w:p>
          <w:p w:rsidR="002369A4" w:rsidRPr="002369A4" w:rsidRDefault="002369A4" w:rsidP="0086359B">
            <w:pPr>
              <w:widowControl w:val="0"/>
              <w:rPr>
                <w:rFonts w:ascii="Times New Roman" w:hAnsi="Times New Roman"/>
                <w:sz w:val="22"/>
                <w:szCs w:val="22"/>
              </w:rPr>
            </w:pPr>
            <w:r>
              <w:rPr>
                <w:rFonts w:ascii="Times New Roman" w:hAnsi="Times New Roman"/>
                <w:sz w:val="22"/>
                <w:szCs w:val="22"/>
              </w:rPr>
              <w:t xml:space="preserve">- </w:t>
            </w:r>
            <w:r w:rsidR="00886F5B">
              <w:rPr>
                <w:rFonts w:ascii="Times New Roman" w:hAnsi="Times New Roman"/>
                <w:sz w:val="22"/>
                <w:szCs w:val="22"/>
              </w:rPr>
              <w:t xml:space="preserve">Thường trực </w:t>
            </w:r>
            <w:r>
              <w:rPr>
                <w:rFonts w:ascii="Times New Roman" w:hAnsi="Times New Roman"/>
                <w:sz w:val="22"/>
                <w:szCs w:val="22"/>
              </w:rPr>
              <w:t xml:space="preserve">HĐND </w:t>
            </w:r>
            <w:r w:rsidR="00886F5B">
              <w:rPr>
                <w:rFonts w:ascii="Times New Roman" w:hAnsi="Times New Roman"/>
                <w:sz w:val="22"/>
                <w:szCs w:val="22"/>
              </w:rPr>
              <w:t>Thành phố</w:t>
            </w:r>
            <w:r>
              <w:rPr>
                <w:rFonts w:ascii="Times New Roman" w:hAnsi="Times New Roman"/>
                <w:sz w:val="22"/>
                <w:szCs w:val="22"/>
              </w:rPr>
              <w:t>;</w:t>
            </w:r>
          </w:p>
          <w:p w:rsidR="00673C50" w:rsidRDefault="00673C50" w:rsidP="0086359B">
            <w:pPr>
              <w:widowControl w:val="0"/>
              <w:rPr>
                <w:rFonts w:ascii="Times New Roman" w:hAnsi="Times New Roman"/>
                <w:sz w:val="22"/>
                <w:szCs w:val="22"/>
              </w:rPr>
            </w:pPr>
            <w:r w:rsidRPr="00673C50">
              <w:rPr>
                <w:rFonts w:ascii="Times New Roman" w:hAnsi="Times New Roman"/>
                <w:sz w:val="22"/>
                <w:szCs w:val="22"/>
                <w:lang w:val="vi-VN"/>
              </w:rPr>
              <w:t>- TTUB: CT, các PCT;</w:t>
            </w:r>
          </w:p>
          <w:p w:rsidR="00C60A00" w:rsidRDefault="00C60A00" w:rsidP="0086359B">
            <w:pPr>
              <w:widowControl w:val="0"/>
              <w:rPr>
                <w:rFonts w:ascii="Times New Roman" w:hAnsi="Times New Roman"/>
                <w:sz w:val="22"/>
                <w:szCs w:val="22"/>
              </w:rPr>
            </w:pPr>
            <w:r>
              <w:rPr>
                <w:rFonts w:ascii="Times New Roman" w:hAnsi="Times New Roman"/>
                <w:sz w:val="22"/>
                <w:szCs w:val="22"/>
              </w:rPr>
              <w:t xml:space="preserve">- Ủy ban </w:t>
            </w:r>
            <w:r w:rsidR="00886F5B">
              <w:rPr>
                <w:rFonts w:ascii="Times New Roman" w:hAnsi="Times New Roman"/>
                <w:sz w:val="22"/>
                <w:szCs w:val="22"/>
              </w:rPr>
              <w:t>MTTQ</w:t>
            </w:r>
            <w:r>
              <w:rPr>
                <w:rFonts w:ascii="Times New Roman" w:hAnsi="Times New Roman"/>
                <w:sz w:val="22"/>
                <w:szCs w:val="22"/>
              </w:rPr>
              <w:t xml:space="preserve"> Việt Nam Thành phố;</w:t>
            </w:r>
          </w:p>
          <w:p w:rsidR="002369A4" w:rsidRPr="00C60A00" w:rsidRDefault="002369A4" w:rsidP="0086359B">
            <w:pPr>
              <w:widowControl w:val="0"/>
              <w:rPr>
                <w:rFonts w:ascii="Times New Roman" w:hAnsi="Times New Roman"/>
                <w:sz w:val="22"/>
                <w:szCs w:val="22"/>
              </w:rPr>
            </w:pPr>
            <w:r>
              <w:rPr>
                <w:rFonts w:ascii="Times New Roman" w:hAnsi="Times New Roman"/>
                <w:sz w:val="22"/>
                <w:szCs w:val="22"/>
              </w:rPr>
              <w:t xml:space="preserve">- Các Ban của HĐND </w:t>
            </w:r>
            <w:r w:rsidR="00886F5B">
              <w:rPr>
                <w:rFonts w:ascii="Times New Roman" w:hAnsi="Times New Roman"/>
                <w:sz w:val="22"/>
                <w:szCs w:val="22"/>
              </w:rPr>
              <w:t>Thành phố</w:t>
            </w:r>
            <w:r>
              <w:rPr>
                <w:rFonts w:ascii="Times New Roman" w:hAnsi="Times New Roman"/>
                <w:sz w:val="22"/>
                <w:szCs w:val="22"/>
              </w:rPr>
              <w:t>;</w:t>
            </w:r>
          </w:p>
          <w:p w:rsidR="00673C50" w:rsidRPr="00673C50" w:rsidRDefault="00491896" w:rsidP="0086359B">
            <w:pPr>
              <w:widowControl w:val="0"/>
              <w:rPr>
                <w:rFonts w:ascii="Times New Roman" w:hAnsi="Times New Roman"/>
                <w:sz w:val="22"/>
                <w:szCs w:val="22"/>
                <w:lang w:val="vi-VN"/>
              </w:rPr>
            </w:pPr>
            <w:r>
              <w:rPr>
                <w:rFonts w:ascii="Times New Roman" w:hAnsi="Times New Roman"/>
                <w:sz w:val="22"/>
                <w:szCs w:val="22"/>
                <w:lang w:val="vi-VN"/>
              </w:rPr>
              <w:t>- Sở Nội vụ</w:t>
            </w:r>
            <w:r w:rsidR="00673C50" w:rsidRPr="00673C50">
              <w:rPr>
                <w:rFonts w:ascii="Times New Roman" w:hAnsi="Times New Roman"/>
                <w:sz w:val="22"/>
                <w:szCs w:val="22"/>
                <w:lang w:val="vi-VN"/>
              </w:rPr>
              <w:t>;</w:t>
            </w:r>
            <w:r w:rsidR="003C01C7">
              <w:rPr>
                <w:rFonts w:ascii="Times New Roman" w:hAnsi="Times New Roman"/>
                <w:sz w:val="22"/>
                <w:szCs w:val="22"/>
              </w:rPr>
              <w:t xml:space="preserve"> </w:t>
            </w:r>
            <w:r w:rsidR="00673C50" w:rsidRPr="00673C50">
              <w:rPr>
                <w:rFonts w:ascii="Times New Roman" w:hAnsi="Times New Roman"/>
                <w:sz w:val="22"/>
                <w:szCs w:val="22"/>
                <w:lang w:val="vi-VN"/>
              </w:rPr>
              <w:t>Sở T</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pháp;</w:t>
            </w:r>
          </w:p>
          <w:p w:rsidR="00673C50" w:rsidRPr="00673C50" w:rsidRDefault="00673C50" w:rsidP="0086359B">
            <w:pPr>
              <w:widowControl w:val="0"/>
              <w:rPr>
                <w:rFonts w:ascii="Times New Roman" w:hAnsi="Times New Roman"/>
                <w:sz w:val="22"/>
                <w:szCs w:val="22"/>
                <w:lang w:val="vi-VN"/>
              </w:rPr>
            </w:pPr>
            <w:r w:rsidRPr="00673C50">
              <w:rPr>
                <w:rFonts w:ascii="Times New Roman" w:hAnsi="Times New Roman"/>
                <w:sz w:val="22"/>
                <w:szCs w:val="22"/>
                <w:lang w:val="vi-VN"/>
              </w:rPr>
              <w:t>- VPUB: P</w:t>
            </w:r>
            <w:r w:rsidR="00886F5B">
              <w:rPr>
                <w:rFonts w:ascii="Times New Roman" w:hAnsi="Times New Roman"/>
                <w:sz w:val="22"/>
                <w:szCs w:val="22"/>
              </w:rPr>
              <w:t>C</w:t>
            </w:r>
            <w:r w:rsidRPr="00673C50">
              <w:rPr>
                <w:rFonts w:ascii="Times New Roman" w:hAnsi="Times New Roman"/>
                <w:sz w:val="22"/>
                <w:szCs w:val="22"/>
                <w:lang w:val="vi-VN"/>
              </w:rPr>
              <w:t xml:space="preserve">VP; Phòng VX, </w:t>
            </w:r>
            <w:r w:rsidR="0081100F">
              <w:rPr>
                <w:rFonts w:ascii="Times New Roman" w:hAnsi="Times New Roman"/>
                <w:sz w:val="22"/>
                <w:szCs w:val="22"/>
                <w:lang w:val="vi-VN"/>
              </w:rPr>
              <w:t>N</w:t>
            </w:r>
            <w:r w:rsidRPr="00673C50">
              <w:rPr>
                <w:rFonts w:ascii="Times New Roman" w:hAnsi="Times New Roman"/>
                <w:sz w:val="22"/>
                <w:szCs w:val="22"/>
                <w:lang w:val="vi-VN"/>
              </w:rPr>
              <w:t>C</w:t>
            </w:r>
            <w:r w:rsidR="0081100F">
              <w:rPr>
                <w:rFonts w:ascii="Times New Roman" w:hAnsi="Times New Roman"/>
                <w:sz w:val="22"/>
                <w:szCs w:val="22"/>
                <w:lang w:val="vi-VN"/>
              </w:rPr>
              <w:t>P</w:t>
            </w:r>
            <w:r w:rsidRPr="00673C50">
              <w:rPr>
                <w:rFonts w:ascii="Times New Roman" w:hAnsi="Times New Roman"/>
                <w:sz w:val="22"/>
                <w:szCs w:val="22"/>
                <w:lang w:val="vi-VN"/>
              </w:rPr>
              <w:t>C;</w:t>
            </w:r>
          </w:p>
          <w:p w:rsidR="00673C50" w:rsidRPr="00673C50" w:rsidRDefault="00673C50" w:rsidP="0086359B">
            <w:pPr>
              <w:widowControl w:val="0"/>
              <w:rPr>
                <w:rFonts w:ascii="Times New Roman" w:hAnsi="Times New Roman"/>
                <w:sz w:val="22"/>
                <w:szCs w:val="22"/>
                <w:lang w:val="vi-VN"/>
              </w:rPr>
            </w:pPr>
            <w:r w:rsidRPr="00673C50">
              <w:rPr>
                <w:rFonts w:ascii="Times New Roman" w:hAnsi="Times New Roman"/>
                <w:sz w:val="22"/>
                <w:szCs w:val="22"/>
                <w:lang w:val="vi-VN"/>
              </w:rPr>
              <w:t>- Trung tâm Công báo</w:t>
            </w:r>
            <w:r w:rsidR="00886F5B">
              <w:rPr>
                <w:rFonts w:ascii="Times New Roman" w:hAnsi="Times New Roman"/>
                <w:sz w:val="22"/>
                <w:szCs w:val="22"/>
              </w:rPr>
              <w:t xml:space="preserve"> Thành phố</w:t>
            </w:r>
            <w:r w:rsidRPr="00673C50">
              <w:rPr>
                <w:rFonts w:ascii="Times New Roman" w:hAnsi="Times New Roman"/>
                <w:sz w:val="22"/>
                <w:szCs w:val="22"/>
                <w:lang w:val="vi-VN"/>
              </w:rPr>
              <w:t>;</w:t>
            </w:r>
          </w:p>
          <w:p w:rsidR="00673C50" w:rsidRPr="001E348B" w:rsidRDefault="00673C50" w:rsidP="0086359B">
            <w:pPr>
              <w:widowControl w:val="0"/>
              <w:rPr>
                <w:rFonts w:ascii="Times New Roman" w:hAnsi="Times New Roman"/>
                <w:sz w:val="22"/>
                <w:szCs w:val="22"/>
                <w:lang w:val="vi-VN"/>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 xml:space="preserve">u: VT, </w:t>
            </w:r>
            <w:r w:rsidR="00491896">
              <w:rPr>
                <w:rFonts w:ascii="Times New Roman" w:hAnsi="Times New Roman"/>
                <w:sz w:val="22"/>
                <w:szCs w:val="22"/>
              </w:rPr>
              <w:t>(VX/Đn)</w:t>
            </w:r>
            <w:r w:rsidRPr="00673C50">
              <w:rPr>
                <w:rFonts w:ascii="Times New Roman" w:hAnsi="Times New Roman"/>
                <w:sz w:val="22"/>
                <w:szCs w:val="22"/>
                <w:lang w:val="vi-VN"/>
              </w:rPr>
              <w:t>.</w:t>
            </w:r>
          </w:p>
        </w:tc>
        <w:tc>
          <w:tcPr>
            <w:tcW w:w="4951" w:type="dxa"/>
          </w:tcPr>
          <w:p w:rsidR="008D737A" w:rsidRPr="003C01C7" w:rsidRDefault="008D737A" w:rsidP="0086359B">
            <w:pPr>
              <w:widowControl w:val="0"/>
              <w:jc w:val="center"/>
              <w:rPr>
                <w:rFonts w:ascii="Times New Roman" w:hAnsi="Times New Roman"/>
                <w:b/>
                <w:szCs w:val="26"/>
                <w:lang w:val="fr-FR"/>
              </w:rPr>
            </w:pPr>
            <w:r w:rsidRPr="003C01C7">
              <w:rPr>
                <w:rFonts w:ascii="Times New Roman" w:hAnsi="Times New Roman"/>
                <w:b/>
                <w:szCs w:val="26"/>
                <w:lang w:val="fr-FR"/>
              </w:rPr>
              <w:t>TM. ỦY BAN NHÂN DÂN</w:t>
            </w:r>
          </w:p>
          <w:p w:rsidR="008D737A" w:rsidRPr="003C01C7" w:rsidRDefault="008D737A" w:rsidP="0086359B">
            <w:pPr>
              <w:widowControl w:val="0"/>
              <w:jc w:val="center"/>
              <w:rPr>
                <w:rFonts w:ascii="Times New Roman" w:hAnsi="Times New Roman"/>
                <w:b/>
                <w:szCs w:val="26"/>
                <w:lang w:val="fr-FR"/>
              </w:rPr>
            </w:pPr>
            <w:r w:rsidRPr="003C01C7">
              <w:rPr>
                <w:rFonts w:ascii="Times New Roman" w:hAnsi="Times New Roman"/>
                <w:b/>
                <w:szCs w:val="26"/>
                <w:lang w:val="fr-FR"/>
              </w:rPr>
              <w:t>CHỦ TỊCH</w:t>
            </w:r>
          </w:p>
          <w:p w:rsidR="008D737A" w:rsidRPr="00375F72" w:rsidRDefault="008D737A" w:rsidP="0086359B">
            <w:pPr>
              <w:widowControl w:val="0"/>
              <w:rPr>
                <w:rFonts w:ascii="Times New Roman" w:hAnsi="Times New Roman"/>
                <w:b/>
                <w:sz w:val="26"/>
                <w:szCs w:val="28"/>
                <w:lang w:val="fr-FR"/>
              </w:rPr>
            </w:pPr>
          </w:p>
          <w:p w:rsidR="008D737A" w:rsidRDefault="008D737A" w:rsidP="0086359B">
            <w:pPr>
              <w:widowControl w:val="0"/>
              <w:jc w:val="center"/>
              <w:rPr>
                <w:rFonts w:ascii="Times New Roman" w:hAnsi="Times New Roman"/>
                <w:b/>
                <w:sz w:val="26"/>
                <w:szCs w:val="28"/>
                <w:lang w:val="fr-FR"/>
              </w:rPr>
            </w:pPr>
          </w:p>
          <w:p w:rsidR="008D737A" w:rsidRDefault="008D737A" w:rsidP="0086359B">
            <w:pPr>
              <w:widowControl w:val="0"/>
              <w:jc w:val="center"/>
              <w:rPr>
                <w:rFonts w:ascii="Times New Roman" w:hAnsi="Times New Roman"/>
                <w:b/>
                <w:sz w:val="26"/>
                <w:szCs w:val="28"/>
                <w:lang w:val="fr-FR"/>
              </w:rPr>
            </w:pPr>
          </w:p>
          <w:p w:rsidR="003C01C7" w:rsidRPr="00375F72" w:rsidRDefault="003C01C7" w:rsidP="0086359B">
            <w:pPr>
              <w:widowControl w:val="0"/>
              <w:jc w:val="center"/>
              <w:rPr>
                <w:rFonts w:ascii="Times New Roman" w:hAnsi="Times New Roman"/>
                <w:b/>
                <w:sz w:val="26"/>
                <w:szCs w:val="28"/>
                <w:lang w:val="fr-FR"/>
              </w:rPr>
            </w:pPr>
          </w:p>
          <w:p w:rsidR="008D737A" w:rsidRDefault="008D737A" w:rsidP="0086359B">
            <w:pPr>
              <w:widowControl w:val="0"/>
              <w:jc w:val="center"/>
              <w:rPr>
                <w:rFonts w:ascii="Times New Roman" w:hAnsi="Times New Roman"/>
                <w:b/>
                <w:szCs w:val="28"/>
                <w:lang w:val="fr-FR"/>
              </w:rPr>
            </w:pPr>
          </w:p>
          <w:p w:rsidR="008D737A" w:rsidRPr="00375F72" w:rsidRDefault="008D737A" w:rsidP="0086359B">
            <w:pPr>
              <w:widowControl w:val="0"/>
              <w:jc w:val="center"/>
              <w:rPr>
                <w:rFonts w:ascii="Times New Roman" w:hAnsi="Times New Roman"/>
                <w:b/>
                <w:szCs w:val="28"/>
                <w:lang w:val="fr-FR"/>
              </w:rPr>
            </w:pPr>
          </w:p>
          <w:p w:rsidR="008D737A" w:rsidRPr="00375F72" w:rsidRDefault="008D737A" w:rsidP="0086359B">
            <w:pPr>
              <w:widowControl w:val="0"/>
              <w:jc w:val="center"/>
              <w:rPr>
                <w:rFonts w:ascii="Times New Roman" w:hAnsi="Times New Roman"/>
                <w:b/>
                <w:szCs w:val="28"/>
                <w:lang w:val="fr-FR"/>
              </w:rPr>
            </w:pPr>
            <w:r>
              <w:rPr>
                <w:rFonts w:ascii="Times New Roman" w:hAnsi="Times New Roman"/>
                <w:b/>
                <w:szCs w:val="28"/>
                <w:lang w:val="fr-FR"/>
              </w:rPr>
              <w:t>Phan Văn Mãi</w:t>
            </w:r>
          </w:p>
          <w:p w:rsidR="008D737A" w:rsidRPr="00375F72" w:rsidRDefault="008D737A" w:rsidP="0086359B">
            <w:pPr>
              <w:widowControl w:val="0"/>
              <w:jc w:val="center"/>
              <w:rPr>
                <w:rFonts w:ascii="Times New Roman" w:hAnsi="Times New Roman"/>
                <w:b/>
                <w:szCs w:val="28"/>
                <w:lang w:val="fr-FR"/>
              </w:rPr>
            </w:pPr>
          </w:p>
          <w:p w:rsidR="008D737A" w:rsidRPr="00375F72" w:rsidRDefault="008D737A" w:rsidP="0086359B">
            <w:pPr>
              <w:widowControl w:val="0"/>
              <w:jc w:val="center"/>
              <w:rPr>
                <w:rFonts w:ascii="Times New Roman" w:hAnsi="Times New Roman"/>
                <w:b/>
                <w:szCs w:val="28"/>
                <w:lang w:val="fr-FR"/>
              </w:rPr>
            </w:pPr>
          </w:p>
          <w:p w:rsidR="008D737A" w:rsidRPr="00375F72" w:rsidRDefault="008D737A" w:rsidP="0086359B">
            <w:pPr>
              <w:widowControl w:val="0"/>
              <w:rPr>
                <w:rFonts w:ascii="Times New Roman" w:hAnsi="Times New Roman"/>
                <w:lang w:val="fr-FR"/>
              </w:rPr>
            </w:pPr>
          </w:p>
        </w:tc>
      </w:tr>
    </w:tbl>
    <w:p w:rsidR="001E348B" w:rsidRDefault="001E348B" w:rsidP="0086359B">
      <w:pPr>
        <w:widowControl w:val="0"/>
        <w:spacing w:before="120" w:after="120"/>
        <w:jc w:val="both"/>
        <w:rPr>
          <w:rFonts w:ascii="Times New Roman" w:hAnsi="Times New Roman"/>
          <w:szCs w:val="28"/>
        </w:rPr>
        <w:sectPr w:rsidR="001E348B" w:rsidSect="00491896">
          <w:headerReference w:type="default" r:id="rId7"/>
          <w:pgSz w:w="11907" w:h="16840" w:code="9"/>
          <w:pgMar w:top="1134" w:right="1134" w:bottom="1134"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1E348B" w:rsidRPr="00375F72" w:rsidTr="00BB7138">
        <w:trPr>
          <w:trHeight w:val="717"/>
        </w:trPr>
        <w:tc>
          <w:tcPr>
            <w:tcW w:w="3588" w:type="dxa"/>
          </w:tcPr>
          <w:p w:rsidR="001E348B" w:rsidRPr="00375F72" w:rsidRDefault="001E348B" w:rsidP="0086359B">
            <w:pPr>
              <w:widowControl w:val="0"/>
              <w:ind w:right="-108"/>
              <w:jc w:val="center"/>
              <w:rPr>
                <w:rFonts w:ascii="Times New Roman" w:hAnsi="Times New Roman"/>
                <w:b/>
                <w:sz w:val="26"/>
              </w:rPr>
            </w:pPr>
            <w:r w:rsidRPr="00375F72">
              <w:rPr>
                <w:rFonts w:ascii="Times New Roman" w:hAnsi="Times New Roman"/>
                <w:b/>
                <w:sz w:val="26"/>
              </w:rPr>
              <w:lastRenderedPageBreak/>
              <w:t>ỦY BAN NHÂN DÂN</w:t>
            </w:r>
          </w:p>
          <w:p w:rsidR="001E348B" w:rsidRPr="00375F72" w:rsidRDefault="001E348B" w:rsidP="0086359B">
            <w:pPr>
              <w:widowControl w:val="0"/>
              <w:ind w:right="-108"/>
              <w:jc w:val="center"/>
              <w:rPr>
                <w:rFonts w:ascii="Times New Roman" w:hAnsi="Times New Roman"/>
                <w:b/>
                <w:sz w:val="26"/>
              </w:rPr>
            </w:pPr>
            <w:r w:rsidRPr="00375F72">
              <w:rPr>
                <w:rFonts w:ascii="Times New Roman" w:hAnsi="Times New Roman"/>
                <w:b/>
                <w:sz w:val="26"/>
              </w:rPr>
              <w:t>THÀNH PHỐ HỒ CHÍ MINH</w:t>
            </w:r>
          </w:p>
          <w:p w:rsidR="001E348B" w:rsidRPr="00375F72" w:rsidRDefault="001E348B" w:rsidP="0086359B">
            <w:pPr>
              <w:pStyle w:val="Heading4"/>
              <w:widowControl w:val="0"/>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9504" behindDoc="0" locked="0" layoutInCell="1" allowOverlap="1" wp14:anchorId="7282DF07" wp14:editId="21B2F5E6">
                      <wp:simplePos x="0" y="0"/>
                      <wp:positionH relativeFrom="column">
                        <wp:posOffset>680825</wp:posOffset>
                      </wp:positionH>
                      <wp:positionV relativeFrom="paragraph">
                        <wp:posOffset>36830</wp:posOffset>
                      </wp:positionV>
                      <wp:extent cx="706837"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7068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7653AF"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3.6pt,2.9pt" to="109.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" strokecolor="black [3200]" strokeweight=".5pt">
                      <v:stroke joinstyle="miter"/>
                    </v:line>
                  </w:pict>
                </mc:Fallback>
              </mc:AlternateContent>
            </w:r>
          </w:p>
        </w:tc>
        <w:tc>
          <w:tcPr>
            <w:tcW w:w="5760" w:type="dxa"/>
          </w:tcPr>
          <w:p w:rsidR="001E348B" w:rsidRPr="00375F72" w:rsidRDefault="001E348B" w:rsidP="0086359B">
            <w:pPr>
              <w:pStyle w:val="Heading9"/>
              <w:widowControl w:val="0"/>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CỘNG HÒA XÃ HỘI CHỦ NGHĨA VIỆT NAM</w:t>
            </w:r>
          </w:p>
          <w:p w:rsidR="001E348B" w:rsidRPr="00375F72" w:rsidRDefault="001E348B" w:rsidP="0086359B">
            <w:pPr>
              <w:widowControl w:val="0"/>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rsidR="001E348B" w:rsidRPr="00375F72" w:rsidRDefault="001E348B" w:rsidP="0086359B">
            <w:pPr>
              <w:widowControl w:val="0"/>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68480" behindDoc="0" locked="0" layoutInCell="1" allowOverlap="1" wp14:anchorId="699030D3" wp14:editId="5BADF84D">
                      <wp:simplePos x="0" y="0"/>
                      <wp:positionH relativeFrom="column">
                        <wp:posOffset>767080</wp:posOffset>
                      </wp:positionH>
                      <wp:positionV relativeFrom="paragraph">
                        <wp:posOffset>17145</wp:posOffset>
                      </wp:positionV>
                      <wp:extent cx="19812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6018F7"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" strokecolor="black [3200]" strokeweight=".5pt">
                      <v:stroke joinstyle="miter"/>
                    </v:line>
                  </w:pict>
                </mc:Fallback>
              </mc:AlternateContent>
            </w:r>
          </w:p>
        </w:tc>
      </w:tr>
    </w:tbl>
    <w:p w:rsidR="001E348B" w:rsidRDefault="001E348B" w:rsidP="0086359B">
      <w:pPr>
        <w:widowControl w:val="0"/>
        <w:jc w:val="center"/>
        <w:rPr>
          <w:rFonts w:ascii="Times New Roman" w:hAnsi="Times New Roman"/>
          <w:szCs w:val="28"/>
        </w:rPr>
      </w:pPr>
    </w:p>
    <w:p w:rsidR="001E348B" w:rsidRPr="00E059F6" w:rsidRDefault="001E348B" w:rsidP="0086359B">
      <w:pPr>
        <w:widowControl w:val="0"/>
        <w:jc w:val="center"/>
        <w:rPr>
          <w:rFonts w:ascii="Times New Roman" w:hAnsi="Times New Roman"/>
          <w:b/>
          <w:szCs w:val="28"/>
        </w:rPr>
      </w:pPr>
      <w:r w:rsidRPr="00E059F6">
        <w:rPr>
          <w:rFonts w:ascii="Times New Roman" w:hAnsi="Times New Roman"/>
          <w:b/>
          <w:szCs w:val="28"/>
        </w:rPr>
        <w:t>QUY ĐỊNH</w:t>
      </w:r>
    </w:p>
    <w:p w:rsidR="001E348B" w:rsidRPr="00E059F6" w:rsidRDefault="001E348B" w:rsidP="0086359B">
      <w:pPr>
        <w:widowControl w:val="0"/>
        <w:jc w:val="center"/>
        <w:rPr>
          <w:rFonts w:ascii="Times New Roman" w:hAnsi="Times New Roman"/>
          <w:b/>
          <w:szCs w:val="28"/>
        </w:rPr>
      </w:pPr>
      <w:r w:rsidRPr="00E059F6">
        <w:rPr>
          <w:rFonts w:ascii="Times New Roman" w:hAnsi="Times New Roman"/>
          <w:b/>
          <w:spacing w:val="-6"/>
          <w:szCs w:val="28"/>
        </w:rPr>
        <w:t>Về hướng dẫn chức năng, nhiệm vụ, quyền hạn và tổ chức của Phòng Tư pháp</w:t>
      </w:r>
      <w:r w:rsidRPr="00E059F6">
        <w:rPr>
          <w:rFonts w:ascii="Times New Roman" w:hAnsi="Times New Roman"/>
          <w:b/>
          <w:szCs w:val="28"/>
        </w:rPr>
        <w:t xml:space="preserve"> thuộc Ủy ban nhân dân thành phố Thủ Đức và các quận - huyện</w:t>
      </w:r>
    </w:p>
    <w:p w:rsidR="001E348B" w:rsidRDefault="001E348B" w:rsidP="0086359B">
      <w:pPr>
        <w:widowControl w:val="0"/>
        <w:jc w:val="center"/>
        <w:rPr>
          <w:rFonts w:ascii="Times New Roman" w:hAnsi="Times New Roman"/>
          <w:i/>
          <w:szCs w:val="28"/>
        </w:rPr>
      </w:pPr>
      <w:r w:rsidRPr="00E059F6">
        <w:rPr>
          <w:rFonts w:ascii="Times New Roman" w:hAnsi="Times New Roman"/>
          <w:i/>
          <w:szCs w:val="28"/>
          <w:lang w:val="vi-VN"/>
        </w:rPr>
        <w:t>(kèm theo Quyết định số</w:t>
      </w:r>
      <w:r w:rsidR="00285F5C">
        <w:rPr>
          <w:rFonts w:ascii="Times New Roman" w:hAnsi="Times New Roman"/>
          <w:i/>
          <w:szCs w:val="28"/>
        </w:rPr>
        <w:t xml:space="preserve"> 30</w:t>
      </w:r>
      <w:r w:rsidR="0086359B">
        <w:rPr>
          <w:rFonts w:ascii="Times New Roman" w:hAnsi="Times New Roman"/>
          <w:i/>
          <w:szCs w:val="28"/>
          <w:lang w:val="vi-VN"/>
        </w:rPr>
        <w:t xml:space="preserve"> </w:t>
      </w:r>
      <w:r w:rsidRPr="00E059F6">
        <w:rPr>
          <w:rFonts w:ascii="Times New Roman" w:hAnsi="Times New Roman"/>
          <w:i/>
          <w:szCs w:val="28"/>
          <w:lang w:val="vi-VN"/>
        </w:rPr>
        <w:t>/202</w:t>
      </w:r>
      <w:r w:rsidRPr="00E059F6">
        <w:rPr>
          <w:rFonts w:ascii="Times New Roman" w:hAnsi="Times New Roman"/>
          <w:i/>
          <w:szCs w:val="28"/>
        </w:rPr>
        <w:t>3</w:t>
      </w:r>
      <w:r w:rsidRPr="00E059F6">
        <w:rPr>
          <w:rFonts w:ascii="Times New Roman" w:hAnsi="Times New Roman"/>
          <w:i/>
          <w:szCs w:val="28"/>
          <w:lang w:val="vi-VN"/>
        </w:rPr>
        <w:t>/QĐ-UBND ngày</w:t>
      </w:r>
      <w:r w:rsidR="00285F5C">
        <w:rPr>
          <w:rFonts w:ascii="Times New Roman" w:hAnsi="Times New Roman"/>
          <w:i/>
          <w:szCs w:val="28"/>
        </w:rPr>
        <w:t xml:space="preserve"> 18</w:t>
      </w:r>
      <w:r w:rsidR="0086359B">
        <w:rPr>
          <w:rFonts w:ascii="Times New Roman" w:hAnsi="Times New Roman"/>
          <w:i/>
          <w:szCs w:val="28"/>
          <w:lang w:val="vi-VN"/>
        </w:rPr>
        <w:t xml:space="preserve"> </w:t>
      </w:r>
      <w:r w:rsidRPr="00E059F6">
        <w:rPr>
          <w:rFonts w:ascii="Times New Roman" w:hAnsi="Times New Roman"/>
          <w:i/>
          <w:szCs w:val="28"/>
          <w:lang w:val="vi-VN"/>
        </w:rPr>
        <w:t>tháng</w:t>
      </w:r>
      <w:r w:rsidR="0086359B">
        <w:rPr>
          <w:rFonts w:ascii="Times New Roman" w:hAnsi="Times New Roman"/>
          <w:i/>
          <w:szCs w:val="28"/>
          <w:lang w:val="vi-VN"/>
        </w:rPr>
        <w:t xml:space="preserve"> </w:t>
      </w:r>
      <w:r w:rsidR="00285F5C">
        <w:rPr>
          <w:rFonts w:ascii="Times New Roman" w:hAnsi="Times New Roman"/>
          <w:i/>
          <w:szCs w:val="28"/>
        </w:rPr>
        <w:t xml:space="preserve">7 </w:t>
      </w:r>
      <w:r w:rsidRPr="00E059F6">
        <w:rPr>
          <w:rFonts w:ascii="Times New Roman" w:hAnsi="Times New Roman"/>
          <w:i/>
          <w:szCs w:val="28"/>
          <w:lang w:val="vi-VN"/>
        </w:rPr>
        <w:t>năm 202</w:t>
      </w:r>
      <w:r w:rsidRPr="00E059F6">
        <w:rPr>
          <w:rFonts w:ascii="Times New Roman" w:hAnsi="Times New Roman"/>
          <w:i/>
          <w:szCs w:val="28"/>
        </w:rPr>
        <w:t>3</w:t>
      </w:r>
      <w:r w:rsidRPr="00E059F6">
        <w:rPr>
          <w:rFonts w:ascii="Times New Roman" w:hAnsi="Times New Roman"/>
          <w:i/>
          <w:szCs w:val="28"/>
          <w:lang w:val="vi-VN"/>
        </w:rPr>
        <w:t xml:space="preserve"> </w:t>
      </w:r>
    </w:p>
    <w:p w:rsidR="001E348B" w:rsidRDefault="001E348B" w:rsidP="0086359B">
      <w:pPr>
        <w:widowControl w:val="0"/>
        <w:jc w:val="center"/>
        <w:rPr>
          <w:rFonts w:ascii="Times New Roman" w:hAnsi="Times New Roman"/>
          <w:szCs w:val="28"/>
        </w:rPr>
      </w:pPr>
      <w:r w:rsidRPr="00E059F6">
        <w:rPr>
          <w:rFonts w:ascii="Times New Roman" w:hAnsi="Times New Roman"/>
          <w:i/>
          <w:szCs w:val="28"/>
          <w:lang w:val="vi-VN"/>
        </w:rPr>
        <w:t>của Ủy ban nhân dân Thành phố Hồ Chí Minh)</w:t>
      </w:r>
    </w:p>
    <w:p w:rsidR="001E348B" w:rsidRPr="000819A2" w:rsidRDefault="001E348B" w:rsidP="0086359B">
      <w:pPr>
        <w:widowControl w:val="0"/>
        <w:jc w:val="center"/>
        <w:rPr>
          <w:rFonts w:ascii="Times New Roman" w:hAnsi="Times New Roman"/>
          <w:sz w:val="26"/>
          <w:szCs w:val="26"/>
        </w:rPr>
      </w:pPr>
      <w:r>
        <w:rPr>
          <w:rFonts w:ascii="Times New Roman" w:hAnsi="Times New Roman"/>
          <w:szCs w:val="28"/>
        </w:rPr>
        <w:t>__________</w:t>
      </w:r>
    </w:p>
    <w:p w:rsidR="001E348B" w:rsidRDefault="001E348B" w:rsidP="0086359B">
      <w:pPr>
        <w:widowControl w:val="0"/>
        <w:jc w:val="center"/>
        <w:rPr>
          <w:rFonts w:ascii="Times New Roman" w:hAnsi="Times New Roman"/>
          <w:b/>
          <w:szCs w:val="28"/>
        </w:rPr>
      </w:pPr>
    </w:p>
    <w:p w:rsidR="001E348B" w:rsidRPr="00395A92" w:rsidRDefault="001E348B" w:rsidP="0086359B">
      <w:pPr>
        <w:widowControl w:val="0"/>
        <w:spacing w:before="120" w:after="120"/>
        <w:ind w:firstLine="567"/>
        <w:jc w:val="both"/>
        <w:rPr>
          <w:rFonts w:ascii="Times New Roman" w:hAnsi="Times New Roman"/>
          <w:b/>
          <w:szCs w:val="28"/>
        </w:rPr>
      </w:pPr>
      <w:r w:rsidRPr="00395A92">
        <w:rPr>
          <w:rFonts w:ascii="Times New Roman" w:hAnsi="Times New Roman"/>
          <w:b/>
          <w:szCs w:val="28"/>
        </w:rPr>
        <w:t>Điều 1. Phạm vi và đối tượng điều chỉnh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 Phạm vi</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 xml:space="preserve">Quy định này hướng dẫn chức năng, nhiệm vụ, quyền hạn và tổ chức của Phòng Tư pháp thuộc Ủy ban nhân dân thành phố Thủ Đức và các quận - huyện. </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2. Đối tượng điều chỉnh</w:t>
      </w:r>
    </w:p>
    <w:p w:rsidR="001E348B" w:rsidRPr="00395A92" w:rsidRDefault="001E348B" w:rsidP="0086359B">
      <w:pPr>
        <w:widowControl w:val="0"/>
        <w:spacing w:before="120" w:after="120"/>
        <w:ind w:firstLine="567"/>
        <w:jc w:val="both"/>
        <w:rPr>
          <w:rFonts w:ascii="Times New Roman" w:hAnsi="Times New Roman"/>
          <w:spacing w:val="8"/>
          <w:szCs w:val="28"/>
        </w:rPr>
      </w:pPr>
      <w:r w:rsidRPr="00395A92">
        <w:rPr>
          <w:rFonts w:ascii="Times New Roman" w:hAnsi="Times New Roman"/>
          <w:szCs w:val="28"/>
        </w:rPr>
        <w:t>Quy định này áp dụng đối với công chức đang công tác tại Phòng Tư pháp thuộc Ủy ban nhân dân thành phố Thủ Đức và các quận - huyện; các cá nhân,</w:t>
      </w:r>
      <w:r w:rsidR="0086359B">
        <w:rPr>
          <w:rFonts w:ascii="Times New Roman" w:hAnsi="Times New Roman"/>
          <w:szCs w:val="28"/>
        </w:rPr>
        <w:t xml:space="preserve"> </w:t>
      </w:r>
      <w:r w:rsidRPr="00395A92">
        <w:rPr>
          <w:rFonts w:ascii="Times New Roman" w:hAnsi="Times New Roman"/>
          <w:szCs w:val="28"/>
        </w:rPr>
        <w:t xml:space="preserve">tổ chức có liên quan đến Quy định chức năng, nhiệm vụ, quyền hạn và tổ chức </w:t>
      </w:r>
      <w:r w:rsidRPr="00395A92">
        <w:rPr>
          <w:rFonts w:ascii="Times New Roman" w:hAnsi="Times New Roman"/>
          <w:spacing w:val="8"/>
          <w:szCs w:val="28"/>
        </w:rPr>
        <w:t>của Phòng Tư pháp thuộc Ủy ban nhân dân thành phố Thủ Đức và các quận - huyện.</w:t>
      </w:r>
    </w:p>
    <w:p w:rsidR="001E348B" w:rsidRPr="00395A92" w:rsidRDefault="001E348B" w:rsidP="0086359B">
      <w:pPr>
        <w:widowControl w:val="0"/>
        <w:spacing w:before="120" w:after="120"/>
        <w:ind w:firstLine="567"/>
        <w:jc w:val="both"/>
        <w:rPr>
          <w:rFonts w:ascii="Times New Roman" w:hAnsi="Times New Roman"/>
          <w:b/>
          <w:szCs w:val="28"/>
        </w:rPr>
      </w:pPr>
      <w:r w:rsidRPr="00395A92">
        <w:rPr>
          <w:rFonts w:ascii="Times New Roman" w:hAnsi="Times New Roman"/>
          <w:b/>
          <w:szCs w:val="28"/>
        </w:rPr>
        <w:t>Điều 2. Vị trí và chức năng</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8"/>
          <w:szCs w:val="28"/>
        </w:rPr>
        <w:t xml:space="preserve">1. Phòng Tư pháp là cơ quan chuyên môn thuộc </w:t>
      </w:r>
      <w:r w:rsidRPr="00395A92">
        <w:rPr>
          <w:rFonts w:ascii="Times New Roman" w:hAnsi="Times New Roman"/>
          <w:spacing w:val="8"/>
          <w:szCs w:val="28"/>
          <w:lang w:val="vi-VN"/>
        </w:rPr>
        <w:t>Ủy ban nhân dân</w:t>
      </w:r>
      <w:r w:rsidR="0086359B">
        <w:rPr>
          <w:rFonts w:ascii="Times New Roman" w:hAnsi="Times New Roman"/>
          <w:szCs w:val="28"/>
          <w:lang w:val="vi-VN"/>
        </w:rPr>
        <w:t xml:space="preserve"> </w:t>
      </w:r>
      <w:r w:rsidRPr="00395A92">
        <w:rPr>
          <w:rFonts w:ascii="Times New Roman" w:hAnsi="Times New Roman"/>
          <w:szCs w:val="28"/>
          <w:lang w:val="vi-VN"/>
        </w:rPr>
        <w:t>thành phố Thủ Đức và các quận - huyện</w:t>
      </w:r>
      <w:r w:rsidRPr="00395A92">
        <w:rPr>
          <w:rFonts w:ascii="Times New Roman" w:hAnsi="Times New Roman"/>
          <w:szCs w:val="28"/>
        </w:rPr>
        <w:t xml:space="preserve"> (gọi tắt là Ủy ban nhân dân cấp huyện), </w:t>
      </w:r>
      <w:r w:rsidRPr="00395A92">
        <w:rPr>
          <w:rFonts w:ascii="Times New Roman" w:hAnsi="Times New Roman"/>
          <w:spacing w:val="8"/>
          <w:szCs w:val="28"/>
        </w:rPr>
        <w:t>tham mưu, giúp Ủy ban nhân dân cấp huyện thực hiện chức năng quản lý</w:t>
      </w:r>
      <w:r w:rsidRPr="00395A92">
        <w:rPr>
          <w:rFonts w:ascii="Times New Roman" w:hAnsi="Times New Roman"/>
          <w:szCs w:val="28"/>
        </w:rPr>
        <w:t xml:space="preserve"> </w:t>
      </w:r>
      <w:r w:rsidRPr="00395A92">
        <w:rPr>
          <w:rFonts w:ascii="Times New Roman" w:hAnsi="Times New Roman"/>
          <w:spacing w:val="-4"/>
          <w:szCs w:val="28"/>
        </w:rPr>
        <w:t>nhà nước về: công tác xây dựng và thi hành pháp luật; theo dõi tình hình thi hành</w:t>
      </w:r>
      <w:r w:rsidRPr="00395A92">
        <w:rPr>
          <w:rFonts w:ascii="Times New Roman" w:hAnsi="Times New Roman"/>
          <w:szCs w:val="28"/>
        </w:rPr>
        <w:t xml:space="preserve"> pháp luật; kiểm tra, xử lý, rà soát, hệ thống hóa văn bản quy phạm pháp luật; phổ biến, giáo dục pháp luật; hòa giải ở cơ sở; trợ giúp pháp lý; nuôi con nuôi; </w:t>
      </w:r>
      <w:r w:rsidRPr="00395A92">
        <w:rPr>
          <w:rFonts w:ascii="Times New Roman" w:hAnsi="Times New Roman"/>
          <w:spacing w:val="8"/>
          <w:szCs w:val="28"/>
        </w:rPr>
        <w:t>hộ tịch; chứng thực; quản lý công tác thi hành pháp luật về xử lý vi phạm</w:t>
      </w:r>
      <w:r w:rsidRPr="00395A92">
        <w:rPr>
          <w:rFonts w:ascii="Times New Roman" w:hAnsi="Times New Roman"/>
          <w:szCs w:val="28"/>
        </w:rPr>
        <w:t xml:space="preserve"> hành chính và các công tác tư pháp khác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2. Phòng Tư pháp có tư cách pháp nhân, có con dấu và tài khoản riêng; chịu sự chỉ đạo, quản lý về tổ chức, vị trí việc làm, biên chế công chức, cơ cấu ngạch công chức của Ủy ban nhân dân cấp huyện theo thẩm quyền, đồng thời chịu sự chỉ đạo, kiểm tra, thanh tra, hướng dẫn về chuyên môn nghiệp vụ của</w:t>
      </w:r>
      <w:r w:rsidR="0086359B">
        <w:rPr>
          <w:rFonts w:ascii="Times New Roman" w:hAnsi="Times New Roman"/>
          <w:szCs w:val="28"/>
        </w:rPr>
        <w:t xml:space="preserve"> </w:t>
      </w:r>
      <w:r w:rsidRPr="00395A92">
        <w:rPr>
          <w:rFonts w:ascii="Times New Roman" w:hAnsi="Times New Roman"/>
          <w:szCs w:val="28"/>
        </w:rPr>
        <w:t>Bộ Tư pháp, Sở Tư pháp.</w:t>
      </w:r>
    </w:p>
    <w:p w:rsidR="001E348B" w:rsidRPr="00395A92" w:rsidRDefault="001E348B" w:rsidP="0086359B">
      <w:pPr>
        <w:widowControl w:val="0"/>
        <w:spacing w:before="120" w:after="120"/>
        <w:ind w:firstLine="567"/>
        <w:jc w:val="both"/>
        <w:rPr>
          <w:rFonts w:ascii="Times New Roman" w:hAnsi="Times New Roman"/>
          <w:b/>
          <w:szCs w:val="28"/>
        </w:rPr>
      </w:pPr>
      <w:r w:rsidRPr="00395A92">
        <w:rPr>
          <w:rFonts w:ascii="Times New Roman" w:hAnsi="Times New Roman"/>
          <w:b/>
          <w:szCs w:val="28"/>
        </w:rPr>
        <w:t>Điều 3. Nhiệm vụ và quyền hạn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8"/>
          <w:szCs w:val="28"/>
        </w:rPr>
        <w:t>1. Trình Ủy ban nhân dân cấp huyện ban hành nghị quyết, quyết định,</w:t>
      </w:r>
      <w:r w:rsidRPr="00395A92">
        <w:rPr>
          <w:rFonts w:ascii="Times New Roman" w:hAnsi="Times New Roman"/>
          <w:szCs w:val="28"/>
        </w:rPr>
        <w:t xml:space="preserve"> quy hoạch kế hoạch phát triển trung hạn và hàng năm về lĩnh vực tư pháp thuộc thẩm quyền ban hành của Hội đồng nhân dân thành phố Thủ Đức, Hội đồng</w:t>
      </w:r>
      <w:r w:rsidR="0086359B">
        <w:rPr>
          <w:rFonts w:ascii="Times New Roman" w:hAnsi="Times New Roman"/>
          <w:szCs w:val="28"/>
        </w:rPr>
        <w:t xml:space="preserve"> </w:t>
      </w:r>
      <w:r w:rsidRPr="00395A92">
        <w:rPr>
          <w:rFonts w:ascii="Times New Roman" w:hAnsi="Times New Roman"/>
          <w:spacing w:val="4"/>
          <w:szCs w:val="28"/>
        </w:rPr>
        <w:t>nhân dân các huyện và Ủy ban nhân dân cấp huyện: chương trình, biện pháp</w:t>
      </w:r>
      <w:r w:rsidR="0086359B">
        <w:rPr>
          <w:rFonts w:ascii="Times New Roman" w:hAnsi="Times New Roman"/>
          <w:spacing w:val="4"/>
          <w:szCs w:val="28"/>
        </w:rPr>
        <w:t xml:space="preserve"> </w:t>
      </w:r>
      <w:r w:rsidRPr="00395A92">
        <w:rPr>
          <w:rFonts w:ascii="Times New Roman" w:hAnsi="Times New Roman"/>
          <w:szCs w:val="28"/>
        </w:rPr>
        <w:t xml:space="preserve">tổ chức thực hiện các nhiệm vụ cải cách hành chính, cải cách tư pháp, xây dựng, hoàn thiện pháp luật về các lĩnh vực thuộc phạm vi thẩm quyền quyết định của Hội đồng nhân dân thành phố Thủ Đức, Hội đồng nhân dân các huyện và Ủy </w:t>
      </w:r>
      <w:r w:rsidRPr="00395A92">
        <w:rPr>
          <w:rFonts w:ascii="Times New Roman" w:hAnsi="Times New Roman"/>
          <w:szCs w:val="28"/>
        </w:rPr>
        <w:lastRenderedPageBreak/>
        <w:t>ban nhân dân cấp huyện trong lĩnh vực tư pháp; dự thảo văn bản quy định cụ thể</w:t>
      </w:r>
      <w:r w:rsidR="0086359B">
        <w:rPr>
          <w:rFonts w:ascii="Times New Roman" w:hAnsi="Times New Roman"/>
          <w:szCs w:val="28"/>
        </w:rPr>
        <w:t xml:space="preserve"> </w:t>
      </w:r>
      <w:r w:rsidRPr="00395A92">
        <w:rPr>
          <w:rFonts w:ascii="Times New Roman" w:hAnsi="Times New Roman"/>
          <w:szCs w:val="28"/>
        </w:rPr>
        <w:t>chức năng, nhiệm vụ, quyền hạn và cơ cấu tổ chức của Phòng Tư pháp.</w:t>
      </w:r>
    </w:p>
    <w:p w:rsidR="001E348B" w:rsidRPr="00395A92" w:rsidRDefault="001E348B" w:rsidP="0086359B">
      <w:pPr>
        <w:widowControl w:val="0"/>
        <w:spacing w:before="120" w:after="120"/>
        <w:ind w:firstLine="567"/>
        <w:jc w:val="both"/>
        <w:rPr>
          <w:rFonts w:ascii="Times New Roman" w:hAnsi="Times New Roman"/>
          <w:spacing w:val="6"/>
          <w:szCs w:val="28"/>
        </w:rPr>
      </w:pPr>
      <w:r w:rsidRPr="00395A92">
        <w:rPr>
          <w:rFonts w:ascii="Times New Roman" w:hAnsi="Times New Roman"/>
          <w:spacing w:val="6"/>
          <w:szCs w:val="28"/>
        </w:rPr>
        <w:t>2. Trình Chủ tịch Ủy ban nhân dân cấp huyện dự thảo các văn bản về</w:t>
      </w:r>
      <w:r w:rsidR="0086359B">
        <w:rPr>
          <w:rFonts w:ascii="Times New Roman" w:hAnsi="Times New Roman"/>
          <w:spacing w:val="6"/>
          <w:szCs w:val="28"/>
        </w:rPr>
        <w:t xml:space="preserve"> </w:t>
      </w:r>
      <w:r w:rsidRPr="00395A92">
        <w:rPr>
          <w:rFonts w:ascii="Times New Roman" w:hAnsi="Times New Roman"/>
          <w:spacing w:val="6"/>
          <w:szCs w:val="28"/>
        </w:rPr>
        <w:t>lĩnh vực tư pháp thuộc thẩm quyền ban hành của Chủ tịch Ủy ban nhân dân cấp huyện.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8"/>
          <w:szCs w:val="28"/>
        </w:rPr>
        <w:t>3. Tổ chức thực hiện các văn bản quy phạm pháp luật, chương trình,</w:t>
      </w:r>
      <w:r w:rsidR="0086359B">
        <w:rPr>
          <w:rFonts w:ascii="Times New Roman" w:hAnsi="Times New Roman"/>
          <w:szCs w:val="28"/>
        </w:rPr>
        <w:t xml:space="preserve"> </w:t>
      </w:r>
      <w:r w:rsidRPr="00395A92">
        <w:rPr>
          <w:rFonts w:ascii="Times New Roman" w:hAnsi="Times New Roman"/>
          <w:szCs w:val="28"/>
        </w:rPr>
        <w:t>kế hoạch và các văn bản khác trong lĩnh vực tư pháp sau khi đã được cấp có thẩm quyền phê duyệt.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4. Chỉ đạo, hướng dẫn, kiểm tra chuyên môn nghiệp vụ về công tác tư pháp ở phường, xã - thị trấn (gọi tắt là cấp xã).</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5. Về xây dựng văn bản quy phạm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2"/>
          <w:szCs w:val="28"/>
        </w:rPr>
        <w:t xml:space="preserve">a) Phối hợp xây dựng nghị quyết, quyết định thuộc thẩm quyền ban hành </w:t>
      </w:r>
      <w:r w:rsidRPr="00395A92">
        <w:rPr>
          <w:rFonts w:ascii="Times New Roman" w:hAnsi="Times New Roman"/>
          <w:szCs w:val="28"/>
        </w:rPr>
        <w:t>của Ủy ban nhân dân cấp huyện, Hội đồng nhân dân thành phố Thủ Đức, Hội đồng nhân dân các huyện do các cơ quan chuyên môn khác thuộc Ủy ban nhân dân cấp huyện chủ trì xây dựng;</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b) Thẩm định dự thảo nghị quyết của Hội đồng nhân dân thành phố Thủ Đức,</w:t>
      </w:r>
      <w:r w:rsidRPr="00395A92">
        <w:rPr>
          <w:rFonts w:ascii="Times New Roman" w:hAnsi="Times New Roman"/>
          <w:szCs w:val="28"/>
        </w:rPr>
        <w:t xml:space="preserve"> </w:t>
      </w:r>
      <w:r w:rsidRPr="00395A92">
        <w:rPr>
          <w:rFonts w:ascii="Times New Roman" w:hAnsi="Times New Roman"/>
          <w:spacing w:val="-4"/>
          <w:szCs w:val="28"/>
        </w:rPr>
        <w:t>Hội đồng nhân dân các huyện, dự thảo quyết định của Ủy ban nhân dân cấp huyện</w:t>
      </w:r>
      <w:r w:rsidRPr="00395A92">
        <w:rPr>
          <w:rFonts w:ascii="Times New Roman" w:hAnsi="Times New Roman"/>
          <w:szCs w:val="28"/>
        </w:rPr>
        <w:t xml:space="preserve">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6. Về theo dõi tình hình thi hành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a) Xây dựng và trình Ủy ban nhân dân cấp huyện ban hành và tổ chức</w:t>
      </w:r>
      <w:r w:rsidRPr="00395A92">
        <w:rPr>
          <w:rFonts w:ascii="Times New Roman" w:hAnsi="Times New Roman"/>
          <w:spacing w:val="-4"/>
          <w:szCs w:val="28"/>
        </w:rPr>
        <w:t xml:space="preserve"> </w:t>
      </w:r>
      <w:r w:rsidRPr="00395A92">
        <w:rPr>
          <w:rFonts w:ascii="Times New Roman" w:hAnsi="Times New Roman"/>
          <w:szCs w:val="28"/>
        </w:rPr>
        <w:t>thực hiện Kế hoạch theo dõi tình hình thi hành pháp luật trên địa bàn;</w:t>
      </w:r>
    </w:p>
    <w:p w:rsidR="001E348B" w:rsidRPr="00395A92" w:rsidRDefault="001E348B" w:rsidP="0086359B">
      <w:pPr>
        <w:widowControl w:val="0"/>
        <w:spacing w:before="120" w:after="120"/>
        <w:ind w:firstLine="567"/>
        <w:jc w:val="both"/>
        <w:rPr>
          <w:rFonts w:ascii="Times New Roman" w:hAnsi="Times New Roman"/>
          <w:spacing w:val="-2"/>
          <w:szCs w:val="28"/>
        </w:rPr>
      </w:pPr>
      <w:r w:rsidRPr="00395A92">
        <w:rPr>
          <w:rFonts w:ascii="Times New Roman" w:hAnsi="Times New Roman"/>
          <w:szCs w:val="28"/>
        </w:rPr>
        <w:t xml:space="preserve">b) Hướng dẫn, đôn đốc, kiểm tra các cơ quan chuyên môn thuộc Ủy ban </w:t>
      </w:r>
      <w:r w:rsidRPr="00395A92">
        <w:rPr>
          <w:rFonts w:ascii="Times New Roman" w:hAnsi="Times New Roman"/>
          <w:spacing w:val="6"/>
          <w:szCs w:val="28"/>
        </w:rPr>
        <w:t xml:space="preserve">nhân dân cấp huyện và công chức chuyên môn thuộc Ủy ban nhân dân xã - </w:t>
      </w:r>
      <w:r w:rsidRPr="00395A92">
        <w:rPr>
          <w:rFonts w:ascii="Times New Roman" w:hAnsi="Times New Roman"/>
          <w:spacing w:val="4"/>
          <w:szCs w:val="28"/>
        </w:rPr>
        <w:t xml:space="preserve">thị trấn </w:t>
      </w:r>
      <w:r w:rsidRPr="00395A92">
        <w:rPr>
          <w:rFonts w:ascii="Times New Roman" w:hAnsi="Times New Roman"/>
          <w:spacing w:val="-2"/>
          <w:szCs w:val="28"/>
        </w:rPr>
        <w:t>trong việc thực hiện công tác theo dõi tình hình thi hành pháp luật tại địa phương;</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c) Tổng hợp, đề xuất với Ủy ban nhân dân cấp huyện về việc xử lý kết quả theo dõi tình hình thi hành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6"/>
          <w:szCs w:val="28"/>
        </w:rPr>
        <w:t>d) Theo dõi tình hình thi hành pháp luật trong lĩnh vực tư pháp thuộc phạm vi</w:t>
      </w:r>
      <w:r w:rsidRPr="00395A92">
        <w:rPr>
          <w:rFonts w:ascii="Times New Roman" w:hAnsi="Times New Roman"/>
          <w:szCs w:val="28"/>
        </w:rPr>
        <w:t xml:space="preserve"> quản lý nhà nước của Ủy ban nhân dân cấp huyện.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7. Về kiểm tra văn bản quy phạm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a) Là đầu mối giúp Ủy ban nhân dân cấp huyện tự kiểm tra văn bản do</w:t>
      </w:r>
      <w:r w:rsidR="0086359B">
        <w:rPr>
          <w:rFonts w:ascii="Times New Roman" w:hAnsi="Times New Roman"/>
          <w:szCs w:val="28"/>
        </w:rPr>
        <w:t xml:space="preserve"> </w:t>
      </w:r>
      <w:r w:rsidRPr="00395A92">
        <w:rPr>
          <w:rFonts w:ascii="Times New Roman" w:hAnsi="Times New Roman"/>
          <w:szCs w:val="28"/>
        </w:rPr>
        <w:t>Ủy ban nhân dân cấp huyện ban hành;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b) Giúp Chủ tịch Ủy ban nhân dân cấp huyện kiểm tra văn bản quy phạm pháp luật của Hội đồng nhân dân, Ủy ban nhân dân xã - thị trấn; trình Chủ tịch Ủy ban nhân dân cấp huyện quyết định biện pháp xử lý văn bản quy phạm</w:t>
      </w:r>
      <w:r w:rsidR="0086359B">
        <w:rPr>
          <w:rFonts w:ascii="Times New Roman" w:hAnsi="Times New Roman"/>
          <w:szCs w:val="28"/>
        </w:rPr>
        <w:t xml:space="preserve"> </w:t>
      </w:r>
      <w:r w:rsidRPr="00395A92">
        <w:rPr>
          <w:rFonts w:ascii="Times New Roman" w:hAnsi="Times New Roman"/>
          <w:szCs w:val="28"/>
        </w:rPr>
        <w:t xml:space="preserve">pháp luật của Hội đồng nhân dân, Ủy ban nhân dân xã - thị trấn trái pháp luật theo quy định; </w:t>
      </w:r>
    </w:p>
    <w:p w:rsidR="001E348B" w:rsidRPr="00395A92" w:rsidRDefault="001E348B" w:rsidP="0086359B">
      <w:pPr>
        <w:widowControl w:val="0"/>
        <w:spacing w:before="120" w:after="120"/>
        <w:ind w:firstLine="567"/>
        <w:jc w:val="both"/>
        <w:rPr>
          <w:rFonts w:ascii="Times New Roman" w:hAnsi="Times New Roman"/>
          <w:spacing w:val="2"/>
          <w:szCs w:val="28"/>
        </w:rPr>
      </w:pPr>
      <w:r w:rsidRPr="00395A92">
        <w:rPr>
          <w:rFonts w:ascii="Times New Roman" w:hAnsi="Times New Roman"/>
          <w:spacing w:val="-2"/>
          <w:szCs w:val="28"/>
        </w:rPr>
        <w:t>c) Kiểm tra, xử lý đối với các văn bản có chứa quy phạm pháp luật do</w:t>
      </w:r>
      <w:r w:rsidR="0086359B">
        <w:rPr>
          <w:rFonts w:ascii="Times New Roman" w:hAnsi="Times New Roman"/>
          <w:spacing w:val="-2"/>
          <w:szCs w:val="28"/>
        </w:rPr>
        <w:t xml:space="preserve"> </w:t>
      </w:r>
      <w:r w:rsidRPr="00395A92">
        <w:rPr>
          <w:rFonts w:ascii="Times New Roman" w:hAnsi="Times New Roman"/>
          <w:spacing w:val="-2"/>
          <w:szCs w:val="28"/>
        </w:rPr>
        <w:t>Hội đồng nhân dân, Ủy ban nhân dân xã - thị trấn ban hành nhưng không được</w:t>
      </w:r>
      <w:r w:rsidR="0086359B">
        <w:rPr>
          <w:rFonts w:ascii="Times New Roman" w:hAnsi="Times New Roman"/>
          <w:spacing w:val="-2"/>
          <w:szCs w:val="28"/>
        </w:rPr>
        <w:t xml:space="preserve"> </w:t>
      </w:r>
      <w:r w:rsidRPr="00395A92">
        <w:rPr>
          <w:rFonts w:ascii="Times New Roman" w:hAnsi="Times New Roman"/>
          <w:spacing w:val="6"/>
          <w:szCs w:val="28"/>
        </w:rPr>
        <w:t>ban hành bằng hình thức nghị quyết của Hội đồng nhân dân xã - thị trấn hoặc</w:t>
      </w:r>
      <w:r w:rsidRPr="00395A92">
        <w:rPr>
          <w:rFonts w:ascii="Times New Roman" w:hAnsi="Times New Roman"/>
          <w:spacing w:val="2"/>
          <w:szCs w:val="28"/>
        </w:rPr>
        <w:t xml:space="preserve"> quyết định của Ủy ban nhân dân xã - thị trấn; văn bản do Chủ tịch Ủy ban</w:t>
      </w:r>
      <w:r w:rsidR="0086359B">
        <w:rPr>
          <w:rFonts w:ascii="Times New Roman" w:hAnsi="Times New Roman"/>
          <w:spacing w:val="2"/>
          <w:szCs w:val="28"/>
        </w:rPr>
        <w:t xml:space="preserve"> </w:t>
      </w:r>
      <w:r w:rsidRPr="00395A92">
        <w:rPr>
          <w:rFonts w:ascii="Times New Roman" w:hAnsi="Times New Roman"/>
          <w:spacing w:val="2"/>
          <w:szCs w:val="28"/>
        </w:rPr>
        <w:t xml:space="preserve">nhân </w:t>
      </w:r>
      <w:r w:rsidRPr="00395A92">
        <w:rPr>
          <w:rFonts w:ascii="Times New Roman" w:hAnsi="Times New Roman"/>
          <w:spacing w:val="2"/>
          <w:szCs w:val="28"/>
        </w:rPr>
        <w:lastRenderedPageBreak/>
        <w:t>dân xã - thị trấn hoặc chức danh khác ở xã - thị trấn ban hành có chứa</w:t>
      </w:r>
      <w:r w:rsidR="0086359B">
        <w:rPr>
          <w:rFonts w:ascii="Times New Roman" w:hAnsi="Times New Roman"/>
          <w:spacing w:val="2"/>
          <w:szCs w:val="28"/>
        </w:rPr>
        <w:t xml:space="preserve"> </w:t>
      </w:r>
      <w:r w:rsidRPr="00395A92">
        <w:rPr>
          <w:rFonts w:ascii="Times New Roman" w:hAnsi="Times New Roman"/>
          <w:spacing w:val="2"/>
          <w:szCs w:val="28"/>
        </w:rPr>
        <w:t>quy phạm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8. Về rà soát, hệ thống hóa văn bản quy phạm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a) Là đầu mối giúp Ủy ban nhân dân, Chủ tịch Ủy ban nhân dân cấp huyện tổ chức thực hiện việc rà soát, hệ thống hóa văn bản quy phạm pháp luật của</w:t>
      </w:r>
      <w:r w:rsidR="0086359B">
        <w:rPr>
          <w:rFonts w:ascii="Times New Roman" w:hAnsi="Times New Roman"/>
          <w:szCs w:val="28"/>
        </w:rPr>
        <w:t xml:space="preserve"> </w:t>
      </w:r>
      <w:r w:rsidRPr="00395A92">
        <w:rPr>
          <w:rFonts w:ascii="Times New Roman" w:hAnsi="Times New Roman"/>
          <w:spacing w:val="-4"/>
          <w:szCs w:val="28"/>
        </w:rPr>
        <w:t>Hội đồng nhân dân huyện và Ủy ban nhân dân cấp huyện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b) Đôn đốc, hướng dẫn, tổng hợp kết quả do Thủ trưởng các cơ quan</w:t>
      </w:r>
      <w:r w:rsidR="0086359B">
        <w:rPr>
          <w:rFonts w:ascii="Times New Roman" w:hAnsi="Times New Roman"/>
          <w:szCs w:val="28"/>
        </w:rPr>
        <w:t xml:space="preserve"> </w:t>
      </w:r>
      <w:r w:rsidRPr="00395A92">
        <w:rPr>
          <w:rFonts w:ascii="Times New Roman" w:hAnsi="Times New Roman"/>
          <w:spacing w:val="-4"/>
          <w:szCs w:val="28"/>
        </w:rPr>
        <w:t>chuyên môn thuộc Ủy ban nhân dân cấp huyện chủ trì, phối hợp với Ban Pháp chế</w:t>
      </w:r>
      <w:r w:rsidRPr="00395A92">
        <w:rPr>
          <w:rFonts w:ascii="Times New Roman" w:hAnsi="Times New Roman"/>
          <w:szCs w:val="28"/>
        </w:rPr>
        <w:t xml:space="preserve"> Hội đồng nhân dân thành phố Thủ Đức, Ban Pháp chế Hội đồng nhân dân các huyện và các cơ quan liên quan thực hiện rà soát, hệ thống hóa văn bản chung </w:t>
      </w:r>
      <w:r w:rsidRPr="00395A92">
        <w:rPr>
          <w:rFonts w:ascii="Times New Roman" w:hAnsi="Times New Roman"/>
          <w:spacing w:val="4"/>
          <w:szCs w:val="28"/>
        </w:rPr>
        <w:t xml:space="preserve">của Hội đồng nhân dân thành phố Thủ Đức, Hội đồng nhân dân các huyện, Ủy </w:t>
      </w:r>
      <w:r w:rsidRPr="00395A92">
        <w:rPr>
          <w:rFonts w:ascii="Times New Roman" w:hAnsi="Times New Roman"/>
          <w:szCs w:val="28"/>
        </w:rPr>
        <w:t>ban nhân dân cấp huyện ban hành.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9. Về phổ biến, giáo dục pháp luật và hòa giải ở cơ sở:</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8"/>
          <w:szCs w:val="28"/>
        </w:rPr>
        <w:t xml:space="preserve">a) Xây dựng, trình Ủy ban nhân dân cấp huyện ban hành chương trình, kế </w:t>
      </w:r>
      <w:r w:rsidRPr="00395A92">
        <w:rPr>
          <w:rFonts w:ascii="Times New Roman" w:hAnsi="Times New Roman"/>
          <w:szCs w:val="28"/>
        </w:rPr>
        <w:t>hoạch phổ biến, giáo dục pháp luật và tổ chức thực hiện sau khi chương trình, kế hoạch được ban hành;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b</w:t>
      </w:r>
      <w:r w:rsidRPr="00395A92">
        <w:rPr>
          <w:rFonts w:ascii="Times New Roman" w:hAnsi="Times New Roman"/>
          <w:szCs w:val="28"/>
        </w:rPr>
        <w:t>) Theo dõi, hướng dẫn và kiểm tra công tác phổ biến giáo dục pháp luật</w:t>
      </w:r>
      <w:r w:rsidR="0086359B">
        <w:rPr>
          <w:rFonts w:ascii="Times New Roman" w:hAnsi="Times New Roman"/>
          <w:szCs w:val="28"/>
        </w:rPr>
        <w:t xml:space="preserve"> </w:t>
      </w:r>
      <w:r w:rsidRPr="00395A92">
        <w:rPr>
          <w:rFonts w:ascii="Times New Roman" w:hAnsi="Times New Roman"/>
          <w:szCs w:val="28"/>
        </w:rPr>
        <w:t>tại địa phương; đôn đốc, kiểm tra các cơ quan chuyên môn trực thuộc Ủy ban nhân dân cấp huyện, cơ quan, tổ chức có liên quan và Ủy ban nhân dân cấp xã trong việc tổ chức Ngày Pháp luật nước Cộng hòa xã hội chủ nghĩa Việt Nam trên</w:t>
      </w:r>
      <w:r w:rsidR="0086359B">
        <w:rPr>
          <w:rFonts w:ascii="Times New Roman" w:hAnsi="Times New Roman"/>
          <w:szCs w:val="28"/>
        </w:rPr>
        <w:t xml:space="preserve"> </w:t>
      </w:r>
      <w:r w:rsidRPr="00395A92">
        <w:rPr>
          <w:rFonts w:ascii="Times New Roman" w:hAnsi="Times New Roman"/>
          <w:szCs w:val="28"/>
        </w:rPr>
        <w:t>địa bàn;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c) Thực hiện nhiệm vụ của cơ quan thường trực Hội đồng phối hợp phổ biến, giáo dục pháp luật cấp huyện;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d) Xây dựng, quản lý đội ngũ báo cáo viên pháp luật, tuyên truyền viên</w:t>
      </w:r>
      <w:r w:rsidR="0086359B">
        <w:rPr>
          <w:rFonts w:ascii="Times New Roman" w:hAnsi="Times New Roman"/>
          <w:szCs w:val="28"/>
        </w:rPr>
        <w:t xml:space="preserve"> </w:t>
      </w:r>
      <w:r w:rsidRPr="00395A92">
        <w:rPr>
          <w:rFonts w:ascii="Times New Roman" w:hAnsi="Times New Roman"/>
          <w:szCs w:val="28"/>
        </w:rPr>
        <w:t>pháp luật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đ) Hướng dẫn việc xây dựng, quản lý, khai thác tủ sách pháp luật ở cấp xã và ở các cơ quan, đơn vị khác trên địa bàn theo quy định pháp luật;</w:t>
      </w:r>
    </w:p>
    <w:p w:rsidR="001E348B" w:rsidRPr="00395A92" w:rsidRDefault="001E348B" w:rsidP="0086359B">
      <w:pPr>
        <w:widowControl w:val="0"/>
        <w:spacing w:before="120" w:after="120"/>
        <w:ind w:firstLine="567"/>
        <w:jc w:val="both"/>
        <w:rPr>
          <w:rFonts w:ascii="Times New Roman" w:hAnsi="Times New Roman"/>
          <w:spacing w:val="-4"/>
          <w:szCs w:val="28"/>
        </w:rPr>
      </w:pPr>
      <w:r w:rsidRPr="00395A92">
        <w:rPr>
          <w:rFonts w:ascii="Times New Roman" w:hAnsi="Times New Roman"/>
          <w:spacing w:val="-4"/>
          <w:szCs w:val="28"/>
        </w:rPr>
        <w:t>e) Tổ chức triển khai thực hiện các quy định của pháp luật về hòa giải ở cơ sở;</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10. Giúp Ủy ban nhân dân cấp huyện thực hiện nhiệm vụ về xây dựng cấp xã</w:t>
      </w:r>
      <w:r w:rsidRPr="00395A92">
        <w:rPr>
          <w:rFonts w:ascii="Times New Roman" w:hAnsi="Times New Roman"/>
          <w:szCs w:val="28"/>
        </w:rPr>
        <w:t xml:space="preserve"> đạt chuẩn tiếp cận pháp luật; là cơ quan tham mưu Ủy ban nhân dân cấp huyện thành lập, tổ chức lại, kiện toàn Hội đồng đánh giá chuẩn tiếp cận pháp luật và</w:t>
      </w:r>
      <w:r w:rsidR="0086359B">
        <w:rPr>
          <w:rFonts w:ascii="Times New Roman" w:hAnsi="Times New Roman"/>
          <w:szCs w:val="28"/>
        </w:rPr>
        <w:t xml:space="preserve"> </w:t>
      </w:r>
      <w:r w:rsidRPr="00395A92">
        <w:rPr>
          <w:rFonts w:ascii="Times New Roman" w:hAnsi="Times New Roman"/>
          <w:szCs w:val="28"/>
        </w:rPr>
        <w:t>là cơ quan thường trực của Hội đồng đánh giá chuẩn tiếp cận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11. Thực hiện các nhiệm vụ về trợ giúp pháp lý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12. Về quản lý và đăng ký hộ tịch: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a) Giúp Ủy ban nhân dân cấp huyện chỉ đạo, kiểm tra, hướng dẫn việc</w:t>
      </w:r>
      <w:r w:rsidR="0086359B">
        <w:rPr>
          <w:rFonts w:ascii="Times New Roman" w:hAnsi="Times New Roman"/>
          <w:szCs w:val="28"/>
        </w:rPr>
        <w:t xml:space="preserve"> </w:t>
      </w:r>
      <w:r w:rsidRPr="00395A92">
        <w:rPr>
          <w:rFonts w:ascii="Times New Roman" w:hAnsi="Times New Roman"/>
          <w:szCs w:val="28"/>
        </w:rPr>
        <w:t>tổ chức thực hiện công tác đăng ký và quản lý hộ tịch trên địa bàn;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b) Giúp Ủy ban nhân dân cấp huyện thực hiện đăng ký hộ tịch theo quy định pháp luật; đề nghị Ủy ban nhân dân cấp huyện quyết định thu hồi, hủy bỏ giấy tờ hộ tịch do Ủy ban nhân dân cấp xã cấp trái với quy định của pháp luật (trừ</w:t>
      </w:r>
      <w:r w:rsidR="0086359B">
        <w:rPr>
          <w:rFonts w:ascii="Times New Roman" w:hAnsi="Times New Roman"/>
          <w:szCs w:val="28"/>
        </w:rPr>
        <w:t xml:space="preserve"> </w:t>
      </w:r>
      <w:r w:rsidRPr="00395A92">
        <w:rPr>
          <w:rFonts w:ascii="Times New Roman" w:hAnsi="Times New Roman"/>
          <w:szCs w:val="28"/>
        </w:rPr>
        <w:t>trường hợp kết hôn trái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c) Giúp Ủy ban nhân dân cấp huyện quản lý, cập nhật, khai thác cơ sở</w:t>
      </w:r>
      <w:r w:rsidR="0086359B">
        <w:rPr>
          <w:rFonts w:ascii="Times New Roman" w:hAnsi="Times New Roman"/>
          <w:szCs w:val="28"/>
        </w:rPr>
        <w:t xml:space="preserve"> </w:t>
      </w:r>
      <w:r w:rsidRPr="00395A92">
        <w:rPr>
          <w:rFonts w:ascii="Times New Roman" w:hAnsi="Times New Roman"/>
          <w:szCs w:val="28"/>
        </w:rPr>
        <w:t xml:space="preserve">dữ </w:t>
      </w:r>
      <w:r w:rsidRPr="00395A92">
        <w:rPr>
          <w:rFonts w:ascii="Times New Roman" w:hAnsi="Times New Roman"/>
          <w:szCs w:val="28"/>
        </w:rPr>
        <w:lastRenderedPageBreak/>
        <w:t>liệu hộ tịch và cấp bản sao trích lục hộ tịch theo quy định;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d) Quản lý, sử dụng Sổ hộ tịch, biểu mẫu hộ tịch; lưu trữ Sổ hộ tịch, hồ sơ đăng ký hộ tịch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13. Thực hiện nhiệm vụ quản lý Nhà nước về nuôi con nuôi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14. Về chứng thực:</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a) Thực hiện chứng thực bản sao giấy, bản sao điện tử từ bản chính,</w:t>
      </w:r>
      <w:r w:rsidR="0086359B">
        <w:rPr>
          <w:rFonts w:ascii="Times New Roman" w:hAnsi="Times New Roman"/>
          <w:szCs w:val="28"/>
        </w:rPr>
        <w:t xml:space="preserve"> </w:t>
      </w:r>
      <w:r w:rsidRPr="00395A92">
        <w:rPr>
          <w:rFonts w:ascii="Times New Roman" w:hAnsi="Times New Roman"/>
          <w:szCs w:val="28"/>
        </w:rPr>
        <w:t>chứng thực chữ ký (bao gồm cả chữ ký người dịch) thuộc thẩm quyền của</w:t>
      </w:r>
      <w:r w:rsidR="0086359B">
        <w:rPr>
          <w:rFonts w:ascii="Times New Roman" w:hAnsi="Times New Roman"/>
          <w:szCs w:val="28"/>
        </w:rPr>
        <w:t xml:space="preserve"> </w:t>
      </w:r>
      <w:r w:rsidRPr="00395A92">
        <w:rPr>
          <w:rFonts w:ascii="Times New Roman" w:hAnsi="Times New Roman"/>
          <w:szCs w:val="28"/>
        </w:rPr>
        <w:t>Phòng Tư pháp theo quy định của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b) Quản lý, sử dụng Sổ chứng thực, lưu trữ Sổ chứng thực, hồ sơ chứng thực</w:t>
      </w:r>
      <w:r w:rsidRPr="00395A92">
        <w:rPr>
          <w:rFonts w:ascii="Times New Roman" w:hAnsi="Times New Roman"/>
          <w:szCs w:val="28"/>
        </w:rPr>
        <w:t xml:space="preserve">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 xml:space="preserve">c) Hướng dẫn, kiểm tra về nghiệp vụ đối với công chức Tư pháp - Hộ tịch </w:t>
      </w:r>
      <w:r w:rsidRPr="00395A92">
        <w:rPr>
          <w:rFonts w:ascii="Times New Roman" w:hAnsi="Times New Roman"/>
          <w:spacing w:val="-4"/>
          <w:szCs w:val="28"/>
        </w:rPr>
        <w:t>thuộc Ủy ban nhân dân cấp xã trong việc chứng thực bản sao giấy, bản sao điện tử</w:t>
      </w:r>
      <w:r w:rsidRPr="00395A92">
        <w:rPr>
          <w:rFonts w:ascii="Times New Roman" w:hAnsi="Times New Roman"/>
          <w:szCs w:val="28"/>
        </w:rPr>
        <w:t xml:space="preserve"> từ bản chính, chứng thực chữ ký và chứng thực hợp đồng, giao dịch; quản lý,</w:t>
      </w:r>
      <w:r w:rsidR="0086359B">
        <w:rPr>
          <w:rFonts w:ascii="Times New Roman" w:hAnsi="Times New Roman"/>
          <w:szCs w:val="28"/>
        </w:rPr>
        <w:t xml:space="preserve"> </w:t>
      </w:r>
      <w:r w:rsidRPr="00395A92">
        <w:rPr>
          <w:rFonts w:ascii="Times New Roman" w:hAnsi="Times New Roman"/>
          <w:szCs w:val="28"/>
        </w:rPr>
        <w:t>sử dụng Sổ chứng thực; lưu trữ sổ chứng thực, hồ sơ chứng thực thuộc thẩm quyền của Ủy ban nhân dân cấp xã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15. Về quản lý công tác thi hành pháp luật về xử lý vi phạm hành chính: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a) Giúp Ủy ban nhân dân cấp huyện theo dõi, đôn đốc, kiểm tra và báo cáo công tác thi hành pháp luật về xử lý vi phạm hành chính tại địa phương;</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b) Căn cứ kiến nghị của các cơ quan chuyên môn thuộc Ủy ban nhân dân cấp huyện, Phòng Tư pháp chủ trì rà soát, phối hợp và đề xuất Ủy ban nhân dân cấp huyện kiến nghị cơ quan có thẩm quyền nghiên cứu, xử lý các quy định xử lý</w:t>
      </w:r>
      <w:r w:rsidR="0086359B">
        <w:rPr>
          <w:rFonts w:ascii="Times New Roman" w:hAnsi="Times New Roman"/>
          <w:szCs w:val="28"/>
        </w:rPr>
        <w:t xml:space="preserve"> </w:t>
      </w:r>
      <w:r w:rsidRPr="00395A92">
        <w:rPr>
          <w:rFonts w:ascii="Times New Roman" w:hAnsi="Times New Roman"/>
          <w:szCs w:val="28"/>
        </w:rPr>
        <w:t>vi phạm hành chính không khả thi, không phù hợp với thực tiễn hoặc chồng chéo, mâu thuẫn với nhau;</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c) Hướng dẫn nghiệp vụ trong việc thực hiện pháp luật về xử lý vi phạm hành chính.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16. Giúp Ủy ban nhân dân cấp huyện thực hiện nhiệm vụ, quyền hạn về</w:t>
      </w:r>
      <w:r w:rsidR="0086359B">
        <w:rPr>
          <w:rFonts w:ascii="Times New Roman" w:hAnsi="Times New Roman"/>
          <w:szCs w:val="28"/>
        </w:rPr>
        <w:t xml:space="preserve"> </w:t>
      </w:r>
      <w:r w:rsidRPr="00395A92">
        <w:rPr>
          <w:rFonts w:ascii="Times New Roman" w:hAnsi="Times New Roman"/>
          <w:szCs w:val="28"/>
        </w:rPr>
        <w:t>thi hành án dân sự, thi hành án hành chính theo quy định pháp luật và quy chế phối hợp công tác giữa cơ quan tư pháp và cơ quan thi hành án dân sự địa phương do Bộ Tư pháp ban hành và các văn bản chỉ đạo, hướng dẫn của Ủy ban nhân dân Thành phố Hồ Chí Minh.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17. Giúp Ủy ban nhân dân cấp huyện tổ chức tập huấn, bồi dưỡng chuyên môn,</w:t>
      </w:r>
      <w:r w:rsidRPr="00395A92">
        <w:rPr>
          <w:rFonts w:ascii="Times New Roman" w:hAnsi="Times New Roman"/>
          <w:szCs w:val="28"/>
        </w:rPr>
        <w:t xml:space="preserve"> nghiệp vụ quản lý nhà nước về công tác tư pháp đối với công chức Tư pháp -</w:t>
      </w:r>
      <w:r w:rsidR="0086359B">
        <w:rPr>
          <w:rFonts w:ascii="Times New Roman" w:hAnsi="Times New Roman"/>
          <w:szCs w:val="28"/>
        </w:rPr>
        <w:t xml:space="preserve"> </w:t>
      </w:r>
      <w:r w:rsidRPr="00395A92">
        <w:rPr>
          <w:rFonts w:ascii="Times New Roman" w:hAnsi="Times New Roman"/>
          <w:szCs w:val="28"/>
        </w:rPr>
        <w:t>Hộ tịch cấp xã, các tổ chức và cá nhân khác có liên quan theo quy định pháp luật.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18. Tổ chức ứng dụng khoa học, công nghệ; xây dựng hệ thống thông tin, lưu trữ phục vụ công tác quản lý nhà nước về lĩnh vực thuộc phạm vi quản lý của Phòng Tư pháp.</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19. Thực hiện công tác thông tin, thống kê, báo cáo định kỳ và đột xuất về tình hình thực hiện nhiệm vụ được giao theo quy định của Ủy ban nhân dân</w:t>
      </w:r>
      <w:r w:rsidR="0086359B">
        <w:rPr>
          <w:rFonts w:ascii="Times New Roman" w:hAnsi="Times New Roman"/>
          <w:szCs w:val="28"/>
        </w:rPr>
        <w:t xml:space="preserve"> </w:t>
      </w:r>
      <w:r w:rsidRPr="00395A92">
        <w:rPr>
          <w:rFonts w:ascii="Times New Roman" w:hAnsi="Times New Roman"/>
          <w:szCs w:val="28"/>
        </w:rPr>
        <w:t>cấp huyện và Sở Tư pháp.</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lastRenderedPageBreak/>
        <w:t>20. 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 cấp huyện.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21.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của Phòng Tư pháp theo quy định pháp luật, theo phân công của Ủy ban nhân dân cấp huyện.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22. Quản lý và chịu trách nhiệm về tài sản, tài chính của Phòng Tư pháp theo quy định pháp luật và phân công của Ủy ban nhân dân cấp huyện.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23. Thực hiện các nhiệm vụ khác theo quy định pháp luật.</w:t>
      </w:r>
    </w:p>
    <w:p w:rsidR="001E348B" w:rsidRPr="00395A92" w:rsidRDefault="001E348B" w:rsidP="0086359B">
      <w:pPr>
        <w:widowControl w:val="0"/>
        <w:spacing w:before="120" w:after="120"/>
        <w:ind w:firstLine="567"/>
        <w:jc w:val="both"/>
        <w:rPr>
          <w:rFonts w:ascii="Times New Roman" w:hAnsi="Times New Roman"/>
          <w:b/>
          <w:szCs w:val="28"/>
        </w:rPr>
      </w:pPr>
      <w:r w:rsidRPr="00395A92">
        <w:rPr>
          <w:rFonts w:ascii="Times New Roman" w:hAnsi="Times New Roman"/>
          <w:b/>
          <w:szCs w:val="28"/>
        </w:rPr>
        <w:t>Điều 4. Tổ chức bộ máy</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 xml:space="preserve">1. Phòng Tư pháp làm việc theo chế độ Thủ trưởng. Phòng Tư pháp có Trưởng phòng, các Phó Trưởng phòng và các công chức thực hiện công tác </w:t>
      </w:r>
      <w:r w:rsidRPr="00395A92">
        <w:rPr>
          <w:rFonts w:ascii="Times New Roman" w:hAnsi="Times New Roman"/>
          <w:spacing w:val="-4"/>
          <w:szCs w:val="28"/>
        </w:rPr>
        <w:t>chuyên môn, nghiệp vụ. Căn cứ vào tình hình thực tế số lượng công việc, nhiệm vụ</w:t>
      </w:r>
      <w:r w:rsidRPr="00395A92">
        <w:rPr>
          <w:rFonts w:ascii="Times New Roman" w:hAnsi="Times New Roman"/>
          <w:szCs w:val="28"/>
        </w:rPr>
        <w:t xml:space="preserve"> </w:t>
      </w:r>
      <w:r w:rsidRPr="00395A92">
        <w:rPr>
          <w:rFonts w:ascii="Times New Roman" w:hAnsi="Times New Roman"/>
          <w:spacing w:val="-8"/>
          <w:szCs w:val="28"/>
        </w:rPr>
        <w:t>được giao, Ủy ban nhân dân cấp huyện quyết định cụ thể số lượng Phó Trưởng phòng</w:t>
      </w:r>
      <w:r w:rsidRPr="00395A92">
        <w:rPr>
          <w:rFonts w:ascii="Times New Roman" w:hAnsi="Times New Roman"/>
          <w:szCs w:val="28"/>
        </w:rPr>
        <w:t xml:space="preserve"> của Phòng Tư pháp cho phù hợp và đúng quy định của pháp luật hiện hành.</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6"/>
          <w:szCs w:val="28"/>
        </w:rPr>
        <w:t xml:space="preserve">2. Trưởng phòng Phòng Tư pháp có trách nhiệm báo cáo với Ủy ban nhân dân, </w:t>
      </w:r>
      <w:r w:rsidRPr="00395A92">
        <w:rPr>
          <w:rFonts w:ascii="Times New Roman" w:hAnsi="Times New Roman"/>
          <w:szCs w:val="28"/>
        </w:rPr>
        <w:t>Chủ tịch Ủy ban nhân dân cấp huyện và Sở Tư pháp; báo cáo công tác trước</w:t>
      </w:r>
      <w:r w:rsidR="0086359B">
        <w:rPr>
          <w:rFonts w:ascii="Times New Roman" w:hAnsi="Times New Roman"/>
          <w:szCs w:val="28"/>
        </w:rPr>
        <w:t xml:space="preserve"> </w:t>
      </w:r>
      <w:r w:rsidRPr="00395A92">
        <w:rPr>
          <w:rFonts w:ascii="Times New Roman" w:hAnsi="Times New Roman"/>
          <w:szCs w:val="28"/>
        </w:rPr>
        <w:t>Hội đồng nhân dân thành phố Thủ Đức, Hội đồng nhân dân huyện và Ủy ban</w:t>
      </w:r>
      <w:r w:rsidR="0086359B">
        <w:rPr>
          <w:rFonts w:ascii="Times New Roman" w:hAnsi="Times New Roman"/>
          <w:szCs w:val="28"/>
        </w:rPr>
        <w:t xml:space="preserve"> </w:t>
      </w:r>
      <w:r w:rsidRPr="00395A92">
        <w:rPr>
          <w:rFonts w:ascii="Times New Roman" w:hAnsi="Times New Roman"/>
          <w:szCs w:val="28"/>
        </w:rPr>
        <w:t>nhân dân cấp huyện khi được yêu cầu;</w:t>
      </w:r>
      <w:r w:rsidR="0086359B">
        <w:rPr>
          <w:rFonts w:ascii="Times New Roman" w:hAnsi="Times New Roman"/>
          <w:szCs w:val="28"/>
        </w:rPr>
        <w:t xml:space="preserve"> </w:t>
      </w:r>
      <w:r w:rsidRPr="00395A92">
        <w:rPr>
          <w:rFonts w:ascii="Times New Roman" w:hAnsi="Times New Roman"/>
          <w:szCs w:val="28"/>
        </w:rPr>
        <w:t>phối hợp với người đứng đầu cơ quan chuyên môn, các tổ chức chính trị - xã hội cấp huyện giải quyết những vấn đề</w:t>
      </w:r>
      <w:r w:rsidR="0086359B">
        <w:rPr>
          <w:rFonts w:ascii="Times New Roman" w:hAnsi="Times New Roman"/>
          <w:szCs w:val="28"/>
        </w:rPr>
        <w:t xml:space="preserve"> </w:t>
      </w:r>
      <w:r w:rsidRPr="00395A92">
        <w:rPr>
          <w:rFonts w:ascii="Times New Roman" w:hAnsi="Times New Roman"/>
          <w:szCs w:val="28"/>
        </w:rPr>
        <w:t>liên quan đến chức năng, nhiệm vụ, quyền hạn của Phòng Tư pháp.</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a) Tại các quận thực hiện chính quyền đô thị trên địa bàn Thành phố</w:t>
      </w:r>
      <w:r w:rsidR="0086359B">
        <w:rPr>
          <w:rFonts w:ascii="Times New Roman" w:hAnsi="Times New Roman"/>
          <w:szCs w:val="28"/>
        </w:rPr>
        <w:t xml:space="preserve"> </w:t>
      </w:r>
      <w:r w:rsidRPr="00395A92">
        <w:rPr>
          <w:rFonts w:ascii="Times New Roman" w:hAnsi="Times New Roman"/>
          <w:szCs w:val="28"/>
        </w:rPr>
        <w:t>Hồ Chí Minh, Trưởng phòng do Chủ tịch Ủy ban nhân dân quận bổ nhiệm,</w:t>
      </w:r>
      <w:r w:rsidR="0086359B">
        <w:rPr>
          <w:rFonts w:ascii="Times New Roman" w:hAnsi="Times New Roman"/>
          <w:szCs w:val="28"/>
        </w:rPr>
        <w:t xml:space="preserve"> </w:t>
      </w:r>
      <w:r w:rsidRPr="00395A92">
        <w:rPr>
          <w:rFonts w:ascii="Times New Roman" w:hAnsi="Times New Roman"/>
          <w:szCs w:val="28"/>
        </w:rPr>
        <w:t>chịu trách nhiệm trước Ủy ban nhân dân quận, Chủ tịch Ủy ban nhân dân quận và trước pháp luật về thực hiện chức năng, nhiệm vụ, quyền hạn của phòng theo</w:t>
      </w:r>
      <w:r w:rsidR="0086359B">
        <w:rPr>
          <w:rFonts w:ascii="Times New Roman" w:hAnsi="Times New Roman"/>
          <w:szCs w:val="28"/>
        </w:rPr>
        <w:t xml:space="preserve"> </w:t>
      </w:r>
      <w:r w:rsidRPr="00395A92">
        <w:rPr>
          <w:rFonts w:ascii="Times New Roman" w:hAnsi="Times New Roman"/>
          <w:szCs w:val="28"/>
        </w:rPr>
        <w:t>Quy chế làm việc và phân công của Ủy ban nhân dân quận.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b) Tại thành phố Thủ Đức và các huyện trên địa bàn Thành phố Hồ Chí Minh,</w:t>
      </w:r>
      <w:r w:rsidRPr="00395A92">
        <w:rPr>
          <w:rFonts w:ascii="Times New Roman" w:hAnsi="Times New Roman"/>
          <w:szCs w:val="28"/>
        </w:rPr>
        <w:t xml:space="preserve"> Trưởng phòng, là Ủy viên Ủy ban nhân dân thành phố Thủ Đức, Ủy viên Ủy ban </w:t>
      </w:r>
      <w:r w:rsidRPr="00395A92">
        <w:rPr>
          <w:rFonts w:ascii="Times New Roman" w:hAnsi="Times New Roman"/>
          <w:spacing w:val="-4"/>
          <w:szCs w:val="28"/>
        </w:rPr>
        <w:t>nhân dân các huyện do Hội đồng nhân dân thành phố Thủ Đức, Hội đồng nhân dân</w:t>
      </w:r>
      <w:r w:rsidRPr="00395A92">
        <w:rPr>
          <w:rFonts w:ascii="Times New Roman" w:hAnsi="Times New Roman"/>
          <w:szCs w:val="28"/>
        </w:rPr>
        <w:t xml:space="preserve"> các huyện bầu, do Chủ tịch Ủy ban nhân dân thành phố Thủ Đức, Chủ tịch</w:t>
      </w:r>
      <w:r w:rsidR="0086359B">
        <w:rPr>
          <w:rFonts w:ascii="Times New Roman" w:hAnsi="Times New Roman"/>
          <w:szCs w:val="28"/>
        </w:rPr>
        <w:t xml:space="preserve"> </w:t>
      </w:r>
      <w:r w:rsidRPr="00395A92">
        <w:rPr>
          <w:rFonts w:ascii="Times New Roman" w:hAnsi="Times New Roman"/>
          <w:szCs w:val="28"/>
        </w:rPr>
        <w:t>Ủy ban nhân dân các huyện bổ nhiệm, chịu trách nhiệm trước Ủy ban nhân dân thành phố Thủ Đức, Ủy ban nhân dân các huyện, Chủ tịch Ủy ban nhân dân</w:t>
      </w:r>
      <w:r w:rsidR="0086359B">
        <w:rPr>
          <w:rFonts w:ascii="Times New Roman" w:hAnsi="Times New Roman"/>
          <w:szCs w:val="28"/>
        </w:rPr>
        <w:t xml:space="preserve"> </w:t>
      </w:r>
      <w:r w:rsidRPr="00395A92">
        <w:rPr>
          <w:rFonts w:ascii="Times New Roman" w:hAnsi="Times New Roman"/>
          <w:szCs w:val="28"/>
        </w:rPr>
        <w:t>thành phố Thủ Đức, Chủ tịch Ủy ban nhân dân các huyện và trước pháp luật về thực hiện chức năng, nhiệm vụ, quyền hạn của phòng và thực hiện nhiệm vụ, quyền hạn của Ủy viên Ủy ban nhân dân thành phố Thủ Đức, Ủy viên Ủy ban nhân dân các huyện theo Quy chế làm việc và phân công của Ủy ban nhân dân thành phố Thủ Đức, Ủy ban nhân dân các huyện.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 xml:space="preserve">3. Phó Trưởng phòng là người giúp Trưởng phòng chỉ đạo một số mặt công tác </w:t>
      </w:r>
      <w:r w:rsidRPr="00395A92">
        <w:rPr>
          <w:rFonts w:ascii="Times New Roman" w:hAnsi="Times New Roman"/>
          <w:szCs w:val="28"/>
        </w:rPr>
        <w:t xml:space="preserve">và chịu trách nhiệm trước Trưởng phòng về nhiệm vụ được phân công. </w:t>
      </w:r>
      <w:r w:rsidRPr="00395A92">
        <w:rPr>
          <w:rFonts w:ascii="Times New Roman" w:hAnsi="Times New Roman"/>
          <w:spacing w:val="-6"/>
          <w:szCs w:val="28"/>
        </w:rPr>
        <w:t>Khi</w:t>
      </w:r>
      <w:r w:rsidR="0086359B">
        <w:rPr>
          <w:rFonts w:ascii="Times New Roman" w:hAnsi="Times New Roman"/>
          <w:spacing w:val="-6"/>
          <w:szCs w:val="28"/>
        </w:rPr>
        <w:t xml:space="preserve"> </w:t>
      </w:r>
      <w:r w:rsidRPr="00395A92">
        <w:rPr>
          <w:rFonts w:ascii="Times New Roman" w:hAnsi="Times New Roman"/>
          <w:spacing w:val="-6"/>
          <w:szCs w:val="28"/>
        </w:rPr>
        <w:lastRenderedPageBreak/>
        <w:t>Trưởng phòng vắng mặt một Phó Trưởng phòng được Trưởng phòng ủy</w:t>
      </w:r>
      <w:r w:rsidRPr="00395A92">
        <w:rPr>
          <w:rFonts w:ascii="Times New Roman" w:hAnsi="Times New Roman"/>
          <w:szCs w:val="28"/>
        </w:rPr>
        <w:t xml:space="preserve"> nhiệm</w:t>
      </w:r>
      <w:r w:rsidR="0086359B">
        <w:rPr>
          <w:rFonts w:ascii="Times New Roman" w:hAnsi="Times New Roman"/>
          <w:szCs w:val="28"/>
        </w:rPr>
        <w:t xml:space="preserve"> </w:t>
      </w:r>
      <w:r w:rsidRPr="00395A92">
        <w:rPr>
          <w:rFonts w:ascii="Times New Roman" w:hAnsi="Times New Roman"/>
          <w:szCs w:val="28"/>
        </w:rPr>
        <w:t>điều hành các hoạt động của phòng.</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pacing w:val="-4"/>
          <w:szCs w:val="28"/>
        </w:rPr>
        <w:t>4. Việc bổ nhiệm, điều động, luân chuyển, khen thưởng, kỷ luật, miễn nhiệm,</w:t>
      </w:r>
      <w:r w:rsidRPr="00395A92">
        <w:rPr>
          <w:rFonts w:ascii="Times New Roman" w:hAnsi="Times New Roman"/>
          <w:szCs w:val="28"/>
        </w:rPr>
        <w:t xml:space="preserve"> </w:t>
      </w:r>
      <w:r w:rsidRPr="00395A92">
        <w:rPr>
          <w:rFonts w:ascii="Times New Roman" w:hAnsi="Times New Roman"/>
          <w:spacing w:val="-6"/>
          <w:szCs w:val="28"/>
        </w:rPr>
        <w:t>cho từ chức, thực hiện chế độ, chính sách đối với Trưởng phòng, Phó Trưởng phòng</w:t>
      </w:r>
      <w:r w:rsidRPr="00395A92">
        <w:rPr>
          <w:rFonts w:ascii="Times New Roman" w:hAnsi="Times New Roman"/>
          <w:szCs w:val="28"/>
        </w:rPr>
        <w:t xml:space="preserve"> do Chủ tịch Ủy ban nhân dân cấp huyện quyết định theo quy định của pháp luật.</w:t>
      </w:r>
    </w:p>
    <w:p w:rsidR="001E348B" w:rsidRPr="00395A92" w:rsidRDefault="001E348B" w:rsidP="0086359B">
      <w:pPr>
        <w:widowControl w:val="0"/>
        <w:spacing w:before="120" w:after="120"/>
        <w:ind w:firstLine="567"/>
        <w:jc w:val="both"/>
        <w:rPr>
          <w:rFonts w:ascii="Times New Roman" w:hAnsi="Times New Roman"/>
          <w:b/>
          <w:szCs w:val="28"/>
        </w:rPr>
      </w:pPr>
      <w:r w:rsidRPr="00395A92">
        <w:rPr>
          <w:rFonts w:ascii="Times New Roman" w:hAnsi="Times New Roman"/>
          <w:b/>
          <w:szCs w:val="28"/>
        </w:rPr>
        <w:t xml:space="preserve">Điều 5. Biên chế công chức </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 Biên chế công chức của Phòng do Chủ tịch Ủy ban nhân dân cấp huyện quyết định trong tổng biên chế công chức đã được cấp có thẩm quyền phê duyệt.</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2. Việc bố trí công tác đối với công chức của Phòng phải căn cứ vào vị trí việc làm, tiêu chuẩn ngạch công chức và phẩm chất, trình độ, năng lực của</w:t>
      </w:r>
      <w:r w:rsidR="0086359B">
        <w:rPr>
          <w:rFonts w:ascii="Times New Roman" w:hAnsi="Times New Roman"/>
          <w:szCs w:val="28"/>
        </w:rPr>
        <w:t xml:space="preserve"> </w:t>
      </w:r>
      <w:r w:rsidRPr="00395A92">
        <w:rPr>
          <w:rFonts w:ascii="Times New Roman" w:hAnsi="Times New Roman"/>
          <w:szCs w:val="28"/>
        </w:rPr>
        <w:t>công chức; gắn tinh giản biên chế với việc cơ cấu lại và nâng cao chất lượng</w:t>
      </w:r>
      <w:r w:rsidR="0086359B">
        <w:rPr>
          <w:rFonts w:ascii="Times New Roman" w:hAnsi="Times New Roman"/>
          <w:szCs w:val="28"/>
        </w:rPr>
        <w:t xml:space="preserve"> </w:t>
      </w:r>
      <w:r w:rsidRPr="00395A92">
        <w:rPr>
          <w:rFonts w:ascii="Times New Roman" w:hAnsi="Times New Roman"/>
          <w:szCs w:val="28"/>
        </w:rPr>
        <w:t>đội ngũ công chức tại Phòng.</w:t>
      </w:r>
    </w:p>
    <w:p w:rsidR="001E348B" w:rsidRPr="00395A92" w:rsidRDefault="001E348B" w:rsidP="0086359B">
      <w:pPr>
        <w:widowControl w:val="0"/>
        <w:spacing w:before="120" w:after="120"/>
        <w:ind w:firstLine="567"/>
        <w:jc w:val="both"/>
        <w:rPr>
          <w:rFonts w:ascii="Times New Roman" w:hAnsi="Times New Roman"/>
          <w:b/>
          <w:szCs w:val="28"/>
        </w:rPr>
      </w:pPr>
      <w:r w:rsidRPr="00395A92">
        <w:rPr>
          <w:rFonts w:ascii="Times New Roman" w:hAnsi="Times New Roman"/>
          <w:b/>
          <w:szCs w:val="28"/>
        </w:rPr>
        <w:t>Điều 6. Tổ chức thực hiện</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1. Căn cứ Quy định này, Ủy ban nhân dân cấp huyện có trách nhiệm</w:t>
      </w:r>
      <w:r w:rsidR="0086359B">
        <w:rPr>
          <w:rFonts w:ascii="Times New Roman" w:hAnsi="Times New Roman"/>
          <w:szCs w:val="28"/>
        </w:rPr>
        <w:t xml:space="preserve"> </w:t>
      </w:r>
      <w:r w:rsidRPr="00395A92">
        <w:rPr>
          <w:rFonts w:ascii="Times New Roman" w:hAnsi="Times New Roman"/>
          <w:szCs w:val="28"/>
        </w:rPr>
        <w:t>ban hành quyết định cụ thể hóa chức năng, nhiệm vụ, chế độ làm việc, quy chế phối hợp trong công tác của Phòng Tư pháp, quyền hạn, trách nhiệm, chức danh, tiêu chuẩn công chức của Phòng phù hợp với đặc điểm của địa phương,</w:t>
      </w:r>
      <w:r w:rsidR="0086359B">
        <w:rPr>
          <w:rFonts w:ascii="Times New Roman" w:hAnsi="Times New Roman"/>
          <w:szCs w:val="28"/>
        </w:rPr>
        <w:t xml:space="preserve"> </w:t>
      </w:r>
      <w:r w:rsidRPr="00395A92">
        <w:rPr>
          <w:rFonts w:ascii="Times New Roman" w:hAnsi="Times New Roman"/>
          <w:szCs w:val="28"/>
        </w:rPr>
        <w:t>nhưng không trái với nội dung Quyết định này.</w:t>
      </w:r>
    </w:p>
    <w:p w:rsidR="001E348B" w:rsidRPr="00395A92" w:rsidRDefault="001E348B" w:rsidP="0086359B">
      <w:pPr>
        <w:widowControl w:val="0"/>
        <w:spacing w:before="120" w:after="120"/>
        <w:ind w:firstLine="567"/>
        <w:jc w:val="both"/>
        <w:rPr>
          <w:rFonts w:ascii="Times New Roman" w:hAnsi="Times New Roman"/>
          <w:szCs w:val="28"/>
        </w:rPr>
      </w:pPr>
      <w:r w:rsidRPr="00395A92">
        <w:rPr>
          <w:rFonts w:ascii="Times New Roman" w:hAnsi="Times New Roman"/>
          <w:szCs w:val="28"/>
        </w:rPr>
        <w:t xml:space="preserve">2. Trưởng phòng Phòng Tư pháp, Thủ trưởng các cơ quan, đơn vị liên quan thuộc Ủy ban nhân dân cấp huyện có trách nhiệm thực hiện Quyết định ban hành quy định cụ thể chức năng, nhiệm vụ, chế độ làm việc, quy chế phối hợp của </w:t>
      </w:r>
      <w:r w:rsidRPr="00395A92">
        <w:rPr>
          <w:rFonts w:ascii="Times New Roman" w:hAnsi="Times New Roman"/>
          <w:spacing w:val="-6"/>
          <w:szCs w:val="28"/>
        </w:rPr>
        <w:t>Phòng Tư pháp sau khi được Ủy ban nhân dân cấp huyện ban hành. Trong quá trình</w:t>
      </w:r>
      <w:r w:rsidRPr="00395A92">
        <w:rPr>
          <w:rFonts w:ascii="Times New Roman" w:hAnsi="Times New Roman"/>
          <w:szCs w:val="28"/>
        </w:rPr>
        <w:t xml:space="preserve"> thực hiện, nếu phát sinh các vấn đề vượt quá thẩm quyền thì nghiên cứu đề xuất, kiến nghị với Ủy ban nhân dân cấp huyện xem xét, giải quyết hoặc bổ sung và</w:t>
      </w:r>
      <w:r w:rsidR="0086359B">
        <w:rPr>
          <w:rFonts w:ascii="Times New Roman" w:hAnsi="Times New Roman"/>
          <w:szCs w:val="28"/>
        </w:rPr>
        <w:t xml:space="preserve"> </w:t>
      </w:r>
      <w:r w:rsidRPr="00395A92">
        <w:rPr>
          <w:rFonts w:ascii="Times New Roman" w:hAnsi="Times New Roman"/>
          <w:szCs w:val="28"/>
        </w:rPr>
        <w:t>sửa đổi cho phù hợp./.</w:t>
      </w:r>
    </w:p>
    <w:p w:rsidR="00BB130E" w:rsidRDefault="00BB130E" w:rsidP="0086359B">
      <w:pPr>
        <w:widowControl w:val="0"/>
        <w:spacing w:before="120" w:after="120"/>
        <w:jc w:val="both"/>
        <w:rPr>
          <w:rFonts w:ascii="Times New Roman" w:hAnsi="Times New Roman"/>
          <w:szCs w:val="28"/>
        </w:rPr>
      </w:pPr>
      <w:bookmarkStart w:id="0" w:name="_GoBack"/>
      <w:bookmarkEnd w:id="0"/>
    </w:p>
    <w:sectPr w:rsidR="00BB130E" w:rsidSect="00365FB0">
      <w:headerReference w:type="default" r:id="rId8"/>
      <w:pgSz w:w="11907" w:h="16840" w:code="9"/>
      <w:pgMar w:top="1134" w:right="1134" w:bottom="993"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6B84" w:rsidRDefault="00CF6B84" w:rsidP="00673C50">
      <w:r>
        <w:separator/>
      </w:r>
    </w:p>
  </w:endnote>
  <w:endnote w:type="continuationSeparator" w:id="0">
    <w:p w:rsidR="00CF6B84" w:rsidRDefault="00CF6B84"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VNI-Times">
    <w:altName w:val="Times New Roman"/>
    <w:panose1 w:val="020B0604020202020204"/>
    <w:charset w:val="00"/>
    <w:family w:val="auto"/>
    <w:pitch w:val="variable"/>
    <w:sig w:usb0="00000005"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imes New Roman Italic">
    <w:altName w:val="Times New Roman"/>
    <w:panose1 w:val="020B0604020202020204"/>
    <w:charset w:val="00"/>
    <w:family w:val="roman"/>
    <w:notTrueType/>
    <w:pitch w:val="default"/>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6B84" w:rsidRDefault="00CF6B84" w:rsidP="00673C50">
      <w:r>
        <w:separator/>
      </w:r>
    </w:p>
  </w:footnote>
  <w:footnote w:type="continuationSeparator" w:id="0">
    <w:p w:rsidR="00CF6B84" w:rsidRDefault="00CF6B84"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3C01C7" w:rsidRDefault="00BB130E" w:rsidP="003C01C7">
        <w:pPr>
          <w:pStyle w:val="Header"/>
          <w:tabs>
            <w:tab w:val="clear" w:pos="4680"/>
          </w:tabs>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285F5C">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6698905"/>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285F5C">
          <w:rPr>
            <w:rFonts w:ascii="Times New Roman" w:hAnsi="Times New Roman"/>
            <w:noProof/>
            <w:sz w:val="26"/>
            <w:szCs w:val="26"/>
          </w:rPr>
          <w:t>8</w:t>
        </w:r>
        <w:r w:rsidRPr="00673C50">
          <w:rPr>
            <w:rFonts w:ascii="Times New Roman" w:hAnsi="Times New Roman"/>
            <w:noProof/>
            <w:sz w:val="26"/>
            <w:szCs w:val="26"/>
          </w:rPr>
          <w:fldChar w:fldCharType="end"/>
        </w:r>
      </w:p>
    </w:sdtContent>
  </w:sdt>
  <w:p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51E62"/>
    <w:rsid w:val="00057953"/>
    <w:rsid w:val="00065FCD"/>
    <w:rsid w:val="00066807"/>
    <w:rsid w:val="00080778"/>
    <w:rsid w:val="000A3E51"/>
    <w:rsid w:val="000A4766"/>
    <w:rsid w:val="000A56EA"/>
    <w:rsid w:val="000C3E61"/>
    <w:rsid w:val="000E2B5A"/>
    <w:rsid w:val="00117FB0"/>
    <w:rsid w:val="001459D0"/>
    <w:rsid w:val="001614AD"/>
    <w:rsid w:val="00163859"/>
    <w:rsid w:val="0017230B"/>
    <w:rsid w:val="001A7718"/>
    <w:rsid w:val="001E348B"/>
    <w:rsid w:val="0020677A"/>
    <w:rsid w:val="0021214C"/>
    <w:rsid w:val="002369A4"/>
    <w:rsid w:val="002451A4"/>
    <w:rsid w:val="002514B9"/>
    <w:rsid w:val="00281E5C"/>
    <w:rsid w:val="00285F5C"/>
    <w:rsid w:val="0029041C"/>
    <w:rsid w:val="002D256C"/>
    <w:rsid w:val="002E71B7"/>
    <w:rsid w:val="002F22E9"/>
    <w:rsid w:val="0030099C"/>
    <w:rsid w:val="00311E80"/>
    <w:rsid w:val="003440CC"/>
    <w:rsid w:val="0036091E"/>
    <w:rsid w:val="00383D04"/>
    <w:rsid w:val="003B44CF"/>
    <w:rsid w:val="003C01C7"/>
    <w:rsid w:val="003E3CA5"/>
    <w:rsid w:val="003E503C"/>
    <w:rsid w:val="004040EC"/>
    <w:rsid w:val="00421EAE"/>
    <w:rsid w:val="004538C3"/>
    <w:rsid w:val="00461D68"/>
    <w:rsid w:val="00491896"/>
    <w:rsid w:val="004C6E02"/>
    <w:rsid w:val="004E05FA"/>
    <w:rsid w:val="004E18F0"/>
    <w:rsid w:val="00514B1E"/>
    <w:rsid w:val="00557AC7"/>
    <w:rsid w:val="00564D76"/>
    <w:rsid w:val="005B3832"/>
    <w:rsid w:val="00610CCC"/>
    <w:rsid w:val="00622537"/>
    <w:rsid w:val="00622625"/>
    <w:rsid w:val="00622A35"/>
    <w:rsid w:val="00635C7E"/>
    <w:rsid w:val="00665D4E"/>
    <w:rsid w:val="00670853"/>
    <w:rsid w:val="00673C50"/>
    <w:rsid w:val="006F3D8D"/>
    <w:rsid w:val="0073024C"/>
    <w:rsid w:val="00740ED9"/>
    <w:rsid w:val="0074600B"/>
    <w:rsid w:val="007A2BC5"/>
    <w:rsid w:val="007C3687"/>
    <w:rsid w:val="007D1F14"/>
    <w:rsid w:val="007D70B2"/>
    <w:rsid w:val="0081040A"/>
    <w:rsid w:val="0081100F"/>
    <w:rsid w:val="00820E66"/>
    <w:rsid w:val="008423C4"/>
    <w:rsid w:val="00852C41"/>
    <w:rsid w:val="0086359B"/>
    <w:rsid w:val="0086506C"/>
    <w:rsid w:val="00886F5B"/>
    <w:rsid w:val="008B2258"/>
    <w:rsid w:val="008C4A07"/>
    <w:rsid w:val="008D737A"/>
    <w:rsid w:val="008E6E0F"/>
    <w:rsid w:val="00983EC2"/>
    <w:rsid w:val="00A014AA"/>
    <w:rsid w:val="00A07B9F"/>
    <w:rsid w:val="00A44595"/>
    <w:rsid w:val="00A90B3B"/>
    <w:rsid w:val="00AC644F"/>
    <w:rsid w:val="00AF75CF"/>
    <w:rsid w:val="00B635F5"/>
    <w:rsid w:val="00B7015B"/>
    <w:rsid w:val="00B93A02"/>
    <w:rsid w:val="00B9728F"/>
    <w:rsid w:val="00BB130E"/>
    <w:rsid w:val="00BE0B4B"/>
    <w:rsid w:val="00C0015E"/>
    <w:rsid w:val="00C25496"/>
    <w:rsid w:val="00C444CE"/>
    <w:rsid w:val="00C50B2E"/>
    <w:rsid w:val="00C60A00"/>
    <w:rsid w:val="00C74088"/>
    <w:rsid w:val="00C75018"/>
    <w:rsid w:val="00CF6B84"/>
    <w:rsid w:val="00DB7291"/>
    <w:rsid w:val="00DF3B18"/>
    <w:rsid w:val="00DF7E11"/>
    <w:rsid w:val="00E30E43"/>
    <w:rsid w:val="00E32C19"/>
    <w:rsid w:val="00E92BC0"/>
    <w:rsid w:val="00E92F4F"/>
    <w:rsid w:val="00E95A53"/>
    <w:rsid w:val="00EC04DD"/>
    <w:rsid w:val="00EC6DF2"/>
    <w:rsid w:val="00F84CFD"/>
    <w:rsid w:val="00FC3630"/>
    <w:rsid w:val="00FD4D4B"/>
    <w:rsid w:val="00FE1AF9"/>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22AF"/>
  <w15:docId w15:val="{5FA99CD1-4558-864A-AB47-7A726602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CBCE7A-B523-964A-9A8D-C7302B1DB906}">
  <ds:schemaRefs>
    <ds:schemaRef ds:uri="http://schemas.openxmlformats.org/officeDocument/2006/bibliography"/>
  </ds:schemaRefs>
</ds:datastoreItem>
</file>

<file path=customXml/itemProps2.xml><?xml version="1.0" encoding="utf-8"?>
<ds:datastoreItem xmlns:ds="http://schemas.openxmlformats.org/officeDocument/2006/customXml" ds:itemID="{4C6E1D90-210C-44B4-A673-479DEBAD4F71}"/>
</file>

<file path=customXml/itemProps3.xml><?xml version="1.0" encoding="utf-8"?>
<ds:datastoreItem xmlns:ds="http://schemas.openxmlformats.org/officeDocument/2006/customXml" ds:itemID="{97D50CE3-1EF0-4BE6-8A06-BE42D8DD1EC8}"/>
</file>

<file path=customXml/itemProps4.xml><?xml version="1.0" encoding="utf-8"?>
<ds:datastoreItem xmlns:ds="http://schemas.openxmlformats.org/officeDocument/2006/customXml" ds:itemID="{865ED55D-6BA6-4596-BE55-CFF5EF09684E}"/>
</file>

<file path=docProps/app.xml><?xml version="1.0" encoding="utf-8"?>
<Properties xmlns="http://schemas.openxmlformats.org/officeDocument/2006/extended-properties" xmlns:vt="http://schemas.openxmlformats.org/officeDocument/2006/docPropsVTypes">
  <Template>Normal.dotm</Template>
  <TotalTime>192</TotalTime>
  <Pages>8</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14</cp:revision>
  <cp:lastPrinted>2023-05-29T09:09:00Z</cp:lastPrinted>
  <dcterms:created xsi:type="dcterms:W3CDTF">2023-07-10T09:50:00Z</dcterms:created>
  <dcterms:modified xsi:type="dcterms:W3CDTF">2024-01-09T03:30:00Z</dcterms:modified>
</cp:coreProperties>
</file>