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32" w:type="dxa"/>
        <w:shd w:val="clear" w:color="auto" w:fill="FFFFFF"/>
        <w:tblCellMar>
          <w:left w:w="0" w:type="dxa"/>
          <w:right w:w="0" w:type="dxa"/>
        </w:tblCellMar>
        <w:tblLook w:val="04A0" w:firstRow="1" w:lastRow="0" w:firstColumn="1" w:lastColumn="0" w:noHBand="0" w:noVBand="1"/>
      </w:tblPr>
      <w:tblGrid>
        <w:gridCol w:w="3510"/>
        <w:gridCol w:w="5822"/>
      </w:tblGrid>
      <w:tr w:rsidR="009D5695" w:rsidRPr="005C3310" w14:paraId="1F2213BA" w14:textId="77777777" w:rsidTr="005858AC">
        <w:trPr>
          <w:trHeight w:val="721"/>
        </w:trPr>
        <w:tc>
          <w:tcPr>
            <w:tcW w:w="3510" w:type="dxa"/>
            <w:shd w:val="clear" w:color="auto" w:fill="FFFFFF"/>
            <w:tcMar>
              <w:top w:w="0" w:type="dxa"/>
              <w:left w:w="108" w:type="dxa"/>
              <w:bottom w:w="0" w:type="dxa"/>
              <w:right w:w="108" w:type="dxa"/>
            </w:tcMar>
            <w:hideMark/>
          </w:tcPr>
          <w:p w14:paraId="16279F9D" w14:textId="38E64A8F" w:rsidR="009D5695" w:rsidRPr="005C3310" w:rsidRDefault="00AF6C39" w:rsidP="005858AC">
            <w:pPr>
              <w:spacing w:after="0" w:line="240" w:lineRule="auto"/>
              <w:jc w:val="center"/>
              <w:rPr>
                <w:rFonts w:eastAsia="Times New Roman" w:cs="Times New Roman"/>
                <w:sz w:val="26"/>
                <w:szCs w:val="26"/>
              </w:rPr>
            </w:pPr>
            <w:r>
              <w:rPr>
                <w:rFonts w:cs="Times New Roman"/>
                <w:noProof/>
              </w:rPr>
              <mc:AlternateContent>
                <mc:Choice Requires="wps">
                  <w:drawing>
                    <wp:anchor distT="4294967291" distB="4294967291" distL="114300" distR="114300" simplePos="0" relativeHeight="251669504" behindDoc="0" locked="0" layoutInCell="1" allowOverlap="1" wp14:anchorId="5D5A1577" wp14:editId="6AD3703D">
                      <wp:simplePos x="0" y="0"/>
                      <wp:positionH relativeFrom="column">
                        <wp:posOffset>576137</wp:posOffset>
                      </wp:positionH>
                      <wp:positionV relativeFrom="paragraph">
                        <wp:posOffset>401344</wp:posOffset>
                      </wp:positionV>
                      <wp:extent cx="965835" cy="0"/>
                      <wp:effectExtent l="0" t="0" r="24765" b="19050"/>
                      <wp:wrapNone/>
                      <wp:docPr id="159971424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658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E8DE611" id="Straight Connector 4" o:spid="_x0000_s1026" style="position:absolute;z-index:2516695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5.35pt,31.6pt" to="121.4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" strokecolor="windowText" strokeweight=".5pt">
                      <v:stroke joinstyle="miter"/>
                      <o:lock v:ext="edit" shapetype="f"/>
                    </v:line>
                  </w:pict>
                </mc:Fallback>
              </mc:AlternateContent>
            </w:r>
            <w:r w:rsidR="009D5695" w:rsidRPr="005C3310">
              <w:rPr>
                <w:rFonts w:eastAsia="Times New Roman" w:cs="Times New Roman"/>
                <w:b/>
                <w:bCs/>
                <w:sz w:val="26"/>
                <w:szCs w:val="26"/>
              </w:rPr>
              <w:t>HỘI ĐỒNG NHÂN DÂN</w:t>
            </w:r>
            <w:r w:rsidR="009D5695" w:rsidRPr="005C3310">
              <w:rPr>
                <w:rFonts w:eastAsia="Times New Roman" w:cs="Times New Roman"/>
                <w:b/>
                <w:bCs/>
                <w:sz w:val="26"/>
                <w:szCs w:val="26"/>
              </w:rPr>
              <w:br/>
              <w:t>TỈNH PHÚ YÊN</w:t>
            </w:r>
          </w:p>
        </w:tc>
        <w:tc>
          <w:tcPr>
            <w:tcW w:w="5822" w:type="dxa"/>
            <w:shd w:val="clear" w:color="auto" w:fill="FFFFFF"/>
            <w:tcMar>
              <w:top w:w="0" w:type="dxa"/>
              <w:left w:w="108" w:type="dxa"/>
              <w:bottom w:w="0" w:type="dxa"/>
              <w:right w:w="108" w:type="dxa"/>
            </w:tcMar>
            <w:hideMark/>
          </w:tcPr>
          <w:p w14:paraId="09230276" w14:textId="59EDCA52" w:rsidR="009D5695" w:rsidRPr="005C3310" w:rsidRDefault="00AF6C39" w:rsidP="005858AC">
            <w:pPr>
              <w:spacing w:after="0" w:line="240" w:lineRule="auto"/>
              <w:jc w:val="center"/>
              <w:rPr>
                <w:rFonts w:eastAsia="Times New Roman" w:cs="Times New Roman"/>
                <w:sz w:val="26"/>
                <w:szCs w:val="26"/>
              </w:rPr>
            </w:pPr>
            <w:r>
              <w:rPr>
                <w:rFonts w:cs="Times New Roman"/>
                <w:noProof/>
              </w:rPr>
              <mc:AlternateContent>
                <mc:Choice Requires="wps">
                  <w:drawing>
                    <wp:anchor distT="4294967291" distB="4294967291" distL="114300" distR="114300" simplePos="0" relativeHeight="251670528" behindDoc="0" locked="0" layoutInCell="1" allowOverlap="1" wp14:anchorId="63F66E6A" wp14:editId="3F998835">
                      <wp:simplePos x="0" y="0"/>
                      <wp:positionH relativeFrom="column">
                        <wp:posOffset>693420</wp:posOffset>
                      </wp:positionH>
                      <wp:positionV relativeFrom="paragraph">
                        <wp:posOffset>427194</wp:posOffset>
                      </wp:positionV>
                      <wp:extent cx="2173856" cy="0"/>
                      <wp:effectExtent l="0" t="0" r="36195" b="19050"/>
                      <wp:wrapNone/>
                      <wp:docPr id="138869762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3856"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D5A6645" id="Straight Connector 3" o:spid="_x0000_s1026" style="position:absolute;z-index:2516705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4.6pt,33.65pt" to="225.75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" strokecolor="windowText" strokeweight=".5pt">
                      <v:stroke joinstyle="miter"/>
                      <o:lock v:ext="edit" shapetype="f"/>
                    </v:line>
                  </w:pict>
                </mc:Fallback>
              </mc:AlternateContent>
            </w:r>
            <w:r w:rsidR="009D5695" w:rsidRPr="005C3310">
              <w:rPr>
                <w:rFonts w:eastAsia="Times New Roman" w:cs="Times New Roman"/>
                <w:b/>
                <w:bCs/>
                <w:sz w:val="26"/>
                <w:szCs w:val="26"/>
              </w:rPr>
              <w:t>CỘNG HÒA XÃ HỘI CHỦ NGHĨA VIỆT NAM</w:t>
            </w:r>
            <w:r w:rsidR="009D5695" w:rsidRPr="005C3310">
              <w:rPr>
                <w:rFonts w:eastAsia="Times New Roman" w:cs="Times New Roman"/>
                <w:b/>
                <w:bCs/>
                <w:sz w:val="26"/>
                <w:szCs w:val="26"/>
              </w:rPr>
              <w:br/>
            </w:r>
            <w:r w:rsidR="009D5695" w:rsidRPr="005C3310">
              <w:rPr>
                <w:rFonts w:eastAsia="Times New Roman" w:cs="Times New Roman"/>
                <w:b/>
                <w:bCs/>
                <w:szCs w:val="28"/>
              </w:rPr>
              <w:t>Độc lập - Tự do - Hạnh phúc</w:t>
            </w:r>
          </w:p>
        </w:tc>
      </w:tr>
      <w:tr w:rsidR="009D5695" w:rsidRPr="005C3310" w14:paraId="193C8227" w14:textId="77777777" w:rsidTr="005858AC">
        <w:trPr>
          <w:trHeight w:val="460"/>
        </w:trPr>
        <w:tc>
          <w:tcPr>
            <w:tcW w:w="3510" w:type="dxa"/>
            <w:shd w:val="clear" w:color="auto" w:fill="FFFFFF"/>
            <w:tcMar>
              <w:top w:w="0" w:type="dxa"/>
              <w:left w:w="108" w:type="dxa"/>
              <w:bottom w:w="0" w:type="dxa"/>
              <w:right w:w="108" w:type="dxa"/>
            </w:tcMar>
            <w:hideMark/>
          </w:tcPr>
          <w:p w14:paraId="795B9C83" w14:textId="77777777" w:rsidR="009D5695" w:rsidRPr="005C3310" w:rsidRDefault="009D5695" w:rsidP="009D5695">
            <w:pPr>
              <w:spacing w:before="120" w:after="0" w:line="240" w:lineRule="auto"/>
              <w:jc w:val="center"/>
              <w:rPr>
                <w:rFonts w:eastAsia="Times New Roman" w:cs="Times New Roman"/>
                <w:szCs w:val="28"/>
              </w:rPr>
            </w:pPr>
            <w:r w:rsidRPr="005C3310">
              <w:rPr>
                <w:rFonts w:eastAsia="Times New Roman" w:cs="Times New Roman"/>
                <w:szCs w:val="28"/>
              </w:rPr>
              <w:t>Số:        /2023/NQ-HĐND</w:t>
            </w:r>
          </w:p>
        </w:tc>
        <w:tc>
          <w:tcPr>
            <w:tcW w:w="5822" w:type="dxa"/>
            <w:shd w:val="clear" w:color="auto" w:fill="FFFFFF"/>
            <w:tcMar>
              <w:top w:w="0" w:type="dxa"/>
              <w:left w:w="108" w:type="dxa"/>
              <w:bottom w:w="0" w:type="dxa"/>
              <w:right w:w="108" w:type="dxa"/>
            </w:tcMar>
            <w:hideMark/>
          </w:tcPr>
          <w:p w14:paraId="4A90348A" w14:textId="33096E03" w:rsidR="009D5695" w:rsidRPr="005C3310" w:rsidRDefault="009D5695" w:rsidP="00E615D6">
            <w:pPr>
              <w:spacing w:before="120" w:after="0" w:line="240" w:lineRule="auto"/>
              <w:jc w:val="center"/>
              <w:rPr>
                <w:rFonts w:eastAsia="Times New Roman" w:cs="Times New Roman"/>
                <w:szCs w:val="28"/>
              </w:rPr>
            </w:pPr>
            <w:r w:rsidRPr="005C3310">
              <w:rPr>
                <w:rFonts w:eastAsia="Times New Roman" w:cs="Times New Roman"/>
                <w:i/>
                <w:iCs/>
                <w:szCs w:val="28"/>
              </w:rPr>
              <w:t>Phú Yên, ngày</w:t>
            </w:r>
            <w:r w:rsidR="00DD58E2">
              <w:rPr>
                <w:rFonts w:eastAsia="Times New Roman" w:cs="Times New Roman"/>
                <w:i/>
                <w:iCs/>
                <w:szCs w:val="28"/>
              </w:rPr>
              <w:t xml:space="preserve"> 0</w:t>
            </w:r>
            <w:r w:rsidR="00E615D6">
              <w:rPr>
                <w:rFonts w:eastAsia="Times New Roman" w:cs="Times New Roman"/>
                <w:i/>
                <w:iCs/>
                <w:szCs w:val="28"/>
              </w:rPr>
              <w:t>9</w:t>
            </w:r>
            <w:r w:rsidR="00DD58E2">
              <w:rPr>
                <w:rFonts w:eastAsia="Times New Roman" w:cs="Times New Roman"/>
                <w:i/>
                <w:iCs/>
                <w:szCs w:val="28"/>
              </w:rPr>
              <w:t xml:space="preserve"> </w:t>
            </w:r>
            <w:r w:rsidRPr="005C3310">
              <w:rPr>
                <w:rFonts w:eastAsia="Times New Roman" w:cs="Times New Roman"/>
                <w:i/>
                <w:iCs/>
                <w:szCs w:val="28"/>
              </w:rPr>
              <w:t>tháng</w:t>
            </w:r>
            <w:r w:rsidR="00DD58E2">
              <w:rPr>
                <w:rFonts w:eastAsia="Times New Roman" w:cs="Times New Roman"/>
                <w:i/>
                <w:iCs/>
                <w:szCs w:val="28"/>
              </w:rPr>
              <w:t xml:space="preserve"> 12 </w:t>
            </w:r>
            <w:r w:rsidRPr="005C3310">
              <w:rPr>
                <w:rFonts w:eastAsia="Times New Roman" w:cs="Times New Roman"/>
                <w:i/>
                <w:iCs/>
                <w:szCs w:val="28"/>
              </w:rPr>
              <w:t>năm 2023</w:t>
            </w:r>
          </w:p>
        </w:tc>
      </w:tr>
    </w:tbl>
    <w:p w14:paraId="4159DAD9" w14:textId="56A0F819" w:rsidR="009D5695" w:rsidRPr="005C3310" w:rsidRDefault="009D5695" w:rsidP="009D5695">
      <w:pPr>
        <w:shd w:val="clear" w:color="auto" w:fill="FFFFFF"/>
        <w:spacing w:after="0" w:line="240" w:lineRule="auto"/>
        <w:rPr>
          <w:rFonts w:eastAsia="Times New Roman" w:cs="Times New Roman"/>
          <w:szCs w:val="28"/>
        </w:rPr>
      </w:pPr>
      <w:r w:rsidRPr="005C3310">
        <w:rPr>
          <w:rFonts w:eastAsia="Times New Roman" w:cs="Times New Roman"/>
          <w:szCs w:val="28"/>
        </w:rPr>
        <w:t> </w:t>
      </w:r>
    </w:p>
    <w:p w14:paraId="2F2D9804" w14:textId="398887DC" w:rsidR="009D5695" w:rsidRPr="005C3310" w:rsidRDefault="009D5695" w:rsidP="009D5695">
      <w:pPr>
        <w:shd w:val="clear" w:color="auto" w:fill="FFFFFF"/>
        <w:spacing w:after="0" w:line="240" w:lineRule="auto"/>
        <w:rPr>
          <w:rFonts w:eastAsia="Times New Roman" w:cs="Times New Roman"/>
          <w:szCs w:val="28"/>
        </w:rPr>
      </w:pPr>
    </w:p>
    <w:p w14:paraId="07B2A936" w14:textId="77777777" w:rsidR="009D5695" w:rsidRPr="005C3310" w:rsidRDefault="009D5695" w:rsidP="009D5695">
      <w:pPr>
        <w:shd w:val="clear" w:color="auto" w:fill="FFFFFF"/>
        <w:spacing w:after="0" w:line="240" w:lineRule="auto"/>
        <w:jc w:val="center"/>
        <w:rPr>
          <w:rFonts w:eastAsia="Times New Roman" w:cs="Times New Roman"/>
          <w:szCs w:val="28"/>
        </w:rPr>
      </w:pPr>
      <w:bookmarkStart w:id="0" w:name="loai_1"/>
      <w:r w:rsidRPr="005C3310">
        <w:rPr>
          <w:rFonts w:eastAsia="Times New Roman" w:cs="Times New Roman"/>
          <w:b/>
          <w:bCs/>
          <w:szCs w:val="28"/>
        </w:rPr>
        <w:t>NGHỊ QUYẾT</w:t>
      </w:r>
      <w:bookmarkEnd w:id="0"/>
    </w:p>
    <w:p w14:paraId="1F6FAE27" w14:textId="77777777" w:rsidR="00E615D6" w:rsidRPr="00E615D6" w:rsidRDefault="000D50C9" w:rsidP="000D50C9">
      <w:pPr>
        <w:spacing w:after="0"/>
        <w:ind w:rightChars="-100" w:right="-280"/>
        <w:jc w:val="center"/>
        <w:rPr>
          <w:rFonts w:ascii="Times New Roman Bold" w:hAnsi="Times New Roman Bold" w:cs="Times New Roman"/>
          <w:b/>
          <w:szCs w:val="28"/>
          <w:shd w:val="clear" w:color="auto" w:fill="FFFFFF"/>
          <w:lang w:val="nl-NL"/>
        </w:rPr>
      </w:pPr>
      <w:r w:rsidRPr="00E615D6">
        <w:rPr>
          <w:rFonts w:ascii="Times New Roman Bold" w:hAnsi="Times New Roman Bold" w:cs="Times New Roman"/>
          <w:b/>
          <w:bCs/>
        </w:rPr>
        <w:t xml:space="preserve">Quy định </w:t>
      </w:r>
      <w:r w:rsidRPr="00E615D6">
        <w:rPr>
          <w:rFonts w:ascii="Times New Roman Bold" w:hAnsi="Times New Roman Bold" w:cs="Times New Roman"/>
          <w:b/>
          <w:szCs w:val="28"/>
          <w:shd w:val="clear" w:color="auto" w:fill="FFFFFF"/>
        </w:rPr>
        <w:t xml:space="preserve">định mức chi ngân sách nhà nước hỗ trợ </w:t>
      </w:r>
      <w:r w:rsidR="008D37F8" w:rsidRPr="00E615D6">
        <w:rPr>
          <w:rFonts w:ascii="Times New Roman Bold" w:hAnsi="Times New Roman Bold" w:cs="Times New Roman"/>
          <w:b/>
          <w:szCs w:val="28"/>
          <w:shd w:val="clear" w:color="auto" w:fill="FFFFFF"/>
          <w:lang w:val="nl-NL"/>
        </w:rPr>
        <w:t>thực hiện</w:t>
      </w:r>
      <w:r w:rsidR="00E615D6" w:rsidRPr="00E615D6">
        <w:rPr>
          <w:rFonts w:ascii="Times New Roman Bold" w:hAnsi="Times New Roman Bold" w:cs="Times New Roman"/>
          <w:b/>
          <w:szCs w:val="28"/>
          <w:shd w:val="clear" w:color="auto" w:fill="FFFFFF"/>
          <w:lang w:val="nl-NL"/>
        </w:rPr>
        <w:t xml:space="preserve"> </w:t>
      </w:r>
      <w:r w:rsidR="008D37F8" w:rsidRPr="00E615D6">
        <w:rPr>
          <w:rFonts w:ascii="Times New Roman Bold" w:hAnsi="Times New Roman Bold" w:cs="Times New Roman"/>
          <w:b/>
          <w:szCs w:val="28"/>
          <w:shd w:val="clear" w:color="auto" w:fill="FFFFFF"/>
          <w:lang w:val="nl-NL"/>
        </w:rPr>
        <w:t xml:space="preserve">dự án, </w:t>
      </w:r>
    </w:p>
    <w:p w14:paraId="3C48ED81" w14:textId="40365B27" w:rsidR="000D50C9" w:rsidRPr="00E615D6" w:rsidRDefault="008D37F8" w:rsidP="000D50C9">
      <w:pPr>
        <w:spacing w:after="0"/>
        <w:ind w:rightChars="-100" w:right="-280"/>
        <w:jc w:val="center"/>
        <w:rPr>
          <w:rFonts w:ascii="Times New Roman Bold" w:hAnsi="Times New Roman Bold" w:cs="Times New Roman"/>
          <w:b/>
          <w:bCs/>
          <w:lang w:val="nl-NL"/>
        </w:rPr>
      </w:pPr>
      <w:r w:rsidRPr="00E615D6">
        <w:rPr>
          <w:rFonts w:ascii="Times New Roman Bold" w:hAnsi="Times New Roman Bold" w:cs="Times New Roman"/>
          <w:b/>
          <w:szCs w:val="28"/>
          <w:shd w:val="clear" w:color="auto" w:fill="FFFFFF"/>
          <w:lang w:val="nl-NL"/>
        </w:rPr>
        <w:t>kế hoạch, phương án, nhiệm vụ phát triển sản xuất </w:t>
      </w:r>
      <w:r w:rsidRPr="00E615D6">
        <w:rPr>
          <w:rFonts w:ascii="Times New Roman Bold" w:hAnsi="Times New Roman Bold" w:cs="Times New Roman"/>
          <w:b/>
          <w:bCs/>
          <w:szCs w:val="28"/>
          <w:shd w:val="clear" w:color="auto" w:fill="FFFFFF"/>
          <w:lang w:val="nl-NL"/>
        </w:rPr>
        <w:t>liên kết theo chuỗi giá trị; dự án, phương án phát triển sản xuất cộng đồng</w:t>
      </w:r>
      <w:r w:rsidR="000D50C9" w:rsidRPr="00E615D6">
        <w:rPr>
          <w:rFonts w:ascii="Times New Roman Bold" w:hAnsi="Times New Roman Bold" w:cs="Times New Roman"/>
          <w:b/>
          <w:lang w:val="nl-NL"/>
        </w:rPr>
        <w:t xml:space="preserve"> thuộc</w:t>
      </w:r>
      <w:r w:rsidRPr="00E615D6">
        <w:rPr>
          <w:rFonts w:ascii="Times New Roman Bold" w:hAnsi="Times New Roman Bold" w:cs="Times New Roman"/>
          <w:b/>
          <w:lang w:val="nl-NL"/>
        </w:rPr>
        <w:t xml:space="preserve"> </w:t>
      </w:r>
      <w:r w:rsidR="000D50C9" w:rsidRPr="00E615D6">
        <w:rPr>
          <w:rFonts w:ascii="Times New Roman Bold" w:hAnsi="Times New Roman Bold" w:cs="Times New Roman"/>
          <w:b/>
          <w:kern w:val="36"/>
          <w:lang w:val="nl-NL"/>
        </w:rPr>
        <w:t>Nội</w:t>
      </w:r>
      <w:r w:rsidR="00207C36" w:rsidRPr="00E615D6">
        <w:rPr>
          <w:rFonts w:ascii="Times New Roman Bold" w:hAnsi="Times New Roman Bold" w:cs="Times New Roman"/>
          <w:b/>
          <w:kern w:val="36"/>
          <w:lang w:val="nl-NL"/>
        </w:rPr>
        <w:t xml:space="preserve"> </w:t>
      </w:r>
      <w:r w:rsidR="000D50C9" w:rsidRPr="00E615D6">
        <w:rPr>
          <w:rFonts w:ascii="Times New Roman Bold" w:hAnsi="Times New Roman Bold" w:cs="Times New Roman"/>
          <w:b/>
          <w:kern w:val="36"/>
          <w:lang w:val="nl-NL"/>
        </w:rPr>
        <w:t>dung số 01, Tiểu dự án 2, Dự án 3 C</w:t>
      </w:r>
      <w:r w:rsidR="000D50C9" w:rsidRPr="00E615D6">
        <w:rPr>
          <w:rFonts w:ascii="Times New Roman Bold" w:eastAsia="Arial" w:hAnsi="Times New Roman Bold" w:cs="Times New Roman"/>
          <w:b/>
          <w:szCs w:val="28"/>
          <w:lang w:val="nl-NL"/>
        </w:rPr>
        <w:t xml:space="preserve">hương trình mục tiêu quốc gia phát triển kinh tế - xã hội vùng đồng bào dân tộc thiểu số và miền núi </w:t>
      </w:r>
      <w:r w:rsidR="000D50C9" w:rsidRPr="00E615D6">
        <w:rPr>
          <w:rFonts w:ascii="Times New Roman Bold" w:hAnsi="Times New Roman Bold" w:cs="Times New Roman"/>
          <w:b/>
          <w:bCs/>
          <w:lang w:val="nl-NL"/>
        </w:rPr>
        <w:t>giai đoạn 2021 - 2030, giai đoạn I: từ năm 2021 đến năm 2025</w:t>
      </w:r>
      <w:r w:rsidR="00207C36" w:rsidRPr="00E615D6">
        <w:rPr>
          <w:rFonts w:ascii="Times New Roman Bold" w:hAnsi="Times New Roman Bold" w:cs="Times New Roman"/>
          <w:b/>
          <w:bCs/>
          <w:lang w:val="nl-NL"/>
        </w:rPr>
        <w:t xml:space="preserve"> </w:t>
      </w:r>
      <w:r w:rsidR="000D50C9" w:rsidRPr="00E615D6">
        <w:rPr>
          <w:rFonts w:ascii="Times New Roman Bold" w:hAnsi="Times New Roman Bold" w:cs="Times New Roman"/>
          <w:b/>
          <w:szCs w:val="28"/>
          <w:lang w:val="nl-NL"/>
        </w:rPr>
        <w:t>trên địa bàn tỉnh Phú Yên</w:t>
      </w:r>
    </w:p>
    <w:p w14:paraId="3D9F6247" w14:textId="5C1D9A50" w:rsidR="009D5695" w:rsidRPr="00EE6602" w:rsidRDefault="00AF6C39" w:rsidP="009D5695">
      <w:pPr>
        <w:shd w:val="clear" w:color="auto" w:fill="FFFFFF"/>
        <w:spacing w:after="0" w:line="240" w:lineRule="auto"/>
        <w:ind w:firstLine="709"/>
        <w:jc w:val="center"/>
        <w:rPr>
          <w:rFonts w:eastAsia="Times New Roman" w:cs="Times New Roman"/>
          <w:b/>
          <w:bCs/>
          <w:szCs w:val="28"/>
          <w:lang w:val="nl-NL"/>
        </w:rPr>
      </w:pPr>
      <w:r>
        <w:rPr>
          <w:rFonts w:cs="Times New Roman"/>
          <w:noProof/>
        </w:rPr>
        <mc:AlternateContent>
          <mc:Choice Requires="wps">
            <w:drawing>
              <wp:anchor distT="4294967291" distB="4294967291" distL="114300" distR="114300" simplePos="0" relativeHeight="251671552" behindDoc="0" locked="0" layoutInCell="1" allowOverlap="1" wp14:anchorId="3B9CB306" wp14:editId="1E634148">
                <wp:simplePos x="0" y="0"/>
                <wp:positionH relativeFrom="column">
                  <wp:posOffset>1940449</wp:posOffset>
                </wp:positionH>
                <wp:positionV relativeFrom="paragraph">
                  <wp:posOffset>1878</wp:posOffset>
                </wp:positionV>
                <wp:extent cx="1836000" cy="0"/>
                <wp:effectExtent l="0" t="0" r="31115" b="19050"/>
                <wp:wrapNone/>
                <wp:docPr id="102457175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836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w:pict>
              <v:line w14:anchorId="249567EB" id="Straight Connector 1" o:spid="_x0000_s1026" style="position:absolute;flip:y;z-index:2516715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margin" from="152.8pt,.15pt" to="297.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" strokecolor="windowText" strokeweight=".5pt">
                <v:stroke joinstyle="miter"/>
                <o:lock v:ext="edit" shapetype="f"/>
              </v:line>
            </w:pict>
          </mc:Fallback>
        </mc:AlternateContent>
      </w:r>
    </w:p>
    <w:p w14:paraId="268A067A" w14:textId="095D2873" w:rsidR="009D5695" w:rsidRPr="00EE6602" w:rsidRDefault="009D5695" w:rsidP="00DD58E2">
      <w:pPr>
        <w:shd w:val="clear" w:color="auto" w:fill="FFFFFF"/>
        <w:spacing w:before="240" w:after="0" w:line="240" w:lineRule="auto"/>
        <w:jc w:val="center"/>
        <w:rPr>
          <w:rFonts w:eastAsia="Times New Roman" w:cs="Times New Roman"/>
          <w:szCs w:val="28"/>
          <w:lang w:val="nl-NL"/>
        </w:rPr>
      </w:pPr>
      <w:r w:rsidRPr="00EE6602">
        <w:rPr>
          <w:rFonts w:eastAsia="Times New Roman" w:cs="Times New Roman"/>
          <w:b/>
          <w:bCs/>
          <w:szCs w:val="28"/>
          <w:lang w:val="nl-NL"/>
        </w:rPr>
        <w:t xml:space="preserve">HỘI ĐỒNG NHÂN DÂN TỈNH </w:t>
      </w:r>
      <w:r w:rsidR="00DD58E2">
        <w:rPr>
          <w:rFonts w:eastAsia="Times New Roman" w:cs="Times New Roman"/>
          <w:b/>
          <w:bCs/>
          <w:szCs w:val="28"/>
          <w:lang w:val="nl-NL"/>
        </w:rPr>
        <w:t>PHÚ YÊN</w:t>
      </w:r>
      <w:r w:rsidR="00DD58E2">
        <w:rPr>
          <w:rFonts w:eastAsia="Times New Roman" w:cs="Times New Roman"/>
          <w:b/>
          <w:bCs/>
          <w:szCs w:val="28"/>
          <w:lang w:val="nl-NL"/>
        </w:rPr>
        <w:br/>
        <w:t>KHÓA VIII, KỲ HỌP THỨ 18</w:t>
      </w:r>
    </w:p>
    <w:p w14:paraId="18273124" w14:textId="77777777" w:rsidR="009D5695" w:rsidRPr="00EE6602" w:rsidRDefault="009D5695" w:rsidP="00771731">
      <w:pPr>
        <w:tabs>
          <w:tab w:val="center" w:pos="1560"/>
          <w:tab w:val="center" w:pos="6096"/>
        </w:tabs>
        <w:spacing w:before="120" w:after="0" w:line="240" w:lineRule="auto"/>
        <w:ind w:left="-284"/>
        <w:jc w:val="both"/>
        <w:rPr>
          <w:rFonts w:eastAsia="Times New Roman" w:cs="Times New Roman"/>
          <w:b/>
          <w:iCs/>
          <w:szCs w:val="28"/>
          <w:lang w:val="nl-NL"/>
        </w:rPr>
      </w:pPr>
      <w:r w:rsidRPr="00EE6602">
        <w:rPr>
          <w:rFonts w:eastAsia="Times New Roman" w:cs="Times New Roman"/>
          <w:b/>
          <w:bCs/>
          <w:sz w:val="26"/>
          <w:szCs w:val="26"/>
          <w:lang w:val="nl-NL"/>
        </w:rPr>
        <w:tab/>
      </w:r>
    </w:p>
    <w:p w14:paraId="3294FC1C" w14:textId="77777777" w:rsidR="00651DB3" w:rsidRPr="00E615D6" w:rsidRDefault="00AF47E1" w:rsidP="00E615D6">
      <w:pPr>
        <w:spacing w:before="120" w:after="120" w:line="264" w:lineRule="auto"/>
        <w:ind w:firstLine="709"/>
        <w:jc w:val="both"/>
        <w:rPr>
          <w:rFonts w:ascii="Times New Roman Italic" w:hAnsi="Times New Roman Italic" w:cs="Times New Roman"/>
          <w:i/>
          <w:szCs w:val="28"/>
          <w:lang w:val="nl-NL"/>
        </w:rPr>
      </w:pPr>
      <w:r w:rsidRPr="00E615D6">
        <w:rPr>
          <w:rFonts w:ascii="Times New Roman Italic" w:hAnsi="Times New Roman Italic" w:cs="Times New Roman"/>
          <w:i/>
          <w:szCs w:val="28"/>
          <w:lang w:val="nl-NL"/>
        </w:rPr>
        <w:t>Căn cứ Luật Tổ chức chính quyền địa phương ngày 19 tháng 6 năm 2015;</w:t>
      </w:r>
    </w:p>
    <w:p w14:paraId="18988355" w14:textId="77777777" w:rsidR="00651DB3" w:rsidRPr="00E615D6" w:rsidRDefault="00651DB3" w:rsidP="00E615D6">
      <w:pPr>
        <w:spacing w:before="120" w:after="120" w:line="264" w:lineRule="auto"/>
        <w:ind w:firstLine="709"/>
        <w:jc w:val="both"/>
        <w:rPr>
          <w:rFonts w:ascii="Times New Roman Italic" w:hAnsi="Times New Roman Italic" w:cs="Times New Roman"/>
          <w:i/>
          <w:szCs w:val="28"/>
          <w:lang w:val="nl-NL"/>
        </w:rPr>
      </w:pPr>
      <w:r w:rsidRPr="00E615D6">
        <w:rPr>
          <w:rFonts w:ascii="Times New Roman Italic" w:hAnsi="Times New Roman Italic" w:cs="Times New Roman"/>
          <w:i/>
          <w:szCs w:val="28"/>
          <w:lang w:val="nl-NL"/>
        </w:rPr>
        <w:t xml:space="preserve">Căn cứ Luật </w:t>
      </w:r>
      <w:r w:rsidR="006A5E2C" w:rsidRPr="00E615D6">
        <w:rPr>
          <w:rFonts w:ascii="Times New Roman Italic" w:hAnsi="Times New Roman Italic" w:cs="Times New Roman"/>
          <w:i/>
          <w:szCs w:val="28"/>
          <w:lang w:val="nl-NL"/>
        </w:rPr>
        <w:t>s</w:t>
      </w:r>
      <w:r w:rsidRPr="00E615D6">
        <w:rPr>
          <w:rFonts w:ascii="Times New Roman Italic" w:hAnsi="Times New Roman Italic" w:cs="Times New Roman"/>
          <w:i/>
          <w:szCs w:val="28"/>
          <w:lang w:val="nl-NL"/>
        </w:rPr>
        <w:t>ửa đổi, bổ sung một số điều của Luật Tổ chức Chính phủ và Luật Tổ chức chính quyền địa phương ngày 22 tháng 11 năm 2019;</w:t>
      </w:r>
    </w:p>
    <w:p w14:paraId="2DF32075" w14:textId="77777777" w:rsidR="00651DB3" w:rsidRPr="00E615D6" w:rsidRDefault="00651DB3" w:rsidP="00E615D6">
      <w:pPr>
        <w:spacing w:before="120" w:after="120" w:line="264" w:lineRule="auto"/>
        <w:ind w:firstLine="709"/>
        <w:jc w:val="both"/>
        <w:rPr>
          <w:rFonts w:ascii="Times New Roman Italic" w:hAnsi="Times New Roman Italic" w:cs="Times New Roman"/>
          <w:i/>
          <w:spacing w:val="-10"/>
          <w:szCs w:val="28"/>
          <w:lang w:val="nl-NL"/>
        </w:rPr>
      </w:pPr>
      <w:r w:rsidRPr="00E615D6">
        <w:rPr>
          <w:rFonts w:ascii="Times New Roman Italic" w:hAnsi="Times New Roman Italic" w:cs="Times New Roman"/>
          <w:i/>
          <w:spacing w:val="-10"/>
          <w:szCs w:val="28"/>
          <w:lang w:val="nl-NL"/>
        </w:rPr>
        <w:t xml:space="preserve">Căn cứ Luật Ban hành văn bản quy phạm pháp luật ngày 22 tháng 6 năm 2015; </w:t>
      </w:r>
    </w:p>
    <w:p w14:paraId="6330F468" w14:textId="5ECDA985" w:rsidR="00651DB3" w:rsidRPr="00E615D6" w:rsidRDefault="00651DB3" w:rsidP="00E615D6">
      <w:pPr>
        <w:spacing w:before="120" w:after="120" w:line="264" w:lineRule="auto"/>
        <w:ind w:firstLine="709"/>
        <w:jc w:val="both"/>
        <w:rPr>
          <w:rFonts w:ascii="Times New Roman Italic" w:hAnsi="Times New Roman Italic" w:cs="Times New Roman"/>
          <w:i/>
          <w:szCs w:val="28"/>
          <w:lang w:val="nl-NL"/>
        </w:rPr>
      </w:pPr>
      <w:r w:rsidRPr="00E615D6">
        <w:rPr>
          <w:rFonts w:ascii="Times New Roman Italic" w:hAnsi="Times New Roman Italic" w:cs="Times New Roman"/>
          <w:i/>
          <w:szCs w:val="28"/>
          <w:lang w:val="nl-NL"/>
        </w:rPr>
        <w:t>Căn cứ</w:t>
      </w:r>
      <w:r w:rsidR="009A180F">
        <w:rPr>
          <w:rFonts w:ascii="Times New Roman Italic" w:hAnsi="Times New Roman Italic" w:cs="Times New Roman"/>
          <w:i/>
          <w:szCs w:val="28"/>
          <w:lang w:val="nl-NL"/>
        </w:rPr>
        <w:t xml:space="preserve"> </w:t>
      </w:r>
      <w:r w:rsidRPr="00E615D6">
        <w:rPr>
          <w:rFonts w:ascii="Times New Roman Italic" w:hAnsi="Times New Roman Italic" w:cs="Times New Roman"/>
          <w:i/>
          <w:szCs w:val="28"/>
          <w:lang w:val="nl-NL"/>
        </w:rPr>
        <w:t xml:space="preserve">Luật </w:t>
      </w:r>
      <w:r w:rsidR="006A5E2C" w:rsidRPr="00E615D6">
        <w:rPr>
          <w:rFonts w:ascii="Times New Roman Italic" w:hAnsi="Times New Roman Italic" w:cs="Times New Roman"/>
          <w:i/>
          <w:szCs w:val="28"/>
          <w:lang w:val="nl-NL"/>
        </w:rPr>
        <w:t>s</w:t>
      </w:r>
      <w:r w:rsidRPr="00E615D6">
        <w:rPr>
          <w:rFonts w:ascii="Times New Roman Italic" w:hAnsi="Times New Roman Italic" w:cs="Times New Roman"/>
          <w:i/>
          <w:szCs w:val="28"/>
          <w:lang w:val="nl-NL"/>
        </w:rPr>
        <w:t>ửa đổi, bổ sung một số điều của Luật Ban hành văn bản quy phạm pháp luật ngày 18 tháng 6 năm 2020;</w:t>
      </w:r>
    </w:p>
    <w:p w14:paraId="681D13B1" w14:textId="77777777" w:rsidR="00AF47E1" w:rsidRPr="00E615D6" w:rsidRDefault="00AF47E1" w:rsidP="00E615D6">
      <w:pPr>
        <w:spacing w:before="120" w:after="120" w:line="264" w:lineRule="auto"/>
        <w:ind w:firstLine="709"/>
        <w:jc w:val="both"/>
        <w:rPr>
          <w:rFonts w:ascii="Times New Roman Italic" w:hAnsi="Times New Roman Italic" w:cs="Times New Roman"/>
          <w:i/>
          <w:iCs/>
          <w:szCs w:val="28"/>
          <w:lang w:val="nl-NL"/>
        </w:rPr>
      </w:pPr>
      <w:r w:rsidRPr="00E615D6">
        <w:rPr>
          <w:rFonts w:ascii="Times New Roman Italic" w:hAnsi="Times New Roman Italic" w:cs="Times New Roman"/>
          <w:i/>
          <w:iCs/>
          <w:szCs w:val="28"/>
          <w:lang w:val="nl-NL"/>
        </w:rPr>
        <w:t>Căn cứ Luật Ngân sách nhà nước ngày 25 tháng 6 năm 2015;</w:t>
      </w:r>
    </w:p>
    <w:p w14:paraId="3E896C4E" w14:textId="77777777" w:rsidR="00AF47E1" w:rsidRPr="00E615D6" w:rsidRDefault="00AF47E1" w:rsidP="00E615D6">
      <w:pPr>
        <w:spacing w:before="120" w:after="120" w:line="264" w:lineRule="auto"/>
        <w:ind w:right="-142" w:firstLine="709"/>
        <w:jc w:val="both"/>
        <w:rPr>
          <w:rFonts w:ascii="Times New Roman Italic" w:hAnsi="Times New Roman Italic" w:cs="Times New Roman"/>
          <w:i/>
          <w:iCs/>
          <w:szCs w:val="28"/>
          <w:lang w:val="nl-NL"/>
        </w:rPr>
      </w:pPr>
      <w:r w:rsidRPr="00E615D6">
        <w:rPr>
          <w:rFonts w:ascii="Times New Roman Italic" w:hAnsi="Times New Roman Italic" w:cs="Times New Roman"/>
          <w:i/>
          <w:iCs/>
          <w:szCs w:val="28"/>
          <w:lang w:val="nl-NL"/>
        </w:rPr>
        <w:t>Căn cứ Nghị định số 163/2016/NĐ-CP ngày 21 tháng 12 năm 2016 của Chính phủ quy định chi tiết thi hành một số điều của Luật Ngân sách nhà nước;</w:t>
      </w:r>
    </w:p>
    <w:p w14:paraId="4F6390E6" w14:textId="77777777" w:rsidR="00AC4181" w:rsidRDefault="00AF47E1" w:rsidP="00E615D6">
      <w:pPr>
        <w:spacing w:before="120" w:after="120" w:line="264" w:lineRule="auto"/>
        <w:ind w:firstLine="709"/>
        <w:jc w:val="both"/>
        <w:rPr>
          <w:rFonts w:ascii="Times New Roman Italic" w:hAnsi="Times New Roman Italic" w:cs="Times New Roman"/>
          <w:i/>
          <w:szCs w:val="28"/>
          <w:lang w:val="nl-NL"/>
        </w:rPr>
      </w:pPr>
      <w:r w:rsidRPr="00E615D6">
        <w:rPr>
          <w:rFonts w:ascii="Times New Roman Italic" w:hAnsi="Times New Roman Italic" w:cs="Times New Roman"/>
          <w:i/>
          <w:szCs w:val="28"/>
          <w:lang w:val="nl-NL"/>
        </w:rPr>
        <w:t>Căn cứ Nghị định số 27/2022/NĐ-CP ngày 19 tháng 4 năm 2022 của Chính phủ</w:t>
      </w:r>
      <w:r w:rsidR="00AC4181">
        <w:rPr>
          <w:rFonts w:ascii="Times New Roman Italic" w:hAnsi="Times New Roman Italic" w:cs="Times New Roman"/>
          <w:i/>
          <w:szCs w:val="28"/>
          <w:lang w:val="nl-NL"/>
        </w:rPr>
        <w:t xml:space="preserve"> q</w:t>
      </w:r>
      <w:r w:rsidRPr="00E615D6">
        <w:rPr>
          <w:rFonts w:ascii="Times New Roman Italic" w:hAnsi="Times New Roman Italic" w:cs="Times New Roman"/>
          <w:i/>
          <w:szCs w:val="28"/>
          <w:lang w:val="nl-NL"/>
        </w:rPr>
        <w:t xml:space="preserve">uy định cơ chế quản lý, tổ chức thực hiện các chương trình mục tiêu quốc gia; </w:t>
      </w:r>
    </w:p>
    <w:p w14:paraId="390CC19B" w14:textId="075DED7C" w:rsidR="00AF47E1" w:rsidRPr="00E615D6" w:rsidRDefault="00AC4181" w:rsidP="00E615D6">
      <w:pPr>
        <w:spacing w:before="120" w:after="120" w:line="264" w:lineRule="auto"/>
        <w:ind w:firstLine="709"/>
        <w:jc w:val="both"/>
        <w:rPr>
          <w:rFonts w:ascii="Times New Roman Italic" w:hAnsi="Times New Roman Italic" w:cs="Times New Roman"/>
          <w:i/>
          <w:szCs w:val="28"/>
          <w:lang w:val="nl-NL"/>
        </w:rPr>
      </w:pPr>
      <w:r>
        <w:rPr>
          <w:rFonts w:ascii="Times New Roman Italic" w:hAnsi="Times New Roman Italic" w:cs="Times New Roman"/>
          <w:i/>
          <w:szCs w:val="28"/>
          <w:lang w:val="nl-NL"/>
        </w:rPr>
        <w:t xml:space="preserve">Căn cứ </w:t>
      </w:r>
      <w:r w:rsidR="00AF47E1" w:rsidRPr="00E615D6">
        <w:rPr>
          <w:rFonts w:ascii="Times New Roman Italic" w:hAnsi="Times New Roman Italic" w:cs="Times New Roman"/>
          <w:i/>
          <w:szCs w:val="28"/>
          <w:lang w:val="nl-NL"/>
        </w:rPr>
        <w:t>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p>
    <w:p w14:paraId="396C25E9" w14:textId="37944068" w:rsidR="00AF47E1" w:rsidRPr="00E615D6" w:rsidRDefault="00E35BAD" w:rsidP="00E615D6">
      <w:pPr>
        <w:pStyle w:val="BodyText"/>
        <w:spacing w:before="120" w:after="120" w:line="264" w:lineRule="auto"/>
        <w:ind w:right="-142" w:firstLine="709"/>
        <w:jc w:val="both"/>
        <w:rPr>
          <w:rFonts w:ascii="Times New Roman Italic" w:hAnsi="Times New Roman Italic"/>
          <w:i/>
          <w:lang w:val="nl-NL"/>
        </w:rPr>
      </w:pPr>
      <w:r w:rsidRPr="00E615D6">
        <w:rPr>
          <w:rFonts w:ascii="Times New Roman Italic" w:hAnsi="Times New Roman Italic"/>
          <w:i/>
          <w:lang w:val="nl-NL"/>
        </w:rPr>
        <w:t>Căn cứ Thông tư số 55/2023/TT-BTC ngày 15 tháng 8 năm 2</w:t>
      </w:r>
      <w:r w:rsidR="00AC4181">
        <w:rPr>
          <w:rFonts w:ascii="Times New Roman Italic" w:hAnsi="Times New Roman Italic"/>
          <w:i/>
          <w:lang w:val="nl-NL"/>
        </w:rPr>
        <w:t>023 của Bộ trưởng Bộ Tài chính q</w:t>
      </w:r>
      <w:r w:rsidRPr="00E615D6">
        <w:rPr>
          <w:rFonts w:ascii="Times New Roman Italic" w:hAnsi="Times New Roman Italic"/>
          <w:i/>
          <w:lang w:val="nl-NL"/>
        </w:rPr>
        <w:t>uy định quản lý, sử dụng và quyết toán kinh phí sự nghiệp từ nguồn ngân sách nhà nước thực hiện các chương trình mục tiêu quốc gia giai đoạn 2021</w:t>
      </w:r>
      <w:r w:rsidR="005272BA">
        <w:rPr>
          <w:rFonts w:ascii="Times New Roman Italic" w:hAnsi="Times New Roman Italic"/>
          <w:i/>
          <w:lang w:val="nl-NL"/>
        </w:rPr>
        <w:t xml:space="preserve"> </w:t>
      </w:r>
      <w:r w:rsidRPr="00E615D6">
        <w:rPr>
          <w:rFonts w:ascii="Times New Roman Italic" w:hAnsi="Times New Roman Italic"/>
          <w:i/>
          <w:lang w:val="nl-NL"/>
        </w:rPr>
        <w:t>- 2025</w:t>
      </w:r>
      <w:r w:rsidR="00AF47E1" w:rsidRPr="00E615D6">
        <w:rPr>
          <w:rFonts w:ascii="Times New Roman Italic" w:hAnsi="Times New Roman Italic"/>
          <w:i/>
          <w:lang w:val="nl-NL"/>
        </w:rPr>
        <w:t>;</w:t>
      </w:r>
    </w:p>
    <w:p w14:paraId="784EC57B" w14:textId="724ECB96" w:rsidR="00AC4181" w:rsidRPr="005272BA" w:rsidRDefault="00543EC2" w:rsidP="00E615D6">
      <w:pPr>
        <w:spacing w:before="120" w:after="120" w:line="264" w:lineRule="auto"/>
        <w:ind w:firstLine="709"/>
        <w:jc w:val="both"/>
        <w:rPr>
          <w:rFonts w:ascii="Times New Roman Italic" w:hAnsi="Times New Roman Italic" w:cs="Times New Roman"/>
          <w:i/>
          <w:spacing w:val="2"/>
          <w:szCs w:val="28"/>
          <w:lang w:val="nl-NL"/>
        </w:rPr>
      </w:pPr>
      <w:r w:rsidRPr="005272BA">
        <w:rPr>
          <w:rFonts w:ascii="Times New Roman Italic" w:hAnsi="Times New Roman Italic" w:cs="Times New Roman"/>
          <w:i/>
          <w:spacing w:val="2"/>
          <w:szCs w:val="28"/>
          <w:lang w:val="nl-NL"/>
        </w:rPr>
        <w:lastRenderedPageBreak/>
        <w:t xml:space="preserve">Căn cứ </w:t>
      </w:r>
      <w:r w:rsidRPr="005272BA">
        <w:rPr>
          <w:rFonts w:ascii="Times New Roman Italic" w:hAnsi="Times New Roman Italic" w:cs="Times New Roman"/>
          <w:i/>
          <w:spacing w:val="2"/>
          <w:szCs w:val="28"/>
          <w:shd w:val="clear" w:color="auto" w:fill="FFFFFF"/>
          <w:lang w:val="nl-NL"/>
        </w:rPr>
        <w:t>Thông tư</w:t>
      </w:r>
      <w:r w:rsidRPr="005272BA">
        <w:rPr>
          <w:rFonts w:ascii="Times New Roman Italic" w:hAnsi="Times New Roman Italic" w:cs="Times New Roman"/>
          <w:i/>
          <w:spacing w:val="2"/>
          <w:szCs w:val="28"/>
          <w:lang w:val="nl-NL"/>
        </w:rPr>
        <w:t xml:space="preserve"> số 02/2022/TT-UBDT ngày 30 tháng 6 năm 2022 của Bộ trưởng, Chủ nhiệm Ủy ban Dân tộc hướng dẫn thực hiện một số dự án thuộc Chương trình mục tiêu quốc gia phát triển kinh tế - xã hội vùng đồng bào dân tộc thiểu số và miền núi giai đoạn 2021</w:t>
      </w:r>
      <w:r w:rsidR="005272BA" w:rsidRPr="005272BA">
        <w:rPr>
          <w:rFonts w:ascii="Times New Roman Italic" w:hAnsi="Times New Roman Italic" w:cs="Times New Roman"/>
          <w:i/>
          <w:spacing w:val="2"/>
          <w:szCs w:val="28"/>
          <w:lang w:val="nl-NL"/>
        </w:rPr>
        <w:t xml:space="preserve"> </w:t>
      </w:r>
      <w:r w:rsidRPr="005272BA">
        <w:rPr>
          <w:rFonts w:ascii="Times New Roman Italic" w:hAnsi="Times New Roman Italic" w:cs="Times New Roman"/>
          <w:i/>
          <w:spacing w:val="2"/>
          <w:szCs w:val="28"/>
          <w:lang w:val="nl-NL"/>
        </w:rPr>
        <w:t>-</w:t>
      </w:r>
      <w:r w:rsidR="005272BA" w:rsidRPr="005272BA">
        <w:rPr>
          <w:rFonts w:ascii="Times New Roman Italic" w:hAnsi="Times New Roman Italic" w:cs="Times New Roman"/>
          <w:i/>
          <w:spacing w:val="2"/>
          <w:szCs w:val="28"/>
          <w:lang w:val="nl-NL"/>
        </w:rPr>
        <w:t xml:space="preserve"> </w:t>
      </w:r>
      <w:r w:rsidRPr="005272BA">
        <w:rPr>
          <w:rFonts w:ascii="Times New Roman Italic" w:hAnsi="Times New Roman Italic" w:cs="Times New Roman"/>
          <w:i/>
          <w:spacing w:val="2"/>
          <w:szCs w:val="28"/>
          <w:lang w:val="nl-NL"/>
        </w:rPr>
        <w:t>2030, giai đoạn I: từ năm 2021 đến năm 2025</w:t>
      </w:r>
      <w:r w:rsidR="00651DB3" w:rsidRPr="005272BA">
        <w:rPr>
          <w:rFonts w:ascii="Times New Roman Italic" w:hAnsi="Times New Roman Italic" w:cs="Times New Roman"/>
          <w:i/>
          <w:spacing w:val="2"/>
          <w:szCs w:val="28"/>
          <w:lang w:val="nl-NL"/>
        </w:rPr>
        <w:t>;</w:t>
      </w:r>
      <w:r w:rsidRPr="005272BA">
        <w:rPr>
          <w:rFonts w:ascii="Times New Roman Italic" w:hAnsi="Times New Roman Italic" w:cs="Times New Roman"/>
          <w:i/>
          <w:spacing w:val="2"/>
          <w:szCs w:val="28"/>
          <w:lang w:val="nl-NL"/>
        </w:rPr>
        <w:t xml:space="preserve"> </w:t>
      </w:r>
    </w:p>
    <w:p w14:paraId="04F723E1" w14:textId="520B7E3A" w:rsidR="00543EC2" w:rsidRPr="00E615D6" w:rsidRDefault="00AC4181" w:rsidP="00E615D6">
      <w:pPr>
        <w:spacing w:before="120" w:after="120" w:line="264" w:lineRule="auto"/>
        <w:ind w:firstLine="709"/>
        <w:jc w:val="both"/>
        <w:rPr>
          <w:rFonts w:ascii="Times New Roman Italic" w:hAnsi="Times New Roman Italic" w:cs="Times New Roman"/>
          <w:i/>
          <w:szCs w:val="28"/>
          <w:lang w:val="nl-NL"/>
        </w:rPr>
      </w:pPr>
      <w:r>
        <w:rPr>
          <w:rFonts w:ascii="Times New Roman Italic" w:hAnsi="Times New Roman Italic" w:cs="Times New Roman"/>
          <w:i/>
          <w:szCs w:val="28"/>
          <w:lang w:val="nl-NL"/>
        </w:rPr>
        <w:t xml:space="preserve">Căn cứ </w:t>
      </w:r>
      <w:r w:rsidR="00543EC2" w:rsidRPr="00E615D6">
        <w:rPr>
          <w:rFonts w:ascii="Times New Roman Italic" w:hAnsi="Times New Roman Italic" w:cs="Times New Roman"/>
          <w:i/>
          <w:szCs w:val="28"/>
          <w:lang w:val="nl-NL"/>
        </w:rPr>
        <w:t>Thông tư số 02/2023/TT-UBDT</w:t>
      </w:r>
      <w:r w:rsidR="00364603">
        <w:rPr>
          <w:rFonts w:ascii="Times New Roman Italic" w:hAnsi="Times New Roman Italic" w:cs="Times New Roman"/>
          <w:i/>
          <w:szCs w:val="28"/>
          <w:lang w:val="nl-NL"/>
        </w:rPr>
        <w:t xml:space="preserve"> </w:t>
      </w:r>
      <w:r w:rsidR="00543EC2" w:rsidRPr="00E615D6">
        <w:rPr>
          <w:rFonts w:ascii="Times New Roman Italic" w:hAnsi="Times New Roman Italic" w:cs="Times New Roman"/>
          <w:i/>
          <w:szCs w:val="28"/>
          <w:lang w:val="nl-NL"/>
        </w:rPr>
        <w:t>ngày 21</w:t>
      </w:r>
      <w:r w:rsidR="001505AA" w:rsidRPr="00E615D6">
        <w:rPr>
          <w:rFonts w:ascii="Times New Roman Italic" w:hAnsi="Times New Roman Italic" w:cs="Times New Roman"/>
          <w:i/>
          <w:szCs w:val="28"/>
          <w:lang w:val="nl-NL"/>
        </w:rPr>
        <w:t xml:space="preserve"> tháng </w:t>
      </w:r>
      <w:r w:rsidR="00543EC2" w:rsidRPr="00E615D6">
        <w:rPr>
          <w:rFonts w:ascii="Times New Roman Italic" w:hAnsi="Times New Roman Italic" w:cs="Times New Roman"/>
          <w:i/>
          <w:szCs w:val="28"/>
          <w:lang w:val="nl-NL"/>
        </w:rPr>
        <w:t>8</w:t>
      </w:r>
      <w:r w:rsidR="001505AA" w:rsidRPr="00E615D6">
        <w:rPr>
          <w:rFonts w:ascii="Times New Roman Italic" w:hAnsi="Times New Roman Italic" w:cs="Times New Roman"/>
          <w:i/>
          <w:szCs w:val="28"/>
          <w:lang w:val="nl-NL"/>
        </w:rPr>
        <w:t xml:space="preserve"> năm </w:t>
      </w:r>
      <w:r w:rsidR="00543EC2" w:rsidRPr="00E615D6">
        <w:rPr>
          <w:rFonts w:ascii="Times New Roman Italic" w:hAnsi="Times New Roman Italic" w:cs="Times New Roman"/>
          <w:i/>
          <w:szCs w:val="28"/>
          <w:lang w:val="nl-NL"/>
        </w:rPr>
        <w:t xml:space="preserve">2023 về sửa đổi, bổ sung một số điều </w:t>
      </w:r>
      <w:r w:rsidR="00DD58E2" w:rsidRPr="00E615D6">
        <w:rPr>
          <w:rFonts w:ascii="Times New Roman Italic" w:hAnsi="Times New Roman Italic" w:cs="Times New Roman"/>
          <w:i/>
          <w:szCs w:val="28"/>
          <w:lang w:val="nl-NL"/>
        </w:rPr>
        <w:t xml:space="preserve">của </w:t>
      </w:r>
      <w:r w:rsidR="00543EC2" w:rsidRPr="00E615D6">
        <w:rPr>
          <w:rFonts w:ascii="Times New Roman Italic" w:hAnsi="Times New Roman Italic" w:cs="Times New Roman"/>
          <w:i/>
          <w:szCs w:val="28"/>
          <w:shd w:val="clear" w:color="auto" w:fill="FFFFFF"/>
          <w:lang w:val="nl-NL"/>
        </w:rPr>
        <w:t>Thông tư</w:t>
      </w:r>
      <w:r w:rsidR="00543EC2" w:rsidRPr="00E615D6">
        <w:rPr>
          <w:rFonts w:ascii="Times New Roman Italic" w:hAnsi="Times New Roman Italic" w:cs="Times New Roman"/>
          <w:i/>
          <w:szCs w:val="28"/>
          <w:lang w:val="nl-NL"/>
        </w:rPr>
        <w:t xml:space="preserve"> số 02/2022/TT-UBDT ngày 30 tháng 6 năm 2022 của Bộ trưởng, Chủ nhiệ</w:t>
      </w:r>
      <w:r w:rsidR="00DD58E2" w:rsidRPr="00E615D6">
        <w:rPr>
          <w:rFonts w:ascii="Times New Roman Italic" w:hAnsi="Times New Roman Italic" w:cs="Times New Roman"/>
          <w:i/>
          <w:szCs w:val="28"/>
          <w:lang w:val="nl-NL"/>
        </w:rPr>
        <w:t>m Ủy</w:t>
      </w:r>
      <w:r w:rsidR="00543EC2" w:rsidRPr="00E615D6">
        <w:rPr>
          <w:rFonts w:ascii="Times New Roman Italic" w:hAnsi="Times New Roman Italic" w:cs="Times New Roman"/>
          <w:i/>
          <w:szCs w:val="28"/>
          <w:lang w:val="nl-NL"/>
        </w:rPr>
        <w:t xml:space="preserve"> ban Dân tộc hướng dẫn thực hiện một số dự án thuộc Chương trình mục tiêu qu</w:t>
      </w:r>
      <w:r w:rsidR="009E6398" w:rsidRPr="00E615D6">
        <w:rPr>
          <w:rFonts w:ascii="Times New Roman Italic" w:hAnsi="Times New Roman Italic" w:cs="Times New Roman"/>
          <w:i/>
          <w:szCs w:val="28"/>
          <w:lang w:val="nl-NL"/>
        </w:rPr>
        <w:t>ố</w:t>
      </w:r>
      <w:r w:rsidR="00543EC2" w:rsidRPr="00E615D6">
        <w:rPr>
          <w:rFonts w:ascii="Times New Roman Italic" w:hAnsi="Times New Roman Italic" w:cs="Times New Roman"/>
          <w:i/>
          <w:szCs w:val="28"/>
          <w:lang w:val="nl-NL"/>
        </w:rPr>
        <w:t>c gia phát triển kinh tế - xã hội vùng đồng bào dân tộc thiểu số và miền núi giai đoạn 2021</w:t>
      </w:r>
      <w:r w:rsidR="005272BA">
        <w:rPr>
          <w:rFonts w:ascii="Times New Roman Italic" w:hAnsi="Times New Roman Italic" w:cs="Times New Roman"/>
          <w:i/>
          <w:szCs w:val="28"/>
          <w:lang w:val="nl-NL"/>
        </w:rPr>
        <w:t xml:space="preserve"> </w:t>
      </w:r>
      <w:r w:rsidR="00543EC2" w:rsidRPr="00E615D6">
        <w:rPr>
          <w:rFonts w:ascii="Times New Roman Italic" w:hAnsi="Times New Roman Italic" w:cs="Times New Roman"/>
          <w:i/>
          <w:szCs w:val="28"/>
          <w:lang w:val="nl-NL"/>
        </w:rPr>
        <w:t>-</w:t>
      </w:r>
      <w:r w:rsidR="005272BA">
        <w:rPr>
          <w:rFonts w:ascii="Times New Roman Italic" w:hAnsi="Times New Roman Italic" w:cs="Times New Roman"/>
          <w:i/>
          <w:szCs w:val="28"/>
          <w:lang w:val="nl-NL"/>
        </w:rPr>
        <w:t xml:space="preserve"> </w:t>
      </w:r>
      <w:r w:rsidR="00543EC2" w:rsidRPr="00E615D6">
        <w:rPr>
          <w:rFonts w:ascii="Times New Roman Italic" w:hAnsi="Times New Roman Italic" w:cs="Times New Roman"/>
          <w:i/>
          <w:szCs w:val="28"/>
          <w:lang w:val="nl-NL"/>
        </w:rPr>
        <w:t>2030, giai đoạn I: từ năm 2021 đến năm 2025.</w:t>
      </w:r>
    </w:p>
    <w:p w14:paraId="1828261D" w14:textId="2239D87E" w:rsidR="00D55F89" w:rsidRPr="00E615D6" w:rsidRDefault="00DD58E2" w:rsidP="00E615D6">
      <w:pPr>
        <w:spacing w:before="120" w:after="120" w:line="264" w:lineRule="auto"/>
        <w:ind w:firstLine="709"/>
        <w:jc w:val="both"/>
        <w:rPr>
          <w:rFonts w:ascii="Times New Roman Italic" w:hAnsi="Times New Roman Italic" w:cs="Times New Roman"/>
          <w:i/>
          <w:szCs w:val="28"/>
          <w:lang w:val="pt-BR"/>
        </w:rPr>
      </w:pPr>
      <w:r w:rsidRPr="00E615D6">
        <w:rPr>
          <w:rFonts w:ascii="Times New Roman Italic" w:eastAsia="Times New Roman" w:hAnsi="Times New Roman Italic" w:cs="Times New Roman"/>
          <w:i/>
          <w:iCs/>
          <w:szCs w:val="28"/>
          <w:lang w:val="pt-BR"/>
        </w:rPr>
        <w:t xml:space="preserve">Xét Tờ trình số 198/TTr-UBND ngày 16 tháng 11 </w:t>
      </w:r>
      <w:r w:rsidR="00D55F89" w:rsidRPr="00E615D6">
        <w:rPr>
          <w:rFonts w:ascii="Times New Roman Italic" w:eastAsia="Times New Roman" w:hAnsi="Times New Roman Italic" w:cs="Times New Roman"/>
          <w:i/>
          <w:iCs/>
          <w:szCs w:val="28"/>
          <w:lang w:val="pt-BR"/>
        </w:rPr>
        <w:t xml:space="preserve">năm 2023 của Ủy ban nhân dân tỉnh về dự thảo Nghị quyết </w:t>
      </w:r>
      <w:bookmarkStart w:id="1" w:name="_Hlk149074227"/>
      <w:r w:rsidR="00E725F1" w:rsidRPr="00E615D6">
        <w:rPr>
          <w:rFonts w:ascii="Times New Roman Italic" w:hAnsi="Times New Roman Italic" w:cs="Times New Roman"/>
          <w:bCs/>
          <w:i/>
          <w:lang w:val="nl-NL"/>
        </w:rPr>
        <w:t>q</w:t>
      </w:r>
      <w:r w:rsidR="00C34AF9" w:rsidRPr="00E615D6">
        <w:rPr>
          <w:rFonts w:ascii="Times New Roman Italic" w:hAnsi="Times New Roman Italic" w:cs="Times New Roman"/>
          <w:bCs/>
          <w:i/>
          <w:lang w:val="nl-NL"/>
        </w:rPr>
        <w:t xml:space="preserve">uy định </w:t>
      </w:r>
      <w:r w:rsidR="00C34AF9" w:rsidRPr="00E615D6">
        <w:rPr>
          <w:rFonts w:ascii="Times New Roman Italic" w:hAnsi="Times New Roman Italic" w:cs="Times New Roman"/>
          <w:i/>
          <w:szCs w:val="28"/>
          <w:shd w:val="clear" w:color="auto" w:fill="FFFFFF"/>
          <w:lang w:val="nl-NL"/>
        </w:rPr>
        <w:t xml:space="preserve">định mức chi ngân sách nhà nước hỗ trợ </w:t>
      </w:r>
      <w:r w:rsidR="00E725F1" w:rsidRPr="00E615D6">
        <w:rPr>
          <w:rFonts w:ascii="Times New Roman Italic" w:hAnsi="Times New Roman Italic" w:cs="Times New Roman"/>
          <w:i/>
          <w:szCs w:val="28"/>
          <w:shd w:val="clear" w:color="auto" w:fill="FFFFFF"/>
          <w:lang w:val="nl-NL"/>
        </w:rPr>
        <w:t>thực hiện dự án, kế hoạch, phương án, nhiệm vụ phát triển sản xuất </w:t>
      </w:r>
      <w:r w:rsidR="00E725F1" w:rsidRPr="00E615D6">
        <w:rPr>
          <w:rFonts w:ascii="Times New Roman Italic" w:hAnsi="Times New Roman Italic" w:cs="Times New Roman"/>
          <w:bCs/>
          <w:i/>
          <w:szCs w:val="28"/>
          <w:shd w:val="clear" w:color="auto" w:fill="FFFFFF"/>
          <w:lang w:val="nl-NL"/>
        </w:rPr>
        <w:t>liên kết theo chuỗi giá trị; dự án, phương án phát triển sản xuất cộng đồng</w:t>
      </w:r>
      <w:r w:rsidR="00E725F1" w:rsidRPr="00E615D6">
        <w:rPr>
          <w:rFonts w:ascii="Times New Roman Italic" w:hAnsi="Times New Roman Italic" w:cs="Times New Roman"/>
          <w:i/>
          <w:lang w:val="nl-NL"/>
        </w:rPr>
        <w:t xml:space="preserve"> </w:t>
      </w:r>
      <w:r w:rsidR="00C34AF9" w:rsidRPr="00E615D6">
        <w:rPr>
          <w:rFonts w:ascii="Times New Roman Italic" w:hAnsi="Times New Roman Italic" w:cs="Times New Roman"/>
          <w:i/>
          <w:lang w:val="nl-NL"/>
        </w:rPr>
        <w:t>thuộc</w:t>
      </w:r>
      <w:r w:rsidR="00C34AF9" w:rsidRPr="00E615D6">
        <w:rPr>
          <w:rFonts w:ascii="Times New Roman Italic" w:hAnsi="Times New Roman Italic" w:cs="Times New Roman"/>
          <w:i/>
          <w:kern w:val="36"/>
          <w:lang w:val="nl-NL"/>
        </w:rPr>
        <w:t xml:space="preserve"> Nội dung số 01, Tiểu dự án 2, Dự án 3 C</w:t>
      </w:r>
      <w:r w:rsidR="00C34AF9" w:rsidRPr="00E615D6">
        <w:rPr>
          <w:rFonts w:ascii="Times New Roman Italic" w:eastAsia="Arial" w:hAnsi="Times New Roman Italic" w:cs="Times New Roman"/>
          <w:i/>
          <w:szCs w:val="28"/>
          <w:lang w:val="nl-NL"/>
        </w:rPr>
        <w:t xml:space="preserve">hương trình mục tiêu quốc gia phát triển kinh tế - xã hội vùng đồng bào dân tộc thiểu số và miền núi </w:t>
      </w:r>
      <w:r w:rsidR="00C34AF9" w:rsidRPr="00E615D6">
        <w:rPr>
          <w:rFonts w:ascii="Times New Roman Italic" w:hAnsi="Times New Roman Italic" w:cs="Times New Roman"/>
          <w:bCs/>
          <w:i/>
          <w:lang w:val="nl-NL"/>
        </w:rPr>
        <w:t>giai đoạn 2021 - 2030, giai đoạn I: từ năm 2021 đến năm 2025</w:t>
      </w:r>
      <w:r w:rsidR="00C34AF9" w:rsidRPr="00E615D6">
        <w:rPr>
          <w:rFonts w:ascii="Times New Roman Italic" w:hAnsi="Times New Roman Italic" w:cs="Times New Roman"/>
          <w:i/>
          <w:szCs w:val="28"/>
          <w:lang w:val="nl-NL"/>
        </w:rPr>
        <w:t xml:space="preserve"> trên địa bàn tỉnh Phú Yên</w:t>
      </w:r>
      <w:bookmarkEnd w:id="1"/>
      <w:r w:rsidRPr="00E615D6">
        <w:rPr>
          <w:rFonts w:ascii="Times New Roman Italic" w:eastAsia="Times New Roman" w:hAnsi="Times New Roman Italic" w:cs="Times New Roman"/>
          <w:i/>
          <w:iCs/>
          <w:szCs w:val="28"/>
          <w:lang w:val="pt-BR"/>
        </w:rPr>
        <w:t xml:space="preserve">; Báo cáo thẩm tra của Ban Dân tộc </w:t>
      </w:r>
      <w:r w:rsidR="00D55F89" w:rsidRPr="00E615D6">
        <w:rPr>
          <w:rFonts w:ascii="Times New Roman Italic" w:eastAsia="Times New Roman" w:hAnsi="Times New Roman Italic" w:cs="Times New Roman"/>
          <w:i/>
          <w:iCs/>
          <w:szCs w:val="28"/>
          <w:lang w:val="pt-BR"/>
        </w:rPr>
        <w:t xml:space="preserve">Hội đồng nhân dân tỉnh; </w:t>
      </w:r>
      <w:r w:rsidR="00D55F89" w:rsidRPr="00E615D6">
        <w:rPr>
          <w:rFonts w:ascii="Times New Roman Italic" w:hAnsi="Times New Roman Italic" w:cs="Times New Roman"/>
          <w:i/>
          <w:szCs w:val="28"/>
          <w:lang w:val="pt-BR"/>
        </w:rPr>
        <w:t>ý kiến thảo luận của đại biểu Hội đồng nhân dân tỉnh tại kỳ họp.</w:t>
      </w:r>
    </w:p>
    <w:p w14:paraId="574AE2ED" w14:textId="77777777" w:rsidR="002F5ADB" w:rsidRPr="005C3310" w:rsidRDefault="002F5ADB" w:rsidP="001D3516">
      <w:pPr>
        <w:spacing w:before="120" w:after="120" w:line="240" w:lineRule="auto"/>
        <w:ind w:firstLine="720"/>
        <w:jc w:val="both"/>
        <w:rPr>
          <w:rFonts w:cs="Times New Roman"/>
          <w:b/>
          <w:sz w:val="18"/>
          <w:szCs w:val="18"/>
          <w:lang w:val="nl-NL"/>
        </w:rPr>
      </w:pPr>
    </w:p>
    <w:p w14:paraId="6EF0875F" w14:textId="77777777" w:rsidR="00AE657C" w:rsidRPr="005C3310" w:rsidRDefault="004228E0" w:rsidP="005272BA">
      <w:pPr>
        <w:spacing w:before="240" w:after="240" w:line="240" w:lineRule="auto"/>
        <w:ind w:right="28"/>
        <w:jc w:val="center"/>
        <w:rPr>
          <w:rFonts w:eastAsia="Times New Roman" w:cs="Times New Roman"/>
          <w:b/>
          <w:bCs/>
          <w:szCs w:val="28"/>
          <w:lang w:val="nl-NL"/>
        </w:rPr>
      </w:pPr>
      <w:r w:rsidRPr="005C3310">
        <w:rPr>
          <w:rFonts w:eastAsia="Times New Roman" w:cs="Times New Roman"/>
          <w:b/>
          <w:bCs/>
          <w:szCs w:val="28"/>
          <w:lang w:val="nl-NL"/>
        </w:rPr>
        <w:t>QUYẾT NGHỊ:</w:t>
      </w:r>
    </w:p>
    <w:p w14:paraId="1C862938" w14:textId="77777777" w:rsidR="002F5ADB" w:rsidRPr="005C3310" w:rsidRDefault="002F5ADB" w:rsidP="001D3516">
      <w:pPr>
        <w:spacing w:before="120" w:after="120" w:line="240" w:lineRule="auto"/>
        <w:ind w:right="28"/>
        <w:jc w:val="center"/>
        <w:rPr>
          <w:rFonts w:eastAsia="Times New Roman" w:cs="Times New Roman"/>
          <w:b/>
          <w:bCs/>
          <w:sz w:val="12"/>
          <w:szCs w:val="12"/>
          <w:lang w:val="nl-NL"/>
        </w:rPr>
      </w:pPr>
    </w:p>
    <w:p w14:paraId="61E81DC9" w14:textId="77777777" w:rsidR="00F23D36" w:rsidRPr="005272BA" w:rsidRDefault="004228E0" w:rsidP="00E615D6">
      <w:pPr>
        <w:spacing w:before="120" w:after="120" w:line="264" w:lineRule="auto"/>
        <w:ind w:firstLine="567"/>
        <w:jc w:val="both"/>
        <w:rPr>
          <w:rFonts w:cs="Times New Roman"/>
          <w:lang w:val="nl-NL"/>
        </w:rPr>
      </w:pPr>
      <w:r w:rsidRPr="005272BA">
        <w:rPr>
          <w:rFonts w:cs="Times New Roman"/>
          <w:b/>
          <w:lang w:val="nl-NL"/>
        </w:rPr>
        <w:t xml:space="preserve">Điều 1. </w:t>
      </w:r>
      <w:r w:rsidR="00F23D36" w:rsidRPr="005272BA">
        <w:rPr>
          <w:rFonts w:cs="Times New Roman"/>
          <w:b/>
          <w:lang w:val="nl-NL"/>
        </w:rPr>
        <w:t>Phạm vi điều chỉnh</w:t>
      </w:r>
    </w:p>
    <w:p w14:paraId="20CB9D0F" w14:textId="77777777" w:rsidR="00AE657C" w:rsidRPr="005272BA" w:rsidRDefault="00F23D36" w:rsidP="00E615D6">
      <w:pPr>
        <w:spacing w:before="120" w:after="120" w:line="264" w:lineRule="auto"/>
        <w:ind w:firstLine="567"/>
        <w:jc w:val="both"/>
        <w:rPr>
          <w:lang w:val="nl-NL"/>
        </w:rPr>
      </w:pPr>
      <w:r w:rsidRPr="005272BA">
        <w:rPr>
          <w:rFonts w:cs="Times New Roman"/>
          <w:lang w:val="nl-NL"/>
        </w:rPr>
        <w:t xml:space="preserve">Nghị quyết này </w:t>
      </w:r>
      <w:bookmarkStart w:id="2" w:name="_Hlk149074257"/>
      <w:r w:rsidRPr="005272BA">
        <w:rPr>
          <w:rFonts w:cs="Times New Roman"/>
          <w:lang w:val="nl-NL"/>
        </w:rPr>
        <w:t xml:space="preserve">quy định </w:t>
      </w:r>
      <w:r w:rsidR="00C73FBE" w:rsidRPr="005272BA">
        <w:rPr>
          <w:rFonts w:cs="Times New Roman"/>
          <w:lang w:val="nl-NL"/>
        </w:rPr>
        <w:t xml:space="preserve">về </w:t>
      </w:r>
      <w:bookmarkStart w:id="3" w:name="_Hlk149591795"/>
      <w:r w:rsidR="00E725F1" w:rsidRPr="005272BA">
        <w:rPr>
          <w:szCs w:val="28"/>
          <w:lang w:val="nl-NL"/>
        </w:rPr>
        <w:t xml:space="preserve">định mức chi ngân sách nhà nước hỗ trợ </w:t>
      </w:r>
      <w:r w:rsidR="00E725F1" w:rsidRPr="005272BA">
        <w:rPr>
          <w:szCs w:val="28"/>
          <w:shd w:val="clear" w:color="auto" w:fill="FFFFFF"/>
          <w:lang w:val="nl-NL"/>
        </w:rPr>
        <w:t>thực hiện dự án, kế hoạch, phương án, nhiệm vụ phát triển sản xuất </w:t>
      </w:r>
      <w:r w:rsidR="00E725F1" w:rsidRPr="005272BA">
        <w:rPr>
          <w:bCs/>
          <w:szCs w:val="28"/>
          <w:shd w:val="clear" w:color="auto" w:fill="FFFFFF"/>
          <w:lang w:val="nl-NL"/>
        </w:rPr>
        <w:t>liên kết theo chuỗi giá trị; dự án, phương án phát triển sản xuất cộng đồng</w:t>
      </w:r>
      <w:r w:rsidR="00E725F1" w:rsidRPr="005272BA">
        <w:rPr>
          <w:lang w:val="nl-NL"/>
        </w:rPr>
        <w:t xml:space="preserve"> </w:t>
      </w:r>
      <w:r w:rsidR="00464994" w:rsidRPr="005272BA">
        <w:rPr>
          <w:lang w:val="nl-NL"/>
        </w:rPr>
        <w:t>thuộc</w:t>
      </w:r>
      <w:r w:rsidR="00464994" w:rsidRPr="005272BA">
        <w:rPr>
          <w:kern w:val="36"/>
          <w:lang w:val="nl-NL"/>
        </w:rPr>
        <w:t xml:space="preserve"> Nội dung số 01, Tiểu dự án 2, Dự án 3 C</w:t>
      </w:r>
      <w:r w:rsidR="00464994" w:rsidRPr="005272BA">
        <w:rPr>
          <w:rFonts w:eastAsia="Arial"/>
          <w:lang w:val="nl-NL"/>
        </w:rPr>
        <w:t xml:space="preserve">hương trình mục tiêu quốc gia phát triển kinh tế - xã hội vùng đồng bào dân tộc thiểu số và miền núi </w:t>
      </w:r>
      <w:r w:rsidR="00464994" w:rsidRPr="005272BA">
        <w:rPr>
          <w:bCs/>
          <w:lang w:val="nl-NL"/>
        </w:rPr>
        <w:t>giai đoạn 2021 - 2030, giai đoạn I: từ năm 2021 đến năm 2025</w:t>
      </w:r>
      <w:r w:rsidR="00464994" w:rsidRPr="005272BA">
        <w:rPr>
          <w:lang w:val="nl-NL"/>
        </w:rPr>
        <w:t xml:space="preserve"> trên địa bàn tỉnh Phú Yên</w:t>
      </w:r>
      <w:bookmarkEnd w:id="2"/>
      <w:r w:rsidR="00464994" w:rsidRPr="005272BA">
        <w:rPr>
          <w:lang w:val="nl-NL"/>
        </w:rPr>
        <w:t>.</w:t>
      </w:r>
    </w:p>
    <w:bookmarkEnd w:id="3"/>
    <w:p w14:paraId="3E5517A6" w14:textId="6671C034" w:rsidR="009D16E7" w:rsidRPr="005272BA" w:rsidRDefault="009D16E7" w:rsidP="00E615D6">
      <w:pPr>
        <w:pStyle w:val="BodyText"/>
        <w:spacing w:before="120" w:after="120" w:line="264" w:lineRule="auto"/>
        <w:ind w:right="85" w:firstLine="567"/>
        <w:jc w:val="both"/>
        <w:rPr>
          <w:b/>
          <w:lang w:val="nl-NL"/>
        </w:rPr>
      </w:pPr>
      <w:r w:rsidRPr="005272BA">
        <w:rPr>
          <w:b/>
          <w:iCs/>
          <w:lang w:val="nl-NL"/>
        </w:rPr>
        <w:t>Điều</w:t>
      </w:r>
      <w:r w:rsidR="004412E8" w:rsidRPr="005272BA">
        <w:rPr>
          <w:b/>
          <w:iCs/>
          <w:lang w:val="nl-NL"/>
        </w:rPr>
        <w:t xml:space="preserve"> </w:t>
      </w:r>
      <w:r w:rsidRPr="005272BA">
        <w:rPr>
          <w:b/>
          <w:lang w:val="nl-NL"/>
        </w:rPr>
        <w:t>2. Đối tượng áp</w:t>
      </w:r>
      <w:r w:rsidR="00C26D8C" w:rsidRPr="005272BA">
        <w:rPr>
          <w:b/>
          <w:lang w:val="nl-NL"/>
        </w:rPr>
        <w:t xml:space="preserve"> </w:t>
      </w:r>
      <w:r w:rsidRPr="005272BA">
        <w:rPr>
          <w:b/>
          <w:lang w:val="nl-NL"/>
        </w:rPr>
        <w:t>dụng</w:t>
      </w:r>
    </w:p>
    <w:p w14:paraId="617914EB" w14:textId="77777777" w:rsidR="00E560BD" w:rsidRPr="005272BA" w:rsidRDefault="00E560BD" w:rsidP="00E615D6">
      <w:pPr>
        <w:spacing w:before="120" w:after="120" w:line="264" w:lineRule="auto"/>
        <w:ind w:firstLine="567"/>
        <w:jc w:val="both"/>
        <w:rPr>
          <w:lang w:val="nl-NL"/>
        </w:rPr>
      </w:pPr>
      <w:r w:rsidRPr="005272BA">
        <w:rPr>
          <w:lang w:val="nl-NL"/>
        </w:rPr>
        <w:t>Các cơ quan, tổ chức, cá nhân</w:t>
      </w:r>
      <w:r w:rsidR="004412E8" w:rsidRPr="005272BA">
        <w:rPr>
          <w:lang w:val="nl-NL"/>
        </w:rPr>
        <w:t xml:space="preserve"> </w:t>
      </w:r>
      <w:r w:rsidRPr="005272BA">
        <w:rPr>
          <w:lang w:val="nl-NL"/>
        </w:rPr>
        <w:t xml:space="preserve">có liên quan đến hoạt động </w:t>
      </w:r>
      <w:r w:rsidRPr="005272BA">
        <w:rPr>
          <w:shd w:val="clear" w:color="auto" w:fill="FFFFFF"/>
          <w:lang w:val="nl-NL"/>
        </w:rPr>
        <w:t xml:space="preserve">hỗ trợ </w:t>
      </w:r>
      <w:r w:rsidR="004412E8" w:rsidRPr="005272BA">
        <w:rPr>
          <w:szCs w:val="28"/>
          <w:shd w:val="clear" w:color="auto" w:fill="FFFFFF"/>
          <w:lang w:val="nl-NL"/>
        </w:rPr>
        <w:t>thực hiện dự án, kế hoạch, phương án, nhiệm vụ phát triển sản xuất </w:t>
      </w:r>
      <w:r w:rsidR="004412E8" w:rsidRPr="005272BA">
        <w:rPr>
          <w:bCs/>
          <w:szCs w:val="28"/>
          <w:shd w:val="clear" w:color="auto" w:fill="FFFFFF"/>
          <w:lang w:val="nl-NL"/>
        </w:rPr>
        <w:t>liên kết theo chuỗi giá trị; dự án, phương án phát triển sản xuất cộng đồng</w:t>
      </w:r>
      <w:r w:rsidR="004412E8" w:rsidRPr="005272BA">
        <w:rPr>
          <w:szCs w:val="28"/>
          <w:lang w:val="nl-NL"/>
        </w:rPr>
        <w:t xml:space="preserve"> </w:t>
      </w:r>
      <w:r w:rsidRPr="005272BA">
        <w:rPr>
          <w:lang w:val="nl-NL"/>
        </w:rPr>
        <w:t>thuộc</w:t>
      </w:r>
      <w:r w:rsidRPr="005272BA">
        <w:rPr>
          <w:kern w:val="36"/>
          <w:lang w:val="nl-NL"/>
        </w:rPr>
        <w:t xml:space="preserve"> Nội dung số 01, Tiểu dự án 2, Dự án 3 C</w:t>
      </w:r>
      <w:r w:rsidRPr="005272BA">
        <w:rPr>
          <w:rFonts w:eastAsia="Arial"/>
          <w:lang w:val="nl-NL"/>
        </w:rPr>
        <w:t xml:space="preserve">hương trình mục tiêu quốc gia phát triển kinh tế - xã hội vùng đồng bào dân tộc thiểu số và miền núi </w:t>
      </w:r>
      <w:r w:rsidRPr="005272BA">
        <w:rPr>
          <w:bCs/>
          <w:lang w:val="nl-NL"/>
        </w:rPr>
        <w:t>giai đoạn 2021 - 2030, giai đoạn I: từ năm 2021 đến năm 2025</w:t>
      </w:r>
      <w:r w:rsidRPr="005272BA">
        <w:rPr>
          <w:lang w:val="nl-NL"/>
        </w:rPr>
        <w:t xml:space="preserve"> trên địa bàn tỉnh Phú Yên.</w:t>
      </w:r>
    </w:p>
    <w:p w14:paraId="7D245E7F" w14:textId="5C7E8BCA" w:rsidR="00C32EA1" w:rsidRPr="005272BA" w:rsidRDefault="00C32EA1" w:rsidP="00E615D6">
      <w:pPr>
        <w:spacing w:before="120" w:after="120" w:line="264" w:lineRule="auto"/>
        <w:ind w:firstLine="567"/>
        <w:jc w:val="both"/>
        <w:rPr>
          <w:b/>
          <w:bCs/>
          <w:lang w:val="nl-NL"/>
        </w:rPr>
      </w:pPr>
      <w:r w:rsidRPr="005272BA">
        <w:rPr>
          <w:b/>
          <w:bCs/>
          <w:lang w:val="nl-NL"/>
        </w:rPr>
        <w:lastRenderedPageBreak/>
        <w:t>Điề</w:t>
      </w:r>
      <w:r w:rsidR="00AC4181" w:rsidRPr="005272BA">
        <w:rPr>
          <w:b/>
          <w:bCs/>
          <w:lang w:val="nl-NL"/>
        </w:rPr>
        <w:t>u 3. Đ</w:t>
      </w:r>
      <w:r w:rsidRPr="005272BA">
        <w:rPr>
          <w:b/>
          <w:bCs/>
          <w:lang w:val="nl-NL"/>
        </w:rPr>
        <w:t xml:space="preserve">ịnh mức hỗ trợ </w:t>
      </w:r>
    </w:p>
    <w:p w14:paraId="774A3A40" w14:textId="3963E0A5" w:rsidR="007718DD" w:rsidRPr="005272BA" w:rsidRDefault="00C32EA1" w:rsidP="00E615D6">
      <w:pPr>
        <w:spacing w:before="120" w:after="120" w:line="264" w:lineRule="auto"/>
        <w:ind w:firstLine="567"/>
        <w:jc w:val="both"/>
        <w:rPr>
          <w:lang w:val="nl-NL"/>
        </w:rPr>
      </w:pPr>
      <w:r w:rsidRPr="005272BA">
        <w:rPr>
          <w:lang w:val="nl-NL"/>
        </w:rPr>
        <w:t xml:space="preserve">1. Hỗ trợ phát triển sản xuất liên kết theo chuỗi giá trị </w:t>
      </w:r>
    </w:p>
    <w:p w14:paraId="75A99CDD" w14:textId="77777777" w:rsidR="00C32EA1" w:rsidRPr="005272BA" w:rsidRDefault="00C32EA1" w:rsidP="00E615D6">
      <w:pPr>
        <w:spacing w:before="120" w:after="120" w:line="264" w:lineRule="auto"/>
        <w:ind w:firstLine="567"/>
        <w:jc w:val="both"/>
        <w:rPr>
          <w:lang w:val="nl-NL"/>
        </w:rPr>
      </w:pPr>
      <w:r w:rsidRPr="005272BA">
        <w:rPr>
          <w:lang w:val="nl-NL"/>
        </w:rPr>
        <w:t xml:space="preserve">a) Định mức ngân sách nhà nước hỗ trợ tối đa không quá hai (02) tỷ đồng trên một (01) dự án, kế hoạch, phương án, nhiệm vụ. </w:t>
      </w:r>
    </w:p>
    <w:p w14:paraId="06F3AE9E" w14:textId="77777777" w:rsidR="00C32EA1" w:rsidRPr="005272BA" w:rsidRDefault="00C32EA1" w:rsidP="00E615D6">
      <w:pPr>
        <w:spacing w:before="120" w:after="120" w:line="264" w:lineRule="auto"/>
        <w:ind w:firstLine="567"/>
        <w:jc w:val="both"/>
        <w:rPr>
          <w:lang w:val="nl-NL"/>
        </w:rPr>
      </w:pPr>
      <w:r w:rsidRPr="005272BA">
        <w:rPr>
          <w:lang w:val="nl-NL"/>
        </w:rPr>
        <w:t xml:space="preserve">b) Ngân sách nhà nước hỗ trợ tối đa không quá 80% tổng chi phí thực hiện một (01) dự án, kế hoạch, phương án, nhiệm vụ liên kết trên địa bàn đặc biệt khó khăn; không quá 70% tổng chi phí thực hiện một (01) dự án, kế hoạch, phương án, nhiệm vụ liên kết trên địa bàn khó khăn; không quá 50% tổng chi phí thực hiện một (01) dự án, kế hoạch, phương án, nhiệm vụ liên kết trên địa bàn khác thuộc phạm vi đầu tư của Chương trình mục tiêu quốc gia phát triển kinh tế - xã hội vùng đồng bào dân tộc thiểu số và miền núi. </w:t>
      </w:r>
    </w:p>
    <w:p w14:paraId="4D7E9F44" w14:textId="77C16D93" w:rsidR="00C32EA1" w:rsidRPr="005272BA" w:rsidRDefault="00C32EA1" w:rsidP="00E615D6">
      <w:pPr>
        <w:spacing w:before="120" w:after="120" w:line="264" w:lineRule="auto"/>
        <w:ind w:firstLine="567"/>
        <w:jc w:val="both"/>
        <w:rPr>
          <w:lang w:val="nl-NL"/>
        </w:rPr>
      </w:pPr>
      <w:r w:rsidRPr="005272BA">
        <w:rPr>
          <w:lang w:val="nl-NL"/>
        </w:rPr>
        <w:t>2. Hỗ trợ phát triển sản xuất cộng đồ</w:t>
      </w:r>
      <w:r w:rsidR="00364603" w:rsidRPr="005272BA">
        <w:rPr>
          <w:lang w:val="nl-NL"/>
        </w:rPr>
        <w:t>ng</w:t>
      </w:r>
    </w:p>
    <w:p w14:paraId="0DB0D291" w14:textId="77777777" w:rsidR="00C32EA1" w:rsidRPr="005272BA" w:rsidRDefault="00C32EA1" w:rsidP="00E615D6">
      <w:pPr>
        <w:spacing w:before="120" w:after="120" w:line="264" w:lineRule="auto"/>
        <w:ind w:firstLine="567"/>
        <w:jc w:val="both"/>
        <w:rPr>
          <w:lang w:val="nl-NL"/>
        </w:rPr>
      </w:pPr>
      <w:r w:rsidRPr="005272BA">
        <w:rPr>
          <w:lang w:val="nl-NL"/>
        </w:rPr>
        <w:t xml:space="preserve"> a) Định mức ngân sách nhà nước hỗ trợ tối đa không quá một (01) tỷ đồng trên một (01) dự án, phương án. </w:t>
      </w:r>
    </w:p>
    <w:p w14:paraId="538AB681" w14:textId="77777777" w:rsidR="00C32EA1" w:rsidRPr="005272BA" w:rsidRDefault="00C32EA1" w:rsidP="00E615D6">
      <w:pPr>
        <w:spacing w:before="120" w:after="120" w:line="264" w:lineRule="auto"/>
        <w:ind w:firstLine="567"/>
        <w:jc w:val="both"/>
        <w:rPr>
          <w:lang w:val="nl-NL"/>
        </w:rPr>
      </w:pPr>
      <w:r w:rsidRPr="005272BA">
        <w:rPr>
          <w:lang w:val="nl-NL"/>
        </w:rPr>
        <w:t>b) Ngân sách nhà nước hỗ trợ tối đa không quá 95% tổng kinh phí thực hiện một (01) dự án, phương án trên địa bàn đặc biệt khó khăn; không quá 80% tổng kinh phí thực hiện một (01) dự án, phương án trên địa bàn khó khăn; không quá 60% tổng chi phí thực hiện một (01) dự án, phương án trên các địa bàn khác thuộc phạm vi đầu tư Chương trình mục tiêu quốc gia phát triển kinh tế - xã hội vùng đồng bào dân tộc thiểu số và miền núi.</w:t>
      </w:r>
    </w:p>
    <w:p w14:paraId="0B8844B0" w14:textId="77777777" w:rsidR="00FD1772" w:rsidRPr="005272BA" w:rsidRDefault="00FD1772" w:rsidP="00E615D6">
      <w:pPr>
        <w:spacing w:before="120" w:after="120" w:line="264" w:lineRule="auto"/>
        <w:ind w:firstLine="567"/>
        <w:jc w:val="both"/>
        <w:rPr>
          <w:rFonts w:eastAsia="Times New Roman" w:cs="Times New Roman"/>
          <w:b/>
          <w:iCs/>
          <w:szCs w:val="28"/>
          <w:lang w:val="nl-NL"/>
        </w:rPr>
      </w:pPr>
      <w:r w:rsidRPr="005272BA">
        <w:rPr>
          <w:rFonts w:eastAsia="Times New Roman" w:cs="Times New Roman"/>
          <w:b/>
          <w:iCs/>
          <w:szCs w:val="28"/>
          <w:lang w:val="nl-NL"/>
        </w:rPr>
        <w:t>Điều 4. Điều kiện hỗ trợ, nguyên tắc hỗ trợ</w:t>
      </w:r>
    </w:p>
    <w:p w14:paraId="19AB5A6D" w14:textId="7A4A55BE" w:rsidR="00DE1087" w:rsidRPr="005272BA" w:rsidRDefault="00DE1087" w:rsidP="00E615D6">
      <w:pPr>
        <w:spacing w:before="120" w:after="120" w:line="264" w:lineRule="auto"/>
        <w:ind w:firstLine="567"/>
        <w:jc w:val="both"/>
        <w:rPr>
          <w:rFonts w:eastAsia="Times New Roman"/>
          <w:iCs/>
          <w:szCs w:val="28"/>
          <w:lang w:val="nl-NL"/>
        </w:rPr>
      </w:pPr>
      <w:r w:rsidRPr="005272BA">
        <w:rPr>
          <w:rFonts w:eastAsia="Times New Roman"/>
          <w:iCs/>
          <w:szCs w:val="28"/>
          <w:lang w:val="nl-NL"/>
        </w:rPr>
        <w:t>1. Điều kiện hỗ trợ</w:t>
      </w:r>
    </w:p>
    <w:p w14:paraId="05028306" w14:textId="7670B3F3" w:rsidR="00DE1087" w:rsidRPr="005272BA" w:rsidRDefault="00DE1087" w:rsidP="00E615D6">
      <w:pPr>
        <w:spacing w:before="120" w:after="120" w:line="264" w:lineRule="auto"/>
        <w:ind w:firstLine="567"/>
        <w:jc w:val="both"/>
        <w:rPr>
          <w:color w:val="000000" w:themeColor="text1"/>
          <w:szCs w:val="28"/>
          <w:lang w:val="nl-NL"/>
        </w:rPr>
      </w:pPr>
      <w:r w:rsidRPr="005272BA">
        <w:rPr>
          <w:rFonts w:eastAsia="Times New Roman"/>
          <w:szCs w:val="28"/>
          <w:lang w:val="nl-NL"/>
        </w:rPr>
        <w:t>Thực hiện theo quy định tại k</w:t>
      </w:r>
      <w:r w:rsidRPr="005272BA">
        <w:rPr>
          <w:rFonts w:eastAsia="Times New Roman"/>
          <w:szCs w:val="28"/>
          <w:lang w:val="vi-VN"/>
        </w:rPr>
        <w:t>hoản 1 Điều 21</w:t>
      </w:r>
      <w:r w:rsidRPr="005272BA">
        <w:rPr>
          <w:rFonts w:eastAsia="Times New Roman"/>
          <w:szCs w:val="28"/>
          <w:lang w:val="nl-NL"/>
        </w:rPr>
        <w:t>, k</w:t>
      </w:r>
      <w:r w:rsidRPr="005272BA">
        <w:rPr>
          <w:rFonts w:eastAsia="Times New Roman"/>
          <w:szCs w:val="28"/>
          <w:lang w:val="vi-VN"/>
        </w:rPr>
        <w:t xml:space="preserve">hoản 1 Điều 22 </w:t>
      </w:r>
      <w:r w:rsidRPr="005272BA">
        <w:rPr>
          <w:rFonts w:eastAsia="Times New Roman"/>
          <w:szCs w:val="28"/>
          <w:lang w:val="nl-NL"/>
        </w:rPr>
        <w:t xml:space="preserve">của Nghị định số 27/2022/NĐ-CP </w:t>
      </w:r>
      <w:r w:rsidRPr="005272BA">
        <w:rPr>
          <w:color w:val="000000" w:themeColor="text1"/>
          <w:szCs w:val="28"/>
          <w:lang w:val="nl-NL"/>
        </w:rPr>
        <w:t xml:space="preserve">ngày 19 tháng 4 năm 2022 của Chính phủ quy định cơ chế quản lý, tổ chức thực hiện các chương trình mục tiêu quốc gia, được sửa đổi, bổ sung tại </w:t>
      </w:r>
      <w:r w:rsidRPr="005272BA">
        <w:rPr>
          <w:rFonts w:eastAsia="Times New Roman"/>
          <w:color w:val="000000" w:themeColor="text1"/>
          <w:szCs w:val="28"/>
          <w:lang w:val="nl-NL"/>
        </w:rPr>
        <w:t>k</w:t>
      </w:r>
      <w:r w:rsidRPr="005272BA">
        <w:rPr>
          <w:rFonts w:eastAsia="Times New Roman"/>
          <w:color w:val="000000" w:themeColor="text1"/>
          <w:szCs w:val="28"/>
          <w:lang w:val="vi-VN"/>
        </w:rPr>
        <w:t>hoản 12</w:t>
      </w:r>
      <w:r w:rsidR="00DD58E2" w:rsidRPr="005272BA">
        <w:rPr>
          <w:rFonts w:eastAsia="Times New Roman"/>
          <w:color w:val="000000" w:themeColor="text1"/>
          <w:szCs w:val="28"/>
          <w:lang w:val="nl-NL"/>
        </w:rPr>
        <w:t>, k</w:t>
      </w:r>
      <w:r w:rsidRPr="005272BA">
        <w:rPr>
          <w:rFonts w:eastAsia="Times New Roman"/>
          <w:color w:val="000000" w:themeColor="text1"/>
          <w:szCs w:val="28"/>
          <w:lang w:val="nl-NL"/>
        </w:rPr>
        <w:t>hoản 13 Điều 1</w:t>
      </w:r>
      <w:r w:rsidRPr="005272BA">
        <w:rPr>
          <w:rFonts w:eastAsia="Times New Roman"/>
          <w:color w:val="000000" w:themeColor="text1"/>
          <w:szCs w:val="28"/>
          <w:lang w:val="vi-VN"/>
        </w:rPr>
        <w:t xml:space="preserve"> </w:t>
      </w:r>
      <w:r w:rsidRPr="005272BA">
        <w:rPr>
          <w:rFonts w:eastAsia="Times New Roman"/>
          <w:color w:val="000000" w:themeColor="text1"/>
          <w:szCs w:val="28"/>
          <w:lang w:val="nl-NL"/>
        </w:rPr>
        <w:t xml:space="preserve">của </w:t>
      </w:r>
      <w:r w:rsidRPr="005272BA">
        <w:rPr>
          <w:rFonts w:eastAsia="Times New Roman"/>
          <w:color w:val="000000" w:themeColor="text1"/>
          <w:szCs w:val="28"/>
          <w:lang w:val="vi-VN"/>
        </w:rPr>
        <w:t xml:space="preserve">Nghị định </w:t>
      </w:r>
      <w:r w:rsidRPr="005272BA">
        <w:rPr>
          <w:rFonts w:eastAsia="Times New Roman"/>
          <w:color w:val="000000" w:themeColor="text1"/>
          <w:szCs w:val="28"/>
          <w:lang w:val="nl-NL"/>
        </w:rPr>
        <w:t xml:space="preserve">số 38/2023/NĐ-CP </w:t>
      </w:r>
      <w:r w:rsidRPr="005272BA">
        <w:rPr>
          <w:color w:val="000000" w:themeColor="text1"/>
          <w:szCs w:val="28"/>
          <w:lang w:val="nl-NL"/>
        </w:rPr>
        <w:t xml:space="preserve">ngày 24 tháng 6 năm 2023 </w:t>
      </w:r>
      <w:r w:rsidRPr="005272BA">
        <w:rPr>
          <w:rFonts w:eastAsia="Times New Roman"/>
          <w:color w:val="000000" w:themeColor="text1"/>
          <w:szCs w:val="28"/>
          <w:lang w:val="nl-NL"/>
        </w:rPr>
        <w:t>của Chính phủ về sửa đổi một số điều của Nghị định số 27/2022/NĐ-CP ngày 19 tháng 4 năm 2022 của Chính phủ</w:t>
      </w:r>
      <w:r w:rsidRPr="005272BA">
        <w:rPr>
          <w:color w:val="000000" w:themeColor="text1"/>
          <w:szCs w:val="28"/>
          <w:lang w:val="nl-NL"/>
        </w:rPr>
        <w:t>.</w:t>
      </w:r>
    </w:p>
    <w:p w14:paraId="6B994014" w14:textId="6F546ABF" w:rsidR="00DE1087" w:rsidRPr="005272BA" w:rsidRDefault="00DE1087" w:rsidP="00E615D6">
      <w:pPr>
        <w:spacing w:before="120" w:after="120" w:line="264" w:lineRule="auto"/>
        <w:ind w:firstLine="567"/>
        <w:jc w:val="both"/>
        <w:rPr>
          <w:rFonts w:eastAsia="Times New Roman"/>
          <w:szCs w:val="28"/>
          <w:lang w:val="nl-NL"/>
        </w:rPr>
      </w:pPr>
      <w:r w:rsidRPr="005272BA">
        <w:rPr>
          <w:rFonts w:eastAsia="Times New Roman"/>
          <w:szCs w:val="28"/>
          <w:lang w:val="nl-NL"/>
        </w:rPr>
        <w:t>2. Nguyên tắc hỗ trợ</w:t>
      </w:r>
    </w:p>
    <w:p w14:paraId="7EB87236" w14:textId="3519ABA6" w:rsidR="00DE1087" w:rsidRPr="005272BA" w:rsidRDefault="00DE1087" w:rsidP="00E615D6">
      <w:pPr>
        <w:spacing w:before="120" w:after="120" w:line="264" w:lineRule="auto"/>
        <w:ind w:firstLine="567"/>
        <w:jc w:val="both"/>
        <w:rPr>
          <w:color w:val="FF0000"/>
          <w:lang w:val="nl-NL"/>
        </w:rPr>
      </w:pPr>
      <w:r w:rsidRPr="005272BA">
        <w:rPr>
          <w:rFonts w:eastAsia="Times New Roman"/>
          <w:szCs w:val="28"/>
          <w:lang w:val="nl-NL"/>
        </w:rPr>
        <w:t xml:space="preserve">Thực hiện theo quy định tại </w:t>
      </w:r>
      <w:r w:rsidRPr="005272BA">
        <w:rPr>
          <w:rFonts w:eastAsia="Times New Roman"/>
          <w:szCs w:val="28"/>
          <w:lang w:val="vi-VN"/>
        </w:rPr>
        <w:t>Điều 2</w:t>
      </w:r>
      <w:r w:rsidRPr="005272BA">
        <w:rPr>
          <w:rFonts w:eastAsia="Times New Roman"/>
          <w:szCs w:val="28"/>
          <w:lang w:val="nl-NL"/>
        </w:rPr>
        <w:t xml:space="preserve">0 của Nghị định số 27/2022/NĐ-CP </w:t>
      </w:r>
      <w:r w:rsidRPr="005272BA">
        <w:rPr>
          <w:color w:val="000000" w:themeColor="text1"/>
          <w:szCs w:val="28"/>
          <w:lang w:val="nl-NL"/>
        </w:rPr>
        <w:t>ngày 19 tháng 4 năm 2022 của Chính phủ</w:t>
      </w:r>
      <w:r w:rsidR="00A14A9C" w:rsidRPr="005272BA">
        <w:rPr>
          <w:color w:val="000000" w:themeColor="text1"/>
          <w:szCs w:val="28"/>
          <w:lang w:val="nl-NL"/>
        </w:rPr>
        <w:t xml:space="preserve"> quy định cơ chế quản lý, tổ chức thực hiện các chương trình mục tiêu quốc gia</w:t>
      </w:r>
      <w:r w:rsidRPr="005272BA">
        <w:rPr>
          <w:color w:val="000000" w:themeColor="text1"/>
          <w:szCs w:val="28"/>
          <w:lang w:val="nl-NL"/>
        </w:rPr>
        <w:t xml:space="preserve">, </w:t>
      </w:r>
      <w:r w:rsidRPr="005272BA">
        <w:rPr>
          <w:rFonts w:eastAsia="Times New Roman"/>
          <w:color w:val="000000" w:themeColor="text1"/>
          <w:szCs w:val="28"/>
          <w:lang w:val="vi-VN"/>
        </w:rPr>
        <w:t>được sửa đổi</w:t>
      </w:r>
      <w:r w:rsidR="005E5374" w:rsidRPr="005272BA">
        <w:rPr>
          <w:rFonts w:eastAsia="Times New Roman"/>
          <w:color w:val="000000" w:themeColor="text1"/>
          <w:szCs w:val="28"/>
          <w:lang w:val="nl-NL"/>
        </w:rPr>
        <w:t>, bổ sung</w:t>
      </w:r>
      <w:r w:rsidRPr="005272BA">
        <w:rPr>
          <w:rFonts w:eastAsia="Times New Roman"/>
          <w:color w:val="000000" w:themeColor="text1"/>
          <w:szCs w:val="28"/>
          <w:lang w:val="vi-VN"/>
        </w:rPr>
        <w:t xml:space="preserve"> tại </w:t>
      </w:r>
      <w:r w:rsidRPr="005272BA">
        <w:rPr>
          <w:rFonts w:eastAsia="Times New Roman"/>
          <w:color w:val="000000" w:themeColor="text1"/>
          <w:szCs w:val="28"/>
          <w:lang w:val="nl-NL"/>
        </w:rPr>
        <w:t>k</w:t>
      </w:r>
      <w:r w:rsidRPr="005272BA">
        <w:rPr>
          <w:rFonts w:eastAsia="Times New Roman"/>
          <w:color w:val="000000" w:themeColor="text1"/>
          <w:szCs w:val="28"/>
          <w:lang w:val="vi-VN"/>
        </w:rPr>
        <w:t>hoản 1</w:t>
      </w:r>
      <w:r w:rsidRPr="005272BA">
        <w:rPr>
          <w:rFonts w:eastAsia="Times New Roman"/>
          <w:color w:val="000000" w:themeColor="text1"/>
          <w:szCs w:val="28"/>
          <w:lang w:val="nl-NL"/>
        </w:rPr>
        <w:t xml:space="preserve">1 Điều 1 </w:t>
      </w:r>
      <w:r w:rsidRPr="005272BA">
        <w:rPr>
          <w:rFonts w:eastAsia="Times New Roman"/>
          <w:color w:val="000000" w:themeColor="text1"/>
          <w:szCs w:val="28"/>
          <w:lang w:val="vi-VN"/>
        </w:rPr>
        <w:t xml:space="preserve">Nghị định </w:t>
      </w:r>
      <w:r w:rsidRPr="005272BA">
        <w:rPr>
          <w:rFonts w:eastAsia="Times New Roman"/>
          <w:color w:val="000000" w:themeColor="text1"/>
          <w:szCs w:val="28"/>
          <w:lang w:val="nl-NL"/>
        </w:rPr>
        <w:t xml:space="preserve">số 38/2023/NĐ-CP </w:t>
      </w:r>
      <w:r w:rsidRPr="005272BA">
        <w:rPr>
          <w:color w:val="000000" w:themeColor="text1"/>
          <w:szCs w:val="28"/>
          <w:lang w:val="nl-NL"/>
        </w:rPr>
        <w:t xml:space="preserve">ngày 24 tháng 6 năm 2023 </w:t>
      </w:r>
      <w:r w:rsidRPr="005272BA">
        <w:rPr>
          <w:rFonts w:eastAsia="Times New Roman"/>
          <w:color w:val="000000" w:themeColor="text1"/>
          <w:szCs w:val="28"/>
          <w:lang w:val="nl-NL"/>
        </w:rPr>
        <w:t>của Chính phủ sửa đổi một số điều của Nghị định số 27/2022/NĐ-CP ngày 19 tháng 4 năm 2022 của Chính phủ.</w:t>
      </w:r>
    </w:p>
    <w:p w14:paraId="74EC21F6" w14:textId="77777777" w:rsidR="005476AE" w:rsidRPr="005272BA" w:rsidRDefault="005476AE" w:rsidP="00E615D6">
      <w:pPr>
        <w:spacing w:before="120" w:after="120" w:line="264" w:lineRule="auto"/>
        <w:ind w:firstLine="567"/>
        <w:jc w:val="both"/>
        <w:rPr>
          <w:b/>
          <w:bCs/>
          <w:lang w:val="nl-NL"/>
        </w:rPr>
      </w:pPr>
    </w:p>
    <w:p w14:paraId="367930A8" w14:textId="77777777" w:rsidR="00FD1772" w:rsidRPr="005272BA" w:rsidRDefault="00FD1772" w:rsidP="00E615D6">
      <w:pPr>
        <w:spacing w:before="120" w:after="120" w:line="264" w:lineRule="auto"/>
        <w:ind w:firstLine="567"/>
        <w:jc w:val="both"/>
        <w:rPr>
          <w:b/>
          <w:bCs/>
          <w:lang w:val="nl-NL"/>
        </w:rPr>
      </w:pPr>
      <w:r w:rsidRPr="005272BA">
        <w:rPr>
          <w:b/>
          <w:bCs/>
          <w:lang w:val="nl-NL"/>
        </w:rPr>
        <w:lastRenderedPageBreak/>
        <w:t>Điều 5. Nguồn kinh phí thực hiện</w:t>
      </w:r>
    </w:p>
    <w:p w14:paraId="624C755F" w14:textId="0DA31DEC" w:rsidR="00FD1772" w:rsidRPr="005272BA" w:rsidRDefault="00FD1772" w:rsidP="00E615D6">
      <w:pPr>
        <w:spacing w:before="120" w:after="120" w:line="264" w:lineRule="auto"/>
        <w:ind w:firstLine="567"/>
        <w:jc w:val="both"/>
        <w:rPr>
          <w:rFonts w:cs="Times New Roman"/>
          <w:b/>
          <w:bCs/>
          <w:iCs/>
          <w:szCs w:val="28"/>
          <w:lang w:val="nl-NL"/>
        </w:rPr>
      </w:pPr>
      <w:r w:rsidRPr="005272BA">
        <w:rPr>
          <w:lang w:val="nl-NL"/>
        </w:rPr>
        <w:t>Nguồn vốn sự nghiệp ngân sách trung ương giao thực hiện Chương trình mục tiêu quốc gia phát triển kinh tế - xã hội vùng đồng bào dân tộc thiểu số và miền núi giai đoạn 2021</w:t>
      </w:r>
      <w:r w:rsidR="00DF580D">
        <w:rPr>
          <w:lang w:val="nl-NL"/>
        </w:rPr>
        <w:t xml:space="preserve"> </w:t>
      </w:r>
      <w:r w:rsidRPr="005272BA">
        <w:rPr>
          <w:lang w:val="nl-NL"/>
        </w:rPr>
        <w:t>-</w:t>
      </w:r>
      <w:r w:rsidR="00DF580D">
        <w:rPr>
          <w:lang w:val="nl-NL"/>
        </w:rPr>
        <w:t xml:space="preserve"> </w:t>
      </w:r>
      <w:r w:rsidRPr="005272BA">
        <w:rPr>
          <w:lang w:val="nl-NL"/>
        </w:rPr>
        <w:t>2030, giai đoạn I: từ năm 2021 đế</w:t>
      </w:r>
      <w:r w:rsidR="00D97F72" w:rsidRPr="005272BA">
        <w:rPr>
          <w:lang w:val="nl-NL"/>
        </w:rPr>
        <w:t>n năm 2025;</w:t>
      </w:r>
      <w:r w:rsidRPr="005272BA">
        <w:rPr>
          <w:lang w:val="nl-NL"/>
        </w:rPr>
        <w:t xml:space="preserve"> nguồn vốn sự nghiệp đối ứng của ngân sách </w:t>
      </w:r>
      <w:r w:rsidR="00364603" w:rsidRPr="005272BA">
        <w:rPr>
          <w:lang w:val="nl-NL"/>
        </w:rPr>
        <w:t>địa phương</w:t>
      </w:r>
      <w:r w:rsidRPr="005272BA">
        <w:rPr>
          <w:lang w:val="nl-NL"/>
        </w:rPr>
        <w:t>.</w:t>
      </w:r>
    </w:p>
    <w:p w14:paraId="2A3F9D46" w14:textId="0848B8A3" w:rsidR="001C2980" w:rsidRPr="005272BA" w:rsidRDefault="001C2980" w:rsidP="00E615D6">
      <w:pPr>
        <w:spacing w:before="120" w:after="120" w:line="264" w:lineRule="auto"/>
        <w:ind w:firstLine="567"/>
        <w:jc w:val="both"/>
        <w:rPr>
          <w:rFonts w:cs="Times New Roman"/>
          <w:b/>
          <w:szCs w:val="28"/>
          <w:lang w:val="nl-NL"/>
        </w:rPr>
      </w:pPr>
      <w:r w:rsidRPr="005272BA">
        <w:rPr>
          <w:rFonts w:cs="Times New Roman"/>
          <w:b/>
          <w:bCs/>
          <w:iCs/>
          <w:szCs w:val="28"/>
          <w:lang w:val="nl-NL"/>
        </w:rPr>
        <w:t xml:space="preserve">Điều </w:t>
      </w:r>
      <w:r w:rsidR="00FD1772" w:rsidRPr="005272BA">
        <w:rPr>
          <w:rFonts w:cs="Times New Roman"/>
          <w:b/>
          <w:bCs/>
          <w:iCs/>
          <w:szCs w:val="28"/>
          <w:lang w:val="nl-NL"/>
        </w:rPr>
        <w:t>6</w:t>
      </w:r>
      <w:r w:rsidRPr="005272BA">
        <w:rPr>
          <w:rFonts w:cs="Times New Roman"/>
          <w:b/>
          <w:bCs/>
          <w:iCs/>
          <w:szCs w:val="28"/>
          <w:lang w:val="nl-NL"/>
        </w:rPr>
        <w:t>. Tổ chức thực hiện</w:t>
      </w:r>
    </w:p>
    <w:p w14:paraId="65813F26" w14:textId="77777777" w:rsidR="001C2980" w:rsidRPr="005272BA" w:rsidRDefault="001C2980" w:rsidP="00E615D6">
      <w:pPr>
        <w:spacing w:before="120" w:after="120" w:line="264" w:lineRule="auto"/>
        <w:ind w:firstLine="567"/>
        <w:jc w:val="both"/>
        <w:rPr>
          <w:rFonts w:cs="Times New Roman"/>
          <w:bCs/>
          <w:iCs/>
          <w:szCs w:val="28"/>
          <w:lang w:val="nl-NL"/>
        </w:rPr>
      </w:pPr>
      <w:r w:rsidRPr="005272BA">
        <w:rPr>
          <w:rFonts w:cs="Times New Roman"/>
          <w:bCs/>
          <w:iCs/>
          <w:szCs w:val="28"/>
          <w:lang w:val="nl-NL"/>
        </w:rPr>
        <w:t>Hội đồng nhân dân tỉnh giao:</w:t>
      </w:r>
    </w:p>
    <w:p w14:paraId="2A6081E7" w14:textId="65ABAC6D" w:rsidR="001C2980" w:rsidRPr="005272BA" w:rsidRDefault="00DD58E2" w:rsidP="00E615D6">
      <w:pPr>
        <w:spacing w:before="120" w:after="120" w:line="264" w:lineRule="auto"/>
        <w:ind w:firstLine="567"/>
        <w:jc w:val="both"/>
        <w:rPr>
          <w:rFonts w:cs="Times New Roman"/>
          <w:bCs/>
          <w:iCs/>
          <w:szCs w:val="28"/>
          <w:lang w:val="nl-NL"/>
        </w:rPr>
      </w:pPr>
      <w:r w:rsidRPr="005272BA">
        <w:rPr>
          <w:rFonts w:cs="Times New Roman"/>
          <w:bCs/>
          <w:iCs/>
          <w:szCs w:val="28"/>
          <w:lang w:val="nl-NL"/>
        </w:rPr>
        <w:t>1. Ủy</w:t>
      </w:r>
      <w:r w:rsidR="001C2980" w:rsidRPr="005272BA">
        <w:rPr>
          <w:rFonts w:cs="Times New Roman"/>
          <w:bCs/>
          <w:iCs/>
          <w:szCs w:val="28"/>
          <w:lang w:val="nl-NL"/>
        </w:rPr>
        <w:t xml:space="preserve"> ban nhân dân tỉnh tổ chức triển khai thực hiệ</w:t>
      </w:r>
      <w:r w:rsidRPr="005272BA">
        <w:rPr>
          <w:rFonts w:cs="Times New Roman"/>
          <w:bCs/>
          <w:iCs/>
          <w:szCs w:val="28"/>
          <w:lang w:val="nl-NL"/>
        </w:rPr>
        <w:t>n n</w:t>
      </w:r>
      <w:r w:rsidR="001C2980" w:rsidRPr="005272BA">
        <w:rPr>
          <w:rFonts w:cs="Times New Roman"/>
          <w:bCs/>
          <w:iCs/>
          <w:szCs w:val="28"/>
          <w:lang w:val="nl-NL"/>
        </w:rPr>
        <w:t>ghị quyết</w:t>
      </w:r>
      <w:r w:rsidRPr="005272BA">
        <w:rPr>
          <w:rFonts w:cs="Times New Roman"/>
          <w:bCs/>
          <w:iCs/>
          <w:szCs w:val="28"/>
          <w:lang w:val="nl-NL"/>
        </w:rPr>
        <w:t xml:space="preserve"> này</w:t>
      </w:r>
      <w:r w:rsidR="001C2980" w:rsidRPr="005272BA">
        <w:rPr>
          <w:rFonts w:cs="Times New Roman"/>
          <w:bCs/>
          <w:iCs/>
          <w:szCs w:val="28"/>
          <w:lang w:val="nl-NL"/>
        </w:rPr>
        <w:t xml:space="preserve">. </w:t>
      </w:r>
    </w:p>
    <w:p w14:paraId="4C2B3C3C" w14:textId="63EA70BE" w:rsidR="009B0A22" w:rsidRPr="005272BA" w:rsidRDefault="001C2980" w:rsidP="00E615D6">
      <w:pPr>
        <w:spacing w:before="120" w:after="120" w:line="264" w:lineRule="auto"/>
        <w:ind w:firstLine="567"/>
        <w:jc w:val="both"/>
        <w:rPr>
          <w:rFonts w:cs="Times New Roman"/>
          <w:bCs/>
          <w:iCs/>
          <w:szCs w:val="28"/>
          <w:lang w:val="nl-NL"/>
        </w:rPr>
      </w:pPr>
      <w:r w:rsidRPr="005272BA">
        <w:rPr>
          <w:rFonts w:cs="Times New Roman"/>
          <w:bCs/>
          <w:iCs/>
          <w:szCs w:val="28"/>
          <w:lang w:val="nl-NL"/>
        </w:rPr>
        <w:t>2. Thường trực Hội đồ</w:t>
      </w:r>
      <w:r w:rsidR="00DD58E2" w:rsidRPr="005272BA">
        <w:rPr>
          <w:rFonts w:cs="Times New Roman"/>
          <w:bCs/>
          <w:iCs/>
          <w:szCs w:val="28"/>
          <w:lang w:val="nl-NL"/>
        </w:rPr>
        <w:t>ng nhân dân, các b</w:t>
      </w:r>
      <w:r w:rsidRPr="005272BA">
        <w:rPr>
          <w:rFonts w:cs="Times New Roman"/>
          <w:bCs/>
          <w:iCs/>
          <w:szCs w:val="28"/>
          <w:lang w:val="nl-NL"/>
        </w:rPr>
        <w:t>an của Hội đồng nhân dân và đại biểu Hội đồng nhân dân tỉnh căn cứ chức năng, nhiệm vụ, quyền hạn theo luật định</w:t>
      </w:r>
      <w:r w:rsidR="00A141CF" w:rsidRPr="005272BA">
        <w:rPr>
          <w:rFonts w:cs="Times New Roman"/>
          <w:bCs/>
          <w:iCs/>
          <w:szCs w:val="28"/>
          <w:lang w:val="nl-NL"/>
        </w:rPr>
        <w:t>,</w:t>
      </w:r>
      <w:r w:rsidRPr="005272BA">
        <w:rPr>
          <w:rFonts w:cs="Times New Roman"/>
          <w:bCs/>
          <w:iCs/>
          <w:szCs w:val="28"/>
          <w:lang w:val="nl-NL"/>
        </w:rPr>
        <w:t xml:space="preserve"> giám sát việc thực hiệ</w:t>
      </w:r>
      <w:r w:rsidR="00A141CF" w:rsidRPr="005272BA">
        <w:rPr>
          <w:rFonts w:cs="Times New Roman"/>
          <w:bCs/>
          <w:iCs/>
          <w:szCs w:val="28"/>
          <w:lang w:val="nl-NL"/>
        </w:rPr>
        <w:t>n n</w:t>
      </w:r>
      <w:r w:rsidRPr="005272BA">
        <w:rPr>
          <w:rFonts w:cs="Times New Roman"/>
          <w:bCs/>
          <w:iCs/>
          <w:szCs w:val="28"/>
          <w:lang w:val="nl-NL"/>
        </w:rPr>
        <w:t>ghị quyết này.</w:t>
      </w:r>
    </w:p>
    <w:p w14:paraId="31B2BAB7" w14:textId="3B4423D3" w:rsidR="001C2980" w:rsidRPr="005272BA" w:rsidRDefault="001C2980" w:rsidP="00E615D6">
      <w:pPr>
        <w:spacing w:before="120" w:after="120" w:line="264" w:lineRule="auto"/>
        <w:ind w:firstLine="562"/>
        <w:jc w:val="both"/>
        <w:rPr>
          <w:rFonts w:cs="Times New Roman"/>
          <w:szCs w:val="28"/>
          <w:lang w:val="nl-NL"/>
        </w:rPr>
      </w:pPr>
      <w:r w:rsidRPr="005272BA">
        <w:rPr>
          <w:rFonts w:cs="Times New Roman"/>
          <w:szCs w:val="28"/>
          <w:lang w:val="sv-SE"/>
        </w:rPr>
        <w:t>Nghị quyết này đã được Hội đồng nhân dân tỉ</w:t>
      </w:r>
      <w:r w:rsidR="00A141CF" w:rsidRPr="005272BA">
        <w:rPr>
          <w:rFonts w:cs="Times New Roman"/>
          <w:szCs w:val="28"/>
          <w:lang w:val="sv-SE"/>
        </w:rPr>
        <w:t>nh Phú Yên Khóa VIII, K</w:t>
      </w:r>
      <w:r w:rsidRPr="005272BA">
        <w:rPr>
          <w:rFonts w:cs="Times New Roman"/>
          <w:szCs w:val="28"/>
          <w:lang w:val="sv-SE"/>
        </w:rPr>
        <w:t>ỳ họp thứ</w:t>
      </w:r>
      <w:r w:rsidR="00A141CF" w:rsidRPr="005272BA">
        <w:rPr>
          <w:rFonts w:cs="Times New Roman"/>
          <w:szCs w:val="28"/>
          <w:lang w:val="sv-SE"/>
        </w:rPr>
        <w:t xml:space="preserve"> 18 thông qua ngày 0</w:t>
      </w:r>
      <w:r w:rsidR="00E615D6" w:rsidRPr="005272BA">
        <w:rPr>
          <w:rFonts w:cs="Times New Roman"/>
          <w:szCs w:val="28"/>
          <w:lang w:val="sv-SE"/>
        </w:rPr>
        <w:t>9</w:t>
      </w:r>
      <w:r w:rsidR="00A141CF" w:rsidRPr="005272BA">
        <w:rPr>
          <w:rFonts w:cs="Times New Roman"/>
          <w:szCs w:val="28"/>
          <w:lang w:val="sv-SE"/>
        </w:rPr>
        <w:t xml:space="preserve"> tháng 12 </w:t>
      </w:r>
      <w:r w:rsidRPr="005272BA">
        <w:rPr>
          <w:rFonts w:cs="Times New Roman"/>
          <w:szCs w:val="28"/>
          <w:lang w:val="sv-SE"/>
        </w:rPr>
        <w:t>năm 202</w:t>
      </w:r>
      <w:r w:rsidR="007213FC" w:rsidRPr="005272BA">
        <w:rPr>
          <w:rFonts w:cs="Times New Roman"/>
          <w:szCs w:val="28"/>
          <w:lang w:val="sv-SE"/>
        </w:rPr>
        <w:t>3</w:t>
      </w:r>
      <w:r w:rsidR="00D97F72" w:rsidRPr="005272BA">
        <w:rPr>
          <w:rFonts w:cs="Times New Roman"/>
          <w:szCs w:val="28"/>
          <w:lang w:val="sv-SE"/>
        </w:rPr>
        <w:t xml:space="preserve"> </w:t>
      </w:r>
      <w:r w:rsidRPr="005272BA">
        <w:rPr>
          <w:rFonts w:cs="Times New Roman"/>
          <w:szCs w:val="28"/>
          <w:lang w:val="nl-NL"/>
        </w:rPr>
        <w:t>và có hiệu lực từ</w:t>
      </w:r>
      <w:r w:rsidR="00A141CF" w:rsidRPr="005272BA">
        <w:rPr>
          <w:rFonts w:cs="Times New Roman"/>
          <w:szCs w:val="28"/>
          <w:lang w:val="nl-NL"/>
        </w:rPr>
        <w:t xml:space="preserve"> ngày 1</w:t>
      </w:r>
      <w:r w:rsidR="00E615D6" w:rsidRPr="005272BA">
        <w:rPr>
          <w:rFonts w:cs="Times New Roman"/>
          <w:szCs w:val="28"/>
          <w:lang w:val="nl-NL"/>
        </w:rPr>
        <w:t>9</w:t>
      </w:r>
      <w:r w:rsidR="00A141CF" w:rsidRPr="005272BA">
        <w:rPr>
          <w:rFonts w:cs="Times New Roman"/>
          <w:szCs w:val="28"/>
          <w:lang w:val="nl-NL"/>
        </w:rPr>
        <w:t xml:space="preserve"> tháng 12</w:t>
      </w:r>
      <w:r w:rsidRPr="005272BA">
        <w:rPr>
          <w:rFonts w:cs="Times New Roman"/>
          <w:szCs w:val="28"/>
          <w:lang w:val="nl-NL"/>
        </w:rPr>
        <w:t xml:space="preserve"> năm 202</w:t>
      </w:r>
      <w:r w:rsidR="007213FC" w:rsidRPr="005272BA">
        <w:rPr>
          <w:rFonts w:cs="Times New Roman"/>
          <w:szCs w:val="28"/>
          <w:lang w:val="nl-NL"/>
        </w:rPr>
        <w:t>3</w:t>
      </w:r>
      <w:r w:rsidR="00A141CF" w:rsidRPr="005272BA">
        <w:rPr>
          <w:rFonts w:cs="Times New Roman"/>
          <w:szCs w:val="28"/>
          <w:lang w:val="nl-NL"/>
        </w:rPr>
        <w:t>.</w:t>
      </w:r>
      <w:r w:rsidRPr="005272BA">
        <w:rPr>
          <w:rFonts w:cs="Times New Roman"/>
          <w:szCs w:val="28"/>
          <w:lang w:val="nl-NL"/>
        </w:rPr>
        <w:t>/.</w:t>
      </w:r>
    </w:p>
    <w:p w14:paraId="30B1CE0E" w14:textId="77777777" w:rsidR="007722EA" w:rsidRPr="00AD2010" w:rsidRDefault="007722EA" w:rsidP="007213FC">
      <w:pPr>
        <w:spacing w:before="120" w:after="0" w:line="240" w:lineRule="auto"/>
        <w:ind w:firstLine="567"/>
        <w:jc w:val="both"/>
        <w:rPr>
          <w:rFonts w:cs="Times New Roman"/>
          <w:sz w:val="16"/>
          <w:szCs w:val="28"/>
          <w:lang w:val="nl-NL"/>
        </w:rPr>
      </w:pPr>
    </w:p>
    <w:tbl>
      <w:tblPr>
        <w:tblW w:w="9357" w:type="dxa"/>
        <w:tblInd w:w="108" w:type="dxa"/>
        <w:shd w:val="clear" w:color="auto" w:fill="FFFFFF"/>
        <w:tblCellMar>
          <w:left w:w="0" w:type="dxa"/>
          <w:right w:w="0" w:type="dxa"/>
        </w:tblCellMar>
        <w:tblLook w:val="04A0" w:firstRow="1" w:lastRow="0" w:firstColumn="1" w:lastColumn="0" w:noHBand="0" w:noVBand="1"/>
      </w:tblPr>
      <w:tblGrid>
        <w:gridCol w:w="5220"/>
        <w:gridCol w:w="4137"/>
      </w:tblGrid>
      <w:tr w:rsidR="001C2980" w:rsidRPr="00404B56" w14:paraId="42243603" w14:textId="77777777" w:rsidTr="00A141CF">
        <w:trPr>
          <w:trHeight w:val="1450"/>
        </w:trPr>
        <w:tc>
          <w:tcPr>
            <w:tcW w:w="5220" w:type="dxa"/>
            <w:shd w:val="clear" w:color="auto" w:fill="FFFFFF"/>
            <w:tcMar>
              <w:top w:w="0" w:type="dxa"/>
              <w:left w:w="108" w:type="dxa"/>
              <w:bottom w:w="0" w:type="dxa"/>
              <w:right w:w="108" w:type="dxa"/>
            </w:tcMar>
            <w:hideMark/>
          </w:tcPr>
          <w:p w14:paraId="303AC52E" w14:textId="77777777" w:rsidR="001C2980" w:rsidRPr="005C3310" w:rsidRDefault="001C2980" w:rsidP="005858AC">
            <w:pPr>
              <w:spacing w:after="0" w:line="240" w:lineRule="auto"/>
              <w:jc w:val="both"/>
              <w:rPr>
                <w:rFonts w:eastAsia="Times New Roman" w:cs="Times New Roman"/>
                <w:b/>
                <w:bCs/>
                <w:i/>
                <w:iCs/>
                <w:lang w:val="da-DK"/>
              </w:rPr>
            </w:pPr>
            <w:bookmarkStart w:id="4" w:name="_Hlk149074313"/>
            <w:r w:rsidRPr="005C3310">
              <w:rPr>
                <w:rFonts w:eastAsia="Times New Roman" w:cs="Times New Roman"/>
                <w:lang w:val="da-DK"/>
              </w:rPr>
              <w:t> </w:t>
            </w:r>
            <w:r w:rsidRPr="005C3310">
              <w:rPr>
                <w:rFonts w:eastAsia="Times New Roman" w:cs="Times New Roman"/>
                <w:b/>
                <w:bCs/>
                <w:i/>
                <w:iCs/>
                <w:sz w:val="24"/>
                <w:lang w:val="da-DK"/>
              </w:rPr>
              <w:t>Nơi nhận:</w:t>
            </w:r>
          </w:p>
          <w:p w14:paraId="42CEA6D7" w14:textId="77777777" w:rsidR="00D623DA" w:rsidRDefault="00A141CF" w:rsidP="00A141CF">
            <w:pPr>
              <w:spacing w:after="0" w:line="240" w:lineRule="auto"/>
              <w:rPr>
                <w:rFonts w:eastAsia="Times New Roman" w:cs="Times New Roman"/>
                <w:sz w:val="22"/>
                <w:lang w:val="vi-VN"/>
              </w:rPr>
            </w:pPr>
            <w:r w:rsidRPr="00A141CF">
              <w:rPr>
                <w:rFonts w:eastAsia="Times New Roman" w:cs="Times New Roman"/>
                <w:sz w:val="22"/>
                <w:lang w:val="vi-VN"/>
              </w:rPr>
              <w:t>- Ủy ban Thường vụ Quốc hội;</w:t>
            </w:r>
            <w:r w:rsidRPr="00A141CF">
              <w:rPr>
                <w:rFonts w:eastAsia="Times New Roman" w:cs="Times New Roman"/>
                <w:sz w:val="22"/>
                <w:lang w:val="vi-VN"/>
              </w:rPr>
              <w:br/>
              <w:t>- Chính phủ;</w:t>
            </w:r>
          </w:p>
          <w:p w14:paraId="15975BA6" w14:textId="20357732" w:rsidR="00A141CF" w:rsidRDefault="00D623DA" w:rsidP="00A141CF">
            <w:pPr>
              <w:spacing w:after="0" w:line="240" w:lineRule="auto"/>
              <w:rPr>
                <w:rFonts w:eastAsia="Times New Roman" w:cs="Times New Roman"/>
                <w:sz w:val="22"/>
                <w:lang w:val="da-DK"/>
              </w:rPr>
            </w:pPr>
            <w:r>
              <w:rPr>
                <w:rFonts w:eastAsia="Times New Roman" w:cs="Times New Roman"/>
                <w:sz w:val="22"/>
              </w:rPr>
              <w:t xml:space="preserve">- </w:t>
            </w:r>
            <w:r w:rsidR="00E615D6">
              <w:rPr>
                <w:rFonts w:eastAsia="Times New Roman" w:cs="Times New Roman"/>
                <w:sz w:val="22"/>
              </w:rPr>
              <w:t xml:space="preserve">Các </w:t>
            </w:r>
            <w:r w:rsidR="00A141CF" w:rsidRPr="00A141CF">
              <w:rPr>
                <w:rFonts w:eastAsia="Times New Roman" w:cs="Times New Roman"/>
                <w:sz w:val="22"/>
                <w:lang w:val="vi-VN"/>
              </w:rPr>
              <w:t>Bộ</w:t>
            </w:r>
            <w:r w:rsidR="00E615D6">
              <w:rPr>
                <w:rFonts w:eastAsia="Times New Roman" w:cs="Times New Roman"/>
                <w:sz w:val="22"/>
              </w:rPr>
              <w:t xml:space="preserve">: KH&amp;ĐT, </w:t>
            </w:r>
            <w:r w:rsidR="00A141CF">
              <w:rPr>
                <w:rFonts w:eastAsia="Times New Roman" w:cs="Times New Roman"/>
                <w:sz w:val="22"/>
              </w:rPr>
              <w:t>T</w:t>
            </w:r>
            <w:bookmarkStart w:id="5" w:name="_GoBack"/>
            <w:bookmarkEnd w:id="5"/>
            <w:r w:rsidR="00E615D6">
              <w:rPr>
                <w:rFonts w:eastAsia="Times New Roman" w:cs="Times New Roman"/>
                <w:sz w:val="22"/>
              </w:rPr>
              <w:t>C</w:t>
            </w:r>
            <w:r w:rsidR="00E615D6">
              <w:rPr>
                <w:rFonts w:eastAsia="Times New Roman" w:cs="Times New Roman"/>
                <w:sz w:val="22"/>
                <w:lang w:val="da-DK"/>
              </w:rPr>
              <w:t>, TP</w:t>
            </w:r>
            <w:r>
              <w:rPr>
                <w:rFonts w:eastAsia="Times New Roman" w:cs="Times New Roman"/>
                <w:sz w:val="22"/>
                <w:lang w:val="da-DK"/>
              </w:rPr>
              <w:t>;</w:t>
            </w:r>
            <w:r w:rsidR="00E615D6">
              <w:rPr>
                <w:rFonts w:eastAsia="Times New Roman" w:cs="Times New Roman"/>
                <w:sz w:val="22"/>
                <w:lang w:val="da-DK"/>
              </w:rPr>
              <w:t xml:space="preserve"> </w:t>
            </w:r>
          </w:p>
          <w:p w14:paraId="5F171CBE" w14:textId="391D184E" w:rsidR="00D623DA" w:rsidRPr="00A141CF" w:rsidRDefault="00D623DA" w:rsidP="00A141CF">
            <w:pPr>
              <w:spacing w:after="0" w:line="240" w:lineRule="auto"/>
              <w:rPr>
                <w:rFonts w:eastAsia="Times New Roman" w:cs="Times New Roman"/>
                <w:sz w:val="22"/>
                <w:lang w:val="da-DK"/>
              </w:rPr>
            </w:pPr>
            <w:r>
              <w:rPr>
                <w:rFonts w:eastAsia="Times New Roman" w:cs="Times New Roman"/>
                <w:sz w:val="22"/>
                <w:lang w:val="da-DK"/>
              </w:rPr>
              <w:t>- Ủy ban Dân tộc;</w:t>
            </w:r>
          </w:p>
          <w:p w14:paraId="6AA3B9EE" w14:textId="77777777" w:rsidR="00A141CF" w:rsidRPr="00A141CF" w:rsidRDefault="00A141CF" w:rsidP="00A141CF">
            <w:pPr>
              <w:spacing w:after="0" w:line="240" w:lineRule="auto"/>
              <w:rPr>
                <w:rFonts w:eastAsia="Times New Roman" w:cs="Times New Roman"/>
                <w:sz w:val="22"/>
              </w:rPr>
            </w:pPr>
            <w:r w:rsidRPr="00A141CF">
              <w:rPr>
                <w:rFonts w:eastAsia="Times New Roman" w:cs="Times New Roman"/>
                <w:sz w:val="22"/>
              </w:rPr>
              <w:t>- Ban Công tác đại biểu thuộc UBTVQH;</w:t>
            </w:r>
          </w:p>
          <w:p w14:paraId="2620DC5E" w14:textId="21998D00" w:rsidR="00A141CF" w:rsidRPr="00A141CF" w:rsidRDefault="00A141CF" w:rsidP="00A141CF">
            <w:pPr>
              <w:spacing w:after="0" w:line="240" w:lineRule="auto"/>
              <w:rPr>
                <w:rFonts w:eastAsia="Times New Roman" w:cs="Times New Roman"/>
                <w:sz w:val="22"/>
              </w:rPr>
            </w:pPr>
            <w:r w:rsidRPr="00A141CF">
              <w:rPr>
                <w:rFonts w:eastAsia="Times New Roman" w:cs="Times New Roman"/>
                <w:sz w:val="22"/>
              </w:rPr>
              <w:t>- Cục Kiểm tra văn bản QPPL - Bộ Tư pháp;</w:t>
            </w:r>
            <w:r w:rsidRPr="00A141CF">
              <w:rPr>
                <w:rFonts w:eastAsia="Times New Roman" w:cs="Times New Roman"/>
                <w:sz w:val="22"/>
                <w:lang w:val="vi-VN"/>
              </w:rPr>
              <w:br/>
              <w:t>- Thường trực Tỉnh ủy;</w:t>
            </w:r>
            <w:r w:rsidRPr="00A141CF">
              <w:rPr>
                <w:rFonts w:eastAsia="Times New Roman" w:cs="Times New Roman"/>
                <w:sz w:val="22"/>
                <w:lang w:val="vi-VN"/>
              </w:rPr>
              <w:br/>
              <w:t xml:space="preserve">- Đoàn </w:t>
            </w:r>
            <w:r w:rsidR="00E615D6">
              <w:rPr>
                <w:rFonts w:eastAsia="Times New Roman" w:cs="Times New Roman"/>
                <w:sz w:val="22"/>
              </w:rPr>
              <w:t>đại biểu Quốc hội</w:t>
            </w:r>
            <w:r w:rsidRPr="00A141CF">
              <w:rPr>
                <w:rFonts w:eastAsia="Times New Roman" w:cs="Times New Roman"/>
                <w:sz w:val="22"/>
                <w:lang w:val="vi-VN"/>
              </w:rPr>
              <w:t xml:space="preserve"> tỉnh;</w:t>
            </w:r>
          </w:p>
          <w:p w14:paraId="55B2D41E" w14:textId="77777777" w:rsidR="00A141CF" w:rsidRPr="00A141CF" w:rsidRDefault="00A141CF" w:rsidP="00A141CF">
            <w:pPr>
              <w:spacing w:after="0" w:line="240" w:lineRule="auto"/>
              <w:rPr>
                <w:rFonts w:eastAsia="Times New Roman" w:cs="Times New Roman"/>
                <w:sz w:val="22"/>
              </w:rPr>
            </w:pPr>
            <w:r w:rsidRPr="00A141CF">
              <w:rPr>
                <w:rFonts w:eastAsia="Times New Roman" w:cs="Times New Roman"/>
                <w:sz w:val="22"/>
              </w:rPr>
              <w:t>- TT. HĐND, UBND, UBMTTQVN tỉnh;</w:t>
            </w:r>
          </w:p>
          <w:p w14:paraId="48807829" w14:textId="01D3EFD7" w:rsidR="00A141CF" w:rsidRPr="00A141CF" w:rsidRDefault="00A141CF" w:rsidP="00A141CF">
            <w:pPr>
              <w:spacing w:after="0" w:line="240" w:lineRule="auto"/>
              <w:rPr>
                <w:rFonts w:eastAsia="Times New Roman" w:cs="Times New Roman"/>
                <w:sz w:val="22"/>
              </w:rPr>
            </w:pPr>
            <w:r w:rsidRPr="00A141CF">
              <w:rPr>
                <w:rFonts w:eastAsia="Times New Roman" w:cs="Times New Roman"/>
                <w:sz w:val="22"/>
              </w:rPr>
              <w:t>- Viện KSND, TAND, Cục THADS tỉnh;</w:t>
            </w:r>
            <w:r w:rsidRPr="00A141CF">
              <w:rPr>
                <w:rFonts w:eastAsia="Times New Roman" w:cs="Times New Roman"/>
                <w:sz w:val="22"/>
                <w:lang w:val="vi-VN"/>
              </w:rPr>
              <w:br/>
              <w:t>- Các đại biểu HĐND tỉnh;</w:t>
            </w:r>
            <w:r w:rsidRPr="00A141CF">
              <w:rPr>
                <w:rFonts w:eastAsia="Times New Roman" w:cs="Times New Roman"/>
                <w:sz w:val="22"/>
                <w:lang w:val="vi-VN"/>
              </w:rPr>
              <w:br/>
              <w:t xml:space="preserve">- </w:t>
            </w:r>
            <w:r w:rsidRPr="00A141CF">
              <w:rPr>
                <w:rFonts w:eastAsia="Times New Roman" w:cs="Times New Roman"/>
                <w:sz w:val="22"/>
              </w:rPr>
              <w:t>Các VP:</w:t>
            </w:r>
            <w:r w:rsidRPr="00A141CF">
              <w:rPr>
                <w:rFonts w:eastAsia="Times New Roman" w:cs="Times New Roman"/>
                <w:sz w:val="22"/>
                <w:lang w:val="vi-VN"/>
              </w:rPr>
              <w:t xml:space="preserve"> Tỉnh ủy, Đoàn ĐBQH</w:t>
            </w:r>
            <w:r w:rsidRPr="00A141CF">
              <w:rPr>
                <w:rFonts w:eastAsia="Times New Roman" w:cs="Times New Roman"/>
                <w:sz w:val="22"/>
              </w:rPr>
              <w:t>&amp;</w:t>
            </w:r>
            <w:r w:rsidRPr="00A141CF">
              <w:rPr>
                <w:rFonts w:eastAsia="Times New Roman" w:cs="Times New Roman"/>
                <w:sz w:val="22"/>
                <w:lang w:val="vi-VN"/>
              </w:rPr>
              <w:t>HĐND</w:t>
            </w:r>
            <w:r w:rsidRPr="00A141CF">
              <w:rPr>
                <w:rFonts w:eastAsia="Times New Roman" w:cs="Times New Roman"/>
                <w:sz w:val="22"/>
              </w:rPr>
              <w:t>,</w:t>
            </w:r>
            <w:r w:rsidRPr="00A141CF">
              <w:rPr>
                <w:rFonts w:eastAsia="Times New Roman" w:cs="Times New Roman"/>
                <w:sz w:val="22"/>
                <w:lang w:val="vi-VN"/>
              </w:rPr>
              <w:t xml:space="preserve"> </w:t>
            </w:r>
            <w:r w:rsidRPr="00A141CF">
              <w:rPr>
                <w:rFonts w:eastAsia="Times New Roman" w:cs="Times New Roman"/>
                <w:sz w:val="22"/>
              </w:rPr>
              <w:t>UBND</w:t>
            </w:r>
            <w:r w:rsidRPr="00A141CF">
              <w:rPr>
                <w:rFonts w:eastAsia="Times New Roman" w:cs="Times New Roman"/>
                <w:sz w:val="22"/>
                <w:lang w:val="vi-VN"/>
              </w:rPr>
              <w:t xml:space="preserve"> tỉnh;</w:t>
            </w:r>
            <w:r w:rsidRPr="00A141CF">
              <w:rPr>
                <w:rFonts w:eastAsia="Times New Roman" w:cs="Times New Roman"/>
                <w:sz w:val="22"/>
                <w:lang w:val="vi-VN"/>
              </w:rPr>
              <w:br/>
              <w:t>- Các sở, ban, ngành, đoàn thể tỉnh;</w:t>
            </w:r>
            <w:r w:rsidRPr="00A141CF">
              <w:rPr>
                <w:rFonts w:eastAsia="Times New Roman" w:cs="Times New Roman"/>
                <w:sz w:val="22"/>
                <w:lang w:val="vi-VN"/>
              </w:rPr>
              <w:br/>
              <w:t>- TT</w:t>
            </w:r>
            <w:r w:rsidRPr="00A141CF">
              <w:rPr>
                <w:rFonts w:eastAsia="Times New Roman" w:cs="Times New Roman"/>
                <w:sz w:val="22"/>
              </w:rPr>
              <w:t>.</w:t>
            </w:r>
            <w:r w:rsidRPr="00A141CF">
              <w:rPr>
                <w:rFonts w:eastAsia="Times New Roman" w:cs="Times New Roman"/>
                <w:sz w:val="22"/>
                <w:lang w:val="vi-VN"/>
              </w:rPr>
              <w:t xml:space="preserve"> HĐND, UBND các huyện, thị xã</w:t>
            </w:r>
            <w:r w:rsidRPr="00A141CF">
              <w:rPr>
                <w:rFonts w:eastAsia="Times New Roman" w:cs="Times New Roman"/>
                <w:sz w:val="22"/>
              </w:rPr>
              <w:t>,</w:t>
            </w:r>
            <w:r w:rsidRPr="00A141CF">
              <w:rPr>
                <w:rFonts w:eastAsia="Times New Roman" w:cs="Times New Roman"/>
                <w:sz w:val="22"/>
                <w:lang w:val="vi-VN"/>
              </w:rPr>
              <w:t xml:space="preserve"> thành phố</w:t>
            </w:r>
            <w:r w:rsidRPr="00A141CF">
              <w:rPr>
                <w:rFonts w:eastAsia="Times New Roman" w:cs="Times New Roman"/>
                <w:sz w:val="22"/>
              </w:rPr>
              <w:t>;</w:t>
            </w:r>
          </w:p>
          <w:p w14:paraId="038EA101" w14:textId="38A57C1A" w:rsidR="00A141CF" w:rsidRPr="00A141CF" w:rsidRDefault="00A141CF" w:rsidP="00A141CF">
            <w:pPr>
              <w:spacing w:after="0" w:line="240" w:lineRule="auto"/>
              <w:rPr>
                <w:rFonts w:eastAsia="Times New Roman" w:cs="Times New Roman"/>
                <w:sz w:val="22"/>
              </w:rPr>
            </w:pPr>
            <w:r w:rsidRPr="00A141CF">
              <w:rPr>
                <w:rFonts w:eastAsia="Times New Roman" w:cs="Times New Roman"/>
                <w:sz w:val="22"/>
              </w:rPr>
              <w:t>- Báo Phú Yên, Đài Phát thanh -</w:t>
            </w:r>
            <w:r w:rsidR="00ED5BF8">
              <w:rPr>
                <w:rFonts w:eastAsia="Times New Roman" w:cs="Times New Roman"/>
                <w:sz w:val="22"/>
              </w:rPr>
              <w:t xml:space="preserve"> Truyền hì</w:t>
            </w:r>
            <w:r w:rsidRPr="00A141CF">
              <w:rPr>
                <w:rFonts w:eastAsia="Times New Roman" w:cs="Times New Roman"/>
                <w:sz w:val="22"/>
              </w:rPr>
              <w:t>nh tỉnh;</w:t>
            </w:r>
            <w:r w:rsidRPr="00A141CF">
              <w:rPr>
                <w:rFonts w:eastAsia="Times New Roman" w:cs="Times New Roman"/>
                <w:sz w:val="22"/>
                <w:lang w:val="vi-VN"/>
              </w:rPr>
              <w:br/>
              <w:t xml:space="preserve">- </w:t>
            </w:r>
            <w:r w:rsidRPr="00A141CF">
              <w:rPr>
                <w:rFonts w:eastAsia="Times New Roman" w:cs="Times New Roman"/>
                <w:sz w:val="22"/>
              </w:rPr>
              <w:t>Trung tâm Truyền thông - Văn phòng UBND tỉnh;</w:t>
            </w:r>
          </w:p>
          <w:p w14:paraId="7979BC4C" w14:textId="11C34A41" w:rsidR="001C2980" w:rsidRPr="005C3310" w:rsidRDefault="00A141CF" w:rsidP="00A141CF">
            <w:pPr>
              <w:spacing w:after="0" w:line="240" w:lineRule="auto"/>
              <w:rPr>
                <w:rFonts w:eastAsia="Times New Roman" w:cs="Times New Roman"/>
              </w:rPr>
            </w:pPr>
            <w:r w:rsidRPr="00A141CF">
              <w:rPr>
                <w:rFonts w:eastAsia="Times New Roman" w:cs="Times New Roman"/>
                <w:sz w:val="22"/>
              </w:rPr>
              <w:t>- Trang Thông tin điện tử HĐND tỉnh;</w:t>
            </w:r>
            <w:r w:rsidRPr="00A141CF">
              <w:rPr>
                <w:rFonts w:eastAsia="Times New Roman" w:cs="Times New Roman"/>
                <w:sz w:val="22"/>
                <w:lang w:val="vi-VN"/>
              </w:rPr>
              <w:br/>
              <w:t>- Lưu: VT,</w:t>
            </w:r>
            <w:r w:rsidRPr="00A141CF">
              <w:rPr>
                <w:rFonts w:eastAsia="Times New Roman" w:cs="Times New Roman"/>
                <w:sz w:val="22"/>
              </w:rPr>
              <w:t xml:space="preserve"> HSKH.</w:t>
            </w:r>
          </w:p>
        </w:tc>
        <w:tc>
          <w:tcPr>
            <w:tcW w:w="4137" w:type="dxa"/>
            <w:shd w:val="clear" w:color="auto" w:fill="FFFFFF"/>
            <w:tcMar>
              <w:top w:w="0" w:type="dxa"/>
              <w:left w:w="108" w:type="dxa"/>
              <w:bottom w:w="0" w:type="dxa"/>
              <w:right w:w="108" w:type="dxa"/>
            </w:tcMar>
            <w:hideMark/>
          </w:tcPr>
          <w:p w14:paraId="4E39AB3E" w14:textId="77777777" w:rsidR="007722EA" w:rsidRPr="005C3310" w:rsidRDefault="007722EA" w:rsidP="007722EA">
            <w:pPr>
              <w:spacing w:after="0" w:line="240" w:lineRule="auto"/>
              <w:rPr>
                <w:rFonts w:eastAsia="Times New Roman" w:cs="Times New Roman"/>
                <w:b/>
                <w:bCs/>
                <w:sz w:val="10"/>
                <w:szCs w:val="26"/>
              </w:rPr>
            </w:pPr>
          </w:p>
          <w:p w14:paraId="156B3847" w14:textId="77777777" w:rsidR="001C2980" w:rsidRPr="005C3310" w:rsidRDefault="001C2980" w:rsidP="005858AC">
            <w:pPr>
              <w:spacing w:after="0" w:line="240" w:lineRule="auto"/>
              <w:jc w:val="center"/>
              <w:rPr>
                <w:rFonts w:eastAsia="Times New Roman" w:cs="Times New Roman"/>
                <w:b/>
                <w:bCs/>
                <w:sz w:val="26"/>
                <w:szCs w:val="26"/>
              </w:rPr>
            </w:pPr>
            <w:r w:rsidRPr="005C3310">
              <w:rPr>
                <w:rFonts w:eastAsia="Times New Roman" w:cs="Times New Roman"/>
                <w:b/>
                <w:bCs/>
                <w:szCs w:val="26"/>
              </w:rPr>
              <w:t>CHỦ TỊCH</w:t>
            </w:r>
            <w:r w:rsidRPr="005C3310">
              <w:rPr>
                <w:rFonts w:eastAsia="Times New Roman" w:cs="Times New Roman"/>
                <w:b/>
                <w:bCs/>
                <w:sz w:val="26"/>
                <w:szCs w:val="26"/>
              </w:rPr>
              <w:br/>
            </w:r>
            <w:r w:rsidRPr="005C3310">
              <w:rPr>
                <w:rFonts w:eastAsia="Times New Roman" w:cs="Times New Roman"/>
                <w:b/>
                <w:bCs/>
                <w:sz w:val="26"/>
                <w:szCs w:val="26"/>
              </w:rPr>
              <w:br/>
            </w:r>
          </w:p>
          <w:p w14:paraId="57A78253" w14:textId="77777777" w:rsidR="00A141CF" w:rsidRDefault="00A141CF" w:rsidP="005858AC">
            <w:pPr>
              <w:spacing w:after="0" w:line="240" w:lineRule="auto"/>
              <w:jc w:val="center"/>
              <w:rPr>
                <w:rFonts w:eastAsia="Times New Roman" w:cs="Times New Roman"/>
                <w:b/>
                <w:bCs/>
                <w:sz w:val="20"/>
                <w:szCs w:val="20"/>
              </w:rPr>
            </w:pPr>
          </w:p>
          <w:p w14:paraId="503F8A6F" w14:textId="77777777" w:rsidR="00A141CF" w:rsidRDefault="00A141CF" w:rsidP="005858AC">
            <w:pPr>
              <w:spacing w:after="0" w:line="240" w:lineRule="auto"/>
              <w:jc w:val="center"/>
              <w:rPr>
                <w:rFonts w:eastAsia="Times New Roman" w:cs="Times New Roman"/>
                <w:b/>
                <w:bCs/>
                <w:sz w:val="20"/>
                <w:szCs w:val="20"/>
              </w:rPr>
            </w:pPr>
          </w:p>
          <w:p w14:paraId="30AEADD3" w14:textId="77777777" w:rsidR="00A141CF" w:rsidRDefault="00A141CF" w:rsidP="005858AC">
            <w:pPr>
              <w:spacing w:after="0" w:line="240" w:lineRule="auto"/>
              <w:jc w:val="center"/>
              <w:rPr>
                <w:rFonts w:eastAsia="Times New Roman" w:cs="Times New Roman"/>
                <w:b/>
                <w:bCs/>
                <w:sz w:val="20"/>
                <w:szCs w:val="20"/>
              </w:rPr>
            </w:pPr>
          </w:p>
          <w:p w14:paraId="384F47E7" w14:textId="77777777" w:rsidR="00A141CF" w:rsidRDefault="00A141CF" w:rsidP="005858AC">
            <w:pPr>
              <w:spacing w:after="0" w:line="240" w:lineRule="auto"/>
              <w:jc w:val="center"/>
              <w:rPr>
                <w:rFonts w:eastAsia="Times New Roman" w:cs="Times New Roman"/>
                <w:b/>
                <w:bCs/>
                <w:sz w:val="20"/>
                <w:szCs w:val="20"/>
              </w:rPr>
            </w:pPr>
          </w:p>
          <w:p w14:paraId="076ED669" w14:textId="77777777" w:rsidR="001C2980" w:rsidRPr="00404B56" w:rsidRDefault="001C2980" w:rsidP="005858AC">
            <w:pPr>
              <w:spacing w:after="0" w:line="240" w:lineRule="auto"/>
              <w:jc w:val="center"/>
              <w:rPr>
                <w:rFonts w:eastAsia="Times New Roman" w:cs="Times New Roman"/>
                <w:sz w:val="21"/>
                <w:szCs w:val="21"/>
              </w:rPr>
            </w:pPr>
            <w:r w:rsidRPr="005C3310">
              <w:rPr>
                <w:rFonts w:eastAsia="Times New Roman" w:cs="Times New Roman"/>
                <w:b/>
                <w:bCs/>
                <w:sz w:val="20"/>
                <w:szCs w:val="20"/>
              </w:rPr>
              <w:br/>
            </w:r>
            <w:r w:rsidRPr="005C3310">
              <w:rPr>
                <w:rFonts w:eastAsia="Times New Roman" w:cs="Times New Roman"/>
                <w:b/>
                <w:bCs/>
                <w:sz w:val="20"/>
                <w:szCs w:val="20"/>
              </w:rPr>
              <w:br/>
            </w:r>
            <w:r w:rsidRPr="005C3310">
              <w:rPr>
                <w:rFonts w:eastAsia="Times New Roman" w:cs="Times New Roman"/>
                <w:b/>
                <w:bCs/>
                <w:szCs w:val="28"/>
              </w:rPr>
              <w:t>Cao Thị Hòa An</w:t>
            </w:r>
          </w:p>
        </w:tc>
      </w:tr>
      <w:bookmarkEnd w:id="4"/>
    </w:tbl>
    <w:p w14:paraId="0238EFF4" w14:textId="77777777" w:rsidR="00AE657C" w:rsidRPr="00404B56" w:rsidRDefault="00AE657C" w:rsidP="00E67F32">
      <w:pPr>
        <w:pStyle w:val="14capg"/>
        <w:spacing w:before="0" w:after="0"/>
        <w:ind w:right="29" w:firstLine="720"/>
        <w:rPr>
          <w:b w:val="0"/>
          <w:color w:val="auto"/>
        </w:rPr>
      </w:pPr>
    </w:p>
    <w:sectPr w:rsidR="00AE657C" w:rsidRPr="00404B56" w:rsidSect="005272BA">
      <w:headerReference w:type="default" r:id="rId9"/>
      <w:headerReference w:type="first" r:id="rId10"/>
      <w:pgSz w:w="11907" w:h="16840" w:code="9"/>
      <w:pgMar w:top="1134" w:right="1134" w:bottom="1134" w:left="1701" w:header="709"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9564A9" w14:textId="77777777" w:rsidR="00EC594E" w:rsidRDefault="00EC594E">
      <w:pPr>
        <w:spacing w:line="240" w:lineRule="auto"/>
      </w:pPr>
      <w:r>
        <w:separator/>
      </w:r>
    </w:p>
  </w:endnote>
  <w:endnote w:type="continuationSeparator" w:id="0">
    <w:p w14:paraId="4F8A60E3" w14:textId="77777777" w:rsidR="00EC594E" w:rsidRDefault="00EC59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526BDD" w14:textId="77777777" w:rsidR="00EC594E" w:rsidRDefault="00EC594E">
      <w:pPr>
        <w:spacing w:after="0"/>
      </w:pPr>
      <w:r>
        <w:separator/>
      </w:r>
    </w:p>
  </w:footnote>
  <w:footnote w:type="continuationSeparator" w:id="0">
    <w:p w14:paraId="41D1293D" w14:textId="77777777" w:rsidR="00EC594E" w:rsidRDefault="00EC594E">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8988041"/>
      <w:docPartObj>
        <w:docPartGallery w:val="Page Numbers (Top of Page)"/>
        <w:docPartUnique/>
      </w:docPartObj>
    </w:sdtPr>
    <w:sdtEndPr>
      <w:rPr>
        <w:sz w:val="24"/>
        <w:szCs w:val="24"/>
      </w:rPr>
    </w:sdtEndPr>
    <w:sdtContent>
      <w:p w14:paraId="25E82A27" w14:textId="1A7F18A6" w:rsidR="00E67F32" w:rsidRPr="005272BA" w:rsidRDefault="00C93907">
        <w:pPr>
          <w:pStyle w:val="Header"/>
          <w:jc w:val="center"/>
          <w:rPr>
            <w:sz w:val="24"/>
            <w:szCs w:val="24"/>
          </w:rPr>
        </w:pPr>
        <w:r w:rsidRPr="005272BA">
          <w:rPr>
            <w:sz w:val="24"/>
            <w:szCs w:val="24"/>
          </w:rPr>
          <w:fldChar w:fldCharType="begin"/>
        </w:r>
        <w:r w:rsidRPr="005272BA">
          <w:rPr>
            <w:sz w:val="24"/>
            <w:szCs w:val="24"/>
          </w:rPr>
          <w:instrText xml:space="preserve"> PAGE   \* MERGEFORMAT </w:instrText>
        </w:r>
        <w:r w:rsidRPr="005272BA">
          <w:rPr>
            <w:sz w:val="24"/>
            <w:szCs w:val="24"/>
          </w:rPr>
          <w:fldChar w:fldCharType="separate"/>
        </w:r>
        <w:r w:rsidR="00D623DA">
          <w:rPr>
            <w:noProof/>
            <w:sz w:val="24"/>
            <w:szCs w:val="24"/>
          </w:rPr>
          <w:t>4</w:t>
        </w:r>
        <w:r w:rsidRPr="005272BA">
          <w:rPr>
            <w:noProof/>
            <w:sz w:val="24"/>
            <w:szCs w:val="24"/>
          </w:rPr>
          <w:fldChar w:fldCharType="end"/>
        </w:r>
      </w:p>
    </w:sdtContent>
  </w:sdt>
  <w:p w14:paraId="56A5F342" w14:textId="77777777" w:rsidR="00B96D41" w:rsidRDefault="00B96D4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04798A" w14:textId="77777777" w:rsidR="00B96D41" w:rsidRDefault="00B96D41">
    <w:pPr>
      <w:pStyle w:val="Header"/>
      <w:jc w:val="center"/>
    </w:pPr>
  </w:p>
  <w:p w14:paraId="42B76D9D" w14:textId="77777777" w:rsidR="00B96D41" w:rsidRDefault="00B96D4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4849C8B"/>
    <w:multiLevelType w:val="singleLevel"/>
    <w:tmpl w:val="C4849C8B"/>
    <w:lvl w:ilvl="0">
      <w:start w:val="1"/>
      <w:numFmt w:val="decimal"/>
      <w:suff w:val="space"/>
      <w:lvlText w:val="%1."/>
      <w:lvlJc w:val="left"/>
    </w:lvl>
  </w:abstractNum>
  <w:abstractNum w:abstractNumId="1" w15:restartNumberingAfterBreak="0">
    <w:nsid w:val="CBE1DB1B"/>
    <w:multiLevelType w:val="singleLevel"/>
    <w:tmpl w:val="CBE1DB1B"/>
    <w:lvl w:ilvl="0">
      <w:start w:val="1"/>
      <w:numFmt w:val="lowerLetter"/>
      <w:suff w:val="space"/>
      <w:lvlText w:val="%1)"/>
      <w:lvlJc w:val="left"/>
    </w:lvl>
  </w:abstractNum>
  <w:abstractNum w:abstractNumId="2" w15:restartNumberingAfterBreak="0">
    <w:nsid w:val="0D580FBC"/>
    <w:multiLevelType w:val="hybridMultilevel"/>
    <w:tmpl w:val="B8DE8D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F26D1B"/>
    <w:multiLevelType w:val="multilevel"/>
    <w:tmpl w:val="D688BA24"/>
    <w:lvl w:ilvl="0">
      <w:start w:val="1"/>
      <w:numFmt w:val="lowerLetter"/>
      <w:lvlText w:val="%1)"/>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5" w15:restartNumberingAfterBreak="0">
    <w:nsid w:val="1A8A5A7E"/>
    <w:multiLevelType w:val="multilevel"/>
    <w:tmpl w:val="C136C29A"/>
    <w:lvl w:ilvl="0">
      <w:start w:val="1"/>
      <w:numFmt w:val="lowerLetter"/>
      <w:lvlText w:val="%1)"/>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E74BA5"/>
    <w:multiLevelType w:val="hybridMultilevel"/>
    <w:tmpl w:val="9BEAFA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7CD1D42"/>
    <w:multiLevelType w:val="multilevel"/>
    <w:tmpl w:val="4324320A"/>
    <w:lvl w:ilvl="0">
      <w:start w:val="1"/>
      <w:numFmt w:val="decimal"/>
      <w:lvlText w:val="%1."/>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AD56907"/>
    <w:multiLevelType w:val="multilevel"/>
    <w:tmpl w:val="FCE2F1D6"/>
    <w:lvl w:ilvl="0">
      <w:start w:val="1"/>
      <w:numFmt w:val="decimal"/>
      <w:lvlText w:val="%1."/>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CF31212"/>
    <w:multiLevelType w:val="hybridMultilevel"/>
    <w:tmpl w:val="CB366DA8"/>
    <w:lvl w:ilvl="0" w:tplc="29E47570">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38FF502C"/>
    <w:multiLevelType w:val="hybridMultilevel"/>
    <w:tmpl w:val="4CB07FC0"/>
    <w:lvl w:ilvl="0" w:tplc="911C65D6">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9F05B6E"/>
    <w:multiLevelType w:val="multilevel"/>
    <w:tmpl w:val="AFB08EC2"/>
    <w:lvl w:ilvl="0">
      <w:start w:val="1"/>
      <w:numFmt w:val="decimal"/>
      <w:lvlText w:val="%1."/>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6" w15:restartNumberingAfterBreak="0">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ED04D6F"/>
    <w:multiLevelType w:val="multilevel"/>
    <w:tmpl w:val="C91840D6"/>
    <w:lvl w:ilvl="0">
      <w:start w:val="1"/>
      <w:numFmt w:val="bullet"/>
      <w:lvlText w:val="-"/>
      <w:lvlJc w:val="left"/>
      <w:rPr>
        <w:rFonts w:ascii="Times New Roman" w:eastAsia="Times New Roman" w:hAnsi="Times New Roman" w:cs="Times New Roman"/>
        <w:b w:val="0"/>
        <w:bCs w:val="0"/>
        <w:i w:val="0"/>
        <w:iCs w:val="0"/>
        <w:smallCaps w:val="0"/>
        <w:strike w:val="0"/>
        <w:color w:val="232325"/>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5C48316"/>
    <w:multiLevelType w:val="singleLevel"/>
    <w:tmpl w:val="55C48316"/>
    <w:lvl w:ilvl="0">
      <w:start w:val="1"/>
      <w:numFmt w:val="lowerLetter"/>
      <w:suff w:val="space"/>
      <w:lvlText w:val="%1)"/>
      <w:lvlJc w:val="left"/>
    </w:lvl>
  </w:abstractNum>
  <w:abstractNum w:abstractNumId="19" w15:restartNumberingAfterBreak="0">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20" w15:restartNumberingAfterBreak="0">
    <w:nsid w:val="5BEB110A"/>
    <w:multiLevelType w:val="hybridMultilevel"/>
    <w:tmpl w:val="262E2864"/>
    <w:lvl w:ilvl="0" w:tplc="A9C464D8">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2" w15:restartNumberingAfterBreak="0">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B25D22"/>
    <w:multiLevelType w:val="hybridMultilevel"/>
    <w:tmpl w:val="B73AB13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950384E"/>
    <w:multiLevelType w:val="hybridMultilevel"/>
    <w:tmpl w:val="DDF80B60"/>
    <w:lvl w:ilvl="0" w:tplc="288AB6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num w:numId="1">
    <w:abstractNumId w:val="0"/>
  </w:num>
  <w:num w:numId="2">
    <w:abstractNumId w:val="1"/>
  </w:num>
  <w:num w:numId="3">
    <w:abstractNumId w:val="18"/>
  </w:num>
  <w:num w:numId="4">
    <w:abstractNumId w:val="20"/>
  </w:num>
  <w:num w:numId="5">
    <w:abstractNumId w:val="17"/>
  </w:num>
  <w:num w:numId="6">
    <w:abstractNumId w:val="13"/>
  </w:num>
  <w:num w:numId="7">
    <w:abstractNumId w:val="8"/>
  </w:num>
  <w:num w:numId="8">
    <w:abstractNumId w:val="7"/>
  </w:num>
  <w:num w:numId="9">
    <w:abstractNumId w:val="5"/>
  </w:num>
  <w:num w:numId="10">
    <w:abstractNumId w:val="3"/>
  </w:num>
  <w:num w:numId="11">
    <w:abstractNumId w:val="14"/>
  </w:num>
  <w:num w:numId="12">
    <w:abstractNumId w:val="22"/>
  </w:num>
  <w:num w:numId="13">
    <w:abstractNumId w:val="10"/>
  </w:num>
  <w:num w:numId="14">
    <w:abstractNumId w:val="12"/>
  </w:num>
  <w:num w:numId="15">
    <w:abstractNumId w:val="16"/>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num>
  <w:num w:numId="19">
    <w:abstractNumId w:val="9"/>
  </w:num>
  <w:num w:numId="20">
    <w:abstractNumId w:val="4"/>
  </w:num>
  <w:num w:numId="21">
    <w:abstractNumId w:val="21"/>
  </w:num>
  <w:num w:numId="22">
    <w:abstractNumId w:val="25"/>
  </w:num>
  <w:num w:numId="23">
    <w:abstractNumId w:val="24"/>
  </w:num>
  <w:num w:numId="24">
    <w:abstractNumId w:val="23"/>
  </w:num>
  <w:num w:numId="25">
    <w:abstractNumId w:val="2"/>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40"/>
  <w:drawingGridVerticalSpacing w:val="381"/>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164B"/>
    <w:rsid w:val="0000081B"/>
    <w:rsid w:val="0000112B"/>
    <w:rsid w:val="000035E8"/>
    <w:rsid w:val="00005D77"/>
    <w:rsid w:val="00006C55"/>
    <w:rsid w:val="000073C6"/>
    <w:rsid w:val="000105D5"/>
    <w:rsid w:val="000118F8"/>
    <w:rsid w:val="0001388C"/>
    <w:rsid w:val="000179F7"/>
    <w:rsid w:val="00017BF8"/>
    <w:rsid w:val="0002140D"/>
    <w:rsid w:val="00021599"/>
    <w:rsid w:val="000228D7"/>
    <w:rsid w:val="00034460"/>
    <w:rsid w:val="00040FE4"/>
    <w:rsid w:val="00041C78"/>
    <w:rsid w:val="000466FB"/>
    <w:rsid w:val="00053ED3"/>
    <w:rsid w:val="00054C25"/>
    <w:rsid w:val="00055EDE"/>
    <w:rsid w:val="00056A2E"/>
    <w:rsid w:val="00060A07"/>
    <w:rsid w:val="00061CAD"/>
    <w:rsid w:val="00061DF8"/>
    <w:rsid w:val="000652D3"/>
    <w:rsid w:val="000660B8"/>
    <w:rsid w:val="00072ED2"/>
    <w:rsid w:val="000742ED"/>
    <w:rsid w:val="000748EF"/>
    <w:rsid w:val="00085653"/>
    <w:rsid w:val="00085BEE"/>
    <w:rsid w:val="00090738"/>
    <w:rsid w:val="000A1B18"/>
    <w:rsid w:val="000A1E5D"/>
    <w:rsid w:val="000A5071"/>
    <w:rsid w:val="000A5CD3"/>
    <w:rsid w:val="000B2698"/>
    <w:rsid w:val="000B31E3"/>
    <w:rsid w:val="000B3BA6"/>
    <w:rsid w:val="000B43DC"/>
    <w:rsid w:val="000B51E3"/>
    <w:rsid w:val="000C29B0"/>
    <w:rsid w:val="000C736D"/>
    <w:rsid w:val="000C7F84"/>
    <w:rsid w:val="000D12AD"/>
    <w:rsid w:val="000D22C5"/>
    <w:rsid w:val="000D50C9"/>
    <w:rsid w:val="000E0487"/>
    <w:rsid w:val="000E197F"/>
    <w:rsid w:val="000E2339"/>
    <w:rsid w:val="000E2440"/>
    <w:rsid w:val="000E2597"/>
    <w:rsid w:val="000E3325"/>
    <w:rsid w:val="000E6D5E"/>
    <w:rsid w:val="000E74FA"/>
    <w:rsid w:val="000F1983"/>
    <w:rsid w:val="000F4DB7"/>
    <w:rsid w:val="000F5007"/>
    <w:rsid w:val="00106E64"/>
    <w:rsid w:val="001103C2"/>
    <w:rsid w:val="00115FBB"/>
    <w:rsid w:val="00116022"/>
    <w:rsid w:val="00116096"/>
    <w:rsid w:val="00116449"/>
    <w:rsid w:val="00117E9B"/>
    <w:rsid w:val="0012339E"/>
    <w:rsid w:val="00126AE3"/>
    <w:rsid w:val="00130319"/>
    <w:rsid w:val="00131AB8"/>
    <w:rsid w:val="001359D0"/>
    <w:rsid w:val="001431FA"/>
    <w:rsid w:val="001505AA"/>
    <w:rsid w:val="00151A34"/>
    <w:rsid w:val="00156B41"/>
    <w:rsid w:val="001610D2"/>
    <w:rsid w:val="001648B2"/>
    <w:rsid w:val="00175EA2"/>
    <w:rsid w:val="0018064D"/>
    <w:rsid w:val="001824F3"/>
    <w:rsid w:val="001825FC"/>
    <w:rsid w:val="00185A6E"/>
    <w:rsid w:val="00185F7B"/>
    <w:rsid w:val="001863B0"/>
    <w:rsid w:val="00186764"/>
    <w:rsid w:val="0019230B"/>
    <w:rsid w:val="0019383D"/>
    <w:rsid w:val="0019652E"/>
    <w:rsid w:val="001A08C3"/>
    <w:rsid w:val="001A120A"/>
    <w:rsid w:val="001A1998"/>
    <w:rsid w:val="001A2234"/>
    <w:rsid w:val="001A64B2"/>
    <w:rsid w:val="001B0D49"/>
    <w:rsid w:val="001B1118"/>
    <w:rsid w:val="001B4C20"/>
    <w:rsid w:val="001B53A4"/>
    <w:rsid w:val="001C2980"/>
    <w:rsid w:val="001C5511"/>
    <w:rsid w:val="001C7EF0"/>
    <w:rsid w:val="001D3516"/>
    <w:rsid w:val="001D41DF"/>
    <w:rsid w:val="001D4AC8"/>
    <w:rsid w:val="001D7FE4"/>
    <w:rsid w:val="001E6E9B"/>
    <w:rsid w:val="001F118F"/>
    <w:rsid w:val="001F39D7"/>
    <w:rsid w:val="00207A94"/>
    <w:rsid w:val="00207C36"/>
    <w:rsid w:val="0021210C"/>
    <w:rsid w:val="002168FA"/>
    <w:rsid w:val="00221AE0"/>
    <w:rsid w:val="00222748"/>
    <w:rsid w:val="00223014"/>
    <w:rsid w:val="00225B64"/>
    <w:rsid w:val="0022631F"/>
    <w:rsid w:val="002269D4"/>
    <w:rsid w:val="002302BD"/>
    <w:rsid w:val="00232D33"/>
    <w:rsid w:val="0023313D"/>
    <w:rsid w:val="00233E9C"/>
    <w:rsid w:val="0023464B"/>
    <w:rsid w:val="00236A22"/>
    <w:rsid w:val="00241E88"/>
    <w:rsid w:val="0024432C"/>
    <w:rsid w:val="00246868"/>
    <w:rsid w:val="00250328"/>
    <w:rsid w:val="002573F2"/>
    <w:rsid w:val="002615AF"/>
    <w:rsid w:val="00262002"/>
    <w:rsid w:val="00265059"/>
    <w:rsid w:val="002661D5"/>
    <w:rsid w:val="0027135A"/>
    <w:rsid w:val="0027452D"/>
    <w:rsid w:val="00275162"/>
    <w:rsid w:val="00285587"/>
    <w:rsid w:val="00285A61"/>
    <w:rsid w:val="00292132"/>
    <w:rsid w:val="00294DD6"/>
    <w:rsid w:val="00294F30"/>
    <w:rsid w:val="002977C1"/>
    <w:rsid w:val="002A0050"/>
    <w:rsid w:val="002A129D"/>
    <w:rsid w:val="002A1D5C"/>
    <w:rsid w:val="002A4246"/>
    <w:rsid w:val="002A54EB"/>
    <w:rsid w:val="002A74F3"/>
    <w:rsid w:val="002B0162"/>
    <w:rsid w:val="002B15E0"/>
    <w:rsid w:val="002B16C2"/>
    <w:rsid w:val="002B2F80"/>
    <w:rsid w:val="002B6070"/>
    <w:rsid w:val="002B6423"/>
    <w:rsid w:val="002B7B0C"/>
    <w:rsid w:val="002B7D0C"/>
    <w:rsid w:val="002C067F"/>
    <w:rsid w:val="002C15A1"/>
    <w:rsid w:val="002C287B"/>
    <w:rsid w:val="002C3236"/>
    <w:rsid w:val="002C66ED"/>
    <w:rsid w:val="002C7183"/>
    <w:rsid w:val="002C7F91"/>
    <w:rsid w:val="002D0AF4"/>
    <w:rsid w:val="002D4C2E"/>
    <w:rsid w:val="002D4FDA"/>
    <w:rsid w:val="002D6EB6"/>
    <w:rsid w:val="002D7ABE"/>
    <w:rsid w:val="002E080F"/>
    <w:rsid w:val="002E150C"/>
    <w:rsid w:val="002E1C81"/>
    <w:rsid w:val="002E3BDD"/>
    <w:rsid w:val="002E758B"/>
    <w:rsid w:val="002F0BDF"/>
    <w:rsid w:val="002F42E4"/>
    <w:rsid w:val="002F5ADB"/>
    <w:rsid w:val="002F5C10"/>
    <w:rsid w:val="002F687C"/>
    <w:rsid w:val="003057AE"/>
    <w:rsid w:val="003103FA"/>
    <w:rsid w:val="003136A3"/>
    <w:rsid w:val="00313F99"/>
    <w:rsid w:val="00317CE7"/>
    <w:rsid w:val="00321778"/>
    <w:rsid w:val="0032322C"/>
    <w:rsid w:val="00324529"/>
    <w:rsid w:val="00325B62"/>
    <w:rsid w:val="00326016"/>
    <w:rsid w:val="00327A92"/>
    <w:rsid w:val="00334C0C"/>
    <w:rsid w:val="00335B6F"/>
    <w:rsid w:val="00336E57"/>
    <w:rsid w:val="003408DD"/>
    <w:rsid w:val="00340BF2"/>
    <w:rsid w:val="003418C9"/>
    <w:rsid w:val="00345265"/>
    <w:rsid w:val="003455F6"/>
    <w:rsid w:val="0035113D"/>
    <w:rsid w:val="003534B8"/>
    <w:rsid w:val="003555B1"/>
    <w:rsid w:val="00360A29"/>
    <w:rsid w:val="0036230D"/>
    <w:rsid w:val="00362A56"/>
    <w:rsid w:val="00364603"/>
    <w:rsid w:val="00364B7F"/>
    <w:rsid w:val="00364F96"/>
    <w:rsid w:val="003660DB"/>
    <w:rsid w:val="00370134"/>
    <w:rsid w:val="003725B2"/>
    <w:rsid w:val="0037476B"/>
    <w:rsid w:val="00380B23"/>
    <w:rsid w:val="0038545F"/>
    <w:rsid w:val="00385CD6"/>
    <w:rsid w:val="00386C3A"/>
    <w:rsid w:val="003962D2"/>
    <w:rsid w:val="00396C01"/>
    <w:rsid w:val="00397D63"/>
    <w:rsid w:val="003A0F1D"/>
    <w:rsid w:val="003A0F51"/>
    <w:rsid w:val="003A4E85"/>
    <w:rsid w:val="003A678A"/>
    <w:rsid w:val="003A6AF3"/>
    <w:rsid w:val="003C098E"/>
    <w:rsid w:val="003C56D1"/>
    <w:rsid w:val="003D0323"/>
    <w:rsid w:val="003D0CE2"/>
    <w:rsid w:val="003D5E8B"/>
    <w:rsid w:val="003E0EC1"/>
    <w:rsid w:val="003E27B2"/>
    <w:rsid w:val="003E2B16"/>
    <w:rsid w:val="003E3164"/>
    <w:rsid w:val="003E6F55"/>
    <w:rsid w:val="003F0378"/>
    <w:rsid w:val="003F2621"/>
    <w:rsid w:val="003F64DE"/>
    <w:rsid w:val="003F6C54"/>
    <w:rsid w:val="00404B56"/>
    <w:rsid w:val="0041156E"/>
    <w:rsid w:val="00411FAA"/>
    <w:rsid w:val="004228E0"/>
    <w:rsid w:val="00422F16"/>
    <w:rsid w:val="00425B32"/>
    <w:rsid w:val="004260FD"/>
    <w:rsid w:val="004307B1"/>
    <w:rsid w:val="00433B4E"/>
    <w:rsid w:val="004412E8"/>
    <w:rsid w:val="004456DD"/>
    <w:rsid w:val="0044616D"/>
    <w:rsid w:val="00447B17"/>
    <w:rsid w:val="004501AA"/>
    <w:rsid w:val="004509EE"/>
    <w:rsid w:val="00453325"/>
    <w:rsid w:val="00454F40"/>
    <w:rsid w:val="00456A95"/>
    <w:rsid w:val="00464994"/>
    <w:rsid w:val="00470286"/>
    <w:rsid w:val="00477BE0"/>
    <w:rsid w:val="0048128C"/>
    <w:rsid w:val="00481B22"/>
    <w:rsid w:val="004848E1"/>
    <w:rsid w:val="0049137E"/>
    <w:rsid w:val="004A0015"/>
    <w:rsid w:val="004A09F7"/>
    <w:rsid w:val="004B0C00"/>
    <w:rsid w:val="004B145C"/>
    <w:rsid w:val="004B1870"/>
    <w:rsid w:val="004B2ABA"/>
    <w:rsid w:val="004C10CA"/>
    <w:rsid w:val="004C13C0"/>
    <w:rsid w:val="004C1D38"/>
    <w:rsid w:val="004C20D4"/>
    <w:rsid w:val="004C3725"/>
    <w:rsid w:val="004C7D46"/>
    <w:rsid w:val="004D113E"/>
    <w:rsid w:val="004D15C9"/>
    <w:rsid w:val="004D3ACB"/>
    <w:rsid w:val="004E2AED"/>
    <w:rsid w:val="004E2B70"/>
    <w:rsid w:val="004F20DE"/>
    <w:rsid w:val="00505A6C"/>
    <w:rsid w:val="00523376"/>
    <w:rsid w:val="005272BA"/>
    <w:rsid w:val="00527CF9"/>
    <w:rsid w:val="005300A8"/>
    <w:rsid w:val="00532AD9"/>
    <w:rsid w:val="00532E9C"/>
    <w:rsid w:val="00533752"/>
    <w:rsid w:val="00534418"/>
    <w:rsid w:val="005353B1"/>
    <w:rsid w:val="005406C6"/>
    <w:rsid w:val="005428B8"/>
    <w:rsid w:val="00543EC2"/>
    <w:rsid w:val="005449DF"/>
    <w:rsid w:val="00546230"/>
    <w:rsid w:val="00546775"/>
    <w:rsid w:val="00546C5D"/>
    <w:rsid w:val="005476AE"/>
    <w:rsid w:val="0055351D"/>
    <w:rsid w:val="00554E02"/>
    <w:rsid w:val="005560AB"/>
    <w:rsid w:val="0056387E"/>
    <w:rsid w:val="0057021F"/>
    <w:rsid w:val="005707AC"/>
    <w:rsid w:val="00573AD6"/>
    <w:rsid w:val="00573E93"/>
    <w:rsid w:val="00573FB4"/>
    <w:rsid w:val="005760C5"/>
    <w:rsid w:val="005826B9"/>
    <w:rsid w:val="005916C3"/>
    <w:rsid w:val="005919E0"/>
    <w:rsid w:val="0059477C"/>
    <w:rsid w:val="00595246"/>
    <w:rsid w:val="005978C3"/>
    <w:rsid w:val="005A1AFD"/>
    <w:rsid w:val="005A368E"/>
    <w:rsid w:val="005A378D"/>
    <w:rsid w:val="005A513E"/>
    <w:rsid w:val="005A660A"/>
    <w:rsid w:val="005A7374"/>
    <w:rsid w:val="005B0FFA"/>
    <w:rsid w:val="005B1479"/>
    <w:rsid w:val="005B31BE"/>
    <w:rsid w:val="005B6C79"/>
    <w:rsid w:val="005C3310"/>
    <w:rsid w:val="005C5868"/>
    <w:rsid w:val="005D05C1"/>
    <w:rsid w:val="005D4E60"/>
    <w:rsid w:val="005D7A29"/>
    <w:rsid w:val="005E0A81"/>
    <w:rsid w:val="005E411B"/>
    <w:rsid w:val="005E5374"/>
    <w:rsid w:val="005E78C6"/>
    <w:rsid w:val="005F1DE6"/>
    <w:rsid w:val="005F24F6"/>
    <w:rsid w:val="005F4DFB"/>
    <w:rsid w:val="005F6663"/>
    <w:rsid w:val="00602844"/>
    <w:rsid w:val="00606CE4"/>
    <w:rsid w:val="00611137"/>
    <w:rsid w:val="00611890"/>
    <w:rsid w:val="00611C62"/>
    <w:rsid w:val="00612388"/>
    <w:rsid w:val="00613F94"/>
    <w:rsid w:val="0062003A"/>
    <w:rsid w:val="006208CC"/>
    <w:rsid w:val="006241B7"/>
    <w:rsid w:val="00625CE9"/>
    <w:rsid w:val="006278CC"/>
    <w:rsid w:val="006329DA"/>
    <w:rsid w:val="006353E5"/>
    <w:rsid w:val="00640DBE"/>
    <w:rsid w:val="006508DD"/>
    <w:rsid w:val="00651077"/>
    <w:rsid w:val="0065172F"/>
    <w:rsid w:val="00651DB3"/>
    <w:rsid w:val="006532B8"/>
    <w:rsid w:val="006622D5"/>
    <w:rsid w:val="006630CC"/>
    <w:rsid w:val="00670D4B"/>
    <w:rsid w:val="00672E55"/>
    <w:rsid w:val="00680B7A"/>
    <w:rsid w:val="00683A90"/>
    <w:rsid w:val="00690AAA"/>
    <w:rsid w:val="006924FA"/>
    <w:rsid w:val="00693158"/>
    <w:rsid w:val="0069418D"/>
    <w:rsid w:val="00697C60"/>
    <w:rsid w:val="006A101D"/>
    <w:rsid w:val="006A22B8"/>
    <w:rsid w:val="006A5E2C"/>
    <w:rsid w:val="006A6561"/>
    <w:rsid w:val="006B0841"/>
    <w:rsid w:val="006B2756"/>
    <w:rsid w:val="006B3A48"/>
    <w:rsid w:val="006B3DCA"/>
    <w:rsid w:val="006B5CB5"/>
    <w:rsid w:val="006C004F"/>
    <w:rsid w:val="006C170D"/>
    <w:rsid w:val="006C1BCD"/>
    <w:rsid w:val="006C33F1"/>
    <w:rsid w:val="006C6F15"/>
    <w:rsid w:val="006D2B8F"/>
    <w:rsid w:val="006D38E5"/>
    <w:rsid w:val="006D47E0"/>
    <w:rsid w:val="006D4D6D"/>
    <w:rsid w:val="006D512D"/>
    <w:rsid w:val="006D52DC"/>
    <w:rsid w:val="006E41A4"/>
    <w:rsid w:val="006E723C"/>
    <w:rsid w:val="006E7311"/>
    <w:rsid w:val="006E73CF"/>
    <w:rsid w:val="006F6FF3"/>
    <w:rsid w:val="00700870"/>
    <w:rsid w:val="0070198F"/>
    <w:rsid w:val="00701CD2"/>
    <w:rsid w:val="007024A1"/>
    <w:rsid w:val="00712D52"/>
    <w:rsid w:val="0071319F"/>
    <w:rsid w:val="00713CCE"/>
    <w:rsid w:val="00717DDC"/>
    <w:rsid w:val="007205E5"/>
    <w:rsid w:val="007213FC"/>
    <w:rsid w:val="00722331"/>
    <w:rsid w:val="00725021"/>
    <w:rsid w:val="0072628F"/>
    <w:rsid w:val="00726D59"/>
    <w:rsid w:val="00731C13"/>
    <w:rsid w:val="00734692"/>
    <w:rsid w:val="007433E7"/>
    <w:rsid w:val="00744943"/>
    <w:rsid w:val="0074582F"/>
    <w:rsid w:val="0074599F"/>
    <w:rsid w:val="007459D5"/>
    <w:rsid w:val="00750EB4"/>
    <w:rsid w:val="0075173D"/>
    <w:rsid w:val="0075313D"/>
    <w:rsid w:val="00753DB8"/>
    <w:rsid w:val="00754F79"/>
    <w:rsid w:val="00756556"/>
    <w:rsid w:val="0076164B"/>
    <w:rsid w:val="00766403"/>
    <w:rsid w:val="00767B92"/>
    <w:rsid w:val="00771731"/>
    <w:rsid w:val="007718DD"/>
    <w:rsid w:val="007722EA"/>
    <w:rsid w:val="00772710"/>
    <w:rsid w:val="00773293"/>
    <w:rsid w:val="00775904"/>
    <w:rsid w:val="00775C94"/>
    <w:rsid w:val="00775F7B"/>
    <w:rsid w:val="007762A9"/>
    <w:rsid w:val="00776570"/>
    <w:rsid w:val="00776612"/>
    <w:rsid w:val="00780617"/>
    <w:rsid w:val="00785A54"/>
    <w:rsid w:val="007864C1"/>
    <w:rsid w:val="007976CD"/>
    <w:rsid w:val="00797BEC"/>
    <w:rsid w:val="007A294E"/>
    <w:rsid w:val="007A3EFC"/>
    <w:rsid w:val="007A4918"/>
    <w:rsid w:val="007A65FD"/>
    <w:rsid w:val="007B1C8E"/>
    <w:rsid w:val="007B2F92"/>
    <w:rsid w:val="007B4448"/>
    <w:rsid w:val="007B46FA"/>
    <w:rsid w:val="007B50B0"/>
    <w:rsid w:val="007C08FE"/>
    <w:rsid w:val="007C1643"/>
    <w:rsid w:val="007C73B1"/>
    <w:rsid w:val="007C7939"/>
    <w:rsid w:val="007C7C8A"/>
    <w:rsid w:val="007D3257"/>
    <w:rsid w:val="007D3E61"/>
    <w:rsid w:val="007D6C4F"/>
    <w:rsid w:val="007E10C4"/>
    <w:rsid w:val="007E4D99"/>
    <w:rsid w:val="007E56C9"/>
    <w:rsid w:val="007E631D"/>
    <w:rsid w:val="007E73DB"/>
    <w:rsid w:val="007F23BC"/>
    <w:rsid w:val="007F2C1B"/>
    <w:rsid w:val="007F7FA7"/>
    <w:rsid w:val="00801F86"/>
    <w:rsid w:val="00806078"/>
    <w:rsid w:val="00810253"/>
    <w:rsid w:val="00812AAD"/>
    <w:rsid w:val="00813551"/>
    <w:rsid w:val="008148AA"/>
    <w:rsid w:val="00816150"/>
    <w:rsid w:val="00816671"/>
    <w:rsid w:val="0081731F"/>
    <w:rsid w:val="00820FCE"/>
    <w:rsid w:val="0082458E"/>
    <w:rsid w:val="0082544F"/>
    <w:rsid w:val="00826584"/>
    <w:rsid w:val="00827864"/>
    <w:rsid w:val="00827FD1"/>
    <w:rsid w:val="00832356"/>
    <w:rsid w:val="00837C37"/>
    <w:rsid w:val="008424EF"/>
    <w:rsid w:val="008436F0"/>
    <w:rsid w:val="008477DF"/>
    <w:rsid w:val="008642FC"/>
    <w:rsid w:val="00864745"/>
    <w:rsid w:val="00872610"/>
    <w:rsid w:val="00872A9E"/>
    <w:rsid w:val="008768DD"/>
    <w:rsid w:val="00876E95"/>
    <w:rsid w:val="008862D7"/>
    <w:rsid w:val="00891D73"/>
    <w:rsid w:val="00892CB0"/>
    <w:rsid w:val="008977EB"/>
    <w:rsid w:val="00897D4A"/>
    <w:rsid w:val="008A14C0"/>
    <w:rsid w:val="008A18F1"/>
    <w:rsid w:val="008A3ED6"/>
    <w:rsid w:val="008A5341"/>
    <w:rsid w:val="008A57A1"/>
    <w:rsid w:val="008B74EA"/>
    <w:rsid w:val="008C0CC7"/>
    <w:rsid w:val="008C1E21"/>
    <w:rsid w:val="008C3513"/>
    <w:rsid w:val="008D27DE"/>
    <w:rsid w:val="008D35F2"/>
    <w:rsid w:val="008D37F8"/>
    <w:rsid w:val="008D5661"/>
    <w:rsid w:val="008E4EE2"/>
    <w:rsid w:val="008E64B1"/>
    <w:rsid w:val="008E712E"/>
    <w:rsid w:val="008E765E"/>
    <w:rsid w:val="008F090A"/>
    <w:rsid w:val="008F42C5"/>
    <w:rsid w:val="008F465D"/>
    <w:rsid w:val="008F6A23"/>
    <w:rsid w:val="008F7C9C"/>
    <w:rsid w:val="00900715"/>
    <w:rsid w:val="00902D16"/>
    <w:rsid w:val="00904125"/>
    <w:rsid w:val="0090754F"/>
    <w:rsid w:val="00910B25"/>
    <w:rsid w:val="009117E9"/>
    <w:rsid w:val="00915462"/>
    <w:rsid w:val="00915690"/>
    <w:rsid w:val="00915D99"/>
    <w:rsid w:val="0092063D"/>
    <w:rsid w:val="00921137"/>
    <w:rsid w:val="0092282A"/>
    <w:rsid w:val="0092292F"/>
    <w:rsid w:val="00926DE2"/>
    <w:rsid w:val="00936A7B"/>
    <w:rsid w:val="00941D2F"/>
    <w:rsid w:val="009459DF"/>
    <w:rsid w:val="00945A42"/>
    <w:rsid w:val="00950D67"/>
    <w:rsid w:val="00951829"/>
    <w:rsid w:val="0095224D"/>
    <w:rsid w:val="00956710"/>
    <w:rsid w:val="00956D42"/>
    <w:rsid w:val="00962A82"/>
    <w:rsid w:val="009751AF"/>
    <w:rsid w:val="009757E3"/>
    <w:rsid w:val="009768D8"/>
    <w:rsid w:val="00977F15"/>
    <w:rsid w:val="00991B7F"/>
    <w:rsid w:val="00995C4E"/>
    <w:rsid w:val="009A180F"/>
    <w:rsid w:val="009A3EC3"/>
    <w:rsid w:val="009A4E0C"/>
    <w:rsid w:val="009B0A22"/>
    <w:rsid w:val="009B4169"/>
    <w:rsid w:val="009B5751"/>
    <w:rsid w:val="009B7AB5"/>
    <w:rsid w:val="009B7C2A"/>
    <w:rsid w:val="009C0CF7"/>
    <w:rsid w:val="009C48A5"/>
    <w:rsid w:val="009C6FC0"/>
    <w:rsid w:val="009D0106"/>
    <w:rsid w:val="009D0757"/>
    <w:rsid w:val="009D16E7"/>
    <w:rsid w:val="009D2AD0"/>
    <w:rsid w:val="009D3300"/>
    <w:rsid w:val="009D3F65"/>
    <w:rsid w:val="009D5695"/>
    <w:rsid w:val="009E2728"/>
    <w:rsid w:val="009E44A3"/>
    <w:rsid w:val="009E6398"/>
    <w:rsid w:val="009E6B5F"/>
    <w:rsid w:val="009F2D26"/>
    <w:rsid w:val="009F36E8"/>
    <w:rsid w:val="009F40D0"/>
    <w:rsid w:val="009F5D80"/>
    <w:rsid w:val="00A00E64"/>
    <w:rsid w:val="00A0395D"/>
    <w:rsid w:val="00A054A9"/>
    <w:rsid w:val="00A055EF"/>
    <w:rsid w:val="00A10E0A"/>
    <w:rsid w:val="00A1126D"/>
    <w:rsid w:val="00A11E1A"/>
    <w:rsid w:val="00A14138"/>
    <w:rsid w:val="00A141CF"/>
    <w:rsid w:val="00A14590"/>
    <w:rsid w:val="00A14A9C"/>
    <w:rsid w:val="00A14E4C"/>
    <w:rsid w:val="00A15AC9"/>
    <w:rsid w:val="00A16EBF"/>
    <w:rsid w:val="00A24AE3"/>
    <w:rsid w:val="00A27FD8"/>
    <w:rsid w:val="00A30837"/>
    <w:rsid w:val="00A31033"/>
    <w:rsid w:val="00A3341E"/>
    <w:rsid w:val="00A37051"/>
    <w:rsid w:val="00A37AC2"/>
    <w:rsid w:val="00A40008"/>
    <w:rsid w:val="00A41DEE"/>
    <w:rsid w:val="00A43643"/>
    <w:rsid w:val="00A503A6"/>
    <w:rsid w:val="00A50708"/>
    <w:rsid w:val="00A56E5D"/>
    <w:rsid w:val="00A60640"/>
    <w:rsid w:val="00A67585"/>
    <w:rsid w:val="00A67959"/>
    <w:rsid w:val="00A67FBF"/>
    <w:rsid w:val="00A7203B"/>
    <w:rsid w:val="00A759CB"/>
    <w:rsid w:val="00A75F9D"/>
    <w:rsid w:val="00A83A31"/>
    <w:rsid w:val="00A8556A"/>
    <w:rsid w:val="00A93872"/>
    <w:rsid w:val="00AA0F67"/>
    <w:rsid w:val="00AA150D"/>
    <w:rsid w:val="00AA2D61"/>
    <w:rsid w:val="00AA2F68"/>
    <w:rsid w:val="00AA3007"/>
    <w:rsid w:val="00AA3ECA"/>
    <w:rsid w:val="00AA4A45"/>
    <w:rsid w:val="00AA4ED9"/>
    <w:rsid w:val="00AB08A9"/>
    <w:rsid w:val="00AB0C79"/>
    <w:rsid w:val="00AB1599"/>
    <w:rsid w:val="00AB1948"/>
    <w:rsid w:val="00AB286D"/>
    <w:rsid w:val="00AB3AC6"/>
    <w:rsid w:val="00AB3E28"/>
    <w:rsid w:val="00AB3F2B"/>
    <w:rsid w:val="00AB7700"/>
    <w:rsid w:val="00AC1E3A"/>
    <w:rsid w:val="00AC3CA7"/>
    <w:rsid w:val="00AC4181"/>
    <w:rsid w:val="00AD0291"/>
    <w:rsid w:val="00AD178D"/>
    <w:rsid w:val="00AD2010"/>
    <w:rsid w:val="00AD290A"/>
    <w:rsid w:val="00AD29E8"/>
    <w:rsid w:val="00AD42C4"/>
    <w:rsid w:val="00AD5832"/>
    <w:rsid w:val="00AD70A4"/>
    <w:rsid w:val="00AE279B"/>
    <w:rsid w:val="00AE4725"/>
    <w:rsid w:val="00AE5A66"/>
    <w:rsid w:val="00AE657C"/>
    <w:rsid w:val="00AE72C1"/>
    <w:rsid w:val="00AF081A"/>
    <w:rsid w:val="00AF20D8"/>
    <w:rsid w:val="00AF30C1"/>
    <w:rsid w:val="00AF3289"/>
    <w:rsid w:val="00AF47E1"/>
    <w:rsid w:val="00AF62D3"/>
    <w:rsid w:val="00AF6C39"/>
    <w:rsid w:val="00AF6DED"/>
    <w:rsid w:val="00AF7421"/>
    <w:rsid w:val="00B02DD8"/>
    <w:rsid w:val="00B04105"/>
    <w:rsid w:val="00B057F9"/>
    <w:rsid w:val="00B1655D"/>
    <w:rsid w:val="00B1679C"/>
    <w:rsid w:val="00B16891"/>
    <w:rsid w:val="00B17B5B"/>
    <w:rsid w:val="00B20324"/>
    <w:rsid w:val="00B260F7"/>
    <w:rsid w:val="00B3007B"/>
    <w:rsid w:val="00B34FE0"/>
    <w:rsid w:val="00B36AEE"/>
    <w:rsid w:val="00B36C6A"/>
    <w:rsid w:val="00B376DC"/>
    <w:rsid w:val="00B402DF"/>
    <w:rsid w:val="00B41920"/>
    <w:rsid w:val="00B431BB"/>
    <w:rsid w:val="00B43934"/>
    <w:rsid w:val="00B47A8A"/>
    <w:rsid w:val="00B52B8D"/>
    <w:rsid w:val="00B531BE"/>
    <w:rsid w:val="00B538AD"/>
    <w:rsid w:val="00B54A0E"/>
    <w:rsid w:val="00B561A2"/>
    <w:rsid w:val="00B6003A"/>
    <w:rsid w:val="00B61B5C"/>
    <w:rsid w:val="00B63923"/>
    <w:rsid w:val="00B63D78"/>
    <w:rsid w:val="00B6467C"/>
    <w:rsid w:val="00B665F8"/>
    <w:rsid w:val="00B67D1D"/>
    <w:rsid w:val="00B713A0"/>
    <w:rsid w:val="00B72F07"/>
    <w:rsid w:val="00B80FC9"/>
    <w:rsid w:val="00B81BE2"/>
    <w:rsid w:val="00B82008"/>
    <w:rsid w:val="00B844AA"/>
    <w:rsid w:val="00B8593B"/>
    <w:rsid w:val="00B86B6E"/>
    <w:rsid w:val="00B91571"/>
    <w:rsid w:val="00B9346A"/>
    <w:rsid w:val="00B9579B"/>
    <w:rsid w:val="00B96D41"/>
    <w:rsid w:val="00BB0823"/>
    <w:rsid w:val="00BB2FFA"/>
    <w:rsid w:val="00BB36C5"/>
    <w:rsid w:val="00BB465D"/>
    <w:rsid w:val="00BC2A84"/>
    <w:rsid w:val="00BC3C9C"/>
    <w:rsid w:val="00BE172D"/>
    <w:rsid w:val="00BE369C"/>
    <w:rsid w:val="00BE461B"/>
    <w:rsid w:val="00BE4B19"/>
    <w:rsid w:val="00BE4F4B"/>
    <w:rsid w:val="00BE67FF"/>
    <w:rsid w:val="00BE6FF5"/>
    <w:rsid w:val="00BE70F3"/>
    <w:rsid w:val="00BF0703"/>
    <w:rsid w:val="00BF21E3"/>
    <w:rsid w:val="00BF7D21"/>
    <w:rsid w:val="00C01CCB"/>
    <w:rsid w:val="00C02079"/>
    <w:rsid w:val="00C04869"/>
    <w:rsid w:val="00C05264"/>
    <w:rsid w:val="00C05F70"/>
    <w:rsid w:val="00C05FA6"/>
    <w:rsid w:val="00C105BD"/>
    <w:rsid w:val="00C11EA2"/>
    <w:rsid w:val="00C13A79"/>
    <w:rsid w:val="00C1483A"/>
    <w:rsid w:val="00C16C23"/>
    <w:rsid w:val="00C20856"/>
    <w:rsid w:val="00C20C09"/>
    <w:rsid w:val="00C21BCA"/>
    <w:rsid w:val="00C2342E"/>
    <w:rsid w:val="00C245F2"/>
    <w:rsid w:val="00C25255"/>
    <w:rsid w:val="00C2647D"/>
    <w:rsid w:val="00C26D8C"/>
    <w:rsid w:val="00C27FA4"/>
    <w:rsid w:val="00C30237"/>
    <w:rsid w:val="00C31262"/>
    <w:rsid w:val="00C32EA1"/>
    <w:rsid w:val="00C3393A"/>
    <w:rsid w:val="00C34042"/>
    <w:rsid w:val="00C34AF9"/>
    <w:rsid w:val="00C37171"/>
    <w:rsid w:val="00C37B97"/>
    <w:rsid w:val="00C404B8"/>
    <w:rsid w:val="00C41D6B"/>
    <w:rsid w:val="00C42F81"/>
    <w:rsid w:val="00C4325F"/>
    <w:rsid w:val="00C4675E"/>
    <w:rsid w:val="00C50150"/>
    <w:rsid w:val="00C574DE"/>
    <w:rsid w:val="00C57AAC"/>
    <w:rsid w:val="00C57BE4"/>
    <w:rsid w:val="00C639AB"/>
    <w:rsid w:val="00C63A2D"/>
    <w:rsid w:val="00C64E74"/>
    <w:rsid w:val="00C676F2"/>
    <w:rsid w:val="00C704A8"/>
    <w:rsid w:val="00C732EE"/>
    <w:rsid w:val="00C73FBE"/>
    <w:rsid w:val="00C74132"/>
    <w:rsid w:val="00C803AE"/>
    <w:rsid w:val="00C815B2"/>
    <w:rsid w:val="00C8189F"/>
    <w:rsid w:val="00C84A3E"/>
    <w:rsid w:val="00C870F9"/>
    <w:rsid w:val="00C9223F"/>
    <w:rsid w:val="00C93907"/>
    <w:rsid w:val="00C93EC0"/>
    <w:rsid w:val="00C93F44"/>
    <w:rsid w:val="00C9427C"/>
    <w:rsid w:val="00C94776"/>
    <w:rsid w:val="00C97A8D"/>
    <w:rsid w:val="00CA1136"/>
    <w:rsid w:val="00CA1929"/>
    <w:rsid w:val="00CA1ADF"/>
    <w:rsid w:val="00CA414C"/>
    <w:rsid w:val="00CA5DD0"/>
    <w:rsid w:val="00CA664D"/>
    <w:rsid w:val="00CA6879"/>
    <w:rsid w:val="00CA71E6"/>
    <w:rsid w:val="00CA7630"/>
    <w:rsid w:val="00CB032B"/>
    <w:rsid w:val="00CB4B78"/>
    <w:rsid w:val="00CB5C60"/>
    <w:rsid w:val="00CB6E17"/>
    <w:rsid w:val="00CB7014"/>
    <w:rsid w:val="00CC17A6"/>
    <w:rsid w:val="00CC3E40"/>
    <w:rsid w:val="00CD1D3E"/>
    <w:rsid w:val="00CD21CA"/>
    <w:rsid w:val="00CD23B3"/>
    <w:rsid w:val="00CD4054"/>
    <w:rsid w:val="00CD48B2"/>
    <w:rsid w:val="00CE0A16"/>
    <w:rsid w:val="00CE43F2"/>
    <w:rsid w:val="00CE487D"/>
    <w:rsid w:val="00CF329D"/>
    <w:rsid w:val="00CF57F5"/>
    <w:rsid w:val="00CF5805"/>
    <w:rsid w:val="00CF7E01"/>
    <w:rsid w:val="00D023B2"/>
    <w:rsid w:val="00D03682"/>
    <w:rsid w:val="00D04591"/>
    <w:rsid w:val="00D06487"/>
    <w:rsid w:val="00D13BDB"/>
    <w:rsid w:val="00D13D68"/>
    <w:rsid w:val="00D22D87"/>
    <w:rsid w:val="00D26447"/>
    <w:rsid w:val="00D26A9B"/>
    <w:rsid w:val="00D33F0A"/>
    <w:rsid w:val="00D45DFB"/>
    <w:rsid w:val="00D47698"/>
    <w:rsid w:val="00D5046B"/>
    <w:rsid w:val="00D50E70"/>
    <w:rsid w:val="00D51D26"/>
    <w:rsid w:val="00D53E01"/>
    <w:rsid w:val="00D55F89"/>
    <w:rsid w:val="00D6183B"/>
    <w:rsid w:val="00D61F6B"/>
    <w:rsid w:val="00D623DA"/>
    <w:rsid w:val="00D62B61"/>
    <w:rsid w:val="00D6775D"/>
    <w:rsid w:val="00D67B3F"/>
    <w:rsid w:val="00D70DCF"/>
    <w:rsid w:val="00D736CF"/>
    <w:rsid w:val="00D7370D"/>
    <w:rsid w:val="00D7684F"/>
    <w:rsid w:val="00D76A01"/>
    <w:rsid w:val="00D809DA"/>
    <w:rsid w:val="00D833CF"/>
    <w:rsid w:val="00D83911"/>
    <w:rsid w:val="00D84CA4"/>
    <w:rsid w:val="00D92867"/>
    <w:rsid w:val="00D92E84"/>
    <w:rsid w:val="00D93A55"/>
    <w:rsid w:val="00D94248"/>
    <w:rsid w:val="00D96DC7"/>
    <w:rsid w:val="00D97EA1"/>
    <w:rsid w:val="00D97F72"/>
    <w:rsid w:val="00DA2F03"/>
    <w:rsid w:val="00DA708D"/>
    <w:rsid w:val="00DA77B5"/>
    <w:rsid w:val="00DA7F62"/>
    <w:rsid w:val="00DB2328"/>
    <w:rsid w:val="00DB5815"/>
    <w:rsid w:val="00DB608D"/>
    <w:rsid w:val="00DB76FE"/>
    <w:rsid w:val="00DB7D98"/>
    <w:rsid w:val="00DB7EE1"/>
    <w:rsid w:val="00DC1559"/>
    <w:rsid w:val="00DC49EB"/>
    <w:rsid w:val="00DC5B18"/>
    <w:rsid w:val="00DC7CDD"/>
    <w:rsid w:val="00DD079A"/>
    <w:rsid w:val="00DD13F8"/>
    <w:rsid w:val="00DD1D9E"/>
    <w:rsid w:val="00DD58E2"/>
    <w:rsid w:val="00DD7008"/>
    <w:rsid w:val="00DE1087"/>
    <w:rsid w:val="00DE2A61"/>
    <w:rsid w:val="00DE3062"/>
    <w:rsid w:val="00DE72A2"/>
    <w:rsid w:val="00DE7D03"/>
    <w:rsid w:val="00DF0B90"/>
    <w:rsid w:val="00DF318B"/>
    <w:rsid w:val="00DF580D"/>
    <w:rsid w:val="00E03A4B"/>
    <w:rsid w:val="00E102A6"/>
    <w:rsid w:val="00E1117F"/>
    <w:rsid w:val="00E118D8"/>
    <w:rsid w:val="00E13403"/>
    <w:rsid w:val="00E23212"/>
    <w:rsid w:val="00E23251"/>
    <w:rsid w:val="00E27685"/>
    <w:rsid w:val="00E35BAD"/>
    <w:rsid w:val="00E373C0"/>
    <w:rsid w:val="00E442F9"/>
    <w:rsid w:val="00E5387B"/>
    <w:rsid w:val="00E560BD"/>
    <w:rsid w:val="00E574BD"/>
    <w:rsid w:val="00E57D6E"/>
    <w:rsid w:val="00E615D6"/>
    <w:rsid w:val="00E622CF"/>
    <w:rsid w:val="00E67F32"/>
    <w:rsid w:val="00E67FC2"/>
    <w:rsid w:val="00E725F1"/>
    <w:rsid w:val="00E726FB"/>
    <w:rsid w:val="00E811C9"/>
    <w:rsid w:val="00E8257F"/>
    <w:rsid w:val="00E83AD2"/>
    <w:rsid w:val="00E8436F"/>
    <w:rsid w:val="00E85E35"/>
    <w:rsid w:val="00E926E6"/>
    <w:rsid w:val="00E94609"/>
    <w:rsid w:val="00E97CE1"/>
    <w:rsid w:val="00EA202B"/>
    <w:rsid w:val="00EA366F"/>
    <w:rsid w:val="00EA47D2"/>
    <w:rsid w:val="00EA59CF"/>
    <w:rsid w:val="00EA6208"/>
    <w:rsid w:val="00EA649F"/>
    <w:rsid w:val="00EB35F2"/>
    <w:rsid w:val="00EB72AF"/>
    <w:rsid w:val="00EC1F44"/>
    <w:rsid w:val="00EC46BA"/>
    <w:rsid w:val="00EC4BC0"/>
    <w:rsid w:val="00EC594E"/>
    <w:rsid w:val="00EC6AC4"/>
    <w:rsid w:val="00ED222C"/>
    <w:rsid w:val="00ED599D"/>
    <w:rsid w:val="00ED5BF8"/>
    <w:rsid w:val="00ED65C7"/>
    <w:rsid w:val="00ED7317"/>
    <w:rsid w:val="00ED7496"/>
    <w:rsid w:val="00EE1073"/>
    <w:rsid w:val="00EE285C"/>
    <w:rsid w:val="00EE3928"/>
    <w:rsid w:val="00EE6602"/>
    <w:rsid w:val="00EE6B3E"/>
    <w:rsid w:val="00EF68F8"/>
    <w:rsid w:val="00EF7851"/>
    <w:rsid w:val="00F0504F"/>
    <w:rsid w:val="00F06F10"/>
    <w:rsid w:val="00F16904"/>
    <w:rsid w:val="00F2090B"/>
    <w:rsid w:val="00F235AB"/>
    <w:rsid w:val="00F23D36"/>
    <w:rsid w:val="00F24B2F"/>
    <w:rsid w:val="00F24E28"/>
    <w:rsid w:val="00F2586F"/>
    <w:rsid w:val="00F25D16"/>
    <w:rsid w:val="00F26E9B"/>
    <w:rsid w:val="00F308D3"/>
    <w:rsid w:val="00F335DA"/>
    <w:rsid w:val="00F33B58"/>
    <w:rsid w:val="00F3540E"/>
    <w:rsid w:val="00F35EEB"/>
    <w:rsid w:val="00F36B7C"/>
    <w:rsid w:val="00F477E9"/>
    <w:rsid w:val="00F5014C"/>
    <w:rsid w:val="00F526C0"/>
    <w:rsid w:val="00F643C9"/>
    <w:rsid w:val="00F65D23"/>
    <w:rsid w:val="00F65D57"/>
    <w:rsid w:val="00F66942"/>
    <w:rsid w:val="00F721F2"/>
    <w:rsid w:val="00F74CE6"/>
    <w:rsid w:val="00F76595"/>
    <w:rsid w:val="00F82E6A"/>
    <w:rsid w:val="00F82ED9"/>
    <w:rsid w:val="00F9139E"/>
    <w:rsid w:val="00F9140B"/>
    <w:rsid w:val="00F97692"/>
    <w:rsid w:val="00F97C04"/>
    <w:rsid w:val="00FA0DFC"/>
    <w:rsid w:val="00FA70EC"/>
    <w:rsid w:val="00FB007A"/>
    <w:rsid w:val="00FB02A4"/>
    <w:rsid w:val="00FB04A4"/>
    <w:rsid w:val="00FB0569"/>
    <w:rsid w:val="00FB1A12"/>
    <w:rsid w:val="00FB3E71"/>
    <w:rsid w:val="00FC1765"/>
    <w:rsid w:val="00FD1772"/>
    <w:rsid w:val="00FD260F"/>
    <w:rsid w:val="00FD31D9"/>
    <w:rsid w:val="00FD46FB"/>
    <w:rsid w:val="00FE2AB9"/>
    <w:rsid w:val="00FE4259"/>
    <w:rsid w:val="00FE57DC"/>
    <w:rsid w:val="00FF045F"/>
    <w:rsid w:val="00FF1E39"/>
    <w:rsid w:val="00FF23AD"/>
    <w:rsid w:val="00FF40B6"/>
    <w:rsid w:val="00FF50C6"/>
    <w:rsid w:val="00FF7F8B"/>
    <w:rsid w:val="00FF7FEE"/>
    <w:rsid w:val="09111471"/>
    <w:rsid w:val="09F46CE4"/>
    <w:rsid w:val="0D845C3B"/>
    <w:rsid w:val="118E44DC"/>
    <w:rsid w:val="153D7FD3"/>
    <w:rsid w:val="190E4550"/>
    <w:rsid w:val="19CC6F5F"/>
    <w:rsid w:val="1AEC06BC"/>
    <w:rsid w:val="1BB75806"/>
    <w:rsid w:val="219B71B0"/>
    <w:rsid w:val="25275183"/>
    <w:rsid w:val="2AA53905"/>
    <w:rsid w:val="2C840918"/>
    <w:rsid w:val="2D4454D3"/>
    <w:rsid w:val="31453464"/>
    <w:rsid w:val="31817A46"/>
    <w:rsid w:val="33020E3C"/>
    <w:rsid w:val="36705660"/>
    <w:rsid w:val="3AD1108C"/>
    <w:rsid w:val="3F04526F"/>
    <w:rsid w:val="40C916D7"/>
    <w:rsid w:val="42577BE4"/>
    <w:rsid w:val="43AF5C17"/>
    <w:rsid w:val="454105AC"/>
    <w:rsid w:val="462A2AA8"/>
    <w:rsid w:val="4FCF4E7E"/>
    <w:rsid w:val="685811C0"/>
    <w:rsid w:val="6F316FA8"/>
    <w:rsid w:val="74065B69"/>
    <w:rsid w:val="79E93C90"/>
    <w:rsid w:val="7B9517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7CD1BCD"/>
  <w15:docId w15:val="{F8CF7F41-F9FD-4194-AD39-4ED94BCA0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657C"/>
    <w:pPr>
      <w:spacing w:after="160" w:line="259" w:lineRule="auto"/>
    </w:pPr>
    <w:rPr>
      <w:sz w:val="28"/>
      <w:szCs w:val="22"/>
    </w:rPr>
  </w:style>
  <w:style w:type="paragraph" w:styleId="Heading1">
    <w:name w:val="heading 1"/>
    <w:basedOn w:val="Normal"/>
    <w:next w:val="Normal"/>
    <w:link w:val="Heading1Char"/>
    <w:qFormat/>
    <w:rsid w:val="007213FC"/>
    <w:pPr>
      <w:keepNext/>
      <w:spacing w:after="0" w:line="240" w:lineRule="auto"/>
      <w:jc w:val="center"/>
      <w:outlineLvl w:val="0"/>
    </w:pPr>
    <w:rPr>
      <w:rFonts w:eastAsia="Times New Roman" w:cs="Times New Roman"/>
      <w:b/>
      <w:sz w:val="32"/>
      <w:szCs w:val="24"/>
    </w:rPr>
  </w:style>
  <w:style w:type="paragraph" w:styleId="Heading2">
    <w:name w:val="heading 2"/>
    <w:basedOn w:val="Normal"/>
    <w:next w:val="Normal"/>
    <w:link w:val="Heading2Char"/>
    <w:qFormat/>
    <w:rsid w:val="007213FC"/>
    <w:pPr>
      <w:keepNext/>
      <w:spacing w:before="60" w:after="60" w:line="288" w:lineRule="auto"/>
      <w:jc w:val="both"/>
      <w:outlineLvl w:val="1"/>
    </w:pPr>
    <w:rPr>
      <w:rFonts w:eastAsia="Times New Roman"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AE657C"/>
    <w:pPr>
      <w:spacing w:after="0" w:line="240" w:lineRule="auto"/>
    </w:pPr>
    <w:rPr>
      <w:rFonts w:ascii="Segoe UI" w:hAnsi="Segoe UI" w:cs="Segoe UI"/>
      <w:sz w:val="18"/>
      <w:szCs w:val="18"/>
    </w:rPr>
  </w:style>
  <w:style w:type="paragraph" w:styleId="BodyText">
    <w:name w:val="Body Text"/>
    <w:basedOn w:val="Normal"/>
    <w:link w:val="BodyTextChar"/>
    <w:uiPriority w:val="1"/>
    <w:qFormat/>
    <w:rsid w:val="00AE657C"/>
    <w:pPr>
      <w:widowControl w:val="0"/>
      <w:autoSpaceDE w:val="0"/>
      <w:autoSpaceDN w:val="0"/>
      <w:spacing w:after="0" w:line="240" w:lineRule="auto"/>
    </w:pPr>
    <w:rPr>
      <w:rFonts w:eastAsia="Times New Roman" w:cs="Times New Roman"/>
      <w:szCs w:val="28"/>
    </w:rPr>
  </w:style>
  <w:style w:type="character" w:styleId="Emphasis">
    <w:name w:val="Emphasis"/>
    <w:basedOn w:val="DefaultParagraphFont"/>
    <w:uiPriority w:val="20"/>
    <w:qFormat/>
    <w:rsid w:val="00AE657C"/>
    <w:rPr>
      <w:i/>
      <w:iCs/>
    </w:rPr>
  </w:style>
  <w:style w:type="character" w:styleId="FollowedHyperlink">
    <w:name w:val="FollowedHyperlink"/>
    <w:basedOn w:val="DefaultParagraphFont"/>
    <w:uiPriority w:val="99"/>
    <w:semiHidden/>
    <w:unhideWhenUsed/>
    <w:qFormat/>
    <w:rsid w:val="00AE657C"/>
    <w:rPr>
      <w:color w:val="800080"/>
      <w:u w:val="single"/>
    </w:rPr>
  </w:style>
  <w:style w:type="paragraph" w:styleId="Footer">
    <w:name w:val="footer"/>
    <w:basedOn w:val="Normal"/>
    <w:link w:val="FooterChar"/>
    <w:uiPriority w:val="99"/>
    <w:unhideWhenUsed/>
    <w:qFormat/>
    <w:rsid w:val="00AE657C"/>
    <w:pPr>
      <w:tabs>
        <w:tab w:val="center" w:pos="4680"/>
        <w:tab w:val="right" w:pos="9360"/>
      </w:tabs>
      <w:spacing w:after="0" w:line="240" w:lineRule="auto"/>
    </w:pPr>
  </w:style>
  <w:style w:type="paragraph" w:styleId="FootnoteText">
    <w:name w:val="footnote text"/>
    <w:aliases w:val="Footnote Text Char Char Char Char Char,Footnote Text Char Char Char Char Char Char Ch Char,Footnote Text Char Char Char Char Char Char Ch Char Char Char,Văn bản cước chú,Footnote Text Char Tegn Char,single space,single spa,Văn bản cýớc chú"/>
    <w:basedOn w:val="Normal"/>
    <w:link w:val="FootnoteTextChar"/>
    <w:uiPriority w:val="99"/>
    <w:unhideWhenUsed/>
    <w:qFormat/>
    <w:rsid w:val="00AE657C"/>
    <w:pPr>
      <w:spacing w:after="0" w:line="240" w:lineRule="auto"/>
    </w:pPr>
    <w:rPr>
      <w:rFonts w:asciiTheme="minorHAnsi" w:hAnsiTheme="minorHAnsi"/>
      <w:sz w:val="20"/>
      <w:szCs w:val="20"/>
    </w:rPr>
  </w:style>
  <w:style w:type="paragraph" w:styleId="Header">
    <w:name w:val="header"/>
    <w:basedOn w:val="Normal"/>
    <w:link w:val="HeaderChar"/>
    <w:uiPriority w:val="99"/>
    <w:unhideWhenUsed/>
    <w:qFormat/>
    <w:rsid w:val="00AE657C"/>
    <w:pPr>
      <w:tabs>
        <w:tab w:val="center" w:pos="4680"/>
        <w:tab w:val="right" w:pos="9360"/>
      </w:tabs>
      <w:spacing w:after="0" w:line="240" w:lineRule="auto"/>
    </w:pPr>
  </w:style>
  <w:style w:type="character" w:styleId="Hyperlink">
    <w:name w:val="Hyperlink"/>
    <w:basedOn w:val="DefaultParagraphFont"/>
    <w:unhideWhenUsed/>
    <w:qFormat/>
    <w:rsid w:val="00AE657C"/>
    <w:rPr>
      <w:color w:val="0000FF"/>
      <w:u w:val="single"/>
    </w:rPr>
  </w:style>
  <w:style w:type="paragraph" w:styleId="NormalWeb">
    <w:name w:val="Normal (Web)"/>
    <w:aliases w:val="Char Char Char,Char Char,Char Char1,Char Char5, Char Char Char,Char Char Char Char Char Char Char Char Char Char,Char Char Char Char Char Char Char Char Char Char Char,Обычный (веб)1,Обычный (веб) Знак,Обычный (веб) Знак1"/>
    <w:basedOn w:val="Normal"/>
    <w:link w:val="NormalWebChar"/>
    <w:uiPriority w:val="99"/>
    <w:unhideWhenUsed/>
    <w:qFormat/>
    <w:rsid w:val="00AE657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AE657C"/>
    <w:rPr>
      <w:b/>
      <w:bCs/>
    </w:rPr>
  </w:style>
  <w:style w:type="table" w:styleId="TableGrid">
    <w:name w:val="Table Grid"/>
    <w:basedOn w:val="TableNormal"/>
    <w:uiPriority w:val="59"/>
    <w:qFormat/>
    <w:rsid w:val="00AE65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qFormat/>
    <w:rsid w:val="00AE657C"/>
    <w:pPr>
      <w:spacing w:before="100" w:beforeAutospacing="1" w:after="100" w:afterAutospacing="1" w:line="240" w:lineRule="auto"/>
    </w:pPr>
    <w:rPr>
      <w:rFonts w:eastAsia="Times New Roman" w:cs="Times New Roman"/>
      <w:sz w:val="24"/>
      <w:szCs w:val="24"/>
    </w:rPr>
  </w:style>
  <w:style w:type="character" w:customStyle="1" w:styleId="demuc2">
    <w:name w:val="demuc2"/>
    <w:basedOn w:val="DefaultParagraphFont"/>
    <w:qFormat/>
    <w:rsid w:val="00AE657C"/>
  </w:style>
  <w:style w:type="character" w:customStyle="1" w:styleId="demuc4">
    <w:name w:val="demuc4"/>
    <w:basedOn w:val="DefaultParagraphFont"/>
    <w:qFormat/>
    <w:rsid w:val="00AE657C"/>
  </w:style>
  <w:style w:type="character" w:customStyle="1" w:styleId="demuc3">
    <w:name w:val="demuc3"/>
    <w:basedOn w:val="DefaultParagraphFont"/>
    <w:qFormat/>
    <w:rsid w:val="00AE657C"/>
  </w:style>
  <w:style w:type="paragraph" w:styleId="ListParagraph">
    <w:name w:val="List Paragraph"/>
    <w:aliases w:val="Gach -,Gach-,ANNEX,List Paragraph1,List Paragraph2,List Paragraph12,Bullet List,1LU2,CAP 2,AR Bul Normal"/>
    <w:basedOn w:val="Normal"/>
    <w:link w:val="ListParagraphChar"/>
    <w:qFormat/>
    <w:rsid w:val="00AE657C"/>
    <w:pPr>
      <w:ind w:left="720"/>
      <w:contextualSpacing/>
    </w:pPr>
  </w:style>
  <w:style w:type="character" w:customStyle="1" w:styleId="Bodytext2">
    <w:name w:val="Body text (2)"/>
    <w:qFormat/>
    <w:rsid w:val="00AE657C"/>
    <w:rPr>
      <w:rFonts w:ascii="Times New Roman" w:eastAsia="Times New Roman" w:hAnsi="Times New Roman" w:cs="Times New Roman" w:hint="default"/>
      <w:color w:val="000000"/>
      <w:spacing w:val="0"/>
      <w:w w:val="100"/>
      <w:position w:val="0"/>
      <w:sz w:val="26"/>
      <w:szCs w:val="26"/>
      <w:u w:val="none"/>
      <w:lang w:val="vi-VN" w:eastAsia="vi-VN" w:bidi="vi-VN"/>
    </w:rPr>
  </w:style>
  <w:style w:type="character" w:customStyle="1" w:styleId="BalloonTextChar">
    <w:name w:val="Balloon Text Char"/>
    <w:basedOn w:val="DefaultParagraphFont"/>
    <w:link w:val="BalloonText"/>
    <w:uiPriority w:val="99"/>
    <w:semiHidden/>
    <w:qFormat/>
    <w:rsid w:val="00AE657C"/>
    <w:rPr>
      <w:rFonts w:ascii="Segoe UI" w:hAnsi="Segoe UI" w:cs="Segoe UI"/>
      <w:sz w:val="18"/>
      <w:szCs w:val="18"/>
    </w:rPr>
  </w:style>
  <w:style w:type="character" w:customStyle="1" w:styleId="text">
    <w:name w:val="text"/>
    <w:basedOn w:val="DefaultParagraphFont"/>
    <w:qFormat/>
    <w:rsid w:val="00AE657C"/>
  </w:style>
  <w:style w:type="character" w:customStyle="1" w:styleId="card-send-timesendtime">
    <w:name w:val="card-send-time__sendtime"/>
    <w:basedOn w:val="DefaultParagraphFont"/>
    <w:qFormat/>
    <w:rsid w:val="00AE657C"/>
  </w:style>
  <w:style w:type="character" w:customStyle="1" w:styleId="emoji-sizer">
    <w:name w:val="emoji-sizer"/>
    <w:basedOn w:val="DefaultParagraphFont"/>
    <w:qFormat/>
    <w:rsid w:val="00AE657C"/>
  </w:style>
  <w:style w:type="character" w:customStyle="1" w:styleId="HeaderChar">
    <w:name w:val="Header Char"/>
    <w:basedOn w:val="DefaultParagraphFont"/>
    <w:link w:val="Header"/>
    <w:uiPriority w:val="99"/>
    <w:qFormat/>
    <w:rsid w:val="00AE657C"/>
  </w:style>
  <w:style w:type="character" w:customStyle="1" w:styleId="FooterChar">
    <w:name w:val="Footer Char"/>
    <w:basedOn w:val="DefaultParagraphFont"/>
    <w:link w:val="Footer"/>
    <w:uiPriority w:val="99"/>
    <w:qFormat/>
    <w:rsid w:val="00AE657C"/>
  </w:style>
  <w:style w:type="character" w:customStyle="1" w:styleId="BodyTextChar">
    <w:name w:val="Body Text Char"/>
    <w:basedOn w:val="DefaultParagraphFont"/>
    <w:link w:val="BodyText"/>
    <w:uiPriority w:val="99"/>
    <w:qFormat/>
    <w:rsid w:val="00AE657C"/>
    <w:rPr>
      <w:rFonts w:eastAsia="Times New Roman" w:cs="Times New Roman"/>
      <w:szCs w:val="28"/>
    </w:rPr>
  </w:style>
  <w:style w:type="character" w:customStyle="1" w:styleId="BodyTextChar1">
    <w:name w:val="Body Text Char1"/>
    <w:uiPriority w:val="99"/>
    <w:qFormat/>
    <w:rsid w:val="00AE657C"/>
    <w:rPr>
      <w:rFonts w:ascii="Times New Roman" w:hAnsi="Times New Roman" w:cs="Times New Roman"/>
      <w:u w:val="none"/>
    </w:rPr>
  </w:style>
  <w:style w:type="character" w:customStyle="1" w:styleId="fontstyle01">
    <w:name w:val="fontstyle01"/>
    <w:basedOn w:val="DefaultParagraphFont"/>
    <w:qFormat/>
    <w:rsid w:val="00AE657C"/>
    <w:rPr>
      <w:rFonts w:ascii="TimesNewRomanPSMT" w:hAnsi="TimesNewRomanPSMT" w:hint="default"/>
      <w:color w:val="000000"/>
      <w:sz w:val="28"/>
      <w:szCs w:val="28"/>
    </w:rPr>
  </w:style>
  <w:style w:type="character" w:customStyle="1" w:styleId="NormalWebChar">
    <w:name w:val="Normal (Web) Char"/>
    <w:aliases w:val="Char Char Char Char1,Char Char Char2,Char Char1 Char1,Char Char5 Char1, Char Char Char Char1,Char Char Char Char Char Char Char Char Char Char Char2,Char Char Char Char Char Char Char Char Char Char Char Char1,Обычный (веб)1 Char"/>
    <w:link w:val="NormalWeb"/>
    <w:qFormat/>
    <w:locked/>
    <w:rsid w:val="00AE657C"/>
    <w:rPr>
      <w:rFonts w:eastAsia="Times New Roman" w:cs="Times New Roman"/>
      <w:sz w:val="24"/>
      <w:szCs w:val="24"/>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Văn bản cước chú Char,Footnote Text Char Tegn Char Char"/>
    <w:basedOn w:val="DefaultParagraphFont"/>
    <w:link w:val="FootnoteText"/>
    <w:uiPriority w:val="99"/>
    <w:qFormat/>
    <w:rsid w:val="00AE657C"/>
    <w:rPr>
      <w:rFonts w:asciiTheme="minorHAnsi" w:hAnsiTheme="minorHAnsi"/>
      <w:sz w:val="20"/>
      <w:szCs w:val="20"/>
    </w:rPr>
  </w:style>
  <w:style w:type="character" w:customStyle="1" w:styleId="Vnbnnidung">
    <w:name w:val="Văn bản nội dung_"/>
    <w:link w:val="Vnbnnidung0"/>
    <w:uiPriority w:val="99"/>
    <w:qFormat/>
    <w:rsid w:val="00AE657C"/>
    <w:rPr>
      <w:rFonts w:cs="Times New Roman"/>
    </w:rPr>
  </w:style>
  <w:style w:type="paragraph" w:customStyle="1" w:styleId="Vnbnnidung0">
    <w:name w:val="Văn bản nội dung"/>
    <w:basedOn w:val="Normal"/>
    <w:link w:val="Vnbnnidung"/>
    <w:uiPriority w:val="99"/>
    <w:qFormat/>
    <w:rsid w:val="00AE657C"/>
    <w:pPr>
      <w:widowControl w:val="0"/>
      <w:adjustRightInd w:val="0"/>
      <w:snapToGrid w:val="0"/>
      <w:spacing w:after="100" w:line="264" w:lineRule="auto"/>
      <w:ind w:firstLine="400"/>
      <w:jc w:val="center"/>
    </w:pPr>
    <w:rPr>
      <w:rFonts w:cs="Times New Roman"/>
    </w:rPr>
  </w:style>
  <w:style w:type="paragraph" w:customStyle="1" w:styleId="14capg">
    <w:name w:val="14cap_g"/>
    <w:basedOn w:val="NormalWeb"/>
    <w:qFormat/>
    <w:rsid w:val="00AE657C"/>
    <w:pPr>
      <w:spacing w:before="120" w:beforeAutospacing="0" w:after="120" w:afterAutospacing="0"/>
      <w:jc w:val="center"/>
      <w:outlineLvl w:val="0"/>
    </w:pPr>
    <w:rPr>
      <w:b/>
      <w:bCs/>
      <w:color w:val="000000"/>
      <w:sz w:val="28"/>
      <w:szCs w:val="28"/>
      <w:lang w:val="zh-CN" w:eastAsia="zh-CN"/>
    </w:rPr>
  </w:style>
  <w:style w:type="character" w:customStyle="1" w:styleId="NormalWebChar1">
    <w:name w:val="Normal (Web) Char1"/>
    <w:aliases w:val="Char Char Char Char,Char Char Char1,Normal (Web) Char Char,Char Char1 Char,Char Char5 Char, Char Char Char Char,Char Char Char Char Char Char Char Char Char Char Char1,Char Char Char Char Char Char Char Char Char Char Char Char"/>
    <w:uiPriority w:val="99"/>
    <w:locked/>
    <w:rsid w:val="00321778"/>
    <w:rPr>
      <w:rFonts w:eastAsia="Times New Roman" w:cs="Times New Roman"/>
      <w:sz w:val="24"/>
      <w:szCs w:val="24"/>
    </w:rPr>
  </w:style>
  <w:style w:type="character" w:customStyle="1" w:styleId="Heading1Char">
    <w:name w:val="Heading 1 Char"/>
    <w:basedOn w:val="DefaultParagraphFont"/>
    <w:link w:val="Heading1"/>
    <w:rsid w:val="007213FC"/>
    <w:rPr>
      <w:rFonts w:eastAsia="Times New Roman" w:cs="Times New Roman"/>
      <w:b/>
      <w:sz w:val="32"/>
      <w:szCs w:val="24"/>
    </w:rPr>
  </w:style>
  <w:style w:type="character" w:customStyle="1" w:styleId="Heading2Char">
    <w:name w:val="Heading 2 Char"/>
    <w:basedOn w:val="DefaultParagraphFont"/>
    <w:link w:val="Heading2"/>
    <w:rsid w:val="007213FC"/>
    <w:rPr>
      <w:rFonts w:eastAsia="Times New Roman" w:cs="Times New Roman"/>
      <w:b/>
      <w:bCs/>
      <w:sz w:val="28"/>
      <w:szCs w:val="28"/>
    </w:rPr>
  </w:style>
  <w:style w:type="character" w:customStyle="1" w:styleId="vn2">
    <w:name w:val="vn_2"/>
    <w:basedOn w:val="DefaultParagraphFont"/>
    <w:rsid w:val="007213FC"/>
  </w:style>
  <w:style w:type="paragraph" w:customStyle="1" w:styleId="vn4">
    <w:name w:val="vn_4"/>
    <w:basedOn w:val="Normal"/>
    <w:rsid w:val="007213FC"/>
    <w:pPr>
      <w:spacing w:before="100" w:beforeAutospacing="1" w:after="100" w:afterAutospacing="1" w:line="240" w:lineRule="auto"/>
    </w:pPr>
    <w:rPr>
      <w:rFonts w:eastAsia="Times New Roman" w:cs="Times New Roman"/>
      <w:sz w:val="24"/>
      <w:szCs w:val="24"/>
    </w:rPr>
  </w:style>
  <w:style w:type="character" w:customStyle="1" w:styleId="vn5">
    <w:name w:val="vn_5"/>
    <w:basedOn w:val="DefaultParagraphFont"/>
    <w:rsid w:val="007213FC"/>
  </w:style>
  <w:style w:type="character" w:customStyle="1" w:styleId="vn6">
    <w:name w:val="vn_6"/>
    <w:basedOn w:val="DefaultParagraphFont"/>
    <w:rsid w:val="007213FC"/>
  </w:style>
  <w:style w:type="character" w:customStyle="1" w:styleId="vn8">
    <w:name w:val="vn_8"/>
    <w:basedOn w:val="DefaultParagraphFont"/>
    <w:rsid w:val="007213FC"/>
  </w:style>
  <w:style w:type="character" w:customStyle="1" w:styleId="Bodytext20">
    <w:name w:val="Body text (2)_"/>
    <w:rsid w:val="007213FC"/>
    <w:rPr>
      <w:sz w:val="28"/>
      <w:szCs w:val="28"/>
      <w:shd w:val="clear" w:color="auto" w:fill="FFFFFF"/>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16 Poin,R"/>
    <w:link w:val="FootnoteTextCharCharCharCharCharCharChCharCharCharCharCharCharC"/>
    <w:uiPriority w:val="99"/>
    <w:unhideWhenUsed/>
    <w:qFormat/>
    <w:rsid w:val="007213FC"/>
    <w:rPr>
      <w:vertAlign w:val="superscript"/>
    </w:rPr>
  </w:style>
  <w:style w:type="paragraph" w:customStyle="1" w:styleId="FootnoteTextCharCharCharCharCharCharChCharCharCharCharCharCharC">
    <w:name w:val="Footnote Text Char Char Char Char Char Char Ch Char Char Char Char Char Char C"/>
    <w:basedOn w:val="Normal"/>
    <w:link w:val="FootnoteReference"/>
    <w:uiPriority w:val="99"/>
    <w:rsid w:val="007213FC"/>
    <w:pPr>
      <w:spacing w:line="240" w:lineRule="exact"/>
    </w:pPr>
    <w:rPr>
      <w:sz w:val="20"/>
      <w:szCs w:val="20"/>
      <w:vertAlign w:val="superscript"/>
    </w:rPr>
  </w:style>
  <w:style w:type="character" w:customStyle="1" w:styleId="Heading20">
    <w:name w:val="Heading #2_"/>
    <w:link w:val="Heading21"/>
    <w:rsid w:val="007213FC"/>
    <w:rPr>
      <w:rFonts w:eastAsia="Times New Roman" w:cs="Times New Roman"/>
      <w:b/>
      <w:bCs/>
      <w:color w:val="232325"/>
      <w:shd w:val="clear" w:color="auto" w:fill="FFFFFF"/>
    </w:rPr>
  </w:style>
  <w:style w:type="paragraph" w:customStyle="1" w:styleId="Heading21">
    <w:name w:val="Heading #2"/>
    <w:basedOn w:val="Normal"/>
    <w:link w:val="Heading20"/>
    <w:rsid w:val="007213FC"/>
    <w:pPr>
      <w:widowControl w:val="0"/>
      <w:shd w:val="clear" w:color="auto" w:fill="FFFFFF"/>
      <w:spacing w:after="80" w:line="293" w:lineRule="auto"/>
      <w:ind w:firstLine="720"/>
      <w:outlineLvl w:val="1"/>
    </w:pPr>
    <w:rPr>
      <w:rFonts w:eastAsia="Times New Roman" w:cs="Times New Roman"/>
      <w:b/>
      <w:bCs/>
      <w:color w:val="232325"/>
      <w:sz w:val="20"/>
      <w:szCs w:val="20"/>
    </w:rPr>
  </w:style>
  <w:style w:type="character" w:customStyle="1" w:styleId="Other">
    <w:name w:val="Other_"/>
    <w:link w:val="Other0"/>
    <w:rsid w:val="007213FC"/>
    <w:rPr>
      <w:rFonts w:eastAsia="Times New Roman" w:cs="Times New Roman"/>
      <w:color w:val="232325"/>
      <w:shd w:val="clear" w:color="auto" w:fill="FFFFFF"/>
    </w:rPr>
  </w:style>
  <w:style w:type="paragraph" w:customStyle="1" w:styleId="Other0">
    <w:name w:val="Other"/>
    <w:basedOn w:val="Normal"/>
    <w:link w:val="Other"/>
    <w:rsid w:val="007213FC"/>
    <w:pPr>
      <w:widowControl w:val="0"/>
      <w:shd w:val="clear" w:color="auto" w:fill="FFFFFF"/>
      <w:spacing w:after="40" w:line="295" w:lineRule="auto"/>
      <w:ind w:firstLine="400"/>
    </w:pPr>
    <w:rPr>
      <w:rFonts w:eastAsia="Times New Roman" w:cs="Times New Roman"/>
      <w:color w:val="232325"/>
      <w:sz w:val="20"/>
      <w:szCs w:val="20"/>
    </w:rPr>
  </w:style>
  <w:style w:type="character" w:customStyle="1" w:styleId="Tablecaption">
    <w:name w:val="Table caption_"/>
    <w:link w:val="Tablecaption0"/>
    <w:rsid w:val="007213FC"/>
    <w:rPr>
      <w:rFonts w:eastAsia="Times New Roman" w:cs="Times New Roman"/>
      <w:color w:val="232325"/>
      <w:shd w:val="clear" w:color="auto" w:fill="FFFFFF"/>
    </w:rPr>
  </w:style>
  <w:style w:type="paragraph" w:customStyle="1" w:styleId="Tablecaption0">
    <w:name w:val="Table caption"/>
    <w:basedOn w:val="Normal"/>
    <w:link w:val="Tablecaption"/>
    <w:rsid w:val="007213FC"/>
    <w:pPr>
      <w:widowControl w:val="0"/>
      <w:shd w:val="clear" w:color="auto" w:fill="FFFFFF"/>
      <w:spacing w:after="0" w:line="276" w:lineRule="auto"/>
      <w:ind w:firstLine="680"/>
    </w:pPr>
    <w:rPr>
      <w:rFonts w:eastAsia="Times New Roman" w:cs="Times New Roman"/>
      <w:color w:val="232325"/>
      <w:sz w:val="20"/>
      <w:szCs w:val="20"/>
    </w:rPr>
  </w:style>
  <w:style w:type="table" w:customStyle="1" w:styleId="TableGrid2">
    <w:name w:val="Table Grid2"/>
    <w:basedOn w:val="TableNormal"/>
    <w:next w:val="TableGrid"/>
    <w:uiPriority w:val="59"/>
    <w:rsid w:val="007213FC"/>
    <w:rPr>
      <w:rFonts w:eastAsia="Calibri"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213FC"/>
    <w:rPr>
      <w:rFonts w:eastAsia="Calibri"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213FC"/>
    <w:rPr>
      <w:rFonts w:eastAsia="Calibri"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213FC"/>
    <w:rPr>
      <w:rFonts w:eastAsia="Calibri"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7213FC"/>
    <w:rPr>
      <w:rFonts w:eastAsia="Calibri"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7213FC"/>
    <w:pPr>
      <w:spacing w:after="0" w:line="240" w:lineRule="auto"/>
    </w:pPr>
    <w:rPr>
      <w:rFonts w:ascii=".VnTime" w:eastAsia="Times New Roman" w:hAnsi=".VnTime" w:cs="Times New Roman"/>
      <w:b/>
      <w:sz w:val="22"/>
      <w:szCs w:val="20"/>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uiPriority w:val="99"/>
    <w:rsid w:val="007213FC"/>
    <w:pPr>
      <w:spacing w:before="100" w:after="0" w:line="240" w:lineRule="exact"/>
    </w:pPr>
    <w:rPr>
      <w:rFonts w:ascii="Calibri" w:eastAsia="Calibri" w:hAnsi="Calibri" w:cs="Times New Roman"/>
      <w:sz w:val="22"/>
      <w:vertAlign w:val="superscript"/>
    </w:rPr>
  </w:style>
  <w:style w:type="table" w:customStyle="1" w:styleId="TableGrid7">
    <w:name w:val="Table Grid7"/>
    <w:basedOn w:val="TableNormal"/>
    <w:next w:val="TableGrid"/>
    <w:uiPriority w:val="59"/>
    <w:rsid w:val="007213FC"/>
    <w:rPr>
      <w:rFonts w:eastAsia="Calibri"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7213FC"/>
    <w:rPr>
      <w:rFonts w:eastAsia="Calibri"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0">
    <w:name w:val="Body text_"/>
    <w:link w:val="BodyText1"/>
    <w:rsid w:val="007213FC"/>
    <w:rPr>
      <w:rFonts w:eastAsia="Times New Roman" w:cs="Times New Roman"/>
      <w:sz w:val="26"/>
      <w:szCs w:val="26"/>
    </w:rPr>
  </w:style>
  <w:style w:type="paragraph" w:customStyle="1" w:styleId="BodyText1">
    <w:name w:val="Body Text1"/>
    <w:basedOn w:val="Normal"/>
    <w:link w:val="Bodytext0"/>
    <w:qFormat/>
    <w:rsid w:val="007213FC"/>
    <w:pPr>
      <w:widowControl w:val="0"/>
      <w:spacing w:after="0" w:line="276" w:lineRule="auto"/>
      <w:ind w:firstLine="400"/>
    </w:pPr>
    <w:rPr>
      <w:rFonts w:eastAsia="Times New Roman" w:cs="Times New Roman"/>
      <w:sz w:val="26"/>
      <w:szCs w:val="26"/>
    </w:rPr>
  </w:style>
  <w:style w:type="paragraph" w:styleId="Title">
    <w:name w:val="Title"/>
    <w:basedOn w:val="Normal"/>
    <w:link w:val="TitleChar"/>
    <w:qFormat/>
    <w:rsid w:val="007213FC"/>
    <w:pPr>
      <w:spacing w:before="240" w:after="60" w:line="240" w:lineRule="auto"/>
      <w:jc w:val="center"/>
      <w:outlineLvl w:val="0"/>
    </w:pPr>
    <w:rPr>
      <w:rFonts w:ascii="Arial" w:eastAsia="Times New Roman" w:hAnsi="Arial" w:cs="Times New Roman"/>
      <w:b/>
      <w:bCs/>
      <w:color w:val="0000FF"/>
      <w:kern w:val="28"/>
      <w:sz w:val="32"/>
      <w:szCs w:val="32"/>
    </w:rPr>
  </w:style>
  <w:style w:type="character" w:customStyle="1" w:styleId="TitleChar">
    <w:name w:val="Title Char"/>
    <w:basedOn w:val="DefaultParagraphFont"/>
    <w:link w:val="Title"/>
    <w:rsid w:val="007213FC"/>
    <w:rPr>
      <w:rFonts w:ascii="Arial" w:eastAsia="Times New Roman" w:hAnsi="Arial" w:cs="Times New Roman"/>
      <w:b/>
      <w:bCs/>
      <w:color w:val="0000FF"/>
      <w:kern w:val="28"/>
      <w:sz w:val="32"/>
      <w:szCs w:val="32"/>
    </w:rPr>
  </w:style>
  <w:style w:type="paragraph" w:styleId="BodyTextIndent2">
    <w:name w:val="Body Text Indent 2"/>
    <w:basedOn w:val="Normal"/>
    <w:link w:val="BodyTextIndent2Char"/>
    <w:uiPriority w:val="99"/>
    <w:semiHidden/>
    <w:unhideWhenUsed/>
    <w:rsid w:val="007213FC"/>
    <w:pPr>
      <w:spacing w:after="120" w:line="480" w:lineRule="auto"/>
      <w:ind w:left="360"/>
    </w:pPr>
    <w:rPr>
      <w:rFonts w:eastAsia="Times New Roman" w:cs="Times New Roman"/>
      <w:sz w:val="24"/>
      <w:szCs w:val="24"/>
    </w:rPr>
  </w:style>
  <w:style w:type="character" w:customStyle="1" w:styleId="BodyTextIndent2Char">
    <w:name w:val="Body Text Indent 2 Char"/>
    <w:basedOn w:val="DefaultParagraphFont"/>
    <w:link w:val="BodyTextIndent2"/>
    <w:uiPriority w:val="99"/>
    <w:semiHidden/>
    <w:rsid w:val="007213FC"/>
    <w:rPr>
      <w:rFonts w:eastAsia="Times New Roman" w:cs="Times New Roman"/>
      <w:sz w:val="24"/>
      <w:szCs w:val="24"/>
    </w:rPr>
  </w:style>
  <w:style w:type="character" w:styleId="PageNumber">
    <w:name w:val="page number"/>
    <w:basedOn w:val="DefaultParagraphFont"/>
    <w:uiPriority w:val="99"/>
    <w:semiHidden/>
    <w:unhideWhenUsed/>
    <w:rsid w:val="007213FC"/>
  </w:style>
  <w:style w:type="paragraph" w:styleId="BodyText21">
    <w:name w:val="Body Text 2"/>
    <w:basedOn w:val="Normal"/>
    <w:link w:val="BodyText2Char"/>
    <w:uiPriority w:val="99"/>
    <w:semiHidden/>
    <w:unhideWhenUsed/>
    <w:rsid w:val="007213FC"/>
    <w:pPr>
      <w:spacing w:after="120" w:line="480" w:lineRule="auto"/>
    </w:pPr>
    <w:rPr>
      <w:rFonts w:eastAsia="Times New Roman" w:cs="Times New Roman"/>
      <w:sz w:val="24"/>
      <w:szCs w:val="24"/>
    </w:rPr>
  </w:style>
  <w:style w:type="character" w:customStyle="1" w:styleId="BodyText2Char">
    <w:name w:val="Body Text 2 Char"/>
    <w:basedOn w:val="DefaultParagraphFont"/>
    <w:link w:val="BodyText21"/>
    <w:uiPriority w:val="99"/>
    <w:semiHidden/>
    <w:rsid w:val="007213FC"/>
    <w:rPr>
      <w:rFonts w:eastAsia="Times New Roman" w:cs="Times New Roman"/>
      <w:sz w:val="24"/>
      <w:szCs w:val="24"/>
    </w:rPr>
  </w:style>
  <w:style w:type="character" w:customStyle="1" w:styleId="ListParagraphChar">
    <w:name w:val="List Paragraph Char"/>
    <w:aliases w:val="Gach - Char,Gach- Char,ANNEX Char,List Paragraph1 Char,List Paragraph2 Char,List Paragraph12 Char,Bullet List Char,1LU2 Char,CAP 2 Char,AR Bul Normal Char"/>
    <w:link w:val="ListParagraph"/>
    <w:qFormat/>
    <w:rsid w:val="007213FC"/>
    <w:rPr>
      <w:sz w:val="28"/>
      <w:szCs w:val="22"/>
    </w:rPr>
  </w:style>
  <w:style w:type="table" w:customStyle="1" w:styleId="TableGrid1">
    <w:name w:val="Table Grid1"/>
    <w:basedOn w:val="TableNormal"/>
    <w:next w:val="TableGrid"/>
    <w:uiPriority w:val="59"/>
    <w:rsid w:val="007213FC"/>
    <w:rPr>
      <w:rFonts w:eastAsia="Calibri"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213FC"/>
    <w:rPr>
      <w:rFonts w:eastAsia="Calibri"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213FC"/>
    <w:rPr>
      <w:rFonts w:eastAsia="Calibri" w:cs="Times New Roman"/>
      <w:sz w:val="28"/>
      <w:szCs w:val="22"/>
    </w:rPr>
  </w:style>
  <w:style w:type="character" w:styleId="PlaceholderText">
    <w:name w:val="Placeholder Text"/>
    <w:uiPriority w:val="99"/>
    <w:semiHidden/>
    <w:rsid w:val="007213FC"/>
    <w:rPr>
      <w:color w:val="808080"/>
    </w:rPr>
  </w:style>
  <w:style w:type="character" w:customStyle="1" w:styleId="apple-converted-space">
    <w:name w:val="apple-converted-space"/>
    <w:rsid w:val="007213FC"/>
  </w:style>
  <w:style w:type="paragraph" w:customStyle="1" w:styleId="TableParagraph">
    <w:name w:val="Table Paragraph"/>
    <w:basedOn w:val="Normal"/>
    <w:uiPriority w:val="1"/>
    <w:qFormat/>
    <w:rsid w:val="007213FC"/>
    <w:pPr>
      <w:widowControl w:val="0"/>
      <w:autoSpaceDE w:val="0"/>
      <w:autoSpaceDN w:val="0"/>
      <w:spacing w:after="0" w:line="252" w:lineRule="exact"/>
    </w:pPr>
    <w:rPr>
      <w:rFonts w:eastAsia="Times New Roman" w:cs="Times New Roman"/>
      <w:sz w:val="22"/>
    </w:rPr>
  </w:style>
  <w:style w:type="paragraph" w:customStyle="1" w:styleId="Char4">
    <w:name w:val="Char4"/>
    <w:basedOn w:val="Normal"/>
    <w:semiHidden/>
    <w:rsid w:val="007213FC"/>
    <w:pPr>
      <w:spacing w:line="240" w:lineRule="exact"/>
    </w:pPr>
    <w:rPr>
      <w:rFonts w:ascii="Arial" w:eastAsia="Times New Roman"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826450">
      <w:bodyDiv w:val="1"/>
      <w:marLeft w:val="0"/>
      <w:marRight w:val="0"/>
      <w:marTop w:val="0"/>
      <w:marBottom w:val="0"/>
      <w:divBdr>
        <w:top w:val="none" w:sz="0" w:space="0" w:color="auto"/>
        <w:left w:val="none" w:sz="0" w:space="0" w:color="auto"/>
        <w:bottom w:val="none" w:sz="0" w:space="0" w:color="auto"/>
        <w:right w:val="none" w:sz="0" w:space="0" w:color="auto"/>
      </w:divBdr>
    </w:div>
    <w:div w:id="877547906">
      <w:bodyDiv w:val="1"/>
      <w:marLeft w:val="0"/>
      <w:marRight w:val="0"/>
      <w:marTop w:val="0"/>
      <w:marBottom w:val="0"/>
      <w:divBdr>
        <w:top w:val="none" w:sz="0" w:space="0" w:color="auto"/>
        <w:left w:val="none" w:sz="0" w:space="0" w:color="auto"/>
        <w:bottom w:val="none" w:sz="0" w:space="0" w:color="auto"/>
        <w:right w:val="none" w:sz="0" w:space="0" w:color="auto"/>
      </w:divBdr>
    </w:div>
    <w:div w:id="1178277938">
      <w:bodyDiv w:val="1"/>
      <w:marLeft w:val="0"/>
      <w:marRight w:val="0"/>
      <w:marTop w:val="0"/>
      <w:marBottom w:val="0"/>
      <w:divBdr>
        <w:top w:val="none" w:sz="0" w:space="0" w:color="auto"/>
        <w:left w:val="none" w:sz="0" w:space="0" w:color="auto"/>
        <w:bottom w:val="none" w:sz="0" w:space="0" w:color="auto"/>
        <w:right w:val="none" w:sz="0" w:space="0" w:color="auto"/>
      </w:divBdr>
    </w:div>
    <w:div w:id="15585148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A58D83-F391-490B-8633-B480340ABAA0}">
  <ds:schemaRefs>
    <ds:schemaRef ds:uri="http://schemas.openxmlformats.org/officeDocument/2006/bibliography"/>
  </ds:schemaRefs>
</ds:datastoreItem>
</file>

<file path=customXml/itemProps3.xml><?xml version="1.0" encoding="utf-8"?>
<ds:datastoreItem xmlns:ds="http://schemas.openxmlformats.org/officeDocument/2006/customXml" ds:itemID="{697304E0-4610-4E70-B3F9-557DC6F66583}"/>
</file>

<file path=customXml/itemProps4.xml><?xml version="1.0" encoding="utf-8"?>
<ds:datastoreItem xmlns:ds="http://schemas.openxmlformats.org/officeDocument/2006/customXml" ds:itemID="{CB0A044E-55C5-44B7-9723-0E4C01C62E93}"/>
</file>

<file path=customXml/itemProps5.xml><?xml version="1.0" encoding="utf-8"?>
<ds:datastoreItem xmlns:ds="http://schemas.openxmlformats.org/officeDocument/2006/customXml" ds:itemID="{0D51288B-2933-41E6-8566-B71DFE4EE6B7}"/>
</file>

<file path=docProps/app.xml><?xml version="1.0" encoding="utf-8"?>
<Properties xmlns="http://schemas.openxmlformats.org/officeDocument/2006/extended-properties" xmlns:vt="http://schemas.openxmlformats.org/officeDocument/2006/docPropsVTypes">
  <Template>Normal</Template>
  <TotalTime>7</TotalTime>
  <Pages>4</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14</cp:revision>
  <cp:lastPrinted>2023-11-14T01:43:00Z</cp:lastPrinted>
  <dcterms:created xsi:type="dcterms:W3CDTF">2023-12-01T03:54:00Z</dcterms:created>
  <dcterms:modified xsi:type="dcterms:W3CDTF">2023-12-14T03:45:00Z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4161F79A941644CFAC647B0DF47DE2C1</vt:lpwstr>
  </property>
</Properties>
</file>