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6A7123" w14:paraId="1C29BDEB" w14:textId="77777777" w:rsidTr="005C47DE">
        <w:trPr>
          <w:trHeight w:val="708"/>
        </w:trPr>
        <w:tc>
          <w:tcPr>
            <w:tcW w:w="3369" w:type="dxa"/>
            <w:shd w:val="clear" w:color="auto" w:fill="auto"/>
          </w:tcPr>
          <w:p w14:paraId="0997EB93" w14:textId="77777777" w:rsidR="006A7123" w:rsidRDefault="0052597A">
            <w:pPr>
              <w:spacing w:after="0" w:line="240" w:lineRule="auto"/>
              <w:jc w:val="center"/>
              <w:rPr>
                <w:rFonts w:eastAsia="Times New Roman" w:cs="Times New Roman"/>
                <w:b/>
                <w:bCs/>
                <w:sz w:val="26"/>
                <w:szCs w:val="26"/>
                <w:highlight w:val="white"/>
              </w:rPr>
            </w:pPr>
            <w:r>
              <w:rPr>
                <w:rFonts w:eastAsia="Times New Roman" w:cs="Times New Roman"/>
                <w:noProof/>
                <w:szCs w:val="28"/>
                <w:highlight w:val="white"/>
              </w:rPr>
              <mc:AlternateContent>
                <mc:Choice Requires="wps">
                  <w:drawing>
                    <wp:anchor distT="0" distB="0" distL="114300" distR="114300" simplePos="0" relativeHeight="251659264" behindDoc="0" locked="0" layoutInCell="1" allowOverlap="1" wp14:anchorId="7C2AA6CA" wp14:editId="0B4D8BCC">
                      <wp:simplePos x="0" y="0"/>
                      <wp:positionH relativeFrom="column">
                        <wp:posOffset>716280</wp:posOffset>
                      </wp:positionH>
                      <wp:positionV relativeFrom="paragraph">
                        <wp:posOffset>398780</wp:posOffset>
                      </wp:positionV>
                      <wp:extent cx="5238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021E971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pt,31.4pt" to="97.6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"/>
                  </w:pict>
                </mc:Fallback>
              </mc:AlternateContent>
            </w:r>
            <w:r>
              <w:rPr>
                <w:rFonts w:eastAsia="Times New Roman" w:cs="Times New Roman"/>
                <w:b/>
                <w:bCs/>
                <w:sz w:val="26"/>
                <w:szCs w:val="26"/>
                <w:highlight w:val="white"/>
              </w:rPr>
              <w:t>HỘI ĐỒNG NHÂN DÂN TỈNH KON TUM</w:t>
            </w:r>
          </w:p>
        </w:tc>
        <w:tc>
          <w:tcPr>
            <w:tcW w:w="5919" w:type="dxa"/>
            <w:shd w:val="clear" w:color="auto" w:fill="auto"/>
          </w:tcPr>
          <w:p w14:paraId="2435092C" w14:textId="52992B61" w:rsidR="006A7123" w:rsidRDefault="0052597A">
            <w:pPr>
              <w:spacing w:after="0" w:line="240" w:lineRule="auto"/>
              <w:jc w:val="center"/>
              <w:rPr>
                <w:rFonts w:eastAsia="Times New Roman" w:cs="Times New Roman"/>
                <w:b/>
                <w:bCs/>
                <w:sz w:val="26"/>
                <w:szCs w:val="26"/>
                <w:highlight w:val="white"/>
              </w:rPr>
            </w:pPr>
            <w:r>
              <w:rPr>
                <w:rFonts w:eastAsia="Times New Roman" w:cs="Times New Roman"/>
                <w:b/>
                <w:bCs/>
                <w:sz w:val="26"/>
                <w:szCs w:val="26"/>
                <w:highlight w:val="white"/>
              </w:rPr>
              <w:t>CỘNG HÒA XÃ HỘI CHỦ NGHĨA VIỆT NAM</w:t>
            </w:r>
          </w:p>
          <w:p w14:paraId="21AD9B41" w14:textId="77777777" w:rsidR="006A7123" w:rsidRDefault="0052597A">
            <w:pPr>
              <w:spacing w:after="0" w:line="240" w:lineRule="auto"/>
              <w:jc w:val="center"/>
              <w:rPr>
                <w:rFonts w:eastAsia="Times New Roman" w:cs="Times New Roman"/>
                <w:b/>
                <w:bCs/>
                <w:sz w:val="26"/>
                <w:szCs w:val="26"/>
                <w:highlight w:val="white"/>
              </w:rPr>
            </w:pPr>
            <w:r>
              <w:rPr>
                <w:rFonts w:eastAsia="Times New Roman" w:cs="Times New Roman"/>
                <w:noProof/>
                <w:sz w:val="26"/>
                <w:szCs w:val="26"/>
                <w:highlight w:val="white"/>
              </w:rPr>
              <mc:AlternateContent>
                <mc:Choice Requires="wps">
                  <w:drawing>
                    <wp:anchor distT="0" distB="0" distL="114300" distR="114300" simplePos="0" relativeHeight="251660288" behindDoc="0" locked="0" layoutInCell="1" allowOverlap="1" wp14:anchorId="38F8C0B1" wp14:editId="3A0506E4">
                      <wp:simplePos x="0" y="0"/>
                      <wp:positionH relativeFrom="column">
                        <wp:posOffset>718820</wp:posOffset>
                      </wp:positionH>
                      <wp:positionV relativeFrom="paragraph">
                        <wp:posOffset>218440</wp:posOffset>
                      </wp:positionV>
                      <wp:extent cx="215900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64ABCF1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6pt,17.2pt" to="226.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"/>
                  </w:pict>
                </mc:Fallback>
              </mc:AlternateContent>
            </w:r>
            <w:r>
              <w:rPr>
                <w:rFonts w:eastAsia="Times New Roman" w:cs="Times New Roman"/>
                <w:b/>
                <w:bCs/>
                <w:szCs w:val="28"/>
                <w:highlight w:val="white"/>
              </w:rPr>
              <w:t>Độc lập - Tự do - Hạnh phúc</w:t>
            </w:r>
          </w:p>
        </w:tc>
      </w:tr>
      <w:tr w:rsidR="006A7123" w14:paraId="085FDE2C" w14:textId="77777777">
        <w:tc>
          <w:tcPr>
            <w:tcW w:w="3369" w:type="dxa"/>
            <w:shd w:val="clear" w:color="auto" w:fill="auto"/>
          </w:tcPr>
          <w:p w14:paraId="0867A7C8" w14:textId="61149B22" w:rsidR="006A7123" w:rsidRDefault="0052597A" w:rsidP="00DB5F22">
            <w:pPr>
              <w:spacing w:after="0" w:line="240" w:lineRule="auto"/>
              <w:jc w:val="center"/>
              <w:rPr>
                <w:rFonts w:eastAsia="Times New Roman" w:cs="Times New Roman"/>
                <w:b/>
                <w:bCs/>
                <w:sz w:val="26"/>
                <w:szCs w:val="26"/>
                <w:highlight w:val="white"/>
              </w:rPr>
            </w:pPr>
            <w:r>
              <w:rPr>
                <w:rFonts w:eastAsia="Times New Roman" w:cs="Times New Roman"/>
                <w:sz w:val="26"/>
                <w:szCs w:val="26"/>
                <w:highlight w:val="white"/>
                <w:lang w:val="nl-NL"/>
              </w:rPr>
              <w:t xml:space="preserve">Số: </w:t>
            </w:r>
            <w:r w:rsidR="00DB5F22">
              <w:rPr>
                <w:rFonts w:eastAsia="Times New Roman" w:cs="Times New Roman"/>
                <w:sz w:val="26"/>
                <w:szCs w:val="26"/>
                <w:highlight w:val="white"/>
              </w:rPr>
              <w:t>25</w:t>
            </w:r>
            <w:r>
              <w:rPr>
                <w:rFonts w:eastAsia="Times New Roman" w:cs="Times New Roman"/>
                <w:sz w:val="26"/>
                <w:szCs w:val="26"/>
                <w:highlight w:val="white"/>
                <w:lang w:val="nl-NL"/>
              </w:rPr>
              <w:t>/202</w:t>
            </w:r>
            <w:r w:rsidR="004F2E40">
              <w:rPr>
                <w:rFonts w:eastAsia="Times New Roman" w:cs="Times New Roman"/>
                <w:sz w:val="26"/>
                <w:szCs w:val="26"/>
                <w:highlight w:val="white"/>
                <w:lang w:val="vi-VN"/>
              </w:rPr>
              <w:t>3</w:t>
            </w:r>
            <w:r>
              <w:rPr>
                <w:rFonts w:eastAsia="Times New Roman" w:cs="Times New Roman"/>
                <w:sz w:val="26"/>
                <w:szCs w:val="26"/>
                <w:highlight w:val="white"/>
                <w:lang w:val="nl-NL"/>
              </w:rPr>
              <w:t>/NQ-HĐND</w:t>
            </w:r>
          </w:p>
        </w:tc>
        <w:tc>
          <w:tcPr>
            <w:tcW w:w="5919" w:type="dxa"/>
            <w:shd w:val="clear" w:color="auto" w:fill="auto"/>
          </w:tcPr>
          <w:p w14:paraId="0B9C5B1B" w14:textId="4CAD59B6" w:rsidR="006A7123" w:rsidRPr="004F2E40" w:rsidRDefault="004D4B2C" w:rsidP="00DB5F22">
            <w:pPr>
              <w:spacing w:after="0" w:line="240" w:lineRule="auto"/>
              <w:jc w:val="center"/>
              <w:rPr>
                <w:rFonts w:eastAsia="Times New Roman" w:cs="Times New Roman"/>
                <w:b/>
                <w:bCs/>
                <w:sz w:val="26"/>
                <w:szCs w:val="26"/>
                <w:highlight w:val="white"/>
                <w:lang w:val="vi-VN"/>
              </w:rPr>
            </w:pPr>
            <w:r>
              <w:rPr>
                <w:rFonts w:eastAsia="Times New Roman" w:cs="Times New Roman"/>
                <w:i/>
                <w:sz w:val="26"/>
                <w:szCs w:val="26"/>
                <w:highlight w:val="white"/>
                <w:lang w:val="nl-NL"/>
              </w:rPr>
              <w:t>Kon Tum</w:t>
            </w:r>
            <w:r>
              <w:rPr>
                <w:rFonts w:eastAsia="Times New Roman" w:cs="Times New Roman"/>
                <w:i/>
                <w:iCs/>
                <w:sz w:val="26"/>
                <w:szCs w:val="26"/>
                <w:highlight w:val="white"/>
                <w:lang w:val="nl-NL"/>
              </w:rPr>
              <w:t xml:space="preserve">, ngày </w:t>
            </w:r>
            <w:r w:rsidR="00DB5F22">
              <w:rPr>
                <w:rFonts w:eastAsia="Times New Roman" w:cs="Times New Roman"/>
                <w:i/>
                <w:iCs/>
                <w:sz w:val="26"/>
                <w:szCs w:val="26"/>
                <w:highlight w:val="white"/>
              </w:rPr>
              <w:t>11</w:t>
            </w:r>
            <w:r>
              <w:rPr>
                <w:rFonts w:eastAsia="Times New Roman" w:cs="Times New Roman"/>
                <w:i/>
                <w:iCs/>
                <w:sz w:val="26"/>
                <w:szCs w:val="26"/>
                <w:highlight w:val="white"/>
                <w:lang w:val="nl-NL"/>
              </w:rPr>
              <w:t xml:space="preserve"> tháng </w:t>
            </w:r>
            <w:r w:rsidR="00DB5F22">
              <w:rPr>
                <w:rFonts w:eastAsia="Times New Roman" w:cs="Times New Roman"/>
                <w:i/>
                <w:iCs/>
                <w:sz w:val="26"/>
                <w:szCs w:val="26"/>
                <w:highlight w:val="white"/>
              </w:rPr>
              <w:t>7</w:t>
            </w:r>
            <w:r>
              <w:rPr>
                <w:rFonts w:eastAsia="Times New Roman" w:cs="Times New Roman"/>
                <w:i/>
                <w:iCs/>
                <w:sz w:val="26"/>
                <w:szCs w:val="26"/>
                <w:highlight w:val="white"/>
                <w:lang w:val="nl-NL"/>
              </w:rPr>
              <w:t xml:space="preserve"> năm 202</w:t>
            </w:r>
            <w:r w:rsidR="004F2E40">
              <w:rPr>
                <w:rFonts w:eastAsia="Times New Roman" w:cs="Times New Roman"/>
                <w:i/>
                <w:iCs/>
                <w:sz w:val="26"/>
                <w:szCs w:val="26"/>
                <w:highlight w:val="white"/>
                <w:lang w:val="vi-VN"/>
              </w:rPr>
              <w:t>3</w:t>
            </w:r>
          </w:p>
        </w:tc>
      </w:tr>
    </w:tbl>
    <w:p w14:paraId="60DAFCC6" w14:textId="5E12BFDC" w:rsidR="006A7123" w:rsidRDefault="0052597A">
      <w:pPr>
        <w:spacing w:after="0" w:line="240" w:lineRule="auto"/>
        <w:jc w:val="both"/>
        <w:rPr>
          <w:rFonts w:eastAsia="Times New Roman" w:cs="Times New Roman"/>
          <w:b/>
          <w:sz w:val="26"/>
          <w:szCs w:val="26"/>
          <w:highlight w:val="white"/>
        </w:rPr>
      </w:pPr>
      <w:r>
        <w:rPr>
          <w:rFonts w:eastAsia="Times New Roman" w:cs="Times New Roman"/>
          <w:szCs w:val="28"/>
          <w:highlight w:val="white"/>
          <w:lang w:val="nl-NL"/>
        </w:rPr>
        <w:t xml:space="preserve"> </w:t>
      </w:r>
    </w:p>
    <w:p w14:paraId="4C201A03" w14:textId="77734F8B" w:rsidR="006A7123" w:rsidRPr="00D16DDB" w:rsidRDefault="0052597A">
      <w:pPr>
        <w:spacing w:after="0" w:line="240" w:lineRule="auto"/>
        <w:jc w:val="center"/>
        <w:rPr>
          <w:rFonts w:eastAsia="Times New Roman" w:cs="Times New Roman"/>
          <w:b/>
          <w:szCs w:val="28"/>
          <w:highlight w:val="white"/>
        </w:rPr>
      </w:pPr>
      <w:r w:rsidRPr="00D16DDB">
        <w:rPr>
          <w:rFonts w:eastAsia="Times New Roman" w:cs="Times New Roman"/>
          <w:b/>
          <w:bCs/>
          <w:szCs w:val="28"/>
          <w:highlight w:val="white"/>
        </w:rPr>
        <w:t>NGHỊ QUYẾT</w:t>
      </w:r>
    </w:p>
    <w:p w14:paraId="579728E6" w14:textId="5828DCC8" w:rsidR="004F2E40" w:rsidRPr="00D16DDB" w:rsidRDefault="005C47DE" w:rsidP="00516AE9">
      <w:pPr>
        <w:jc w:val="center"/>
        <w:rPr>
          <w:rFonts w:eastAsia="Times New Roman" w:cs="Times New Roman"/>
          <w:b/>
          <w:bCs/>
          <w:szCs w:val="28"/>
        </w:rPr>
      </w:pPr>
      <w:r>
        <w:rPr>
          <w:rFonts w:eastAsia="Times New Roman" w:cs="Times New Roman"/>
          <w:noProof/>
          <w:szCs w:val="28"/>
          <w:highlight w:val="white"/>
        </w:rPr>
        <mc:AlternateContent>
          <mc:Choice Requires="wps">
            <w:drawing>
              <wp:anchor distT="0" distB="0" distL="114300" distR="114300" simplePos="0" relativeHeight="251661312" behindDoc="0" locked="0" layoutInCell="1" allowOverlap="1" wp14:anchorId="6DE62255" wp14:editId="470A7523">
                <wp:simplePos x="0" y="0"/>
                <wp:positionH relativeFrom="margin">
                  <wp:posOffset>2503805</wp:posOffset>
                </wp:positionH>
                <wp:positionV relativeFrom="paragraph">
                  <wp:posOffset>909320</wp:posOffset>
                </wp:positionV>
                <wp:extent cx="899160" cy="0"/>
                <wp:effectExtent l="0" t="0" r="342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774D2E6D" id="Straight Connector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97.15pt,71.6pt" to="267.95pt,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">
                <w10:wrap anchorx="margin"/>
              </v:line>
            </w:pict>
          </mc:Fallback>
        </mc:AlternateContent>
      </w:r>
      <w:r w:rsidR="0052597A" w:rsidRPr="00D16DDB">
        <w:rPr>
          <w:rFonts w:eastAsia="Times New Roman" w:cs="Times New Roman"/>
          <w:b/>
          <w:szCs w:val="28"/>
        </w:rPr>
        <w:t xml:space="preserve">Sửa đổi, bổ sung </w:t>
      </w:r>
      <w:r w:rsidR="00516AE9" w:rsidRPr="00D16DDB">
        <w:rPr>
          <w:rFonts w:eastAsia="Times New Roman" w:cs="Times New Roman"/>
          <w:b/>
          <w:bCs/>
          <w:szCs w:val="28"/>
          <w:lang w:val="vi-VN"/>
        </w:rPr>
        <w:t xml:space="preserve">một số </w:t>
      </w:r>
      <w:r w:rsidR="008A4E49" w:rsidRPr="00D16DDB">
        <w:rPr>
          <w:rFonts w:eastAsia="Times New Roman" w:cs="Times New Roman"/>
          <w:b/>
          <w:bCs/>
          <w:szCs w:val="28"/>
        </w:rPr>
        <w:t xml:space="preserve">Phụ lục quy định </w:t>
      </w:r>
      <w:r w:rsidR="00516AE9" w:rsidRPr="00D16DDB">
        <w:rPr>
          <w:rFonts w:eastAsia="Times New Roman" w:cs="Times New Roman"/>
          <w:b/>
          <w:bCs/>
          <w:szCs w:val="28"/>
          <w:lang w:val="vi-VN"/>
        </w:rPr>
        <w:t>tại</w:t>
      </w:r>
      <w:r w:rsidR="00516AE9" w:rsidRPr="00D16DDB">
        <w:rPr>
          <w:rFonts w:cs="Times New Roman"/>
          <w:b/>
          <w:bCs/>
          <w:szCs w:val="28"/>
        </w:rPr>
        <w:t xml:space="preserve"> </w:t>
      </w:r>
      <w:r w:rsidR="0052597A" w:rsidRPr="00D16DDB">
        <w:rPr>
          <w:rFonts w:eastAsia="Times New Roman" w:cs="Times New Roman"/>
          <w:b/>
          <w:szCs w:val="28"/>
        </w:rPr>
        <w:t xml:space="preserve">Điều 2 </w:t>
      </w:r>
      <w:r w:rsidR="004F2E40" w:rsidRPr="00D16DDB">
        <w:rPr>
          <w:rFonts w:cs="Times New Roman"/>
          <w:b/>
          <w:bCs/>
          <w:szCs w:val="28"/>
        </w:rPr>
        <w:t xml:space="preserve">Nghị quyết số </w:t>
      </w:r>
      <w:r w:rsidR="004F2E40" w:rsidRPr="00D16DDB">
        <w:rPr>
          <w:rFonts w:cs="Times New Roman"/>
          <w:b/>
          <w:szCs w:val="28"/>
          <w:lang w:val="nl-NL"/>
        </w:rPr>
        <w:t xml:space="preserve">79/2021/NQ-HĐND ngày 14 tháng 12 năm 2021 của Hội đồng nhân </w:t>
      </w:r>
      <w:r w:rsidR="004F2E40" w:rsidRPr="00D16DDB">
        <w:rPr>
          <w:rFonts w:cs="Times New Roman"/>
          <w:b/>
          <w:szCs w:val="28"/>
        </w:rPr>
        <w:t xml:space="preserve">dân </w:t>
      </w:r>
      <w:r w:rsidR="004F2E40" w:rsidRPr="00D16DDB">
        <w:rPr>
          <w:rFonts w:cs="Times New Roman"/>
          <w:b/>
          <w:szCs w:val="28"/>
          <w:lang w:val="nl-NL"/>
        </w:rPr>
        <w:t xml:space="preserve">tỉnh </w:t>
      </w:r>
      <w:r w:rsidR="008A4E49" w:rsidRPr="00D16DDB">
        <w:rPr>
          <w:rFonts w:cs="Times New Roman"/>
          <w:b/>
          <w:szCs w:val="28"/>
          <w:lang w:val="nl-NL"/>
        </w:rPr>
        <w:t>b</w:t>
      </w:r>
      <w:r w:rsidR="004F2E40" w:rsidRPr="00D16DDB">
        <w:rPr>
          <w:rFonts w:cs="Times New Roman"/>
          <w:b/>
          <w:szCs w:val="28"/>
          <w:lang w:val="nl-NL"/>
        </w:rPr>
        <w:t>an hành Danh mục chi tiết dịch vụ sự nghiệp công sử dụng ngân sách</w:t>
      </w:r>
      <w:r w:rsidR="004F2E40" w:rsidRPr="00D16DDB">
        <w:rPr>
          <w:rFonts w:cs="Times New Roman"/>
          <w:b/>
          <w:szCs w:val="28"/>
          <w:lang w:val="vi-VN"/>
        </w:rPr>
        <w:t xml:space="preserve"> </w:t>
      </w:r>
      <w:r w:rsidR="004F2E40" w:rsidRPr="00D16DDB">
        <w:rPr>
          <w:rFonts w:cs="Times New Roman"/>
          <w:b/>
          <w:szCs w:val="28"/>
          <w:lang w:val="nl-NL"/>
        </w:rPr>
        <w:t>nhà nước trên địa bàn tỉnh Kon Tum</w:t>
      </w:r>
    </w:p>
    <w:p w14:paraId="2CD8F2C1" w14:textId="62E3CC7E" w:rsidR="006A7123" w:rsidRPr="005C47DE" w:rsidRDefault="006A7123" w:rsidP="004F2E40">
      <w:pPr>
        <w:spacing w:after="0" w:line="240" w:lineRule="auto"/>
        <w:jc w:val="center"/>
        <w:rPr>
          <w:rFonts w:eastAsia="Times New Roman" w:cs="Times New Roman"/>
          <w:b/>
          <w:sz w:val="2"/>
          <w:szCs w:val="28"/>
        </w:rPr>
      </w:pPr>
    </w:p>
    <w:p w14:paraId="18EFD418" w14:textId="77777777" w:rsidR="006A7123" w:rsidRDefault="0052597A">
      <w:pPr>
        <w:spacing w:after="0" w:line="240" w:lineRule="auto"/>
        <w:jc w:val="center"/>
        <w:rPr>
          <w:rFonts w:eastAsia="Times New Roman" w:cs="Times New Roman"/>
          <w:b/>
          <w:szCs w:val="28"/>
          <w:highlight w:val="white"/>
        </w:rPr>
      </w:pPr>
      <w:r>
        <w:rPr>
          <w:rFonts w:eastAsia="Times New Roman" w:cs="Times New Roman"/>
          <w:b/>
          <w:bCs/>
          <w:szCs w:val="28"/>
          <w:highlight w:val="white"/>
        </w:rPr>
        <w:t>HỘI ĐỒNG NHÂN DÂN TỈNH KON TUM</w:t>
      </w:r>
    </w:p>
    <w:p w14:paraId="43A86579" w14:textId="5A3335C3" w:rsidR="006A7123" w:rsidRPr="00292BDA" w:rsidRDefault="0052597A">
      <w:pPr>
        <w:spacing w:after="0" w:line="240" w:lineRule="auto"/>
        <w:jc w:val="center"/>
        <w:rPr>
          <w:rFonts w:eastAsia="Times New Roman" w:cs="Times New Roman"/>
          <w:b/>
          <w:bCs/>
          <w:szCs w:val="28"/>
          <w:highlight w:val="white"/>
          <w:lang w:val="vi-VN"/>
        </w:rPr>
      </w:pPr>
      <w:r>
        <w:rPr>
          <w:rFonts w:eastAsia="Times New Roman" w:cs="Times New Roman"/>
          <w:b/>
          <w:bCs/>
          <w:szCs w:val="28"/>
          <w:highlight w:val="white"/>
        </w:rPr>
        <w:t xml:space="preserve">KHÓA XII </w:t>
      </w:r>
      <w:r>
        <w:rPr>
          <w:rFonts w:eastAsia="Times New Roman" w:cs="Times New Roman"/>
          <w:b/>
          <w:bCs/>
          <w:szCs w:val="28"/>
        </w:rPr>
        <w:t xml:space="preserve">KỲ HỌP THỨ </w:t>
      </w:r>
      <w:r w:rsidR="00292BDA">
        <w:rPr>
          <w:rFonts w:eastAsia="Times New Roman" w:cs="Times New Roman"/>
          <w:b/>
          <w:bCs/>
          <w:szCs w:val="28"/>
          <w:lang w:val="vi-VN"/>
        </w:rPr>
        <w:t>5</w:t>
      </w:r>
    </w:p>
    <w:p w14:paraId="2E49BB1C" w14:textId="77777777" w:rsidR="006A7123" w:rsidRPr="005C47DE" w:rsidRDefault="006A7123">
      <w:pPr>
        <w:spacing w:after="0" w:line="240" w:lineRule="auto"/>
        <w:jc w:val="center"/>
        <w:rPr>
          <w:rFonts w:eastAsia="Times New Roman" w:cs="Times New Roman"/>
          <w:b/>
          <w:sz w:val="18"/>
          <w:szCs w:val="28"/>
          <w:highlight w:val="white"/>
        </w:rPr>
      </w:pPr>
    </w:p>
    <w:p w14:paraId="5D9BE714" w14:textId="77777777" w:rsidR="006A7123" w:rsidRDefault="0052597A" w:rsidP="005C47DE">
      <w:pPr>
        <w:widowControl w:val="0"/>
        <w:spacing w:before="60" w:after="60" w:line="264"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40FCD62A" w14:textId="77777777" w:rsidR="006A7123" w:rsidRDefault="0052597A" w:rsidP="005C47DE">
      <w:pPr>
        <w:widowControl w:val="0"/>
        <w:spacing w:before="60" w:after="60" w:line="264"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Căn cứ Luật ban hành văn bản quy phạm pháp luật ngày 22 tháng 6 năm 2015; Luật sửa đổi, bổ sung một số điều của Luật Ban hành văn bản quy phạm pháp luật ngày 18 tháng 6 năm 2020;</w:t>
      </w:r>
    </w:p>
    <w:p w14:paraId="3EB0D250" w14:textId="6C7C7889" w:rsidR="006A7123" w:rsidRDefault="0052597A" w:rsidP="005C47DE">
      <w:pPr>
        <w:widowControl w:val="0"/>
        <w:spacing w:before="60" w:after="60" w:line="264"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ngân sách Nhà nước ngày 25 tháng 6 năm 2015; </w:t>
      </w:r>
    </w:p>
    <w:p w14:paraId="7E290E96" w14:textId="0A256AA1" w:rsidR="00696708" w:rsidRDefault="00696708" w:rsidP="005C47DE">
      <w:pPr>
        <w:widowControl w:val="0"/>
        <w:spacing w:before="60" w:after="60" w:line="264" w:lineRule="auto"/>
        <w:ind w:firstLine="720"/>
        <w:jc w:val="both"/>
        <w:rPr>
          <w:rFonts w:eastAsia="Times New Roman" w:cs="Times New Roman"/>
          <w:i/>
          <w:szCs w:val="28"/>
          <w:highlight w:val="white"/>
          <w:lang w:val="vi-VN" w:eastAsia="zh-CN"/>
        </w:rPr>
      </w:pPr>
      <w:r>
        <w:rPr>
          <w:rFonts w:eastAsia="Times New Roman" w:cs="Times New Roman"/>
          <w:i/>
          <w:szCs w:val="28"/>
          <w:highlight w:val="white"/>
          <w:lang w:val="vi-VN" w:eastAsia="zh-CN"/>
        </w:rPr>
        <w:t>Căn cứ Luật giá ngày 20 tháng 6 năm 2012;</w:t>
      </w:r>
    </w:p>
    <w:p w14:paraId="4421CCF3" w14:textId="77777777" w:rsidR="00696708" w:rsidRPr="00CB3678" w:rsidRDefault="00696708" w:rsidP="005C47DE">
      <w:pPr>
        <w:pStyle w:val="NormalWeb"/>
        <w:widowControl w:val="0"/>
        <w:shd w:val="clear" w:color="auto" w:fill="FFFFFF"/>
        <w:spacing w:before="60" w:beforeAutospacing="0" w:after="60" w:afterAutospacing="0" w:line="264" w:lineRule="auto"/>
        <w:ind w:firstLine="709"/>
        <w:jc w:val="both"/>
        <w:rPr>
          <w:i/>
          <w:sz w:val="28"/>
          <w:szCs w:val="28"/>
          <w:highlight w:val="white"/>
          <w:lang w:val="nl-NL"/>
        </w:rPr>
      </w:pPr>
      <w:r w:rsidRPr="00CB3678">
        <w:rPr>
          <w:i/>
          <w:sz w:val="28"/>
          <w:szCs w:val="28"/>
          <w:highlight w:val="white"/>
          <w:lang w:val="nl-NL"/>
        </w:rPr>
        <w:t>Căn cứ Nghị định số 60/2021/NĐ-CP ngày 21 tháng 6 năm 2021 của Chính phủ Quy định cơ chế tự chủ tài chính của đơn vị sự nghiệp công lập;</w:t>
      </w:r>
    </w:p>
    <w:p w14:paraId="5BF43F00" w14:textId="54EDE779" w:rsidR="00696708" w:rsidRPr="00CB3678" w:rsidRDefault="00696708" w:rsidP="005C47DE">
      <w:pPr>
        <w:pStyle w:val="NormalWeb"/>
        <w:widowControl w:val="0"/>
        <w:shd w:val="clear" w:color="auto" w:fill="FFFFFF"/>
        <w:spacing w:before="60" w:beforeAutospacing="0" w:after="60" w:afterAutospacing="0" w:line="264" w:lineRule="auto"/>
        <w:ind w:firstLine="709"/>
        <w:jc w:val="both"/>
        <w:rPr>
          <w:i/>
          <w:sz w:val="28"/>
          <w:szCs w:val="28"/>
          <w:highlight w:val="white"/>
          <w:lang w:val="nl-NL"/>
        </w:rPr>
      </w:pPr>
      <w:r w:rsidRPr="00CB3678">
        <w:rPr>
          <w:i/>
          <w:sz w:val="28"/>
          <w:szCs w:val="28"/>
          <w:highlight w:val="white"/>
          <w:lang w:val="nl-NL"/>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2868041C" w14:textId="67C21429" w:rsidR="006A7123" w:rsidRPr="005C1A86" w:rsidRDefault="0052597A" w:rsidP="005C47DE">
      <w:pPr>
        <w:widowControl w:val="0"/>
        <w:spacing w:before="60" w:after="60" w:line="264" w:lineRule="auto"/>
        <w:ind w:firstLine="720"/>
        <w:jc w:val="both"/>
        <w:rPr>
          <w:rFonts w:eastAsia="Times New Roman" w:cs="Times New Roman"/>
          <w:i/>
          <w:szCs w:val="28"/>
          <w:highlight w:val="white"/>
          <w:lang w:val="nl-NL"/>
        </w:rPr>
      </w:pPr>
      <w:r w:rsidRPr="00D16DDB">
        <w:rPr>
          <w:rFonts w:eastAsia="Times New Roman" w:cs="Times New Roman"/>
          <w:i/>
          <w:szCs w:val="28"/>
          <w:highlight w:val="white"/>
          <w:lang w:val="nl-NL"/>
        </w:rPr>
        <w:t xml:space="preserve">Xét </w:t>
      </w:r>
      <w:r w:rsidR="00B862CF" w:rsidRPr="00B862CF">
        <w:rPr>
          <w:rFonts w:eastAsia="Times New Roman" w:cs="Times New Roman"/>
          <w:i/>
          <w:szCs w:val="28"/>
          <w:lang w:val="nl-NL"/>
        </w:rPr>
        <w:t xml:space="preserve">Tờ trình số 70/TTr-UBND ngày 16 tháng 6 năm 2023 </w:t>
      </w:r>
      <w:r w:rsidRPr="00D16DDB">
        <w:rPr>
          <w:rFonts w:eastAsia="Times New Roman" w:cs="Times New Roman"/>
          <w:i/>
          <w:szCs w:val="28"/>
          <w:lang w:val="nl-NL"/>
        </w:rPr>
        <w:t xml:space="preserve">của Ủy ban nhân dân tỉnh về việc đề nghị ban hành Nghị quyết sửa đổi, bổ sung </w:t>
      </w:r>
      <w:r w:rsidR="001F0F7E" w:rsidRPr="00D16DDB">
        <w:rPr>
          <w:rFonts w:eastAsia="Times New Roman" w:cs="Times New Roman"/>
          <w:i/>
          <w:szCs w:val="28"/>
          <w:lang w:val="vi-VN"/>
        </w:rPr>
        <w:t xml:space="preserve">một </w:t>
      </w:r>
      <w:r w:rsidR="008A4E49" w:rsidRPr="00D16DDB">
        <w:rPr>
          <w:rFonts w:eastAsia="Times New Roman" w:cs="Times New Roman"/>
          <w:i/>
          <w:szCs w:val="28"/>
        </w:rPr>
        <w:t xml:space="preserve">Phụ lục quy định </w:t>
      </w:r>
      <w:r w:rsidR="001F0F7E" w:rsidRPr="00D16DDB">
        <w:rPr>
          <w:rFonts w:eastAsia="Times New Roman" w:cs="Times New Roman"/>
          <w:i/>
          <w:szCs w:val="28"/>
          <w:lang w:val="vi-VN"/>
        </w:rPr>
        <w:t xml:space="preserve">tại </w:t>
      </w:r>
      <w:r w:rsidR="005C1A86" w:rsidRPr="00D16DDB">
        <w:rPr>
          <w:rFonts w:eastAsia="Times New Roman" w:cs="Times New Roman"/>
          <w:i/>
          <w:szCs w:val="28"/>
          <w:lang w:val="vi-VN"/>
        </w:rPr>
        <w:t xml:space="preserve">Điều 2 </w:t>
      </w:r>
      <w:r w:rsidRPr="00D16DDB">
        <w:rPr>
          <w:rFonts w:eastAsia="Times New Roman" w:cs="Times New Roman"/>
          <w:i/>
          <w:szCs w:val="28"/>
          <w:lang w:val="nl-NL"/>
        </w:rPr>
        <w:t>Nghị quyết số</w:t>
      </w:r>
      <w:r w:rsidR="005C1A86" w:rsidRPr="00D16DDB">
        <w:rPr>
          <w:rFonts w:cs="Times New Roman"/>
          <w:i/>
          <w:szCs w:val="28"/>
        </w:rPr>
        <w:t xml:space="preserve"> </w:t>
      </w:r>
      <w:r w:rsidR="005C1A86" w:rsidRPr="00D16DDB">
        <w:rPr>
          <w:rStyle w:val="fontstyle01"/>
          <w:i/>
          <w:color w:val="auto"/>
        </w:rPr>
        <w:t>79/2021/NQ-HĐND ngày 14 tháng 12 năm 2021 của Hội đồng nhân dân tỉnh</w:t>
      </w:r>
      <w:r w:rsidR="005C1A86" w:rsidRPr="00D16DDB">
        <w:rPr>
          <w:rFonts w:cs="Times New Roman"/>
          <w:i/>
          <w:szCs w:val="28"/>
        </w:rPr>
        <w:t xml:space="preserve"> </w:t>
      </w:r>
      <w:r w:rsidR="005C1A86" w:rsidRPr="00D16DDB">
        <w:rPr>
          <w:rStyle w:val="fontstyle01"/>
          <w:i/>
          <w:color w:val="auto"/>
        </w:rPr>
        <w:t>Ban hành Danh mục chi tiết dịch vụ sự nghiệp công sử dụng ngân sách nhà nước</w:t>
      </w:r>
      <w:r w:rsidR="005C1A86" w:rsidRPr="00D16DDB">
        <w:rPr>
          <w:rFonts w:cs="Times New Roman"/>
          <w:i/>
          <w:szCs w:val="28"/>
        </w:rPr>
        <w:t xml:space="preserve"> </w:t>
      </w:r>
      <w:r w:rsidR="005C1A86" w:rsidRPr="00D16DDB">
        <w:rPr>
          <w:rStyle w:val="fontstyle01"/>
          <w:i/>
          <w:color w:val="auto"/>
        </w:rPr>
        <w:t>trên địa bàn tỉnh Kon Tum</w:t>
      </w:r>
      <w:r w:rsidRPr="00D16DDB">
        <w:rPr>
          <w:rFonts w:eastAsia="Times New Roman" w:cs="Times New Roman"/>
          <w:i/>
          <w:szCs w:val="28"/>
          <w:lang w:val="nl-NL"/>
        </w:rPr>
        <w:t xml:space="preserve">; </w:t>
      </w:r>
      <w:r w:rsidR="00B862CF" w:rsidRPr="00B862CF">
        <w:rPr>
          <w:rFonts w:eastAsia="Times New Roman" w:cs="Times New Roman"/>
          <w:i/>
          <w:szCs w:val="28"/>
          <w:lang w:val="nl-NL"/>
        </w:rPr>
        <w:t xml:space="preserve">Báo cáo thẩm tra của Ban Kinh tế - Ngân sách Hội đồng nhân dân tỉnh; </w:t>
      </w:r>
      <w:r w:rsidR="002C349F" w:rsidRPr="002C349F">
        <w:rPr>
          <w:rFonts w:eastAsia="Times New Roman" w:cs="Times New Roman"/>
          <w:i/>
          <w:szCs w:val="28"/>
          <w:lang w:val="nl-NL"/>
        </w:rPr>
        <w:t>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14:paraId="3972633D" w14:textId="77777777" w:rsidR="006A7123" w:rsidRDefault="0052597A" w:rsidP="005C47DE">
      <w:pPr>
        <w:widowControl w:val="0"/>
        <w:spacing w:before="60" w:after="60" w:line="264" w:lineRule="auto"/>
        <w:jc w:val="center"/>
        <w:rPr>
          <w:rFonts w:eastAsia="Times New Roman" w:cs="Times New Roman"/>
          <w:b/>
          <w:szCs w:val="28"/>
        </w:rPr>
      </w:pPr>
      <w:r>
        <w:rPr>
          <w:rFonts w:eastAsia="Times New Roman" w:cs="Times New Roman"/>
          <w:b/>
          <w:szCs w:val="28"/>
        </w:rPr>
        <w:t>QUYẾT NGHỊ:</w:t>
      </w:r>
    </w:p>
    <w:p w14:paraId="3080730B" w14:textId="51A83E3E" w:rsidR="00B862CF" w:rsidRPr="00B862CF" w:rsidRDefault="0052597A" w:rsidP="005C47DE">
      <w:pPr>
        <w:widowControl w:val="0"/>
        <w:spacing w:before="60" w:after="60" w:line="264" w:lineRule="auto"/>
        <w:ind w:firstLine="720"/>
        <w:jc w:val="both"/>
        <w:rPr>
          <w:b/>
        </w:rPr>
      </w:pPr>
      <w:bookmarkStart w:id="0" w:name="_Hlk32927856"/>
      <w:r w:rsidRPr="00D16DDB">
        <w:rPr>
          <w:b/>
          <w:bCs/>
        </w:rPr>
        <w:t>Điều 1.</w:t>
      </w:r>
      <w:r w:rsidR="00235CCD" w:rsidRPr="00D16DDB">
        <w:rPr>
          <w:lang w:val="vi-VN"/>
        </w:rPr>
        <w:t xml:space="preserve"> </w:t>
      </w:r>
      <w:r w:rsidR="000409AF" w:rsidRPr="00B862CF">
        <w:rPr>
          <w:b/>
        </w:rPr>
        <w:t xml:space="preserve">Sửa đổi, bổ sung một số Phụ lục quy định tại Điều 2 </w:t>
      </w:r>
      <w:r w:rsidR="008B3F4A" w:rsidRPr="00B862CF">
        <w:rPr>
          <w:b/>
        </w:rPr>
        <w:t xml:space="preserve">Nghị quyết số </w:t>
      </w:r>
      <w:r w:rsidR="001F0F7E" w:rsidRPr="00B862CF">
        <w:rPr>
          <w:rStyle w:val="fontstyle01"/>
          <w:b/>
          <w:iCs/>
          <w:color w:val="auto"/>
        </w:rPr>
        <w:t>79/2021/NQ-HĐND ngày 14 tháng 12 năm 2021 của Hội đồng nhân dân tỉnh</w:t>
      </w:r>
      <w:r w:rsidR="001F0F7E" w:rsidRPr="00B862CF">
        <w:rPr>
          <w:rFonts w:cs="Times New Roman"/>
          <w:b/>
          <w:iCs/>
          <w:szCs w:val="28"/>
        </w:rPr>
        <w:t xml:space="preserve"> </w:t>
      </w:r>
      <w:r w:rsidR="000409AF" w:rsidRPr="00B862CF">
        <w:rPr>
          <w:rStyle w:val="fontstyle01"/>
          <w:b/>
          <w:iCs/>
          <w:color w:val="auto"/>
        </w:rPr>
        <w:t>b</w:t>
      </w:r>
      <w:r w:rsidR="001F0F7E" w:rsidRPr="00B862CF">
        <w:rPr>
          <w:rStyle w:val="fontstyle01"/>
          <w:b/>
          <w:iCs/>
          <w:color w:val="auto"/>
        </w:rPr>
        <w:t>an hành Danh mục chi tiết dịch vụ sự nghiệp công sử dụng ngân sách nhà nước</w:t>
      </w:r>
      <w:r w:rsidR="001F0F7E" w:rsidRPr="00B862CF">
        <w:rPr>
          <w:rFonts w:cs="Times New Roman"/>
          <w:b/>
          <w:iCs/>
          <w:szCs w:val="28"/>
        </w:rPr>
        <w:t xml:space="preserve"> </w:t>
      </w:r>
      <w:r w:rsidR="001F0F7E" w:rsidRPr="00B862CF">
        <w:rPr>
          <w:rStyle w:val="fontstyle01"/>
          <w:b/>
          <w:iCs/>
          <w:color w:val="auto"/>
        </w:rPr>
        <w:t>trên địa bàn tỉnh Kon Tum</w:t>
      </w:r>
    </w:p>
    <w:p w14:paraId="510A1BFB" w14:textId="555495B1" w:rsidR="00400DD2" w:rsidRPr="00B862CF" w:rsidRDefault="00400DD2" w:rsidP="005C47DE">
      <w:pPr>
        <w:widowControl w:val="0"/>
        <w:spacing w:before="60" w:after="60" w:line="264" w:lineRule="auto"/>
        <w:ind w:firstLine="709"/>
        <w:jc w:val="both"/>
      </w:pPr>
      <w:r w:rsidRPr="00D16DDB">
        <w:rPr>
          <w:rFonts w:cs="Times New Roman"/>
          <w:bCs/>
          <w:szCs w:val="28"/>
        </w:rPr>
        <w:t>1.</w:t>
      </w:r>
      <w:r w:rsidRPr="00D16DDB">
        <w:rPr>
          <w:rFonts w:cs="Times New Roman"/>
          <w:bCs/>
          <w:szCs w:val="28"/>
          <w:lang w:val="vi-VN"/>
        </w:rPr>
        <w:t xml:space="preserve"> </w:t>
      </w:r>
      <w:r w:rsidRPr="00D16DDB">
        <w:rPr>
          <w:rFonts w:cs="Times New Roman"/>
          <w:bCs/>
          <w:szCs w:val="28"/>
        </w:rPr>
        <w:t xml:space="preserve">Phụ lục V: Danh mục dịch vụ sự nghiệp công sử dụng ngân sách nhà nước </w:t>
      </w:r>
      <w:r w:rsidR="00B862CF">
        <w:rPr>
          <w:rFonts w:cs="Times New Roman"/>
          <w:bCs/>
          <w:szCs w:val="28"/>
        </w:rPr>
        <w:lastRenderedPageBreak/>
        <w:t>l</w:t>
      </w:r>
      <w:r w:rsidRPr="00D16DDB">
        <w:rPr>
          <w:rFonts w:cs="Times New Roman"/>
          <w:bCs/>
          <w:szCs w:val="28"/>
        </w:rPr>
        <w:t xml:space="preserve">ĩnh vực văn hóa, gia đình, thể thao và du lịch. </w:t>
      </w:r>
    </w:p>
    <w:p w14:paraId="0BE047D3" w14:textId="61F7D9A8" w:rsidR="00400DD2" w:rsidRPr="00D16DDB" w:rsidRDefault="00400DD2" w:rsidP="005C47DE">
      <w:pPr>
        <w:widowControl w:val="0"/>
        <w:spacing w:before="60" w:after="60" w:line="264" w:lineRule="auto"/>
        <w:ind w:firstLine="680"/>
        <w:jc w:val="both"/>
        <w:rPr>
          <w:rFonts w:cs="Times New Roman"/>
          <w:bCs/>
          <w:szCs w:val="28"/>
        </w:rPr>
      </w:pPr>
      <w:r w:rsidRPr="00D16DDB">
        <w:rPr>
          <w:rFonts w:cs="Times New Roman"/>
          <w:bCs/>
          <w:szCs w:val="28"/>
        </w:rPr>
        <w:t>2.</w:t>
      </w:r>
      <w:r w:rsidRPr="00D16DDB">
        <w:rPr>
          <w:rFonts w:cs="Times New Roman"/>
          <w:bCs/>
          <w:szCs w:val="28"/>
          <w:lang w:val="vi-VN"/>
        </w:rPr>
        <w:t xml:space="preserve"> </w:t>
      </w:r>
      <w:r w:rsidRPr="00D16DDB">
        <w:rPr>
          <w:rFonts w:cs="Times New Roman"/>
          <w:bCs/>
          <w:szCs w:val="28"/>
        </w:rPr>
        <w:t xml:space="preserve">Phụ lục VIII: Danh mục dịch vụ sự nghiệp công sử dụng ngân sách nhà nước thuộc </w:t>
      </w:r>
      <w:r w:rsidR="00B862CF">
        <w:rPr>
          <w:rFonts w:cs="Times New Roman"/>
          <w:bCs/>
          <w:szCs w:val="28"/>
        </w:rPr>
        <w:t>l</w:t>
      </w:r>
      <w:r w:rsidRPr="00D16DDB">
        <w:rPr>
          <w:rFonts w:cs="Times New Roman"/>
          <w:bCs/>
          <w:szCs w:val="28"/>
        </w:rPr>
        <w:t>ĩnh vực kinh tế</w:t>
      </w:r>
      <w:r w:rsidR="000409AF" w:rsidRPr="00D16DDB">
        <w:rPr>
          <w:rFonts w:cs="Times New Roman"/>
          <w:bCs/>
          <w:szCs w:val="28"/>
        </w:rPr>
        <w:t>.</w:t>
      </w:r>
    </w:p>
    <w:p w14:paraId="5FE78C9C" w14:textId="654EF32E" w:rsidR="00400DD2" w:rsidRPr="00D16DDB" w:rsidRDefault="00400DD2" w:rsidP="005C47DE">
      <w:pPr>
        <w:widowControl w:val="0"/>
        <w:spacing w:before="60" w:after="60" w:line="264" w:lineRule="auto"/>
        <w:ind w:firstLine="680"/>
        <w:jc w:val="both"/>
        <w:rPr>
          <w:rFonts w:cs="Times New Roman"/>
          <w:bCs/>
          <w:szCs w:val="28"/>
        </w:rPr>
      </w:pPr>
      <w:r w:rsidRPr="00D16DDB">
        <w:rPr>
          <w:rFonts w:cs="Times New Roman"/>
          <w:bCs/>
          <w:szCs w:val="28"/>
        </w:rPr>
        <w:t>3.</w:t>
      </w:r>
      <w:r w:rsidRPr="00D16DDB">
        <w:rPr>
          <w:rFonts w:cs="Times New Roman"/>
          <w:bCs/>
          <w:szCs w:val="28"/>
          <w:lang w:val="vi-VN"/>
        </w:rPr>
        <w:t xml:space="preserve"> </w:t>
      </w:r>
      <w:r w:rsidRPr="00D16DDB">
        <w:rPr>
          <w:rFonts w:cs="Times New Roman"/>
          <w:bCs/>
          <w:szCs w:val="28"/>
        </w:rPr>
        <w:t xml:space="preserve">Phụ lục XI: Danh mục dịch vụ sự nghiệp công sử dụng ngân sách nhà nước thuộc </w:t>
      </w:r>
      <w:r w:rsidR="00B862CF">
        <w:rPr>
          <w:rFonts w:cs="Times New Roman"/>
          <w:bCs/>
          <w:szCs w:val="28"/>
        </w:rPr>
        <w:t>l</w:t>
      </w:r>
      <w:r w:rsidRPr="00D16DDB">
        <w:rPr>
          <w:rFonts w:cs="Times New Roman"/>
          <w:bCs/>
          <w:szCs w:val="28"/>
        </w:rPr>
        <w:t>ĩnh vực</w:t>
      </w:r>
      <w:r w:rsidR="009F39E6" w:rsidRPr="00D16DDB">
        <w:rPr>
          <w:rFonts w:cs="Times New Roman"/>
          <w:bCs/>
          <w:szCs w:val="28"/>
        </w:rPr>
        <w:t xml:space="preserve"> </w:t>
      </w:r>
      <w:r w:rsidR="00B862CF">
        <w:rPr>
          <w:rFonts w:cs="Times New Roman"/>
          <w:bCs/>
          <w:szCs w:val="28"/>
        </w:rPr>
        <w:t>n</w:t>
      </w:r>
      <w:r w:rsidR="009F39E6" w:rsidRPr="00D16DDB">
        <w:rPr>
          <w:rFonts w:cs="Times New Roman"/>
          <w:bCs/>
          <w:szCs w:val="28"/>
        </w:rPr>
        <w:t>ội vụ</w:t>
      </w:r>
      <w:r w:rsidRPr="00D16DDB">
        <w:rPr>
          <w:rFonts w:cs="Times New Roman"/>
          <w:bCs/>
          <w:szCs w:val="28"/>
        </w:rPr>
        <w:t>.</w:t>
      </w:r>
    </w:p>
    <w:p w14:paraId="0753A899" w14:textId="77777777" w:rsidR="004E3377" w:rsidRPr="00A226F5" w:rsidRDefault="004E3377" w:rsidP="005C47DE">
      <w:pPr>
        <w:widowControl w:val="0"/>
        <w:shd w:val="clear" w:color="auto" w:fill="FFFFFF"/>
        <w:spacing w:before="60" w:after="60" w:line="264" w:lineRule="auto"/>
        <w:jc w:val="center"/>
        <w:rPr>
          <w:i/>
          <w:iCs/>
        </w:rPr>
      </w:pPr>
      <w:bookmarkStart w:id="1" w:name="_Hlk40013767"/>
      <w:r w:rsidRPr="00A226F5">
        <w:rPr>
          <w:i/>
          <w:iCs/>
        </w:rPr>
        <w:t>(Chi tiết tại các Phụ lục ban hành kèm theo)</w:t>
      </w:r>
    </w:p>
    <w:p w14:paraId="222276AC" w14:textId="072F057E" w:rsidR="00D7292A" w:rsidRPr="009C07C3" w:rsidRDefault="001F0F7E" w:rsidP="005C47DE">
      <w:pPr>
        <w:widowControl w:val="0"/>
        <w:spacing w:before="60" w:after="60" w:line="264" w:lineRule="auto"/>
        <w:ind w:firstLine="720"/>
        <w:jc w:val="both"/>
        <w:rPr>
          <w:rFonts w:eastAsia="Times New Roman" w:cs="Times New Roman"/>
          <w:szCs w:val="28"/>
          <w:highlight w:val="white"/>
          <w:lang w:val="nl-NL"/>
        </w:rPr>
      </w:pPr>
      <w:r w:rsidRPr="009C07C3">
        <w:rPr>
          <w:rFonts w:eastAsia="Times New Roman" w:cs="Times New Roman"/>
          <w:b/>
          <w:bCs/>
          <w:szCs w:val="28"/>
          <w:highlight w:val="white"/>
          <w:lang w:val="nl-NL"/>
        </w:rPr>
        <w:t>Điều 2.</w:t>
      </w:r>
      <w:r w:rsidRPr="009C07C3">
        <w:rPr>
          <w:rFonts w:eastAsia="Times New Roman" w:cs="Times New Roman"/>
          <w:szCs w:val="28"/>
          <w:highlight w:val="white"/>
          <w:lang w:val="nl-NL"/>
        </w:rPr>
        <w:t xml:space="preserve"> </w:t>
      </w:r>
      <w:r w:rsidR="00D7292A" w:rsidRPr="009C07C3">
        <w:rPr>
          <w:rFonts w:eastAsia="Times New Roman" w:cs="Times New Roman"/>
          <w:b/>
          <w:szCs w:val="28"/>
          <w:highlight w:val="white"/>
          <w:lang w:val="nl-NL"/>
        </w:rPr>
        <w:t>Bãi bỏ một số nội dung</w:t>
      </w:r>
      <w:r w:rsidR="00D7292A" w:rsidRPr="009C07C3">
        <w:rPr>
          <w:rFonts w:eastAsia="Times New Roman" w:cs="Times New Roman"/>
          <w:szCs w:val="28"/>
          <w:lang w:val="nl-NL"/>
        </w:rPr>
        <w:t xml:space="preserve"> </w:t>
      </w:r>
      <w:r w:rsidR="00B66A58" w:rsidRPr="009C07C3">
        <w:rPr>
          <w:b/>
        </w:rPr>
        <w:t>của</w:t>
      </w:r>
      <w:r w:rsidR="00D7292A" w:rsidRPr="009C07C3">
        <w:rPr>
          <w:b/>
        </w:rPr>
        <w:t xml:space="preserve"> Nghị quyết số </w:t>
      </w:r>
      <w:r w:rsidR="00D7292A" w:rsidRPr="009C07C3">
        <w:rPr>
          <w:rStyle w:val="fontstyle01"/>
          <w:b/>
          <w:iCs/>
          <w:color w:val="auto"/>
        </w:rPr>
        <w:t>79/2021/NQ-HĐND ngày 14 tháng 12 năm 2021 của Hội đồng nhân dân tỉnh</w:t>
      </w:r>
      <w:r w:rsidR="00D7292A" w:rsidRPr="009C07C3">
        <w:rPr>
          <w:rFonts w:cs="Times New Roman"/>
          <w:b/>
          <w:iCs/>
          <w:szCs w:val="28"/>
        </w:rPr>
        <w:t xml:space="preserve"> </w:t>
      </w:r>
      <w:r w:rsidR="00D7292A" w:rsidRPr="009C07C3">
        <w:rPr>
          <w:rStyle w:val="fontstyle01"/>
          <w:b/>
          <w:iCs/>
          <w:color w:val="auto"/>
        </w:rPr>
        <w:t>ban hành Danh mục chi tiết dịch vụ sự nghiệp công sử dụng ngân sách nhà nước</w:t>
      </w:r>
      <w:r w:rsidR="00D7292A" w:rsidRPr="009C07C3">
        <w:rPr>
          <w:rFonts w:cs="Times New Roman"/>
          <w:b/>
          <w:iCs/>
          <w:szCs w:val="28"/>
        </w:rPr>
        <w:t xml:space="preserve"> </w:t>
      </w:r>
      <w:r w:rsidR="00D7292A" w:rsidRPr="009C07C3">
        <w:rPr>
          <w:rStyle w:val="fontstyle01"/>
          <w:b/>
          <w:iCs/>
          <w:color w:val="auto"/>
        </w:rPr>
        <w:t>trên địa bàn tỉnh Kon Tum</w:t>
      </w:r>
    </w:p>
    <w:p w14:paraId="117FBC8D" w14:textId="67F901C4" w:rsidR="00D05070" w:rsidRPr="009C07C3" w:rsidRDefault="00D05070" w:rsidP="005C47DE">
      <w:pPr>
        <w:widowControl w:val="0"/>
        <w:spacing w:before="60" w:after="60" w:line="264" w:lineRule="auto"/>
        <w:ind w:firstLine="720"/>
        <w:jc w:val="both"/>
        <w:rPr>
          <w:rFonts w:eastAsia="Times New Roman" w:cs="Times New Roman"/>
          <w:szCs w:val="28"/>
          <w:highlight w:val="white"/>
        </w:rPr>
      </w:pPr>
      <w:r w:rsidRPr="009C07C3">
        <w:rPr>
          <w:rFonts w:eastAsia="Times New Roman" w:cs="Times New Roman"/>
          <w:szCs w:val="28"/>
          <w:highlight w:val="white"/>
          <w:lang w:val="nl-NL"/>
        </w:rPr>
        <w:t xml:space="preserve">1. </w:t>
      </w:r>
      <w:r w:rsidR="001F0F7E" w:rsidRPr="009C07C3">
        <w:rPr>
          <w:rFonts w:eastAsia="Times New Roman" w:cs="Times New Roman"/>
          <w:szCs w:val="28"/>
          <w:highlight w:val="white"/>
          <w:lang w:val="nl-NL"/>
        </w:rPr>
        <w:t xml:space="preserve">Bãi bỏ </w:t>
      </w:r>
      <w:r w:rsidR="00235CCD" w:rsidRPr="009C07C3">
        <w:rPr>
          <w:rFonts w:eastAsia="Times New Roman" w:cs="Times New Roman"/>
          <w:szCs w:val="28"/>
          <w:highlight w:val="white"/>
          <w:lang w:val="nl-NL"/>
        </w:rPr>
        <w:t xml:space="preserve">các Danh mục dịch vụ thuộc lĩnh vực lý lịch tư pháp tại </w:t>
      </w:r>
      <w:r w:rsidR="005C219E" w:rsidRPr="009C07C3">
        <w:rPr>
          <w:rFonts w:eastAsia="Times New Roman" w:cs="Times New Roman"/>
          <w:szCs w:val="28"/>
          <w:highlight w:val="white"/>
          <w:lang w:val="vi-VN"/>
        </w:rPr>
        <w:t>M</w:t>
      </w:r>
      <w:r w:rsidR="00235CCD" w:rsidRPr="009C07C3">
        <w:rPr>
          <w:rFonts w:eastAsia="Times New Roman" w:cs="Times New Roman"/>
          <w:szCs w:val="28"/>
          <w:highlight w:val="white"/>
          <w:lang w:val="nl-NL"/>
        </w:rPr>
        <w:t>ục 2</w:t>
      </w:r>
      <w:r w:rsidRPr="009C07C3">
        <w:rPr>
          <w:rFonts w:eastAsia="Times New Roman" w:cs="Times New Roman"/>
          <w:szCs w:val="28"/>
          <w:highlight w:val="white"/>
          <w:lang w:val="nl-NL"/>
        </w:rPr>
        <w:t xml:space="preserve"> </w:t>
      </w:r>
      <w:r w:rsidRPr="009C07C3">
        <w:rPr>
          <w:rFonts w:eastAsia="Times New Roman" w:cs="Times New Roman"/>
          <w:szCs w:val="28"/>
          <w:highlight w:val="white"/>
          <w:lang w:val="vi-VN"/>
        </w:rPr>
        <w:t xml:space="preserve">của </w:t>
      </w:r>
      <w:r w:rsidRPr="009C07C3">
        <w:rPr>
          <w:rFonts w:eastAsia="Times New Roman" w:cs="Times New Roman"/>
          <w:szCs w:val="28"/>
          <w:highlight w:val="white"/>
          <w:lang w:val="nl-NL"/>
        </w:rPr>
        <w:t>Phụ lục IX</w:t>
      </w:r>
      <w:r w:rsidRPr="009C07C3">
        <w:rPr>
          <w:rFonts w:eastAsia="Times New Roman" w:cs="Times New Roman"/>
          <w:szCs w:val="28"/>
          <w:highlight w:val="white"/>
          <w:lang w:val="vi-VN"/>
        </w:rPr>
        <w:t xml:space="preserve"> </w:t>
      </w:r>
      <w:r w:rsidRPr="009C07C3">
        <w:rPr>
          <w:rFonts w:eastAsia="Times New Roman" w:cs="Times New Roman"/>
          <w:szCs w:val="28"/>
          <w:highlight w:val="white"/>
        </w:rPr>
        <w:t xml:space="preserve">quy định tại </w:t>
      </w:r>
      <w:r w:rsidR="00B66A58" w:rsidRPr="009C07C3">
        <w:rPr>
          <w:rFonts w:eastAsia="Times New Roman" w:cs="Times New Roman"/>
          <w:szCs w:val="28"/>
          <w:highlight w:val="white"/>
        </w:rPr>
        <w:t xml:space="preserve">khoản 9 </w:t>
      </w:r>
      <w:r w:rsidRPr="009C07C3">
        <w:rPr>
          <w:rFonts w:eastAsia="Times New Roman" w:cs="Times New Roman"/>
          <w:szCs w:val="28"/>
          <w:highlight w:val="white"/>
        </w:rPr>
        <w:t>Điều 2.</w:t>
      </w:r>
    </w:p>
    <w:p w14:paraId="2235E64F" w14:textId="419A58A0" w:rsidR="00D05070" w:rsidRPr="009C07C3" w:rsidRDefault="00D05070" w:rsidP="005C47DE">
      <w:pPr>
        <w:widowControl w:val="0"/>
        <w:spacing w:before="60" w:after="60" w:line="264" w:lineRule="auto"/>
        <w:ind w:firstLine="720"/>
        <w:jc w:val="both"/>
        <w:rPr>
          <w:rFonts w:eastAsia="Times New Roman" w:cs="Times New Roman"/>
          <w:szCs w:val="28"/>
          <w:highlight w:val="white"/>
          <w:lang w:val="nl-NL"/>
        </w:rPr>
      </w:pPr>
      <w:r w:rsidRPr="009C07C3">
        <w:rPr>
          <w:rFonts w:eastAsia="Times New Roman" w:cs="Times New Roman"/>
          <w:szCs w:val="28"/>
          <w:highlight w:val="white"/>
          <w:lang w:val="nl-NL"/>
        </w:rPr>
        <w:t xml:space="preserve">2. Bãi bỏ </w:t>
      </w:r>
      <w:r w:rsidR="00235CCD" w:rsidRPr="009C07C3">
        <w:rPr>
          <w:rFonts w:eastAsia="Times New Roman" w:cs="Times New Roman"/>
          <w:szCs w:val="28"/>
          <w:highlight w:val="white"/>
          <w:lang w:val="nl-NL"/>
        </w:rPr>
        <w:t xml:space="preserve">các Danh mục dịch vụ thuộc lĩnh vực công chứng, chứng thực tại </w:t>
      </w:r>
      <w:r w:rsidR="005C219E" w:rsidRPr="009C07C3">
        <w:rPr>
          <w:rFonts w:eastAsia="Times New Roman" w:cs="Times New Roman"/>
          <w:szCs w:val="28"/>
          <w:highlight w:val="white"/>
          <w:lang w:val="vi-VN"/>
        </w:rPr>
        <w:t>M</w:t>
      </w:r>
      <w:r w:rsidR="00235CCD" w:rsidRPr="009C07C3">
        <w:rPr>
          <w:rFonts w:eastAsia="Times New Roman" w:cs="Times New Roman"/>
          <w:szCs w:val="28"/>
          <w:highlight w:val="white"/>
          <w:lang w:val="nl-NL"/>
        </w:rPr>
        <w:t xml:space="preserve">ục 4 </w:t>
      </w:r>
      <w:r w:rsidR="005C219E" w:rsidRPr="009C07C3">
        <w:rPr>
          <w:rFonts w:eastAsia="Times New Roman" w:cs="Times New Roman"/>
          <w:szCs w:val="28"/>
          <w:highlight w:val="white"/>
          <w:lang w:val="vi-VN"/>
        </w:rPr>
        <w:t xml:space="preserve">của </w:t>
      </w:r>
      <w:r w:rsidR="00235CCD" w:rsidRPr="009C07C3">
        <w:rPr>
          <w:rFonts w:eastAsia="Times New Roman" w:cs="Times New Roman"/>
          <w:szCs w:val="28"/>
          <w:highlight w:val="white"/>
          <w:lang w:val="nl-NL"/>
        </w:rPr>
        <w:t xml:space="preserve">Phụ lục IX </w:t>
      </w:r>
      <w:r w:rsidRPr="009C07C3">
        <w:rPr>
          <w:rFonts w:eastAsia="Times New Roman" w:cs="Times New Roman"/>
          <w:szCs w:val="28"/>
          <w:highlight w:val="white"/>
        </w:rPr>
        <w:t>quy định tại</w:t>
      </w:r>
      <w:r w:rsidR="00B66A58" w:rsidRPr="009C07C3">
        <w:rPr>
          <w:rFonts w:eastAsia="Times New Roman" w:cs="Times New Roman"/>
          <w:szCs w:val="28"/>
          <w:highlight w:val="white"/>
        </w:rPr>
        <w:t xml:space="preserve"> khoản 9</w:t>
      </w:r>
      <w:r w:rsidRPr="009C07C3">
        <w:rPr>
          <w:rFonts w:eastAsia="Times New Roman" w:cs="Times New Roman"/>
          <w:szCs w:val="28"/>
          <w:highlight w:val="white"/>
        </w:rPr>
        <w:t xml:space="preserve"> Điều 2.</w:t>
      </w:r>
    </w:p>
    <w:p w14:paraId="478FA700" w14:textId="16FEE713" w:rsidR="006A7123" w:rsidRPr="00D16DDB" w:rsidRDefault="0052597A" w:rsidP="005C47DE">
      <w:pPr>
        <w:widowControl w:val="0"/>
        <w:spacing w:before="60" w:after="60" w:line="264" w:lineRule="auto"/>
        <w:ind w:firstLine="720"/>
        <w:jc w:val="both"/>
        <w:rPr>
          <w:rFonts w:eastAsia="Times New Roman" w:cs="Times New Roman"/>
          <w:b/>
          <w:szCs w:val="28"/>
          <w:highlight w:val="white"/>
          <w:lang w:val="nl-NL"/>
        </w:rPr>
      </w:pPr>
      <w:r w:rsidRPr="00D16DDB">
        <w:rPr>
          <w:rFonts w:eastAsia="Times New Roman" w:cs="Times New Roman"/>
          <w:b/>
          <w:szCs w:val="28"/>
          <w:highlight w:val="white"/>
          <w:lang w:val="nl-NL"/>
        </w:rPr>
        <w:t xml:space="preserve">Điều </w:t>
      </w:r>
      <w:r w:rsidR="001F0F7E" w:rsidRPr="00D16DDB">
        <w:rPr>
          <w:rFonts w:eastAsia="Times New Roman" w:cs="Times New Roman"/>
          <w:b/>
          <w:szCs w:val="28"/>
          <w:highlight w:val="white"/>
          <w:lang w:val="vi-VN"/>
        </w:rPr>
        <w:t>3</w:t>
      </w:r>
      <w:r w:rsidRPr="00D16DDB">
        <w:rPr>
          <w:rFonts w:eastAsia="Times New Roman" w:cs="Times New Roman"/>
          <w:b/>
          <w:szCs w:val="28"/>
          <w:highlight w:val="white"/>
          <w:lang w:val="nl-NL"/>
        </w:rPr>
        <w:t>. Tổ chức thực hiện</w:t>
      </w:r>
    </w:p>
    <w:bookmarkEnd w:id="1"/>
    <w:p w14:paraId="6D068BA8" w14:textId="77777777" w:rsidR="006A7123" w:rsidRPr="00D16DDB" w:rsidRDefault="0052597A" w:rsidP="005C47DE">
      <w:pPr>
        <w:widowControl w:val="0"/>
        <w:spacing w:before="60" w:after="60" w:line="264" w:lineRule="auto"/>
        <w:ind w:firstLine="720"/>
        <w:jc w:val="both"/>
        <w:rPr>
          <w:rFonts w:eastAsia="Times New Roman" w:cs="Times New Roman"/>
          <w:szCs w:val="28"/>
          <w:highlight w:val="white"/>
          <w:lang w:val="nl-NL"/>
        </w:rPr>
      </w:pPr>
      <w:r w:rsidRPr="00D16DDB">
        <w:rPr>
          <w:rFonts w:eastAsia="Times New Roman" w:cs="Times New Roman"/>
          <w:szCs w:val="28"/>
          <w:highlight w:val="white"/>
          <w:lang w:val="nl-NL"/>
        </w:rPr>
        <w:t>1.</w:t>
      </w:r>
      <w:r w:rsidRPr="00D16DDB">
        <w:rPr>
          <w:rFonts w:eastAsia="Times New Roman" w:cs="Times New Roman"/>
          <w:b/>
          <w:szCs w:val="28"/>
          <w:highlight w:val="white"/>
          <w:lang w:val="nl-NL"/>
        </w:rPr>
        <w:t xml:space="preserve"> </w:t>
      </w:r>
      <w:r w:rsidRPr="00D16DDB">
        <w:rPr>
          <w:rFonts w:eastAsia="Times New Roman" w:cs="Times New Roman"/>
          <w:szCs w:val="28"/>
          <w:highlight w:val="white"/>
          <w:lang w:val="nl-NL"/>
        </w:rPr>
        <w:t>Giao Ủy ban nhân dân tỉnh tổ chức triển khai thực hiện.</w:t>
      </w:r>
    </w:p>
    <w:p w14:paraId="2F289203" w14:textId="77777777" w:rsidR="006A7123" w:rsidRPr="00D16DDB" w:rsidRDefault="0052597A" w:rsidP="005C47DE">
      <w:pPr>
        <w:widowControl w:val="0"/>
        <w:spacing w:before="60" w:after="60" w:line="264" w:lineRule="auto"/>
        <w:ind w:firstLine="720"/>
        <w:jc w:val="both"/>
        <w:rPr>
          <w:rFonts w:eastAsia="Times New Roman" w:cs="Times New Roman"/>
          <w:szCs w:val="28"/>
          <w:highlight w:val="white"/>
          <w:lang w:val="nl-NL"/>
        </w:rPr>
      </w:pPr>
      <w:r w:rsidRPr="00D16DDB">
        <w:rPr>
          <w:rFonts w:eastAsia="Times New Roman" w:cs="Times New Roman"/>
          <w:szCs w:val="28"/>
          <w:highlight w:val="white"/>
          <w:lang w:val="nl-NL"/>
        </w:rPr>
        <w:t xml:space="preserve">2. Giao </w:t>
      </w:r>
      <w:r w:rsidRPr="00D16DDB">
        <w:rPr>
          <w:rFonts w:eastAsia="Times New Roman" w:cs="Times New Roman"/>
          <w:szCs w:val="28"/>
          <w:highlight w:val="white"/>
          <w:u w:color="FF0000"/>
          <w:lang w:val="nl-NL"/>
        </w:rPr>
        <w:t>Thường trực</w:t>
      </w:r>
      <w:r w:rsidRPr="00D16DDB">
        <w:rPr>
          <w:rFonts w:eastAsia="Times New Roman" w:cs="Times New Roman"/>
          <w:szCs w:val="28"/>
          <w:highlight w:val="white"/>
          <w:lang w:val="nl-NL"/>
        </w:rPr>
        <w:t xml:space="preserve"> Hội đồng nhân dân tỉnh, các Ban của Hội đồng nhân dân tỉnh, Tổ đại biểu Hội đồng nhân dân tỉnh và đại biểu Hội đồng nhân dân tỉnh giám sát việc thực hiện.</w:t>
      </w:r>
    </w:p>
    <w:p w14:paraId="4C6E2E1F" w14:textId="1BE4AC40" w:rsidR="006A7123" w:rsidRPr="00D16DDB" w:rsidRDefault="0052597A" w:rsidP="005C47DE">
      <w:pPr>
        <w:widowControl w:val="0"/>
        <w:spacing w:before="60" w:after="60" w:line="264" w:lineRule="auto"/>
        <w:ind w:firstLine="720"/>
        <w:jc w:val="both"/>
        <w:rPr>
          <w:rFonts w:eastAsia="Times New Roman" w:cs="Times New Roman"/>
          <w:szCs w:val="28"/>
          <w:highlight w:val="white"/>
          <w:lang w:val="nl-NL"/>
        </w:rPr>
      </w:pPr>
      <w:r w:rsidRPr="00D16DDB">
        <w:rPr>
          <w:rFonts w:eastAsia="Times New Roman" w:cs="Times New Roman"/>
          <w:szCs w:val="28"/>
          <w:highlight w:val="white"/>
          <w:lang w:val="nl-NL"/>
        </w:rPr>
        <w:t xml:space="preserve">Nghị quyết này đã được Hội đồng nhân dân tỉnh Kon Tum Khóa XII </w:t>
      </w:r>
      <w:r w:rsidRPr="00D16DDB">
        <w:rPr>
          <w:rFonts w:eastAsia="Times New Roman" w:cs="Times New Roman"/>
          <w:szCs w:val="28"/>
          <w:lang w:val="nl-NL"/>
        </w:rPr>
        <w:t xml:space="preserve">Kỳ họp thứ </w:t>
      </w:r>
      <w:r w:rsidR="00AA137E" w:rsidRPr="00D16DDB">
        <w:rPr>
          <w:rFonts w:eastAsia="Times New Roman" w:cs="Times New Roman"/>
          <w:szCs w:val="28"/>
          <w:lang w:val="vi-VN"/>
        </w:rPr>
        <w:t>5</w:t>
      </w:r>
      <w:r w:rsidRPr="00D16DDB">
        <w:rPr>
          <w:rFonts w:eastAsia="Times New Roman" w:cs="Times New Roman"/>
          <w:szCs w:val="28"/>
          <w:lang w:val="nl-NL"/>
        </w:rPr>
        <w:t xml:space="preserve"> </w:t>
      </w:r>
      <w:r w:rsidRPr="00D16DDB">
        <w:rPr>
          <w:rFonts w:eastAsia="Times New Roman" w:cs="Times New Roman"/>
          <w:szCs w:val="28"/>
          <w:highlight w:val="white"/>
          <w:lang w:val="nl-NL"/>
        </w:rPr>
        <w:t xml:space="preserve">thông qua ngày </w:t>
      </w:r>
      <w:r w:rsidR="00DB5F22">
        <w:rPr>
          <w:rFonts w:eastAsia="Times New Roman" w:cs="Times New Roman"/>
          <w:szCs w:val="28"/>
          <w:highlight w:val="white"/>
        </w:rPr>
        <w:t>07</w:t>
      </w:r>
      <w:r w:rsidRPr="00D16DDB">
        <w:rPr>
          <w:rFonts w:eastAsia="Times New Roman" w:cs="Times New Roman"/>
          <w:szCs w:val="28"/>
          <w:highlight w:val="white"/>
          <w:lang w:val="nl-NL"/>
        </w:rPr>
        <w:t xml:space="preserve"> tháng </w:t>
      </w:r>
      <w:r w:rsidR="00D60A5D">
        <w:rPr>
          <w:rFonts w:eastAsia="Times New Roman" w:cs="Times New Roman"/>
          <w:szCs w:val="28"/>
          <w:highlight w:val="white"/>
        </w:rPr>
        <w:t>7</w:t>
      </w:r>
      <w:r w:rsidRPr="00D16DDB">
        <w:rPr>
          <w:rFonts w:eastAsia="Times New Roman" w:cs="Times New Roman"/>
          <w:szCs w:val="28"/>
          <w:highlight w:val="white"/>
          <w:lang w:val="nl-NL"/>
        </w:rPr>
        <w:t xml:space="preserve"> năm 202</w:t>
      </w:r>
      <w:r w:rsidR="00AA137E" w:rsidRPr="00D16DDB">
        <w:rPr>
          <w:rFonts w:eastAsia="Times New Roman" w:cs="Times New Roman"/>
          <w:szCs w:val="28"/>
          <w:highlight w:val="white"/>
          <w:lang w:val="vi-VN"/>
        </w:rPr>
        <w:t>3</w:t>
      </w:r>
      <w:r w:rsidRPr="00D16DDB">
        <w:rPr>
          <w:rFonts w:eastAsia="Times New Roman" w:cs="Times New Roman"/>
          <w:szCs w:val="28"/>
          <w:highlight w:val="white"/>
          <w:lang w:val="nl-NL"/>
        </w:rPr>
        <w:t xml:space="preserve"> và có hiệu lực từ ngày </w:t>
      </w:r>
      <w:r w:rsidR="00DB5F22">
        <w:rPr>
          <w:rFonts w:eastAsia="Times New Roman" w:cs="Times New Roman"/>
          <w:szCs w:val="28"/>
          <w:highlight w:val="white"/>
        </w:rPr>
        <w:t>21</w:t>
      </w:r>
      <w:r w:rsidRPr="00D16DDB">
        <w:rPr>
          <w:rFonts w:eastAsia="Times New Roman" w:cs="Times New Roman"/>
          <w:szCs w:val="28"/>
          <w:highlight w:val="white"/>
          <w:lang w:val="nl-NL"/>
        </w:rPr>
        <w:t xml:space="preserve"> tháng </w:t>
      </w:r>
      <w:r w:rsidR="00DB5F22">
        <w:rPr>
          <w:rFonts w:eastAsia="Times New Roman" w:cs="Times New Roman"/>
          <w:szCs w:val="28"/>
          <w:highlight w:val="white"/>
          <w:lang w:val="nl-NL"/>
        </w:rPr>
        <w:t>7</w:t>
      </w:r>
      <w:r w:rsidR="00B66A58">
        <w:rPr>
          <w:rFonts w:eastAsia="Times New Roman" w:cs="Times New Roman"/>
          <w:szCs w:val="28"/>
          <w:highlight w:val="white"/>
          <w:lang w:val="nl-NL"/>
        </w:rPr>
        <w:t xml:space="preserve"> </w:t>
      </w:r>
      <w:r w:rsidRPr="00D16DDB">
        <w:rPr>
          <w:rFonts w:eastAsia="Times New Roman" w:cs="Times New Roman"/>
          <w:szCs w:val="28"/>
          <w:highlight w:val="white"/>
          <w:lang w:val="nl-NL"/>
        </w:rPr>
        <w:t>năm 202</w:t>
      </w:r>
      <w:r w:rsidR="00AA137E" w:rsidRPr="00D16DDB">
        <w:rPr>
          <w:rFonts w:eastAsia="Times New Roman" w:cs="Times New Roman"/>
          <w:szCs w:val="28"/>
          <w:highlight w:val="white"/>
          <w:lang w:val="vi-VN"/>
        </w:rPr>
        <w:t>3</w:t>
      </w:r>
      <w:r w:rsidRPr="00D16DDB">
        <w:rPr>
          <w:rFonts w:eastAsia="Times New Roman" w:cs="Times New Roman"/>
          <w:szCs w:val="28"/>
          <w:highlight w:val="white"/>
          <w:lang w:val="vi-VN"/>
        </w:rPr>
        <w:t>./.</w:t>
      </w:r>
    </w:p>
    <w:tbl>
      <w:tblPr>
        <w:tblW w:w="5000" w:type="pct"/>
        <w:tblLook w:val="04A0" w:firstRow="1" w:lastRow="0" w:firstColumn="1" w:lastColumn="0" w:noHBand="0" w:noVBand="1"/>
      </w:tblPr>
      <w:tblGrid>
        <w:gridCol w:w="9341"/>
        <w:gridCol w:w="230"/>
      </w:tblGrid>
      <w:tr w:rsidR="00D16DDB" w:rsidRPr="00D16DDB" w14:paraId="294A12A1" w14:textId="77777777">
        <w:tc>
          <w:tcPr>
            <w:tcW w:w="4880" w:type="pct"/>
          </w:tcPr>
          <w:tbl>
            <w:tblPr>
              <w:tblW w:w="9072" w:type="dxa"/>
              <w:tblLook w:val="04A0" w:firstRow="1" w:lastRow="0" w:firstColumn="1" w:lastColumn="0" w:noHBand="0" w:noVBand="1"/>
            </w:tblPr>
            <w:tblGrid>
              <w:gridCol w:w="4962"/>
              <w:gridCol w:w="4110"/>
            </w:tblGrid>
            <w:tr w:rsidR="00D16DDB" w:rsidRPr="00D16DDB" w14:paraId="641A2A59" w14:textId="77777777" w:rsidTr="006358EC">
              <w:tc>
                <w:tcPr>
                  <w:tcW w:w="2735" w:type="pct"/>
                </w:tcPr>
                <w:bookmarkEnd w:id="0"/>
                <w:p w14:paraId="39EC3BB2" w14:textId="77777777" w:rsidR="006A7123" w:rsidRPr="00D16DDB" w:rsidRDefault="0052597A" w:rsidP="006358EC">
                  <w:pPr>
                    <w:pStyle w:val="NormalWeb"/>
                    <w:spacing w:before="60" w:beforeAutospacing="0" w:after="0" w:afterAutospacing="0"/>
                    <w:ind w:left="-68"/>
                    <w:jc w:val="both"/>
                    <w:rPr>
                      <w:b/>
                      <w:i/>
                      <w:iCs/>
                      <w:highlight w:val="white"/>
                      <w:lang w:val="es-ES"/>
                    </w:rPr>
                  </w:pPr>
                  <w:r w:rsidRPr="00D16DDB">
                    <w:rPr>
                      <w:b/>
                      <w:i/>
                      <w:iCs/>
                      <w:highlight w:val="white"/>
                      <w:lang w:val="es-ES"/>
                    </w:rPr>
                    <w:t>Nơi nhận:</w:t>
                  </w:r>
                </w:p>
                <w:p w14:paraId="36BAECBD" w14:textId="77777777" w:rsidR="006A7123" w:rsidRPr="00D16DDB" w:rsidRDefault="0052597A" w:rsidP="006358EC">
                  <w:pPr>
                    <w:spacing w:after="0" w:line="240" w:lineRule="auto"/>
                    <w:ind w:left="-68"/>
                    <w:rPr>
                      <w:rFonts w:eastAsia="Times New Roman" w:cs="Times New Roman"/>
                      <w:sz w:val="22"/>
                      <w:highlight w:val="white"/>
                      <w:lang w:val="vi-VN"/>
                    </w:rPr>
                  </w:pPr>
                  <w:r w:rsidRPr="00D16DDB">
                    <w:rPr>
                      <w:rFonts w:eastAsia="Times New Roman" w:cs="Times New Roman"/>
                      <w:sz w:val="22"/>
                      <w:szCs w:val="28"/>
                      <w:highlight w:val="white"/>
                      <w:lang w:val="vi-VN"/>
                    </w:rPr>
                    <w:t xml:space="preserve">- </w:t>
                  </w:r>
                  <w:r w:rsidRPr="00D16DDB">
                    <w:rPr>
                      <w:rFonts w:eastAsia="Times New Roman" w:cs="Times New Roman"/>
                      <w:sz w:val="22"/>
                      <w:szCs w:val="28"/>
                      <w:highlight w:val="white"/>
                      <w:u w:color="FF0000"/>
                      <w:lang w:val="vi-VN"/>
                    </w:rPr>
                    <w:t>Ủy ban</w:t>
                  </w:r>
                  <w:r w:rsidRPr="00D16DDB">
                    <w:rPr>
                      <w:rFonts w:eastAsia="Times New Roman" w:cs="Times New Roman"/>
                      <w:sz w:val="22"/>
                      <w:szCs w:val="28"/>
                      <w:highlight w:val="white"/>
                      <w:lang w:val="vi-VN"/>
                    </w:rPr>
                    <w:t xml:space="preserve"> Thường vụ Quốc hội;</w:t>
                  </w:r>
                </w:p>
                <w:p w14:paraId="3C18D6AB" w14:textId="77777777" w:rsidR="006A7123" w:rsidRPr="00D16DDB" w:rsidRDefault="0052597A" w:rsidP="006358EC">
                  <w:pPr>
                    <w:spacing w:after="0" w:line="240" w:lineRule="auto"/>
                    <w:ind w:left="-68"/>
                    <w:rPr>
                      <w:rFonts w:eastAsia="Times New Roman" w:cs="Times New Roman"/>
                      <w:sz w:val="22"/>
                      <w:szCs w:val="28"/>
                      <w:highlight w:val="white"/>
                      <w:lang w:val="vi-VN"/>
                    </w:rPr>
                  </w:pPr>
                  <w:r w:rsidRPr="00D16DDB">
                    <w:rPr>
                      <w:rFonts w:eastAsia="Times New Roman" w:cs="Times New Roman"/>
                      <w:sz w:val="22"/>
                      <w:szCs w:val="28"/>
                      <w:highlight w:val="white"/>
                      <w:lang w:val="vi-VN"/>
                    </w:rPr>
                    <w:t>- Chính phủ;</w:t>
                  </w:r>
                </w:p>
                <w:p w14:paraId="1FF026F4" w14:textId="77777777" w:rsidR="006A7123" w:rsidRPr="00D16DDB" w:rsidRDefault="0052597A" w:rsidP="006358EC">
                  <w:pPr>
                    <w:spacing w:after="0" w:line="240" w:lineRule="auto"/>
                    <w:ind w:left="-68"/>
                    <w:rPr>
                      <w:rFonts w:eastAsia="Times New Roman" w:cs="Times New Roman"/>
                      <w:sz w:val="22"/>
                      <w:szCs w:val="28"/>
                      <w:highlight w:val="white"/>
                      <w:lang w:val="vi-VN"/>
                    </w:rPr>
                  </w:pPr>
                  <w:r w:rsidRPr="00D16DDB">
                    <w:rPr>
                      <w:rFonts w:eastAsia="Times New Roman" w:cs="Times New Roman"/>
                      <w:sz w:val="22"/>
                      <w:szCs w:val="28"/>
                      <w:highlight w:val="white"/>
                      <w:lang w:val="vi-VN"/>
                    </w:rPr>
                    <w:t>- Hội đồng dân tộc và các Ủy ban của Quốc hội;</w:t>
                  </w:r>
                </w:p>
                <w:p w14:paraId="5B132765" w14:textId="77777777" w:rsidR="006A7123" w:rsidRPr="00D16DDB" w:rsidRDefault="0052597A" w:rsidP="006358EC">
                  <w:pPr>
                    <w:spacing w:after="0" w:line="240" w:lineRule="auto"/>
                    <w:ind w:left="-68"/>
                    <w:rPr>
                      <w:rFonts w:eastAsia="Times New Roman" w:cs="Times New Roman"/>
                      <w:sz w:val="22"/>
                      <w:szCs w:val="28"/>
                      <w:highlight w:val="white"/>
                      <w:lang w:val="vi-VN"/>
                    </w:rPr>
                  </w:pPr>
                  <w:r w:rsidRPr="00D16DDB">
                    <w:rPr>
                      <w:rFonts w:eastAsia="Times New Roman" w:cs="Times New Roman"/>
                      <w:sz w:val="22"/>
                      <w:szCs w:val="28"/>
                      <w:highlight w:val="white"/>
                      <w:lang w:val="vi-VN"/>
                    </w:rPr>
                    <w:t>- Ban Công tác đại biểu Quốc hội;</w:t>
                  </w:r>
                </w:p>
                <w:p w14:paraId="08DB35D8" w14:textId="77777777" w:rsidR="006A7123" w:rsidRPr="00D16DDB" w:rsidRDefault="0052597A" w:rsidP="006358EC">
                  <w:pPr>
                    <w:spacing w:after="0" w:line="240" w:lineRule="auto"/>
                    <w:ind w:left="-68"/>
                    <w:rPr>
                      <w:rFonts w:eastAsia="Times New Roman" w:cs="Times New Roman"/>
                      <w:sz w:val="22"/>
                      <w:szCs w:val="28"/>
                      <w:highlight w:val="white"/>
                      <w:lang w:val="vi-VN"/>
                    </w:rPr>
                  </w:pPr>
                  <w:r w:rsidRPr="00D16DDB">
                    <w:rPr>
                      <w:rFonts w:eastAsia="Times New Roman" w:cs="Times New Roman"/>
                      <w:sz w:val="22"/>
                      <w:szCs w:val="28"/>
                      <w:highlight w:val="white"/>
                      <w:lang w:val="vi-VN"/>
                    </w:rPr>
                    <w:t xml:space="preserve">- Bộ Tư pháp </w:t>
                  </w:r>
                  <w:r w:rsidRPr="00D16DDB">
                    <w:rPr>
                      <w:rFonts w:eastAsia="Times New Roman" w:cs="Times New Roman"/>
                      <w:i/>
                      <w:sz w:val="22"/>
                      <w:szCs w:val="28"/>
                      <w:highlight w:val="white"/>
                      <w:lang w:val="vi-VN"/>
                    </w:rPr>
                    <w:t>(Cục kiểm tra văn bản QPPL)</w:t>
                  </w:r>
                  <w:r w:rsidRPr="00D16DDB">
                    <w:rPr>
                      <w:rFonts w:eastAsia="Times New Roman" w:cs="Times New Roman"/>
                      <w:sz w:val="22"/>
                      <w:szCs w:val="28"/>
                      <w:highlight w:val="white"/>
                      <w:lang w:val="vi-VN"/>
                    </w:rPr>
                    <w:t>;</w:t>
                  </w:r>
                </w:p>
                <w:p w14:paraId="5CAD6560" w14:textId="77777777" w:rsidR="006A7123" w:rsidRPr="00D16DDB" w:rsidRDefault="0052597A" w:rsidP="006358EC">
                  <w:pPr>
                    <w:spacing w:after="0" w:line="240" w:lineRule="auto"/>
                    <w:ind w:left="-68"/>
                    <w:rPr>
                      <w:rFonts w:eastAsia="Times New Roman" w:cs="Times New Roman"/>
                      <w:i/>
                      <w:sz w:val="22"/>
                      <w:szCs w:val="28"/>
                      <w:highlight w:val="white"/>
                      <w:lang w:val="vi-VN"/>
                    </w:rPr>
                  </w:pPr>
                  <w:r w:rsidRPr="00D16DDB">
                    <w:rPr>
                      <w:rFonts w:eastAsia="Times New Roman" w:cs="Times New Roman"/>
                      <w:sz w:val="22"/>
                      <w:szCs w:val="28"/>
                      <w:highlight w:val="white"/>
                      <w:lang w:val="vi-VN"/>
                    </w:rPr>
                    <w:t>- Bộ Tài chính;</w:t>
                  </w:r>
                </w:p>
                <w:p w14:paraId="0316FFC7"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Thường trực Tỉnh ủy;</w:t>
                  </w:r>
                </w:p>
                <w:p w14:paraId="245F17FD"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Thường trực HĐND tỉnh;</w:t>
                  </w:r>
                </w:p>
                <w:p w14:paraId="6F27FC35"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xml:space="preserve">- Ủy ban nhân dân tỉnh; </w:t>
                  </w:r>
                </w:p>
                <w:p w14:paraId="6C03700B"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Đoàn Đại biểu Quốc hội tỉnh;</w:t>
                  </w:r>
                </w:p>
                <w:p w14:paraId="5AEE3A53"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Ủy ban Mặt trận Tổ quốc Việt Nam tỉnh;</w:t>
                  </w:r>
                </w:p>
                <w:p w14:paraId="00406463"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Đại biểu HĐND tỉnh;</w:t>
                  </w:r>
                </w:p>
                <w:p w14:paraId="4157E276"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Các Ban HĐND tỉnh;</w:t>
                  </w:r>
                </w:p>
                <w:p w14:paraId="6397A10F"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Văn phòng Tỉnh ủy;</w:t>
                  </w:r>
                </w:p>
                <w:p w14:paraId="4B0A9CA8"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Văn phòng Đoàn ĐBQH và HĐND tỉnh;</w:t>
                  </w:r>
                </w:p>
                <w:p w14:paraId="7128BB8F"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Văn phòng UBND tỉnh;</w:t>
                  </w:r>
                </w:p>
                <w:p w14:paraId="42B057AF"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Các Sở, ban, ngành, đoàn thể của tỉnh;</w:t>
                  </w:r>
                </w:p>
                <w:p w14:paraId="02209C6F"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Thường trực HĐND, UBND các huyện, thành phố;</w:t>
                  </w:r>
                </w:p>
                <w:p w14:paraId="381E0938"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xml:space="preserve">- Báo Kon Tum; </w:t>
                  </w:r>
                </w:p>
                <w:p w14:paraId="73547A57"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Đài PT-TH tỉnh;</w:t>
                  </w:r>
                </w:p>
                <w:p w14:paraId="0AE65A03"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Cổng thông tin điện tử tỉnh;</w:t>
                  </w:r>
                </w:p>
                <w:p w14:paraId="4217E90D" w14:textId="77777777" w:rsidR="006A7123" w:rsidRPr="00D16DDB" w:rsidRDefault="0052597A" w:rsidP="006358EC">
                  <w:pPr>
                    <w:pStyle w:val="NormalWeb"/>
                    <w:spacing w:before="0" w:beforeAutospacing="0" w:after="0" w:afterAutospacing="0"/>
                    <w:ind w:left="-68"/>
                    <w:jc w:val="both"/>
                    <w:rPr>
                      <w:sz w:val="22"/>
                      <w:szCs w:val="22"/>
                    </w:rPr>
                  </w:pPr>
                  <w:r w:rsidRPr="00D16DDB">
                    <w:rPr>
                      <w:sz w:val="22"/>
                      <w:szCs w:val="22"/>
                    </w:rPr>
                    <w:t xml:space="preserve">- Công báo tỉnh; </w:t>
                  </w:r>
                </w:p>
                <w:p w14:paraId="2A5467E6" w14:textId="77777777" w:rsidR="006A7123" w:rsidRPr="00D16DDB" w:rsidRDefault="0052597A" w:rsidP="006358EC">
                  <w:pPr>
                    <w:pStyle w:val="NormalWeb"/>
                    <w:spacing w:before="0" w:beforeAutospacing="0" w:after="0" w:afterAutospacing="0"/>
                    <w:ind w:left="-68"/>
                    <w:rPr>
                      <w:sz w:val="22"/>
                      <w:szCs w:val="22"/>
                      <w:highlight w:val="white"/>
                    </w:rPr>
                  </w:pPr>
                  <w:r w:rsidRPr="00D16DDB">
                    <w:rPr>
                      <w:sz w:val="22"/>
                    </w:rPr>
                    <w:t>- Lưu: VT, CTHĐ.</w:t>
                  </w:r>
                </w:p>
              </w:tc>
              <w:tc>
                <w:tcPr>
                  <w:tcW w:w="2265" w:type="pct"/>
                </w:tcPr>
                <w:p w14:paraId="0322A3AC" w14:textId="77777777" w:rsidR="006A7123" w:rsidRPr="00D16DDB" w:rsidRDefault="0052597A">
                  <w:pPr>
                    <w:pStyle w:val="NormalWeb"/>
                    <w:spacing w:before="120" w:beforeAutospacing="0" w:after="0" w:afterAutospacing="0"/>
                    <w:jc w:val="center"/>
                    <w:rPr>
                      <w:b/>
                      <w:sz w:val="28"/>
                      <w:szCs w:val="28"/>
                      <w:highlight w:val="white"/>
                      <w:lang w:val="es-ES"/>
                    </w:rPr>
                  </w:pPr>
                  <w:r w:rsidRPr="00D16DDB">
                    <w:rPr>
                      <w:b/>
                      <w:sz w:val="28"/>
                      <w:szCs w:val="28"/>
                      <w:highlight w:val="white"/>
                      <w:lang w:val="es-ES"/>
                    </w:rPr>
                    <w:t>CHỦ TỊCH</w:t>
                  </w:r>
                </w:p>
                <w:p w14:paraId="62EDAB0A" w14:textId="77777777" w:rsidR="006A7123" w:rsidRPr="00D16DDB" w:rsidRDefault="006A7123">
                  <w:pPr>
                    <w:pStyle w:val="NormalWeb"/>
                    <w:spacing w:before="120" w:beforeAutospacing="0" w:after="0" w:afterAutospacing="0"/>
                    <w:jc w:val="center"/>
                    <w:rPr>
                      <w:b/>
                      <w:sz w:val="28"/>
                      <w:highlight w:val="white"/>
                      <w:lang w:val="es-ES"/>
                    </w:rPr>
                  </w:pPr>
                </w:p>
                <w:p w14:paraId="52C78942" w14:textId="77777777" w:rsidR="006A7123" w:rsidRPr="00D16DDB" w:rsidRDefault="006A7123">
                  <w:pPr>
                    <w:pStyle w:val="NormalWeb"/>
                    <w:spacing w:before="120" w:beforeAutospacing="0" w:after="0" w:afterAutospacing="0"/>
                    <w:jc w:val="center"/>
                    <w:rPr>
                      <w:b/>
                      <w:sz w:val="28"/>
                      <w:highlight w:val="white"/>
                      <w:lang w:val="es-ES"/>
                    </w:rPr>
                  </w:pPr>
                </w:p>
                <w:p w14:paraId="4BE985AA" w14:textId="2C68285C" w:rsidR="006A7123" w:rsidRPr="00D16DDB" w:rsidRDefault="00CD7394">
                  <w:pPr>
                    <w:pStyle w:val="NormalWeb"/>
                    <w:spacing w:before="120" w:beforeAutospacing="0" w:after="0" w:afterAutospacing="0"/>
                    <w:jc w:val="center"/>
                    <w:rPr>
                      <w:b/>
                      <w:sz w:val="28"/>
                      <w:highlight w:val="white"/>
                      <w:lang w:val="es-ES"/>
                    </w:rPr>
                  </w:pPr>
                  <w:r>
                    <w:rPr>
                      <w:b/>
                      <w:sz w:val="28"/>
                      <w:highlight w:val="white"/>
                      <w:lang w:val="es-ES"/>
                    </w:rPr>
                    <w:t>(Đã ký)</w:t>
                  </w:r>
                  <w:bookmarkStart w:id="2" w:name="_GoBack"/>
                  <w:bookmarkEnd w:id="2"/>
                </w:p>
                <w:p w14:paraId="58B998AF" w14:textId="77777777" w:rsidR="006A7123" w:rsidRPr="00D16DDB" w:rsidRDefault="006A7123">
                  <w:pPr>
                    <w:pStyle w:val="NormalWeb"/>
                    <w:spacing w:before="120" w:beforeAutospacing="0" w:after="0" w:afterAutospacing="0"/>
                    <w:jc w:val="center"/>
                    <w:rPr>
                      <w:b/>
                      <w:sz w:val="28"/>
                      <w:highlight w:val="white"/>
                      <w:lang w:val="es-ES"/>
                    </w:rPr>
                  </w:pPr>
                </w:p>
                <w:p w14:paraId="632347D1" w14:textId="77777777" w:rsidR="006A7123" w:rsidRPr="00D16DDB" w:rsidRDefault="006A7123">
                  <w:pPr>
                    <w:pStyle w:val="NormalWeb"/>
                    <w:spacing w:before="120" w:beforeAutospacing="0" w:after="0" w:afterAutospacing="0"/>
                    <w:jc w:val="center"/>
                    <w:rPr>
                      <w:b/>
                      <w:sz w:val="28"/>
                      <w:highlight w:val="white"/>
                      <w:lang w:val="es-ES"/>
                    </w:rPr>
                  </w:pPr>
                </w:p>
                <w:p w14:paraId="5B86F963" w14:textId="77777777" w:rsidR="006A7123" w:rsidRPr="00D16DDB" w:rsidRDefault="0052597A">
                  <w:pPr>
                    <w:pStyle w:val="NormalWeb"/>
                    <w:spacing w:before="120" w:beforeAutospacing="0" w:after="0" w:afterAutospacing="0"/>
                    <w:jc w:val="center"/>
                    <w:rPr>
                      <w:b/>
                      <w:sz w:val="28"/>
                      <w:highlight w:val="white"/>
                      <w:lang w:val="es-ES"/>
                    </w:rPr>
                  </w:pPr>
                  <w:r w:rsidRPr="00D16DDB">
                    <w:rPr>
                      <w:b/>
                      <w:sz w:val="28"/>
                      <w:highlight w:val="white"/>
                      <w:lang w:val="es-ES"/>
                    </w:rPr>
                    <w:t>Dương Văn Trang</w:t>
                  </w:r>
                </w:p>
              </w:tc>
            </w:tr>
          </w:tbl>
          <w:p w14:paraId="5AD77AF0" w14:textId="77777777" w:rsidR="006A7123" w:rsidRPr="00D16DDB" w:rsidRDefault="006A7123">
            <w:pPr>
              <w:spacing w:after="0" w:line="240" w:lineRule="auto"/>
              <w:jc w:val="both"/>
              <w:rPr>
                <w:rFonts w:ascii="Tahoma" w:eastAsia="Times New Roman" w:hAnsi="Tahoma" w:cs="Tahoma"/>
                <w:sz w:val="22"/>
                <w:highlight w:val="white"/>
              </w:rPr>
            </w:pPr>
          </w:p>
        </w:tc>
        <w:tc>
          <w:tcPr>
            <w:tcW w:w="120" w:type="pct"/>
          </w:tcPr>
          <w:p w14:paraId="17942487" w14:textId="77777777" w:rsidR="006A7123" w:rsidRPr="00D16DDB" w:rsidRDefault="006A7123">
            <w:pPr>
              <w:spacing w:before="120" w:after="0" w:line="240" w:lineRule="auto"/>
              <w:jc w:val="center"/>
              <w:rPr>
                <w:rFonts w:ascii="Tahoma" w:eastAsia="Times New Roman" w:hAnsi="Tahoma" w:cs="Tahoma"/>
                <w:b/>
                <w:szCs w:val="16"/>
                <w:highlight w:val="white"/>
                <w:lang w:val="nl-NL"/>
              </w:rPr>
            </w:pPr>
          </w:p>
        </w:tc>
      </w:tr>
    </w:tbl>
    <w:p w14:paraId="19B97E30" w14:textId="3B769BD3" w:rsidR="006A7123" w:rsidRDefault="006A7123">
      <w:pPr>
        <w:spacing w:after="0" w:line="240" w:lineRule="auto"/>
        <w:rPr>
          <w:i/>
          <w:highlight w:val="white"/>
        </w:rPr>
      </w:pPr>
    </w:p>
    <w:p w14:paraId="5044CC83" w14:textId="7A6695C7" w:rsidR="008B3F4A" w:rsidRDefault="008B3F4A">
      <w:pPr>
        <w:spacing w:after="0" w:line="240" w:lineRule="auto"/>
        <w:rPr>
          <w:i/>
          <w:highlight w:val="white"/>
        </w:rPr>
      </w:pPr>
    </w:p>
    <w:p w14:paraId="4C8CEB7A" w14:textId="4CD9D8CA" w:rsidR="008B3F4A" w:rsidRDefault="008B3F4A">
      <w:pPr>
        <w:spacing w:after="0" w:line="240" w:lineRule="auto"/>
        <w:rPr>
          <w:rFonts w:ascii="Arial" w:hAnsi="Arial" w:cs="Arial"/>
          <w:color w:val="000000"/>
          <w:sz w:val="18"/>
          <w:szCs w:val="18"/>
          <w:shd w:val="clear" w:color="auto" w:fill="FFFFFF"/>
        </w:rPr>
      </w:pPr>
    </w:p>
    <w:p w14:paraId="367159A3" w14:textId="77777777" w:rsidR="007C4214" w:rsidRDefault="007C4214">
      <w:pPr>
        <w:spacing w:after="0" w:line="240" w:lineRule="auto"/>
        <w:rPr>
          <w:i/>
          <w:highlight w:val="white"/>
        </w:rPr>
      </w:pPr>
    </w:p>
    <w:sectPr w:rsidR="007C4214" w:rsidSect="005C47DE">
      <w:headerReference w:type="default" r:id="rId9"/>
      <w:pgSz w:w="11907" w:h="16840"/>
      <w:pgMar w:top="1134" w:right="851" w:bottom="964" w:left="1701" w:header="709"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23A693" w14:textId="77777777" w:rsidR="00424D72" w:rsidRDefault="00424D72">
      <w:pPr>
        <w:spacing w:line="240" w:lineRule="auto"/>
      </w:pPr>
      <w:r>
        <w:separator/>
      </w:r>
    </w:p>
  </w:endnote>
  <w:endnote w:type="continuationSeparator" w:id="0">
    <w:p w14:paraId="2D1D5EE7" w14:textId="77777777" w:rsidR="00424D72" w:rsidRDefault="00424D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等线 Light">
    <w:panose1 w:val="00000000000000000000"/>
    <w:charset w:val="80"/>
    <w:family w:val="roman"/>
    <w:notTrueType/>
    <w:pitch w:val="default"/>
  </w:font>
  <w:font w:name="Calibri Light">
    <w:altName w:val="Arial"/>
    <w:charset w:val="00"/>
    <w:family w:val="swiss"/>
    <w:pitch w:val="variable"/>
    <w:sig w:usb0="00000000"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D7A83B" w14:textId="77777777" w:rsidR="00424D72" w:rsidRDefault="00424D72">
      <w:pPr>
        <w:spacing w:after="0"/>
      </w:pPr>
      <w:r>
        <w:separator/>
      </w:r>
    </w:p>
  </w:footnote>
  <w:footnote w:type="continuationSeparator" w:id="0">
    <w:p w14:paraId="31887064" w14:textId="77777777" w:rsidR="00424D72" w:rsidRDefault="00424D7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2820264"/>
      <w:docPartObj>
        <w:docPartGallery w:val="AutoText"/>
      </w:docPartObj>
    </w:sdtPr>
    <w:sdtEndPr/>
    <w:sdtContent>
      <w:p w14:paraId="62F498A2" w14:textId="13A2F659" w:rsidR="006A7123" w:rsidRDefault="0052597A">
        <w:pPr>
          <w:pStyle w:val="Header"/>
          <w:jc w:val="center"/>
        </w:pPr>
        <w:r>
          <w:fldChar w:fldCharType="begin"/>
        </w:r>
        <w:r>
          <w:instrText xml:space="preserve"> PAGE   \* MERGEFORMAT </w:instrText>
        </w:r>
        <w:r>
          <w:fldChar w:fldCharType="separate"/>
        </w:r>
        <w:r w:rsidR="00CD7394">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102EF"/>
    <w:rsid w:val="00027980"/>
    <w:rsid w:val="0003265C"/>
    <w:rsid w:val="000409AF"/>
    <w:rsid w:val="0004191B"/>
    <w:rsid w:val="000554B3"/>
    <w:rsid w:val="000656CA"/>
    <w:rsid w:val="000672E8"/>
    <w:rsid w:val="00077020"/>
    <w:rsid w:val="00082897"/>
    <w:rsid w:val="00084CD3"/>
    <w:rsid w:val="00090122"/>
    <w:rsid w:val="000A6580"/>
    <w:rsid w:val="000A79F1"/>
    <w:rsid w:val="000B0BA8"/>
    <w:rsid w:val="000C3D80"/>
    <w:rsid w:val="000D035B"/>
    <w:rsid w:val="000E1D9F"/>
    <w:rsid w:val="000E26C9"/>
    <w:rsid w:val="000F24B5"/>
    <w:rsid w:val="00101F0B"/>
    <w:rsid w:val="0010201B"/>
    <w:rsid w:val="001062BD"/>
    <w:rsid w:val="00112A2F"/>
    <w:rsid w:val="00122F26"/>
    <w:rsid w:val="00134AB9"/>
    <w:rsid w:val="00141F84"/>
    <w:rsid w:val="00150C2B"/>
    <w:rsid w:val="0016009A"/>
    <w:rsid w:val="0016482A"/>
    <w:rsid w:val="00165857"/>
    <w:rsid w:val="00166D3C"/>
    <w:rsid w:val="00180C0F"/>
    <w:rsid w:val="001A219D"/>
    <w:rsid w:val="001A5339"/>
    <w:rsid w:val="001A6176"/>
    <w:rsid w:val="001B1197"/>
    <w:rsid w:val="001B3FB9"/>
    <w:rsid w:val="001C014A"/>
    <w:rsid w:val="001D4C5F"/>
    <w:rsid w:val="001D6DF7"/>
    <w:rsid w:val="001D766C"/>
    <w:rsid w:val="001E59ED"/>
    <w:rsid w:val="001E6C38"/>
    <w:rsid w:val="001F0F7E"/>
    <w:rsid w:val="001F358A"/>
    <w:rsid w:val="001F726B"/>
    <w:rsid w:val="002028F6"/>
    <w:rsid w:val="00213F5F"/>
    <w:rsid w:val="00214E88"/>
    <w:rsid w:val="00220D34"/>
    <w:rsid w:val="002266FA"/>
    <w:rsid w:val="00230615"/>
    <w:rsid w:val="002318FB"/>
    <w:rsid w:val="002346AE"/>
    <w:rsid w:val="00235CCD"/>
    <w:rsid w:val="00240F53"/>
    <w:rsid w:val="00261C8E"/>
    <w:rsid w:val="002638CC"/>
    <w:rsid w:val="00265DE2"/>
    <w:rsid w:val="00280CE8"/>
    <w:rsid w:val="00284C9E"/>
    <w:rsid w:val="00286CAC"/>
    <w:rsid w:val="00291809"/>
    <w:rsid w:val="00292BC6"/>
    <w:rsid w:val="00292BDA"/>
    <w:rsid w:val="00292F2B"/>
    <w:rsid w:val="002950A2"/>
    <w:rsid w:val="002963EF"/>
    <w:rsid w:val="002A0263"/>
    <w:rsid w:val="002A2CD0"/>
    <w:rsid w:val="002B0808"/>
    <w:rsid w:val="002B7139"/>
    <w:rsid w:val="002C349F"/>
    <w:rsid w:val="002D706D"/>
    <w:rsid w:val="002E0170"/>
    <w:rsid w:val="002E312D"/>
    <w:rsid w:val="002F214A"/>
    <w:rsid w:val="0030304C"/>
    <w:rsid w:val="00303FCB"/>
    <w:rsid w:val="00307B1D"/>
    <w:rsid w:val="00310A20"/>
    <w:rsid w:val="00311D71"/>
    <w:rsid w:val="0032055A"/>
    <w:rsid w:val="0032281D"/>
    <w:rsid w:val="00325A75"/>
    <w:rsid w:val="00326460"/>
    <w:rsid w:val="00340DCD"/>
    <w:rsid w:val="003434FC"/>
    <w:rsid w:val="003572E8"/>
    <w:rsid w:val="0036361F"/>
    <w:rsid w:val="00366F9F"/>
    <w:rsid w:val="003708DE"/>
    <w:rsid w:val="003715A7"/>
    <w:rsid w:val="003727BC"/>
    <w:rsid w:val="003764AF"/>
    <w:rsid w:val="003774FD"/>
    <w:rsid w:val="003826CB"/>
    <w:rsid w:val="00382FB0"/>
    <w:rsid w:val="0039344A"/>
    <w:rsid w:val="0039669E"/>
    <w:rsid w:val="00397C29"/>
    <w:rsid w:val="003A3645"/>
    <w:rsid w:val="003C019F"/>
    <w:rsid w:val="003C3DAF"/>
    <w:rsid w:val="003D225A"/>
    <w:rsid w:val="003E21F7"/>
    <w:rsid w:val="003F0650"/>
    <w:rsid w:val="00400BBB"/>
    <w:rsid w:val="00400DD2"/>
    <w:rsid w:val="00402474"/>
    <w:rsid w:val="00407EF3"/>
    <w:rsid w:val="00411698"/>
    <w:rsid w:val="004136AC"/>
    <w:rsid w:val="00420B8C"/>
    <w:rsid w:val="00420D81"/>
    <w:rsid w:val="00424D72"/>
    <w:rsid w:val="004308DD"/>
    <w:rsid w:val="00430F3A"/>
    <w:rsid w:val="004376BA"/>
    <w:rsid w:val="00440E8E"/>
    <w:rsid w:val="004411D9"/>
    <w:rsid w:val="00443DE5"/>
    <w:rsid w:val="00446417"/>
    <w:rsid w:val="00447ACF"/>
    <w:rsid w:val="0045163D"/>
    <w:rsid w:val="004517BC"/>
    <w:rsid w:val="004524D5"/>
    <w:rsid w:val="004552B4"/>
    <w:rsid w:val="00465F8B"/>
    <w:rsid w:val="0046671A"/>
    <w:rsid w:val="004771A7"/>
    <w:rsid w:val="00480681"/>
    <w:rsid w:val="00481047"/>
    <w:rsid w:val="00494C7B"/>
    <w:rsid w:val="004A0B5D"/>
    <w:rsid w:val="004A2B15"/>
    <w:rsid w:val="004A3220"/>
    <w:rsid w:val="004A63CD"/>
    <w:rsid w:val="004B2C3F"/>
    <w:rsid w:val="004B5BAD"/>
    <w:rsid w:val="004B6AD6"/>
    <w:rsid w:val="004C1A1B"/>
    <w:rsid w:val="004D37F8"/>
    <w:rsid w:val="004D4B2C"/>
    <w:rsid w:val="004D616F"/>
    <w:rsid w:val="004D6EEE"/>
    <w:rsid w:val="004E09E7"/>
    <w:rsid w:val="004E12EC"/>
    <w:rsid w:val="004E3377"/>
    <w:rsid w:val="004F2E40"/>
    <w:rsid w:val="004F6830"/>
    <w:rsid w:val="00504F7C"/>
    <w:rsid w:val="00511423"/>
    <w:rsid w:val="00516AE9"/>
    <w:rsid w:val="00517855"/>
    <w:rsid w:val="00522502"/>
    <w:rsid w:val="005228FA"/>
    <w:rsid w:val="0052597A"/>
    <w:rsid w:val="005312E4"/>
    <w:rsid w:val="005375DB"/>
    <w:rsid w:val="00542CFF"/>
    <w:rsid w:val="0054444F"/>
    <w:rsid w:val="00557F8A"/>
    <w:rsid w:val="00562A00"/>
    <w:rsid w:val="00562FC4"/>
    <w:rsid w:val="00566AFE"/>
    <w:rsid w:val="005731E0"/>
    <w:rsid w:val="00576A47"/>
    <w:rsid w:val="00581A1F"/>
    <w:rsid w:val="00586C2F"/>
    <w:rsid w:val="00587CDA"/>
    <w:rsid w:val="005A0AA6"/>
    <w:rsid w:val="005A389C"/>
    <w:rsid w:val="005A3E84"/>
    <w:rsid w:val="005A4DD0"/>
    <w:rsid w:val="005B5E9F"/>
    <w:rsid w:val="005C1A86"/>
    <w:rsid w:val="005C219E"/>
    <w:rsid w:val="005C47DE"/>
    <w:rsid w:val="005C4C92"/>
    <w:rsid w:val="005D1A1D"/>
    <w:rsid w:val="005D5CC7"/>
    <w:rsid w:val="005E05CD"/>
    <w:rsid w:val="005E2377"/>
    <w:rsid w:val="005E44AF"/>
    <w:rsid w:val="00604988"/>
    <w:rsid w:val="00606A54"/>
    <w:rsid w:val="00611885"/>
    <w:rsid w:val="006151C4"/>
    <w:rsid w:val="00617059"/>
    <w:rsid w:val="006202EA"/>
    <w:rsid w:val="00626568"/>
    <w:rsid w:val="00626703"/>
    <w:rsid w:val="006358EC"/>
    <w:rsid w:val="00635E78"/>
    <w:rsid w:val="00635E8D"/>
    <w:rsid w:val="006369D5"/>
    <w:rsid w:val="00643EA2"/>
    <w:rsid w:val="006515DB"/>
    <w:rsid w:val="006605F0"/>
    <w:rsid w:val="006727D9"/>
    <w:rsid w:val="00673B66"/>
    <w:rsid w:val="006748A7"/>
    <w:rsid w:val="00676ADE"/>
    <w:rsid w:val="00677880"/>
    <w:rsid w:val="00683053"/>
    <w:rsid w:val="00684624"/>
    <w:rsid w:val="0068783D"/>
    <w:rsid w:val="0069285B"/>
    <w:rsid w:val="00696708"/>
    <w:rsid w:val="006A0068"/>
    <w:rsid w:val="006A7123"/>
    <w:rsid w:val="006B0565"/>
    <w:rsid w:val="006B2C8A"/>
    <w:rsid w:val="006B5C5E"/>
    <w:rsid w:val="006B6062"/>
    <w:rsid w:val="006B6A22"/>
    <w:rsid w:val="006B77B7"/>
    <w:rsid w:val="006D3940"/>
    <w:rsid w:val="006D57D4"/>
    <w:rsid w:val="006D7A55"/>
    <w:rsid w:val="006E5044"/>
    <w:rsid w:val="006F11E6"/>
    <w:rsid w:val="006F3683"/>
    <w:rsid w:val="00703361"/>
    <w:rsid w:val="00717891"/>
    <w:rsid w:val="00717BAC"/>
    <w:rsid w:val="00722457"/>
    <w:rsid w:val="00727141"/>
    <w:rsid w:val="007373C3"/>
    <w:rsid w:val="00742F3C"/>
    <w:rsid w:val="007569AB"/>
    <w:rsid w:val="00756ACF"/>
    <w:rsid w:val="007628CA"/>
    <w:rsid w:val="00776173"/>
    <w:rsid w:val="007914BA"/>
    <w:rsid w:val="007A795E"/>
    <w:rsid w:val="007C0463"/>
    <w:rsid w:val="007C4214"/>
    <w:rsid w:val="007C6F05"/>
    <w:rsid w:val="007D14D3"/>
    <w:rsid w:val="007D1C07"/>
    <w:rsid w:val="007D3724"/>
    <w:rsid w:val="007D4AEF"/>
    <w:rsid w:val="007D570A"/>
    <w:rsid w:val="007E61DC"/>
    <w:rsid w:val="007F09DE"/>
    <w:rsid w:val="007F49D3"/>
    <w:rsid w:val="007F5CAE"/>
    <w:rsid w:val="00800043"/>
    <w:rsid w:val="00800465"/>
    <w:rsid w:val="008132A4"/>
    <w:rsid w:val="00816D1F"/>
    <w:rsid w:val="008218D2"/>
    <w:rsid w:val="00821AFD"/>
    <w:rsid w:val="00831160"/>
    <w:rsid w:val="0083124E"/>
    <w:rsid w:val="00832CD7"/>
    <w:rsid w:val="008426EF"/>
    <w:rsid w:val="008446A6"/>
    <w:rsid w:val="00851BB3"/>
    <w:rsid w:val="00854553"/>
    <w:rsid w:val="0085744B"/>
    <w:rsid w:val="0086407A"/>
    <w:rsid w:val="00864B27"/>
    <w:rsid w:val="00867800"/>
    <w:rsid w:val="0087226B"/>
    <w:rsid w:val="008822BA"/>
    <w:rsid w:val="008862B8"/>
    <w:rsid w:val="0088644E"/>
    <w:rsid w:val="008951EC"/>
    <w:rsid w:val="008A119E"/>
    <w:rsid w:val="008A400C"/>
    <w:rsid w:val="008A4E49"/>
    <w:rsid w:val="008A6EA9"/>
    <w:rsid w:val="008B1C6C"/>
    <w:rsid w:val="008B3F4A"/>
    <w:rsid w:val="008B60A2"/>
    <w:rsid w:val="008B6604"/>
    <w:rsid w:val="008E3A0B"/>
    <w:rsid w:val="008E6B07"/>
    <w:rsid w:val="008F1B19"/>
    <w:rsid w:val="00905FC0"/>
    <w:rsid w:val="00910E1C"/>
    <w:rsid w:val="00926DBD"/>
    <w:rsid w:val="009343C6"/>
    <w:rsid w:val="00937041"/>
    <w:rsid w:val="00942083"/>
    <w:rsid w:val="00946351"/>
    <w:rsid w:val="00946F30"/>
    <w:rsid w:val="009657A6"/>
    <w:rsid w:val="0097145A"/>
    <w:rsid w:val="009804B1"/>
    <w:rsid w:val="00990E3F"/>
    <w:rsid w:val="009952F6"/>
    <w:rsid w:val="009A1DE4"/>
    <w:rsid w:val="009A7DC4"/>
    <w:rsid w:val="009B0C7C"/>
    <w:rsid w:val="009B6715"/>
    <w:rsid w:val="009B6D15"/>
    <w:rsid w:val="009C02B8"/>
    <w:rsid w:val="009C07C3"/>
    <w:rsid w:val="009C10EA"/>
    <w:rsid w:val="009C519E"/>
    <w:rsid w:val="009D09D8"/>
    <w:rsid w:val="009D2869"/>
    <w:rsid w:val="009E1DFD"/>
    <w:rsid w:val="009E779B"/>
    <w:rsid w:val="009F2BB2"/>
    <w:rsid w:val="009F39E6"/>
    <w:rsid w:val="009F4AA7"/>
    <w:rsid w:val="009F68A6"/>
    <w:rsid w:val="00A014AF"/>
    <w:rsid w:val="00A0783F"/>
    <w:rsid w:val="00A16E32"/>
    <w:rsid w:val="00A218BF"/>
    <w:rsid w:val="00A26D84"/>
    <w:rsid w:val="00A41658"/>
    <w:rsid w:val="00A43273"/>
    <w:rsid w:val="00A466C9"/>
    <w:rsid w:val="00A506ED"/>
    <w:rsid w:val="00A51CA7"/>
    <w:rsid w:val="00A54B5A"/>
    <w:rsid w:val="00A57B9B"/>
    <w:rsid w:val="00A6307F"/>
    <w:rsid w:val="00A6535B"/>
    <w:rsid w:val="00A712D4"/>
    <w:rsid w:val="00A722C7"/>
    <w:rsid w:val="00A72811"/>
    <w:rsid w:val="00A7610A"/>
    <w:rsid w:val="00A76C71"/>
    <w:rsid w:val="00A77530"/>
    <w:rsid w:val="00A825A8"/>
    <w:rsid w:val="00A83904"/>
    <w:rsid w:val="00A86108"/>
    <w:rsid w:val="00A87E5E"/>
    <w:rsid w:val="00A971D6"/>
    <w:rsid w:val="00AA0EF6"/>
    <w:rsid w:val="00AA137E"/>
    <w:rsid w:val="00AA3751"/>
    <w:rsid w:val="00AA70C9"/>
    <w:rsid w:val="00AA7AD7"/>
    <w:rsid w:val="00AB34F0"/>
    <w:rsid w:val="00AB6C51"/>
    <w:rsid w:val="00AC0D0A"/>
    <w:rsid w:val="00AD5E31"/>
    <w:rsid w:val="00AD7B75"/>
    <w:rsid w:val="00AE55DA"/>
    <w:rsid w:val="00AF14BB"/>
    <w:rsid w:val="00AF6156"/>
    <w:rsid w:val="00B178EA"/>
    <w:rsid w:val="00B21166"/>
    <w:rsid w:val="00B3187D"/>
    <w:rsid w:val="00B321AC"/>
    <w:rsid w:val="00B558E5"/>
    <w:rsid w:val="00B55B23"/>
    <w:rsid w:val="00B57FB1"/>
    <w:rsid w:val="00B634EF"/>
    <w:rsid w:val="00B66A58"/>
    <w:rsid w:val="00B7119D"/>
    <w:rsid w:val="00B750D4"/>
    <w:rsid w:val="00B80263"/>
    <w:rsid w:val="00B85D65"/>
    <w:rsid w:val="00B862CF"/>
    <w:rsid w:val="00B875BE"/>
    <w:rsid w:val="00B90851"/>
    <w:rsid w:val="00B9322C"/>
    <w:rsid w:val="00BA66AB"/>
    <w:rsid w:val="00BB04FA"/>
    <w:rsid w:val="00BC0C2D"/>
    <w:rsid w:val="00BC50DC"/>
    <w:rsid w:val="00BD4E15"/>
    <w:rsid w:val="00BD6ADC"/>
    <w:rsid w:val="00C01514"/>
    <w:rsid w:val="00C05545"/>
    <w:rsid w:val="00C10863"/>
    <w:rsid w:val="00C10BAC"/>
    <w:rsid w:val="00C10EF3"/>
    <w:rsid w:val="00C131A9"/>
    <w:rsid w:val="00C16630"/>
    <w:rsid w:val="00C24D9F"/>
    <w:rsid w:val="00C263D5"/>
    <w:rsid w:val="00C26D5A"/>
    <w:rsid w:val="00C34973"/>
    <w:rsid w:val="00C534E5"/>
    <w:rsid w:val="00C54953"/>
    <w:rsid w:val="00C54F31"/>
    <w:rsid w:val="00C573E0"/>
    <w:rsid w:val="00C57542"/>
    <w:rsid w:val="00C57B7B"/>
    <w:rsid w:val="00C828EC"/>
    <w:rsid w:val="00C85348"/>
    <w:rsid w:val="00C9267C"/>
    <w:rsid w:val="00C92DF4"/>
    <w:rsid w:val="00C97D47"/>
    <w:rsid w:val="00CA2CFC"/>
    <w:rsid w:val="00CA6D1D"/>
    <w:rsid w:val="00CB3678"/>
    <w:rsid w:val="00CB5F80"/>
    <w:rsid w:val="00CC1E90"/>
    <w:rsid w:val="00CC496D"/>
    <w:rsid w:val="00CD2D44"/>
    <w:rsid w:val="00CD561C"/>
    <w:rsid w:val="00CD7394"/>
    <w:rsid w:val="00CD7F8C"/>
    <w:rsid w:val="00CE2F85"/>
    <w:rsid w:val="00CE3E88"/>
    <w:rsid w:val="00CE6EE1"/>
    <w:rsid w:val="00CF0224"/>
    <w:rsid w:val="00CF0496"/>
    <w:rsid w:val="00CF42F7"/>
    <w:rsid w:val="00D05070"/>
    <w:rsid w:val="00D0643E"/>
    <w:rsid w:val="00D0661D"/>
    <w:rsid w:val="00D07404"/>
    <w:rsid w:val="00D16DDB"/>
    <w:rsid w:val="00D22121"/>
    <w:rsid w:val="00D23467"/>
    <w:rsid w:val="00D242A7"/>
    <w:rsid w:val="00D24943"/>
    <w:rsid w:val="00D3087F"/>
    <w:rsid w:val="00D35FBF"/>
    <w:rsid w:val="00D60A5D"/>
    <w:rsid w:val="00D66AA5"/>
    <w:rsid w:val="00D7292A"/>
    <w:rsid w:val="00D732A4"/>
    <w:rsid w:val="00D80460"/>
    <w:rsid w:val="00D8758C"/>
    <w:rsid w:val="00D93D67"/>
    <w:rsid w:val="00D946F9"/>
    <w:rsid w:val="00D94D2D"/>
    <w:rsid w:val="00DA13EA"/>
    <w:rsid w:val="00DA5B43"/>
    <w:rsid w:val="00DA630E"/>
    <w:rsid w:val="00DB2723"/>
    <w:rsid w:val="00DB4F55"/>
    <w:rsid w:val="00DB5F22"/>
    <w:rsid w:val="00DC3710"/>
    <w:rsid w:val="00DD339B"/>
    <w:rsid w:val="00DE1351"/>
    <w:rsid w:val="00DF0D5F"/>
    <w:rsid w:val="00DF13B1"/>
    <w:rsid w:val="00E00835"/>
    <w:rsid w:val="00E0398B"/>
    <w:rsid w:val="00E12A27"/>
    <w:rsid w:val="00E20A88"/>
    <w:rsid w:val="00E20AFB"/>
    <w:rsid w:val="00E26019"/>
    <w:rsid w:val="00E2652A"/>
    <w:rsid w:val="00E300D1"/>
    <w:rsid w:val="00E30D80"/>
    <w:rsid w:val="00E3183E"/>
    <w:rsid w:val="00E37328"/>
    <w:rsid w:val="00E418DD"/>
    <w:rsid w:val="00E461AE"/>
    <w:rsid w:val="00E46645"/>
    <w:rsid w:val="00E50ED4"/>
    <w:rsid w:val="00E63F86"/>
    <w:rsid w:val="00E749A6"/>
    <w:rsid w:val="00E835B3"/>
    <w:rsid w:val="00E83B29"/>
    <w:rsid w:val="00E84AB6"/>
    <w:rsid w:val="00E907C5"/>
    <w:rsid w:val="00E92901"/>
    <w:rsid w:val="00EA0633"/>
    <w:rsid w:val="00EA1948"/>
    <w:rsid w:val="00EA27C4"/>
    <w:rsid w:val="00EA3166"/>
    <w:rsid w:val="00EC1C22"/>
    <w:rsid w:val="00EC6B2F"/>
    <w:rsid w:val="00ED161D"/>
    <w:rsid w:val="00ED5391"/>
    <w:rsid w:val="00EE0AB0"/>
    <w:rsid w:val="00EE180E"/>
    <w:rsid w:val="00EE3BF9"/>
    <w:rsid w:val="00EE5616"/>
    <w:rsid w:val="00EF42C2"/>
    <w:rsid w:val="00EF5FEB"/>
    <w:rsid w:val="00EF760D"/>
    <w:rsid w:val="00F02568"/>
    <w:rsid w:val="00F02C68"/>
    <w:rsid w:val="00F02E67"/>
    <w:rsid w:val="00F0472D"/>
    <w:rsid w:val="00F130A2"/>
    <w:rsid w:val="00F1417E"/>
    <w:rsid w:val="00F14925"/>
    <w:rsid w:val="00F20C13"/>
    <w:rsid w:val="00F20D98"/>
    <w:rsid w:val="00F21193"/>
    <w:rsid w:val="00F2204D"/>
    <w:rsid w:val="00F25F40"/>
    <w:rsid w:val="00F26DE9"/>
    <w:rsid w:val="00F33143"/>
    <w:rsid w:val="00F35966"/>
    <w:rsid w:val="00F41EB6"/>
    <w:rsid w:val="00F4468A"/>
    <w:rsid w:val="00F6328A"/>
    <w:rsid w:val="00F65402"/>
    <w:rsid w:val="00F72B55"/>
    <w:rsid w:val="00F75321"/>
    <w:rsid w:val="00F77BF0"/>
    <w:rsid w:val="00F802E7"/>
    <w:rsid w:val="00F86E07"/>
    <w:rsid w:val="00F877E7"/>
    <w:rsid w:val="00F96EDA"/>
    <w:rsid w:val="00FA15BA"/>
    <w:rsid w:val="00FA4E41"/>
    <w:rsid w:val="00FB1A92"/>
    <w:rsid w:val="00FC356E"/>
    <w:rsid w:val="00FC6BB8"/>
    <w:rsid w:val="00FC7318"/>
    <w:rsid w:val="00FD2378"/>
    <w:rsid w:val="00FD55D8"/>
    <w:rsid w:val="00FE2B10"/>
    <w:rsid w:val="00FF1491"/>
    <w:rsid w:val="00FF367C"/>
    <w:rsid w:val="3B9B1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AF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unhideWhenUsed="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Pr>
      <w:rFonts w:eastAsia="Times New Roman" w:cs="Times New Roman"/>
      <w:sz w:val="24"/>
      <w:szCs w:val="24"/>
    </w:rPr>
  </w:style>
  <w:style w:type="character" w:customStyle="1" w:styleId="fontstyle01">
    <w:name w:val="fontstyle01"/>
    <w:rsid w:val="005C1A86"/>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unhideWhenUsed="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Pr>
      <w:rFonts w:eastAsia="Times New Roman" w:cs="Times New Roman"/>
      <w:sz w:val="24"/>
      <w:szCs w:val="24"/>
    </w:rPr>
  </w:style>
  <w:style w:type="character" w:customStyle="1" w:styleId="fontstyle01">
    <w:name w:val="fontstyle01"/>
    <w:rsid w:val="005C1A8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32BA22-EE8C-4B9E-9F16-D723CD733538}">
  <ds:schemaRefs>
    <ds:schemaRef ds:uri="http://schemas.openxmlformats.org/officeDocument/2006/bibliography"/>
  </ds:schemaRefs>
</ds:datastoreItem>
</file>

<file path=customXml/itemProps3.xml><?xml version="1.0" encoding="utf-8"?>
<ds:datastoreItem xmlns:ds="http://schemas.openxmlformats.org/officeDocument/2006/customXml" ds:itemID="{7A4F0C06-5110-4DD0-8AF8-CB72BD245915}"/>
</file>

<file path=customXml/itemProps4.xml><?xml version="1.0" encoding="utf-8"?>
<ds:datastoreItem xmlns:ds="http://schemas.openxmlformats.org/officeDocument/2006/customXml" ds:itemID="{4FCA4F4D-BAF7-49DA-8E8A-9D38BC524BCD}"/>
</file>

<file path=customXml/itemProps5.xml><?xml version="1.0" encoding="utf-8"?>
<ds:datastoreItem xmlns:ds="http://schemas.openxmlformats.org/officeDocument/2006/customXml" ds:itemID="{D5B892A1-0B0E-483F-93AA-E29C16436A93}"/>
</file>

<file path=docProps/app.xml><?xml version="1.0" encoding="utf-8"?>
<Properties xmlns="http://schemas.openxmlformats.org/officeDocument/2006/extended-properties" xmlns:vt="http://schemas.openxmlformats.org/officeDocument/2006/docPropsVTypes">
  <Template>Normal.dotm</Template>
  <TotalTime>3</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Admin</cp:lastModifiedBy>
  <cp:revision>5</cp:revision>
  <cp:lastPrinted>2023-05-15T02:27:00Z</cp:lastPrinted>
  <dcterms:created xsi:type="dcterms:W3CDTF">2023-07-10T01:06:00Z</dcterms:created>
  <dcterms:modified xsi:type="dcterms:W3CDTF">2023-07-18T03:01:00Z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56F7D73B2FC34C60A8D4EBEB0FFDF991</vt:lpwstr>
  </property>
</Properties>
</file>