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03" w:type="dxa"/>
        <w:tblInd w:w="108" w:type="dxa"/>
        <w:tblLayout w:type="fixed"/>
        <w:tblLook w:val="01E0" w:firstRow="1" w:lastRow="1" w:firstColumn="1" w:lastColumn="1" w:noHBand="0" w:noVBand="0"/>
      </w:tblPr>
      <w:tblGrid>
        <w:gridCol w:w="3544"/>
        <w:gridCol w:w="5859"/>
      </w:tblGrid>
      <w:tr w:rsidR="00475188" w:rsidRPr="00475188" w14:paraId="15ECFD13" w14:textId="77777777" w:rsidTr="00E01FBA">
        <w:tc>
          <w:tcPr>
            <w:tcW w:w="3544" w:type="dxa"/>
          </w:tcPr>
          <w:p w14:paraId="5617824D" w14:textId="77777777" w:rsidR="00475188" w:rsidRPr="00475188" w:rsidRDefault="00475188" w:rsidP="00475188">
            <w:pPr>
              <w:spacing w:after="0" w:line="240" w:lineRule="auto"/>
              <w:jc w:val="center"/>
              <w:rPr>
                <w:rFonts w:eastAsia="Times New Roman" w:cs="Times New Roman"/>
                <w:kern w:val="0"/>
                <w14:ligatures w14:val="none"/>
              </w:rPr>
            </w:pPr>
            <w:r w:rsidRPr="00475188">
              <w:rPr>
                <w:rFonts w:eastAsia="Times New Roman" w:cs="Times New Roman"/>
                <w:b/>
                <w:bCs/>
                <w:kern w:val="0"/>
                <w:sz w:val="26"/>
                <w:lang w:val="fr-FR"/>
                <w14:ligatures w14:val="none"/>
              </w:rPr>
              <w:t>HỘI ĐỒNG NHÂN DÂN</w:t>
            </w:r>
          </w:p>
          <w:p w14:paraId="5EEE9F02" w14:textId="77777777" w:rsidR="00475188" w:rsidRPr="00475188" w:rsidRDefault="00475188" w:rsidP="00475188">
            <w:pPr>
              <w:spacing w:before="20" w:after="20" w:line="240" w:lineRule="auto"/>
              <w:jc w:val="center"/>
              <w:rPr>
                <w:rFonts w:eastAsia="Times New Roman" w:cs="Times New Roman"/>
                <w:kern w:val="0"/>
                <w:sz w:val="24"/>
                <w:lang w:val="fr-FR"/>
                <w14:ligatures w14:val="none"/>
              </w:rPr>
            </w:pPr>
            <w:r w:rsidRPr="00475188">
              <w:rPr>
                <w:rFonts w:eastAsia="Times New Roman" w:cs="Times New Roman"/>
                <w:b/>
                <w:bCs/>
                <w:kern w:val="0"/>
                <w:sz w:val="26"/>
                <w:lang w:val="fr-FR"/>
                <w14:ligatures w14:val="none"/>
              </w:rPr>
              <w:t>TỈNH THÁI NGUYÊN</w:t>
            </w:r>
          </w:p>
          <w:p w14:paraId="0357042B" w14:textId="78CE9D31" w:rsidR="00475188" w:rsidRPr="00475188" w:rsidRDefault="00475188" w:rsidP="00475188">
            <w:pPr>
              <w:spacing w:after="0" w:line="240" w:lineRule="auto"/>
              <w:jc w:val="center"/>
              <w:rPr>
                <w:rFonts w:eastAsia="Times New Roman" w:cs="Times New Roman"/>
                <w:b/>
                <w:kern w:val="0"/>
                <w:sz w:val="26"/>
                <w:lang w:val="fr-FR"/>
                <w14:ligatures w14:val="none"/>
              </w:rPr>
            </w:pPr>
            <w:r w:rsidRPr="00475188">
              <w:rPr>
                <w:rFonts w:eastAsia="Times New Roman" w:cs="Times New Roman"/>
                <w:noProof/>
                <w:kern w:val="0"/>
                <w:sz w:val="24"/>
                <w14:ligatures w14:val="none"/>
              </w:rPr>
              <mc:AlternateContent>
                <mc:Choice Requires="wps">
                  <w:drawing>
                    <wp:anchor distT="4294967294" distB="4294967294" distL="114300" distR="114300" simplePos="0" relativeHeight="251659264" behindDoc="0" locked="0" layoutInCell="1" allowOverlap="1" wp14:anchorId="1BB0DF93" wp14:editId="5A1F2B57">
                      <wp:simplePos x="0" y="0"/>
                      <wp:positionH relativeFrom="margin">
                        <wp:align>center</wp:align>
                      </wp:positionH>
                      <wp:positionV relativeFrom="paragraph">
                        <wp:posOffset>1270</wp:posOffset>
                      </wp:positionV>
                      <wp:extent cx="1007745" cy="0"/>
                      <wp:effectExtent l="13335" t="5715" r="7620" b="13335"/>
                      <wp:wrapNone/>
                      <wp:docPr id="576016971"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774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94ABDD" id="Straight Connector 5" o:spid="_x0000_s1026" style="position:absolute;z-index:251659264;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from="0,.1pt" to="79.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" strokeweight=".5pt">
                      <w10:wrap anchorx="margin"/>
                    </v:line>
                  </w:pict>
                </mc:Fallback>
              </mc:AlternateContent>
            </w:r>
          </w:p>
        </w:tc>
        <w:tc>
          <w:tcPr>
            <w:tcW w:w="5859" w:type="dxa"/>
          </w:tcPr>
          <w:p w14:paraId="3C47A370" w14:textId="77777777" w:rsidR="00475188" w:rsidRPr="00475188" w:rsidRDefault="00475188" w:rsidP="00475188">
            <w:pPr>
              <w:tabs>
                <w:tab w:val="left" w:pos="5427"/>
              </w:tabs>
              <w:spacing w:after="0" w:line="240" w:lineRule="auto"/>
              <w:ind w:right="86"/>
              <w:jc w:val="center"/>
              <w:rPr>
                <w:rFonts w:eastAsia="Times New Roman" w:cs="Times New Roman"/>
                <w:b/>
                <w:kern w:val="0"/>
                <w:sz w:val="26"/>
                <w:lang w:val="fr-FR"/>
                <w14:ligatures w14:val="none"/>
              </w:rPr>
            </w:pPr>
            <w:r w:rsidRPr="00475188">
              <w:rPr>
                <w:rFonts w:eastAsia="Times New Roman" w:cs="Times New Roman"/>
                <w:b/>
                <w:kern w:val="0"/>
                <w:sz w:val="26"/>
                <w:lang w:val="fr-FR"/>
                <w14:ligatures w14:val="none"/>
              </w:rPr>
              <w:t>CỘNG HÒA XÃ HỘI CHỦ NGHĨA VIỆT NAM</w:t>
            </w:r>
          </w:p>
          <w:p w14:paraId="2355D3E9" w14:textId="6B4EC078" w:rsidR="00475188" w:rsidRPr="00475188" w:rsidRDefault="00475188" w:rsidP="00475188">
            <w:pPr>
              <w:spacing w:after="0" w:line="240" w:lineRule="auto"/>
              <w:jc w:val="center"/>
              <w:rPr>
                <w:rFonts w:eastAsia="Times New Roman" w:cs="Times New Roman"/>
                <w:b/>
                <w:kern w:val="0"/>
                <w:lang w:val="fr-FR"/>
                <w14:ligatures w14:val="none"/>
              </w:rPr>
            </w:pPr>
            <w:r w:rsidRPr="00475188">
              <w:rPr>
                <w:rFonts w:eastAsia="Times New Roman" w:cs="Times New Roman"/>
                <w:noProof/>
                <w:kern w:val="0"/>
                <w:sz w:val="24"/>
                <w14:ligatures w14:val="none"/>
              </w:rPr>
              <mc:AlternateContent>
                <mc:Choice Requires="wps">
                  <w:drawing>
                    <wp:anchor distT="4294967294" distB="4294967294" distL="114300" distR="114300" simplePos="0" relativeHeight="251660288" behindDoc="0" locked="0" layoutInCell="1" allowOverlap="1" wp14:anchorId="6B7DD9C0" wp14:editId="625829F6">
                      <wp:simplePos x="0" y="0"/>
                      <wp:positionH relativeFrom="column">
                        <wp:posOffset>710565</wp:posOffset>
                      </wp:positionH>
                      <wp:positionV relativeFrom="paragraph">
                        <wp:posOffset>227330</wp:posOffset>
                      </wp:positionV>
                      <wp:extent cx="2160270" cy="0"/>
                      <wp:effectExtent l="13970" t="5715" r="6985" b="13335"/>
                      <wp:wrapNone/>
                      <wp:docPr id="1069818699"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D92613" id="Straight Connector 4"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5.95pt,17.9pt" to="226.0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" strokeweight=".5pt"/>
                  </w:pict>
                </mc:Fallback>
              </mc:AlternateContent>
            </w:r>
            <w:r w:rsidRPr="00475188">
              <w:rPr>
                <w:rFonts w:eastAsia="Times New Roman" w:cs="Times New Roman"/>
                <w:b/>
                <w:kern w:val="0"/>
                <w:lang w:val="fr-FR"/>
                <w14:ligatures w14:val="none"/>
              </w:rPr>
              <w:t>Độc lập - Tự do - Hạnh phúc</w:t>
            </w:r>
          </w:p>
          <w:p w14:paraId="2EAF4B6A" w14:textId="77777777" w:rsidR="00475188" w:rsidRPr="00475188" w:rsidRDefault="00475188" w:rsidP="00475188">
            <w:pPr>
              <w:spacing w:after="0" w:line="240" w:lineRule="auto"/>
              <w:jc w:val="center"/>
              <w:rPr>
                <w:rFonts w:eastAsia="Times New Roman" w:cs="Times New Roman"/>
                <w:kern w:val="0"/>
                <w:lang w:val="fr-FR"/>
                <w14:ligatures w14:val="none"/>
              </w:rPr>
            </w:pPr>
          </w:p>
        </w:tc>
      </w:tr>
      <w:tr w:rsidR="00475188" w:rsidRPr="001A629D" w14:paraId="0A61E101" w14:textId="77777777" w:rsidTr="00E01FBA">
        <w:tc>
          <w:tcPr>
            <w:tcW w:w="3544" w:type="dxa"/>
          </w:tcPr>
          <w:p w14:paraId="3FB57408" w14:textId="35261B3E" w:rsidR="00475188" w:rsidRPr="00475188" w:rsidRDefault="00475188" w:rsidP="00E327D7">
            <w:pPr>
              <w:spacing w:after="0" w:line="240" w:lineRule="auto"/>
              <w:jc w:val="center"/>
              <w:rPr>
                <w:rFonts w:eastAsia="Times New Roman" w:cs="Times New Roman"/>
                <w:b/>
                <w:bCs/>
                <w:kern w:val="0"/>
                <w:sz w:val="26"/>
                <w:lang w:val="fr-FR"/>
                <w14:ligatures w14:val="none"/>
              </w:rPr>
            </w:pPr>
            <w:r w:rsidRPr="00475188">
              <w:rPr>
                <w:rFonts w:eastAsia="Times New Roman" w:cs="Times New Roman"/>
                <w:kern w:val="0"/>
                <w:sz w:val="26"/>
                <w14:ligatures w14:val="none"/>
              </w:rPr>
              <w:t xml:space="preserve">Số:   </w:t>
            </w:r>
            <w:r w:rsidR="00E327D7">
              <w:rPr>
                <w:rFonts w:eastAsia="Times New Roman" w:cs="Times New Roman"/>
                <w:kern w:val="0"/>
                <w:sz w:val="26"/>
                <w14:ligatures w14:val="none"/>
              </w:rPr>
              <w:t>69</w:t>
            </w:r>
            <w:bookmarkStart w:id="0" w:name="_GoBack"/>
            <w:bookmarkEnd w:id="0"/>
            <w:r w:rsidRPr="00475188">
              <w:rPr>
                <w:rFonts w:eastAsia="Times New Roman" w:cs="Times New Roman"/>
                <w:kern w:val="0"/>
                <w:sz w:val="26"/>
                <w14:ligatures w14:val="none"/>
              </w:rPr>
              <w:t xml:space="preserve">  /2026/NQ-HĐND</w:t>
            </w:r>
          </w:p>
        </w:tc>
        <w:tc>
          <w:tcPr>
            <w:tcW w:w="5859" w:type="dxa"/>
          </w:tcPr>
          <w:p w14:paraId="2F311E3D" w14:textId="3BF7AC38" w:rsidR="00475188" w:rsidRPr="00475188" w:rsidRDefault="00475188" w:rsidP="00475188">
            <w:pPr>
              <w:spacing w:after="0" w:line="240" w:lineRule="auto"/>
              <w:ind w:right="86"/>
              <w:jc w:val="center"/>
              <w:rPr>
                <w:rFonts w:eastAsia="Times New Roman" w:cs="Times New Roman"/>
                <w:b/>
                <w:kern w:val="0"/>
                <w:sz w:val="26"/>
                <w:lang w:val="fr-FR"/>
                <w14:ligatures w14:val="none"/>
              </w:rPr>
            </w:pPr>
            <w:r w:rsidRPr="00475188">
              <w:rPr>
                <w:rFonts w:eastAsia="Times New Roman" w:cs="Times New Roman"/>
                <w:i/>
                <w:kern w:val="0"/>
                <w:szCs w:val="28"/>
                <w:lang w:val="fr-FR"/>
                <w14:ligatures w14:val="none"/>
              </w:rPr>
              <w:t xml:space="preserve">Thái Nguyên, ngày </w:t>
            </w:r>
            <w:r w:rsidR="005F5DBC">
              <w:rPr>
                <w:rFonts w:eastAsia="Times New Roman" w:cs="Times New Roman"/>
                <w:i/>
                <w:kern w:val="0"/>
                <w:szCs w:val="28"/>
                <w:lang w:val="fr-FR"/>
                <w14:ligatures w14:val="none"/>
              </w:rPr>
              <w:t>17</w:t>
            </w:r>
            <w:r w:rsidRPr="00475188">
              <w:rPr>
                <w:rFonts w:eastAsia="Times New Roman" w:cs="Times New Roman"/>
                <w:i/>
                <w:kern w:val="0"/>
                <w:szCs w:val="28"/>
                <w:lang w:val="fr-FR"/>
                <w14:ligatures w14:val="none"/>
              </w:rPr>
              <w:t xml:space="preserve"> tháng 7 năm 2026</w:t>
            </w:r>
          </w:p>
        </w:tc>
      </w:tr>
      <w:tr w:rsidR="00475188" w:rsidRPr="001A629D" w14:paraId="6C4A277D" w14:textId="77777777" w:rsidTr="00E01FBA">
        <w:tc>
          <w:tcPr>
            <w:tcW w:w="3544" w:type="dxa"/>
            <w:vAlign w:val="center"/>
          </w:tcPr>
          <w:p w14:paraId="6801AAD8" w14:textId="77777777" w:rsidR="00475188" w:rsidRPr="00475188" w:rsidRDefault="00475188" w:rsidP="00475188">
            <w:pPr>
              <w:spacing w:after="0" w:line="240" w:lineRule="auto"/>
              <w:jc w:val="center"/>
              <w:rPr>
                <w:rFonts w:eastAsia="Times New Roman" w:cs="Times New Roman"/>
                <w:kern w:val="0"/>
                <w:sz w:val="26"/>
                <w:lang w:val="fr-FR"/>
                <w14:ligatures w14:val="none"/>
              </w:rPr>
            </w:pPr>
          </w:p>
        </w:tc>
        <w:tc>
          <w:tcPr>
            <w:tcW w:w="5859" w:type="dxa"/>
            <w:vAlign w:val="center"/>
          </w:tcPr>
          <w:p w14:paraId="23040540" w14:textId="77777777" w:rsidR="00475188" w:rsidRPr="00475188" w:rsidRDefault="00475188" w:rsidP="00475188">
            <w:pPr>
              <w:spacing w:after="0" w:line="240" w:lineRule="auto"/>
              <w:jc w:val="center"/>
              <w:rPr>
                <w:rFonts w:eastAsia="Times New Roman" w:cs="Times New Roman"/>
                <w:i/>
                <w:kern w:val="0"/>
                <w:szCs w:val="28"/>
                <w:lang w:val="fr-FR"/>
                <w14:ligatures w14:val="none"/>
              </w:rPr>
            </w:pPr>
          </w:p>
        </w:tc>
      </w:tr>
    </w:tbl>
    <w:p w14:paraId="767CC104" w14:textId="77777777" w:rsidR="00A529AB" w:rsidRPr="00C61C58" w:rsidRDefault="00A529AB" w:rsidP="00C61C58">
      <w:pPr>
        <w:spacing w:before="240" w:after="0" w:line="240" w:lineRule="auto"/>
        <w:jc w:val="center"/>
        <w:rPr>
          <w:rFonts w:eastAsia="Times New Roman" w:cs="Times New Roman"/>
          <w:b/>
          <w:bCs/>
          <w:kern w:val="0"/>
          <w:szCs w:val="28"/>
          <w:lang w:val="fr-FR"/>
          <w14:ligatures w14:val="none"/>
        </w:rPr>
      </w:pPr>
      <w:bookmarkStart w:id="1" w:name="loai_1"/>
      <w:r w:rsidRPr="00C61C58">
        <w:rPr>
          <w:rFonts w:eastAsia="Times New Roman" w:cs="Times New Roman"/>
          <w:b/>
          <w:bCs/>
          <w:kern w:val="0"/>
          <w:szCs w:val="28"/>
          <w:lang w:val="fr-FR"/>
          <w14:ligatures w14:val="none"/>
        </w:rPr>
        <w:t>NGHỊ QUYẾT</w:t>
      </w:r>
    </w:p>
    <w:p w14:paraId="2B05B4B5" w14:textId="767F6AFB" w:rsidR="00A529AB" w:rsidRPr="00C61C58" w:rsidRDefault="00A529AB" w:rsidP="00293FB3">
      <w:pPr>
        <w:spacing w:before="20" w:after="20" w:line="240" w:lineRule="auto"/>
        <w:jc w:val="center"/>
        <w:rPr>
          <w:rFonts w:ascii="Times New Roman Bold" w:eastAsia="Times New Roman" w:hAnsi="Times New Roman Bold" w:cs="Times New Roman"/>
          <w:b/>
          <w:kern w:val="0"/>
          <w:szCs w:val="28"/>
          <w:lang w:val="fr-FR" w:eastAsia="vi-VN"/>
          <w14:ligatures w14:val="none"/>
        </w:rPr>
      </w:pPr>
      <w:r w:rsidRPr="00C61C58">
        <w:rPr>
          <w:rFonts w:ascii="Times New Roman Bold" w:eastAsia="Times New Roman" w:hAnsi="Times New Roman Bold" w:cs="Times New Roman"/>
          <w:b/>
          <w:kern w:val="0"/>
          <w:szCs w:val="28"/>
          <w:lang w:val="fr-FR"/>
          <w14:ligatures w14:val="none"/>
        </w:rPr>
        <w:t xml:space="preserve">Quy định </w:t>
      </w:r>
      <w:r w:rsidR="00A74EE8" w:rsidRPr="00C61C58">
        <w:rPr>
          <w:rFonts w:ascii="Times New Roman Bold" w:eastAsia="Times New Roman" w:hAnsi="Times New Roman Bold" w:cs="Times New Roman"/>
          <w:b/>
          <w:kern w:val="0"/>
          <w:szCs w:val="28"/>
          <w:lang w:val="fr-FR" w:eastAsia="vi-VN"/>
          <w14:ligatures w14:val="none"/>
        </w:rPr>
        <w:t xml:space="preserve">mức chi bồi dưỡng đối với các lực lượng tham gia thực hiện </w:t>
      </w:r>
      <w:r w:rsidR="00A74EE8" w:rsidRPr="00C61C58">
        <w:rPr>
          <w:rFonts w:ascii="Times New Roman Bold" w:eastAsia="Times New Roman" w:hAnsi="Times New Roman Bold" w:cs="Times New Roman"/>
          <w:b/>
          <w:spacing w:val="-4"/>
          <w:kern w:val="0"/>
          <w:szCs w:val="28"/>
          <w:lang w:val="fr-FR" w:eastAsia="vi-VN"/>
          <w14:ligatures w14:val="none"/>
        </w:rPr>
        <w:t>nhiệm vụ bảo đảm an ninh, trật tự, an</w:t>
      </w:r>
      <w:r w:rsidR="00C61C58" w:rsidRPr="00C61C58">
        <w:rPr>
          <w:rFonts w:ascii="Times New Roman Bold" w:eastAsia="Times New Roman" w:hAnsi="Times New Roman Bold" w:cs="Times New Roman"/>
          <w:b/>
          <w:spacing w:val="-4"/>
          <w:kern w:val="0"/>
          <w:szCs w:val="28"/>
          <w:lang w:val="fr-FR" w:eastAsia="vi-VN"/>
          <w14:ligatures w14:val="none"/>
        </w:rPr>
        <w:t xml:space="preserve"> </w:t>
      </w:r>
      <w:r w:rsidR="00A74EE8" w:rsidRPr="00C61C58">
        <w:rPr>
          <w:rFonts w:ascii="Times New Roman Bold" w:eastAsia="Times New Roman" w:hAnsi="Times New Roman Bold" w:cs="Times New Roman"/>
          <w:b/>
          <w:spacing w:val="-4"/>
          <w:kern w:val="0"/>
          <w:szCs w:val="28"/>
          <w:lang w:val="fr-FR" w:eastAsia="vi-VN"/>
          <w14:ligatures w14:val="none"/>
        </w:rPr>
        <w:t>toàn giao thông, phòng cháy, chữa cháy</w:t>
      </w:r>
      <w:r w:rsidR="00A74EE8" w:rsidRPr="00C61C58">
        <w:rPr>
          <w:rFonts w:ascii="Times New Roman Bold" w:eastAsia="Times New Roman" w:hAnsi="Times New Roman Bold" w:cs="Times New Roman"/>
          <w:b/>
          <w:kern w:val="0"/>
          <w:szCs w:val="28"/>
          <w:lang w:val="fr-FR" w:eastAsia="vi-VN"/>
          <w14:ligatures w14:val="none"/>
        </w:rPr>
        <w:t xml:space="preserve"> và hỗ trợ trực tiếp tại các sự kiện</w:t>
      </w:r>
      <w:r w:rsidR="00165A4E" w:rsidRPr="00C61C58">
        <w:rPr>
          <w:rFonts w:eastAsia="Times New Roman" w:cs="Times New Roman"/>
          <w:b/>
          <w:spacing w:val="-4"/>
          <w:kern w:val="0"/>
          <w:szCs w:val="28"/>
          <w:lang w:val="fr-FR" w:eastAsia="vi-VN"/>
          <w14:ligatures w14:val="none"/>
        </w:rPr>
        <w:t xml:space="preserve"> trên địa bàn tỉnh Thái Nguyên</w:t>
      </w:r>
    </w:p>
    <w:p w14:paraId="315F1D7F" w14:textId="77777777" w:rsidR="00A529AB" w:rsidRPr="00C61C58" w:rsidRDefault="00A529AB" w:rsidP="00A529AB">
      <w:pPr>
        <w:spacing w:after="0" w:line="240" w:lineRule="auto"/>
        <w:rPr>
          <w:rFonts w:eastAsia="Times New Roman" w:cs="Times New Roman"/>
          <w:kern w:val="0"/>
          <w:szCs w:val="28"/>
          <w:vertAlign w:val="subscript"/>
          <w:lang w:val="fr-FR"/>
          <w14:ligatures w14:val="none"/>
        </w:rPr>
      </w:pPr>
    </w:p>
    <w:p w14:paraId="28FB5180" w14:textId="77777777" w:rsidR="00A529AB" w:rsidRPr="005B738C" w:rsidRDefault="00A529AB" w:rsidP="001A629D">
      <w:pPr>
        <w:spacing w:before="140" w:after="140" w:line="420" w:lineRule="exact"/>
        <w:ind w:firstLine="567"/>
        <w:jc w:val="both"/>
        <w:rPr>
          <w:rFonts w:eastAsia="Times New Roman" w:cs="Times New Roman"/>
          <w:i/>
          <w:iCs/>
          <w:kern w:val="0"/>
          <w:szCs w:val="28"/>
          <w:lang w:val="vi-VN"/>
          <w14:ligatures w14:val="none"/>
        </w:rPr>
      </w:pPr>
      <w:r w:rsidRPr="005B738C">
        <w:rPr>
          <w:rFonts w:eastAsia="Times New Roman" w:cs="Times New Roman"/>
          <w:i/>
          <w:iCs/>
          <w:kern w:val="0"/>
          <w:szCs w:val="28"/>
          <w:lang w:val="vi-VN"/>
          <w14:ligatures w14:val="none"/>
        </w:rPr>
        <w:t xml:space="preserve">Căn cứ Luật Tổ chức chính quyền địa phương </w:t>
      </w:r>
      <w:r w:rsidRPr="00542CFD">
        <w:rPr>
          <w:rFonts w:eastAsia="Times New Roman" w:cs="Times New Roman"/>
          <w:i/>
          <w:iCs/>
          <w:kern w:val="0"/>
          <w:szCs w:val="28"/>
          <w:lang w:val="fr-FR"/>
          <w14:ligatures w14:val="none"/>
        </w:rPr>
        <w:t>số 72/2025/QH15;</w:t>
      </w:r>
    </w:p>
    <w:p w14:paraId="4C727676" w14:textId="77777777" w:rsidR="00A529AB" w:rsidRPr="005B738C" w:rsidRDefault="00A529AB" w:rsidP="001A629D">
      <w:pPr>
        <w:spacing w:before="140" w:after="140" w:line="420" w:lineRule="exact"/>
        <w:ind w:firstLine="567"/>
        <w:jc w:val="both"/>
        <w:rPr>
          <w:rFonts w:eastAsia="Times New Roman" w:cs="Times New Roman"/>
          <w:i/>
          <w:iCs/>
          <w:kern w:val="0"/>
          <w:szCs w:val="28"/>
          <w:lang w:val="vi-VN"/>
          <w14:ligatures w14:val="none"/>
        </w:rPr>
      </w:pPr>
      <w:r w:rsidRPr="005B738C">
        <w:rPr>
          <w:rFonts w:eastAsia="Times New Roman" w:cs="Times New Roman"/>
          <w:i/>
          <w:iCs/>
          <w:kern w:val="0"/>
          <w:szCs w:val="28"/>
          <w:lang w:val="vi-VN"/>
          <w14:ligatures w14:val="none"/>
        </w:rPr>
        <w:t>Căn cứ Luật Quốc phòng số 22/2018/QH14;</w:t>
      </w:r>
    </w:p>
    <w:p w14:paraId="115D1D8C" w14:textId="188DA7FE" w:rsidR="00A529AB" w:rsidRPr="005B738C" w:rsidRDefault="00A529AB" w:rsidP="001A629D">
      <w:pPr>
        <w:spacing w:before="140" w:after="140" w:line="420" w:lineRule="exact"/>
        <w:ind w:firstLine="567"/>
        <w:jc w:val="both"/>
        <w:rPr>
          <w:rFonts w:eastAsia="Times New Roman" w:cs="Times New Roman"/>
          <w:i/>
          <w:iCs/>
          <w:kern w:val="0"/>
          <w:szCs w:val="28"/>
          <w:lang w:val="vi-VN"/>
          <w14:ligatures w14:val="none"/>
        </w:rPr>
      </w:pPr>
      <w:r w:rsidRPr="005B738C">
        <w:rPr>
          <w:rFonts w:eastAsia="Times New Roman" w:cs="Times New Roman"/>
          <w:i/>
          <w:iCs/>
          <w:kern w:val="0"/>
          <w:szCs w:val="28"/>
          <w:lang w:val="vi-VN"/>
          <w14:ligatures w14:val="none"/>
        </w:rPr>
        <w:t>Căn cứ Luật Công an nhân dân số 37/2018/QH14</w:t>
      </w:r>
      <w:r w:rsidR="006E5222" w:rsidRPr="006E5222">
        <w:rPr>
          <w:rFonts w:eastAsia="Times New Roman" w:cs="Times New Roman"/>
          <w:i/>
          <w:iCs/>
          <w:kern w:val="0"/>
          <w:szCs w:val="28"/>
          <w:lang w:val="vi-VN"/>
          <w14:ligatures w14:val="none"/>
        </w:rPr>
        <w:t xml:space="preserve"> được </w:t>
      </w:r>
      <w:r w:rsidRPr="005B738C">
        <w:rPr>
          <w:rFonts w:eastAsia="Times New Roman" w:cs="Times New Roman"/>
          <w:i/>
          <w:iCs/>
          <w:kern w:val="0"/>
          <w:szCs w:val="28"/>
          <w:lang w:val="vi-VN"/>
          <w14:ligatures w14:val="none"/>
        </w:rPr>
        <w:t xml:space="preserve">sửa đổi, bổ sung </w:t>
      </w:r>
      <w:r w:rsidR="006E5222" w:rsidRPr="006E5222">
        <w:rPr>
          <w:rFonts w:eastAsia="Times New Roman" w:cs="Times New Roman"/>
          <w:i/>
          <w:iCs/>
          <w:kern w:val="0"/>
          <w:szCs w:val="28"/>
          <w:lang w:val="vi-VN"/>
          <w14:ligatures w14:val="none"/>
        </w:rPr>
        <w:t>bởi Luật</w:t>
      </w:r>
      <w:r w:rsidRPr="005B738C">
        <w:rPr>
          <w:rFonts w:eastAsia="Times New Roman" w:cs="Times New Roman"/>
          <w:i/>
          <w:iCs/>
          <w:kern w:val="0"/>
          <w:szCs w:val="28"/>
          <w:lang w:val="vi-VN"/>
          <w14:ligatures w14:val="none"/>
        </w:rPr>
        <w:t xml:space="preserve"> số 21/2023/QH15;</w:t>
      </w:r>
    </w:p>
    <w:p w14:paraId="3C433157" w14:textId="77777777" w:rsidR="00A529AB" w:rsidRPr="005B738C" w:rsidRDefault="00A529AB" w:rsidP="001A629D">
      <w:pPr>
        <w:spacing w:before="140" w:after="140" w:line="420" w:lineRule="exact"/>
        <w:ind w:firstLine="567"/>
        <w:jc w:val="both"/>
        <w:rPr>
          <w:rFonts w:eastAsia="Times New Roman" w:cs="Times New Roman"/>
          <w:i/>
          <w:iCs/>
          <w:kern w:val="0"/>
          <w:szCs w:val="28"/>
          <w:lang w:val="vi-VN"/>
          <w14:ligatures w14:val="none"/>
        </w:rPr>
      </w:pPr>
      <w:r w:rsidRPr="005B738C">
        <w:rPr>
          <w:rFonts w:eastAsia="Times New Roman" w:cs="Times New Roman"/>
          <w:i/>
          <w:iCs/>
          <w:kern w:val="0"/>
          <w:szCs w:val="28"/>
          <w:lang w:val="vi-VN"/>
          <w14:ligatures w14:val="none"/>
        </w:rPr>
        <w:t>Căn cứ Luật Ngân sách nhà nước số 89/2025/QH15;</w:t>
      </w:r>
    </w:p>
    <w:p w14:paraId="77775917" w14:textId="5CC0AD02" w:rsidR="00AD7F32" w:rsidRPr="008F17C9" w:rsidRDefault="00A529AB" w:rsidP="001A629D">
      <w:pPr>
        <w:spacing w:before="140" w:after="140" w:line="420" w:lineRule="exact"/>
        <w:ind w:firstLine="567"/>
        <w:jc w:val="both"/>
        <w:rPr>
          <w:rFonts w:eastAsia="Times New Roman" w:cs="Times New Roman"/>
          <w:i/>
          <w:iCs/>
          <w:kern w:val="0"/>
          <w:szCs w:val="28"/>
          <w:lang w:val="vi-VN"/>
          <w14:ligatures w14:val="none"/>
        </w:rPr>
      </w:pPr>
      <w:r w:rsidRPr="00756491">
        <w:rPr>
          <w:rFonts w:ascii="Times New Roman Italic" w:eastAsia="Times New Roman" w:hAnsi="Times New Roman Italic" w:cs="Times New Roman"/>
          <w:i/>
          <w:iCs/>
          <w:spacing w:val="-4"/>
          <w:kern w:val="0"/>
          <w:szCs w:val="28"/>
          <w:lang w:val="vi-VN"/>
          <w14:ligatures w14:val="none"/>
        </w:rPr>
        <w:t>Căn cứ Luật sửa đổi</w:t>
      </w:r>
      <w:r w:rsidR="00756491" w:rsidRPr="00756491">
        <w:rPr>
          <w:rFonts w:ascii="Times New Roman Italic" w:eastAsia="Times New Roman" w:hAnsi="Times New Roman Italic" w:cs="Times New Roman"/>
          <w:i/>
          <w:iCs/>
          <w:spacing w:val="-4"/>
          <w:kern w:val="0"/>
          <w:szCs w:val="28"/>
          <w:lang w:val="vi-VN"/>
          <w14:ligatures w14:val="none"/>
        </w:rPr>
        <w:t>,</w:t>
      </w:r>
      <w:r w:rsidRPr="00756491">
        <w:rPr>
          <w:rFonts w:ascii="Times New Roman Italic" w:eastAsia="Times New Roman" w:hAnsi="Times New Roman Italic" w:cs="Times New Roman"/>
          <w:i/>
          <w:iCs/>
          <w:spacing w:val="-4"/>
          <w:kern w:val="0"/>
          <w:szCs w:val="28"/>
          <w:lang w:val="vi-VN"/>
          <w14:ligatures w14:val="none"/>
        </w:rPr>
        <w:t xml:space="preserve"> bổ sung một số điều của 11 luật về quân sự, quốc phòng</w:t>
      </w:r>
      <w:r w:rsidRPr="005B738C">
        <w:rPr>
          <w:rFonts w:eastAsia="Times New Roman" w:cs="Times New Roman"/>
          <w:i/>
          <w:iCs/>
          <w:kern w:val="0"/>
          <w:szCs w:val="28"/>
          <w:lang w:val="vi-VN"/>
          <w14:ligatures w14:val="none"/>
        </w:rPr>
        <w:t xml:space="preserve"> số 98/2025/QH15;</w:t>
      </w:r>
    </w:p>
    <w:p w14:paraId="0D9E9F08" w14:textId="1BCE5E66" w:rsidR="008F17C9" w:rsidRPr="00F8037A" w:rsidRDefault="008F17C9" w:rsidP="001A629D">
      <w:pPr>
        <w:spacing w:before="140" w:after="140" w:line="420" w:lineRule="exact"/>
        <w:ind w:firstLine="567"/>
        <w:jc w:val="both"/>
        <w:rPr>
          <w:rFonts w:asciiTheme="minorHAnsi" w:eastAsia="Times New Roman" w:hAnsiTheme="minorHAnsi" w:cs="Times New Roman"/>
          <w:i/>
          <w:iCs/>
          <w:spacing w:val="-4"/>
          <w:kern w:val="0"/>
          <w:szCs w:val="28"/>
          <w:lang w:val="vi-VN"/>
          <w14:ligatures w14:val="none"/>
        </w:rPr>
      </w:pPr>
      <w:r w:rsidRPr="008F17C9">
        <w:rPr>
          <w:rFonts w:ascii="Times New Roman Italic" w:eastAsia="Times New Roman" w:hAnsi="Times New Roman Italic" w:cs="Times New Roman"/>
          <w:i/>
          <w:iCs/>
          <w:spacing w:val="-8"/>
          <w:kern w:val="0"/>
          <w:szCs w:val="28"/>
          <w:lang w:val="vi-VN"/>
          <w14:ligatures w14:val="none"/>
        </w:rPr>
        <w:t>Căn cứ Nghị định số 73/2026/NĐ-CP ngày 10 tháng 3 năm 2026 của Chính phủ</w:t>
      </w:r>
      <w:r w:rsidRPr="008F17C9">
        <w:rPr>
          <w:rFonts w:eastAsia="Times New Roman" w:cs="Times New Roman"/>
          <w:i/>
          <w:iCs/>
          <w:kern w:val="0"/>
          <w:szCs w:val="28"/>
          <w:lang w:val="vi-VN"/>
          <w14:ligatures w14:val="none"/>
        </w:rPr>
        <w:t xml:space="preserve"> </w:t>
      </w:r>
      <w:r w:rsidRPr="008F17C9">
        <w:rPr>
          <w:rFonts w:ascii="Times New Roman Italic" w:eastAsia="Times New Roman" w:hAnsi="Times New Roman Italic" w:cs="Times New Roman"/>
          <w:i/>
          <w:iCs/>
          <w:spacing w:val="-4"/>
          <w:kern w:val="0"/>
          <w:szCs w:val="28"/>
          <w:lang w:val="vi-VN"/>
          <w14:ligatures w14:val="none"/>
        </w:rPr>
        <w:t>quy định chi tiết và hướng dẫn thi hành một số điều của Luật Ngân sách nhà nước</w:t>
      </w:r>
      <w:r w:rsidR="00F8037A" w:rsidRPr="00F8037A">
        <w:rPr>
          <w:rFonts w:eastAsia="Times New Roman" w:cs="Times New Roman"/>
          <w:i/>
          <w:iCs/>
          <w:spacing w:val="-4"/>
          <w:kern w:val="0"/>
          <w:szCs w:val="28"/>
          <w:lang w:val="vi-VN"/>
          <w14:ligatures w14:val="none"/>
        </w:rPr>
        <w:t>;</w:t>
      </w:r>
    </w:p>
    <w:p w14:paraId="111F46D9" w14:textId="153FE54E" w:rsidR="00475188" w:rsidRPr="00C0465A" w:rsidRDefault="00475188" w:rsidP="001A629D">
      <w:pPr>
        <w:spacing w:before="140" w:after="140" w:line="420" w:lineRule="exact"/>
        <w:ind w:firstLine="567"/>
        <w:jc w:val="both"/>
        <w:rPr>
          <w:rFonts w:ascii="Times New Roman Italic" w:eastAsia="Aptos" w:hAnsi="Times New Roman Italic" w:cs="Times New Roman"/>
          <w:i/>
          <w:iCs/>
          <w:spacing w:val="2"/>
          <w:szCs w:val="28"/>
          <w:lang w:val="vi-VN"/>
          <w14:ligatures w14:val="none"/>
        </w:rPr>
      </w:pPr>
      <w:r w:rsidRPr="00A74EE8">
        <w:rPr>
          <w:rFonts w:eastAsia="Times New Roman" w:cs="Times New Roman"/>
          <w:i/>
          <w:iCs/>
          <w:kern w:val="0"/>
          <w:szCs w:val="28"/>
          <w:lang w:val="vi-VN"/>
          <w14:ligatures w14:val="none"/>
        </w:rPr>
        <w:t xml:space="preserve">Xét Tờ trình số </w:t>
      </w:r>
      <w:r w:rsidR="00EC0983" w:rsidRPr="00A74EE8">
        <w:rPr>
          <w:rFonts w:eastAsia="Times New Roman" w:cs="Times New Roman"/>
          <w:i/>
          <w:iCs/>
          <w:kern w:val="0"/>
          <w:szCs w:val="28"/>
          <w:lang w:val="vi-VN"/>
          <w14:ligatures w14:val="none"/>
        </w:rPr>
        <w:t>24</w:t>
      </w:r>
      <w:r w:rsidR="00AD7F32" w:rsidRPr="00A74EE8">
        <w:rPr>
          <w:rFonts w:eastAsia="Times New Roman" w:cs="Times New Roman"/>
          <w:i/>
          <w:iCs/>
          <w:kern w:val="0"/>
          <w:szCs w:val="28"/>
          <w:lang w:val="vi-VN"/>
          <w14:ligatures w14:val="none"/>
        </w:rPr>
        <w:t>4</w:t>
      </w:r>
      <w:r w:rsidRPr="00A74EE8">
        <w:rPr>
          <w:rFonts w:eastAsia="Times New Roman" w:cs="Times New Roman"/>
          <w:i/>
          <w:iCs/>
          <w:kern w:val="0"/>
          <w:szCs w:val="28"/>
          <w:lang w:val="vi-VN"/>
          <w14:ligatures w14:val="none"/>
        </w:rPr>
        <w:t xml:space="preserve">/TTr-UBND ngày </w:t>
      </w:r>
      <w:r w:rsidR="00EC0983" w:rsidRPr="00A74EE8">
        <w:rPr>
          <w:rFonts w:eastAsia="Times New Roman" w:cs="Times New Roman"/>
          <w:i/>
          <w:iCs/>
          <w:kern w:val="0"/>
          <w:szCs w:val="28"/>
          <w:lang w:val="vi-VN"/>
          <w14:ligatures w14:val="none"/>
        </w:rPr>
        <w:t xml:space="preserve">04 </w:t>
      </w:r>
      <w:r w:rsidRPr="00A74EE8">
        <w:rPr>
          <w:rFonts w:eastAsia="Times New Roman" w:cs="Times New Roman"/>
          <w:i/>
          <w:iCs/>
          <w:kern w:val="0"/>
          <w:szCs w:val="28"/>
          <w:lang w:val="vi-VN"/>
          <w14:ligatures w14:val="none"/>
        </w:rPr>
        <w:t xml:space="preserve">tháng 7 năm 2026 của Ủy ban nhân dân tỉnh Thái Nguyên </w:t>
      </w:r>
      <w:r w:rsidRPr="00A74EE8">
        <w:rPr>
          <w:rFonts w:eastAsia="Aptos" w:cs="Times New Roman"/>
          <w:i/>
          <w:iCs/>
          <w:szCs w:val="28"/>
          <w:lang w:val="vi-VN"/>
          <w14:ligatures w14:val="none"/>
        </w:rPr>
        <w:t xml:space="preserve">về </w:t>
      </w:r>
      <w:r w:rsidR="00B55AA0" w:rsidRPr="00A74EE8">
        <w:rPr>
          <w:rFonts w:eastAsia="Aptos" w:cs="Times New Roman"/>
          <w:i/>
          <w:iCs/>
          <w:szCs w:val="28"/>
          <w:lang w:val="vi-VN"/>
          <w14:ligatures w14:val="none"/>
        </w:rPr>
        <w:t>d</w:t>
      </w:r>
      <w:r w:rsidR="008962A4" w:rsidRPr="00A74EE8">
        <w:rPr>
          <w:rFonts w:eastAsia="Aptos" w:cs="Times New Roman"/>
          <w:i/>
          <w:iCs/>
          <w:szCs w:val="28"/>
          <w:lang w:val="vi-VN"/>
          <w14:ligatures w14:val="none"/>
        </w:rPr>
        <w:t>ự thảo Nghị quyết của Hội đồng nhân dân tỉnh quy định mức chi bồi dưỡng đối với các lực lượng tham gia thực hiện nhiệm vụ bảo đảm an ninh, trật tự, an toàn giao thông, phòng cháy, chữa cháy và hỗ trợ trực tiếp tại các sự kiện trên địa bàn tỉnh Thái Nguyên</w:t>
      </w:r>
      <w:r w:rsidRPr="00A74EE8">
        <w:rPr>
          <w:rFonts w:eastAsia="Times New Roman" w:cs="Times New Roman"/>
          <w:i/>
          <w:iCs/>
          <w:kern w:val="0"/>
          <w:szCs w:val="28"/>
          <w:lang w:val="vi-VN"/>
          <w14:ligatures w14:val="none"/>
        </w:rPr>
        <w:t>; Báo cáo thẩm tra của Ban Pháp chế Hội đồng nhân dân tỉnh;</w:t>
      </w:r>
      <w:r w:rsidR="00085DF7" w:rsidRPr="00085DF7">
        <w:rPr>
          <w:rFonts w:eastAsia="Times New Roman" w:cs="Times New Roman"/>
          <w:i/>
          <w:iCs/>
          <w:kern w:val="0"/>
          <w:szCs w:val="28"/>
          <w:lang w:val="vi-VN"/>
          <w14:ligatures w14:val="none"/>
        </w:rPr>
        <w:t xml:space="preserve"> </w:t>
      </w:r>
      <w:r w:rsidRPr="00A74EE8">
        <w:rPr>
          <w:rFonts w:eastAsia="Times New Roman" w:cs="Times New Roman"/>
          <w:i/>
          <w:iCs/>
          <w:spacing w:val="-2"/>
          <w:kern w:val="0"/>
          <w:szCs w:val="28"/>
          <w:lang w:val="vi-VN"/>
          <w14:ligatures w14:val="none"/>
        </w:rPr>
        <w:t>Báo cáo số</w:t>
      </w:r>
      <w:r w:rsidR="00EA1B00" w:rsidRPr="00EA1B00">
        <w:rPr>
          <w:rFonts w:eastAsia="Times New Roman" w:cs="Times New Roman"/>
          <w:i/>
          <w:iCs/>
          <w:spacing w:val="-2"/>
          <w:kern w:val="0"/>
          <w:szCs w:val="28"/>
          <w:lang w:val="vi-VN"/>
          <w14:ligatures w14:val="none"/>
        </w:rPr>
        <w:t xml:space="preserve"> 257</w:t>
      </w:r>
      <w:r w:rsidRPr="00A74EE8">
        <w:rPr>
          <w:rFonts w:eastAsia="Times New Roman" w:cs="Times New Roman"/>
          <w:i/>
          <w:iCs/>
          <w:spacing w:val="-2"/>
          <w:kern w:val="0"/>
          <w:szCs w:val="28"/>
          <w:lang w:val="vi-VN"/>
          <w14:ligatures w14:val="none"/>
        </w:rPr>
        <w:t>/BC-UBND ngày</w:t>
      </w:r>
      <w:r w:rsidR="00EA1B00" w:rsidRPr="00EA1B00">
        <w:rPr>
          <w:rFonts w:eastAsia="Times New Roman" w:cs="Times New Roman"/>
          <w:i/>
          <w:iCs/>
          <w:spacing w:val="-2"/>
          <w:kern w:val="0"/>
          <w:szCs w:val="28"/>
          <w:lang w:val="vi-VN"/>
          <w14:ligatures w14:val="none"/>
        </w:rPr>
        <w:t xml:space="preserve"> 16</w:t>
      </w:r>
      <w:r w:rsidRPr="00A74EE8">
        <w:rPr>
          <w:rFonts w:eastAsia="Times New Roman" w:cs="Times New Roman"/>
          <w:i/>
          <w:iCs/>
          <w:spacing w:val="-2"/>
          <w:kern w:val="0"/>
          <w:szCs w:val="28"/>
          <w:lang w:val="vi-VN"/>
          <w14:ligatures w14:val="none"/>
        </w:rPr>
        <w:t xml:space="preserve"> tháng 7 năm 2026 của Ủy ban nhân dân tỉnh</w:t>
      </w:r>
      <w:r w:rsidRPr="00A74EE8">
        <w:rPr>
          <w:rFonts w:eastAsia="Times New Roman" w:cs="Times New Roman"/>
          <w:i/>
          <w:iCs/>
          <w:kern w:val="0"/>
          <w:szCs w:val="28"/>
          <w:lang w:val="vi-VN"/>
          <w14:ligatures w14:val="none"/>
        </w:rPr>
        <w:t xml:space="preserve"> Thái Nguyên giải trình, làm rõ </w:t>
      </w:r>
      <w:r w:rsidR="00B55AA0" w:rsidRPr="00A74EE8">
        <w:rPr>
          <w:rFonts w:eastAsia="Times New Roman" w:cs="Times New Roman"/>
          <w:i/>
          <w:iCs/>
          <w:kern w:val="0"/>
          <w:szCs w:val="28"/>
          <w:lang w:val="vi-VN"/>
          <w14:ligatures w14:val="none"/>
        </w:rPr>
        <w:br/>
      </w:r>
      <w:r w:rsidRPr="00EA1B00">
        <w:rPr>
          <w:rFonts w:ascii="Times New Roman Italic" w:eastAsia="Times New Roman" w:hAnsi="Times New Roman Italic" w:cs="Times New Roman"/>
          <w:i/>
          <w:iCs/>
          <w:spacing w:val="-4"/>
          <w:kern w:val="0"/>
          <w:szCs w:val="28"/>
          <w:lang w:val="vi-VN"/>
          <w14:ligatures w14:val="none"/>
        </w:rPr>
        <w:t xml:space="preserve">một số nội dung thẩm tra của các Ban Hội đồng nhân dân tỉnh </w:t>
      </w:r>
      <w:r w:rsidRPr="00EA1B00">
        <w:rPr>
          <w:rFonts w:eastAsia="Times New Roman" w:cs="Times New Roman"/>
          <w:i/>
          <w:iCs/>
          <w:spacing w:val="-4"/>
          <w:kern w:val="0"/>
          <w:szCs w:val="28"/>
          <w:lang w:val="vi-VN"/>
          <w14:ligatures w14:val="none"/>
        </w:rPr>
        <w:t>tại Kỳ họp thứ năm</w:t>
      </w:r>
      <w:r w:rsidRPr="00A74EE8">
        <w:rPr>
          <w:rFonts w:eastAsia="Times New Roman" w:cs="Times New Roman"/>
          <w:i/>
          <w:iCs/>
          <w:kern w:val="0"/>
          <w:szCs w:val="28"/>
          <w:lang w:val="vi-VN"/>
          <w14:ligatures w14:val="none"/>
        </w:rPr>
        <w:t xml:space="preserve"> (Kỳ họp thường lệ giữa năm 2026)</w:t>
      </w:r>
      <w:r w:rsidR="00EC6B7E" w:rsidRPr="00EC6B7E">
        <w:rPr>
          <w:rFonts w:eastAsia="Times New Roman" w:cs="Times New Roman"/>
          <w:i/>
          <w:iCs/>
          <w:kern w:val="0"/>
          <w:szCs w:val="28"/>
          <w:lang w:val="vi-VN"/>
          <w14:ligatures w14:val="none"/>
        </w:rPr>
        <w:t>,</w:t>
      </w:r>
      <w:r w:rsidR="00EC6B7E" w:rsidRPr="00EC6B7E">
        <w:rPr>
          <w:lang w:val="vi-VN"/>
        </w:rPr>
        <w:t xml:space="preserve"> </w:t>
      </w:r>
      <w:r w:rsidR="00EC6B7E" w:rsidRPr="00EC6B7E">
        <w:rPr>
          <w:rFonts w:eastAsia="Times New Roman" w:cs="Times New Roman"/>
          <w:i/>
          <w:iCs/>
          <w:kern w:val="0"/>
          <w:szCs w:val="28"/>
          <w:lang w:val="vi-VN"/>
          <w14:ligatures w14:val="none"/>
        </w:rPr>
        <w:t>Hội đồng nhân dân tỉnh Khóa XV</w:t>
      </w:r>
      <w:r w:rsidR="00AE0B2C" w:rsidRPr="00AE0B2C">
        <w:rPr>
          <w:rFonts w:eastAsia="Times New Roman" w:cs="Times New Roman"/>
          <w:i/>
          <w:iCs/>
          <w:kern w:val="0"/>
          <w:szCs w:val="28"/>
          <w:lang w:val="vi-VN"/>
          <w14:ligatures w14:val="none"/>
        </w:rPr>
        <w:t>;</w:t>
      </w:r>
      <w:r w:rsidR="00AE0B2C" w:rsidRPr="00AE0B2C">
        <w:rPr>
          <w:lang w:val="vi-VN"/>
        </w:rPr>
        <w:t xml:space="preserve"> </w:t>
      </w:r>
      <w:r w:rsidRPr="00C0465A">
        <w:rPr>
          <w:rFonts w:ascii="Times New Roman Italic" w:eastAsia="Times New Roman" w:hAnsi="Times New Roman Italic" w:cs="Times New Roman"/>
          <w:i/>
          <w:iCs/>
          <w:spacing w:val="2"/>
          <w:kern w:val="0"/>
          <w:szCs w:val="28"/>
          <w:lang w:val="vi-VN"/>
          <w14:ligatures w14:val="none"/>
        </w:rPr>
        <w:t>ý kiến thảo luận của đại biểu Hội đồng nhân dân tỉnh tại kỳ họp.</w:t>
      </w:r>
    </w:p>
    <w:bookmarkEnd w:id="1"/>
    <w:p w14:paraId="0BCB3403" w14:textId="62749B34" w:rsidR="0041497F" w:rsidRPr="00702663" w:rsidRDefault="0041497F" w:rsidP="001A629D">
      <w:pPr>
        <w:spacing w:before="140" w:after="140" w:line="420" w:lineRule="exact"/>
        <w:ind w:firstLine="567"/>
        <w:jc w:val="both"/>
        <w:rPr>
          <w:rFonts w:ascii="Times New Roman Italic" w:eastAsia="Times New Roman" w:hAnsi="Times New Roman Italic" w:cs="Times New Roman"/>
          <w:bCs/>
          <w:i/>
          <w:iCs/>
          <w:kern w:val="0"/>
          <w:szCs w:val="28"/>
          <w:lang w:val="vi-VN"/>
          <w14:ligatures w14:val="none"/>
        </w:rPr>
      </w:pPr>
      <w:r w:rsidRPr="005B738C">
        <w:rPr>
          <w:rFonts w:eastAsia="Times New Roman" w:cs="Times New Roman"/>
          <w:bCs/>
          <w:i/>
          <w:iCs/>
          <w:spacing w:val="-4"/>
          <w:kern w:val="0"/>
          <w:szCs w:val="28"/>
          <w:lang w:val="vi-VN"/>
          <w14:ligatures w14:val="none"/>
        </w:rPr>
        <w:t>Hội đồng nhân dân tỉnh</w:t>
      </w:r>
      <w:r w:rsidR="00FA2DC0" w:rsidRPr="00A74EE8">
        <w:rPr>
          <w:rFonts w:eastAsia="Times New Roman" w:cs="Times New Roman"/>
          <w:bCs/>
          <w:i/>
          <w:iCs/>
          <w:spacing w:val="-4"/>
          <w:kern w:val="0"/>
          <w:szCs w:val="28"/>
          <w:lang w:val="vi-VN"/>
          <w14:ligatures w14:val="none"/>
        </w:rPr>
        <w:t xml:space="preserve"> Thái Nguyên</w:t>
      </w:r>
      <w:r w:rsidRPr="005B738C">
        <w:rPr>
          <w:rFonts w:eastAsia="Times New Roman" w:cs="Times New Roman"/>
          <w:bCs/>
          <w:i/>
          <w:iCs/>
          <w:spacing w:val="-4"/>
          <w:kern w:val="0"/>
          <w:szCs w:val="28"/>
          <w:lang w:val="vi-VN"/>
          <w14:ligatures w14:val="none"/>
        </w:rPr>
        <w:t xml:space="preserve"> ban hành Nghị quyết </w:t>
      </w:r>
      <w:r w:rsidR="00702663" w:rsidRPr="00702663">
        <w:rPr>
          <w:rFonts w:eastAsia="Times New Roman" w:cs="Times New Roman"/>
          <w:bCs/>
          <w:i/>
          <w:iCs/>
          <w:spacing w:val="-4"/>
          <w:kern w:val="0"/>
          <w:szCs w:val="28"/>
          <w:lang w:val="vi-VN"/>
          <w14:ligatures w14:val="none"/>
        </w:rPr>
        <w:t xml:space="preserve">quy định mức chi </w:t>
      </w:r>
      <w:r w:rsidR="00702663" w:rsidRPr="00702663">
        <w:rPr>
          <w:rFonts w:ascii="Times New Roman Italic" w:eastAsia="Times New Roman" w:hAnsi="Times New Roman Italic" w:cs="Times New Roman"/>
          <w:bCs/>
          <w:i/>
          <w:iCs/>
          <w:kern w:val="0"/>
          <w:szCs w:val="28"/>
          <w:lang w:val="vi-VN"/>
          <w14:ligatures w14:val="none"/>
        </w:rPr>
        <w:t xml:space="preserve">bồi dưỡng </w:t>
      </w:r>
      <w:r w:rsidR="005279F6" w:rsidRPr="00702663">
        <w:rPr>
          <w:rFonts w:ascii="Times New Roman Italic" w:eastAsia="Times New Roman" w:hAnsi="Times New Roman Italic" w:cs="Times New Roman"/>
          <w:bCs/>
          <w:i/>
          <w:iCs/>
          <w:kern w:val="0"/>
          <w:szCs w:val="28"/>
          <w:lang w:val="vi-VN"/>
          <w14:ligatures w14:val="none"/>
        </w:rPr>
        <w:t xml:space="preserve">đối với các lực lượng tham gia thực hiện nhiệm vụ bảo đảm an ninh, </w:t>
      </w:r>
      <w:r w:rsidR="005279F6" w:rsidRPr="00702663">
        <w:rPr>
          <w:rFonts w:ascii="Times New Roman Italic" w:eastAsia="Times New Roman" w:hAnsi="Times New Roman Italic" w:cs="Times New Roman"/>
          <w:bCs/>
          <w:i/>
          <w:iCs/>
          <w:spacing w:val="-6"/>
          <w:kern w:val="0"/>
          <w:szCs w:val="28"/>
          <w:lang w:val="vi-VN"/>
          <w14:ligatures w14:val="none"/>
        </w:rPr>
        <w:t>trật tự, an toàn giao thông, phòng cháy, chữa cháy và hỗ trợ trực tiếp tại các sự kiện</w:t>
      </w:r>
      <w:r w:rsidR="005279F6" w:rsidRPr="00702663">
        <w:rPr>
          <w:rFonts w:ascii="Times New Roman Italic" w:eastAsia="Times New Roman" w:hAnsi="Times New Roman Italic" w:cs="Times New Roman"/>
          <w:bCs/>
          <w:i/>
          <w:iCs/>
          <w:kern w:val="0"/>
          <w:szCs w:val="28"/>
          <w:lang w:val="vi-VN"/>
          <w14:ligatures w14:val="none"/>
        </w:rPr>
        <w:t xml:space="preserve"> trên địa bàn tỉnh Thái Nguyên</w:t>
      </w:r>
      <w:r w:rsidRPr="00702663">
        <w:rPr>
          <w:rFonts w:ascii="Times New Roman Italic" w:eastAsia="Times New Roman" w:hAnsi="Times New Roman Italic" w:cs="Times New Roman"/>
          <w:bCs/>
          <w:i/>
          <w:iCs/>
          <w:kern w:val="0"/>
          <w:szCs w:val="28"/>
          <w:lang w:val="vi-VN" w:eastAsia="vi-VN"/>
          <w14:ligatures w14:val="none"/>
        </w:rPr>
        <w:t>.</w:t>
      </w:r>
    </w:p>
    <w:p w14:paraId="0D970134" w14:textId="29F6D57B" w:rsidR="0041497F" w:rsidRPr="005B738C" w:rsidRDefault="0041497F" w:rsidP="00AB599A">
      <w:pPr>
        <w:spacing w:before="60" w:after="60" w:line="360" w:lineRule="exact"/>
        <w:ind w:firstLine="567"/>
        <w:jc w:val="both"/>
        <w:rPr>
          <w:rFonts w:eastAsia="Times New Roman" w:cs="Times New Roman"/>
          <w:kern w:val="0"/>
          <w:szCs w:val="28"/>
          <w:lang w:val="vi-VN"/>
          <w14:ligatures w14:val="none"/>
        </w:rPr>
      </w:pPr>
      <w:bookmarkStart w:id="2" w:name="dieu_1"/>
      <w:r w:rsidRPr="005B738C">
        <w:rPr>
          <w:rFonts w:eastAsia="Times New Roman" w:cs="Times New Roman"/>
          <w:b/>
          <w:bCs/>
          <w:kern w:val="0"/>
          <w:szCs w:val="28"/>
          <w:lang w:val="vi-VN"/>
          <w14:ligatures w14:val="none"/>
        </w:rPr>
        <w:lastRenderedPageBreak/>
        <w:t>Điều 1.</w:t>
      </w:r>
      <w:bookmarkEnd w:id="2"/>
      <w:r w:rsidRPr="005B738C">
        <w:rPr>
          <w:rFonts w:eastAsia="Times New Roman" w:cs="Times New Roman"/>
          <w:kern w:val="0"/>
          <w:szCs w:val="28"/>
          <w:lang w:val="vi-VN"/>
          <w14:ligatures w14:val="none"/>
        </w:rPr>
        <w:t xml:space="preserve"> </w:t>
      </w:r>
      <w:bookmarkStart w:id="3" w:name="dieu_2"/>
      <w:r w:rsidRPr="005B738C">
        <w:rPr>
          <w:rFonts w:eastAsia="Times New Roman" w:cs="Times New Roman"/>
          <w:b/>
          <w:bCs/>
          <w:kern w:val="0"/>
          <w:szCs w:val="28"/>
          <w:lang w:val="vi-VN"/>
          <w14:ligatures w14:val="none"/>
        </w:rPr>
        <w:t>Phạm vi điều chỉnh</w:t>
      </w:r>
      <w:r w:rsidRPr="005B738C">
        <w:rPr>
          <w:rFonts w:eastAsia="Times New Roman" w:cs="Times New Roman"/>
          <w:kern w:val="0"/>
          <w:szCs w:val="28"/>
          <w:lang w:val="fr-FR"/>
          <w14:ligatures w14:val="none"/>
        </w:rPr>
        <w:t xml:space="preserve"> </w:t>
      </w:r>
    </w:p>
    <w:p w14:paraId="7515DE83" w14:textId="02796AE7" w:rsidR="0041497F" w:rsidRPr="008514A4" w:rsidRDefault="008514A4" w:rsidP="00AB599A">
      <w:pPr>
        <w:spacing w:before="60" w:after="60" w:line="360" w:lineRule="exact"/>
        <w:ind w:firstLine="567"/>
        <w:jc w:val="both"/>
        <w:rPr>
          <w:rFonts w:eastAsia="Times New Roman" w:cs="Times New Roman"/>
          <w:bCs/>
          <w:iCs/>
          <w:kern w:val="0"/>
          <w:szCs w:val="28"/>
          <w:lang w:val="vi-VN" w:eastAsia="vi-VN"/>
          <w14:ligatures w14:val="none"/>
        </w:rPr>
      </w:pPr>
      <w:r w:rsidRPr="008514A4">
        <w:rPr>
          <w:rFonts w:eastAsia="Times New Roman" w:cs="Times New Roman"/>
          <w:bCs/>
          <w:iCs/>
          <w:color w:val="000000"/>
          <w:spacing w:val="-4"/>
          <w:kern w:val="0"/>
          <w:szCs w:val="28"/>
          <w:lang w:val="pt-BR"/>
          <w14:ligatures w14:val="none"/>
        </w:rPr>
        <w:t>Nghị quyết này quy định mức chi bồi dưỡng</w:t>
      </w:r>
      <w:r w:rsidRPr="008514A4">
        <w:rPr>
          <w:rFonts w:eastAsia="Times New Roman" w:cs="Times New Roman"/>
          <w:bCs/>
          <w:iCs/>
          <w:color w:val="000000"/>
          <w:kern w:val="0"/>
          <w:szCs w:val="28"/>
          <w:lang w:val="pt-BR"/>
          <w14:ligatures w14:val="none"/>
        </w:rPr>
        <w:t xml:space="preserve"> đối với các lực lượng tham gia thực hiện nhiệm vụ bảo đảm an ninh, trật tự, an toàn giao thông, phòng cháy, chữa cháy và hỗ trợ trực tiếp tại các sự kiện chính trị, kinh tế, văn hóa, xã hội </w:t>
      </w:r>
      <w:r>
        <w:rPr>
          <w:rFonts w:eastAsia="Times New Roman" w:cs="Times New Roman"/>
          <w:bCs/>
          <w:iCs/>
          <w:color w:val="000000"/>
          <w:kern w:val="0"/>
          <w:szCs w:val="28"/>
          <w:lang w:val="pt-BR"/>
          <w14:ligatures w14:val="none"/>
        </w:rPr>
        <w:br/>
      </w:r>
      <w:r w:rsidRPr="008514A4">
        <w:rPr>
          <w:rFonts w:eastAsia="Times New Roman" w:cs="Times New Roman"/>
          <w:bCs/>
          <w:iCs/>
          <w:color w:val="000000"/>
          <w:kern w:val="0"/>
          <w:szCs w:val="28"/>
          <w:lang w:val="pt-BR"/>
          <w14:ligatures w14:val="none"/>
        </w:rPr>
        <w:t>và các sự kiện quan trọng khác trên địa bàn tỉnh Thái Nguyên (sau đây gọi tắt là sự kiện)</w:t>
      </w:r>
      <w:r w:rsidRPr="008514A4">
        <w:rPr>
          <w:rFonts w:eastAsia="Times New Roman" w:cs="Times New Roman"/>
          <w:iCs/>
          <w:color w:val="000000"/>
          <w:kern w:val="0"/>
          <w:sz w:val="24"/>
          <w:lang w:val="pt-BR"/>
          <w14:ligatures w14:val="none"/>
        </w:rPr>
        <w:t xml:space="preserve"> </w:t>
      </w:r>
      <w:r w:rsidRPr="008514A4">
        <w:rPr>
          <w:rFonts w:eastAsia="Times New Roman" w:cs="Times New Roman"/>
          <w:bCs/>
          <w:iCs/>
          <w:color w:val="000000"/>
          <w:kern w:val="0"/>
          <w:szCs w:val="28"/>
          <w:lang w:val="pt-BR"/>
          <w14:ligatures w14:val="none"/>
        </w:rPr>
        <w:t>do cấp có thẩm quyền quyết định tổ chức hoặc giao nhiệm vụ</w:t>
      </w:r>
      <w:r w:rsidR="0041497F" w:rsidRPr="008514A4">
        <w:rPr>
          <w:rFonts w:eastAsia="Times New Roman" w:cs="Times New Roman"/>
          <w:bCs/>
          <w:iCs/>
          <w:kern w:val="0"/>
          <w:szCs w:val="28"/>
          <w:lang w:val="vi-VN" w:eastAsia="vi-VN"/>
          <w14:ligatures w14:val="none"/>
        </w:rPr>
        <w:t>.</w:t>
      </w:r>
    </w:p>
    <w:p w14:paraId="63063163" w14:textId="77777777" w:rsidR="0041497F" w:rsidRPr="005B738C" w:rsidRDefault="0041497F" w:rsidP="00AB599A">
      <w:pPr>
        <w:spacing w:before="60" w:after="60" w:line="380" w:lineRule="exact"/>
        <w:ind w:firstLine="570"/>
        <w:jc w:val="both"/>
        <w:rPr>
          <w:rFonts w:eastAsia="Times New Roman" w:cs="Times New Roman"/>
          <w:b/>
          <w:bCs/>
          <w:kern w:val="0"/>
          <w:szCs w:val="28"/>
          <w:lang w:val="vi-VN"/>
          <w14:ligatures w14:val="none"/>
        </w:rPr>
      </w:pPr>
      <w:r w:rsidRPr="005B738C">
        <w:rPr>
          <w:rFonts w:eastAsia="Times New Roman" w:cs="Times New Roman"/>
          <w:b/>
          <w:bCs/>
          <w:kern w:val="0"/>
          <w:szCs w:val="28"/>
          <w:lang w:val="vi-VN"/>
          <w14:ligatures w14:val="none"/>
        </w:rPr>
        <w:t>Điều 2. Đối tượng áp dụng</w:t>
      </w:r>
    </w:p>
    <w:p w14:paraId="7FA18F15" w14:textId="77777777" w:rsidR="0041497F" w:rsidRPr="005B738C" w:rsidRDefault="0041497F" w:rsidP="00AB599A">
      <w:pPr>
        <w:spacing w:before="60" w:after="60" w:line="380" w:lineRule="exact"/>
        <w:ind w:firstLine="567"/>
        <w:jc w:val="both"/>
        <w:rPr>
          <w:rFonts w:eastAsia="Times New Roman" w:cs="Times New Roman"/>
          <w:i/>
          <w:iCs/>
          <w:kern w:val="0"/>
          <w:szCs w:val="28"/>
          <w:lang w:val="vi-VN"/>
          <w14:ligatures w14:val="none"/>
        </w:rPr>
      </w:pPr>
      <w:r w:rsidRPr="00DD6BAB">
        <w:rPr>
          <w:rFonts w:eastAsia="Times New Roman" w:cs="Times New Roman"/>
          <w:spacing w:val="-6"/>
          <w:kern w:val="0"/>
          <w:szCs w:val="28"/>
          <w:lang w:val="vi-VN"/>
          <w14:ligatures w14:val="none"/>
        </w:rPr>
        <w:t>1. Lực lượng Công an, Quân đội, cán bộ, công chức, viên chức, người lao động</w:t>
      </w:r>
      <w:r w:rsidRPr="005B738C">
        <w:rPr>
          <w:rFonts w:eastAsia="Times New Roman" w:cs="Times New Roman"/>
          <w:kern w:val="0"/>
          <w:szCs w:val="28"/>
          <w:lang w:val="vi-VN"/>
          <w14:ligatures w14:val="none"/>
        </w:rPr>
        <w:t xml:space="preserve"> hợp đồng theo quy định của pháp luật làm việc tại các cơ quan nhà nước, đơn vị </w:t>
      </w:r>
      <w:r w:rsidRPr="00757A0A">
        <w:rPr>
          <w:rFonts w:eastAsia="Times New Roman" w:cs="Times New Roman"/>
          <w:spacing w:val="-4"/>
          <w:kern w:val="0"/>
          <w:szCs w:val="28"/>
          <w:lang w:val="vi-VN"/>
          <w14:ligatures w14:val="none"/>
        </w:rPr>
        <w:t>sự nghiệp công lập, Mặt trận Tổ quốc Việt Nam tỉnh; các tổ chức chính trị - xã hội</w:t>
      </w:r>
      <w:r w:rsidRPr="005B738C">
        <w:rPr>
          <w:rFonts w:eastAsia="Times New Roman" w:cs="Times New Roman"/>
          <w:kern w:val="0"/>
          <w:szCs w:val="28"/>
          <w:lang w:val="vi-VN"/>
          <w14:ligatures w14:val="none"/>
        </w:rPr>
        <w:t xml:space="preserve"> của tỉnh và người làm việc tại các hội do Đảng, Nhà nước giao nhiệm vụ được ngân sách Nhà nước hỗ trợ kinh phí khi tham gia thực hiện nhiệm vụ và hỗ trợ trực tiếp tại các sự kiện.</w:t>
      </w:r>
    </w:p>
    <w:p w14:paraId="73FB1CF3" w14:textId="77777777" w:rsidR="0041497F" w:rsidRPr="005B738C" w:rsidRDefault="0041497F" w:rsidP="00AB599A">
      <w:pPr>
        <w:spacing w:before="60" w:after="60" w:line="380" w:lineRule="exact"/>
        <w:ind w:firstLine="570"/>
        <w:jc w:val="both"/>
        <w:rPr>
          <w:rFonts w:eastAsia="Times New Roman" w:cs="Times New Roman"/>
          <w:kern w:val="0"/>
          <w:szCs w:val="28"/>
          <w:lang w:val="vi-VN"/>
          <w14:ligatures w14:val="none"/>
        </w:rPr>
      </w:pPr>
      <w:r w:rsidRPr="005B738C">
        <w:rPr>
          <w:rFonts w:eastAsia="Times New Roman" w:cs="Times New Roman"/>
          <w:kern w:val="0"/>
          <w:szCs w:val="28"/>
          <w:lang w:val="vi-VN"/>
          <w14:ligatures w14:val="none"/>
        </w:rPr>
        <w:t>2. Lực lượng tình nguyện viên không hưởng lương ngân sách nhà nước được huy động theo quyết định của cơ quan, đơn vị chủ trì tổ chức sự kiện.</w:t>
      </w:r>
    </w:p>
    <w:p w14:paraId="03928E17" w14:textId="77777777" w:rsidR="0041497F" w:rsidRPr="005B738C" w:rsidRDefault="0041497F" w:rsidP="00AB599A">
      <w:pPr>
        <w:spacing w:before="60" w:after="60" w:line="380" w:lineRule="exact"/>
        <w:ind w:firstLine="567"/>
        <w:jc w:val="both"/>
        <w:rPr>
          <w:rFonts w:eastAsia="Times New Roman" w:cs="Times New Roman"/>
          <w:kern w:val="0"/>
          <w:szCs w:val="28"/>
          <w:lang w:val="vi-VN"/>
          <w14:ligatures w14:val="none"/>
        </w:rPr>
      </w:pPr>
      <w:r w:rsidRPr="005B738C">
        <w:rPr>
          <w:rFonts w:eastAsia="Times New Roman" w:cs="Times New Roman"/>
          <w:b/>
          <w:bCs/>
          <w:kern w:val="0"/>
          <w:szCs w:val="28"/>
          <w:lang w:val="vi-VN"/>
          <w14:ligatures w14:val="none"/>
        </w:rPr>
        <w:t>Điều 3. Mức chi bồi dưỡng</w:t>
      </w:r>
    </w:p>
    <w:p w14:paraId="2861CCEB" w14:textId="77777777" w:rsidR="0041497F" w:rsidRPr="005B738C" w:rsidRDefault="0041497F" w:rsidP="00AB599A">
      <w:pPr>
        <w:spacing w:before="60" w:after="60" w:line="380" w:lineRule="exact"/>
        <w:ind w:firstLine="567"/>
        <w:jc w:val="both"/>
        <w:rPr>
          <w:rFonts w:eastAsia="Times New Roman" w:cs="Times New Roman"/>
          <w:bCs/>
          <w:spacing w:val="-2"/>
          <w:kern w:val="0"/>
          <w:szCs w:val="28"/>
          <w:lang w:val="vi-VN"/>
          <w14:ligatures w14:val="none"/>
        </w:rPr>
      </w:pPr>
      <w:r w:rsidRPr="005B738C">
        <w:rPr>
          <w:rFonts w:eastAsia="Times New Roman" w:cs="Times New Roman"/>
          <w:bCs/>
          <w:spacing w:val="-2"/>
          <w:kern w:val="0"/>
          <w:szCs w:val="28"/>
          <w:lang w:val="vi-VN"/>
          <w14:ligatures w14:val="none"/>
        </w:rPr>
        <w:t xml:space="preserve">Mức chi bồi dưỡng: 150.000 đồng/người/ngày thực tế tham gia thực hiện nhiệm vụ </w:t>
      </w:r>
      <w:r w:rsidRPr="005B738C">
        <w:rPr>
          <w:rFonts w:eastAsia="Times New Roman" w:cs="Times New Roman"/>
          <w:kern w:val="0"/>
          <w:szCs w:val="28"/>
          <w:lang w:val="vi-VN"/>
          <w14:ligatures w14:val="none"/>
        </w:rPr>
        <w:t>và hỗ trợ trực tiếp tại các sự kiện</w:t>
      </w:r>
      <w:r w:rsidRPr="005B738C">
        <w:rPr>
          <w:rFonts w:eastAsia="Times New Roman" w:cs="Times New Roman"/>
          <w:bCs/>
          <w:spacing w:val="-2"/>
          <w:kern w:val="0"/>
          <w:szCs w:val="28"/>
          <w:lang w:val="vi-VN"/>
          <w14:ligatures w14:val="none"/>
        </w:rPr>
        <w:t>.</w:t>
      </w:r>
    </w:p>
    <w:p w14:paraId="4AFF0E90" w14:textId="77777777" w:rsidR="0041497F" w:rsidRPr="005B738C" w:rsidRDefault="0041497F" w:rsidP="00AB599A">
      <w:pPr>
        <w:widowControl w:val="0"/>
        <w:tabs>
          <w:tab w:val="right" w:leader="dot" w:pos="7920"/>
        </w:tabs>
        <w:spacing w:before="60" w:after="60" w:line="380" w:lineRule="exact"/>
        <w:ind w:firstLine="567"/>
        <w:jc w:val="both"/>
        <w:rPr>
          <w:rFonts w:eastAsia="Times New Roman" w:cs="Times New Roman"/>
          <w:b/>
          <w:bCs/>
          <w:spacing w:val="-2"/>
          <w:kern w:val="0"/>
          <w:szCs w:val="28"/>
          <w:lang w:val="vi-VN"/>
          <w14:ligatures w14:val="none"/>
        </w:rPr>
      </w:pPr>
      <w:r w:rsidRPr="005B738C">
        <w:rPr>
          <w:rFonts w:eastAsia="Times New Roman" w:cs="Times New Roman"/>
          <w:b/>
          <w:bCs/>
          <w:spacing w:val="-2"/>
          <w:kern w:val="0"/>
          <w:szCs w:val="28"/>
          <w:lang w:val="vi-VN"/>
          <w14:ligatures w14:val="none"/>
        </w:rPr>
        <w:t>Điều 4. Nguồn kinh phí thực hiện</w:t>
      </w:r>
    </w:p>
    <w:p w14:paraId="35DE972F" w14:textId="77777777" w:rsidR="0041497F" w:rsidRPr="005B738C" w:rsidRDefault="0041497F" w:rsidP="00AB599A">
      <w:pPr>
        <w:widowControl w:val="0"/>
        <w:tabs>
          <w:tab w:val="right" w:leader="dot" w:pos="7920"/>
        </w:tabs>
        <w:spacing w:before="60" w:after="60" w:line="380" w:lineRule="exact"/>
        <w:ind w:firstLine="567"/>
        <w:jc w:val="both"/>
        <w:rPr>
          <w:rFonts w:eastAsia="Times New Roman" w:cs="Times New Roman"/>
          <w:bCs/>
          <w:kern w:val="0"/>
          <w:szCs w:val="28"/>
          <w:lang w:val="vi-VN"/>
          <w14:ligatures w14:val="none"/>
        </w:rPr>
      </w:pPr>
      <w:r w:rsidRPr="00245ACA">
        <w:rPr>
          <w:rFonts w:eastAsia="Times New Roman" w:cs="Times New Roman"/>
          <w:spacing w:val="-8"/>
          <w:kern w:val="0"/>
          <w:szCs w:val="28"/>
          <w:lang w:val="vi-VN"/>
          <w14:ligatures w14:val="none"/>
        </w:rPr>
        <w:t>1. Ngân sách nhà nước bố trí theo quy định của pháp luật về ngân sách nhà nước</w:t>
      </w:r>
      <w:r w:rsidRPr="005B738C">
        <w:rPr>
          <w:rFonts w:eastAsia="Times New Roman" w:cs="Times New Roman"/>
          <w:spacing w:val="-2"/>
          <w:kern w:val="0"/>
          <w:szCs w:val="28"/>
          <w:lang w:val="vi-VN"/>
          <w14:ligatures w14:val="none"/>
        </w:rPr>
        <w:t xml:space="preserve"> và phân cấp ngân sách nhà nước hiện hành.</w:t>
      </w:r>
    </w:p>
    <w:p w14:paraId="375ABCFE" w14:textId="42BFF06F" w:rsidR="0041497F" w:rsidRPr="00A74EE8" w:rsidRDefault="0041497F" w:rsidP="00AB599A">
      <w:pPr>
        <w:widowControl w:val="0"/>
        <w:tabs>
          <w:tab w:val="right" w:leader="dot" w:pos="7920"/>
        </w:tabs>
        <w:spacing w:before="60" w:after="60" w:line="380" w:lineRule="exact"/>
        <w:ind w:firstLine="567"/>
        <w:jc w:val="both"/>
        <w:rPr>
          <w:rFonts w:eastAsia="Times New Roman" w:cs="Times New Roman"/>
          <w:bCs/>
          <w:kern w:val="0"/>
          <w:szCs w:val="28"/>
          <w:lang w:val="vi-VN"/>
          <w14:ligatures w14:val="none"/>
        </w:rPr>
      </w:pPr>
      <w:r w:rsidRPr="0053756C">
        <w:rPr>
          <w:rFonts w:eastAsia="Times New Roman" w:cs="Times New Roman"/>
          <w:bCs/>
          <w:kern w:val="0"/>
          <w:szCs w:val="28"/>
          <w:lang w:val="vi-VN"/>
          <w14:ligatures w14:val="none"/>
        </w:rPr>
        <w:t xml:space="preserve">2. </w:t>
      </w:r>
      <w:r w:rsidR="0053756C" w:rsidRPr="0053756C">
        <w:rPr>
          <w:rFonts w:eastAsia="Times New Roman" w:cs="Times New Roman"/>
          <w:bCs/>
          <w:kern w:val="0"/>
          <w:szCs w:val="28"/>
          <w:lang w:val="vi-VN"/>
          <w14:ligatures w14:val="none"/>
        </w:rPr>
        <w:t>Kinh phí từ nguồn tài trợ của cá nhân, tổ chức, doanh nghiệp trong và ngoài nước, các nguồn kinh phí hợp pháp khác theo quy định của pháp luật</w:t>
      </w:r>
      <w:r w:rsidRPr="0053756C">
        <w:rPr>
          <w:rFonts w:eastAsia="Times New Roman" w:cs="Times New Roman"/>
          <w:bCs/>
          <w:kern w:val="0"/>
          <w:szCs w:val="28"/>
          <w:lang w:val="vi-VN"/>
          <w14:ligatures w14:val="none"/>
        </w:rPr>
        <w:t>.</w:t>
      </w:r>
    </w:p>
    <w:p w14:paraId="34DF04BE" w14:textId="467C5233" w:rsidR="00F42FF8" w:rsidRPr="00F42FF8" w:rsidRDefault="0041497F" w:rsidP="00AB599A">
      <w:pPr>
        <w:spacing w:before="60" w:after="60" w:line="400" w:lineRule="exact"/>
        <w:ind w:firstLine="567"/>
        <w:jc w:val="both"/>
        <w:rPr>
          <w:rFonts w:eastAsia="Aptos" w:cs="Times New Roman"/>
          <w:b/>
          <w:bCs/>
          <w:szCs w:val="28"/>
          <w:lang w:val="vi-VN"/>
          <w14:ligatures w14:val="none"/>
        </w:rPr>
      </w:pPr>
      <w:r w:rsidRPr="005B738C">
        <w:rPr>
          <w:rFonts w:eastAsia="Times New Roman" w:cs="Times New Roman"/>
          <w:b/>
          <w:bCs/>
          <w:kern w:val="0"/>
          <w:szCs w:val="28"/>
          <w:shd w:val="solid" w:color="FFFFFF" w:fill="auto"/>
          <w:lang w:val="vi-VN"/>
          <w14:ligatures w14:val="none"/>
        </w:rPr>
        <w:t xml:space="preserve">Điều </w:t>
      </w:r>
      <w:r w:rsidR="00E10DEA">
        <w:rPr>
          <w:rFonts w:eastAsia="Times New Roman" w:cs="Times New Roman"/>
          <w:b/>
          <w:bCs/>
          <w:kern w:val="0"/>
          <w:szCs w:val="28"/>
          <w:shd w:val="solid" w:color="FFFFFF" w:fill="auto"/>
          <w:lang w:val="nb-NO"/>
          <w14:ligatures w14:val="none"/>
        </w:rPr>
        <w:t>5</w:t>
      </w:r>
      <w:r w:rsidRPr="005B738C">
        <w:rPr>
          <w:rFonts w:eastAsia="Times New Roman" w:cs="Times New Roman"/>
          <w:b/>
          <w:bCs/>
          <w:kern w:val="0"/>
          <w:szCs w:val="28"/>
          <w:shd w:val="solid" w:color="FFFFFF" w:fill="auto"/>
          <w:lang w:val="vi-VN"/>
          <w14:ligatures w14:val="none"/>
        </w:rPr>
        <w:t xml:space="preserve">. </w:t>
      </w:r>
      <w:bookmarkEnd w:id="3"/>
      <w:r w:rsidR="00F42FF8" w:rsidRPr="00F42FF8">
        <w:rPr>
          <w:rFonts w:eastAsia="Aptos" w:cs="Times New Roman"/>
          <w:b/>
          <w:bCs/>
          <w:szCs w:val="28"/>
          <w:lang w:val="vi-VN"/>
          <w14:ligatures w14:val="none"/>
        </w:rPr>
        <w:t>Tổ chức thực hiện</w:t>
      </w:r>
    </w:p>
    <w:p w14:paraId="6AC5B268" w14:textId="1C1534E5" w:rsidR="00F42FF8" w:rsidRPr="00F42FF8" w:rsidRDefault="00F42FF8" w:rsidP="00AB599A">
      <w:pPr>
        <w:spacing w:before="60" w:after="60" w:line="400" w:lineRule="exact"/>
        <w:ind w:firstLine="567"/>
        <w:jc w:val="both"/>
        <w:rPr>
          <w:rFonts w:eastAsia="Aptos" w:cs="Times New Roman"/>
          <w:szCs w:val="28"/>
          <w:lang w:val="vi-VN"/>
          <w14:ligatures w14:val="none"/>
        </w:rPr>
      </w:pPr>
      <w:r w:rsidRPr="00091BBD">
        <w:rPr>
          <w:rFonts w:eastAsia="Aptos" w:cs="Times New Roman"/>
          <w:spacing w:val="-6"/>
          <w:szCs w:val="28"/>
          <w:lang w:val="vi-VN"/>
          <w14:ligatures w14:val="none"/>
        </w:rPr>
        <w:t>1. Giao Ủy ban nhân dân tỉnh</w:t>
      </w:r>
      <w:r w:rsidR="00542CFD" w:rsidRPr="00091BBD">
        <w:rPr>
          <w:spacing w:val="-6"/>
          <w:lang w:val="vi-VN"/>
        </w:rPr>
        <w:t xml:space="preserve"> </w:t>
      </w:r>
      <w:r w:rsidR="00542CFD" w:rsidRPr="00091BBD">
        <w:rPr>
          <w:rFonts w:eastAsia="Aptos" w:cs="Times New Roman"/>
          <w:spacing w:val="-6"/>
          <w:szCs w:val="28"/>
          <w:lang w:val="vi-VN"/>
          <w14:ligatures w14:val="none"/>
        </w:rPr>
        <w:t>tổ chức</w:t>
      </w:r>
      <w:r w:rsidRPr="00091BBD">
        <w:rPr>
          <w:rFonts w:eastAsia="Aptos" w:cs="Times New Roman"/>
          <w:spacing w:val="-6"/>
          <w:szCs w:val="28"/>
          <w:lang w:val="vi-VN"/>
          <w14:ligatures w14:val="none"/>
        </w:rPr>
        <w:t xml:space="preserve"> thực hiện Nghị quyết theo đúng quy định</w:t>
      </w:r>
      <w:r w:rsidRPr="00F42FF8">
        <w:rPr>
          <w:rFonts w:eastAsia="Aptos" w:cs="Times New Roman"/>
          <w:szCs w:val="28"/>
          <w:lang w:val="vi-VN"/>
          <w14:ligatures w14:val="none"/>
        </w:rPr>
        <w:t xml:space="preserve"> của pháp luật.</w:t>
      </w:r>
    </w:p>
    <w:p w14:paraId="3D5A2143" w14:textId="77777777" w:rsidR="00F42FF8" w:rsidRPr="00F42FF8" w:rsidRDefault="00F42FF8" w:rsidP="00AB599A">
      <w:pPr>
        <w:spacing w:before="60" w:after="60" w:line="400" w:lineRule="exact"/>
        <w:ind w:firstLine="567"/>
        <w:jc w:val="both"/>
        <w:rPr>
          <w:rFonts w:eastAsia="Aptos" w:cs="Times New Roman"/>
          <w:b/>
          <w:bCs/>
          <w:szCs w:val="28"/>
          <w:lang w:val="vi-VN"/>
          <w14:ligatures w14:val="none"/>
        </w:rPr>
      </w:pPr>
      <w:r w:rsidRPr="00F42FF8">
        <w:rPr>
          <w:rFonts w:eastAsia="Aptos" w:cs="Times New Roman"/>
          <w:spacing w:val="-6"/>
          <w:szCs w:val="28"/>
          <w:lang w:val="vi-VN"/>
          <w14:ligatures w14:val="none"/>
        </w:rPr>
        <w:t>2. Giao Thường trực Hội đồng nhân dân tỉnh, các Ban Hội đồng nhân dân tỉnh,</w:t>
      </w:r>
      <w:r w:rsidRPr="00F42FF8">
        <w:rPr>
          <w:rFonts w:eastAsia="Aptos" w:cs="Times New Roman"/>
          <w:szCs w:val="28"/>
          <w:lang w:val="vi-VN"/>
          <w14:ligatures w14:val="none"/>
        </w:rPr>
        <w:t xml:space="preserve"> các Tổ đại biểu Hội đồng nhân dân tỉnh và các đại biểu Hội đồng nhân dân tỉnh giám sát việc thực hiện Nghị quyết.</w:t>
      </w:r>
    </w:p>
    <w:p w14:paraId="3C06A013" w14:textId="45BAED51" w:rsidR="0041497F" w:rsidRDefault="0041497F" w:rsidP="00AB599A">
      <w:pPr>
        <w:spacing w:before="60" w:after="60" w:line="380" w:lineRule="exact"/>
        <w:ind w:firstLine="567"/>
        <w:jc w:val="both"/>
        <w:rPr>
          <w:rFonts w:eastAsia="Times New Roman" w:cs="Times New Roman"/>
          <w:kern w:val="0"/>
          <w:szCs w:val="28"/>
          <w:lang w:val="nb-NO"/>
          <w14:ligatures w14:val="none"/>
        </w:rPr>
      </w:pPr>
      <w:r w:rsidRPr="005B738C">
        <w:rPr>
          <w:rFonts w:eastAsia="Times New Roman" w:cs="Times New Roman"/>
          <w:kern w:val="0"/>
          <w:szCs w:val="28"/>
          <w:lang w:val="nb-NO"/>
          <w14:ligatures w14:val="none"/>
        </w:rPr>
        <w:t>3</w:t>
      </w:r>
      <w:r w:rsidRPr="005B738C">
        <w:rPr>
          <w:rFonts w:eastAsia="Times New Roman" w:cs="Times New Roman"/>
          <w:kern w:val="0"/>
          <w:szCs w:val="28"/>
          <w:lang w:val="vi-VN"/>
          <w14:ligatures w14:val="none"/>
        </w:rPr>
        <w:t xml:space="preserve">. </w:t>
      </w:r>
      <w:r w:rsidRPr="005B738C">
        <w:rPr>
          <w:rFonts w:eastAsia="Times New Roman" w:cs="Times New Roman"/>
          <w:kern w:val="0"/>
          <w:szCs w:val="28"/>
          <w:lang w:val="nb-NO"/>
          <w14:ligatures w14:val="none"/>
        </w:rPr>
        <w:t xml:space="preserve">Các cơ quan, đơn vị tổ chức chi bồi dưỡng đảm bảo đúng đối tượng, </w:t>
      </w:r>
      <w:r w:rsidRPr="009C0CB8">
        <w:rPr>
          <w:rFonts w:eastAsia="Times New Roman" w:cs="Times New Roman"/>
          <w:spacing w:val="-6"/>
          <w:kern w:val="0"/>
          <w:szCs w:val="28"/>
          <w:lang w:val="nb-NO"/>
          <w14:ligatures w14:val="none"/>
        </w:rPr>
        <w:t>đúng chế độ, không trùng lặp với việc thực hiện nhiệm vụ, chức năng thường xuyên</w:t>
      </w:r>
      <w:r w:rsidRPr="005B738C">
        <w:rPr>
          <w:rFonts w:eastAsia="Times New Roman" w:cs="Times New Roman"/>
          <w:kern w:val="0"/>
          <w:szCs w:val="28"/>
          <w:lang w:val="nb-NO"/>
          <w14:ligatures w14:val="none"/>
        </w:rPr>
        <w:t xml:space="preserve"> của cơ quan, đơn vị và không trùng lặp giữa các cấp ngân sách. </w:t>
      </w:r>
    </w:p>
    <w:p w14:paraId="31F736AE" w14:textId="160B4E2C" w:rsidR="00F348CE" w:rsidRPr="00FC1985" w:rsidRDefault="00F348CE" w:rsidP="00AB599A">
      <w:pPr>
        <w:widowControl w:val="0"/>
        <w:tabs>
          <w:tab w:val="right" w:leader="dot" w:pos="7920"/>
        </w:tabs>
        <w:spacing w:before="60" w:after="60" w:line="380" w:lineRule="exact"/>
        <w:ind w:firstLine="567"/>
        <w:jc w:val="both"/>
        <w:rPr>
          <w:rFonts w:eastAsia="Times New Roman" w:cs="Times New Roman"/>
          <w:bCs/>
          <w:kern w:val="0"/>
          <w:szCs w:val="28"/>
          <w:lang w:val="nb-NO"/>
          <w14:ligatures w14:val="none"/>
        </w:rPr>
      </w:pPr>
      <w:r w:rsidRPr="00F348CE">
        <w:rPr>
          <w:rFonts w:eastAsia="Times New Roman" w:cs="Times New Roman"/>
          <w:bCs/>
          <w:kern w:val="0"/>
          <w:szCs w:val="28"/>
          <w:lang w:val="nb-NO"/>
          <w14:ligatures w14:val="none"/>
        </w:rPr>
        <w:t>4</w:t>
      </w:r>
      <w:r w:rsidRPr="00800E7B">
        <w:rPr>
          <w:rFonts w:eastAsia="Times New Roman" w:cs="Times New Roman"/>
          <w:bCs/>
          <w:kern w:val="0"/>
          <w:szCs w:val="28"/>
          <w:lang w:val="vi-VN"/>
          <w14:ligatures w14:val="none"/>
        </w:rPr>
        <w:t xml:space="preserve">. </w:t>
      </w:r>
      <w:r w:rsidRPr="00A74EE8">
        <w:rPr>
          <w:rFonts w:eastAsia="Times New Roman" w:cs="Times New Roman"/>
          <w:bCs/>
          <w:kern w:val="0"/>
          <w:szCs w:val="28"/>
          <w:lang w:val="vi-VN"/>
          <w14:ligatures w14:val="none"/>
        </w:rPr>
        <w:t xml:space="preserve">Đối với các sự kiện được tổ chức bằng nguồn kinh phí do các tổ chức, </w:t>
      </w:r>
      <w:r w:rsidRPr="00A74EE8">
        <w:rPr>
          <w:rFonts w:eastAsia="Times New Roman" w:cs="Times New Roman"/>
          <w:bCs/>
          <w:kern w:val="0"/>
          <w:szCs w:val="28"/>
          <w:lang w:val="vi-VN"/>
          <w14:ligatures w14:val="none"/>
        </w:rPr>
        <w:br/>
        <w:t>cá nhân tham gia đóng góp, tài trợ thì khuyến khích vận dụng thực hiện chế độ bồi dưỡng quy định tại Nghị quyết này đảm bảo tiết kiệm, hiệu quả và phù hợp khả năng kinh phí của đơn vị.</w:t>
      </w:r>
    </w:p>
    <w:p w14:paraId="283DE47A" w14:textId="4FA2C757" w:rsidR="0041497F" w:rsidRPr="005B738C" w:rsidRDefault="00F348CE" w:rsidP="005B738C">
      <w:pPr>
        <w:spacing w:before="120" w:after="120" w:line="380" w:lineRule="exact"/>
        <w:ind w:firstLine="567"/>
        <w:jc w:val="both"/>
        <w:rPr>
          <w:rFonts w:eastAsia="Times New Roman" w:cs="Times New Roman"/>
          <w:b/>
          <w:bCs/>
          <w:kern w:val="0"/>
          <w:szCs w:val="28"/>
          <w:lang w:val="nb-NO"/>
          <w14:ligatures w14:val="none"/>
        </w:rPr>
      </w:pPr>
      <w:r>
        <w:rPr>
          <w:rFonts w:eastAsia="Times New Roman" w:cs="Times New Roman"/>
          <w:kern w:val="0"/>
          <w:szCs w:val="28"/>
          <w:lang w:val="nb-NO"/>
          <w14:ligatures w14:val="none"/>
        </w:rPr>
        <w:lastRenderedPageBreak/>
        <w:t>5</w:t>
      </w:r>
      <w:r w:rsidR="0041497F" w:rsidRPr="005B738C">
        <w:rPr>
          <w:rFonts w:eastAsia="Times New Roman" w:cs="Times New Roman"/>
          <w:kern w:val="0"/>
          <w:szCs w:val="28"/>
          <w:lang w:val="nb-NO"/>
          <w14:ligatures w14:val="none"/>
        </w:rPr>
        <w:t xml:space="preserve">. </w:t>
      </w:r>
      <w:r w:rsidR="0041497F" w:rsidRPr="005B738C">
        <w:rPr>
          <w:rFonts w:eastAsia="Times New Roman" w:cs="Times New Roman"/>
          <w:bCs/>
          <w:spacing w:val="-2"/>
          <w:kern w:val="0"/>
          <w:szCs w:val="28"/>
          <w:lang w:val="nb-NO"/>
          <w14:ligatures w14:val="none"/>
        </w:rPr>
        <w:t xml:space="preserve">Việc thanh toán chế độ bồi dưỡng được thực hiện trên cơ sở quyết định huy động lực lượng, kế hoạch thực hiện nhiệm vụ, danh sách được cơ quan cử </w:t>
      </w:r>
      <w:r w:rsidR="00DE5498">
        <w:rPr>
          <w:rFonts w:eastAsia="Times New Roman" w:cs="Times New Roman"/>
          <w:bCs/>
          <w:spacing w:val="-2"/>
          <w:kern w:val="0"/>
          <w:szCs w:val="28"/>
          <w:lang w:val="nb-NO"/>
          <w14:ligatures w14:val="none"/>
        </w:rPr>
        <w:br/>
      </w:r>
      <w:r w:rsidR="0041497F" w:rsidRPr="005B738C">
        <w:rPr>
          <w:rFonts w:eastAsia="Times New Roman" w:cs="Times New Roman"/>
          <w:bCs/>
          <w:spacing w:val="-2"/>
          <w:kern w:val="0"/>
          <w:szCs w:val="28"/>
          <w:lang w:val="nb-NO"/>
          <w14:ligatures w14:val="none"/>
        </w:rPr>
        <w:t xml:space="preserve">và đơn vị chủ trì tổ chức sự kiện xác nhận và các hồ sơ, tài liệu liên quan theo </w:t>
      </w:r>
      <w:r w:rsidR="00DE5498">
        <w:rPr>
          <w:rFonts w:eastAsia="Times New Roman" w:cs="Times New Roman"/>
          <w:bCs/>
          <w:spacing w:val="-2"/>
          <w:kern w:val="0"/>
          <w:szCs w:val="28"/>
          <w:lang w:val="nb-NO"/>
          <w14:ligatures w14:val="none"/>
        </w:rPr>
        <w:br/>
      </w:r>
      <w:r w:rsidR="0041497F" w:rsidRPr="005B738C">
        <w:rPr>
          <w:rFonts w:eastAsia="Times New Roman" w:cs="Times New Roman"/>
          <w:bCs/>
          <w:spacing w:val="-2"/>
          <w:kern w:val="0"/>
          <w:szCs w:val="28"/>
          <w:lang w:val="nb-NO"/>
          <w14:ligatures w14:val="none"/>
        </w:rPr>
        <w:t>quy định của pháp luật.</w:t>
      </w:r>
    </w:p>
    <w:p w14:paraId="6972D364" w14:textId="18D1AFFD" w:rsidR="0041497F" w:rsidRPr="005B738C" w:rsidRDefault="0041497F" w:rsidP="005B738C">
      <w:pPr>
        <w:spacing w:before="120" w:after="120" w:line="380" w:lineRule="exact"/>
        <w:ind w:firstLine="567"/>
        <w:jc w:val="both"/>
        <w:rPr>
          <w:rFonts w:eastAsia="Times New Roman" w:cs="Times New Roman"/>
          <w:spacing w:val="-4"/>
          <w:kern w:val="0"/>
          <w:szCs w:val="28"/>
          <w:lang w:val="nb-NO"/>
          <w14:ligatures w14:val="none"/>
        </w:rPr>
      </w:pPr>
      <w:r w:rsidRPr="005B738C">
        <w:rPr>
          <w:rFonts w:eastAsia="Times New Roman" w:cs="Times New Roman"/>
          <w:spacing w:val="-4"/>
          <w:kern w:val="0"/>
          <w:szCs w:val="28"/>
          <w:lang w:val="nb-NO"/>
          <w14:ligatures w14:val="none"/>
        </w:rPr>
        <w:t xml:space="preserve">Cơ quan, đơn vị được giao chủ trì tổ chức sự kiện có trách nhiệm tổng hợp danh sách, xác nhận thời gian thực tế tham gia thực hiện nhiệm vụ và thực hiện </w:t>
      </w:r>
      <w:r w:rsidR="00133DB6">
        <w:rPr>
          <w:rFonts w:eastAsia="Times New Roman" w:cs="Times New Roman"/>
          <w:spacing w:val="-4"/>
          <w:kern w:val="0"/>
          <w:szCs w:val="28"/>
          <w:lang w:val="nb-NO"/>
          <w14:ligatures w14:val="none"/>
        </w:rPr>
        <w:br/>
      </w:r>
      <w:r w:rsidRPr="005B738C">
        <w:rPr>
          <w:rFonts w:eastAsia="Times New Roman" w:cs="Times New Roman"/>
          <w:spacing w:val="-4"/>
          <w:kern w:val="0"/>
          <w:szCs w:val="28"/>
          <w:lang w:val="nb-NO"/>
          <w14:ligatures w14:val="none"/>
        </w:rPr>
        <w:t xml:space="preserve">chi trả chế độ bồi dưỡng cho các lực lượng tham gia thực hiện nhiệm vụ bảo đảm an ninh, trật tự, an toàn giao thông, phòng cháy, chữa cháy và hỗ trợ trực tiếp </w:t>
      </w:r>
      <w:r w:rsidR="00133DB6">
        <w:rPr>
          <w:rFonts w:eastAsia="Times New Roman" w:cs="Times New Roman"/>
          <w:spacing w:val="-4"/>
          <w:kern w:val="0"/>
          <w:szCs w:val="28"/>
          <w:lang w:val="nb-NO"/>
          <w14:ligatures w14:val="none"/>
        </w:rPr>
        <w:br/>
      </w:r>
      <w:r w:rsidRPr="005B738C">
        <w:rPr>
          <w:rFonts w:eastAsia="Times New Roman" w:cs="Times New Roman"/>
          <w:spacing w:val="-4"/>
          <w:kern w:val="0"/>
          <w:szCs w:val="28"/>
          <w:lang w:val="nb-NO"/>
          <w14:ligatures w14:val="none"/>
        </w:rPr>
        <w:t>tại các sự kiện theo quy định của Nghị quyết này.</w:t>
      </w:r>
    </w:p>
    <w:p w14:paraId="75249092" w14:textId="0B0DC471" w:rsidR="0041497F" w:rsidRPr="00FC1985" w:rsidRDefault="00F348CE" w:rsidP="005B738C">
      <w:pPr>
        <w:spacing w:before="120" w:after="120" w:line="380" w:lineRule="exact"/>
        <w:ind w:firstLine="567"/>
        <w:jc w:val="both"/>
        <w:rPr>
          <w:rFonts w:eastAsia="Times New Roman" w:cs="Times New Roman"/>
          <w:kern w:val="0"/>
          <w:szCs w:val="28"/>
          <w:lang w:val="nb-NO"/>
          <w14:ligatures w14:val="none"/>
        </w:rPr>
      </w:pPr>
      <w:r w:rsidRPr="00FC1985">
        <w:rPr>
          <w:rFonts w:eastAsia="Times New Roman" w:cs="Times New Roman"/>
          <w:spacing w:val="-4"/>
          <w:kern w:val="0"/>
          <w:szCs w:val="28"/>
          <w:lang w:val="nb-NO"/>
          <w14:ligatures w14:val="none"/>
        </w:rPr>
        <w:t>6</w:t>
      </w:r>
      <w:r w:rsidR="0041497F" w:rsidRPr="00FC1985">
        <w:rPr>
          <w:rFonts w:eastAsia="Times New Roman" w:cs="Times New Roman"/>
          <w:spacing w:val="-4"/>
          <w:kern w:val="0"/>
          <w:szCs w:val="28"/>
          <w:lang w:val="nb-NO"/>
          <w14:ligatures w14:val="none"/>
        </w:rPr>
        <w:t xml:space="preserve">. </w:t>
      </w:r>
      <w:r w:rsidR="00232707">
        <w:rPr>
          <w:rFonts w:eastAsia="Times New Roman" w:cs="Times New Roman"/>
          <w:spacing w:val="-4"/>
          <w:kern w:val="0"/>
          <w:szCs w:val="28"/>
          <w:lang w:val="nb-NO"/>
          <w14:ligatures w14:val="none"/>
        </w:rPr>
        <w:t>T</w:t>
      </w:r>
      <w:r w:rsidR="0041497F" w:rsidRPr="00FC1985">
        <w:rPr>
          <w:rFonts w:eastAsia="Times New Roman" w:cs="Times New Roman"/>
          <w:spacing w:val="-4"/>
          <w:kern w:val="0"/>
          <w:szCs w:val="28"/>
          <w:lang w:val="nb-NO"/>
          <w14:ligatures w14:val="none"/>
        </w:rPr>
        <w:t xml:space="preserve">rường hợp đối tượng </w:t>
      </w:r>
      <w:r w:rsidR="00BC5AE1" w:rsidRPr="00FC1985">
        <w:rPr>
          <w:rFonts w:eastAsia="Times New Roman" w:cs="Times New Roman"/>
          <w:spacing w:val="-4"/>
          <w:kern w:val="0"/>
          <w:szCs w:val="28"/>
          <w:lang w:val="nb-NO"/>
          <w14:ligatures w14:val="none"/>
        </w:rPr>
        <w:t>áp dụng</w:t>
      </w:r>
      <w:r w:rsidR="0041497F" w:rsidRPr="00FC1985">
        <w:rPr>
          <w:rFonts w:eastAsia="Times New Roman" w:cs="Times New Roman"/>
          <w:spacing w:val="-4"/>
          <w:kern w:val="0"/>
          <w:szCs w:val="28"/>
          <w:lang w:val="nb-NO"/>
          <w14:ligatures w14:val="none"/>
        </w:rPr>
        <w:t xml:space="preserve"> của Nghị quyết này đồng thời </w:t>
      </w:r>
      <w:r w:rsidR="0041497F" w:rsidRPr="00FC1985">
        <w:rPr>
          <w:rFonts w:eastAsia="Times New Roman" w:cs="Times New Roman"/>
          <w:kern w:val="0"/>
          <w:szCs w:val="28"/>
          <w:lang w:val="nb-NO"/>
          <w14:ligatures w14:val="none"/>
        </w:rPr>
        <w:t xml:space="preserve">thuộc </w:t>
      </w:r>
      <w:r w:rsidR="00232707">
        <w:rPr>
          <w:rFonts w:eastAsia="Times New Roman" w:cs="Times New Roman"/>
          <w:kern w:val="0"/>
          <w:szCs w:val="28"/>
          <w:lang w:val="nb-NO"/>
          <w14:ligatures w14:val="none"/>
        </w:rPr>
        <w:br/>
      </w:r>
      <w:r w:rsidR="0041497F" w:rsidRPr="00BD16BE">
        <w:rPr>
          <w:rFonts w:eastAsia="Times New Roman" w:cs="Times New Roman"/>
          <w:spacing w:val="-4"/>
          <w:kern w:val="0"/>
          <w:szCs w:val="28"/>
          <w:lang w:val="nb-NO"/>
          <w14:ligatures w14:val="none"/>
        </w:rPr>
        <w:t xml:space="preserve">đối tượng được hưởng chính sách </w:t>
      </w:r>
      <w:r w:rsidR="00FC1985" w:rsidRPr="00BD16BE">
        <w:rPr>
          <w:rFonts w:eastAsia="Times New Roman" w:cs="Times New Roman"/>
          <w:spacing w:val="-4"/>
          <w:kern w:val="0"/>
          <w:szCs w:val="28"/>
          <w:lang w:val="nb-NO"/>
          <w14:ligatures w14:val="none"/>
        </w:rPr>
        <w:t>tương ứng theo các</w:t>
      </w:r>
      <w:r w:rsidR="0041497F" w:rsidRPr="00BD16BE">
        <w:rPr>
          <w:rFonts w:eastAsia="Times New Roman" w:cs="Times New Roman"/>
          <w:spacing w:val="-4"/>
          <w:kern w:val="0"/>
          <w:szCs w:val="28"/>
          <w:lang w:val="nb-NO"/>
          <w14:ligatures w14:val="none"/>
        </w:rPr>
        <w:t xml:space="preserve"> văn bản </w:t>
      </w:r>
      <w:r w:rsidR="00FC1985" w:rsidRPr="00BD16BE">
        <w:rPr>
          <w:rFonts w:eastAsia="Times New Roman" w:cs="Times New Roman"/>
          <w:spacing w:val="-4"/>
          <w:kern w:val="0"/>
          <w:szCs w:val="28"/>
          <w:lang w:val="nb-NO"/>
          <w14:ligatures w14:val="none"/>
        </w:rPr>
        <w:t>quy phạm pháp luật</w:t>
      </w:r>
      <w:r w:rsidR="00FC1985" w:rsidRPr="00FC1985">
        <w:rPr>
          <w:rFonts w:eastAsia="Times New Roman" w:cs="Times New Roman"/>
          <w:kern w:val="0"/>
          <w:szCs w:val="28"/>
          <w:lang w:val="nb-NO"/>
          <w14:ligatures w14:val="none"/>
        </w:rPr>
        <w:t xml:space="preserve"> </w:t>
      </w:r>
      <w:r w:rsidR="0041497F" w:rsidRPr="00FC1985">
        <w:rPr>
          <w:rFonts w:eastAsia="Times New Roman" w:cs="Times New Roman"/>
          <w:kern w:val="0"/>
          <w:szCs w:val="28"/>
          <w:lang w:val="nb-NO"/>
          <w14:ligatures w14:val="none"/>
        </w:rPr>
        <w:t>khác thì chỉ được xem xét hưởng một chính sách ở mức cao nhất.</w:t>
      </w:r>
    </w:p>
    <w:p w14:paraId="59F99354" w14:textId="276B96F3" w:rsidR="00F42FF8" w:rsidRPr="005B738C" w:rsidRDefault="00F42FF8" w:rsidP="00F42FF8">
      <w:pPr>
        <w:shd w:val="solid" w:color="FFFFFF" w:fill="auto"/>
        <w:spacing w:before="120" w:after="120" w:line="380" w:lineRule="exact"/>
        <w:ind w:firstLine="567"/>
        <w:jc w:val="both"/>
        <w:rPr>
          <w:rFonts w:eastAsia="Times New Roman" w:cs="Times New Roman"/>
          <w:kern w:val="0"/>
          <w:szCs w:val="28"/>
          <w:lang w:val="vi-VN"/>
          <w14:ligatures w14:val="none"/>
        </w:rPr>
      </w:pPr>
      <w:bookmarkStart w:id="4" w:name="dieu_3"/>
      <w:r w:rsidRPr="005B738C">
        <w:rPr>
          <w:rFonts w:eastAsia="Times New Roman" w:cs="Times New Roman"/>
          <w:b/>
          <w:bCs/>
          <w:kern w:val="0"/>
          <w:szCs w:val="28"/>
          <w:lang w:val="nb-NO"/>
          <w14:ligatures w14:val="none"/>
        </w:rPr>
        <w:t xml:space="preserve">Điều </w:t>
      </w:r>
      <w:r>
        <w:rPr>
          <w:rFonts w:eastAsia="Times New Roman" w:cs="Times New Roman"/>
          <w:b/>
          <w:bCs/>
          <w:kern w:val="0"/>
          <w:szCs w:val="28"/>
          <w:lang w:val="nb-NO"/>
          <w14:ligatures w14:val="none"/>
        </w:rPr>
        <w:t>6</w:t>
      </w:r>
      <w:r w:rsidRPr="005B738C">
        <w:rPr>
          <w:rFonts w:eastAsia="Times New Roman" w:cs="Times New Roman"/>
          <w:b/>
          <w:bCs/>
          <w:kern w:val="0"/>
          <w:szCs w:val="28"/>
          <w:lang w:val="nb-NO"/>
          <w14:ligatures w14:val="none"/>
        </w:rPr>
        <w:t xml:space="preserve">. </w:t>
      </w:r>
      <w:r w:rsidR="00E7197E" w:rsidRPr="00E7197E">
        <w:rPr>
          <w:rFonts w:eastAsia="Times New Roman" w:cs="Times New Roman"/>
          <w:b/>
          <w:bCs/>
          <w:kern w:val="0"/>
          <w:szCs w:val="28"/>
          <w:lang w:val="nb-NO"/>
          <w14:ligatures w14:val="none"/>
        </w:rPr>
        <w:t xml:space="preserve">Điều khoản </w:t>
      </w:r>
      <w:r w:rsidRPr="005B738C">
        <w:rPr>
          <w:rFonts w:eastAsia="Times New Roman" w:cs="Times New Roman"/>
          <w:b/>
          <w:bCs/>
          <w:kern w:val="0"/>
          <w:szCs w:val="28"/>
          <w:lang w:val="nb-NO"/>
          <w14:ligatures w14:val="none"/>
        </w:rPr>
        <w:t>thi hành</w:t>
      </w:r>
      <w:bookmarkEnd w:id="4"/>
    </w:p>
    <w:p w14:paraId="12D7ED02" w14:textId="4EACE1A2" w:rsidR="00F42FF8" w:rsidRPr="00F42FF8" w:rsidRDefault="00F42FF8" w:rsidP="00F42FF8">
      <w:pPr>
        <w:shd w:val="solid" w:color="FFFFFF" w:fill="auto"/>
        <w:spacing w:before="120" w:after="120" w:line="380" w:lineRule="exact"/>
        <w:ind w:firstLine="567"/>
        <w:jc w:val="both"/>
        <w:rPr>
          <w:rFonts w:eastAsia="Times New Roman" w:cs="Times New Roman"/>
          <w:kern w:val="0"/>
          <w:szCs w:val="28"/>
          <w:lang w:val="nb-NO"/>
          <w14:ligatures w14:val="none"/>
        </w:rPr>
      </w:pPr>
      <w:r w:rsidRPr="005B738C">
        <w:rPr>
          <w:rFonts w:eastAsia="Times New Roman" w:cs="Times New Roman"/>
          <w:kern w:val="0"/>
          <w:szCs w:val="28"/>
          <w:lang w:val="pt-BR"/>
          <w14:ligatures w14:val="none"/>
        </w:rPr>
        <w:t xml:space="preserve">Nghị quyết này </w:t>
      </w:r>
      <w:r w:rsidRPr="005B738C">
        <w:rPr>
          <w:rFonts w:eastAsia="Times New Roman" w:cs="Times New Roman"/>
          <w:kern w:val="0"/>
          <w:szCs w:val="28"/>
          <w:lang w:val="nb-NO"/>
          <w14:ligatures w14:val="none"/>
        </w:rPr>
        <w:t xml:space="preserve">có hiệu lực </w:t>
      </w:r>
      <w:r>
        <w:rPr>
          <w:rFonts w:eastAsia="Times New Roman" w:cs="Times New Roman"/>
          <w:kern w:val="0"/>
          <w:szCs w:val="28"/>
          <w:lang w:val="nb-NO"/>
          <w14:ligatures w14:val="none"/>
        </w:rPr>
        <w:t>thi hành</w:t>
      </w:r>
      <w:r w:rsidRPr="005B738C">
        <w:rPr>
          <w:rFonts w:eastAsia="Times New Roman" w:cs="Times New Roman"/>
          <w:kern w:val="0"/>
          <w:szCs w:val="28"/>
          <w:lang w:val="nb-NO"/>
          <w14:ligatures w14:val="none"/>
        </w:rPr>
        <w:t xml:space="preserve"> từ ngày 01 tháng 8 năm 2026.</w:t>
      </w:r>
    </w:p>
    <w:p w14:paraId="396DABA6" w14:textId="3604963D" w:rsidR="00475188" w:rsidRPr="009E138F" w:rsidRDefault="00475188" w:rsidP="00AB599A">
      <w:pPr>
        <w:spacing w:before="120" w:after="240" w:line="380" w:lineRule="exact"/>
        <w:ind w:firstLine="567"/>
        <w:jc w:val="both"/>
        <w:rPr>
          <w:rFonts w:eastAsia="Times New Roman" w:cs="Times New Roman"/>
          <w:i/>
          <w:iCs/>
          <w:kern w:val="0"/>
          <w:szCs w:val="28"/>
          <w:lang w:val="fr-FR"/>
          <w14:ligatures w14:val="none"/>
        </w:rPr>
      </w:pPr>
      <w:r w:rsidRPr="005B738C">
        <w:rPr>
          <w:rFonts w:eastAsia="Times New Roman" w:cs="Times New Roman"/>
          <w:i/>
          <w:iCs/>
          <w:kern w:val="0"/>
          <w:szCs w:val="28"/>
          <w:lang w:val="fr-FR"/>
          <w14:ligatures w14:val="none"/>
        </w:rPr>
        <w:t xml:space="preserve">Nghị quyết này đã được Hội đồng nhân dân tỉnh Thái Nguyên Khóa XV, </w:t>
      </w:r>
      <w:r w:rsidR="002C4660" w:rsidRPr="005B738C">
        <w:rPr>
          <w:rFonts w:eastAsia="Times New Roman" w:cs="Times New Roman"/>
          <w:i/>
          <w:iCs/>
          <w:kern w:val="0"/>
          <w:szCs w:val="28"/>
          <w:lang w:val="fr-FR"/>
          <w14:ligatures w14:val="none"/>
        </w:rPr>
        <w:br/>
      </w:r>
      <w:r w:rsidR="002C4660" w:rsidRPr="005B738C">
        <w:rPr>
          <w:rFonts w:eastAsia="Times New Roman" w:cs="Times New Roman"/>
          <w:i/>
          <w:iCs/>
          <w:kern w:val="0"/>
          <w:szCs w:val="28"/>
          <w:lang w:val="nb-NO"/>
          <w14:ligatures w14:val="none"/>
        </w:rPr>
        <w:t xml:space="preserve">Kỳ họp thứ năm </w:t>
      </w:r>
      <w:r w:rsidRPr="005B738C">
        <w:rPr>
          <w:rFonts w:eastAsia="Times New Roman" w:cs="Times New Roman"/>
          <w:i/>
          <w:iCs/>
          <w:kern w:val="0"/>
          <w:szCs w:val="28"/>
          <w:lang w:val="fr-FR"/>
          <w14:ligatures w14:val="none"/>
        </w:rPr>
        <w:t xml:space="preserve">thông qua ngày </w:t>
      </w:r>
      <w:r w:rsidR="009B0863" w:rsidRPr="005B738C">
        <w:rPr>
          <w:rFonts w:eastAsia="Times New Roman" w:cs="Times New Roman"/>
          <w:i/>
          <w:iCs/>
          <w:kern w:val="0"/>
          <w:szCs w:val="28"/>
          <w:lang w:val="fr-FR"/>
          <w14:ligatures w14:val="none"/>
        </w:rPr>
        <w:t>17</w:t>
      </w:r>
      <w:r w:rsidRPr="005B738C">
        <w:rPr>
          <w:rFonts w:eastAsia="Times New Roman" w:cs="Times New Roman"/>
          <w:i/>
          <w:iCs/>
          <w:kern w:val="0"/>
          <w:szCs w:val="28"/>
          <w:lang w:val="fr-FR"/>
          <w14:ligatures w14:val="none"/>
        </w:rPr>
        <w:t xml:space="preserve"> tháng </w:t>
      </w:r>
      <w:r w:rsidR="009B0863" w:rsidRPr="005B738C">
        <w:rPr>
          <w:rFonts w:eastAsia="Times New Roman" w:cs="Times New Roman"/>
          <w:i/>
          <w:iCs/>
          <w:kern w:val="0"/>
          <w:szCs w:val="28"/>
          <w:lang w:val="fr-FR"/>
          <w14:ligatures w14:val="none"/>
        </w:rPr>
        <w:t>7</w:t>
      </w:r>
      <w:r w:rsidRPr="005B738C">
        <w:rPr>
          <w:rFonts w:eastAsia="Times New Roman" w:cs="Times New Roman"/>
          <w:i/>
          <w:iCs/>
          <w:kern w:val="0"/>
          <w:szCs w:val="28"/>
          <w:lang w:val="fr-FR"/>
          <w14:ligatures w14:val="none"/>
        </w:rPr>
        <w:t xml:space="preserve"> </w:t>
      </w:r>
      <w:r w:rsidRPr="009E138F">
        <w:rPr>
          <w:rFonts w:eastAsia="Times New Roman" w:cs="Times New Roman"/>
          <w:i/>
          <w:iCs/>
          <w:kern w:val="0"/>
          <w:szCs w:val="28"/>
          <w:lang w:val="fr-FR"/>
          <w14:ligatures w14:val="none"/>
        </w:rPr>
        <w:t>năm 2026./.</w:t>
      </w:r>
    </w:p>
    <w:tbl>
      <w:tblPr>
        <w:tblW w:w="9463" w:type="dxa"/>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819"/>
      </w:tblGrid>
      <w:tr w:rsidR="00475188" w:rsidRPr="00475188" w14:paraId="78E3D000" w14:textId="77777777" w:rsidTr="00E01FBA">
        <w:tc>
          <w:tcPr>
            <w:tcW w:w="4644" w:type="dxa"/>
            <w:tcBorders>
              <w:top w:val="nil"/>
              <w:left w:val="nil"/>
              <w:bottom w:val="nil"/>
              <w:right w:val="nil"/>
              <w:tl2br w:val="nil"/>
              <w:tr2bl w:val="nil"/>
            </w:tcBorders>
            <w:tcMar>
              <w:top w:w="0" w:type="dxa"/>
              <w:left w:w="108" w:type="dxa"/>
              <w:bottom w:w="0" w:type="dxa"/>
              <w:right w:w="108" w:type="dxa"/>
            </w:tcMar>
          </w:tcPr>
          <w:p w14:paraId="3F5EDD44" w14:textId="77777777" w:rsidR="00475188" w:rsidRPr="00475188" w:rsidRDefault="00475188" w:rsidP="00475188">
            <w:pPr>
              <w:spacing w:after="0" w:line="240" w:lineRule="auto"/>
              <w:rPr>
                <w:rFonts w:eastAsia="Times New Roman" w:cs="Times New Roman"/>
                <w:kern w:val="0"/>
                <w:sz w:val="22"/>
                <w:lang w:val="nb-NO"/>
                <w14:ligatures w14:val="none"/>
              </w:rPr>
            </w:pPr>
            <w:r w:rsidRPr="00475188">
              <w:rPr>
                <w:rFonts w:eastAsia="Times New Roman" w:cs="Times New Roman"/>
                <w:b/>
                <w:bCs/>
                <w:i/>
                <w:iCs/>
                <w:kern w:val="0"/>
                <w:sz w:val="24"/>
                <w:lang w:val="nb-NO"/>
                <w14:ligatures w14:val="none"/>
              </w:rPr>
              <w:t>Nơi nhận:</w:t>
            </w:r>
            <w:r w:rsidRPr="00475188">
              <w:rPr>
                <w:rFonts w:eastAsia="Times New Roman" w:cs="Times New Roman"/>
                <w:b/>
                <w:bCs/>
                <w:i/>
                <w:iCs/>
                <w:kern w:val="0"/>
                <w:sz w:val="22"/>
                <w:lang w:val="nb-NO"/>
                <w14:ligatures w14:val="none"/>
              </w:rPr>
              <w:br/>
            </w:r>
            <w:r w:rsidRPr="00475188">
              <w:rPr>
                <w:rFonts w:eastAsia="Times New Roman" w:cs="Times New Roman"/>
                <w:kern w:val="0"/>
                <w:sz w:val="22"/>
                <w:lang w:val="nb-NO"/>
                <w14:ligatures w14:val="none"/>
              </w:rPr>
              <w:t>- Ủy ban Thường vụ Quốc hội (Báo cáo);</w:t>
            </w:r>
          </w:p>
          <w:p w14:paraId="355B4B00" w14:textId="77777777" w:rsidR="00475188" w:rsidRPr="00475188" w:rsidRDefault="00475188" w:rsidP="00475188">
            <w:pPr>
              <w:spacing w:after="0" w:line="240" w:lineRule="auto"/>
              <w:ind w:left="-113" w:firstLine="113"/>
              <w:rPr>
                <w:rFonts w:eastAsia="Times New Roman" w:cs="Times New Roman"/>
                <w:kern w:val="0"/>
                <w:sz w:val="22"/>
                <w:lang w:val="nb-NO"/>
                <w14:ligatures w14:val="none"/>
              </w:rPr>
            </w:pPr>
            <w:r w:rsidRPr="00475188">
              <w:rPr>
                <w:rFonts w:eastAsia="Times New Roman" w:cs="Times New Roman"/>
                <w:kern w:val="0"/>
                <w:sz w:val="22"/>
                <w:lang w:val="nb-NO"/>
                <w14:ligatures w14:val="none"/>
              </w:rPr>
              <w:t>- Chính phủ (Báo cáo);</w:t>
            </w:r>
          </w:p>
          <w:p w14:paraId="0A591BEA" w14:textId="400B10C5" w:rsidR="00475188" w:rsidRDefault="00475188" w:rsidP="00475188">
            <w:pPr>
              <w:spacing w:after="0" w:line="240" w:lineRule="auto"/>
              <w:ind w:left="-113" w:firstLine="113"/>
              <w:rPr>
                <w:rFonts w:eastAsia="Times New Roman" w:cs="Times New Roman"/>
                <w:kern w:val="0"/>
                <w:sz w:val="22"/>
                <w:lang w:val="nb-NO"/>
                <w14:ligatures w14:val="none"/>
              </w:rPr>
            </w:pPr>
            <w:r w:rsidRPr="00475188">
              <w:rPr>
                <w:rFonts w:eastAsia="Times New Roman" w:cs="Times New Roman"/>
                <w:kern w:val="0"/>
                <w:sz w:val="22"/>
                <w:lang w:val="nb-NO"/>
                <w14:ligatures w14:val="none"/>
              </w:rPr>
              <w:t xml:space="preserve">- Bộ </w:t>
            </w:r>
            <w:r w:rsidR="00801031">
              <w:rPr>
                <w:rFonts w:eastAsia="Times New Roman" w:cs="Times New Roman"/>
                <w:kern w:val="0"/>
                <w:sz w:val="22"/>
                <w:lang w:val="nb-NO"/>
                <w14:ligatures w14:val="none"/>
              </w:rPr>
              <w:t>Công an</w:t>
            </w:r>
            <w:r w:rsidRPr="00475188">
              <w:rPr>
                <w:rFonts w:eastAsia="Times New Roman" w:cs="Times New Roman"/>
                <w:kern w:val="0"/>
                <w:sz w:val="22"/>
                <w:lang w:val="nb-NO"/>
                <w14:ligatures w14:val="none"/>
              </w:rPr>
              <w:t xml:space="preserve"> (Báo cáo);</w:t>
            </w:r>
          </w:p>
          <w:p w14:paraId="24C1B57C" w14:textId="4E5ED0D2" w:rsidR="00801031" w:rsidRDefault="00801031" w:rsidP="00475188">
            <w:pPr>
              <w:spacing w:after="0" w:line="240" w:lineRule="auto"/>
              <w:ind w:left="-113" w:firstLine="113"/>
              <w:rPr>
                <w:rFonts w:eastAsia="Times New Roman" w:cs="Times New Roman"/>
                <w:kern w:val="0"/>
                <w:sz w:val="22"/>
                <w:lang w:val="nb-NO"/>
                <w14:ligatures w14:val="none"/>
              </w:rPr>
            </w:pPr>
            <w:r>
              <w:rPr>
                <w:rFonts w:eastAsia="Times New Roman" w:cs="Times New Roman"/>
                <w:kern w:val="0"/>
                <w:sz w:val="22"/>
                <w:lang w:val="nb-NO"/>
                <w14:ligatures w14:val="none"/>
              </w:rPr>
              <w:t>- Bộ Quốc phòng (Báo cáo);</w:t>
            </w:r>
          </w:p>
          <w:p w14:paraId="4F3DA90E" w14:textId="3EB7D467" w:rsidR="00161461" w:rsidRPr="00475188" w:rsidRDefault="00161461" w:rsidP="00475188">
            <w:pPr>
              <w:spacing w:after="0" w:line="240" w:lineRule="auto"/>
              <w:ind w:left="-113" w:firstLine="113"/>
              <w:rPr>
                <w:rFonts w:eastAsia="Times New Roman" w:cs="Times New Roman"/>
                <w:kern w:val="0"/>
                <w:sz w:val="22"/>
                <w:lang w:val="nb-NO"/>
                <w14:ligatures w14:val="none"/>
              </w:rPr>
            </w:pPr>
            <w:r>
              <w:rPr>
                <w:rFonts w:eastAsia="Times New Roman" w:cs="Times New Roman"/>
                <w:kern w:val="0"/>
                <w:sz w:val="22"/>
                <w:lang w:val="nb-NO"/>
                <w14:ligatures w14:val="none"/>
              </w:rPr>
              <w:t>- Bộ Tài chính (Báo cáo);</w:t>
            </w:r>
          </w:p>
          <w:p w14:paraId="17909C7A" w14:textId="77777777" w:rsidR="00475188" w:rsidRPr="00475188" w:rsidRDefault="00475188" w:rsidP="00475188">
            <w:pPr>
              <w:spacing w:after="0" w:line="240" w:lineRule="auto"/>
              <w:ind w:left="142" w:hanging="142"/>
              <w:rPr>
                <w:rFonts w:eastAsia="Times New Roman" w:cs="Times New Roman"/>
                <w:kern w:val="0"/>
                <w:sz w:val="22"/>
                <w:szCs w:val="22"/>
                <w:lang w:val="nb-NO"/>
                <w14:ligatures w14:val="none"/>
              </w:rPr>
            </w:pPr>
            <w:r w:rsidRPr="00475188">
              <w:rPr>
                <w:rFonts w:eastAsia="Times New Roman" w:cs="Times New Roman"/>
                <w:kern w:val="0"/>
                <w:sz w:val="22"/>
                <w:szCs w:val="22"/>
                <w:lang w:val="nb-NO"/>
                <w14:ligatures w14:val="none"/>
              </w:rPr>
              <w:t>- Cục Kiểm tra văn bản và Tổ chức thi hành</w:t>
            </w:r>
            <w:r w:rsidRPr="00475188">
              <w:rPr>
                <w:rFonts w:eastAsia="Times New Roman" w:cs="Times New Roman"/>
                <w:kern w:val="0"/>
                <w:sz w:val="22"/>
                <w:szCs w:val="22"/>
                <w:lang w:val="nb-NO"/>
                <w14:ligatures w14:val="none"/>
              </w:rPr>
              <w:br/>
              <w:t>pháp luật - Bộ Tư pháp (Kiểm tra);</w:t>
            </w:r>
          </w:p>
          <w:p w14:paraId="21CFBE34" w14:textId="77777777" w:rsidR="00475188" w:rsidRPr="00475188" w:rsidRDefault="00475188" w:rsidP="00475188">
            <w:pPr>
              <w:spacing w:after="0" w:line="240" w:lineRule="auto"/>
              <w:ind w:left="-113" w:firstLine="113"/>
              <w:rPr>
                <w:rFonts w:eastAsia="Times New Roman" w:cs="Times New Roman"/>
                <w:kern w:val="0"/>
                <w:sz w:val="22"/>
                <w:lang w:val="nb-NO"/>
                <w14:ligatures w14:val="none"/>
              </w:rPr>
            </w:pPr>
            <w:r w:rsidRPr="00475188">
              <w:rPr>
                <w:rFonts w:eastAsia="Times New Roman" w:cs="Times New Roman"/>
                <w:kern w:val="0"/>
                <w:sz w:val="22"/>
                <w:lang w:val="nb-NO"/>
                <w14:ligatures w14:val="none"/>
              </w:rPr>
              <w:t>- Thường trực Tỉnh ủy (Báo cáo);</w:t>
            </w:r>
          </w:p>
          <w:p w14:paraId="39C0881D" w14:textId="77777777" w:rsidR="00475188" w:rsidRPr="00475188" w:rsidRDefault="00475188" w:rsidP="00475188">
            <w:pPr>
              <w:spacing w:after="0" w:line="240" w:lineRule="auto"/>
              <w:ind w:left="-113" w:firstLine="113"/>
              <w:rPr>
                <w:rFonts w:eastAsia="Times New Roman" w:cs="Times New Roman"/>
                <w:kern w:val="0"/>
                <w:sz w:val="22"/>
                <w:lang w:val="nb-NO"/>
                <w14:ligatures w14:val="none"/>
              </w:rPr>
            </w:pPr>
            <w:r w:rsidRPr="00475188">
              <w:rPr>
                <w:rFonts w:eastAsia="Times New Roman" w:cs="Times New Roman"/>
                <w:kern w:val="0"/>
                <w:sz w:val="22"/>
                <w:lang w:val="nb-NO"/>
                <w14:ligatures w14:val="none"/>
              </w:rPr>
              <w:t>- Thường trực HĐND tỉnh;</w:t>
            </w:r>
          </w:p>
          <w:p w14:paraId="2A32955B" w14:textId="77777777" w:rsidR="00475188" w:rsidRPr="00475188" w:rsidRDefault="00475188" w:rsidP="00475188">
            <w:pPr>
              <w:spacing w:after="0" w:line="240" w:lineRule="auto"/>
              <w:ind w:left="-113" w:firstLine="113"/>
              <w:rPr>
                <w:rFonts w:eastAsia="Times New Roman" w:cs="Times New Roman"/>
                <w:kern w:val="0"/>
                <w:sz w:val="22"/>
                <w:lang w:val="nb-NO"/>
                <w14:ligatures w14:val="none"/>
              </w:rPr>
            </w:pPr>
            <w:r w:rsidRPr="00475188">
              <w:rPr>
                <w:rFonts w:eastAsia="Times New Roman" w:cs="Times New Roman"/>
                <w:kern w:val="0"/>
                <w:sz w:val="22"/>
                <w:lang w:val="nb-NO"/>
                <w14:ligatures w14:val="none"/>
              </w:rPr>
              <w:t>- Ủy ban nhân dân tỉnh;</w:t>
            </w:r>
          </w:p>
          <w:p w14:paraId="71988F35" w14:textId="77777777" w:rsidR="00475188" w:rsidRPr="00475188" w:rsidRDefault="00475188" w:rsidP="00475188">
            <w:pPr>
              <w:spacing w:after="0" w:line="240" w:lineRule="auto"/>
              <w:ind w:left="-113" w:firstLine="113"/>
              <w:rPr>
                <w:rFonts w:eastAsia="Times New Roman" w:cs="Times New Roman"/>
                <w:kern w:val="0"/>
                <w:sz w:val="22"/>
                <w:lang w:val="nb-NO"/>
                <w14:ligatures w14:val="none"/>
              </w:rPr>
            </w:pPr>
            <w:r w:rsidRPr="00475188">
              <w:rPr>
                <w:rFonts w:eastAsia="Times New Roman" w:cs="Times New Roman"/>
                <w:kern w:val="0"/>
                <w:sz w:val="22"/>
                <w:lang w:val="nb-NO"/>
                <w14:ligatures w14:val="none"/>
              </w:rPr>
              <w:t>- Đoàn đại biểu Quốc hội tỉnh;</w:t>
            </w:r>
          </w:p>
          <w:p w14:paraId="04BAEB94" w14:textId="77777777" w:rsidR="00475188" w:rsidRPr="00475188" w:rsidRDefault="00475188" w:rsidP="00475188">
            <w:pPr>
              <w:spacing w:after="0" w:line="240" w:lineRule="auto"/>
              <w:ind w:left="-113" w:firstLine="113"/>
              <w:rPr>
                <w:rFonts w:eastAsia="Times New Roman" w:cs="Times New Roman"/>
                <w:kern w:val="0"/>
                <w:sz w:val="22"/>
                <w:lang w:val="nb-NO"/>
                <w14:ligatures w14:val="none"/>
              </w:rPr>
            </w:pPr>
            <w:r w:rsidRPr="00475188">
              <w:rPr>
                <w:rFonts w:eastAsia="Times New Roman" w:cs="Times New Roman"/>
                <w:kern w:val="0"/>
                <w:sz w:val="22"/>
                <w:lang w:val="nb-NO"/>
                <w14:ligatures w14:val="none"/>
              </w:rPr>
              <w:t>- Ủy ban MTTQ Việt Nam tỉnh;</w:t>
            </w:r>
          </w:p>
          <w:p w14:paraId="11EC420B" w14:textId="77777777" w:rsidR="00475188" w:rsidRPr="00475188" w:rsidRDefault="00475188" w:rsidP="00475188">
            <w:pPr>
              <w:spacing w:after="0" w:line="240" w:lineRule="auto"/>
              <w:ind w:left="-113" w:firstLine="113"/>
              <w:rPr>
                <w:rFonts w:eastAsia="Times New Roman" w:cs="Times New Roman"/>
                <w:kern w:val="0"/>
                <w:sz w:val="22"/>
                <w:lang w:val="nb-NO"/>
                <w14:ligatures w14:val="none"/>
              </w:rPr>
            </w:pPr>
            <w:r w:rsidRPr="00475188">
              <w:rPr>
                <w:rFonts w:eastAsia="Times New Roman" w:cs="Times New Roman"/>
                <w:kern w:val="0"/>
                <w:sz w:val="22"/>
                <w:lang w:val="nb-NO"/>
                <w14:ligatures w14:val="none"/>
              </w:rPr>
              <w:t>- Các đại biểu HĐND tỉnh Khóa XV;</w:t>
            </w:r>
          </w:p>
          <w:p w14:paraId="2FAE5918" w14:textId="77777777" w:rsidR="00475188" w:rsidRPr="00475188" w:rsidRDefault="00475188" w:rsidP="00475188">
            <w:pPr>
              <w:spacing w:after="0" w:line="240" w:lineRule="auto"/>
              <w:ind w:left="-113" w:firstLine="113"/>
              <w:rPr>
                <w:rFonts w:eastAsia="Times New Roman" w:cs="Times New Roman"/>
                <w:kern w:val="0"/>
                <w:sz w:val="22"/>
                <w:lang w:val="nb-NO"/>
                <w14:ligatures w14:val="none"/>
              </w:rPr>
            </w:pPr>
            <w:r w:rsidRPr="00475188">
              <w:rPr>
                <w:rFonts w:eastAsia="Times New Roman" w:cs="Times New Roman"/>
                <w:kern w:val="0"/>
                <w:sz w:val="22"/>
                <w:lang w:val="nb-NO"/>
                <w14:ligatures w14:val="none"/>
              </w:rPr>
              <w:t xml:space="preserve">- Các cơ quan ngành dọc Trung ương </w:t>
            </w:r>
          </w:p>
          <w:p w14:paraId="4E9CB0EE" w14:textId="77777777" w:rsidR="00475188" w:rsidRPr="00475188" w:rsidRDefault="00475188" w:rsidP="00475188">
            <w:pPr>
              <w:spacing w:after="0" w:line="240" w:lineRule="auto"/>
              <w:ind w:left="142" w:hanging="142"/>
              <w:rPr>
                <w:rFonts w:eastAsia="Times New Roman" w:cs="Times New Roman"/>
                <w:kern w:val="0"/>
                <w:sz w:val="22"/>
                <w:lang w:val="nb-NO"/>
                <w14:ligatures w14:val="none"/>
              </w:rPr>
            </w:pPr>
            <w:r w:rsidRPr="00475188">
              <w:rPr>
                <w:rFonts w:eastAsia="Times New Roman" w:cs="Times New Roman"/>
                <w:kern w:val="0"/>
                <w:sz w:val="22"/>
                <w:lang w:val="nb-NO"/>
                <w14:ligatures w14:val="none"/>
              </w:rPr>
              <w:t xml:space="preserve">  đóng trên địa bàn tỉnh;</w:t>
            </w:r>
          </w:p>
          <w:p w14:paraId="6C3C71AD" w14:textId="77777777" w:rsidR="00475188" w:rsidRPr="00475188" w:rsidRDefault="00475188" w:rsidP="00475188">
            <w:pPr>
              <w:spacing w:after="0" w:line="240" w:lineRule="auto"/>
              <w:ind w:left="-113" w:firstLine="113"/>
              <w:rPr>
                <w:rFonts w:eastAsia="Times New Roman" w:cs="Times New Roman"/>
                <w:kern w:val="0"/>
                <w:sz w:val="22"/>
                <w:lang w:val="nb-NO"/>
                <w14:ligatures w14:val="none"/>
              </w:rPr>
            </w:pPr>
            <w:r w:rsidRPr="00475188">
              <w:rPr>
                <w:rFonts w:eastAsia="Times New Roman" w:cs="Times New Roman"/>
                <w:kern w:val="0"/>
                <w:sz w:val="22"/>
                <w:lang w:val="nb-NO"/>
                <w14:ligatures w14:val="none"/>
              </w:rPr>
              <w:t>- Văn phòng: Tỉnh ủy, Ủy ban nhân dân tỉnh;</w:t>
            </w:r>
          </w:p>
          <w:p w14:paraId="65E1E42B" w14:textId="77777777" w:rsidR="00475188" w:rsidRPr="00475188" w:rsidRDefault="00475188" w:rsidP="00475188">
            <w:pPr>
              <w:spacing w:after="0" w:line="240" w:lineRule="auto"/>
              <w:ind w:left="-113" w:firstLine="113"/>
              <w:rPr>
                <w:rFonts w:eastAsia="Times New Roman" w:cs="Times New Roman"/>
                <w:kern w:val="0"/>
                <w:sz w:val="22"/>
                <w:lang w:val="nb-NO"/>
                <w14:ligatures w14:val="none"/>
              </w:rPr>
            </w:pPr>
            <w:r w:rsidRPr="00475188">
              <w:rPr>
                <w:rFonts w:eastAsia="Times New Roman" w:cs="Times New Roman"/>
                <w:kern w:val="0"/>
                <w:sz w:val="22"/>
                <w:lang w:val="nb-NO"/>
                <w14:ligatures w14:val="none"/>
              </w:rPr>
              <w:t>- Văn phòng Đoàn ĐBQH và HĐND tỉnh;</w:t>
            </w:r>
          </w:p>
          <w:p w14:paraId="25FB3C3C" w14:textId="77777777" w:rsidR="00475188" w:rsidRDefault="00475188" w:rsidP="00475188">
            <w:pPr>
              <w:spacing w:after="0" w:line="240" w:lineRule="auto"/>
              <w:ind w:left="-113" w:firstLine="113"/>
              <w:rPr>
                <w:rFonts w:eastAsia="Times New Roman" w:cs="Times New Roman"/>
                <w:kern w:val="0"/>
                <w:sz w:val="22"/>
                <w:lang w:val="nb-NO"/>
                <w14:ligatures w14:val="none"/>
              </w:rPr>
            </w:pPr>
            <w:r w:rsidRPr="00475188">
              <w:rPr>
                <w:rFonts w:eastAsia="Times New Roman" w:cs="Times New Roman"/>
                <w:kern w:val="0"/>
                <w:sz w:val="22"/>
                <w:lang w:val="nb-NO"/>
                <w14:ligatures w14:val="none"/>
              </w:rPr>
              <w:t>- Các sở, ban, ngành của tỉnh;</w:t>
            </w:r>
          </w:p>
          <w:p w14:paraId="0DB1FE08" w14:textId="77777777" w:rsidR="00052C6B" w:rsidRDefault="003A6C5F" w:rsidP="00475188">
            <w:pPr>
              <w:spacing w:after="0" w:line="240" w:lineRule="auto"/>
              <w:ind w:left="-113" w:firstLine="113"/>
              <w:rPr>
                <w:rFonts w:eastAsia="Aptos" w:cs="Times New Roman"/>
                <w:bCs/>
                <w:spacing w:val="-4"/>
                <w:sz w:val="22"/>
                <w:szCs w:val="22"/>
                <w:lang w:val="nb-NO"/>
                <w14:ligatures w14:val="none"/>
              </w:rPr>
            </w:pPr>
            <w:r w:rsidRPr="00D9349A">
              <w:rPr>
                <w:rFonts w:eastAsia="Times New Roman" w:cs="Times New Roman"/>
                <w:spacing w:val="-4"/>
                <w:kern w:val="0"/>
                <w:sz w:val="22"/>
                <w:lang w:val="nb-NO"/>
                <w14:ligatures w14:val="none"/>
              </w:rPr>
              <w:t xml:space="preserve">- </w:t>
            </w:r>
            <w:r w:rsidRPr="00D9349A">
              <w:rPr>
                <w:rFonts w:eastAsia="Times New Roman" w:cs="Times New Roman"/>
                <w:spacing w:val="-4"/>
                <w:kern w:val="0"/>
                <w:sz w:val="22"/>
                <w:szCs w:val="22"/>
                <w:lang w:val="nb-NO"/>
                <w14:ligatures w14:val="none"/>
              </w:rPr>
              <w:t xml:space="preserve">Các </w:t>
            </w:r>
            <w:r w:rsidRPr="00D9349A">
              <w:rPr>
                <w:rFonts w:eastAsia="Aptos" w:cs="Times New Roman"/>
                <w:bCs/>
                <w:spacing w:val="-4"/>
                <w:sz w:val="22"/>
                <w:szCs w:val="22"/>
                <w:lang w:val="nb-NO"/>
                <w14:ligatures w14:val="none"/>
              </w:rPr>
              <w:t>tổ chức chính trị - xã hội</w:t>
            </w:r>
            <w:r w:rsidR="00052C6B">
              <w:rPr>
                <w:rFonts w:eastAsia="Aptos" w:cs="Times New Roman"/>
                <w:bCs/>
                <w:spacing w:val="-4"/>
                <w:sz w:val="22"/>
                <w:szCs w:val="22"/>
                <w:lang w:val="nb-NO"/>
                <w14:ligatures w14:val="none"/>
              </w:rPr>
              <w:t xml:space="preserve"> tỉnh</w:t>
            </w:r>
            <w:r w:rsidRPr="00D9349A">
              <w:rPr>
                <w:rFonts w:eastAsia="Aptos" w:cs="Times New Roman"/>
                <w:bCs/>
                <w:spacing w:val="-4"/>
                <w:sz w:val="22"/>
                <w:szCs w:val="22"/>
                <w:lang w:val="nb-NO"/>
                <w14:ligatures w14:val="none"/>
              </w:rPr>
              <w:t>;</w:t>
            </w:r>
          </w:p>
          <w:p w14:paraId="46580BD2" w14:textId="1D536BA8" w:rsidR="00C23D00" w:rsidRDefault="00C23D00" w:rsidP="00475188">
            <w:pPr>
              <w:spacing w:after="0" w:line="240" w:lineRule="auto"/>
              <w:ind w:left="-113" w:firstLine="113"/>
              <w:rPr>
                <w:rFonts w:eastAsia="Aptos" w:cs="Times New Roman"/>
                <w:bCs/>
                <w:spacing w:val="-4"/>
                <w:sz w:val="22"/>
                <w:szCs w:val="22"/>
                <w:lang w:val="nb-NO"/>
                <w14:ligatures w14:val="none"/>
              </w:rPr>
            </w:pPr>
            <w:r>
              <w:rPr>
                <w:rFonts w:eastAsia="Aptos" w:cs="Times New Roman"/>
                <w:bCs/>
                <w:spacing w:val="-4"/>
                <w:sz w:val="22"/>
                <w:szCs w:val="22"/>
                <w:lang w:val="nb-NO"/>
                <w14:ligatures w14:val="none"/>
              </w:rPr>
              <w:t xml:space="preserve">- </w:t>
            </w:r>
            <w:r w:rsidRPr="00C23D00">
              <w:rPr>
                <w:rFonts w:eastAsia="Aptos" w:cs="Times New Roman"/>
                <w:bCs/>
                <w:spacing w:val="-4"/>
                <w:sz w:val="22"/>
                <w:szCs w:val="22"/>
                <w:lang w:val="nb-NO"/>
                <w14:ligatures w14:val="none"/>
              </w:rPr>
              <w:t>Các đơn vị sự nghiệp thuộc tỉnh;</w:t>
            </w:r>
          </w:p>
          <w:p w14:paraId="0C18D47B" w14:textId="4FF41827" w:rsidR="00D9349A" w:rsidRPr="003A6C5F" w:rsidRDefault="00D9349A" w:rsidP="00475188">
            <w:pPr>
              <w:spacing w:after="0" w:line="240" w:lineRule="auto"/>
              <w:ind w:left="-113" w:firstLine="113"/>
              <w:rPr>
                <w:rFonts w:eastAsia="Times New Roman" w:cs="Times New Roman"/>
                <w:kern w:val="0"/>
                <w:sz w:val="22"/>
                <w:lang w:val="nb-NO"/>
                <w14:ligatures w14:val="none"/>
              </w:rPr>
            </w:pPr>
            <w:r>
              <w:rPr>
                <w:rFonts w:eastAsia="Times New Roman" w:cs="Times New Roman"/>
                <w:kern w:val="0"/>
                <w:sz w:val="22"/>
                <w:lang w:val="nb-NO"/>
                <w14:ligatures w14:val="none"/>
              </w:rPr>
              <w:t xml:space="preserve">- </w:t>
            </w:r>
            <w:r w:rsidRPr="00D9349A">
              <w:rPr>
                <w:rFonts w:eastAsia="Times New Roman" w:cs="Times New Roman"/>
                <w:kern w:val="0"/>
                <w:sz w:val="22"/>
                <w:lang w:val="nb-NO"/>
                <w14:ligatures w14:val="none"/>
              </w:rPr>
              <w:t>Hội do Đảng, Nhà nước giao nhiệm vụ cấp tỉnh;</w:t>
            </w:r>
          </w:p>
          <w:p w14:paraId="324291E1" w14:textId="7902FC69" w:rsidR="00475188" w:rsidRPr="00475188" w:rsidRDefault="00475188" w:rsidP="00475188">
            <w:pPr>
              <w:spacing w:after="0" w:line="240" w:lineRule="auto"/>
              <w:ind w:left="-113" w:firstLine="113"/>
              <w:rPr>
                <w:rFonts w:eastAsia="Times New Roman" w:cs="Times New Roman"/>
                <w:kern w:val="0"/>
                <w:sz w:val="22"/>
                <w:lang w:val="nb-NO"/>
                <w14:ligatures w14:val="none"/>
              </w:rPr>
            </w:pPr>
            <w:r w:rsidRPr="00475188">
              <w:rPr>
                <w:rFonts w:eastAsia="Times New Roman" w:cs="Times New Roman"/>
                <w:kern w:val="0"/>
                <w:sz w:val="22"/>
                <w:lang w:val="nb-NO"/>
                <w14:ligatures w14:val="none"/>
              </w:rPr>
              <w:t xml:space="preserve">- </w:t>
            </w:r>
            <w:r w:rsidR="003C53E9">
              <w:rPr>
                <w:rFonts w:eastAsia="Times New Roman" w:cs="Times New Roman"/>
                <w:kern w:val="0"/>
                <w:sz w:val="22"/>
                <w:lang w:val="nb-NO"/>
                <w14:ligatures w14:val="none"/>
              </w:rPr>
              <w:t xml:space="preserve">Đảng ủy, </w:t>
            </w:r>
            <w:r w:rsidRPr="00475188">
              <w:rPr>
                <w:rFonts w:eastAsia="Times New Roman" w:cs="Times New Roman"/>
                <w:kern w:val="0"/>
                <w:sz w:val="22"/>
                <w:lang w:val="nb-NO"/>
                <w14:ligatures w14:val="none"/>
              </w:rPr>
              <w:t>TT HĐND, UBND các xã, phường;</w:t>
            </w:r>
          </w:p>
          <w:p w14:paraId="3EE3348A" w14:textId="77777777" w:rsidR="00475188" w:rsidRPr="00475188" w:rsidRDefault="00475188" w:rsidP="00475188">
            <w:pPr>
              <w:spacing w:after="0" w:line="240" w:lineRule="auto"/>
              <w:ind w:left="-113" w:firstLine="113"/>
              <w:rPr>
                <w:rFonts w:eastAsia="Times New Roman" w:cs="Times New Roman"/>
                <w:kern w:val="0"/>
                <w:sz w:val="22"/>
                <w:lang w:val="nb-NO"/>
                <w14:ligatures w14:val="none"/>
              </w:rPr>
            </w:pPr>
            <w:r w:rsidRPr="00475188">
              <w:rPr>
                <w:rFonts w:eastAsia="Times New Roman" w:cs="Times New Roman"/>
                <w:kern w:val="0"/>
                <w:sz w:val="22"/>
                <w:lang w:val="nb-NO"/>
                <w14:ligatures w14:val="none"/>
              </w:rPr>
              <w:t>- Báo và phát thanh, truyền hình Thái Nguyên;</w:t>
            </w:r>
          </w:p>
          <w:p w14:paraId="2D6356C5" w14:textId="77777777" w:rsidR="00475188" w:rsidRPr="00475188" w:rsidRDefault="00475188" w:rsidP="00475188">
            <w:pPr>
              <w:spacing w:after="0" w:line="240" w:lineRule="auto"/>
              <w:rPr>
                <w:rFonts w:eastAsia="Times New Roman" w:cs="Times New Roman"/>
                <w:kern w:val="0"/>
                <w:sz w:val="22"/>
                <w14:ligatures w14:val="none"/>
              </w:rPr>
            </w:pPr>
            <w:r w:rsidRPr="00475188">
              <w:rPr>
                <w:rFonts w:eastAsia="Times New Roman" w:cs="Times New Roman"/>
                <w:kern w:val="0"/>
                <w:sz w:val="22"/>
                <w:lang w:val="nb-NO"/>
                <w14:ligatures w14:val="none"/>
              </w:rPr>
              <w:t xml:space="preserve">  </w:t>
            </w:r>
            <w:r w:rsidRPr="00475188">
              <w:rPr>
                <w:rFonts w:eastAsia="Times New Roman" w:cs="Times New Roman"/>
                <w:kern w:val="0"/>
                <w:sz w:val="22"/>
                <w14:ligatures w14:val="none"/>
              </w:rPr>
              <w:t>Trung tâm Thông tin tỉnh;</w:t>
            </w:r>
          </w:p>
          <w:p w14:paraId="570485BA" w14:textId="77777777" w:rsidR="00475188" w:rsidRPr="00475188" w:rsidRDefault="00475188" w:rsidP="00475188">
            <w:pPr>
              <w:spacing w:after="0" w:line="240" w:lineRule="auto"/>
              <w:rPr>
                <w:rFonts w:eastAsia="Times New Roman" w:cs="Times New Roman"/>
                <w:kern w:val="0"/>
                <w:sz w:val="24"/>
                <w14:ligatures w14:val="none"/>
              </w:rPr>
            </w:pPr>
            <w:r w:rsidRPr="00475188">
              <w:rPr>
                <w:rFonts w:eastAsia="Times New Roman" w:cs="Times New Roman"/>
                <w:kern w:val="0"/>
                <w:sz w:val="22"/>
                <w14:ligatures w14:val="none"/>
              </w:rPr>
              <w:t>- Lưu: VT, CTHĐND.</w:t>
            </w:r>
          </w:p>
        </w:tc>
        <w:tc>
          <w:tcPr>
            <w:tcW w:w="4819" w:type="dxa"/>
            <w:tcBorders>
              <w:top w:val="nil"/>
              <w:left w:val="nil"/>
              <w:bottom w:val="nil"/>
              <w:right w:val="nil"/>
              <w:tl2br w:val="nil"/>
              <w:tr2bl w:val="nil"/>
            </w:tcBorders>
            <w:tcMar>
              <w:top w:w="0" w:type="dxa"/>
              <w:left w:w="108" w:type="dxa"/>
              <w:bottom w:w="0" w:type="dxa"/>
              <w:right w:w="108" w:type="dxa"/>
            </w:tcMar>
          </w:tcPr>
          <w:p w14:paraId="638B1951" w14:textId="77777777" w:rsidR="00475188" w:rsidRPr="00475188" w:rsidRDefault="00475188" w:rsidP="00475188">
            <w:pPr>
              <w:spacing w:before="120" w:after="0" w:line="240" w:lineRule="auto"/>
              <w:jc w:val="center"/>
              <w:rPr>
                <w:rFonts w:ascii="Times New Roman Bold" w:eastAsia="Times New Roman" w:hAnsi="Times New Roman Bold" w:cs="Times New Roman"/>
                <w:b/>
                <w:bCs/>
                <w:kern w:val="0"/>
                <w14:ligatures w14:val="none"/>
              </w:rPr>
            </w:pPr>
            <w:r w:rsidRPr="00475188">
              <w:rPr>
                <w:rFonts w:ascii="Times New Roman Bold" w:eastAsia="Times New Roman" w:hAnsi="Times New Roman Bold" w:cs="Times New Roman"/>
                <w:b/>
                <w:bCs/>
                <w:kern w:val="0"/>
                <w14:ligatures w14:val="none"/>
              </w:rPr>
              <w:t>CHỦ TỊCH</w:t>
            </w:r>
            <w:r w:rsidRPr="00475188">
              <w:rPr>
                <w:rFonts w:ascii="Times New Roman Bold" w:eastAsia="Times New Roman" w:hAnsi="Times New Roman Bold" w:cs="Times New Roman"/>
                <w:b/>
                <w:bCs/>
                <w:kern w:val="0"/>
                <w14:ligatures w14:val="none"/>
              </w:rPr>
              <w:br/>
            </w:r>
            <w:r w:rsidRPr="00475188">
              <w:rPr>
                <w:rFonts w:ascii="Times New Roman Bold" w:eastAsia="Times New Roman" w:hAnsi="Times New Roman Bold" w:cs="Times New Roman"/>
                <w:b/>
                <w:bCs/>
                <w:kern w:val="0"/>
                <w14:ligatures w14:val="none"/>
              </w:rPr>
              <w:br/>
            </w:r>
          </w:p>
          <w:p w14:paraId="6A573614" w14:textId="77777777" w:rsidR="00475188" w:rsidRPr="00475188" w:rsidRDefault="00475188" w:rsidP="00475188">
            <w:pPr>
              <w:spacing w:before="120" w:after="0" w:line="240" w:lineRule="auto"/>
              <w:jc w:val="center"/>
              <w:rPr>
                <w:rFonts w:ascii="Times New Roman Bold" w:eastAsia="Times New Roman" w:hAnsi="Times New Roman Bold" w:cs="Times New Roman"/>
                <w:b/>
                <w:bCs/>
                <w:kern w:val="0"/>
                <w14:ligatures w14:val="none"/>
              </w:rPr>
            </w:pPr>
          </w:p>
          <w:p w14:paraId="2EC28E8F" w14:textId="77777777" w:rsidR="00475188" w:rsidRPr="00475188" w:rsidRDefault="00475188" w:rsidP="00475188">
            <w:pPr>
              <w:spacing w:before="120" w:after="0" w:line="240" w:lineRule="auto"/>
              <w:jc w:val="center"/>
              <w:rPr>
                <w:rFonts w:eastAsia="Times New Roman" w:cs="Times New Roman"/>
                <w:kern w:val="0"/>
                <w:sz w:val="24"/>
                <w14:ligatures w14:val="none"/>
              </w:rPr>
            </w:pPr>
            <w:r w:rsidRPr="00475188">
              <w:rPr>
                <w:rFonts w:ascii="Times New Roman Bold" w:eastAsia="Times New Roman" w:hAnsi="Times New Roman Bold" w:cs="Times New Roman"/>
                <w:b/>
                <w:bCs/>
                <w:kern w:val="0"/>
                <w14:ligatures w14:val="none"/>
              </w:rPr>
              <w:br/>
            </w:r>
            <w:r w:rsidRPr="00475188">
              <w:rPr>
                <w:rFonts w:ascii="Times New Roman Bold" w:eastAsia="Times New Roman" w:hAnsi="Times New Roman Bold" w:cs="Times New Roman"/>
                <w:b/>
                <w:bCs/>
                <w:kern w:val="0"/>
                <w14:ligatures w14:val="none"/>
              </w:rPr>
              <w:br/>
            </w:r>
            <w:r w:rsidRPr="00475188">
              <w:rPr>
                <w:rFonts w:ascii="Times New Roman Bold" w:eastAsia="Times New Roman" w:hAnsi="Times New Roman Bold" w:cs="Times New Roman"/>
                <w:b/>
                <w:bCs/>
                <w:kern w:val="0"/>
                <w14:ligatures w14:val="none"/>
              </w:rPr>
              <w:br/>
            </w:r>
            <w:r w:rsidRPr="00475188">
              <w:rPr>
                <w:rFonts w:ascii="Times New Roman Bold" w:eastAsia="Times New Roman" w:hAnsi="Times New Roman Bold" w:cs="Times New Roman"/>
                <w:b/>
                <w:kern w:val="0"/>
                <w:szCs w:val="28"/>
                <w14:ligatures w14:val="none"/>
              </w:rPr>
              <w:t>Bùi Văn Lương</w:t>
            </w:r>
          </w:p>
        </w:tc>
      </w:tr>
    </w:tbl>
    <w:p w14:paraId="6A86459F" w14:textId="77777777" w:rsidR="003D72A9" w:rsidRPr="00475188" w:rsidRDefault="003D72A9" w:rsidP="00475188"/>
    <w:sectPr w:rsidR="003D72A9" w:rsidRPr="00475188" w:rsidSect="00A841E0">
      <w:headerReference w:type="defaul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0B01A7" w14:textId="77777777" w:rsidR="00D12B64" w:rsidRDefault="00D12B64" w:rsidP="003626D3">
      <w:pPr>
        <w:spacing w:after="0" w:line="240" w:lineRule="auto"/>
      </w:pPr>
      <w:r>
        <w:separator/>
      </w:r>
    </w:p>
  </w:endnote>
  <w:endnote w:type="continuationSeparator" w:id="0">
    <w:p w14:paraId="297131B1" w14:textId="77777777" w:rsidR="00D12B64" w:rsidRDefault="00D12B64" w:rsidP="00362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imes New Roman Bold">
    <w:altName w:val="Times New Roman"/>
    <w:panose1 w:val="02020803070505020304"/>
    <w:charset w:val="00"/>
    <w:family w:val="roman"/>
    <w:notTrueType/>
    <w:pitch w:val="default"/>
  </w:font>
  <w:font w:name="Times New Roman Italic">
    <w:panose1 w:val="0202050305040509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FFCFD7" w14:textId="77777777" w:rsidR="00D12B64" w:rsidRDefault="00D12B64" w:rsidP="003626D3">
      <w:pPr>
        <w:spacing w:after="0" w:line="240" w:lineRule="auto"/>
      </w:pPr>
      <w:r>
        <w:separator/>
      </w:r>
    </w:p>
  </w:footnote>
  <w:footnote w:type="continuationSeparator" w:id="0">
    <w:p w14:paraId="7C7DA12D" w14:textId="77777777" w:rsidR="00D12B64" w:rsidRDefault="00D12B64" w:rsidP="003626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04033265"/>
      <w:docPartObj>
        <w:docPartGallery w:val="Page Numbers (Top of Page)"/>
        <w:docPartUnique/>
      </w:docPartObj>
    </w:sdtPr>
    <w:sdtEndPr>
      <w:rPr>
        <w:noProof/>
      </w:rPr>
    </w:sdtEndPr>
    <w:sdtContent>
      <w:p w14:paraId="5AA14AC2" w14:textId="5CAFE5A5" w:rsidR="00AA344B" w:rsidRDefault="00AA344B" w:rsidP="00AA344B">
        <w:pPr>
          <w:pStyle w:val="Header"/>
          <w:jc w:val="center"/>
        </w:pPr>
        <w:r>
          <w:fldChar w:fldCharType="begin"/>
        </w:r>
        <w:r>
          <w:instrText xml:space="preserve"> PAGE   \* MERGEFORMAT </w:instrText>
        </w:r>
        <w:r>
          <w:fldChar w:fldCharType="separate"/>
        </w:r>
        <w:r w:rsidR="00E327D7">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B2C71"/>
    <w:multiLevelType w:val="multilevel"/>
    <w:tmpl w:val="37285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585017"/>
    <w:multiLevelType w:val="multilevel"/>
    <w:tmpl w:val="84E8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06CD1"/>
    <w:multiLevelType w:val="multilevel"/>
    <w:tmpl w:val="ABE4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B26B9"/>
    <w:multiLevelType w:val="multilevel"/>
    <w:tmpl w:val="9902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C56084"/>
    <w:multiLevelType w:val="multilevel"/>
    <w:tmpl w:val="CD00ED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BB4415"/>
    <w:multiLevelType w:val="multilevel"/>
    <w:tmpl w:val="408A7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D63768"/>
    <w:multiLevelType w:val="multilevel"/>
    <w:tmpl w:val="9AF0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C81AC3"/>
    <w:multiLevelType w:val="multilevel"/>
    <w:tmpl w:val="E842C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385971"/>
    <w:multiLevelType w:val="multilevel"/>
    <w:tmpl w:val="08F4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6"/>
  </w:num>
  <w:num w:numId="4">
    <w:abstractNumId w:val="0"/>
  </w:num>
  <w:num w:numId="5">
    <w:abstractNumId w:val="4"/>
  </w:num>
  <w:num w:numId="6">
    <w:abstractNumId w:val="8"/>
  </w:num>
  <w:num w:numId="7">
    <w:abstractNumId w:val="3"/>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0674"/>
    <w:rsid w:val="00001C65"/>
    <w:rsid w:val="00002E7C"/>
    <w:rsid w:val="000037D8"/>
    <w:rsid w:val="00005DF5"/>
    <w:rsid w:val="000070D0"/>
    <w:rsid w:val="00014EB6"/>
    <w:rsid w:val="00021B9B"/>
    <w:rsid w:val="00022C63"/>
    <w:rsid w:val="000269AB"/>
    <w:rsid w:val="00032425"/>
    <w:rsid w:val="0003282A"/>
    <w:rsid w:val="000340E8"/>
    <w:rsid w:val="000359B1"/>
    <w:rsid w:val="0003600E"/>
    <w:rsid w:val="00036772"/>
    <w:rsid w:val="00036D5F"/>
    <w:rsid w:val="0003737D"/>
    <w:rsid w:val="000376FD"/>
    <w:rsid w:val="00040A2A"/>
    <w:rsid w:val="00043CDD"/>
    <w:rsid w:val="000477C4"/>
    <w:rsid w:val="000527E0"/>
    <w:rsid w:val="00052923"/>
    <w:rsid w:val="00052C6B"/>
    <w:rsid w:val="00053780"/>
    <w:rsid w:val="00054DD0"/>
    <w:rsid w:val="00054F52"/>
    <w:rsid w:val="00055936"/>
    <w:rsid w:val="00056E5F"/>
    <w:rsid w:val="00062632"/>
    <w:rsid w:val="000671DD"/>
    <w:rsid w:val="00071434"/>
    <w:rsid w:val="00072336"/>
    <w:rsid w:val="00074C38"/>
    <w:rsid w:val="00076476"/>
    <w:rsid w:val="00080774"/>
    <w:rsid w:val="000814B7"/>
    <w:rsid w:val="00085119"/>
    <w:rsid w:val="00085DF7"/>
    <w:rsid w:val="00091BBD"/>
    <w:rsid w:val="00093255"/>
    <w:rsid w:val="000935EC"/>
    <w:rsid w:val="00093D94"/>
    <w:rsid w:val="000967F2"/>
    <w:rsid w:val="000A0F7E"/>
    <w:rsid w:val="000A3D38"/>
    <w:rsid w:val="000A3F00"/>
    <w:rsid w:val="000A604C"/>
    <w:rsid w:val="000B04E5"/>
    <w:rsid w:val="000B211D"/>
    <w:rsid w:val="000B4108"/>
    <w:rsid w:val="000C0F59"/>
    <w:rsid w:val="000C5026"/>
    <w:rsid w:val="000C5792"/>
    <w:rsid w:val="000C72EA"/>
    <w:rsid w:val="000C7400"/>
    <w:rsid w:val="000C7FA4"/>
    <w:rsid w:val="000D1354"/>
    <w:rsid w:val="000D2F71"/>
    <w:rsid w:val="000D4A4F"/>
    <w:rsid w:val="000D7486"/>
    <w:rsid w:val="000D7CA8"/>
    <w:rsid w:val="000E017C"/>
    <w:rsid w:val="000E09A3"/>
    <w:rsid w:val="000E3E57"/>
    <w:rsid w:val="000F2194"/>
    <w:rsid w:val="000F3337"/>
    <w:rsid w:val="000F3CFD"/>
    <w:rsid w:val="000F7B12"/>
    <w:rsid w:val="001021A9"/>
    <w:rsid w:val="00106322"/>
    <w:rsid w:val="00110E91"/>
    <w:rsid w:val="001125A6"/>
    <w:rsid w:val="00114FE2"/>
    <w:rsid w:val="00123437"/>
    <w:rsid w:val="0012407D"/>
    <w:rsid w:val="00125B6A"/>
    <w:rsid w:val="00127E37"/>
    <w:rsid w:val="001302C8"/>
    <w:rsid w:val="00130B78"/>
    <w:rsid w:val="00133DB6"/>
    <w:rsid w:val="001362D4"/>
    <w:rsid w:val="0014018A"/>
    <w:rsid w:val="00142318"/>
    <w:rsid w:val="001427D2"/>
    <w:rsid w:val="00143405"/>
    <w:rsid w:val="00143557"/>
    <w:rsid w:val="00144217"/>
    <w:rsid w:val="001442A9"/>
    <w:rsid w:val="00144674"/>
    <w:rsid w:val="00146D14"/>
    <w:rsid w:val="00146E43"/>
    <w:rsid w:val="001520E6"/>
    <w:rsid w:val="00154138"/>
    <w:rsid w:val="00154239"/>
    <w:rsid w:val="00154ED3"/>
    <w:rsid w:val="00155113"/>
    <w:rsid w:val="001551B7"/>
    <w:rsid w:val="001561F1"/>
    <w:rsid w:val="00157066"/>
    <w:rsid w:val="00161461"/>
    <w:rsid w:val="0016234D"/>
    <w:rsid w:val="00165043"/>
    <w:rsid w:val="00165A4E"/>
    <w:rsid w:val="001661F9"/>
    <w:rsid w:val="00170581"/>
    <w:rsid w:val="00170C66"/>
    <w:rsid w:val="001713C7"/>
    <w:rsid w:val="00174EA7"/>
    <w:rsid w:val="00176181"/>
    <w:rsid w:val="0017654F"/>
    <w:rsid w:val="001771F6"/>
    <w:rsid w:val="00183EE8"/>
    <w:rsid w:val="00190D8D"/>
    <w:rsid w:val="00193368"/>
    <w:rsid w:val="001933CB"/>
    <w:rsid w:val="00193C44"/>
    <w:rsid w:val="001952B8"/>
    <w:rsid w:val="001A04A8"/>
    <w:rsid w:val="001A629D"/>
    <w:rsid w:val="001A62AF"/>
    <w:rsid w:val="001B0B43"/>
    <w:rsid w:val="001B32AC"/>
    <w:rsid w:val="001B3394"/>
    <w:rsid w:val="001B33EE"/>
    <w:rsid w:val="001B44B4"/>
    <w:rsid w:val="001B77B7"/>
    <w:rsid w:val="001C2467"/>
    <w:rsid w:val="001C2A28"/>
    <w:rsid w:val="001C3B9B"/>
    <w:rsid w:val="001C3D43"/>
    <w:rsid w:val="001C4595"/>
    <w:rsid w:val="001C4AA3"/>
    <w:rsid w:val="001C4F07"/>
    <w:rsid w:val="001C6544"/>
    <w:rsid w:val="001D0523"/>
    <w:rsid w:val="001D3972"/>
    <w:rsid w:val="001D44B4"/>
    <w:rsid w:val="001D4892"/>
    <w:rsid w:val="001D68F2"/>
    <w:rsid w:val="001D6C4E"/>
    <w:rsid w:val="001D7808"/>
    <w:rsid w:val="001E10AD"/>
    <w:rsid w:val="001E5E3E"/>
    <w:rsid w:val="001E71D0"/>
    <w:rsid w:val="001F215B"/>
    <w:rsid w:val="001F30F3"/>
    <w:rsid w:val="001F396F"/>
    <w:rsid w:val="001F4D36"/>
    <w:rsid w:val="001F51E6"/>
    <w:rsid w:val="001F6333"/>
    <w:rsid w:val="001F7098"/>
    <w:rsid w:val="001F72A2"/>
    <w:rsid w:val="001F7FE8"/>
    <w:rsid w:val="00201A8D"/>
    <w:rsid w:val="0020733B"/>
    <w:rsid w:val="00207F06"/>
    <w:rsid w:val="0021186A"/>
    <w:rsid w:val="00215797"/>
    <w:rsid w:val="002157E4"/>
    <w:rsid w:val="0021694C"/>
    <w:rsid w:val="00217471"/>
    <w:rsid w:val="0021799D"/>
    <w:rsid w:val="00220973"/>
    <w:rsid w:val="0022225B"/>
    <w:rsid w:val="002239E6"/>
    <w:rsid w:val="00223E5A"/>
    <w:rsid w:val="00224259"/>
    <w:rsid w:val="002254C9"/>
    <w:rsid w:val="0022711A"/>
    <w:rsid w:val="00227B63"/>
    <w:rsid w:val="00231CE1"/>
    <w:rsid w:val="00232707"/>
    <w:rsid w:val="002334AA"/>
    <w:rsid w:val="002336B6"/>
    <w:rsid w:val="002406B4"/>
    <w:rsid w:val="002409F3"/>
    <w:rsid w:val="00242AA5"/>
    <w:rsid w:val="00245ACA"/>
    <w:rsid w:val="00245F97"/>
    <w:rsid w:val="002501D2"/>
    <w:rsid w:val="00250CA0"/>
    <w:rsid w:val="00251EC3"/>
    <w:rsid w:val="0025305F"/>
    <w:rsid w:val="00257064"/>
    <w:rsid w:val="0026116B"/>
    <w:rsid w:val="00261D6D"/>
    <w:rsid w:val="0026205D"/>
    <w:rsid w:val="0026318E"/>
    <w:rsid w:val="00263401"/>
    <w:rsid w:val="00266F56"/>
    <w:rsid w:val="002706B9"/>
    <w:rsid w:val="00271744"/>
    <w:rsid w:val="0027699B"/>
    <w:rsid w:val="002808F7"/>
    <w:rsid w:val="00280E67"/>
    <w:rsid w:val="002813DB"/>
    <w:rsid w:val="00282D61"/>
    <w:rsid w:val="0028441E"/>
    <w:rsid w:val="00285064"/>
    <w:rsid w:val="00285E06"/>
    <w:rsid w:val="00287AC7"/>
    <w:rsid w:val="00292C87"/>
    <w:rsid w:val="00293221"/>
    <w:rsid w:val="00293611"/>
    <w:rsid w:val="00293FB3"/>
    <w:rsid w:val="0029469C"/>
    <w:rsid w:val="00295E6D"/>
    <w:rsid w:val="00296CD1"/>
    <w:rsid w:val="002A3DD7"/>
    <w:rsid w:val="002A3FAB"/>
    <w:rsid w:val="002A43A0"/>
    <w:rsid w:val="002A5356"/>
    <w:rsid w:val="002B16E2"/>
    <w:rsid w:val="002B19E3"/>
    <w:rsid w:val="002B7BA9"/>
    <w:rsid w:val="002C047E"/>
    <w:rsid w:val="002C05C7"/>
    <w:rsid w:val="002C2212"/>
    <w:rsid w:val="002C4660"/>
    <w:rsid w:val="002C49F6"/>
    <w:rsid w:val="002C64A4"/>
    <w:rsid w:val="002C7056"/>
    <w:rsid w:val="002C7397"/>
    <w:rsid w:val="002D16FE"/>
    <w:rsid w:val="002D1AC4"/>
    <w:rsid w:val="002D2157"/>
    <w:rsid w:val="002D3280"/>
    <w:rsid w:val="002D4688"/>
    <w:rsid w:val="002D56CA"/>
    <w:rsid w:val="002E1FAE"/>
    <w:rsid w:val="002E3BCD"/>
    <w:rsid w:val="002E3CD9"/>
    <w:rsid w:val="002E6EA4"/>
    <w:rsid w:val="002E789D"/>
    <w:rsid w:val="002E7A94"/>
    <w:rsid w:val="002F05E7"/>
    <w:rsid w:val="002F13CA"/>
    <w:rsid w:val="002F48D8"/>
    <w:rsid w:val="002F5BBE"/>
    <w:rsid w:val="002F71CF"/>
    <w:rsid w:val="00301065"/>
    <w:rsid w:val="00301D95"/>
    <w:rsid w:val="00304BF9"/>
    <w:rsid w:val="00305750"/>
    <w:rsid w:val="003063C6"/>
    <w:rsid w:val="00310E6A"/>
    <w:rsid w:val="00315419"/>
    <w:rsid w:val="003204E2"/>
    <w:rsid w:val="00321993"/>
    <w:rsid w:val="0032272D"/>
    <w:rsid w:val="0032517B"/>
    <w:rsid w:val="00327017"/>
    <w:rsid w:val="003310C9"/>
    <w:rsid w:val="003319D1"/>
    <w:rsid w:val="00331ED3"/>
    <w:rsid w:val="003347BF"/>
    <w:rsid w:val="003349EC"/>
    <w:rsid w:val="00336350"/>
    <w:rsid w:val="00336D4D"/>
    <w:rsid w:val="00337420"/>
    <w:rsid w:val="00337479"/>
    <w:rsid w:val="00337F21"/>
    <w:rsid w:val="003410C8"/>
    <w:rsid w:val="003423EB"/>
    <w:rsid w:val="00345541"/>
    <w:rsid w:val="00346082"/>
    <w:rsid w:val="0034614A"/>
    <w:rsid w:val="00346A55"/>
    <w:rsid w:val="00346F63"/>
    <w:rsid w:val="003522DF"/>
    <w:rsid w:val="00353FC4"/>
    <w:rsid w:val="0035777B"/>
    <w:rsid w:val="003579AA"/>
    <w:rsid w:val="0036075C"/>
    <w:rsid w:val="003626D3"/>
    <w:rsid w:val="00363133"/>
    <w:rsid w:val="00364EAF"/>
    <w:rsid w:val="00365096"/>
    <w:rsid w:val="00365F16"/>
    <w:rsid w:val="0037017F"/>
    <w:rsid w:val="00371B65"/>
    <w:rsid w:val="003725A1"/>
    <w:rsid w:val="00373861"/>
    <w:rsid w:val="00374BA5"/>
    <w:rsid w:val="003778D7"/>
    <w:rsid w:val="0038153C"/>
    <w:rsid w:val="00381F79"/>
    <w:rsid w:val="003871DC"/>
    <w:rsid w:val="00392B4F"/>
    <w:rsid w:val="0039368D"/>
    <w:rsid w:val="00393896"/>
    <w:rsid w:val="003A2469"/>
    <w:rsid w:val="003A6C5F"/>
    <w:rsid w:val="003B0CAC"/>
    <w:rsid w:val="003B2092"/>
    <w:rsid w:val="003B2A7C"/>
    <w:rsid w:val="003B3502"/>
    <w:rsid w:val="003B4BFF"/>
    <w:rsid w:val="003B6D3A"/>
    <w:rsid w:val="003C0177"/>
    <w:rsid w:val="003C1DD0"/>
    <w:rsid w:val="003C2A05"/>
    <w:rsid w:val="003C487D"/>
    <w:rsid w:val="003C510B"/>
    <w:rsid w:val="003C53E9"/>
    <w:rsid w:val="003C59E3"/>
    <w:rsid w:val="003D51ED"/>
    <w:rsid w:val="003D6C38"/>
    <w:rsid w:val="003D72A9"/>
    <w:rsid w:val="003E037C"/>
    <w:rsid w:val="003E2ECC"/>
    <w:rsid w:val="003E422E"/>
    <w:rsid w:val="003E4342"/>
    <w:rsid w:val="003E5067"/>
    <w:rsid w:val="003E543A"/>
    <w:rsid w:val="003E56DC"/>
    <w:rsid w:val="003E5F75"/>
    <w:rsid w:val="003E69B6"/>
    <w:rsid w:val="003F2842"/>
    <w:rsid w:val="003F3974"/>
    <w:rsid w:val="003F3CDB"/>
    <w:rsid w:val="003F4541"/>
    <w:rsid w:val="003F4B99"/>
    <w:rsid w:val="003F5AE4"/>
    <w:rsid w:val="003F5FB0"/>
    <w:rsid w:val="003F687E"/>
    <w:rsid w:val="003F7CCF"/>
    <w:rsid w:val="00400009"/>
    <w:rsid w:val="00400778"/>
    <w:rsid w:val="00402171"/>
    <w:rsid w:val="004026D4"/>
    <w:rsid w:val="004039FA"/>
    <w:rsid w:val="004044AD"/>
    <w:rsid w:val="0040568C"/>
    <w:rsid w:val="00405D8B"/>
    <w:rsid w:val="00405ED7"/>
    <w:rsid w:val="00406FF1"/>
    <w:rsid w:val="0041045C"/>
    <w:rsid w:val="00410517"/>
    <w:rsid w:val="00412831"/>
    <w:rsid w:val="00413156"/>
    <w:rsid w:val="0041497F"/>
    <w:rsid w:val="00414D2A"/>
    <w:rsid w:val="004201BC"/>
    <w:rsid w:val="00422D73"/>
    <w:rsid w:val="0042369A"/>
    <w:rsid w:val="0042462F"/>
    <w:rsid w:val="00424B95"/>
    <w:rsid w:val="00424F9E"/>
    <w:rsid w:val="0042624E"/>
    <w:rsid w:val="00430AB7"/>
    <w:rsid w:val="00435826"/>
    <w:rsid w:val="0043629A"/>
    <w:rsid w:val="00436DF3"/>
    <w:rsid w:val="00437741"/>
    <w:rsid w:val="00440159"/>
    <w:rsid w:val="0044095E"/>
    <w:rsid w:val="004414C1"/>
    <w:rsid w:val="00442069"/>
    <w:rsid w:val="00443484"/>
    <w:rsid w:val="00445E71"/>
    <w:rsid w:val="00446C3A"/>
    <w:rsid w:val="00447A03"/>
    <w:rsid w:val="00452526"/>
    <w:rsid w:val="00453FDB"/>
    <w:rsid w:val="00455738"/>
    <w:rsid w:val="00456320"/>
    <w:rsid w:val="00462A3E"/>
    <w:rsid w:val="004645F7"/>
    <w:rsid w:val="0046538A"/>
    <w:rsid w:val="004658C9"/>
    <w:rsid w:val="00466115"/>
    <w:rsid w:val="00467FDE"/>
    <w:rsid w:val="00473D1C"/>
    <w:rsid w:val="00475188"/>
    <w:rsid w:val="00476589"/>
    <w:rsid w:val="00477E0B"/>
    <w:rsid w:val="00481E6B"/>
    <w:rsid w:val="00484D94"/>
    <w:rsid w:val="004861DB"/>
    <w:rsid w:val="0049402E"/>
    <w:rsid w:val="004953C1"/>
    <w:rsid w:val="004A077D"/>
    <w:rsid w:val="004A41E0"/>
    <w:rsid w:val="004A4894"/>
    <w:rsid w:val="004A67AA"/>
    <w:rsid w:val="004A6DD8"/>
    <w:rsid w:val="004A6F03"/>
    <w:rsid w:val="004A7916"/>
    <w:rsid w:val="004A7CA2"/>
    <w:rsid w:val="004B10DB"/>
    <w:rsid w:val="004B2194"/>
    <w:rsid w:val="004B2565"/>
    <w:rsid w:val="004B2B21"/>
    <w:rsid w:val="004B57F2"/>
    <w:rsid w:val="004B59EC"/>
    <w:rsid w:val="004B5CBE"/>
    <w:rsid w:val="004B7260"/>
    <w:rsid w:val="004C2344"/>
    <w:rsid w:val="004C2EF0"/>
    <w:rsid w:val="004C369D"/>
    <w:rsid w:val="004C7465"/>
    <w:rsid w:val="004C77D0"/>
    <w:rsid w:val="004D0183"/>
    <w:rsid w:val="004D10DE"/>
    <w:rsid w:val="004D3356"/>
    <w:rsid w:val="004D78D0"/>
    <w:rsid w:val="004D7E17"/>
    <w:rsid w:val="004E68F4"/>
    <w:rsid w:val="004F0FEC"/>
    <w:rsid w:val="004F2CB0"/>
    <w:rsid w:val="004F452B"/>
    <w:rsid w:val="004F692B"/>
    <w:rsid w:val="004F70EE"/>
    <w:rsid w:val="00501772"/>
    <w:rsid w:val="005038C5"/>
    <w:rsid w:val="00503B7E"/>
    <w:rsid w:val="00504084"/>
    <w:rsid w:val="005061CE"/>
    <w:rsid w:val="00512B37"/>
    <w:rsid w:val="005139BE"/>
    <w:rsid w:val="00514102"/>
    <w:rsid w:val="0051757A"/>
    <w:rsid w:val="0052087D"/>
    <w:rsid w:val="005230BD"/>
    <w:rsid w:val="0052485D"/>
    <w:rsid w:val="00524B12"/>
    <w:rsid w:val="00524BBE"/>
    <w:rsid w:val="0052513F"/>
    <w:rsid w:val="00525FD3"/>
    <w:rsid w:val="00527065"/>
    <w:rsid w:val="00527875"/>
    <w:rsid w:val="005279F6"/>
    <w:rsid w:val="00531E16"/>
    <w:rsid w:val="005330B6"/>
    <w:rsid w:val="00534B85"/>
    <w:rsid w:val="0053756C"/>
    <w:rsid w:val="00541671"/>
    <w:rsid w:val="005419D0"/>
    <w:rsid w:val="00542CFD"/>
    <w:rsid w:val="00543888"/>
    <w:rsid w:val="0054607C"/>
    <w:rsid w:val="0054767E"/>
    <w:rsid w:val="00547C64"/>
    <w:rsid w:val="00551639"/>
    <w:rsid w:val="00552823"/>
    <w:rsid w:val="005528C4"/>
    <w:rsid w:val="00552F62"/>
    <w:rsid w:val="0055309E"/>
    <w:rsid w:val="005565D6"/>
    <w:rsid w:val="0056295E"/>
    <w:rsid w:val="0056445A"/>
    <w:rsid w:val="00565487"/>
    <w:rsid w:val="00566A54"/>
    <w:rsid w:val="0057116F"/>
    <w:rsid w:val="00571C94"/>
    <w:rsid w:val="005732CA"/>
    <w:rsid w:val="0057367A"/>
    <w:rsid w:val="00575F9A"/>
    <w:rsid w:val="00576236"/>
    <w:rsid w:val="005818FA"/>
    <w:rsid w:val="005838CF"/>
    <w:rsid w:val="005862DC"/>
    <w:rsid w:val="005866D8"/>
    <w:rsid w:val="005875C4"/>
    <w:rsid w:val="00587F07"/>
    <w:rsid w:val="00590BE2"/>
    <w:rsid w:val="00593E08"/>
    <w:rsid w:val="00595369"/>
    <w:rsid w:val="00595ACE"/>
    <w:rsid w:val="00595DE1"/>
    <w:rsid w:val="005961E0"/>
    <w:rsid w:val="0059753F"/>
    <w:rsid w:val="00597BFE"/>
    <w:rsid w:val="005A08FF"/>
    <w:rsid w:val="005A362C"/>
    <w:rsid w:val="005A3C2C"/>
    <w:rsid w:val="005A3F64"/>
    <w:rsid w:val="005A4699"/>
    <w:rsid w:val="005A4B17"/>
    <w:rsid w:val="005A4FD1"/>
    <w:rsid w:val="005A5960"/>
    <w:rsid w:val="005A73E8"/>
    <w:rsid w:val="005A7D13"/>
    <w:rsid w:val="005B2577"/>
    <w:rsid w:val="005B43C4"/>
    <w:rsid w:val="005B6116"/>
    <w:rsid w:val="005B7098"/>
    <w:rsid w:val="005B738C"/>
    <w:rsid w:val="005C3B4F"/>
    <w:rsid w:val="005C4089"/>
    <w:rsid w:val="005C4EF2"/>
    <w:rsid w:val="005C53C6"/>
    <w:rsid w:val="005C593C"/>
    <w:rsid w:val="005C70AD"/>
    <w:rsid w:val="005D181D"/>
    <w:rsid w:val="005D3D3C"/>
    <w:rsid w:val="005D4CB1"/>
    <w:rsid w:val="005D58A8"/>
    <w:rsid w:val="005D6F64"/>
    <w:rsid w:val="005E1833"/>
    <w:rsid w:val="005E1A5D"/>
    <w:rsid w:val="005E26F1"/>
    <w:rsid w:val="005E324C"/>
    <w:rsid w:val="005E5BFD"/>
    <w:rsid w:val="005E741E"/>
    <w:rsid w:val="005F0FC4"/>
    <w:rsid w:val="005F4727"/>
    <w:rsid w:val="005F4A41"/>
    <w:rsid w:val="005F4E6F"/>
    <w:rsid w:val="005F5B84"/>
    <w:rsid w:val="005F5DBC"/>
    <w:rsid w:val="005F666B"/>
    <w:rsid w:val="005F67CE"/>
    <w:rsid w:val="005F735A"/>
    <w:rsid w:val="0060066F"/>
    <w:rsid w:val="00601033"/>
    <w:rsid w:val="00604A8F"/>
    <w:rsid w:val="006069ED"/>
    <w:rsid w:val="00610559"/>
    <w:rsid w:val="0061095B"/>
    <w:rsid w:val="00610F6C"/>
    <w:rsid w:val="00614381"/>
    <w:rsid w:val="00614FD1"/>
    <w:rsid w:val="0061631E"/>
    <w:rsid w:val="006178D2"/>
    <w:rsid w:val="00617D53"/>
    <w:rsid w:val="00620A6D"/>
    <w:rsid w:val="0062555E"/>
    <w:rsid w:val="0063198B"/>
    <w:rsid w:val="00631F37"/>
    <w:rsid w:val="00632DED"/>
    <w:rsid w:val="0063494A"/>
    <w:rsid w:val="00635362"/>
    <w:rsid w:val="0063629B"/>
    <w:rsid w:val="0063753C"/>
    <w:rsid w:val="00640459"/>
    <w:rsid w:val="006405EB"/>
    <w:rsid w:val="0064082F"/>
    <w:rsid w:val="00640A52"/>
    <w:rsid w:val="00640AC1"/>
    <w:rsid w:val="0064149E"/>
    <w:rsid w:val="00644109"/>
    <w:rsid w:val="00644986"/>
    <w:rsid w:val="00644E14"/>
    <w:rsid w:val="00644FD8"/>
    <w:rsid w:val="00645603"/>
    <w:rsid w:val="0064611D"/>
    <w:rsid w:val="00646D62"/>
    <w:rsid w:val="00647647"/>
    <w:rsid w:val="00647888"/>
    <w:rsid w:val="00652998"/>
    <w:rsid w:val="0065797B"/>
    <w:rsid w:val="00657D3E"/>
    <w:rsid w:val="006605D2"/>
    <w:rsid w:val="00660793"/>
    <w:rsid w:val="00660870"/>
    <w:rsid w:val="006620CD"/>
    <w:rsid w:val="00663687"/>
    <w:rsid w:val="006660D5"/>
    <w:rsid w:val="0066647A"/>
    <w:rsid w:val="006717BF"/>
    <w:rsid w:val="00674822"/>
    <w:rsid w:val="006750C2"/>
    <w:rsid w:val="006775C0"/>
    <w:rsid w:val="00680C9F"/>
    <w:rsid w:val="00680DE5"/>
    <w:rsid w:val="00683E80"/>
    <w:rsid w:val="00685A76"/>
    <w:rsid w:val="006878DB"/>
    <w:rsid w:val="00692E88"/>
    <w:rsid w:val="00694448"/>
    <w:rsid w:val="00696F59"/>
    <w:rsid w:val="00697005"/>
    <w:rsid w:val="006970E5"/>
    <w:rsid w:val="006971CC"/>
    <w:rsid w:val="006A08E4"/>
    <w:rsid w:val="006A355E"/>
    <w:rsid w:val="006A3E84"/>
    <w:rsid w:val="006A4A9F"/>
    <w:rsid w:val="006A7159"/>
    <w:rsid w:val="006A7F09"/>
    <w:rsid w:val="006B1269"/>
    <w:rsid w:val="006B189C"/>
    <w:rsid w:val="006B6793"/>
    <w:rsid w:val="006B6941"/>
    <w:rsid w:val="006B787A"/>
    <w:rsid w:val="006B7D34"/>
    <w:rsid w:val="006C0074"/>
    <w:rsid w:val="006C24D2"/>
    <w:rsid w:val="006C2F02"/>
    <w:rsid w:val="006C2F0E"/>
    <w:rsid w:val="006C5EAB"/>
    <w:rsid w:val="006C62F8"/>
    <w:rsid w:val="006D36B7"/>
    <w:rsid w:val="006D78C4"/>
    <w:rsid w:val="006E14EA"/>
    <w:rsid w:val="006E37E7"/>
    <w:rsid w:val="006E5222"/>
    <w:rsid w:val="006E5732"/>
    <w:rsid w:val="006E74F2"/>
    <w:rsid w:val="006F2340"/>
    <w:rsid w:val="006F36B0"/>
    <w:rsid w:val="006F53EA"/>
    <w:rsid w:val="006F6074"/>
    <w:rsid w:val="00702663"/>
    <w:rsid w:val="00704F68"/>
    <w:rsid w:val="00705BFC"/>
    <w:rsid w:val="00707303"/>
    <w:rsid w:val="00712067"/>
    <w:rsid w:val="007132AA"/>
    <w:rsid w:val="00716BB6"/>
    <w:rsid w:val="00717175"/>
    <w:rsid w:val="00723722"/>
    <w:rsid w:val="00725639"/>
    <w:rsid w:val="00725CDF"/>
    <w:rsid w:val="00725F46"/>
    <w:rsid w:val="00726348"/>
    <w:rsid w:val="00726A74"/>
    <w:rsid w:val="00726E4E"/>
    <w:rsid w:val="00730152"/>
    <w:rsid w:val="0073229B"/>
    <w:rsid w:val="00732EC8"/>
    <w:rsid w:val="00734463"/>
    <w:rsid w:val="00735484"/>
    <w:rsid w:val="007364BE"/>
    <w:rsid w:val="00736984"/>
    <w:rsid w:val="00736F1E"/>
    <w:rsid w:val="00737C7F"/>
    <w:rsid w:val="0074360F"/>
    <w:rsid w:val="00743F2F"/>
    <w:rsid w:val="00744854"/>
    <w:rsid w:val="0074545B"/>
    <w:rsid w:val="00746F88"/>
    <w:rsid w:val="00750F09"/>
    <w:rsid w:val="00750F0E"/>
    <w:rsid w:val="00756491"/>
    <w:rsid w:val="00756560"/>
    <w:rsid w:val="00756AA0"/>
    <w:rsid w:val="00756FDE"/>
    <w:rsid w:val="00757A0A"/>
    <w:rsid w:val="0076001E"/>
    <w:rsid w:val="0076037F"/>
    <w:rsid w:val="00762554"/>
    <w:rsid w:val="00764B10"/>
    <w:rsid w:val="007703F0"/>
    <w:rsid w:val="007708CC"/>
    <w:rsid w:val="007717E4"/>
    <w:rsid w:val="007741BF"/>
    <w:rsid w:val="007742C3"/>
    <w:rsid w:val="007756BC"/>
    <w:rsid w:val="0077737B"/>
    <w:rsid w:val="0077790A"/>
    <w:rsid w:val="007857BE"/>
    <w:rsid w:val="00786CA1"/>
    <w:rsid w:val="007923EA"/>
    <w:rsid w:val="00794DC5"/>
    <w:rsid w:val="007965DB"/>
    <w:rsid w:val="00797A37"/>
    <w:rsid w:val="007A6BB7"/>
    <w:rsid w:val="007A7F34"/>
    <w:rsid w:val="007B0AAF"/>
    <w:rsid w:val="007B2EA1"/>
    <w:rsid w:val="007B5B4E"/>
    <w:rsid w:val="007B79C1"/>
    <w:rsid w:val="007C20D1"/>
    <w:rsid w:val="007C3272"/>
    <w:rsid w:val="007C3D5B"/>
    <w:rsid w:val="007C3DF1"/>
    <w:rsid w:val="007C53A1"/>
    <w:rsid w:val="007C6052"/>
    <w:rsid w:val="007C60D2"/>
    <w:rsid w:val="007D4B1A"/>
    <w:rsid w:val="007D4F3E"/>
    <w:rsid w:val="007D6724"/>
    <w:rsid w:val="007D6E0B"/>
    <w:rsid w:val="007D7B35"/>
    <w:rsid w:val="007E2D43"/>
    <w:rsid w:val="007E46CD"/>
    <w:rsid w:val="007E4AB9"/>
    <w:rsid w:val="007E710A"/>
    <w:rsid w:val="007E793D"/>
    <w:rsid w:val="007F077C"/>
    <w:rsid w:val="007F1D14"/>
    <w:rsid w:val="007F369E"/>
    <w:rsid w:val="007F750C"/>
    <w:rsid w:val="00800E7B"/>
    <w:rsid w:val="00801031"/>
    <w:rsid w:val="00801A25"/>
    <w:rsid w:val="00802A34"/>
    <w:rsid w:val="00803C0D"/>
    <w:rsid w:val="00803C7F"/>
    <w:rsid w:val="0080403D"/>
    <w:rsid w:val="0080525F"/>
    <w:rsid w:val="008063A0"/>
    <w:rsid w:val="00810CCF"/>
    <w:rsid w:val="0081335D"/>
    <w:rsid w:val="008134DD"/>
    <w:rsid w:val="00814552"/>
    <w:rsid w:val="00814A48"/>
    <w:rsid w:val="00816731"/>
    <w:rsid w:val="00816A34"/>
    <w:rsid w:val="00817CA5"/>
    <w:rsid w:val="008225BD"/>
    <w:rsid w:val="00822791"/>
    <w:rsid w:val="00826F29"/>
    <w:rsid w:val="008271D9"/>
    <w:rsid w:val="0083042B"/>
    <w:rsid w:val="00830A07"/>
    <w:rsid w:val="00831863"/>
    <w:rsid w:val="008329C1"/>
    <w:rsid w:val="008337A1"/>
    <w:rsid w:val="00834423"/>
    <w:rsid w:val="00835007"/>
    <w:rsid w:val="008353CA"/>
    <w:rsid w:val="008356A8"/>
    <w:rsid w:val="00835AA1"/>
    <w:rsid w:val="00836E18"/>
    <w:rsid w:val="008376CB"/>
    <w:rsid w:val="008408DF"/>
    <w:rsid w:val="00840B03"/>
    <w:rsid w:val="0084277F"/>
    <w:rsid w:val="0084349E"/>
    <w:rsid w:val="00844F2F"/>
    <w:rsid w:val="008469B3"/>
    <w:rsid w:val="00850515"/>
    <w:rsid w:val="008514A4"/>
    <w:rsid w:val="0085162E"/>
    <w:rsid w:val="00851CA4"/>
    <w:rsid w:val="00851D88"/>
    <w:rsid w:val="00852B96"/>
    <w:rsid w:val="008530FF"/>
    <w:rsid w:val="00853641"/>
    <w:rsid w:val="00855C87"/>
    <w:rsid w:val="00855FCB"/>
    <w:rsid w:val="008563E4"/>
    <w:rsid w:val="0086145A"/>
    <w:rsid w:val="00863A3A"/>
    <w:rsid w:val="00871043"/>
    <w:rsid w:val="008723E1"/>
    <w:rsid w:val="008739C6"/>
    <w:rsid w:val="00873DFE"/>
    <w:rsid w:val="00876511"/>
    <w:rsid w:val="00876654"/>
    <w:rsid w:val="008771E5"/>
    <w:rsid w:val="0088117E"/>
    <w:rsid w:val="008833FC"/>
    <w:rsid w:val="0088777E"/>
    <w:rsid w:val="0089015A"/>
    <w:rsid w:val="00890F78"/>
    <w:rsid w:val="00894345"/>
    <w:rsid w:val="00895938"/>
    <w:rsid w:val="008962A4"/>
    <w:rsid w:val="0089775E"/>
    <w:rsid w:val="00897A76"/>
    <w:rsid w:val="008A003D"/>
    <w:rsid w:val="008A0D6D"/>
    <w:rsid w:val="008A1CEF"/>
    <w:rsid w:val="008A1E5F"/>
    <w:rsid w:val="008A404B"/>
    <w:rsid w:val="008A7C49"/>
    <w:rsid w:val="008A7E4C"/>
    <w:rsid w:val="008B0087"/>
    <w:rsid w:val="008B037A"/>
    <w:rsid w:val="008B1DF6"/>
    <w:rsid w:val="008B31DD"/>
    <w:rsid w:val="008B41EC"/>
    <w:rsid w:val="008C19DD"/>
    <w:rsid w:val="008C559C"/>
    <w:rsid w:val="008C6458"/>
    <w:rsid w:val="008C6683"/>
    <w:rsid w:val="008C6E35"/>
    <w:rsid w:val="008C71EC"/>
    <w:rsid w:val="008C7EEB"/>
    <w:rsid w:val="008D165A"/>
    <w:rsid w:val="008D1B58"/>
    <w:rsid w:val="008D1DA9"/>
    <w:rsid w:val="008D2A74"/>
    <w:rsid w:val="008D5879"/>
    <w:rsid w:val="008E0964"/>
    <w:rsid w:val="008E3283"/>
    <w:rsid w:val="008E3825"/>
    <w:rsid w:val="008E6AF6"/>
    <w:rsid w:val="008E7EA5"/>
    <w:rsid w:val="008F137C"/>
    <w:rsid w:val="008F17C9"/>
    <w:rsid w:val="008F1A72"/>
    <w:rsid w:val="008F5395"/>
    <w:rsid w:val="008F5C5E"/>
    <w:rsid w:val="008F6514"/>
    <w:rsid w:val="008F69D8"/>
    <w:rsid w:val="009054B5"/>
    <w:rsid w:val="00905CA0"/>
    <w:rsid w:val="009068E0"/>
    <w:rsid w:val="00906AE7"/>
    <w:rsid w:val="0090799B"/>
    <w:rsid w:val="0091217E"/>
    <w:rsid w:val="009167BC"/>
    <w:rsid w:val="00917ADC"/>
    <w:rsid w:val="009201B3"/>
    <w:rsid w:val="009216AA"/>
    <w:rsid w:val="00922B58"/>
    <w:rsid w:val="00922C39"/>
    <w:rsid w:val="00922CCD"/>
    <w:rsid w:val="009234BE"/>
    <w:rsid w:val="00933410"/>
    <w:rsid w:val="00933B06"/>
    <w:rsid w:val="00940698"/>
    <w:rsid w:val="00942A61"/>
    <w:rsid w:val="00950298"/>
    <w:rsid w:val="00951C79"/>
    <w:rsid w:val="00952050"/>
    <w:rsid w:val="00953E49"/>
    <w:rsid w:val="00954058"/>
    <w:rsid w:val="00954F28"/>
    <w:rsid w:val="00956C18"/>
    <w:rsid w:val="00957461"/>
    <w:rsid w:val="00960884"/>
    <w:rsid w:val="0096114F"/>
    <w:rsid w:val="009618DD"/>
    <w:rsid w:val="00965B4E"/>
    <w:rsid w:val="009711E1"/>
    <w:rsid w:val="00972097"/>
    <w:rsid w:val="009733E3"/>
    <w:rsid w:val="0097546B"/>
    <w:rsid w:val="00975DD4"/>
    <w:rsid w:val="009770F8"/>
    <w:rsid w:val="0098212C"/>
    <w:rsid w:val="009824DB"/>
    <w:rsid w:val="00983CE9"/>
    <w:rsid w:val="009841C4"/>
    <w:rsid w:val="00984622"/>
    <w:rsid w:val="00984D27"/>
    <w:rsid w:val="00985B49"/>
    <w:rsid w:val="00986608"/>
    <w:rsid w:val="009909AC"/>
    <w:rsid w:val="0099613B"/>
    <w:rsid w:val="009976C6"/>
    <w:rsid w:val="009A0553"/>
    <w:rsid w:val="009A09B9"/>
    <w:rsid w:val="009A26E0"/>
    <w:rsid w:val="009A4609"/>
    <w:rsid w:val="009A4B71"/>
    <w:rsid w:val="009A4C17"/>
    <w:rsid w:val="009A5465"/>
    <w:rsid w:val="009A5D25"/>
    <w:rsid w:val="009A5FA5"/>
    <w:rsid w:val="009B0863"/>
    <w:rsid w:val="009B45FF"/>
    <w:rsid w:val="009B58A9"/>
    <w:rsid w:val="009B6657"/>
    <w:rsid w:val="009B7E9C"/>
    <w:rsid w:val="009C0CB8"/>
    <w:rsid w:val="009C5F2E"/>
    <w:rsid w:val="009D0327"/>
    <w:rsid w:val="009D0ACF"/>
    <w:rsid w:val="009D3D53"/>
    <w:rsid w:val="009D5D32"/>
    <w:rsid w:val="009D74B4"/>
    <w:rsid w:val="009D7673"/>
    <w:rsid w:val="009E0F11"/>
    <w:rsid w:val="009E138F"/>
    <w:rsid w:val="009E1674"/>
    <w:rsid w:val="009E1D8E"/>
    <w:rsid w:val="009E2556"/>
    <w:rsid w:val="009E4B2D"/>
    <w:rsid w:val="009E5C3E"/>
    <w:rsid w:val="009E5DC5"/>
    <w:rsid w:val="009F6928"/>
    <w:rsid w:val="00A05B7F"/>
    <w:rsid w:val="00A05CB1"/>
    <w:rsid w:val="00A06F48"/>
    <w:rsid w:val="00A101AA"/>
    <w:rsid w:val="00A12319"/>
    <w:rsid w:val="00A12DBE"/>
    <w:rsid w:val="00A140CD"/>
    <w:rsid w:val="00A161A0"/>
    <w:rsid w:val="00A25F69"/>
    <w:rsid w:val="00A31F17"/>
    <w:rsid w:val="00A358F1"/>
    <w:rsid w:val="00A46CB5"/>
    <w:rsid w:val="00A50836"/>
    <w:rsid w:val="00A508CE"/>
    <w:rsid w:val="00A51FCF"/>
    <w:rsid w:val="00A529AB"/>
    <w:rsid w:val="00A546A6"/>
    <w:rsid w:val="00A56665"/>
    <w:rsid w:val="00A56A40"/>
    <w:rsid w:val="00A63D9C"/>
    <w:rsid w:val="00A7079E"/>
    <w:rsid w:val="00A70F31"/>
    <w:rsid w:val="00A72235"/>
    <w:rsid w:val="00A7268C"/>
    <w:rsid w:val="00A73463"/>
    <w:rsid w:val="00A74EE8"/>
    <w:rsid w:val="00A7651A"/>
    <w:rsid w:val="00A76BC5"/>
    <w:rsid w:val="00A828EB"/>
    <w:rsid w:val="00A83833"/>
    <w:rsid w:val="00A841E0"/>
    <w:rsid w:val="00A854E6"/>
    <w:rsid w:val="00A85D10"/>
    <w:rsid w:val="00A8626E"/>
    <w:rsid w:val="00A877BF"/>
    <w:rsid w:val="00A92A4F"/>
    <w:rsid w:val="00A94801"/>
    <w:rsid w:val="00A975BF"/>
    <w:rsid w:val="00A9780E"/>
    <w:rsid w:val="00A97B5E"/>
    <w:rsid w:val="00AA19EE"/>
    <w:rsid w:val="00AA344B"/>
    <w:rsid w:val="00AA45C1"/>
    <w:rsid w:val="00AA55D2"/>
    <w:rsid w:val="00AA5EAB"/>
    <w:rsid w:val="00AA7E3B"/>
    <w:rsid w:val="00AA7F7E"/>
    <w:rsid w:val="00AB01DB"/>
    <w:rsid w:val="00AB0674"/>
    <w:rsid w:val="00AB19AC"/>
    <w:rsid w:val="00AB1A05"/>
    <w:rsid w:val="00AB2A28"/>
    <w:rsid w:val="00AB2F60"/>
    <w:rsid w:val="00AB599A"/>
    <w:rsid w:val="00AB6186"/>
    <w:rsid w:val="00AB69FF"/>
    <w:rsid w:val="00AB73E6"/>
    <w:rsid w:val="00AC2069"/>
    <w:rsid w:val="00AC57CC"/>
    <w:rsid w:val="00AD058F"/>
    <w:rsid w:val="00AD218B"/>
    <w:rsid w:val="00AD5130"/>
    <w:rsid w:val="00AD7E9B"/>
    <w:rsid w:val="00AD7F32"/>
    <w:rsid w:val="00AE0B2C"/>
    <w:rsid w:val="00AE756B"/>
    <w:rsid w:val="00AF0055"/>
    <w:rsid w:val="00AF5082"/>
    <w:rsid w:val="00AF6B67"/>
    <w:rsid w:val="00AF6E79"/>
    <w:rsid w:val="00AF6E93"/>
    <w:rsid w:val="00B00DAC"/>
    <w:rsid w:val="00B01113"/>
    <w:rsid w:val="00B016DD"/>
    <w:rsid w:val="00B02D6D"/>
    <w:rsid w:val="00B04A3E"/>
    <w:rsid w:val="00B04BAE"/>
    <w:rsid w:val="00B06A8D"/>
    <w:rsid w:val="00B0711F"/>
    <w:rsid w:val="00B108B7"/>
    <w:rsid w:val="00B1118D"/>
    <w:rsid w:val="00B120D1"/>
    <w:rsid w:val="00B121C4"/>
    <w:rsid w:val="00B13842"/>
    <w:rsid w:val="00B14272"/>
    <w:rsid w:val="00B16DB1"/>
    <w:rsid w:val="00B17340"/>
    <w:rsid w:val="00B17396"/>
    <w:rsid w:val="00B21128"/>
    <w:rsid w:val="00B214BC"/>
    <w:rsid w:val="00B2363F"/>
    <w:rsid w:val="00B2591F"/>
    <w:rsid w:val="00B2665B"/>
    <w:rsid w:val="00B31DC7"/>
    <w:rsid w:val="00B32EF2"/>
    <w:rsid w:val="00B3305D"/>
    <w:rsid w:val="00B352F1"/>
    <w:rsid w:val="00B35335"/>
    <w:rsid w:val="00B36D4E"/>
    <w:rsid w:val="00B37F49"/>
    <w:rsid w:val="00B409C9"/>
    <w:rsid w:val="00B41480"/>
    <w:rsid w:val="00B41D00"/>
    <w:rsid w:val="00B429E7"/>
    <w:rsid w:val="00B43FB4"/>
    <w:rsid w:val="00B44DC3"/>
    <w:rsid w:val="00B45893"/>
    <w:rsid w:val="00B46945"/>
    <w:rsid w:val="00B47A97"/>
    <w:rsid w:val="00B50B08"/>
    <w:rsid w:val="00B55AA0"/>
    <w:rsid w:val="00B57E07"/>
    <w:rsid w:val="00B62239"/>
    <w:rsid w:val="00B62570"/>
    <w:rsid w:val="00B6660D"/>
    <w:rsid w:val="00B669F2"/>
    <w:rsid w:val="00B7003D"/>
    <w:rsid w:val="00B71B73"/>
    <w:rsid w:val="00B75FC3"/>
    <w:rsid w:val="00B7640D"/>
    <w:rsid w:val="00B769B3"/>
    <w:rsid w:val="00B81E09"/>
    <w:rsid w:val="00B853B8"/>
    <w:rsid w:val="00B915BB"/>
    <w:rsid w:val="00B92A54"/>
    <w:rsid w:val="00B94095"/>
    <w:rsid w:val="00B9434F"/>
    <w:rsid w:val="00B96811"/>
    <w:rsid w:val="00B97B4D"/>
    <w:rsid w:val="00BA02C2"/>
    <w:rsid w:val="00BA240E"/>
    <w:rsid w:val="00BA3A7F"/>
    <w:rsid w:val="00BA4744"/>
    <w:rsid w:val="00BB1335"/>
    <w:rsid w:val="00BB1915"/>
    <w:rsid w:val="00BB2A70"/>
    <w:rsid w:val="00BB3DD9"/>
    <w:rsid w:val="00BB4B90"/>
    <w:rsid w:val="00BB4D26"/>
    <w:rsid w:val="00BB575C"/>
    <w:rsid w:val="00BB6765"/>
    <w:rsid w:val="00BB6B5B"/>
    <w:rsid w:val="00BB7114"/>
    <w:rsid w:val="00BB75F8"/>
    <w:rsid w:val="00BC0286"/>
    <w:rsid w:val="00BC0CC5"/>
    <w:rsid w:val="00BC0F54"/>
    <w:rsid w:val="00BC5AE1"/>
    <w:rsid w:val="00BC7F21"/>
    <w:rsid w:val="00BD16BE"/>
    <w:rsid w:val="00BD202C"/>
    <w:rsid w:val="00BD2C93"/>
    <w:rsid w:val="00BD5AE3"/>
    <w:rsid w:val="00BD74BB"/>
    <w:rsid w:val="00BF06CF"/>
    <w:rsid w:val="00BF1283"/>
    <w:rsid w:val="00BF14C8"/>
    <w:rsid w:val="00BF195D"/>
    <w:rsid w:val="00BF290D"/>
    <w:rsid w:val="00BF3AC4"/>
    <w:rsid w:val="00BF4C65"/>
    <w:rsid w:val="00C0017B"/>
    <w:rsid w:val="00C0158A"/>
    <w:rsid w:val="00C021D4"/>
    <w:rsid w:val="00C0465A"/>
    <w:rsid w:val="00C0626D"/>
    <w:rsid w:val="00C11C97"/>
    <w:rsid w:val="00C17742"/>
    <w:rsid w:val="00C17D9F"/>
    <w:rsid w:val="00C2348E"/>
    <w:rsid w:val="00C23D00"/>
    <w:rsid w:val="00C24A7A"/>
    <w:rsid w:val="00C24E67"/>
    <w:rsid w:val="00C263B0"/>
    <w:rsid w:val="00C277FA"/>
    <w:rsid w:val="00C27EBD"/>
    <w:rsid w:val="00C300D7"/>
    <w:rsid w:val="00C32254"/>
    <w:rsid w:val="00C322ED"/>
    <w:rsid w:val="00C32B55"/>
    <w:rsid w:val="00C33884"/>
    <w:rsid w:val="00C37248"/>
    <w:rsid w:val="00C376D9"/>
    <w:rsid w:val="00C3770F"/>
    <w:rsid w:val="00C404E3"/>
    <w:rsid w:val="00C41583"/>
    <w:rsid w:val="00C41B34"/>
    <w:rsid w:val="00C42C59"/>
    <w:rsid w:val="00C46911"/>
    <w:rsid w:val="00C507E7"/>
    <w:rsid w:val="00C511C7"/>
    <w:rsid w:val="00C5127B"/>
    <w:rsid w:val="00C53193"/>
    <w:rsid w:val="00C534EF"/>
    <w:rsid w:val="00C536AD"/>
    <w:rsid w:val="00C55CE5"/>
    <w:rsid w:val="00C5703E"/>
    <w:rsid w:val="00C5752F"/>
    <w:rsid w:val="00C57995"/>
    <w:rsid w:val="00C57F55"/>
    <w:rsid w:val="00C61C58"/>
    <w:rsid w:val="00C649D3"/>
    <w:rsid w:val="00C657D5"/>
    <w:rsid w:val="00C65EC4"/>
    <w:rsid w:val="00C677B5"/>
    <w:rsid w:val="00C705BD"/>
    <w:rsid w:val="00C76939"/>
    <w:rsid w:val="00C76D8E"/>
    <w:rsid w:val="00C775D0"/>
    <w:rsid w:val="00C81CD2"/>
    <w:rsid w:val="00C82530"/>
    <w:rsid w:val="00C826D3"/>
    <w:rsid w:val="00C84F43"/>
    <w:rsid w:val="00C91ECA"/>
    <w:rsid w:val="00C92228"/>
    <w:rsid w:val="00C92396"/>
    <w:rsid w:val="00C92E47"/>
    <w:rsid w:val="00C936ED"/>
    <w:rsid w:val="00C943AA"/>
    <w:rsid w:val="00C972A6"/>
    <w:rsid w:val="00CA7A2B"/>
    <w:rsid w:val="00CB1D70"/>
    <w:rsid w:val="00CB5922"/>
    <w:rsid w:val="00CB59A9"/>
    <w:rsid w:val="00CB6072"/>
    <w:rsid w:val="00CC03FC"/>
    <w:rsid w:val="00CC08B3"/>
    <w:rsid w:val="00CC1296"/>
    <w:rsid w:val="00CC1AF3"/>
    <w:rsid w:val="00CC445C"/>
    <w:rsid w:val="00CC5608"/>
    <w:rsid w:val="00CC72FD"/>
    <w:rsid w:val="00CC7B0E"/>
    <w:rsid w:val="00CD2C51"/>
    <w:rsid w:val="00CD5EA5"/>
    <w:rsid w:val="00CE0534"/>
    <w:rsid w:val="00CE2A9D"/>
    <w:rsid w:val="00CE3C7B"/>
    <w:rsid w:val="00CF2143"/>
    <w:rsid w:val="00CF23B6"/>
    <w:rsid w:val="00CF29D2"/>
    <w:rsid w:val="00CF4C21"/>
    <w:rsid w:val="00CF5095"/>
    <w:rsid w:val="00CF598A"/>
    <w:rsid w:val="00CF6F66"/>
    <w:rsid w:val="00CF7703"/>
    <w:rsid w:val="00D000C9"/>
    <w:rsid w:val="00D0046E"/>
    <w:rsid w:val="00D03567"/>
    <w:rsid w:val="00D05C37"/>
    <w:rsid w:val="00D05CCE"/>
    <w:rsid w:val="00D0730C"/>
    <w:rsid w:val="00D1036A"/>
    <w:rsid w:val="00D109BD"/>
    <w:rsid w:val="00D11C2A"/>
    <w:rsid w:val="00D120A2"/>
    <w:rsid w:val="00D12B64"/>
    <w:rsid w:val="00D14BDC"/>
    <w:rsid w:val="00D14E33"/>
    <w:rsid w:val="00D1505A"/>
    <w:rsid w:val="00D17200"/>
    <w:rsid w:val="00D17850"/>
    <w:rsid w:val="00D207B0"/>
    <w:rsid w:val="00D2569B"/>
    <w:rsid w:val="00D27F59"/>
    <w:rsid w:val="00D30701"/>
    <w:rsid w:val="00D313AE"/>
    <w:rsid w:val="00D3213C"/>
    <w:rsid w:val="00D321B7"/>
    <w:rsid w:val="00D33ABE"/>
    <w:rsid w:val="00D34181"/>
    <w:rsid w:val="00D341E3"/>
    <w:rsid w:val="00D3424A"/>
    <w:rsid w:val="00D35D84"/>
    <w:rsid w:val="00D37E94"/>
    <w:rsid w:val="00D402B0"/>
    <w:rsid w:val="00D403B2"/>
    <w:rsid w:val="00D419F7"/>
    <w:rsid w:val="00D43E09"/>
    <w:rsid w:val="00D44050"/>
    <w:rsid w:val="00D472F0"/>
    <w:rsid w:val="00D47B67"/>
    <w:rsid w:val="00D524E9"/>
    <w:rsid w:val="00D54D8A"/>
    <w:rsid w:val="00D551FA"/>
    <w:rsid w:val="00D55F32"/>
    <w:rsid w:val="00D56A86"/>
    <w:rsid w:val="00D60263"/>
    <w:rsid w:val="00D622C2"/>
    <w:rsid w:val="00D714BE"/>
    <w:rsid w:val="00D765E0"/>
    <w:rsid w:val="00D80F5C"/>
    <w:rsid w:val="00D87375"/>
    <w:rsid w:val="00D8780C"/>
    <w:rsid w:val="00D87A65"/>
    <w:rsid w:val="00D9145B"/>
    <w:rsid w:val="00D92992"/>
    <w:rsid w:val="00D9349A"/>
    <w:rsid w:val="00D94C52"/>
    <w:rsid w:val="00D9544D"/>
    <w:rsid w:val="00D96102"/>
    <w:rsid w:val="00D9745A"/>
    <w:rsid w:val="00DA12BC"/>
    <w:rsid w:val="00DA178C"/>
    <w:rsid w:val="00DA1AA2"/>
    <w:rsid w:val="00DA263D"/>
    <w:rsid w:val="00DA27D1"/>
    <w:rsid w:val="00DB0789"/>
    <w:rsid w:val="00DB1B1A"/>
    <w:rsid w:val="00DB22D6"/>
    <w:rsid w:val="00DB32F9"/>
    <w:rsid w:val="00DB54CE"/>
    <w:rsid w:val="00DB64C4"/>
    <w:rsid w:val="00DB7999"/>
    <w:rsid w:val="00DD3C85"/>
    <w:rsid w:val="00DD3D3E"/>
    <w:rsid w:val="00DD406D"/>
    <w:rsid w:val="00DD4088"/>
    <w:rsid w:val="00DD62D3"/>
    <w:rsid w:val="00DD6AE2"/>
    <w:rsid w:val="00DD6BAB"/>
    <w:rsid w:val="00DD6FD8"/>
    <w:rsid w:val="00DD79D1"/>
    <w:rsid w:val="00DE1BCE"/>
    <w:rsid w:val="00DE2713"/>
    <w:rsid w:val="00DE4325"/>
    <w:rsid w:val="00DE4FDF"/>
    <w:rsid w:val="00DE5498"/>
    <w:rsid w:val="00DE54B1"/>
    <w:rsid w:val="00DE5661"/>
    <w:rsid w:val="00DE71DD"/>
    <w:rsid w:val="00DF0673"/>
    <w:rsid w:val="00DF41D5"/>
    <w:rsid w:val="00DF4D39"/>
    <w:rsid w:val="00DF536C"/>
    <w:rsid w:val="00DF5EE8"/>
    <w:rsid w:val="00E00686"/>
    <w:rsid w:val="00E01929"/>
    <w:rsid w:val="00E04078"/>
    <w:rsid w:val="00E05FFA"/>
    <w:rsid w:val="00E10527"/>
    <w:rsid w:val="00E10DEA"/>
    <w:rsid w:val="00E133F3"/>
    <w:rsid w:val="00E150C6"/>
    <w:rsid w:val="00E15530"/>
    <w:rsid w:val="00E15A93"/>
    <w:rsid w:val="00E17B25"/>
    <w:rsid w:val="00E17C3E"/>
    <w:rsid w:val="00E213BB"/>
    <w:rsid w:val="00E221B2"/>
    <w:rsid w:val="00E22854"/>
    <w:rsid w:val="00E24416"/>
    <w:rsid w:val="00E25507"/>
    <w:rsid w:val="00E260C2"/>
    <w:rsid w:val="00E3055C"/>
    <w:rsid w:val="00E327D7"/>
    <w:rsid w:val="00E344AD"/>
    <w:rsid w:val="00E36BC5"/>
    <w:rsid w:val="00E413E7"/>
    <w:rsid w:val="00E424D1"/>
    <w:rsid w:val="00E42561"/>
    <w:rsid w:val="00E460A9"/>
    <w:rsid w:val="00E462FF"/>
    <w:rsid w:val="00E52B5E"/>
    <w:rsid w:val="00E543B8"/>
    <w:rsid w:val="00E60643"/>
    <w:rsid w:val="00E62571"/>
    <w:rsid w:val="00E667B3"/>
    <w:rsid w:val="00E7103D"/>
    <w:rsid w:val="00E7197E"/>
    <w:rsid w:val="00E725D8"/>
    <w:rsid w:val="00E74D8E"/>
    <w:rsid w:val="00E74F71"/>
    <w:rsid w:val="00E754E9"/>
    <w:rsid w:val="00E773A0"/>
    <w:rsid w:val="00E77576"/>
    <w:rsid w:val="00E804AD"/>
    <w:rsid w:val="00E813BE"/>
    <w:rsid w:val="00E84398"/>
    <w:rsid w:val="00E84B8B"/>
    <w:rsid w:val="00E85F33"/>
    <w:rsid w:val="00E91083"/>
    <w:rsid w:val="00E942CD"/>
    <w:rsid w:val="00E9531C"/>
    <w:rsid w:val="00E9651F"/>
    <w:rsid w:val="00E96E85"/>
    <w:rsid w:val="00E97BBC"/>
    <w:rsid w:val="00EA02D6"/>
    <w:rsid w:val="00EA04A4"/>
    <w:rsid w:val="00EA0C72"/>
    <w:rsid w:val="00EA1197"/>
    <w:rsid w:val="00EA1B00"/>
    <w:rsid w:val="00EA2732"/>
    <w:rsid w:val="00EA2774"/>
    <w:rsid w:val="00EA517F"/>
    <w:rsid w:val="00EA57AF"/>
    <w:rsid w:val="00EA6161"/>
    <w:rsid w:val="00EA6872"/>
    <w:rsid w:val="00EA7D78"/>
    <w:rsid w:val="00EB0506"/>
    <w:rsid w:val="00EB0816"/>
    <w:rsid w:val="00EB148F"/>
    <w:rsid w:val="00EB2450"/>
    <w:rsid w:val="00EB4944"/>
    <w:rsid w:val="00EB7D1D"/>
    <w:rsid w:val="00EC0983"/>
    <w:rsid w:val="00EC09D4"/>
    <w:rsid w:val="00EC0F40"/>
    <w:rsid w:val="00EC2A39"/>
    <w:rsid w:val="00EC3997"/>
    <w:rsid w:val="00EC457D"/>
    <w:rsid w:val="00EC4DDB"/>
    <w:rsid w:val="00EC6818"/>
    <w:rsid w:val="00EC6B7E"/>
    <w:rsid w:val="00EC75E4"/>
    <w:rsid w:val="00ED09E9"/>
    <w:rsid w:val="00ED2171"/>
    <w:rsid w:val="00ED24F7"/>
    <w:rsid w:val="00ED3619"/>
    <w:rsid w:val="00ED7186"/>
    <w:rsid w:val="00ED7A07"/>
    <w:rsid w:val="00EE1803"/>
    <w:rsid w:val="00EE28DA"/>
    <w:rsid w:val="00EE747A"/>
    <w:rsid w:val="00EF0ED0"/>
    <w:rsid w:val="00EF26B6"/>
    <w:rsid w:val="00EF6AD4"/>
    <w:rsid w:val="00EF7564"/>
    <w:rsid w:val="00F036BF"/>
    <w:rsid w:val="00F07DC7"/>
    <w:rsid w:val="00F1109A"/>
    <w:rsid w:val="00F11719"/>
    <w:rsid w:val="00F15D03"/>
    <w:rsid w:val="00F1652E"/>
    <w:rsid w:val="00F16E25"/>
    <w:rsid w:val="00F17407"/>
    <w:rsid w:val="00F17453"/>
    <w:rsid w:val="00F22699"/>
    <w:rsid w:val="00F22C01"/>
    <w:rsid w:val="00F30D36"/>
    <w:rsid w:val="00F3155B"/>
    <w:rsid w:val="00F324E8"/>
    <w:rsid w:val="00F346A3"/>
    <w:rsid w:val="00F347E2"/>
    <w:rsid w:val="00F348CE"/>
    <w:rsid w:val="00F403D9"/>
    <w:rsid w:val="00F405A1"/>
    <w:rsid w:val="00F41B93"/>
    <w:rsid w:val="00F42FF8"/>
    <w:rsid w:val="00F43A95"/>
    <w:rsid w:val="00F43C3F"/>
    <w:rsid w:val="00F45952"/>
    <w:rsid w:val="00F47788"/>
    <w:rsid w:val="00F47D2B"/>
    <w:rsid w:val="00F504D7"/>
    <w:rsid w:val="00F520B6"/>
    <w:rsid w:val="00F5314B"/>
    <w:rsid w:val="00F55E0D"/>
    <w:rsid w:val="00F574CB"/>
    <w:rsid w:val="00F60247"/>
    <w:rsid w:val="00F6102E"/>
    <w:rsid w:val="00F63C85"/>
    <w:rsid w:val="00F653D1"/>
    <w:rsid w:val="00F7107C"/>
    <w:rsid w:val="00F7163C"/>
    <w:rsid w:val="00F721FD"/>
    <w:rsid w:val="00F7328D"/>
    <w:rsid w:val="00F779EF"/>
    <w:rsid w:val="00F8037A"/>
    <w:rsid w:val="00F8130E"/>
    <w:rsid w:val="00F816BD"/>
    <w:rsid w:val="00F81AEE"/>
    <w:rsid w:val="00F855AB"/>
    <w:rsid w:val="00F85D0E"/>
    <w:rsid w:val="00F8744A"/>
    <w:rsid w:val="00F878F4"/>
    <w:rsid w:val="00F95382"/>
    <w:rsid w:val="00F95F97"/>
    <w:rsid w:val="00FA0EB0"/>
    <w:rsid w:val="00FA2DC0"/>
    <w:rsid w:val="00FA395F"/>
    <w:rsid w:val="00FA410E"/>
    <w:rsid w:val="00FA6E1C"/>
    <w:rsid w:val="00FA779A"/>
    <w:rsid w:val="00FB17D8"/>
    <w:rsid w:val="00FB1A5F"/>
    <w:rsid w:val="00FB3979"/>
    <w:rsid w:val="00FB501B"/>
    <w:rsid w:val="00FB5C92"/>
    <w:rsid w:val="00FB7E65"/>
    <w:rsid w:val="00FC139E"/>
    <w:rsid w:val="00FC1985"/>
    <w:rsid w:val="00FC24EE"/>
    <w:rsid w:val="00FC2BC8"/>
    <w:rsid w:val="00FC42C0"/>
    <w:rsid w:val="00FD0618"/>
    <w:rsid w:val="00FD20A1"/>
    <w:rsid w:val="00FD2443"/>
    <w:rsid w:val="00FD257F"/>
    <w:rsid w:val="00FD3780"/>
    <w:rsid w:val="00FD5493"/>
    <w:rsid w:val="00FD6421"/>
    <w:rsid w:val="00FD788D"/>
    <w:rsid w:val="00FE13D2"/>
    <w:rsid w:val="00FE7B9C"/>
    <w:rsid w:val="00FF032A"/>
    <w:rsid w:val="00FF0474"/>
    <w:rsid w:val="00FF0730"/>
    <w:rsid w:val="00FF1845"/>
    <w:rsid w:val="00FF1FA4"/>
    <w:rsid w:val="00FF212B"/>
    <w:rsid w:val="00FF6008"/>
    <w:rsid w:val="00FF6989"/>
    <w:rsid w:val="00FF7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A0E7F"/>
  <w15:docId w15:val="{AC380A9C-1A09-4A1D-8AAD-1F3C0ED54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B06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06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0674"/>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AB067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B067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B067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B067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B067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B067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6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06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0674"/>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AB067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B067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B067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B067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B067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B067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B0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6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674"/>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B0674"/>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B0674"/>
    <w:pPr>
      <w:spacing w:before="160"/>
      <w:jc w:val="center"/>
    </w:pPr>
    <w:rPr>
      <w:i/>
      <w:iCs/>
      <w:color w:val="404040" w:themeColor="text1" w:themeTint="BF"/>
    </w:rPr>
  </w:style>
  <w:style w:type="character" w:customStyle="1" w:styleId="QuoteChar">
    <w:name w:val="Quote Char"/>
    <w:basedOn w:val="DefaultParagraphFont"/>
    <w:link w:val="Quote"/>
    <w:uiPriority w:val="29"/>
    <w:rsid w:val="00AB0674"/>
    <w:rPr>
      <w:i/>
      <w:iCs/>
      <w:color w:val="404040" w:themeColor="text1" w:themeTint="BF"/>
    </w:rPr>
  </w:style>
  <w:style w:type="paragraph" w:styleId="ListParagraph">
    <w:name w:val="List Paragraph"/>
    <w:basedOn w:val="Normal"/>
    <w:uiPriority w:val="34"/>
    <w:qFormat/>
    <w:rsid w:val="00AB0674"/>
    <w:pPr>
      <w:ind w:left="720"/>
      <w:contextualSpacing/>
    </w:pPr>
  </w:style>
  <w:style w:type="character" w:styleId="IntenseEmphasis">
    <w:name w:val="Intense Emphasis"/>
    <w:basedOn w:val="DefaultParagraphFont"/>
    <w:uiPriority w:val="21"/>
    <w:qFormat/>
    <w:rsid w:val="00AB0674"/>
    <w:rPr>
      <w:i/>
      <w:iCs/>
      <w:color w:val="0F4761" w:themeColor="accent1" w:themeShade="BF"/>
    </w:rPr>
  </w:style>
  <w:style w:type="paragraph" w:styleId="IntenseQuote">
    <w:name w:val="Intense Quote"/>
    <w:basedOn w:val="Normal"/>
    <w:next w:val="Normal"/>
    <w:link w:val="IntenseQuoteChar"/>
    <w:uiPriority w:val="30"/>
    <w:qFormat/>
    <w:rsid w:val="00AB06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0674"/>
    <w:rPr>
      <w:i/>
      <w:iCs/>
      <w:color w:val="0F4761" w:themeColor="accent1" w:themeShade="BF"/>
    </w:rPr>
  </w:style>
  <w:style w:type="character" w:styleId="IntenseReference">
    <w:name w:val="Intense Reference"/>
    <w:basedOn w:val="DefaultParagraphFont"/>
    <w:uiPriority w:val="32"/>
    <w:qFormat/>
    <w:rsid w:val="00AB0674"/>
    <w:rPr>
      <w:b/>
      <w:bCs/>
      <w:smallCaps/>
      <w:color w:val="0F4761" w:themeColor="accent1" w:themeShade="BF"/>
      <w:spacing w:val="5"/>
    </w:rPr>
  </w:style>
  <w:style w:type="table" w:styleId="TableGrid">
    <w:name w:val="Table Grid"/>
    <w:basedOn w:val="TableNormal"/>
    <w:uiPriority w:val="39"/>
    <w:rsid w:val="00AB06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3626D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626D3"/>
    <w:rPr>
      <w:sz w:val="20"/>
      <w:szCs w:val="20"/>
    </w:rPr>
  </w:style>
  <w:style w:type="character" w:styleId="FootnoteReference">
    <w:name w:val="footnote reference"/>
    <w:basedOn w:val="DefaultParagraphFont"/>
    <w:uiPriority w:val="99"/>
    <w:semiHidden/>
    <w:unhideWhenUsed/>
    <w:rsid w:val="003626D3"/>
    <w:rPr>
      <w:vertAlign w:val="superscript"/>
    </w:rPr>
  </w:style>
  <w:style w:type="paragraph" w:styleId="Header">
    <w:name w:val="header"/>
    <w:basedOn w:val="Normal"/>
    <w:link w:val="HeaderChar"/>
    <w:uiPriority w:val="99"/>
    <w:unhideWhenUsed/>
    <w:rsid w:val="00AA34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344B"/>
  </w:style>
  <w:style w:type="paragraph" w:styleId="Footer">
    <w:name w:val="footer"/>
    <w:basedOn w:val="Normal"/>
    <w:link w:val="FooterChar"/>
    <w:uiPriority w:val="99"/>
    <w:unhideWhenUsed/>
    <w:rsid w:val="00AA34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344B"/>
  </w:style>
  <w:style w:type="paragraph" w:styleId="Revision">
    <w:name w:val="Revision"/>
    <w:hidden/>
    <w:uiPriority w:val="99"/>
    <w:semiHidden/>
    <w:rsid w:val="00E60643"/>
    <w:pPr>
      <w:spacing w:after="0" w:line="240" w:lineRule="auto"/>
    </w:pPr>
  </w:style>
  <w:style w:type="table" w:customStyle="1" w:styleId="TableGrid1">
    <w:name w:val="Table Grid1"/>
    <w:basedOn w:val="TableNormal"/>
    <w:next w:val="TableGrid"/>
    <w:uiPriority w:val="99"/>
    <w:unhideWhenUsed/>
    <w:rsid w:val="00475188"/>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84308">
      <w:bodyDiv w:val="1"/>
      <w:marLeft w:val="0"/>
      <w:marRight w:val="0"/>
      <w:marTop w:val="0"/>
      <w:marBottom w:val="0"/>
      <w:divBdr>
        <w:top w:val="none" w:sz="0" w:space="0" w:color="auto"/>
        <w:left w:val="none" w:sz="0" w:space="0" w:color="auto"/>
        <w:bottom w:val="none" w:sz="0" w:space="0" w:color="auto"/>
        <w:right w:val="none" w:sz="0" w:space="0" w:color="auto"/>
      </w:divBdr>
    </w:div>
    <w:div w:id="19666211">
      <w:bodyDiv w:val="1"/>
      <w:marLeft w:val="0"/>
      <w:marRight w:val="0"/>
      <w:marTop w:val="0"/>
      <w:marBottom w:val="0"/>
      <w:divBdr>
        <w:top w:val="none" w:sz="0" w:space="0" w:color="auto"/>
        <w:left w:val="none" w:sz="0" w:space="0" w:color="auto"/>
        <w:bottom w:val="none" w:sz="0" w:space="0" w:color="auto"/>
        <w:right w:val="none" w:sz="0" w:space="0" w:color="auto"/>
      </w:divBdr>
    </w:div>
    <w:div w:id="36320408">
      <w:bodyDiv w:val="1"/>
      <w:marLeft w:val="0"/>
      <w:marRight w:val="0"/>
      <w:marTop w:val="0"/>
      <w:marBottom w:val="0"/>
      <w:divBdr>
        <w:top w:val="none" w:sz="0" w:space="0" w:color="auto"/>
        <w:left w:val="none" w:sz="0" w:space="0" w:color="auto"/>
        <w:bottom w:val="none" w:sz="0" w:space="0" w:color="auto"/>
        <w:right w:val="none" w:sz="0" w:space="0" w:color="auto"/>
      </w:divBdr>
    </w:div>
    <w:div w:id="93867679">
      <w:bodyDiv w:val="1"/>
      <w:marLeft w:val="0"/>
      <w:marRight w:val="0"/>
      <w:marTop w:val="0"/>
      <w:marBottom w:val="0"/>
      <w:divBdr>
        <w:top w:val="none" w:sz="0" w:space="0" w:color="auto"/>
        <w:left w:val="none" w:sz="0" w:space="0" w:color="auto"/>
        <w:bottom w:val="none" w:sz="0" w:space="0" w:color="auto"/>
        <w:right w:val="none" w:sz="0" w:space="0" w:color="auto"/>
      </w:divBdr>
    </w:div>
    <w:div w:id="126313710">
      <w:bodyDiv w:val="1"/>
      <w:marLeft w:val="0"/>
      <w:marRight w:val="0"/>
      <w:marTop w:val="0"/>
      <w:marBottom w:val="0"/>
      <w:divBdr>
        <w:top w:val="none" w:sz="0" w:space="0" w:color="auto"/>
        <w:left w:val="none" w:sz="0" w:space="0" w:color="auto"/>
        <w:bottom w:val="none" w:sz="0" w:space="0" w:color="auto"/>
        <w:right w:val="none" w:sz="0" w:space="0" w:color="auto"/>
      </w:divBdr>
    </w:div>
    <w:div w:id="203564038">
      <w:bodyDiv w:val="1"/>
      <w:marLeft w:val="0"/>
      <w:marRight w:val="0"/>
      <w:marTop w:val="0"/>
      <w:marBottom w:val="0"/>
      <w:divBdr>
        <w:top w:val="none" w:sz="0" w:space="0" w:color="auto"/>
        <w:left w:val="none" w:sz="0" w:space="0" w:color="auto"/>
        <w:bottom w:val="none" w:sz="0" w:space="0" w:color="auto"/>
        <w:right w:val="none" w:sz="0" w:space="0" w:color="auto"/>
      </w:divBdr>
    </w:div>
    <w:div w:id="276568385">
      <w:bodyDiv w:val="1"/>
      <w:marLeft w:val="0"/>
      <w:marRight w:val="0"/>
      <w:marTop w:val="0"/>
      <w:marBottom w:val="0"/>
      <w:divBdr>
        <w:top w:val="none" w:sz="0" w:space="0" w:color="auto"/>
        <w:left w:val="none" w:sz="0" w:space="0" w:color="auto"/>
        <w:bottom w:val="none" w:sz="0" w:space="0" w:color="auto"/>
        <w:right w:val="none" w:sz="0" w:space="0" w:color="auto"/>
      </w:divBdr>
    </w:div>
    <w:div w:id="361784383">
      <w:bodyDiv w:val="1"/>
      <w:marLeft w:val="0"/>
      <w:marRight w:val="0"/>
      <w:marTop w:val="0"/>
      <w:marBottom w:val="0"/>
      <w:divBdr>
        <w:top w:val="none" w:sz="0" w:space="0" w:color="auto"/>
        <w:left w:val="none" w:sz="0" w:space="0" w:color="auto"/>
        <w:bottom w:val="none" w:sz="0" w:space="0" w:color="auto"/>
        <w:right w:val="none" w:sz="0" w:space="0" w:color="auto"/>
      </w:divBdr>
    </w:div>
    <w:div w:id="413087614">
      <w:bodyDiv w:val="1"/>
      <w:marLeft w:val="0"/>
      <w:marRight w:val="0"/>
      <w:marTop w:val="0"/>
      <w:marBottom w:val="0"/>
      <w:divBdr>
        <w:top w:val="none" w:sz="0" w:space="0" w:color="auto"/>
        <w:left w:val="none" w:sz="0" w:space="0" w:color="auto"/>
        <w:bottom w:val="none" w:sz="0" w:space="0" w:color="auto"/>
        <w:right w:val="none" w:sz="0" w:space="0" w:color="auto"/>
      </w:divBdr>
    </w:div>
    <w:div w:id="501047366">
      <w:bodyDiv w:val="1"/>
      <w:marLeft w:val="0"/>
      <w:marRight w:val="0"/>
      <w:marTop w:val="0"/>
      <w:marBottom w:val="0"/>
      <w:divBdr>
        <w:top w:val="none" w:sz="0" w:space="0" w:color="auto"/>
        <w:left w:val="none" w:sz="0" w:space="0" w:color="auto"/>
        <w:bottom w:val="none" w:sz="0" w:space="0" w:color="auto"/>
        <w:right w:val="none" w:sz="0" w:space="0" w:color="auto"/>
      </w:divBdr>
    </w:div>
    <w:div w:id="601306199">
      <w:bodyDiv w:val="1"/>
      <w:marLeft w:val="0"/>
      <w:marRight w:val="0"/>
      <w:marTop w:val="0"/>
      <w:marBottom w:val="0"/>
      <w:divBdr>
        <w:top w:val="none" w:sz="0" w:space="0" w:color="auto"/>
        <w:left w:val="none" w:sz="0" w:space="0" w:color="auto"/>
        <w:bottom w:val="none" w:sz="0" w:space="0" w:color="auto"/>
        <w:right w:val="none" w:sz="0" w:space="0" w:color="auto"/>
      </w:divBdr>
    </w:div>
    <w:div w:id="651832937">
      <w:bodyDiv w:val="1"/>
      <w:marLeft w:val="0"/>
      <w:marRight w:val="0"/>
      <w:marTop w:val="0"/>
      <w:marBottom w:val="0"/>
      <w:divBdr>
        <w:top w:val="none" w:sz="0" w:space="0" w:color="auto"/>
        <w:left w:val="none" w:sz="0" w:space="0" w:color="auto"/>
        <w:bottom w:val="none" w:sz="0" w:space="0" w:color="auto"/>
        <w:right w:val="none" w:sz="0" w:space="0" w:color="auto"/>
      </w:divBdr>
    </w:div>
    <w:div w:id="688801489">
      <w:bodyDiv w:val="1"/>
      <w:marLeft w:val="0"/>
      <w:marRight w:val="0"/>
      <w:marTop w:val="0"/>
      <w:marBottom w:val="0"/>
      <w:divBdr>
        <w:top w:val="none" w:sz="0" w:space="0" w:color="auto"/>
        <w:left w:val="none" w:sz="0" w:space="0" w:color="auto"/>
        <w:bottom w:val="none" w:sz="0" w:space="0" w:color="auto"/>
        <w:right w:val="none" w:sz="0" w:space="0" w:color="auto"/>
      </w:divBdr>
    </w:div>
    <w:div w:id="704674325">
      <w:bodyDiv w:val="1"/>
      <w:marLeft w:val="0"/>
      <w:marRight w:val="0"/>
      <w:marTop w:val="0"/>
      <w:marBottom w:val="0"/>
      <w:divBdr>
        <w:top w:val="none" w:sz="0" w:space="0" w:color="auto"/>
        <w:left w:val="none" w:sz="0" w:space="0" w:color="auto"/>
        <w:bottom w:val="none" w:sz="0" w:space="0" w:color="auto"/>
        <w:right w:val="none" w:sz="0" w:space="0" w:color="auto"/>
      </w:divBdr>
    </w:div>
    <w:div w:id="747075206">
      <w:bodyDiv w:val="1"/>
      <w:marLeft w:val="0"/>
      <w:marRight w:val="0"/>
      <w:marTop w:val="0"/>
      <w:marBottom w:val="0"/>
      <w:divBdr>
        <w:top w:val="none" w:sz="0" w:space="0" w:color="auto"/>
        <w:left w:val="none" w:sz="0" w:space="0" w:color="auto"/>
        <w:bottom w:val="none" w:sz="0" w:space="0" w:color="auto"/>
        <w:right w:val="none" w:sz="0" w:space="0" w:color="auto"/>
      </w:divBdr>
    </w:div>
    <w:div w:id="920526246">
      <w:bodyDiv w:val="1"/>
      <w:marLeft w:val="0"/>
      <w:marRight w:val="0"/>
      <w:marTop w:val="0"/>
      <w:marBottom w:val="0"/>
      <w:divBdr>
        <w:top w:val="none" w:sz="0" w:space="0" w:color="auto"/>
        <w:left w:val="none" w:sz="0" w:space="0" w:color="auto"/>
        <w:bottom w:val="none" w:sz="0" w:space="0" w:color="auto"/>
        <w:right w:val="none" w:sz="0" w:space="0" w:color="auto"/>
      </w:divBdr>
    </w:div>
    <w:div w:id="950093749">
      <w:bodyDiv w:val="1"/>
      <w:marLeft w:val="0"/>
      <w:marRight w:val="0"/>
      <w:marTop w:val="0"/>
      <w:marBottom w:val="0"/>
      <w:divBdr>
        <w:top w:val="none" w:sz="0" w:space="0" w:color="auto"/>
        <w:left w:val="none" w:sz="0" w:space="0" w:color="auto"/>
        <w:bottom w:val="none" w:sz="0" w:space="0" w:color="auto"/>
        <w:right w:val="none" w:sz="0" w:space="0" w:color="auto"/>
      </w:divBdr>
    </w:div>
    <w:div w:id="959802436">
      <w:bodyDiv w:val="1"/>
      <w:marLeft w:val="0"/>
      <w:marRight w:val="0"/>
      <w:marTop w:val="0"/>
      <w:marBottom w:val="0"/>
      <w:divBdr>
        <w:top w:val="none" w:sz="0" w:space="0" w:color="auto"/>
        <w:left w:val="none" w:sz="0" w:space="0" w:color="auto"/>
        <w:bottom w:val="none" w:sz="0" w:space="0" w:color="auto"/>
        <w:right w:val="none" w:sz="0" w:space="0" w:color="auto"/>
      </w:divBdr>
    </w:div>
    <w:div w:id="966542877">
      <w:bodyDiv w:val="1"/>
      <w:marLeft w:val="0"/>
      <w:marRight w:val="0"/>
      <w:marTop w:val="0"/>
      <w:marBottom w:val="0"/>
      <w:divBdr>
        <w:top w:val="none" w:sz="0" w:space="0" w:color="auto"/>
        <w:left w:val="none" w:sz="0" w:space="0" w:color="auto"/>
        <w:bottom w:val="none" w:sz="0" w:space="0" w:color="auto"/>
        <w:right w:val="none" w:sz="0" w:space="0" w:color="auto"/>
      </w:divBdr>
    </w:div>
    <w:div w:id="971524058">
      <w:bodyDiv w:val="1"/>
      <w:marLeft w:val="0"/>
      <w:marRight w:val="0"/>
      <w:marTop w:val="0"/>
      <w:marBottom w:val="0"/>
      <w:divBdr>
        <w:top w:val="none" w:sz="0" w:space="0" w:color="auto"/>
        <w:left w:val="none" w:sz="0" w:space="0" w:color="auto"/>
        <w:bottom w:val="none" w:sz="0" w:space="0" w:color="auto"/>
        <w:right w:val="none" w:sz="0" w:space="0" w:color="auto"/>
      </w:divBdr>
    </w:div>
    <w:div w:id="982974807">
      <w:bodyDiv w:val="1"/>
      <w:marLeft w:val="0"/>
      <w:marRight w:val="0"/>
      <w:marTop w:val="0"/>
      <w:marBottom w:val="0"/>
      <w:divBdr>
        <w:top w:val="none" w:sz="0" w:space="0" w:color="auto"/>
        <w:left w:val="none" w:sz="0" w:space="0" w:color="auto"/>
        <w:bottom w:val="none" w:sz="0" w:space="0" w:color="auto"/>
        <w:right w:val="none" w:sz="0" w:space="0" w:color="auto"/>
      </w:divBdr>
    </w:div>
    <w:div w:id="1300262398">
      <w:bodyDiv w:val="1"/>
      <w:marLeft w:val="0"/>
      <w:marRight w:val="0"/>
      <w:marTop w:val="0"/>
      <w:marBottom w:val="0"/>
      <w:divBdr>
        <w:top w:val="none" w:sz="0" w:space="0" w:color="auto"/>
        <w:left w:val="none" w:sz="0" w:space="0" w:color="auto"/>
        <w:bottom w:val="none" w:sz="0" w:space="0" w:color="auto"/>
        <w:right w:val="none" w:sz="0" w:space="0" w:color="auto"/>
      </w:divBdr>
    </w:div>
    <w:div w:id="1392539831">
      <w:bodyDiv w:val="1"/>
      <w:marLeft w:val="0"/>
      <w:marRight w:val="0"/>
      <w:marTop w:val="0"/>
      <w:marBottom w:val="0"/>
      <w:divBdr>
        <w:top w:val="none" w:sz="0" w:space="0" w:color="auto"/>
        <w:left w:val="none" w:sz="0" w:space="0" w:color="auto"/>
        <w:bottom w:val="none" w:sz="0" w:space="0" w:color="auto"/>
        <w:right w:val="none" w:sz="0" w:space="0" w:color="auto"/>
      </w:divBdr>
    </w:div>
    <w:div w:id="1460151207">
      <w:bodyDiv w:val="1"/>
      <w:marLeft w:val="0"/>
      <w:marRight w:val="0"/>
      <w:marTop w:val="0"/>
      <w:marBottom w:val="0"/>
      <w:divBdr>
        <w:top w:val="none" w:sz="0" w:space="0" w:color="auto"/>
        <w:left w:val="none" w:sz="0" w:space="0" w:color="auto"/>
        <w:bottom w:val="none" w:sz="0" w:space="0" w:color="auto"/>
        <w:right w:val="none" w:sz="0" w:space="0" w:color="auto"/>
      </w:divBdr>
    </w:div>
    <w:div w:id="1472791370">
      <w:bodyDiv w:val="1"/>
      <w:marLeft w:val="0"/>
      <w:marRight w:val="0"/>
      <w:marTop w:val="0"/>
      <w:marBottom w:val="0"/>
      <w:divBdr>
        <w:top w:val="none" w:sz="0" w:space="0" w:color="auto"/>
        <w:left w:val="none" w:sz="0" w:space="0" w:color="auto"/>
        <w:bottom w:val="none" w:sz="0" w:space="0" w:color="auto"/>
        <w:right w:val="none" w:sz="0" w:space="0" w:color="auto"/>
      </w:divBdr>
    </w:div>
    <w:div w:id="1765223400">
      <w:bodyDiv w:val="1"/>
      <w:marLeft w:val="0"/>
      <w:marRight w:val="0"/>
      <w:marTop w:val="0"/>
      <w:marBottom w:val="0"/>
      <w:divBdr>
        <w:top w:val="none" w:sz="0" w:space="0" w:color="auto"/>
        <w:left w:val="none" w:sz="0" w:space="0" w:color="auto"/>
        <w:bottom w:val="none" w:sz="0" w:space="0" w:color="auto"/>
        <w:right w:val="none" w:sz="0" w:space="0" w:color="auto"/>
      </w:divBdr>
    </w:div>
    <w:div w:id="1845126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4994CC-F29E-470F-A4A1-0F717ED2E8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436</TotalTime>
  <Pages>3</Pages>
  <Words>895</Words>
  <Characters>5103</Characters>
  <Application>Microsoft Office Word</Application>
  <DocSecurity>0</DocSecurity>
  <Lines>42</Lines>
  <Paragraphs>11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241</cp:revision>
  <cp:lastPrinted>2026-07-09T11:14:00Z</cp:lastPrinted>
  <dcterms:created xsi:type="dcterms:W3CDTF">2026-07-03T08:18:00Z</dcterms:created>
  <dcterms:modified xsi:type="dcterms:W3CDTF">2026-07-23T00:49:00Z</dcterms:modified>
</cp:coreProperties>
</file>