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A89418" w14:textId="77777777" w:rsidR="000A75E1" w:rsidRDefault="000A75E1" w:rsidP="00000CDB">
      <w:pPr>
        <w:jc w:val="center"/>
        <w:rPr>
          <w:b/>
          <w:bCs/>
          <w:color w:val="000000" w:themeColor="text1"/>
          <w:sz w:val="28"/>
          <w:szCs w:val="28"/>
        </w:rPr>
      </w:pPr>
      <w:bookmarkStart w:id="0" w:name="loai_1"/>
    </w:p>
    <w:tbl>
      <w:tblPr>
        <w:tblW w:w="9071" w:type="dxa"/>
        <w:tblInd w:w="80" w:type="dxa"/>
        <w:tblLook w:val="04A0" w:firstRow="1" w:lastRow="0" w:firstColumn="1" w:lastColumn="0" w:noHBand="0" w:noVBand="1"/>
      </w:tblPr>
      <w:tblGrid>
        <w:gridCol w:w="3188"/>
        <w:gridCol w:w="5883"/>
      </w:tblGrid>
      <w:tr w:rsidR="000A75E1" w14:paraId="6A05DFA0" w14:textId="77777777" w:rsidTr="000A75E1">
        <w:tc>
          <w:tcPr>
            <w:tcW w:w="3188" w:type="dxa"/>
            <w:hideMark/>
          </w:tcPr>
          <w:p w14:paraId="79985BD2" w14:textId="77777777" w:rsidR="000A75E1" w:rsidRDefault="000A75E1">
            <w:pPr>
              <w:jc w:val="center"/>
              <w:rPr>
                <w:b/>
                <w:bCs/>
                <w:sz w:val="27"/>
                <w:szCs w:val="27"/>
              </w:rPr>
            </w:pPr>
            <w:r>
              <w:rPr>
                <w:b/>
                <w:bCs/>
                <w:sz w:val="27"/>
                <w:szCs w:val="27"/>
              </w:rPr>
              <w:t>HỘI ĐỒNG NHÂN DÂN</w:t>
            </w:r>
          </w:p>
        </w:tc>
        <w:tc>
          <w:tcPr>
            <w:tcW w:w="5883" w:type="dxa"/>
            <w:hideMark/>
          </w:tcPr>
          <w:p w14:paraId="6507744F" w14:textId="77777777" w:rsidR="000A75E1" w:rsidRDefault="000A75E1">
            <w:pPr>
              <w:jc w:val="center"/>
              <w:rPr>
                <w:b/>
                <w:bCs/>
                <w:sz w:val="27"/>
                <w:szCs w:val="27"/>
              </w:rPr>
            </w:pPr>
            <w:r>
              <w:rPr>
                <w:b/>
                <w:bCs/>
                <w:sz w:val="27"/>
                <w:szCs w:val="27"/>
              </w:rPr>
              <w:t>CỘNG HÒA XÃ HỘI CHỦ NGHĨA VIỆT NAM</w:t>
            </w:r>
          </w:p>
        </w:tc>
      </w:tr>
      <w:tr w:rsidR="000A75E1" w14:paraId="04329062" w14:textId="77777777" w:rsidTr="000A75E1">
        <w:tc>
          <w:tcPr>
            <w:tcW w:w="3188" w:type="dxa"/>
            <w:hideMark/>
          </w:tcPr>
          <w:p w14:paraId="7E60F0A9" w14:textId="77777777" w:rsidR="000A75E1" w:rsidRDefault="000A75E1">
            <w:pPr>
              <w:jc w:val="center"/>
              <w:rPr>
                <w:b/>
                <w:bCs/>
                <w:sz w:val="27"/>
                <w:szCs w:val="27"/>
              </w:rPr>
            </w:pPr>
            <w:r>
              <w:rPr>
                <w:b/>
                <w:bCs/>
                <w:sz w:val="27"/>
                <w:szCs w:val="27"/>
              </w:rPr>
              <w:t>THÀNH PHỐ CẦN THƠ</w:t>
            </w:r>
          </w:p>
        </w:tc>
        <w:tc>
          <w:tcPr>
            <w:tcW w:w="5883" w:type="dxa"/>
            <w:hideMark/>
          </w:tcPr>
          <w:p w14:paraId="67FD870B" w14:textId="77777777" w:rsidR="000A75E1" w:rsidRDefault="000A75E1">
            <w:pPr>
              <w:jc w:val="center"/>
              <w:rPr>
                <w:b/>
                <w:bCs/>
                <w:sz w:val="27"/>
                <w:szCs w:val="27"/>
              </w:rPr>
            </w:pPr>
            <w:r>
              <w:rPr>
                <w:b/>
                <w:bCs/>
                <w:sz w:val="27"/>
                <w:szCs w:val="27"/>
              </w:rPr>
              <w:t>Độc lập - Tự do - Hạnh phúc</w:t>
            </w:r>
          </w:p>
        </w:tc>
      </w:tr>
      <w:tr w:rsidR="000A75E1" w14:paraId="521250C9" w14:textId="77777777" w:rsidTr="000A75E1">
        <w:tc>
          <w:tcPr>
            <w:tcW w:w="3188" w:type="dxa"/>
            <w:hideMark/>
          </w:tcPr>
          <w:p w14:paraId="22D9BBD9" w14:textId="3C02E75E" w:rsidR="000A75E1" w:rsidRDefault="000A75E1">
            <w:pPr>
              <w:jc w:val="center"/>
              <w:rPr>
                <w:b/>
                <w:bCs/>
                <w:sz w:val="27"/>
                <w:szCs w:val="27"/>
              </w:rPr>
            </w:pPr>
            <w:r>
              <w:rPr>
                <w:noProof/>
              </w:rPr>
              <mc:AlternateContent>
                <mc:Choice Requires="wps">
                  <w:drawing>
                    <wp:anchor distT="0" distB="0" distL="114300" distR="114300" simplePos="0" relativeHeight="251664384" behindDoc="0" locked="0" layoutInCell="1" allowOverlap="1" wp14:anchorId="34BC0535" wp14:editId="1F41D7DC">
                      <wp:simplePos x="0" y="0"/>
                      <wp:positionH relativeFrom="column">
                        <wp:posOffset>513715</wp:posOffset>
                      </wp:positionH>
                      <wp:positionV relativeFrom="paragraph">
                        <wp:posOffset>41910</wp:posOffset>
                      </wp:positionV>
                      <wp:extent cx="698500" cy="0"/>
                      <wp:effectExtent l="8890" t="13335" r="6985" b="1524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00" cy="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62CAEA" id="Straight Connector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45pt,3.3pt" to="95.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" strokeweight="1pt">
                      <v:stroke joinstyle="miter"/>
                    </v:line>
                  </w:pict>
                </mc:Fallback>
              </mc:AlternateContent>
            </w:r>
          </w:p>
        </w:tc>
        <w:tc>
          <w:tcPr>
            <w:tcW w:w="5883" w:type="dxa"/>
            <w:hideMark/>
          </w:tcPr>
          <w:p w14:paraId="160828CF" w14:textId="1D117545" w:rsidR="000A75E1" w:rsidRDefault="000A75E1">
            <w:pPr>
              <w:jc w:val="center"/>
              <w:rPr>
                <w:b/>
                <w:bCs/>
                <w:sz w:val="27"/>
                <w:szCs w:val="27"/>
              </w:rPr>
            </w:pPr>
            <w:r>
              <w:rPr>
                <w:noProof/>
              </w:rPr>
              <mc:AlternateContent>
                <mc:Choice Requires="wps">
                  <w:drawing>
                    <wp:anchor distT="0" distB="0" distL="114300" distR="114300" simplePos="0" relativeHeight="251665408" behindDoc="0" locked="0" layoutInCell="1" allowOverlap="1" wp14:anchorId="2C2098F3" wp14:editId="77C35E9C">
                      <wp:simplePos x="0" y="0"/>
                      <wp:positionH relativeFrom="column">
                        <wp:posOffset>788035</wp:posOffset>
                      </wp:positionH>
                      <wp:positionV relativeFrom="paragraph">
                        <wp:posOffset>41910</wp:posOffset>
                      </wp:positionV>
                      <wp:extent cx="2057400" cy="0"/>
                      <wp:effectExtent l="6985" t="13335" r="12065" b="1524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D9AA3C2"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05pt,3.3pt" to="224.0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" strokeweight="1pt">
                      <v:stroke joinstyle="miter"/>
                    </v:line>
                  </w:pict>
                </mc:Fallback>
              </mc:AlternateContent>
            </w:r>
          </w:p>
        </w:tc>
      </w:tr>
      <w:tr w:rsidR="000A75E1" w14:paraId="62BE0292" w14:textId="77777777" w:rsidTr="000A75E1">
        <w:tc>
          <w:tcPr>
            <w:tcW w:w="3188" w:type="dxa"/>
          </w:tcPr>
          <w:p w14:paraId="23B202B7" w14:textId="3650919E" w:rsidR="000A75E1" w:rsidRDefault="000A75E1">
            <w:pPr>
              <w:jc w:val="center"/>
              <w:rPr>
                <w:sz w:val="27"/>
                <w:szCs w:val="27"/>
              </w:rPr>
            </w:pPr>
          </w:p>
        </w:tc>
        <w:tc>
          <w:tcPr>
            <w:tcW w:w="5883" w:type="dxa"/>
          </w:tcPr>
          <w:p w14:paraId="7F1EFC32" w14:textId="2D5523F1" w:rsidR="000A75E1" w:rsidRDefault="000A75E1">
            <w:pPr>
              <w:jc w:val="center"/>
              <w:rPr>
                <w:i/>
                <w:iCs/>
                <w:sz w:val="27"/>
                <w:szCs w:val="27"/>
              </w:rPr>
            </w:pPr>
          </w:p>
        </w:tc>
      </w:tr>
      <w:tr w:rsidR="000A75E1" w14:paraId="46BCB43D" w14:textId="77777777" w:rsidTr="000A75E1">
        <w:tc>
          <w:tcPr>
            <w:tcW w:w="3188" w:type="dxa"/>
          </w:tcPr>
          <w:p w14:paraId="2E759759" w14:textId="4D45A1DC" w:rsidR="000A75E1" w:rsidRDefault="000A75E1" w:rsidP="00EC67CE">
            <w:pPr>
              <w:jc w:val="center"/>
              <w:rPr>
                <w:sz w:val="27"/>
                <w:szCs w:val="27"/>
              </w:rPr>
            </w:pPr>
            <w:r>
              <w:rPr>
                <w:sz w:val="27"/>
                <w:szCs w:val="27"/>
              </w:rPr>
              <w:t xml:space="preserve">Số:  </w:t>
            </w:r>
            <w:r w:rsidRPr="00EC67CE">
              <w:rPr>
                <w:bCs/>
                <w:sz w:val="27"/>
                <w:szCs w:val="27"/>
              </w:rPr>
              <w:t>13</w:t>
            </w:r>
            <w:bookmarkStart w:id="1" w:name="_GoBack"/>
            <w:bookmarkEnd w:id="1"/>
            <w:r>
              <w:rPr>
                <w:sz w:val="27"/>
                <w:szCs w:val="27"/>
              </w:rPr>
              <w:t>/2024/NQ-HĐND</w:t>
            </w:r>
          </w:p>
        </w:tc>
        <w:tc>
          <w:tcPr>
            <w:tcW w:w="5883" w:type="dxa"/>
          </w:tcPr>
          <w:p w14:paraId="703BF1EB" w14:textId="323914B3" w:rsidR="000A75E1" w:rsidRDefault="000A75E1" w:rsidP="000A75E1">
            <w:pPr>
              <w:jc w:val="center"/>
              <w:rPr>
                <w:i/>
                <w:iCs/>
                <w:sz w:val="27"/>
                <w:szCs w:val="27"/>
              </w:rPr>
            </w:pPr>
            <w:r>
              <w:rPr>
                <w:i/>
                <w:iCs/>
                <w:sz w:val="27"/>
                <w:szCs w:val="27"/>
              </w:rPr>
              <w:t>Cần Thơ, ngày  12  tháng  12  năm  2024</w:t>
            </w:r>
          </w:p>
        </w:tc>
      </w:tr>
      <w:tr w:rsidR="000A75E1" w14:paraId="39E30829" w14:textId="77777777" w:rsidTr="000A75E1">
        <w:tc>
          <w:tcPr>
            <w:tcW w:w="3188" w:type="dxa"/>
          </w:tcPr>
          <w:p w14:paraId="505B6957" w14:textId="77777777" w:rsidR="000A75E1" w:rsidRDefault="000A75E1" w:rsidP="000A75E1">
            <w:pPr>
              <w:jc w:val="center"/>
              <w:rPr>
                <w:sz w:val="27"/>
                <w:szCs w:val="27"/>
              </w:rPr>
            </w:pPr>
          </w:p>
        </w:tc>
        <w:tc>
          <w:tcPr>
            <w:tcW w:w="5883" w:type="dxa"/>
          </w:tcPr>
          <w:p w14:paraId="5DE51EFF" w14:textId="77777777" w:rsidR="000A75E1" w:rsidRDefault="000A75E1" w:rsidP="000A75E1">
            <w:pPr>
              <w:jc w:val="center"/>
              <w:rPr>
                <w:i/>
                <w:iCs/>
                <w:sz w:val="27"/>
                <w:szCs w:val="27"/>
              </w:rPr>
            </w:pPr>
          </w:p>
        </w:tc>
      </w:tr>
      <w:tr w:rsidR="000A75E1" w14:paraId="0EBAA13F" w14:textId="77777777" w:rsidTr="000A75E1">
        <w:tc>
          <w:tcPr>
            <w:tcW w:w="3188" w:type="dxa"/>
          </w:tcPr>
          <w:p w14:paraId="2975BA85" w14:textId="77777777" w:rsidR="000A75E1" w:rsidRDefault="000A75E1" w:rsidP="000A75E1">
            <w:pPr>
              <w:jc w:val="center"/>
              <w:rPr>
                <w:sz w:val="27"/>
                <w:szCs w:val="27"/>
              </w:rPr>
            </w:pPr>
          </w:p>
        </w:tc>
        <w:tc>
          <w:tcPr>
            <w:tcW w:w="5883" w:type="dxa"/>
          </w:tcPr>
          <w:p w14:paraId="2481482D" w14:textId="77777777" w:rsidR="000A75E1" w:rsidRDefault="000A75E1" w:rsidP="000A75E1">
            <w:pPr>
              <w:jc w:val="center"/>
              <w:rPr>
                <w:i/>
                <w:iCs/>
                <w:sz w:val="27"/>
                <w:szCs w:val="27"/>
              </w:rPr>
            </w:pPr>
          </w:p>
        </w:tc>
      </w:tr>
    </w:tbl>
    <w:p w14:paraId="746858F1" w14:textId="2D8D146F" w:rsidR="00EE3DBA" w:rsidRPr="00FA3A55" w:rsidRDefault="00EE3DBA" w:rsidP="000A75E1">
      <w:pPr>
        <w:jc w:val="center"/>
        <w:rPr>
          <w:color w:val="000000" w:themeColor="text1"/>
          <w:sz w:val="28"/>
          <w:szCs w:val="28"/>
        </w:rPr>
      </w:pPr>
      <w:r w:rsidRPr="00E040B9">
        <w:rPr>
          <w:b/>
          <w:bCs/>
          <w:color w:val="000000" w:themeColor="text1"/>
          <w:sz w:val="28"/>
          <w:szCs w:val="28"/>
        </w:rPr>
        <w:t>N</w:t>
      </w:r>
      <w:r w:rsidRPr="00FA3A55">
        <w:rPr>
          <w:b/>
          <w:bCs/>
          <w:color w:val="000000" w:themeColor="text1"/>
          <w:sz w:val="28"/>
          <w:szCs w:val="28"/>
        </w:rPr>
        <w:t>GHỊ QUYẾT</w:t>
      </w:r>
      <w:bookmarkEnd w:id="0"/>
    </w:p>
    <w:p w14:paraId="62291DFE" w14:textId="77777777" w:rsidR="00CE33B2" w:rsidRPr="00FA3A55" w:rsidRDefault="009B4BF2" w:rsidP="000A75E1">
      <w:pPr>
        <w:jc w:val="center"/>
        <w:rPr>
          <w:b/>
          <w:bCs/>
          <w:color w:val="000000" w:themeColor="text1"/>
          <w:sz w:val="28"/>
          <w:szCs w:val="28"/>
        </w:rPr>
      </w:pPr>
      <w:r w:rsidRPr="00FA3A55">
        <w:rPr>
          <w:b/>
          <w:color w:val="000000" w:themeColor="text1"/>
          <w:sz w:val="28"/>
          <w:szCs w:val="28"/>
        </w:rPr>
        <w:t xml:space="preserve">Quy định </w:t>
      </w:r>
      <w:r w:rsidR="00E225F6" w:rsidRPr="00FA3A55">
        <w:rPr>
          <w:b/>
          <w:color w:val="000000" w:themeColor="text1"/>
          <w:sz w:val="28"/>
          <w:szCs w:val="28"/>
        </w:rPr>
        <w:t xml:space="preserve">thẩm quyền quyết định việc đầu tư, mua sắm các hoạt động ứng dụng công nghệ thông tin sử dụng kinh phí chi thường xuyên nguồn vốn ngân sách nhà nước thuộc phạm vi quản lý </w:t>
      </w:r>
      <w:r w:rsidR="00C778EB" w:rsidRPr="00FA3A55">
        <w:rPr>
          <w:b/>
          <w:color w:val="000000" w:themeColor="text1"/>
          <w:sz w:val="28"/>
          <w:szCs w:val="28"/>
        </w:rPr>
        <w:t>của thành phố Cần Thơ</w:t>
      </w:r>
    </w:p>
    <w:p w14:paraId="5E7090A2" w14:textId="77777777" w:rsidR="00CE33B2" w:rsidRPr="00FA3A55" w:rsidRDefault="00485CA7" w:rsidP="000A75E1">
      <w:pPr>
        <w:jc w:val="center"/>
        <w:rPr>
          <w:b/>
          <w:bCs/>
          <w:color w:val="000000" w:themeColor="text1"/>
          <w:sz w:val="28"/>
          <w:szCs w:val="28"/>
        </w:rPr>
      </w:pPr>
      <w:r w:rsidRPr="00FA3A55">
        <w:rPr>
          <w:b/>
          <w:bCs/>
          <w:noProof/>
          <w:color w:val="000000" w:themeColor="text1"/>
          <w:sz w:val="28"/>
          <w:szCs w:val="28"/>
        </w:rPr>
        <mc:AlternateContent>
          <mc:Choice Requires="wps">
            <w:drawing>
              <wp:anchor distT="0" distB="0" distL="114300" distR="114300" simplePos="0" relativeHeight="251662336" behindDoc="0" locked="0" layoutInCell="1" allowOverlap="1" wp14:anchorId="33EE0D77" wp14:editId="451C8301">
                <wp:simplePos x="0" y="0"/>
                <wp:positionH relativeFrom="column">
                  <wp:posOffset>1903730</wp:posOffset>
                </wp:positionH>
                <wp:positionV relativeFrom="paragraph">
                  <wp:posOffset>83185</wp:posOffset>
                </wp:positionV>
                <wp:extent cx="20478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F3152D9"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49.9pt,6.55pt" to="311.1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" strokecolor="black [3200]" strokeweight=".5pt">
                <v:stroke joinstyle="miter"/>
              </v:line>
            </w:pict>
          </mc:Fallback>
        </mc:AlternateContent>
      </w:r>
    </w:p>
    <w:p w14:paraId="1332D616" w14:textId="77777777" w:rsidR="00BE29B3" w:rsidRPr="00FA3A55" w:rsidRDefault="00BE29B3" w:rsidP="000A75E1">
      <w:pPr>
        <w:jc w:val="center"/>
        <w:rPr>
          <w:b/>
          <w:bCs/>
          <w:color w:val="000000" w:themeColor="text1"/>
          <w:sz w:val="28"/>
          <w:szCs w:val="28"/>
        </w:rPr>
      </w:pPr>
    </w:p>
    <w:p w14:paraId="2D1D5091" w14:textId="77777777" w:rsidR="005F43BB" w:rsidRPr="00FA3A55" w:rsidRDefault="00EE3DBA" w:rsidP="000A75E1">
      <w:pPr>
        <w:jc w:val="center"/>
        <w:rPr>
          <w:b/>
          <w:bCs/>
          <w:color w:val="000000" w:themeColor="text1"/>
          <w:sz w:val="28"/>
          <w:szCs w:val="28"/>
        </w:rPr>
      </w:pPr>
      <w:r w:rsidRPr="00FA3A55">
        <w:rPr>
          <w:b/>
          <w:bCs/>
          <w:color w:val="000000" w:themeColor="text1"/>
          <w:sz w:val="28"/>
          <w:szCs w:val="28"/>
        </w:rPr>
        <w:t xml:space="preserve">HỘI ĐỒNG NHÂN DÂN </w:t>
      </w:r>
      <w:r w:rsidR="00121FB9" w:rsidRPr="00FA3A55">
        <w:rPr>
          <w:b/>
          <w:bCs/>
          <w:color w:val="000000" w:themeColor="text1"/>
          <w:sz w:val="28"/>
          <w:szCs w:val="28"/>
        </w:rPr>
        <w:t>THÀNH PHỐ CẦN THƠ</w:t>
      </w:r>
    </w:p>
    <w:p w14:paraId="58A8930E" w14:textId="77777777" w:rsidR="00EE3DBA" w:rsidRPr="00FA3A55" w:rsidRDefault="00271E83" w:rsidP="000A75E1">
      <w:pPr>
        <w:jc w:val="center"/>
        <w:rPr>
          <w:color w:val="000000" w:themeColor="text1"/>
          <w:spacing w:val="-6"/>
          <w:sz w:val="28"/>
          <w:szCs w:val="28"/>
        </w:rPr>
      </w:pPr>
      <w:r w:rsidRPr="00FA3A55">
        <w:rPr>
          <w:b/>
          <w:bCs/>
          <w:color w:val="000000" w:themeColor="text1"/>
          <w:spacing w:val="-6"/>
          <w:sz w:val="28"/>
          <w:szCs w:val="28"/>
        </w:rPr>
        <w:t>KHÓA</w:t>
      </w:r>
      <w:r w:rsidR="00C778EB" w:rsidRPr="00FA3A55">
        <w:rPr>
          <w:b/>
          <w:bCs/>
          <w:color w:val="000000" w:themeColor="text1"/>
          <w:spacing w:val="-6"/>
          <w:sz w:val="28"/>
          <w:szCs w:val="28"/>
        </w:rPr>
        <w:t xml:space="preserve"> X</w:t>
      </w:r>
      <w:r w:rsidR="00121FB9" w:rsidRPr="00FA3A55">
        <w:rPr>
          <w:b/>
          <w:bCs/>
          <w:color w:val="000000" w:themeColor="text1"/>
          <w:spacing w:val="-6"/>
          <w:sz w:val="28"/>
          <w:szCs w:val="28"/>
        </w:rPr>
        <w:t>, KỲ HỌP</w:t>
      </w:r>
      <w:r w:rsidR="00C778EB" w:rsidRPr="00FA3A55">
        <w:rPr>
          <w:b/>
          <w:bCs/>
          <w:color w:val="000000" w:themeColor="text1"/>
          <w:spacing w:val="-6"/>
          <w:sz w:val="28"/>
          <w:szCs w:val="28"/>
        </w:rPr>
        <w:t xml:space="preserve"> THỨ MƯỜI TÁM</w:t>
      </w:r>
    </w:p>
    <w:p w14:paraId="561E6BC2" w14:textId="2F2DFEF8" w:rsidR="006E23E2" w:rsidRPr="00FA3A55" w:rsidRDefault="006E23E2" w:rsidP="000A75E1">
      <w:pPr>
        <w:jc w:val="center"/>
        <w:rPr>
          <w:i/>
          <w:iCs/>
          <w:color w:val="000000" w:themeColor="text1"/>
          <w:sz w:val="28"/>
          <w:szCs w:val="28"/>
        </w:rPr>
      </w:pPr>
    </w:p>
    <w:p w14:paraId="129B2A77" w14:textId="77777777" w:rsidR="006B4C2E" w:rsidRPr="00FA3A55" w:rsidRDefault="006B4C2E" w:rsidP="00A77E03">
      <w:pPr>
        <w:rPr>
          <w:i/>
          <w:iCs/>
          <w:color w:val="000000" w:themeColor="text1"/>
          <w:sz w:val="28"/>
          <w:szCs w:val="28"/>
        </w:rPr>
      </w:pPr>
    </w:p>
    <w:p w14:paraId="25A9299C" w14:textId="77777777" w:rsidR="00F9454F" w:rsidRPr="00FA3A55" w:rsidRDefault="00F9454F" w:rsidP="000A75E1">
      <w:pPr>
        <w:spacing w:after="120" w:line="264" w:lineRule="auto"/>
        <w:ind w:firstLine="720"/>
        <w:jc w:val="both"/>
        <w:rPr>
          <w:i/>
          <w:iCs/>
          <w:color w:val="000000" w:themeColor="text1"/>
          <w:sz w:val="28"/>
          <w:szCs w:val="28"/>
          <w:lang w:val="vi-VN"/>
        </w:rPr>
      </w:pPr>
      <w:r w:rsidRPr="00FA3A55">
        <w:rPr>
          <w:i/>
          <w:iCs/>
          <w:color w:val="000000" w:themeColor="text1"/>
          <w:sz w:val="28"/>
          <w:szCs w:val="28"/>
          <w:lang w:val="vi-VN"/>
        </w:rPr>
        <w:t>Căn cứ Luật Tổ chức chính quyền địa phương ngày 19 tháng 6 năm 2015;</w:t>
      </w:r>
      <w:r w:rsidRPr="00FA3A55">
        <w:rPr>
          <w:i/>
          <w:iCs/>
          <w:color w:val="000000" w:themeColor="text1"/>
          <w:sz w:val="28"/>
          <w:szCs w:val="28"/>
        </w:rPr>
        <w:t xml:space="preserve"> </w:t>
      </w:r>
      <w:r w:rsidRPr="00FA3A55">
        <w:rPr>
          <w:i/>
          <w:iCs/>
          <w:color w:val="000000" w:themeColor="text1"/>
          <w:sz w:val="28"/>
          <w:szCs w:val="28"/>
          <w:lang w:val="vi-VN"/>
        </w:rPr>
        <w:t>Luật sửa đổi, bổ sung một số điều của Luật Tổ chức Chính phủ và Luật Tổ chức chính quyền địa phương ngày 22 tháng 11 năm 2019;</w:t>
      </w:r>
    </w:p>
    <w:p w14:paraId="65AE0463" w14:textId="77777777" w:rsidR="00F9454F" w:rsidRPr="00FA3A55" w:rsidRDefault="00F9454F" w:rsidP="000A75E1">
      <w:pPr>
        <w:spacing w:after="120" w:line="264" w:lineRule="auto"/>
        <w:ind w:firstLine="720"/>
        <w:jc w:val="both"/>
        <w:rPr>
          <w:i/>
          <w:color w:val="000000" w:themeColor="text1"/>
          <w:sz w:val="28"/>
          <w:szCs w:val="28"/>
          <w:lang w:val="vi-VN"/>
        </w:rPr>
      </w:pPr>
      <w:r w:rsidRPr="00FA3A55">
        <w:rPr>
          <w:i/>
          <w:iCs/>
          <w:color w:val="000000" w:themeColor="text1"/>
          <w:sz w:val="28"/>
          <w:szCs w:val="28"/>
          <w:lang w:val="vi-VN"/>
        </w:rPr>
        <w:t>Căn cứ Luật Ban hành văn bản quy phạm pháp luật ngày 22 tháng 6 năm 2015;</w:t>
      </w:r>
      <w:r w:rsidRPr="00FA3A55">
        <w:rPr>
          <w:i/>
          <w:iCs/>
          <w:color w:val="000000" w:themeColor="text1"/>
          <w:sz w:val="28"/>
          <w:szCs w:val="28"/>
        </w:rPr>
        <w:t xml:space="preserve"> </w:t>
      </w:r>
      <w:r w:rsidRPr="00FA3A55">
        <w:rPr>
          <w:i/>
          <w:iCs/>
          <w:color w:val="000000" w:themeColor="text1"/>
          <w:sz w:val="28"/>
          <w:szCs w:val="28"/>
          <w:lang w:val="vi-VN"/>
        </w:rPr>
        <w:t>Luật sửa đổi, bổ sung một số điều của Luật Ban hành văn bản quy phạm pháp luật ngày 18 tháng 6 năm 2020;</w:t>
      </w:r>
    </w:p>
    <w:p w14:paraId="5FEB2513" w14:textId="77777777" w:rsidR="00F9454F" w:rsidRPr="00FA3A55" w:rsidRDefault="00F9454F" w:rsidP="000A75E1">
      <w:pPr>
        <w:shd w:val="clear" w:color="auto" w:fill="FFFFFF"/>
        <w:spacing w:after="120" w:line="264" w:lineRule="auto"/>
        <w:ind w:firstLine="720"/>
        <w:jc w:val="both"/>
        <w:rPr>
          <w:i/>
          <w:iCs/>
          <w:color w:val="000000" w:themeColor="text1"/>
          <w:sz w:val="28"/>
          <w:szCs w:val="28"/>
          <w:lang w:val="vi-VN"/>
        </w:rPr>
      </w:pPr>
      <w:r w:rsidRPr="00FA3A55">
        <w:rPr>
          <w:i/>
          <w:iCs/>
          <w:color w:val="000000" w:themeColor="text1"/>
          <w:sz w:val="28"/>
          <w:szCs w:val="28"/>
          <w:lang w:val="vi-VN"/>
        </w:rPr>
        <w:t>Căn cứ Luật Công nghệ thông tin ngày 29 tháng 6 năm 2006;</w:t>
      </w:r>
    </w:p>
    <w:p w14:paraId="5AFA454F" w14:textId="77777777" w:rsidR="00F9454F" w:rsidRPr="00FA3A55" w:rsidRDefault="00F9454F" w:rsidP="000A75E1">
      <w:pPr>
        <w:shd w:val="clear" w:color="auto" w:fill="FFFFFF"/>
        <w:spacing w:after="120" w:line="264" w:lineRule="auto"/>
        <w:ind w:firstLine="720"/>
        <w:jc w:val="both"/>
        <w:rPr>
          <w:i/>
          <w:iCs/>
          <w:color w:val="000000" w:themeColor="text1"/>
          <w:sz w:val="28"/>
          <w:szCs w:val="28"/>
          <w:lang w:val="vi-VN"/>
        </w:rPr>
      </w:pPr>
      <w:r w:rsidRPr="00FA3A55">
        <w:rPr>
          <w:i/>
          <w:iCs/>
          <w:color w:val="000000" w:themeColor="text1"/>
          <w:sz w:val="28"/>
          <w:szCs w:val="28"/>
          <w:lang w:val="vi-VN"/>
        </w:rPr>
        <w:t>Căn cứ </w:t>
      </w:r>
      <w:bookmarkStart w:id="2" w:name="tvpllink_orzgiqxtpn"/>
      <w:r w:rsidRPr="00FA3A55">
        <w:rPr>
          <w:i/>
          <w:iCs/>
          <w:color w:val="000000" w:themeColor="text1"/>
          <w:sz w:val="28"/>
          <w:szCs w:val="28"/>
          <w:lang w:val="vi-VN"/>
        </w:rPr>
        <w:t>Luật Ngân sách nhà nước</w:t>
      </w:r>
      <w:bookmarkEnd w:id="2"/>
      <w:r w:rsidRPr="00FA3A55">
        <w:rPr>
          <w:i/>
          <w:iCs/>
          <w:color w:val="000000" w:themeColor="text1"/>
          <w:sz w:val="28"/>
          <w:szCs w:val="28"/>
          <w:lang w:val="vi-VN"/>
        </w:rPr>
        <w:t> ngày 25 tháng 6 năm 2015;</w:t>
      </w:r>
    </w:p>
    <w:p w14:paraId="4E41C7C2" w14:textId="77777777" w:rsidR="00F9454F" w:rsidRPr="00FA3A55" w:rsidRDefault="00F9454F" w:rsidP="000A75E1">
      <w:pPr>
        <w:shd w:val="clear" w:color="auto" w:fill="FFFFFF"/>
        <w:spacing w:after="120" w:line="264" w:lineRule="auto"/>
        <w:ind w:firstLine="720"/>
        <w:jc w:val="both"/>
        <w:rPr>
          <w:i/>
          <w:iCs/>
          <w:color w:val="000000" w:themeColor="text1"/>
          <w:sz w:val="28"/>
          <w:szCs w:val="28"/>
          <w:shd w:val="clear" w:color="auto" w:fill="FFFFFF"/>
        </w:rPr>
      </w:pPr>
      <w:r w:rsidRPr="00FA3A55">
        <w:rPr>
          <w:i/>
          <w:iCs/>
          <w:color w:val="000000" w:themeColor="text1"/>
          <w:sz w:val="28"/>
          <w:szCs w:val="28"/>
          <w:shd w:val="clear" w:color="auto" w:fill="FFFFFF"/>
        </w:rPr>
        <w:t>Căn cứ Luật Quản lý, sử dụng tài sản công ngày 21 tháng 6 năm 2017;</w:t>
      </w:r>
    </w:p>
    <w:p w14:paraId="4C993212" w14:textId="77777777" w:rsidR="00F9454F" w:rsidRPr="00FA3A55" w:rsidRDefault="00F9454F" w:rsidP="000A75E1">
      <w:pPr>
        <w:shd w:val="clear" w:color="auto" w:fill="FFFFFF"/>
        <w:spacing w:after="120" w:line="264" w:lineRule="auto"/>
        <w:ind w:firstLine="720"/>
        <w:jc w:val="both"/>
        <w:rPr>
          <w:i/>
          <w:iCs/>
          <w:color w:val="000000" w:themeColor="text1"/>
          <w:sz w:val="28"/>
          <w:szCs w:val="28"/>
          <w:lang w:val="vi-VN"/>
        </w:rPr>
      </w:pPr>
      <w:r w:rsidRPr="00FA3A55">
        <w:rPr>
          <w:i/>
          <w:iCs/>
          <w:color w:val="000000" w:themeColor="text1"/>
          <w:sz w:val="28"/>
          <w:szCs w:val="28"/>
          <w:shd w:val="clear" w:color="auto" w:fill="FFFFFF"/>
        </w:rPr>
        <w:t>Căn cứ Luật Đấu thầu ngày 23 tháng 6 năm 2023;</w:t>
      </w:r>
    </w:p>
    <w:p w14:paraId="2C22B927" w14:textId="77777777" w:rsidR="00F9454F" w:rsidRPr="00FA3A55" w:rsidRDefault="00F9454F" w:rsidP="000A75E1">
      <w:pPr>
        <w:spacing w:after="120" w:line="264" w:lineRule="auto"/>
        <w:ind w:firstLine="720"/>
        <w:jc w:val="both"/>
        <w:rPr>
          <w:i/>
          <w:color w:val="000000" w:themeColor="text1"/>
          <w:spacing w:val="4"/>
          <w:sz w:val="28"/>
          <w:szCs w:val="28"/>
          <w:lang w:val="vi-VN"/>
        </w:rPr>
      </w:pPr>
      <w:r w:rsidRPr="00FA3A55">
        <w:rPr>
          <w:i/>
          <w:color w:val="000000" w:themeColor="text1"/>
          <w:spacing w:val="4"/>
          <w:sz w:val="28"/>
          <w:szCs w:val="28"/>
          <w:lang w:val="vi-VN"/>
        </w:rPr>
        <w:t>Căn cứ Nghị định số 73/2019/NĐ-CP ngày 05 tháng 9 năm 2019 của Chính phủ quy định quản lý đầu tư ứng dụng công nghệ thông tin sử dụng nguồn vốn ngân sách nhà nước;</w:t>
      </w:r>
    </w:p>
    <w:p w14:paraId="4B25D420" w14:textId="77777777" w:rsidR="00F9454F" w:rsidRPr="00FA3A55" w:rsidRDefault="00F9454F" w:rsidP="000A75E1">
      <w:pPr>
        <w:spacing w:after="120" w:line="264" w:lineRule="auto"/>
        <w:ind w:firstLine="720"/>
        <w:jc w:val="both"/>
        <w:rPr>
          <w:i/>
          <w:color w:val="000000" w:themeColor="text1"/>
          <w:spacing w:val="4"/>
          <w:sz w:val="28"/>
          <w:szCs w:val="28"/>
          <w:lang w:val="vi-VN"/>
        </w:rPr>
      </w:pPr>
      <w:r w:rsidRPr="00FA3A55">
        <w:rPr>
          <w:i/>
          <w:color w:val="000000" w:themeColor="text1"/>
          <w:spacing w:val="4"/>
          <w:sz w:val="28"/>
          <w:szCs w:val="28"/>
          <w:lang w:val="vi-VN"/>
        </w:rPr>
        <w:t>Căn cứ Nghị định số 82/2024/NĐ-CP ngày 10 tháng 7 năm 2024 của Chính phủ sửa đổi, bổ sung một số điều của nghị định số 73/2019/NĐ-CP ngày 05 tháng 9 năm 2019 của chính phủ quy định quản lý đầu tư ứng dụng công nghệ thông tin sử dụng nguồn vốn ngân sách nhà nước;</w:t>
      </w:r>
    </w:p>
    <w:p w14:paraId="0547A9FE" w14:textId="77777777" w:rsidR="00F9454F" w:rsidRPr="00FA3A55" w:rsidRDefault="00F9454F" w:rsidP="000A75E1">
      <w:pPr>
        <w:spacing w:after="120" w:line="264" w:lineRule="auto"/>
        <w:ind w:firstLine="720"/>
        <w:jc w:val="both"/>
        <w:rPr>
          <w:i/>
          <w:color w:val="000000" w:themeColor="text1"/>
          <w:spacing w:val="4"/>
          <w:sz w:val="28"/>
          <w:szCs w:val="28"/>
        </w:rPr>
      </w:pPr>
      <w:r w:rsidRPr="00FA3A55">
        <w:rPr>
          <w:i/>
          <w:color w:val="000000" w:themeColor="text1"/>
          <w:spacing w:val="4"/>
          <w:sz w:val="28"/>
          <w:szCs w:val="28"/>
        </w:rPr>
        <w:t xml:space="preserve">Căn cứ </w:t>
      </w:r>
      <w:r w:rsidRPr="00FA3A55">
        <w:rPr>
          <w:bCs/>
          <w:i/>
          <w:color w:val="000000" w:themeColor="text1"/>
          <w:sz w:val="28"/>
          <w:szCs w:val="28"/>
          <w:shd w:val="clear" w:color="auto" w:fill="FFFFFF"/>
        </w:rPr>
        <w:t>Nghị định số 138/2024/NĐ-CP ngày 24 tháng 10  năm 2024 của Chính phủ quy định việc lập dự toán, quản lý, sử dụng chi thường xuyên ngân sách nhà nước để mua sắm tài sản, trang thiết bị; cải tạo, nâng cấp, mở rộng, xây dựng mới hạng mục công trình trong dự án đã đầu tư xây dựng;</w:t>
      </w:r>
    </w:p>
    <w:p w14:paraId="29512B00" w14:textId="371BC487" w:rsidR="00F9454F" w:rsidRPr="00FA3A55" w:rsidRDefault="00F9454F" w:rsidP="000A75E1">
      <w:pPr>
        <w:spacing w:after="120" w:line="264" w:lineRule="auto"/>
        <w:ind w:firstLine="720"/>
        <w:jc w:val="both"/>
        <w:rPr>
          <w:i/>
          <w:iCs/>
          <w:color w:val="000000" w:themeColor="text1"/>
          <w:sz w:val="28"/>
          <w:szCs w:val="28"/>
          <w:lang w:val="vi-VN"/>
        </w:rPr>
      </w:pPr>
      <w:r w:rsidRPr="00FA3A55">
        <w:rPr>
          <w:i/>
          <w:iCs/>
          <w:color w:val="000000" w:themeColor="text1"/>
          <w:sz w:val="28"/>
          <w:szCs w:val="28"/>
          <w:lang w:val="vi-VN"/>
        </w:rPr>
        <w:lastRenderedPageBreak/>
        <w:t>Xét Tờ trình số</w:t>
      </w:r>
      <w:r w:rsidR="002F5874" w:rsidRPr="00FA3A55">
        <w:rPr>
          <w:i/>
          <w:iCs/>
          <w:color w:val="000000" w:themeColor="text1"/>
          <w:sz w:val="28"/>
          <w:szCs w:val="28"/>
        </w:rPr>
        <w:t xml:space="preserve"> 404</w:t>
      </w:r>
      <w:r w:rsidRPr="00FA3A55">
        <w:rPr>
          <w:i/>
          <w:iCs/>
          <w:color w:val="000000" w:themeColor="text1"/>
          <w:sz w:val="28"/>
          <w:szCs w:val="28"/>
          <w:lang w:val="vi-VN"/>
        </w:rPr>
        <w:t>/TTr-UBND ngày</w:t>
      </w:r>
      <w:r w:rsidR="002F5874" w:rsidRPr="00FA3A55">
        <w:rPr>
          <w:i/>
          <w:iCs/>
          <w:color w:val="000000" w:themeColor="text1"/>
          <w:sz w:val="28"/>
          <w:szCs w:val="28"/>
        </w:rPr>
        <w:t xml:space="preserve"> 03 </w:t>
      </w:r>
      <w:r w:rsidRPr="00FA3A55">
        <w:rPr>
          <w:i/>
          <w:iCs/>
          <w:color w:val="000000" w:themeColor="text1"/>
          <w:sz w:val="28"/>
          <w:szCs w:val="28"/>
          <w:lang w:val="vi-VN"/>
        </w:rPr>
        <w:t>tháng</w:t>
      </w:r>
      <w:r w:rsidR="002F5874" w:rsidRPr="00FA3A55">
        <w:rPr>
          <w:i/>
          <w:iCs/>
          <w:color w:val="000000" w:themeColor="text1"/>
          <w:sz w:val="28"/>
          <w:szCs w:val="28"/>
        </w:rPr>
        <w:t xml:space="preserve"> 12 </w:t>
      </w:r>
      <w:r w:rsidRPr="00FA3A55">
        <w:rPr>
          <w:i/>
          <w:iCs/>
          <w:color w:val="000000" w:themeColor="text1"/>
          <w:sz w:val="28"/>
          <w:szCs w:val="28"/>
          <w:lang w:val="vi-VN"/>
        </w:rPr>
        <w:t xml:space="preserve">năm 2024 của Ủy ban nhân dân thành phố về việc </w:t>
      </w:r>
      <w:r w:rsidR="005336F9" w:rsidRPr="00FA3A55">
        <w:rPr>
          <w:i/>
          <w:iCs/>
          <w:color w:val="000000" w:themeColor="text1"/>
          <w:sz w:val="28"/>
          <w:szCs w:val="28"/>
        </w:rPr>
        <w:t xml:space="preserve">dự thảo Nghị quyết của </w:t>
      </w:r>
      <w:r w:rsidRPr="00FA3A55">
        <w:rPr>
          <w:i/>
          <w:iCs/>
          <w:color w:val="000000" w:themeColor="text1"/>
          <w:sz w:val="28"/>
          <w:szCs w:val="28"/>
          <w:lang w:val="vi-VN"/>
        </w:rPr>
        <w:t xml:space="preserve">Hội đồng nhân dân </w:t>
      </w:r>
      <w:r w:rsidRPr="00FA3A55">
        <w:rPr>
          <w:i/>
          <w:iCs/>
          <w:color w:val="000000" w:themeColor="text1"/>
          <w:sz w:val="28"/>
          <w:szCs w:val="28"/>
        </w:rPr>
        <w:t>thành phố</w:t>
      </w:r>
      <w:r w:rsidR="005336F9" w:rsidRPr="00FA3A55">
        <w:rPr>
          <w:i/>
          <w:iCs/>
          <w:color w:val="000000" w:themeColor="text1"/>
          <w:sz w:val="28"/>
          <w:szCs w:val="28"/>
        </w:rPr>
        <w:t xml:space="preserve"> </w:t>
      </w:r>
      <w:r w:rsidRPr="00FA3A55">
        <w:rPr>
          <w:i/>
          <w:iCs/>
          <w:color w:val="000000" w:themeColor="text1"/>
          <w:sz w:val="28"/>
          <w:szCs w:val="28"/>
          <w:lang w:val="vi-VN"/>
        </w:rPr>
        <w:t>quy định thẩm quyền quyết định việc đầu tư, mua sắm các hoạt động ứng dụng công nghệ thông tin sử dụng kinh phí chi thường xuyên nguồn vốn ngân sách nhà nước thuộc phạm vi quản lý</w:t>
      </w:r>
      <w:r w:rsidR="005336F9" w:rsidRPr="00FA3A55">
        <w:rPr>
          <w:i/>
          <w:iCs/>
          <w:color w:val="000000" w:themeColor="text1"/>
          <w:sz w:val="28"/>
          <w:szCs w:val="28"/>
        </w:rPr>
        <w:t xml:space="preserve"> của thành phố Cần Thơ</w:t>
      </w:r>
      <w:r w:rsidRPr="00FA3A55">
        <w:rPr>
          <w:i/>
          <w:iCs/>
          <w:color w:val="000000" w:themeColor="text1"/>
          <w:sz w:val="28"/>
          <w:szCs w:val="28"/>
          <w:lang w:val="vi-VN"/>
        </w:rPr>
        <w:t xml:space="preserve">; Báo cáo thẩm tra của Ban </w:t>
      </w:r>
      <w:r w:rsidR="000A75E1">
        <w:rPr>
          <w:i/>
          <w:iCs/>
          <w:color w:val="000000" w:themeColor="text1"/>
          <w:sz w:val="28"/>
          <w:szCs w:val="28"/>
        </w:rPr>
        <w:t>k</w:t>
      </w:r>
      <w:r w:rsidRPr="00FA3A55">
        <w:rPr>
          <w:i/>
          <w:iCs/>
          <w:color w:val="000000" w:themeColor="text1"/>
          <w:sz w:val="28"/>
          <w:szCs w:val="28"/>
          <w:lang w:val="vi-VN"/>
        </w:rPr>
        <w:t xml:space="preserve">inh tế - </w:t>
      </w:r>
      <w:r w:rsidR="000A75E1">
        <w:rPr>
          <w:i/>
          <w:iCs/>
          <w:color w:val="000000" w:themeColor="text1"/>
          <w:sz w:val="28"/>
          <w:szCs w:val="28"/>
        </w:rPr>
        <w:t>n</w:t>
      </w:r>
      <w:r w:rsidRPr="00FA3A55">
        <w:rPr>
          <w:i/>
          <w:iCs/>
          <w:color w:val="000000" w:themeColor="text1"/>
          <w:sz w:val="28"/>
          <w:szCs w:val="28"/>
          <w:lang w:val="vi-VN"/>
        </w:rPr>
        <w:t xml:space="preserve">gân sách; </w:t>
      </w:r>
      <w:r w:rsidR="00B051D9" w:rsidRPr="00B051D9">
        <w:rPr>
          <w:i/>
          <w:iCs/>
          <w:color w:val="000000" w:themeColor="text1"/>
          <w:sz w:val="28"/>
          <w:szCs w:val="28"/>
          <w:lang w:val="vi-VN"/>
        </w:rPr>
        <w:t>ý</w:t>
      </w:r>
      <w:r w:rsidRPr="00FA3A55">
        <w:rPr>
          <w:i/>
          <w:iCs/>
          <w:color w:val="000000" w:themeColor="text1"/>
          <w:sz w:val="28"/>
          <w:szCs w:val="28"/>
          <w:lang w:val="vi-VN"/>
        </w:rPr>
        <w:t xml:space="preserve"> kiến thảo luận của </w:t>
      </w:r>
      <w:r w:rsidR="00115458" w:rsidRPr="00115458">
        <w:rPr>
          <w:i/>
          <w:iCs/>
          <w:color w:val="000000" w:themeColor="text1"/>
          <w:sz w:val="28"/>
          <w:szCs w:val="28"/>
          <w:lang w:val="vi-VN"/>
        </w:rPr>
        <w:t>đ</w:t>
      </w:r>
      <w:r w:rsidRPr="00FA3A55">
        <w:rPr>
          <w:i/>
          <w:iCs/>
          <w:color w:val="000000" w:themeColor="text1"/>
          <w:sz w:val="28"/>
          <w:szCs w:val="28"/>
          <w:lang w:val="vi-VN"/>
        </w:rPr>
        <w:t>ại biểu Hội đồng nhân dân</w:t>
      </w:r>
      <w:r w:rsidR="000A75E1">
        <w:rPr>
          <w:i/>
          <w:iCs/>
          <w:color w:val="000000" w:themeColor="text1"/>
          <w:sz w:val="28"/>
          <w:szCs w:val="28"/>
        </w:rPr>
        <w:t xml:space="preserve"> </w:t>
      </w:r>
      <w:r w:rsidRPr="00FA3A55">
        <w:rPr>
          <w:i/>
          <w:iCs/>
          <w:color w:val="000000" w:themeColor="text1"/>
          <w:sz w:val="28"/>
          <w:szCs w:val="28"/>
          <w:lang w:val="vi-VN"/>
        </w:rPr>
        <w:t>tại kỳ họp.</w:t>
      </w:r>
    </w:p>
    <w:p w14:paraId="72A2EE8B" w14:textId="77777777" w:rsidR="005465FF" w:rsidRPr="00FA3A55" w:rsidRDefault="005465FF" w:rsidP="000A75E1">
      <w:pPr>
        <w:spacing w:after="120" w:line="264" w:lineRule="auto"/>
        <w:ind w:firstLine="720"/>
        <w:jc w:val="both"/>
        <w:rPr>
          <w:i/>
          <w:color w:val="000000" w:themeColor="text1"/>
          <w:sz w:val="28"/>
          <w:szCs w:val="28"/>
          <w:lang w:val="vi-VN"/>
        </w:rPr>
      </w:pPr>
    </w:p>
    <w:p w14:paraId="4523B458" w14:textId="6FA638B7" w:rsidR="00F9454F" w:rsidRPr="00FA3A55" w:rsidRDefault="00F9454F" w:rsidP="000A75E1">
      <w:pPr>
        <w:jc w:val="center"/>
        <w:rPr>
          <w:b/>
          <w:bCs/>
          <w:color w:val="000000" w:themeColor="text1"/>
          <w:sz w:val="28"/>
          <w:szCs w:val="28"/>
          <w:lang w:val="vi-VN"/>
        </w:rPr>
      </w:pPr>
      <w:r w:rsidRPr="00FA3A55">
        <w:rPr>
          <w:b/>
          <w:bCs/>
          <w:color w:val="000000" w:themeColor="text1"/>
          <w:sz w:val="28"/>
          <w:szCs w:val="28"/>
          <w:lang w:val="vi-VN"/>
        </w:rPr>
        <w:t>QUYẾT NGHỊ:</w:t>
      </w:r>
    </w:p>
    <w:p w14:paraId="56DAA5D0" w14:textId="77777777" w:rsidR="005465FF" w:rsidRPr="00FA3A55" w:rsidRDefault="005465FF" w:rsidP="000A75E1">
      <w:pPr>
        <w:spacing w:after="120" w:line="264" w:lineRule="auto"/>
        <w:ind w:firstLine="720"/>
        <w:jc w:val="both"/>
        <w:rPr>
          <w:color w:val="000000" w:themeColor="text1"/>
          <w:sz w:val="28"/>
          <w:szCs w:val="28"/>
          <w:lang w:val="vi-VN"/>
        </w:rPr>
      </w:pPr>
    </w:p>
    <w:p w14:paraId="05CA6D70" w14:textId="77777777" w:rsidR="00F9454F" w:rsidRPr="00FA3A55" w:rsidRDefault="00F9454F" w:rsidP="000A75E1">
      <w:pPr>
        <w:spacing w:after="120" w:line="264" w:lineRule="auto"/>
        <w:ind w:firstLine="720"/>
        <w:jc w:val="both"/>
        <w:rPr>
          <w:b/>
          <w:color w:val="000000" w:themeColor="text1"/>
          <w:sz w:val="28"/>
          <w:szCs w:val="28"/>
          <w:lang w:val="vi-VN"/>
        </w:rPr>
      </w:pPr>
      <w:bookmarkStart w:id="3" w:name="dieu_2"/>
      <w:r w:rsidRPr="00FA3A55">
        <w:rPr>
          <w:b/>
          <w:bCs/>
          <w:color w:val="000000" w:themeColor="text1"/>
          <w:sz w:val="28"/>
          <w:szCs w:val="28"/>
          <w:lang w:val="vi-VN"/>
        </w:rPr>
        <w:t>Điều 1</w:t>
      </w:r>
      <w:r w:rsidRPr="00FA3A55">
        <w:rPr>
          <w:b/>
          <w:color w:val="000000" w:themeColor="text1"/>
          <w:sz w:val="28"/>
          <w:szCs w:val="28"/>
          <w:lang w:val="vi-VN"/>
        </w:rPr>
        <w:t xml:space="preserve">. </w:t>
      </w:r>
      <w:bookmarkStart w:id="4" w:name="dieu_3"/>
      <w:bookmarkEnd w:id="3"/>
      <w:r w:rsidRPr="00FA3A55">
        <w:rPr>
          <w:b/>
          <w:color w:val="000000" w:themeColor="text1"/>
          <w:sz w:val="28"/>
          <w:szCs w:val="28"/>
          <w:lang w:val="vi-VN"/>
        </w:rPr>
        <w:t xml:space="preserve">Phạm vi điều chỉnh, </w:t>
      </w:r>
      <w:r w:rsidRPr="00FA3A55">
        <w:rPr>
          <w:b/>
          <w:bCs/>
          <w:color w:val="000000" w:themeColor="text1"/>
          <w:sz w:val="28"/>
          <w:szCs w:val="28"/>
          <w:lang w:val="vi-VN"/>
        </w:rPr>
        <w:t>đối tượng áp dụng</w:t>
      </w:r>
    </w:p>
    <w:p w14:paraId="41D51085" w14:textId="77777777" w:rsidR="00F9454F" w:rsidRPr="00FA3A55" w:rsidRDefault="00F9454F" w:rsidP="006B6EAF">
      <w:pPr>
        <w:spacing w:after="140" w:line="264" w:lineRule="auto"/>
        <w:ind w:firstLine="720"/>
        <w:jc w:val="both"/>
        <w:rPr>
          <w:color w:val="000000" w:themeColor="text1"/>
          <w:sz w:val="28"/>
          <w:szCs w:val="28"/>
          <w:lang w:val="vi-VN"/>
        </w:rPr>
      </w:pPr>
      <w:r w:rsidRPr="00FA3A55">
        <w:rPr>
          <w:b/>
          <w:color w:val="000000" w:themeColor="text1"/>
          <w:sz w:val="28"/>
          <w:szCs w:val="28"/>
          <w:lang w:val="vi-VN"/>
        </w:rPr>
        <w:t>1</w:t>
      </w:r>
      <w:r w:rsidRPr="00FA3A55">
        <w:rPr>
          <w:color w:val="000000" w:themeColor="text1"/>
          <w:sz w:val="28"/>
          <w:szCs w:val="28"/>
          <w:lang w:val="vi-VN"/>
        </w:rPr>
        <w:t>. Phạm vi điều chỉnh</w:t>
      </w:r>
    </w:p>
    <w:p w14:paraId="25E785F3" w14:textId="77777777" w:rsidR="00F9454F" w:rsidRPr="00FA3A55" w:rsidRDefault="00F9454F" w:rsidP="006B6EAF">
      <w:pPr>
        <w:spacing w:after="140" w:line="264" w:lineRule="auto"/>
        <w:ind w:firstLine="720"/>
        <w:jc w:val="both"/>
        <w:rPr>
          <w:sz w:val="28"/>
          <w:szCs w:val="28"/>
        </w:rPr>
      </w:pPr>
      <w:r w:rsidRPr="00FA3A55">
        <w:rPr>
          <w:sz w:val="28"/>
          <w:szCs w:val="28"/>
        </w:rPr>
        <w:t xml:space="preserve">a) Nghị quyết này quy định thẩm quyền quyết định việc đầu tư, mua sắm các hoạt động ứng dụng công nghệ thông tin sử dụng kinh phí chi thường xuyên nguồn vốn ngân sách nhà nước thuộc phạm vi quản lý của thành phố Cần Thơ theo quy định tại khoản 2 và khoản 3 Điều 51 </w:t>
      </w:r>
      <w:r w:rsidRPr="00FA3A55">
        <w:rPr>
          <w:spacing w:val="4"/>
          <w:sz w:val="28"/>
          <w:szCs w:val="28"/>
          <w:lang w:val="vi-VN"/>
        </w:rPr>
        <w:t>Nghị định số 73/2019/NĐ-CP</w:t>
      </w:r>
      <w:r w:rsidRPr="00FA3A55">
        <w:rPr>
          <w:sz w:val="28"/>
          <w:szCs w:val="28"/>
        </w:rPr>
        <w:t xml:space="preserve"> ngày 05 tháng 9 năm 2019 của Chính phủ quy định quản lý đầu tư ứng dụng công nghệ thông tin sử dụng nguồn vốn ngân sách nhà nước được sửa đổi, bổ sung tại khoản 28 Điều 1 Nghị định số 82/2024/NĐ-CP ngày 10 tháng 7 năm 2024 của Chính phủ sửa đổi, bổ sung một số điều của Nghị định số 73/2019/NĐ-CP ngày 05 tháng 9 năm 2019 của Chính phủ quy định quản lý đầu tư ứng dụng công nghệ thông tin sử dụng nguồn vốn ngân sách nhà nước, gồm:</w:t>
      </w:r>
    </w:p>
    <w:p w14:paraId="3E0A87A1" w14:textId="77777777" w:rsidR="00F9454F" w:rsidRPr="00FA3A55" w:rsidRDefault="00F9454F" w:rsidP="006B6EAF">
      <w:pPr>
        <w:spacing w:after="140" w:line="264" w:lineRule="auto"/>
        <w:ind w:firstLine="720"/>
        <w:jc w:val="both"/>
        <w:rPr>
          <w:sz w:val="28"/>
          <w:szCs w:val="28"/>
        </w:rPr>
      </w:pPr>
      <w:r w:rsidRPr="00FA3A55">
        <w:rPr>
          <w:sz w:val="28"/>
          <w:szCs w:val="28"/>
        </w:rPr>
        <w:t>-</w:t>
      </w:r>
      <w:bookmarkStart w:id="5" w:name="_Hlk171017259"/>
      <w:r w:rsidRPr="00FA3A55">
        <w:rPr>
          <w:sz w:val="28"/>
          <w:szCs w:val="28"/>
        </w:rPr>
        <w:t xml:space="preserve"> Hoạt động đầu tư, mua sắm</w:t>
      </w:r>
      <w:r w:rsidRPr="00FA3A55">
        <w:rPr>
          <w:rFonts w:ascii="Arial" w:hAnsi="Arial" w:cs="Arial"/>
          <w:sz w:val="28"/>
          <w:szCs w:val="28"/>
          <w:shd w:val="clear" w:color="auto" w:fill="FFFFFF"/>
        </w:rPr>
        <w:t xml:space="preserve"> </w:t>
      </w:r>
      <w:r w:rsidRPr="00FA3A55">
        <w:rPr>
          <w:sz w:val="28"/>
          <w:szCs w:val="28"/>
          <w:shd w:val="clear" w:color="auto" w:fill="FFFFFF"/>
        </w:rPr>
        <w:t xml:space="preserve">hệ thống thông tin, phần cứng, phần mềm, cơ sở dữ liệu để thiết lập, hình thành hệ thống nhằm mục đích tạo lập, cung cấp, truyền đưa, thu thập, xử lý, lưu trữ và trao đổi thông tin </w:t>
      </w:r>
      <w:r w:rsidRPr="00FA3A55">
        <w:rPr>
          <w:sz w:val="28"/>
          <w:szCs w:val="28"/>
        </w:rPr>
        <w:t>(sau đây gọi là dự án)</w:t>
      </w:r>
      <w:bookmarkEnd w:id="5"/>
      <w:r w:rsidRPr="00FA3A55">
        <w:rPr>
          <w:sz w:val="28"/>
          <w:szCs w:val="28"/>
        </w:rPr>
        <w:t>.</w:t>
      </w:r>
    </w:p>
    <w:p w14:paraId="350208DA" w14:textId="77777777" w:rsidR="00F9454F" w:rsidRPr="00FA3A55" w:rsidRDefault="00F9454F" w:rsidP="006B6EAF">
      <w:pPr>
        <w:spacing w:after="140" w:line="264" w:lineRule="auto"/>
        <w:ind w:firstLine="720"/>
        <w:jc w:val="both"/>
        <w:rPr>
          <w:sz w:val="28"/>
          <w:szCs w:val="28"/>
        </w:rPr>
      </w:pPr>
      <w:r w:rsidRPr="00FA3A55">
        <w:rPr>
          <w:sz w:val="28"/>
          <w:szCs w:val="28"/>
        </w:rPr>
        <w:t>- Hoạt động thuê dịch vụ công nghệ thông tin không sẵn có trên thị trường (sau đây gọi là thuê dịch vụ công nghệ thông tin).</w:t>
      </w:r>
    </w:p>
    <w:p w14:paraId="2A1A531C" w14:textId="77777777" w:rsidR="00F9454F" w:rsidRPr="00FA3A55" w:rsidRDefault="00F9454F" w:rsidP="006B6EAF">
      <w:pPr>
        <w:spacing w:after="140" w:line="264" w:lineRule="auto"/>
        <w:ind w:firstLine="720"/>
        <w:jc w:val="both"/>
        <w:rPr>
          <w:sz w:val="28"/>
          <w:szCs w:val="28"/>
        </w:rPr>
      </w:pPr>
      <w:r w:rsidRPr="00FA3A55">
        <w:rPr>
          <w:sz w:val="28"/>
          <w:szCs w:val="28"/>
        </w:rPr>
        <w:t>b) Trường hợp sử dụng nhiều nguồn vốn để đầu tư, mua sắm, thuê dịch vụ công nghệ thông tin (không có vốn đầu tư công) trong đó có kinh phí chi thường xuyên nguồn vốn ngân sách nhà nước thuộc phạm vi quản lý của thành phố Cần Thơ chiếm tỷ lệ từ 30% trở lên hoặc lớn nhất trong tổng mức đầu tư, mua sắm, thuê dịch vụ thì thực hiện theo các quy định tại Nghị quyết này.</w:t>
      </w:r>
    </w:p>
    <w:p w14:paraId="4EF330B0" w14:textId="77777777" w:rsidR="00F9454F" w:rsidRPr="00FA3A55" w:rsidRDefault="00F9454F" w:rsidP="006B6EAF">
      <w:pPr>
        <w:spacing w:after="140" w:line="264" w:lineRule="auto"/>
        <w:ind w:firstLine="720"/>
        <w:jc w:val="both"/>
        <w:rPr>
          <w:sz w:val="28"/>
          <w:szCs w:val="28"/>
          <w:lang w:val="vi-VN"/>
        </w:rPr>
      </w:pPr>
      <w:r w:rsidRPr="00FA3A55">
        <w:rPr>
          <w:b/>
          <w:sz w:val="28"/>
          <w:szCs w:val="28"/>
        </w:rPr>
        <w:t>2</w:t>
      </w:r>
      <w:r w:rsidRPr="00FA3A55">
        <w:rPr>
          <w:sz w:val="28"/>
          <w:szCs w:val="28"/>
          <w:lang w:val="vi-VN"/>
        </w:rPr>
        <w:t>. Đối tượng áp dụng</w:t>
      </w:r>
    </w:p>
    <w:p w14:paraId="629FAFC5" w14:textId="77777777" w:rsidR="00F9454F" w:rsidRPr="00FA3A55" w:rsidRDefault="00F9454F" w:rsidP="006B6EAF">
      <w:pPr>
        <w:pStyle w:val="NormalWeb"/>
        <w:shd w:val="clear" w:color="auto" w:fill="FFFFFF"/>
        <w:spacing w:before="0" w:beforeAutospacing="0" w:after="140" w:afterAutospacing="0" w:line="264" w:lineRule="auto"/>
        <w:ind w:firstLine="720"/>
        <w:jc w:val="both"/>
        <w:rPr>
          <w:sz w:val="28"/>
          <w:szCs w:val="28"/>
        </w:rPr>
      </w:pPr>
      <w:r w:rsidRPr="00FA3A55">
        <w:rPr>
          <w:sz w:val="28"/>
          <w:szCs w:val="28"/>
        </w:rPr>
        <w:t>a) Cơ quan nhà nước, tổ chức chính trị, tổ chức chính trị - xã hội, tổ chức chính trị xã hội - nghề nghiệp, tổ chức xã hội - nghề nghiệp, tổ chức xã hội, tổ chức khác được thành lập theo quy định của pháp luật về hội.</w:t>
      </w:r>
    </w:p>
    <w:p w14:paraId="2326FE9F" w14:textId="77777777" w:rsidR="00F9454F" w:rsidRPr="00FA3A55" w:rsidRDefault="00F9454F" w:rsidP="006B6EAF">
      <w:pPr>
        <w:spacing w:after="140" w:line="264" w:lineRule="auto"/>
        <w:ind w:firstLine="720"/>
        <w:jc w:val="both"/>
        <w:rPr>
          <w:sz w:val="28"/>
          <w:szCs w:val="28"/>
        </w:rPr>
      </w:pPr>
      <w:r w:rsidRPr="00FA3A55">
        <w:rPr>
          <w:sz w:val="28"/>
          <w:szCs w:val="28"/>
        </w:rPr>
        <w:lastRenderedPageBreak/>
        <w:t>b) Đơn vị sự nghiệp công lập, trừ đơn vị sự nghiệp công lập tự đảm bảo chi thường xuyên và chi đầu tư (Nhóm 1) và đơn vị sự nghiệp công lập tự đảm bảo chi thường xuyên (Nhóm 2).</w:t>
      </w:r>
    </w:p>
    <w:p w14:paraId="2A02DC60" w14:textId="77777777" w:rsidR="00F9454F" w:rsidRPr="00FA3A55" w:rsidRDefault="00F9454F" w:rsidP="006B6EAF">
      <w:pPr>
        <w:pStyle w:val="NormalWeb"/>
        <w:shd w:val="clear" w:color="auto" w:fill="FFFFFF"/>
        <w:spacing w:before="0" w:beforeAutospacing="0" w:after="140" w:afterAutospacing="0" w:line="264" w:lineRule="auto"/>
        <w:ind w:firstLine="720"/>
        <w:jc w:val="both"/>
        <w:rPr>
          <w:sz w:val="28"/>
          <w:szCs w:val="28"/>
        </w:rPr>
      </w:pPr>
      <w:r w:rsidRPr="00FA3A55">
        <w:rPr>
          <w:sz w:val="28"/>
          <w:szCs w:val="28"/>
        </w:rPr>
        <w:t>c) Các tổ chức, cá nhân khác có liên quan đến việc thực hiện các hoạt động ứng dụng công nghệ thông tin sử dụng kinh phí chi thường xuyên nguồn vốn ngân sách nhà nước thuộc phạm vi quản lý của thành phố Cần Thơ.</w:t>
      </w:r>
    </w:p>
    <w:p w14:paraId="4ACD14B5" w14:textId="77777777" w:rsidR="00F9454F" w:rsidRPr="00FA3A55" w:rsidRDefault="00F9454F" w:rsidP="006B6EAF">
      <w:pPr>
        <w:shd w:val="clear" w:color="auto" w:fill="FFFFFF"/>
        <w:spacing w:after="140" w:line="264" w:lineRule="auto"/>
        <w:ind w:firstLine="720"/>
        <w:jc w:val="both"/>
        <w:rPr>
          <w:b/>
          <w:spacing w:val="-6"/>
          <w:sz w:val="28"/>
          <w:szCs w:val="28"/>
        </w:rPr>
      </w:pPr>
      <w:r w:rsidRPr="00FA3A55">
        <w:rPr>
          <w:b/>
          <w:sz w:val="28"/>
          <w:szCs w:val="28"/>
        </w:rPr>
        <w:t>Điều 2. T</w:t>
      </w:r>
      <w:r w:rsidRPr="00FA3A55">
        <w:rPr>
          <w:b/>
          <w:spacing w:val="-6"/>
          <w:sz w:val="28"/>
          <w:szCs w:val="28"/>
          <w:lang w:val="vi-VN"/>
        </w:rPr>
        <w:t xml:space="preserve">hẩm quyền quyết định việc đầu tư, </w:t>
      </w:r>
      <w:r w:rsidRPr="00FA3A55">
        <w:rPr>
          <w:b/>
          <w:spacing w:val="-6"/>
          <w:sz w:val="28"/>
          <w:szCs w:val="28"/>
        </w:rPr>
        <w:t xml:space="preserve">mua sắm, </w:t>
      </w:r>
      <w:r w:rsidRPr="00FA3A55">
        <w:rPr>
          <w:b/>
          <w:sz w:val="28"/>
          <w:szCs w:val="28"/>
        </w:rPr>
        <w:t xml:space="preserve">thuê dịch vụ công nghệ thông tin </w:t>
      </w:r>
      <w:r w:rsidRPr="00FA3A55">
        <w:rPr>
          <w:b/>
          <w:spacing w:val="-6"/>
          <w:sz w:val="28"/>
          <w:szCs w:val="28"/>
          <w:lang w:val="vi-VN"/>
        </w:rPr>
        <w:t xml:space="preserve">sử dụng kinh phí chi thường xuyên nguồn vốn ngân sách nhà nước </w:t>
      </w:r>
      <w:r w:rsidRPr="00FA3A55">
        <w:rPr>
          <w:b/>
          <w:spacing w:val="-6"/>
          <w:sz w:val="28"/>
          <w:szCs w:val="28"/>
        </w:rPr>
        <w:t>thuộc phạm vi quản lý của thành phố Cần Thơ</w:t>
      </w:r>
    </w:p>
    <w:p w14:paraId="38A048AF" w14:textId="77777777" w:rsidR="00F9454F" w:rsidRPr="00FA3A55" w:rsidRDefault="00F9454F" w:rsidP="006B6EAF">
      <w:pPr>
        <w:spacing w:after="140" w:line="264" w:lineRule="auto"/>
        <w:ind w:firstLine="720"/>
        <w:jc w:val="both"/>
        <w:rPr>
          <w:sz w:val="28"/>
          <w:szCs w:val="28"/>
          <w:lang w:val="en-GB" w:eastAsia="en-GB"/>
        </w:rPr>
      </w:pPr>
      <w:r w:rsidRPr="00FA3A55">
        <w:rPr>
          <w:b/>
          <w:sz w:val="28"/>
          <w:szCs w:val="28"/>
          <w:lang w:val="en-GB" w:eastAsia="en-GB"/>
        </w:rPr>
        <w:t>1</w:t>
      </w:r>
      <w:r w:rsidRPr="00FA3A55">
        <w:rPr>
          <w:sz w:val="28"/>
          <w:szCs w:val="28"/>
          <w:lang w:val="en-GB" w:eastAsia="en-GB"/>
        </w:rPr>
        <w:t xml:space="preserve">. Ủy ban nhân dân thành phố quyết định việc đầu tư, mua sắm, </w:t>
      </w:r>
      <w:r w:rsidRPr="00FA3A55">
        <w:rPr>
          <w:sz w:val="28"/>
          <w:szCs w:val="28"/>
        </w:rPr>
        <w:t xml:space="preserve">thuê dịch vụ công nghệ thông tin </w:t>
      </w:r>
      <w:r w:rsidRPr="00FA3A55">
        <w:rPr>
          <w:sz w:val="28"/>
          <w:szCs w:val="28"/>
          <w:lang w:val="en-GB" w:eastAsia="en-GB"/>
        </w:rPr>
        <w:t>có giá trị trên 02 tỷ đồng/</w:t>
      </w:r>
      <w:r w:rsidRPr="00FA3A55">
        <w:rPr>
          <w:sz w:val="28"/>
          <w:szCs w:val="28"/>
        </w:rPr>
        <w:t>01 dự án hoặc kế hoạch thuê</w:t>
      </w:r>
      <w:r w:rsidRPr="00FA3A55">
        <w:rPr>
          <w:sz w:val="28"/>
          <w:szCs w:val="28"/>
          <w:lang w:val="en-GB" w:eastAsia="en-GB"/>
        </w:rPr>
        <w:t>.</w:t>
      </w:r>
    </w:p>
    <w:p w14:paraId="78112EBF" w14:textId="77777777" w:rsidR="00F9454F" w:rsidRPr="00FA3A55" w:rsidRDefault="00F9454F" w:rsidP="006B6EAF">
      <w:pPr>
        <w:spacing w:after="140" w:line="264" w:lineRule="auto"/>
        <w:ind w:firstLine="720"/>
        <w:jc w:val="both"/>
        <w:rPr>
          <w:sz w:val="28"/>
          <w:szCs w:val="28"/>
        </w:rPr>
      </w:pPr>
      <w:r w:rsidRPr="00FA3A55">
        <w:rPr>
          <w:b/>
          <w:sz w:val="28"/>
          <w:szCs w:val="28"/>
        </w:rPr>
        <w:t>2</w:t>
      </w:r>
      <w:r w:rsidRPr="00FA3A55">
        <w:rPr>
          <w:sz w:val="28"/>
          <w:szCs w:val="28"/>
        </w:rPr>
        <w:t xml:space="preserve">. Các </w:t>
      </w:r>
      <w:r w:rsidRPr="00FA3A55">
        <w:rPr>
          <w:sz w:val="28"/>
          <w:szCs w:val="28"/>
          <w:shd w:val="clear" w:color="auto" w:fill="FFFFFF"/>
        </w:rPr>
        <w:t xml:space="preserve">sở, ban, ngành cấp thành phố và tương đương </w:t>
      </w:r>
      <w:r w:rsidRPr="00FA3A55">
        <w:rPr>
          <w:sz w:val="28"/>
          <w:szCs w:val="28"/>
        </w:rPr>
        <w:t xml:space="preserve">quyết định việc đầu tư, mua sắm, thuê dịch vụ công nghệ thông tin có giá trị từ 02 tỷ đồng </w:t>
      </w:r>
      <w:r w:rsidRPr="00FA3A55">
        <w:rPr>
          <w:sz w:val="28"/>
          <w:szCs w:val="28"/>
          <w:lang w:val="en-GB" w:eastAsia="en-GB"/>
        </w:rPr>
        <w:t>trở xuống/</w:t>
      </w:r>
      <w:r w:rsidRPr="00FA3A55">
        <w:rPr>
          <w:sz w:val="28"/>
          <w:szCs w:val="28"/>
        </w:rPr>
        <w:t>01 dự án hoặc kế hoạch thuê</w:t>
      </w:r>
      <w:r w:rsidRPr="00FA3A55">
        <w:rPr>
          <w:sz w:val="28"/>
          <w:szCs w:val="28"/>
          <w:lang w:val="en-GB" w:eastAsia="en-GB"/>
        </w:rPr>
        <w:t>.</w:t>
      </w:r>
    </w:p>
    <w:p w14:paraId="463B5909" w14:textId="77777777" w:rsidR="00F9454F" w:rsidRPr="003F401A" w:rsidRDefault="00F9454F" w:rsidP="006B6EAF">
      <w:pPr>
        <w:spacing w:after="140" w:line="264" w:lineRule="auto"/>
        <w:ind w:firstLine="720"/>
        <w:jc w:val="both"/>
        <w:rPr>
          <w:spacing w:val="-4"/>
          <w:sz w:val="28"/>
          <w:szCs w:val="28"/>
        </w:rPr>
      </w:pPr>
      <w:r w:rsidRPr="003F401A">
        <w:rPr>
          <w:b/>
          <w:spacing w:val="-4"/>
          <w:sz w:val="28"/>
          <w:szCs w:val="28"/>
        </w:rPr>
        <w:t>3</w:t>
      </w:r>
      <w:r w:rsidRPr="003F401A">
        <w:rPr>
          <w:spacing w:val="-4"/>
          <w:sz w:val="28"/>
          <w:szCs w:val="28"/>
        </w:rPr>
        <w:t xml:space="preserve">. Ủy ban nhân dân cấp huyện quyết định việc đầu tư, mua sắm, thuê dịch vụ công nghệ thông tin có giá trị từ 02 tỷ đồng </w:t>
      </w:r>
      <w:r w:rsidRPr="003F401A">
        <w:rPr>
          <w:spacing w:val="-4"/>
          <w:sz w:val="28"/>
          <w:szCs w:val="28"/>
          <w:lang w:val="en-GB" w:eastAsia="en-GB"/>
        </w:rPr>
        <w:t>trở xuống/</w:t>
      </w:r>
      <w:r w:rsidRPr="003F401A">
        <w:rPr>
          <w:spacing w:val="-4"/>
          <w:sz w:val="28"/>
          <w:szCs w:val="28"/>
        </w:rPr>
        <w:t>01 dự án hoặc kế hoạch thuê</w:t>
      </w:r>
      <w:r w:rsidRPr="003F401A">
        <w:rPr>
          <w:spacing w:val="-4"/>
          <w:sz w:val="28"/>
          <w:szCs w:val="28"/>
          <w:lang w:val="en-GB" w:eastAsia="en-GB"/>
        </w:rPr>
        <w:t>.</w:t>
      </w:r>
    </w:p>
    <w:p w14:paraId="6DD38DA7" w14:textId="77777777" w:rsidR="00F9454F" w:rsidRPr="003F401A" w:rsidRDefault="00F9454F" w:rsidP="006B6EAF">
      <w:pPr>
        <w:spacing w:after="140" w:line="264" w:lineRule="auto"/>
        <w:ind w:firstLine="720"/>
        <w:jc w:val="both"/>
        <w:rPr>
          <w:spacing w:val="-4"/>
          <w:sz w:val="28"/>
          <w:szCs w:val="28"/>
          <w:lang w:val="en-GB" w:eastAsia="en-GB"/>
        </w:rPr>
      </w:pPr>
      <w:r w:rsidRPr="003F401A">
        <w:rPr>
          <w:b/>
          <w:spacing w:val="-4"/>
          <w:sz w:val="28"/>
          <w:szCs w:val="28"/>
          <w:lang w:val="en-GB" w:eastAsia="en-GB"/>
        </w:rPr>
        <w:t>4</w:t>
      </w:r>
      <w:r w:rsidRPr="003F401A">
        <w:rPr>
          <w:spacing w:val="-4"/>
          <w:sz w:val="28"/>
          <w:szCs w:val="28"/>
          <w:lang w:val="en-GB" w:eastAsia="en-GB"/>
        </w:rPr>
        <w:t xml:space="preserve">. Ủy ban nhân dân cấp xã quyết định việc đầu tư, mua sắm, </w:t>
      </w:r>
      <w:r w:rsidRPr="003F401A">
        <w:rPr>
          <w:spacing w:val="-4"/>
          <w:sz w:val="28"/>
          <w:szCs w:val="28"/>
        </w:rPr>
        <w:t xml:space="preserve">thuê dịch vụ công nghệ thông tin </w:t>
      </w:r>
      <w:r w:rsidRPr="003F401A">
        <w:rPr>
          <w:spacing w:val="-4"/>
          <w:sz w:val="28"/>
          <w:szCs w:val="28"/>
          <w:lang w:val="en-GB" w:eastAsia="en-GB"/>
        </w:rPr>
        <w:t>có giá trị từ 200 triệu đồng trở xuống/</w:t>
      </w:r>
      <w:r w:rsidRPr="003F401A">
        <w:rPr>
          <w:spacing w:val="-4"/>
          <w:sz w:val="28"/>
          <w:szCs w:val="28"/>
        </w:rPr>
        <w:t>01 dự án hoặc kế hoạch thuê</w:t>
      </w:r>
      <w:r w:rsidRPr="003F401A">
        <w:rPr>
          <w:spacing w:val="-4"/>
          <w:sz w:val="28"/>
          <w:szCs w:val="28"/>
          <w:lang w:val="en-GB" w:eastAsia="en-GB"/>
        </w:rPr>
        <w:t>.</w:t>
      </w:r>
    </w:p>
    <w:p w14:paraId="67EE2246" w14:textId="56199388" w:rsidR="00F9454F" w:rsidRPr="00FA3A55" w:rsidRDefault="00F9454F" w:rsidP="006B6EAF">
      <w:pPr>
        <w:pStyle w:val="NormalWeb"/>
        <w:shd w:val="clear" w:color="auto" w:fill="FFFFFF"/>
        <w:spacing w:before="0" w:beforeAutospacing="0" w:after="140" w:afterAutospacing="0" w:line="264" w:lineRule="auto"/>
        <w:ind w:firstLine="720"/>
        <w:jc w:val="both"/>
        <w:rPr>
          <w:sz w:val="28"/>
          <w:szCs w:val="28"/>
        </w:rPr>
      </w:pPr>
      <w:r w:rsidRPr="00FA3A55">
        <w:rPr>
          <w:b/>
          <w:sz w:val="28"/>
          <w:szCs w:val="28"/>
        </w:rPr>
        <w:t>5</w:t>
      </w:r>
      <w:r w:rsidRPr="00FA3A55">
        <w:rPr>
          <w:sz w:val="28"/>
          <w:szCs w:val="28"/>
        </w:rPr>
        <w:t xml:space="preserve">. </w:t>
      </w:r>
      <w:bookmarkStart w:id="6" w:name="dieu_4"/>
      <w:r w:rsidRPr="00FA3A55">
        <w:rPr>
          <w:sz w:val="28"/>
          <w:szCs w:val="28"/>
        </w:rPr>
        <w:t xml:space="preserve">Thẩm quyền quyết định việc đầu tư, mua sắm, thuê dịch vụ công nghệ thông tin </w:t>
      </w:r>
      <w:bookmarkEnd w:id="6"/>
      <w:r w:rsidRPr="00FA3A55">
        <w:rPr>
          <w:sz w:val="28"/>
          <w:szCs w:val="28"/>
        </w:rPr>
        <w:t>của đơn vị sự nghiệp công lập tự đảm bảo một phần chi thường xuyên (Nhóm 3); đơn vị sự nghiệp công lập do nhà nước đảm bảo chi thường xuyên (Nhóm 4)</w:t>
      </w:r>
      <w:r w:rsidR="00DF3A07" w:rsidRPr="00FA3A55">
        <w:rPr>
          <w:sz w:val="28"/>
          <w:szCs w:val="28"/>
        </w:rPr>
        <w:t>.</w:t>
      </w:r>
      <w:r w:rsidRPr="00FA3A55">
        <w:rPr>
          <w:sz w:val="28"/>
          <w:szCs w:val="28"/>
        </w:rPr>
        <w:t xml:space="preserve"> </w:t>
      </w:r>
    </w:p>
    <w:p w14:paraId="35A5B2C5" w14:textId="77777777" w:rsidR="00F9454F" w:rsidRPr="00FA3A55" w:rsidRDefault="00F9454F" w:rsidP="006B6EAF">
      <w:pPr>
        <w:spacing w:after="140" w:line="264" w:lineRule="auto"/>
        <w:ind w:firstLine="720"/>
        <w:jc w:val="both"/>
        <w:rPr>
          <w:sz w:val="28"/>
          <w:szCs w:val="28"/>
        </w:rPr>
      </w:pPr>
      <w:r w:rsidRPr="00FA3A55">
        <w:rPr>
          <w:sz w:val="28"/>
          <w:szCs w:val="28"/>
        </w:rPr>
        <w:t xml:space="preserve">- Các đơn vị sự nghiệp công lập thuộc Ủy ban nhân dân thành phố, các đơn vị sự nghiệp công lập thuộc sở, ban, ngành cấp thành phố và tương đương được quyết định việc </w:t>
      </w:r>
      <w:r w:rsidRPr="00FA3A55">
        <w:rPr>
          <w:sz w:val="28"/>
          <w:szCs w:val="28"/>
          <w:lang w:val="en-GB" w:eastAsia="en-GB"/>
        </w:rPr>
        <w:t xml:space="preserve">đầu tư, mua sắm, </w:t>
      </w:r>
      <w:r w:rsidRPr="00FA3A55">
        <w:rPr>
          <w:sz w:val="28"/>
          <w:szCs w:val="28"/>
        </w:rPr>
        <w:t xml:space="preserve">thuê dịch vụ công nghệ thông tin có giá trị từ 02 tỷ đồng </w:t>
      </w:r>
      <w:r w:rsidRPr="00FA3A55">
        <w:rPr>
          <w:sz w:val="28"/>
          <w:szCs w:val="28"/>
          <w:lang w:val="en-GB" w:eastAsia="en-GB"/>
        </w:rPr>
        <w:t>trở xuống/</w:t>
      </w:r>
      <w:r w:rsidRPr="00FA3A55">
        <w:rPr>
          <w:sz w:val="28"/>
          <w:szCs w:val="28"/>
        </w:rPr>
        <w:t>01 dự án hoặc kế hoạch thuê.</w:t>
      </w:r>
    </w:p>
    <w:p w14:paraId="30C7F327" w14:textId="77777777" w:rsidR="00F9454F" w:rsidRPr="00FA3A55" w:rsidRDefault="00F9454F" w:rsidP="006B6EAF">
      <w:pPr>
        <w:spacing w:after="140" w:line="264" w:lineRule="auto"/>
        <w:ind w:firstLine="720"/>
        <w:jc w:val="both"/>
        <w:rPr>
          <w:sz w:val="28"/>
          <w:szCs w:val="28"/>
        </w:rPr>
      </w:pPr>
      <w:r w:rsidRPr="00FA3A55">
        <w:rPr>
          <w:sz w:val="28"/>
          <w:szCs w:val="28"/>
        </w:rPr>
        <w:t xml:space="preserve">- Các đơn vị sự nghiệp công lập thuộc Ủy ban nhân dân cấp huyện được quyết định việc </w:t>
      </w:r>
      <w:r w:rsidRPr="00FA3A55">
        <w:rPr>
          <w:sz w:val="28"/>
          <w:szCs w:val="28"/>
          <w:lang w:val="en-GB" w:eastAsia="en-GB"/>
        </w:rPr>
        <w:t xml:space="preserve">đầu tư, mua sắm, </w:t>
      </w:r>
      <w:r w:rsidRPr="00FA3A55">
        <w:rPr>
          <w:sz w:val="28"/>
          <w:szCs w:val="28"/>
        </w:rPr>
        <w:t xml:space="preserve">thuê dịch vụ công nghệ thông tin </w:t>
      </w:r>
      <w:r w:rsidRPr="00FA3A55">
        <w:rPr>
          <w:sz w:val="28"/>
          <w:szCs w:val="28"/>
          <w:lang w:val="en-GB" w:eastAsia="en-GB"/>
        </w:rPr>
        <w:t>có giá trị từ 200 triệu đồng trở xuống/</w:t>
      </w:r>
      <w:r w:rsidRPr="00FA3A55">
        <w:rPr>
          <w:sz w:val="28"/>
          <w:szCs w:val="28"/>
        </w:rPr>
        <w:t>01 dự án hoặc kế hoạch thuê.</w:t>
      </w:r>
    </w:p>
    <w:p w14:paraId="01C7F2DE" w14:textId="77777777" w:rsidR="00F9454F" w:rsidRPr="00FA3A55" w:rsidRDefault="00F9454F" w:rsidP="006B6EAF">
      <w:pPr>
        <w:spacing w:after="140" w:line="264" w:lineRule="auto"/>
        <w:ind w:firstLine="720"/>
        <w:jc w:val="both"/>
        <w:rPr>
          <w:sz w:val="28"/>
          <w:szCs w:val="28"/>
        </w:rPr>
      </w:pPr>
      <w:r w:rsidRPr="00FA3A55">
        <w:rPr>
          <w:b/>
          <w:bCs/>
          <w:sz w:val="28"/>
          <w:szCs w:val="28"/>
          <w:lang w:val="vi-VN"/>
        </w:rPr>
        <w:t xml:space="preserve">Điều </w:t>
      </w:r>
      <w:r w:rsidRPr="00FA3A55">
        <w:rPr>
          <w:b/>
          <w:bCs/>
          <w:sz w:val="28"/>
          <w:szCs w:val="28"/>
        </w:rPr>
        <w:t>3</w:t>
      </w:r>
      <w:r w:rsidRPr="00FA3A55">
        <w:rPr>
          <w:sz w:val="28"/>
          <w:szCs w:val="28"/>
          <w:lang w:val="vi-VN"/>
        </w:rPr>
        <w:t>.</w:t>
      </w:r>
      <w:bookmarkEnd w:id="4"/>
      <w:r w:rsidRPr="00FA3A55">
        <w:rPr>
          <w:sz w:val="28"/>
          <w:szCs w:val="28"/>
          <w:lang w:val="vi-VN"/>
        </w:rPr>
        <w:t xml:space="preserve"> </w:t>
      </w:r>
      <w:bookmarkStart w:id="7" w:name="dieu_3_name"/>
      <w:r w:rsidRPr="00FA3A55">
        <w:rPr>
          <w:b/>
          <w:sz w:val="28"/>
          <w:szCs w:val="28"/>
        </w:rPr>
        <w:t xml:space="preserve">Trách nhiệm thi hành </w:t>
      </w:r>
    </w:p>
    <w:bookmarkEnd w:id="7"/>
    <w:p w14:paraId="6EBCDE00" w14:textId="77777777" w:rsidR="00F9454F" w:rsidRPr="00FA3A55" w:rsidRDefault="00F9454F" w:rsidP="006B6EAF">
      <w:pPr>
        <w:spacing w:after="140" w:line="264" w:lineRule="auto"/>
        <w:ind w:firstLine="720"/>
        <w:jc w:val="both"/>
        <w:rPr>
          <w:sz w:val="28"/>
          <w:szCs w:val="28"/>
        </w:rPr>
      </w:pPr>
      <w:r w:rsidRPr="00FA3A55">
        <w:rPr>
          <w:b/>
          <w:sz w:val="28"/>
          <w:szCs w:val="28"/>
          <w:lang w:val="vi-VN"/>
        </w:rPr>
        <w:t>1</w:t>
      </w:r>
      <w:r w:rsidRPr="00FA3A55">
        <w:rPr>
          <w:sz w:val="28"/>
          <w:szCs w:val="28"/>
          <w:lang w:val="vi-VN"/>
        </w:rPr>
        <w:t xml:space="preserve">. </w:t>
      </w:r>
      <w:r w:rsidRPr="00FA3A55">
        <w:rPr>
          <w:sz w:val="28"/>
          <w:szCs w:val="28"/>
        </w:rPr>
        <w:t>G</w:t>
      </w:r>
      <w:r w:rsidRPr="00FA3A55">
        <w:rPr>
          <w:sz w:val="28"/>
          <w:szCs w:val="28"/>
          <w:lang w:val="vi-VN"/>
        </w:rPr>
        <w:t xml:space="preserve">iao Ủy ban nhân dân </w:t>
      </w:r>
      <w:r w:rsidRPr="00FA3A55">
        <w:rPr>
          <w:sz w:val="28"/>
          <w:szCs w:val="28"/>
        </w:rPr>
        <w:t>thành phố Cần Thơ</w:t>
      </w:r>
      <w:r w:rsidRPr="00FA3A55">
        <w:rPr>
          <w:sz w:val="28"/>
          <w:szCs w:val="28"/>
          <w:lang w:val="vi-VN"/>
        </w:rPr>
        <w:t xml:space="preserve"> tổ chức triển khai, thực hiện Nghị quyết </w:t>
      </w:r>
      <w:r w:rsidRPr="00FA3A55">
        <w:rPr>
          <w:sz w:val="28"/>
          <w:szCs w:val="28"/>
        </w:rPr>
        <w:t xml:space="preserve">này </w:t>
      </w:r>
      <w:r w:rsidRPr="00FA3A55">
        <w:rPr>
          <w:sz w:val="28"/>
          <w:szCs w:val="28"/>
          <w:lang w:val="vi-VN"/>
        </w:rPr>
        <w:t xml:space="preserve">theo </w:t>
      </w:r>
      <w:r w:rsidRPr="00FA3A55">
        <w:rPr>
          <w:sz w:val="28"/>
          <w:szCs w:val="28"/>
        </w:rPr>
        <w:t>chức năng, nhiệm vụ, quyền hạn được</w:t>
      </w:r>
      <w:r w:rsidRPr="00FA3A55">
        <w:rPr>
          <w:sz w:val="28"/>
          <w:szCs w:val="28"/>
          <w:lang w:val="vi-VN"/>
        </w:rPr>
        <w:t xml:space="preserve"> pháp luật</w:t>
      </w:r>
      <w:r w:rsidRPr="00FA3A55">
        <w:rPr>
          <w:sz w:val="28"/>
          <w:szCs w:val="28"/>
        </w:rPr>
        <w:t xml:space="preserve"> quy định</w:t>
      </w:r>
      <w:r w:rsidRPr="00FA3A55">
        <w:rPr>
          <w:sz w:val="28"/>
          <w:szCs w:val="28"/>
          <w:lang w:val="vi-VN"/>
        </w:rPr>
        <w:t>.</w:t>
      </w:r>
    </w:p>
    <w:p w14:paraId="5E9D9E69" w14:textId="220EE1A5" w:rsidR="00F9454F" w:rsidRPr="00FA3A55" w:rsidRDefault="00F9454F" w:rsidP="006B6EAF">
      <w:pPr>
        <w:spacing w:after="140" w:line="264" w:lineRule="auto"/>
        <w:ind w:firstLine="720"/>
        <w:jc w:val="both"/>
        <w:rPr>
          <w:sz w:val="28"/>
          <w:szCs w:val="28"/>
          <w:lang w:val="vi-VN"/>
        </w:rPr>
      </w:pPr>
      <w:r w:rsidRPr="00FA3A55">
        <w:rPr>
          <w:b/>
          <w:sz w:val="28"/>
          <w:szCs w:val="28"/>
          <w:lang w:val="vi-VN"/>
        </w:rPr>
        <w:t>2</w:t>
      </w:r>
      <w:r w:rsidRPr="00FA3A55">
        <w:rPr>
          <w:sz w:val="28"/>
          <w:szCs w:val="28"/>
          <w:lang w:val="vi-VN"/>
        </w:rPr>
        <w:t xml:space="preserve">. </w:t>
      </w:r>
      <w:r w:rsidRPr="00FA3A55">
        <w:rPr>
          <w:sz w:val="28"/>
          <w:szCs w:val="28"/>
        </w:rPr>
        <w:t xml:space="preserve">Giao </w:t>
      </w:r>
      <w:r w:rsidRPr="00FA3A55">
        <w:rPr>
          <w:sz w:val="28"/>
          <w:szCs w:val="28"/>
          <w:lang w:val="vi-VN"/>
        </w:rPr>
        <w:t xml:space="preserve">Thường trực Hội đồng nhân dân, các Ban của Hội đồng nhân dân, Tổ </w:t>
      </w:r>
      <w:r w:rsidR="00F202DB">
        <w:rPr>
          <w:sz w:val="28"/>
          <w:szCs w:val="28"/>
        </w:rPr>
        <w:t>đ</w:t>
      </w:r>
      <w:r w:rsidRPr="00FA3A55">
        <w:rPr>
          <w:sz w:val="28"/>
          <w:szCs w:val="28"/>
          <w:lang w:val="vi-VN"/>
        </w:rPr>
        <w:t xml:space="preserve">ại biểu Hội đồng nhân dân và </w:t>
      </w:r>
      <w:r w:rsidRPr="00FA3A55">
        <w:rPr>
          <w:sz w:val="28"/>
          <w:szCs w:val="28"/>
        </w:rPr>
        <w:t>đ</w:t>
      </w:r>
      <w:r w:rsidRPr="00FA3A55">
        <w:rPr>
          <w:sz w:val="28"/>
          <w:szCs w:val="28"/>
          <w:lang w:val="vi-VN"/>
        </w:rPr>
        <w:t xml:space="preserve">ại biểu Hội đồng nhân dân </w:t>
      </w:r>
      <w:r w:rsidRPr="00FA3A55">
        <w:rPr>
          <w:sz w:val="28"/>
          <w:szCs w:val="28"/>
        </w:rPr>
        <w:t xml:space="preserve">thành phố </w:t>
      </w:r>
      <w:r w:rsidRPr="00FA3A55">
        <w:rPr>
          <w:sz w:val="28"/>
          <w:szCs w:val="28"/>
          <w:lang w:val="vi-VN"/>
        </w:rPr>
        <w:t>giám sát việc thực hiện Nghị quyết</w:t>
      </w:r>
      <w:r w:rsidRPr="00FA3A55">
        <w:rPr>
          <w:sz w:val="28"/>
          <w:szCs w:val="28"/>
        </w:rPr>
        <w:t xml:space="preserve"> này</w:t>
      </w:r>
      <w:r w:rsidRPr="00FA3A55">
        <w:rPr>
          <w:sz w:val="28"/>
          <w:szCs w:val="28"/>
          <w:lang w:val="vi-VN"/>
        </w:rPr>
        <w:t>.</w:t>
      </w:r>
    </w:p>
    <w:p w14:paraId="61428C87" w14:textId="77777777" w:rsidR="006B6EAF" w:rsidRDefault="006B6EAF" w:rsidP="006B6EAF">
      <w:pPr>
        <w:spacing w:after="140" w:line="264" w:lineRule="auto"/>
        <w:ind w:firstLine="720"/>
        <w:jc w:val="both"/>
        <w:rPr>
          <w:b/>
          <w:bCs/>
          <w:color w:val="000000" w:themeColor="text1"/>
          <w:sz w:val="28"/>
          <w:szCs w:val="28"/>
          <w:lang w:val="vi-VN"/>
        </w:rPr>
      </w:pPr>
    </w:p>
    <w:p w14:paraId="4AB499CF" w14:textId="3E4E69ED" w:rsidR="00584A78" w:rsidRPr="00FA3A55" w:rsidRDefault="00584A78" w:rsidP="006B6EAF">
      <w:pPr>
        <w:spacing w:after="140" w:line="264" w:lineRule="auto"/>
        <w:ind w:firstLine="720"/>
        <w:jc w:val="both"/>
        <w:rPr>
          <w:b/>
          <w:color w:val="000000" w:themeColor="text1"/>
          <w:sz w:val="28"/>
          <w:szCs w:val="28"/>
        </w:rPr>
      </w:pPr>
      <w:r w:rsidRPr="00FA3A55">
        <w:rPr>
          <w:b/>
          <w:bCs/>
          <w:color w:val="000000" w:themeColor="text1"/>
          <w:sz w:val="28"/>
          <w:szCs w:val="28"/>
          <w:lang w:val="vi-VN"/>
        </w:rPr>
        <w:t xml:space="preserve">Điều </w:t>
      </w:r>
      <w:r w:rsidR="009350AF" w:rsidRPr="00FA3A55">
        <w:rPr>
          <w:b/>
          <w:bCs/>
          <w:color w:val="000000" w:themeColor="text1"/>
          <w:sz w:val="28"/>
          <w:szCs w:val="28"/>
        </w:rPr>
        <w:t>4</w:t>
      </w:r>
      <w:r w:rsidRPr="00FA3A55">
        <w:rPr>
          <w:color w:val="000000" w:themeColor="text1"/>
          <w:sz w:val="28"/>
          <w:szCs w:val="28"/>
          <w:lang w:val="vi-VN"/>
        </w:rPr>
        <w:t xml:space="preserve">. </w:t>
      </w:r>
      <w:r w:rsidRPr="00FA3A55">
        <w:rPr>
          <w:b/>
          <w:color w:val="000000" w:themeColor="text1"/>
          <w:sz w:val="28"/>
          <w:szCs w:val="28"/>
        </w:rPr>
        <w:t xml:space="preserve">Hiệu lực thi hành </w:t>
      </w:r>
    </w:p>
    <w:p w14:paraId="4AB01364" w14:textId="77777777" w:rsidR="008E0BDB" w:rsidRPr="00FA3A55" w:rsidRDefault="00584A78" w:rsidP="000A75E1">
      <w:pPr>
        <w:spacing w:after="120" w:line="264" w:lineRule="auto"/>
        <w:ind w:firstLine="720"/>
        <w:jc w:val="both"/>
        <w:rPr>
          <w:sz w:val="28"/>
          <w:szCs w:val="28"/>
          <w:lang w:val="fr-FR"/>
        </w:rPr>
      </w:pPr>
      <w:r w:rsidRPr="00FA3A55">
        <w:rPr>
          <w:b/>
          <w:color w:val="000000" w:themeColor="text1"/>
          <w:sz w:val="28"/>
          <w:szCs w:val="28"/>
        </w:rPr>
        <w:t>1</w:t>
      </w:r>
      <w:r w:rsidRPr="00FA3A55">
        <w:rPr>
          <w:color w:val="000000" w:themeColor="text1"/>
          <w:sz w:val="28"/>
          <w:szCs w:val="28"/>
        </w:rPr>
        <w:t xml:space="preserve">. </w:t>
      </w:r>
      <w:r w:rsidR="008E0BDB" w:rsidRPr="00FA3A55">
        <w:rPr>
          <w:sz w:val="28"/>
          <w:szCs w:val="28"/>
          <w:lang w:val="fr-FR"/>
        </w:rPr>
        <w:t xml:space="preserve">Nghị quyết này có hiệu lực thi hành kể từ ngày 12 tháng 12 năm 2024. </w:t>
      </w:r>
    </w:p>
    <w:p w14:paraId="213B30E9" w14:textId="029935C2" w:rsidR="00584A78" w:rsidRPr="00AD03FA" w:rsidRDefault="00584A78" w:rsidP="000A75E1">
      <w:pPr>
        <w:spacing w:after="120" w:line="264" w:lineRule="auto"/>
        <w:ind w:firstLine="720"/>
        <w:jc w:val="both"/>
        <w:rPr>
          <w:color w:val="000000" w:themeColor="text1"/>
          <w:spacing w:val="-4"/>
          <w:sz w:val="28"/>
          <w:szCs w:val="28"/>
          <w:lang w:val="vi-VN"/>
        </w:rPr>
      </w:pPr>
      <w:r w:rsidRPr="00AD03FA">
        <w:rPr>
          <w:b/>
          <w:color w:val="000000" w:themeColor="text1"/>
          <w:spacing w:val="-4"/>
          <w:sz w:val="28"/>
          <w:szCs w:val="28"/>
        </w:rPr>
        <w:t>2</w:t>
      </w:r>
      <w:r w:rsidRPr="00AD03FA">
        <w:rPr>
          <w:color w:val="000000" w:themeColor="text1"/>
          <w:spacing w:val="-4"/>
          <w:sz w:val="28"/>
          <w:szCs w:val="28"/>
        </w:rPr>
        <w:t xml:space="preserve">. </w:t>
      </w:r>
      <w:r w:rsidR="00C61B40" w:rsidRPr="00AD03FA">
        <w:rPr>
          <w:color w:val="000000" w:themeColor="text1"/>
          <w:spacing w:val="-4"/>
          <w:sz w:val="28"/>
          <w:szCs w:val="28"/>
        </w:rPr>
        <w:t>Trường hợp</w:t>
      </w:r>
      <w:r w:rsidRPr="00AD03FA">
        <w:rPr>
          <w:color w:val="000000" w:themeColor="text1"/>
          <w:spacing w:val="-4"/>
          <w:sz w:val="28"/>
          <w:szCs w:val="28"/>
        </w:rPr>
        <w:t xml:space="preserve"> các văn bản dẫn chiếu tại Nghị quyết này được sửa đổi, bổ sung hoặc thay thế th</w:t>
      </w:r>
      <w:r w:rsidR="00061F4C" w:rsidRPr="00AD03FA">
        <w:rPr>
          <w:color w:val="000000" w:themeColor="text1"/>
          <w:spacing w:val="-4"/>
          <w:sz w:val="28"/>
          <w:szCs w:val="28"/>
        </w:rPr>
        <w:t xml:space="preserve">ì </w:t>
      </w:r>
      <w:r w:rsidR="00C61B40" w:rsidRPr="00AD03FA">
        <w:rPr>
          <w:color w:val="000000" w:themeColor="text1"/>
          <w:spacing w:val="-4"/>
          <w:sz w:val="28"/>
          <w:szCs w:val="28"/>
        </w:rPr>
        <w:t xml:space="preserve">thực hiện </w:t>
      </w:r>
      <w:r w:rsidR="00061F4C" w:rsidRPr="00AD03FA">
        <w:rPr>
          <w:color w:val="000000" w:themeColor="text1"/>
          <w:spacing w:val="-4"/>
          <w:sz w:val="28"/>
          <w:szCs w:val="28"/>
        </w:rPr>
        <w:t>theo các văn bản sửa đ</w:t>
      </w:r>
      <w:r w:rsidRPr="00AD03FA">
        <w:rPr>
          <w:color w:val="000000" w:themeColor="text1"/>
          <w:spacing w:val="-4"/>
          <w:sz w:val="28"/>
          <w:szCs w:val="28"/>
        </w:rPr>
        <w:t>ổi, bổ sung hoặc thay thế</w:t>
      </w:r>
      <w:r w:rsidR="00C61B40" w:rsidRPr="00AD03FA">
        <w:rPr>
          <w:color w:val="000000" w:themeColor="text1"/>
          <w:spacing w:val="-4"/>
          <w:sz w:val="28"/>
          <w:szCs w:val="28"/>
        </w:rPr>
        <w:t xml:space="preserve"> đó</w:t>
      </w:r>
      <w:r w:rsidRPr="00AD03FA">
        <w:rPr>
          <w:color w:val="000000" w:themeColor="text1"/>
          <w:spacing w:val="-4"/>
          <w:sz w:val="28"/>
          <w:szCs w:val="28"/>
        </w:rPr>
        <w:t>.</w:t>
      </w:r>
    </w:p>
    <w:p w14:paraId="3012CB97" w14:textId="77777777" w:rsidR="008E0BDB" w:rsidRPr="00FA3A55" w:rsidRDefault="003F1F3D" w:rsidP="000A75E1">
      <w:pPr>
        <w:spacing w:after="120" w:line="264" w:lineRule="auto"/>
        <w:ind w:firstLine="720"/>
        <w:jc w:val="both"/>
        <w:rPr>
          <w:sz w:val="28"/>
          <w:szCs w:val="28"/>
        </w:rPr>
      </w:pPr>
      <w:r w:rsidRPr="00FA3A55">
        <w:rPr>
          <w:b/>
          <w:color w:val="000000" w:themeColor="text1"/>
          <w:sz w:val="28"/>
          <w:szCs w:val="28"/>
        </w:rPr>
        <w:t>3</w:t>
      </w:r>
      <w:r w:rsidRPr="00FA3A55">
        <w:rPr>
          <w:color w:val="000000" w:themeColor="text1"/>
          <w:sz w:val="28"/>
          <w:szCs w:val="28"/>
        </w:rPr>
        <w:t xml:space="preserve">. </w:t>
      </w:r>
      <w:r w:rsidR="008E0BDB" w:rsidRPr="00FA3A55">
        <w:rPr>
          <w:sz w:val="28"/>
          <w:szCs w:val="28"/>
        </w:rPr>
        <w:t xml:space="preserve">Nghị quyết này đã được Hội đồng nhân dân thành phố Cần Thơ khóa X, kỳ họp thứ </w:t>
      </w:r>
      <w:r w:rsidR="008E0BDB" w:rsidRPr="00FA3A55">
        <w:rPr>
          <w:sz w:val="28"/>
          <w:szCs w:val="28"/>
          <w:lang w:val="nl-NL"/>
        </w:rPr>
        <w:t xml:space="preserve">mười tám </w:t>
      </w:r>
      <w:r w:rsidR="008E0BDB" w:rsidRPr="00FA3A55">
        <w:rPr>
          <w:sz w:val="28"/>
          <w:szCs w:val="28"/>
        </w:rPr>
        <w:t>thông qua ngày 12 tháng 12 năm 2024./.</w:t>
      </w:r>
    </w:p>
    <w:p w14:paraId="76D01B01" w14:textId="23167853" w:rsidR="00EE3DBA" w:rsidRPr="00E040B9" w:rsidRDefault="00EE3DBA" w:rsidP="003B7CCA">
      <w:pPr>
        <w:spacing w:before="120"/>
        <w:ind w:firstLine="720"/>
        <w:jc w:val="both"/>
        <w:rPr>
          <w:color w:val="000000" w:themeColor="text1"/>
          <w:sz w:val="28"/>
          <w:szCs w:val="28"/>
          <w:lang w:val="vi-VN"/>
        </w:rPr>
      </w:pPr>
    </w:p>
    <w:tbl>
      <w:tblPr>
        <w:tblW w:w="0" w:type="auto"/>
        <w:tblLook w:val="04A0" w:firstRow="1" w:lastRow="0" w:firstColumn="1" w:lastColumn="0" w:noHBand="0" w:noVBand="1"/>
      </w:tblPr>
      <w:tblGrid>
        <w:gridCol w:w="4214"/>
        <w:gridCol w:w="4858"/>
      </w:tblGrid>
      <w:tr w:rsidR="001B4DE0" w:rsidRPr="00E040B9" w14:paraId="2EDA3D36" w14:textId="77777777" w:rsidTr="00BD71E1">
        <w:tc>
          <w:tcPr>
            <w:tcW w:w="4214" w:type="dxa"/>
            <w:shd w:val="clear" w:color="auto" w:fill="auto"/>
          </w:tcPr>
          <w:p w14:paraId="08DF2745" w14:textId="62DC42BB" w:rsidR="00D3654C" w:rsidRPr="00E040B9" w:rsidRDefault="00EE3DBA" w:rsidP="00BD71E1">
            <w:pPr>
              <w:ind w:hanging="124"/>
              <w:rPr>
                <w:color w:val="000000" w:themeColor="text1"/>
                <w:sz w:val="22"/>
                <w:szCs w:val="22"/>
              </w:rPr>
            </w:pPr>
            <w:r w:rsidRPr="00E040B9">
              <w:rPr>
                <w:color w:val="000000" w:themeColor="text1"/>
                <w:sz w:val="28"/>
                <w:szCs w:val="28"/>
                <w:lang w:val="vi-VN"/>
              </w:rPr>
              <w:t> </w:t>
            </w:r>
            <w:r w:rsidR="00D3654C" w:rsidRPr="00E040B9">
              <w:rPr>
                <w:b/>
                <w:i/>
                <w:color w:val="000000" w:themeColor="text1"/>
                <w:lang w:val="vi-VN"/>
              </w:rPr>
              <w:t>Nơi nhận:</w:t>
            </w:r>
          </w:p>
        </w:tc>
        <w:tc>
          <w:tcPr>
            <w:tcW w:w="4858" w:type="dxa"/>
            <w:shd w:val="clear" w:color="auto" w:fill="auto"/>
          </w:tcPr>
          <w:p w14:paraId="73F23B4F" w14:textId="4E2B8437" w:rsidR="00F6683C" w:rsidRPr="00E040B9" w:rsidRDefault="001E2031" w:rsidP="00BD71E1">
            <w:pPr>
              <w:jc w:val="center"/>
              <w:rPr>
                <w:b/>
                <w:color w:val="000000" w:themeColor="text1"/>
                <w:sz w:val="28"/>
                <w:szCs w:val="28"/>
              </w:rPr>
            </w:pPr>
            <w:r w:rsidRPr="0091113A">
              <w:rPr>
                <w:b/>
                <w:color w:val="000000" w:themeColor="text1"/>
                <w:sz w:val="28"/>
                <w:szCs w:val="28"/>
              </w:rPr>
              <w:t>CHỦ TỊCH</w:t>
            </w:r>
          </w:p>
        </w:tc>
      </w:tr>
      <w:tr w:rsidR="00BD71E1" w:rsidRPr="00E040B9" w14:paraId="60BCE481" w14:textId="77777777" w:rsidTr="00BD71E1">
        <w:tc>
          <w:tcPr>
            <w:tcW w:w="4214" w:type="dxa"/>
            <w:shd w:val="clear" w:color="auto" w:fill="auto"/>
          </w:tcPr>
          <w:p w14:paraId="0DE15A88" w14:textId="77777777" w:rsidR="00BD71E1" w:rsidRPr="00887CC7" w:rsidRDefault="00BD71E1" w:rsidP="00BD71E1">
            <w:pPr>
              <w:ind w:hanging="54"/>
              <w:rPr>
                <w:sz w:val="22"/>
                <w:szCs w:val="22"/>
                <w:lang w:val="nl-NL"/>
              </w:rPr>
            </w:pPr>
            <w:r w:rsidRPr="00887CC7">
              <w:rPr>
                <w:sz w:val="22"/>
                <w:szCs w:val="22"/>
                <w:lang w:val="nl-NL"/>
              </w:rPr>
              <w:t>- Ủy ban Thường vụ Quốc hội;</w:t>
            </w:r>
          </w:p>
          <w:p w14:paraId="195ACE9A" w14:textId="77777777" w:rsidR="00BD71E1" w:rsidRDefault="00BD71E1" w:rsidP="00BD71E1">
            <w:pPr>
              <w:ind w:hanging="54"/>
              <w:rPr>
                <w:sz w:val="22"/>
                <w:szCs w:val="22"/>
                <w:lang w:val="nl-NL"/>
              </w:rPr>
            </w:pPr>
            <w:r w:rsidRPr="00887CC7">
              <w:rPr>
                <w:sz w:val="22"/>
                <w:szCs w:val="22"/>
                <w:lang w:val="nl-NL"/>
              </w:rPr>
              <w:t>- Chính phủ;</w:t>
            </w:r>
          </w:p>
          <w:p w14:paraId="4BB4B074" w14:textId="77777777" w:rsidR="00BD71E1" w:rsidRPr="008B14B0" w:rsidRDefault="00BD71E1" w:rsidP="00BD71E1">
            <w:pPr>
              <w:ind w:hanging="54"/>
              <w:rPr>
                <w:sz w:val="22"/>
                <w:szCs w:val="22"/>
                <w:lang w:val="it-IT"/>
              </w:rPr>
            </w:pPr>
            <w:r w:rsidRPr="008B14B0">
              <w:rPr>
                <w:i/>
                <w:sz w:val="22"/>
                <w:szCs w:val="22"/>
                <w:lang w:val="it-IT"/>
              </w:rPr>
              <w:t xml:space="preserve">- </w:t>
            </w:r>
            <w:r>
              <w:rPr>
                <w:sz w:val="22"/>
                <w:szCs w:val="22"/>
                <w:lang w:val="it-IT"/>
              </w:rPr>
              <w:t>B</w:t>
            </w:r>
            <w:r w:rsidRPr="008B14B0">
              <w:rPr>
                <w:sz w:val="22"/>
                <w:szCs w:val="22"/>
                <w:lang w:val="it-IT"/>
              </w:rPr>
              <w:t>ộ</w:t>
            </w:r>
            <w:r>
              <w:rPr>
                <w:sz w:val="22"/>
                <w:szCs w:val="22"/>
                <w:lang w:val="it-IT"/>
              </w:rPr>
              <w:t xml:space="preserve"> Thông tin và truyền thông;</w:t>
            </w:r>
          </w:p>
          <w:p w14:paraId="6DE2290E" w14:textId="77777777" w:rsidR="00BD71E1" w:rsidRDefault="00BD71E1" w:rsidP="00BD71E1">
            <w:pPr>
              <w:ind w:hanging="54"/>
              <w:rPr>
                <w:sz w:val="22"/>
                <w:szCs w:val="22"/>
                <w:lang w:val="nl-NL"/>
              </w:rPr>
            </w:pPr>
            <w:r w:rsidRPr="00887CC7">
              <w:rPr>
                <w:sz w:val="22"/>
                <w:szCs w:val="22"/>
                <w:lang w:val="nl-NL"/>
              </w:rPr>
              <w:t>- Bộ Tài chính;</w:t>
            </w:r>
          </w:p>
          <w:p w14:paraId="184DF2E7" w14:textId="77777777" w:rsidR="00BD71E1" w:rsidRPr="004F2423" w:rsidRDefault="00BD71E1" w:rsidP="00BD71E1">
            <w:pPr>
              <w:ind w:hanging="54"/>
              <w:rPr>
                <w:b/>
                <w:i/>
                <w:sz w:val="22"/>
                <w:szCs w:val="22"/>
                <w:lang w:val="nl-NL"/>
              </w:rPr>
            </w:pPr>
            <w:r w:rsidRPr="004F2423">
              <w:rPr>
                <w:sz w:val="22"/>
                <w:szCs w:val="22"/>
                <w:lang w:val="nl-NL"/>
              </w:rPr>
              <w:t>- Bộ Kế hoạch và Đầu tư;</w:t>
            </w:r>
          </w:p>
          <w:p w14:paraId="016C424B" w14:textId="77777777" w:rsidR="00BD71E1" w:rsidRPr="00887CC7" w:rsidRDefault="00BD71E1" w:rsidP="00BD71E1">
            <w:pPr>
              <w:ind w:hanging="54"/>
              <w:rPr>
                <w:sz w:val="22"/>
                <w:szCs w:val="22"/>
                <w:lang w:val="nl-NL"/>
              </w:rPr>
            </w:pPr>
            <w:r w:rsidRPr="00887CC7">
              <w:rPr>
                <w:sz w:val="22"/>
                <w:szCs w:val="22"/>
                <w:lang w:val="nl-NL"/>
              </w:rPr>
              <w:t>- Đoàn đại biểu Quốc hội TP. Cần Thơ;</w:t>
            </w:r>
          </w:p>
          <w:p w14:paraId="3137D777" w14:textId="77777777" w:rsidR="00BD71E1" w:rsidRPr="00887CC7" w:rsidRDefault="00BD71E1" w:rsidP="00BD71E1">
            <w:pPr>
              <w:ind w:hanging="54"/>
              <w:rPr>
                <w:sz w:val="22"/>
                <w:szCs w:val="22"/>
                <w:lang w:val="nl-NL"/>
              </w:rPr>
            </w:pPr>
            <w:r w:rsidRPr="00887CC7">
              <w:rPr>
                <w:sz w:val="22"/>
                <w:szCs w:val="22"/>
                <w:lang w:val="nl-NL"/>
              </w:rPr>
              <w:t>- Thường trực Thành ủy;</w:t>
            </w:r>
          </w:p>
          <w:p w14:paraId="4651CE1E" w14:textId="77777777" w:rsidR="00BD71E1" w:rsidRPr="00887CC7" w:rsidRDefault="00BD71E1" w:rsidP="00BD71E1">
            <w:pPr>
              <w:ind w:hanging="54"/>
              <w:rPr>
                <w:sz w:val="22"/>
                <w:szCs w:val="22"/>
                <w:lang w:val="nl-NL"/>
              </w:rPr>
            </w:pPr>
            <w:r w:rsidRPr="00887CC7">
              <w:rPr>
                <w:sz w:val="22"/>
                <w:szCs w:val="22"/>
                <w:lang w:val="nl-NL"/>
              </w:rPr>
              <w:t>- Thường trực HĐND thành phố;</w:t>
            </w:r>
          </w:p>
          <w:p w14:paraId="4B5D2ABA" w14:textId="77777777" w:rsidR="00BD71E1" w:rsidRPr="00887CC7" w:rsidRDefault="00BD71E1" w:rsidP="00BD71E1">
            <w:pPr>
              <w:ind w:hanging="54"/>
              <w:rPr>
                <w:sz w:val="22"/>
                <w:szCs w:val="22"/>
                <w:lang w:val="nl-NL"/>
              </w:rPr>
            </w:pPr>
            <w:r w:rsidRPr="00887CC7">
              <w:rPr>
                <w:sz w:val="22"/>
                <w:szCs w:val="22"/>
                <w:lang w:val="nl-NL"/>
              </w:rPr>
              <w:t xml:space="preserve">- UBND thành phố; </w:t>
            </w:r>
          </w:p>
          <w:p w14:paraId="503D1136" w14:textId="77777777" w:rsidR="00BD71E1" w:rsidRPr="00887CC7" w:rsidRDefault="00BD71E1" w:rsidP="00BD71E1">
            <w:pPr>
              <w:ind w:hanging="54"/>
              <w:rPr>
                <w:sz w:val="22"/>
                <w:szCs w:val="22"/>
                <w:lang w:val="nl-NL"/>
              </w:rPr>
            </w:pPr>
            <w:r w:rsidRPr="00887CC7">
              <w:rPr>
                <w:sz w:val="22"/>
                <w:szCs w:val="22"/>
                <w:lang w:val="nl-NL"/>
              </w:rPr>
              <w:t>- UBMTTQVN thành phố;</w:t>
            </w:r>
          </w:p>
          <w:p w14:paraId="51CA372F" w14:textId="77777777" w:rsidR="00BD71E1" w:rsidRPr="00887CC7" w:rsidRDefault="00BD71E1" w:rsidP="00BD71E1">
            <w:pPr>
              <w:ind w:hanging="54"/>
              <w:rPr>
                <w:sz w:val="22"/>
                <w:szCs w:val="22"/>
                <w:lang w:val="nl-NL"/>
              </w:rPr>
            </w:pPr>
            <w:r w:rsidRPr="00887CC7">
              <w:rPr>
                <w:sz w:val="22"/>
                <w:szCs w:val="22"/>
                <w:lang w:val="nl-NL"/>
              </w:rPr>
              <w:t>- Đại biểu HĐND thành phố;</w:t>
            </w:r>
          </w:p>
          <w:p w14:paraId="55B3D57F" w14:textId="77777777" w:rsidR="00BD71E1" w:rsidRPr="00887CC7" w:rsidRDefault="00BD71E1" w:rsidP="00BD71E1">
            <w:pPr>
              <w:ind w:hanging="54"/>
              <w:rPr>
                <w:sz w:val="22"/>
                <w:szCs w:val="22"/>
                <w:lang w:val="nl-NL"/>
              </w:rPr>
            </w:pPr>
            <w:r w:rsidRPr="00887CC7">
              <w:rPr>
                <w:sz w:val="22"/>
                <w:szCs w:val="22"/>
                <w:lang w:val="nl-NL"/>
              </w:rPr>
              <w:t>- Sở, ban, ngành, đoàn thể thành phố;</w:t>
            </w:r>
          </w:p>
          <w:p w14:paraId="6F1257A7" w14:textId="77777777" w:rsidR="00BD71E1" w:rsidRPr="00887CC7" w:rsidRDefault="00BD71E1" w:rsidP="00BD71E1">
            <w:pPr>
              <w:ind w:hanging="54"/>
              <w:rPr>
                <w:sz w:val="22"/>
                <w:szCs w:val="22"/>
                <w:lang w:val="nl-NL"/>
              </w:rPr>
            </w:pPr>
            <w:r w:rsidRPr="00887CC7">
              <w:rPr>
                <w:sz w:val="22"/>
                <w:szCs w:val="22"/>
                <w:lang w:val="nl-NL"/>
              </w:rPr>
              <w:t>- Thường trực HĐND, UBND quận, huyện;</w:t>
            </w:r>
          </w:p>
          <w:p w14:paraId="2DB99ECD" w14:textId="77777777" w:rsidR="00BD71E1" w:rsidRPr="00887CC7" w:rsidRDefault="00BD71E1" w:rsidP="00BD71E1">
            <w:pPr>
              <w:ind w:hanging="54"/>
              <w:rPr>
                <w:sz w:val="22"/>
                <w:szCs w:val="22"/>
                <w:lang w:val="nl-NL"/>
              </w:rPr>
            </w:pPr>
            <w:r w:rsidRPr="00887CC7">
              <w:rPr>
                <w:sz w:val="22"/>
                <w:szCs w:val="22"/>
                <w:lang w:val="nl-NL"/>
              </w:rPr>
              <w:t>- Website Chính phủ;</w:t>
            </w:r>
          </w:p>
          <w:p w14:paraId="450DDF23" w14:textId="77777777" w:rsidR="00BD71E1" w:rsidRPr="00887CC7" w:rsidRDefault="00BD71E1" w:rsidP="00BD71E1">
            <w:pPr>
              <w:ind w:hanging="54"/>
              <w:rPr>
                <w:sz w:val="22"/>
                <w:szCs w:val="22"/>
                <w:lang w:val="nl-NL"/>
              </w:rPr>
            </w:pPr>
            <w:r w:rsidRPr="00887CC7">
              <w:rPr>
                <w:sz w:val="22"/>
                <w:szCs w:val="22"/>
              </w:rPr>
              <w:t>- TT. Điều hành đô thị thông minh;</w:t>
            </w:r>
          </w:p>
          <w:p w14:paraId="40361230" w14:textId="77777777" w:rsidR="00BD71E1" w:rsidRPr="00887CC7" w:rsidRDefault="00BD71E1" w:rsidP="00BD71E1">
            <w:pPr>
              <w:ind w:hanging="54"/>
              <w:rPr>
                <w:sz w:val="22"/>
                <w:szCs w:val="22"/>
                <w:lang w:val="nl-NL"/>
              </w:rPr>
            </w:pPr>
            <w:r w:rsidRPr="00887CC7">
              <w:rPr>
                <w:sz w:val="22"/>
                <w:szCs w:val="22"/>
              </w:rPr>
              <w:t>- Trung tâm lưu trữ lịch sử;</w:t>
            </w:r>
          </w:p>
          <w:p w14:paraId="7564986C" w14:textId="77777777" w:rsidR="00BD71E1" w:rsidRPr="00887CC7" w:rsidRDefault="00BD71E1" w:rsidP="00BD71E1">
            <w:pPr>
              <w:ind w:hanging="54"/>
              <w:rPr>
                <w:sz w:val="22"/>
                <w:szCs w:val="22"/>
              </w:rPr>
            </w:pPr>
            <w:r w:rsidRPr="00887CC7">
              <w:rPr>
                <w:sz w:val="22"/>
                <w:szCs w:val="22"/>
              </w:rPr>
              <w:t>- Báo Cần Thơ, Đài PT và TH TP. Cần Thơ;</w:t>
            </w:r>
          </w:p>
          <w:p w14:paraId="3C3A990F" w14:textId="2F385109" w:rsidR="00BD71E1" w:rsidRPr="00E040B9" w:rsidRDefault="00BD71E1" w:rsidP="00BD71E1">
            <w:pPr>
              <w:ind w:hanging="54"/>
              <w:rPr>
                <w:color w:val="000000" w:themeColor="text1"/>
                <w:sz w:val="28"/>
                <w:szCs w:val="28"/>
                <w:lang w:val="vi-VN"/>
              </w:rPr>
            </w:pPr>
            <w:r w:rsidRPr="00887CC7">
              <w:rPr>
                <w:sz w:val="22"/>
                <w:szCs w:val="22"/>
              </w:rPr>
              <w:t>- Lưu: VT,HĐ,250.</w:t>
            </w:r>
          </w:p>
        </w:tc>
        <w:tc>
          <w:tcPr>
            <w:tcW w:w="4858" w:type="dxa"/>
            <w:shd w:val="clear" w:color="auto" w:fill="auto"/>
          </w:tcPr>
          <w:p w14:paraId="5475B924" w14:textId="77777777" w:rsidR="00BD71E1" w:rsidRDefault="00BD71E1" w:rsidP="00F46A2A">
            <w:pPr>
              <w:jc w:val="center"/>
              <w:rPr>
                <w:b/>
                <w:lang w:val="nl-NL"/>
              </w:rPr>
            </w:pPr>
          </w:p>
          <w:p w14:paraId="6586A15F" w14:textId="77777777" w:rsidR="00BD71E1" w:rsidRDefault="00BD71E1" w:rsidP="00F46A2A">
            <w:pPr>
              <w:jc w:val="center"/>
              <w:rPr>
                <w:b/>
                <w:lang w:val="nl-NL"/>
              </w:rPr>
            </w:pPr>
          </w:p>
          <w:p w14:paraId="35FA1C05" w14:textId="77777777" w:rsidR="00BD71E1" w:rsidRDefault="00BD71E1" w:rsidP="00F46A2A">
            <w:pPr>
              <w:jc w:val="center"/>
              <w:rPr>
                <w:b/>
                <w:lang w:val="nl-NL"/>
              </w:rPr>
            </w:pPr>
          </w:p>
          <w:p w14:paraId="5F7C93D7" w14:textId="77777777" w:rsidR="00BD71E1" w:rsidRDefault="00BD71E1" w:rsidP="00F46A2A">
            <w:pPr>
              <w:jc w:val="center"/>
              <w:rPr>
                <w:b/>
                <w:lang w:val="nl-NL"/>
              </w:rPr>
            </w:pPr>
          </w:p>
          <w:p w14:paraId="4BDF5164" w14:textId="77777777" w:rsidR="00BD71E1" w:rsidRDefault="00BD71E1" w:rsidP="00F46A2A">
            <w:pPr>
              <w:jc w:val="center"/>
              <w:rPr>
                <w:b/>
                <w:lang w:val="nl-NL"/>
              </w:rPr>
            </w:pPr>
          </w:p>
          <w:p w14:paraId="795EF487" w14:textId="77777777" w:rsidR="00BD71E1" w:rsidRDefault="00BD71E1" w:rsidP="00F46A2A">
            <w:pPr>
              <w:jc w:val="center"/>
              <w:rPr>
                <w:b/>
                <w:lang w:val="nl-NL"/>
              </w:rPr>
            </w:pPr>
          </w:p>
          <w:p w14:paraId="546E9EB9" w14:textId="77777777" w:rsidR="00BD71E1" w:rsidRDefault="00BD71E1" w:rsidP="00F46A2A">
            <w:pPr>
              <w:jc w:val="center"/>
              <w:rPr>
                <w:b/>
                <w:lang w:val="nl-NL"/>
              </w:rPr>
            </w:pPr>
          </w:p>
          <w:p w14:paraId="562C7262" w14:textId="77777777" w:rsidR="00BD71E1" w:rsidRDefault="00BD71E1" w:rsidP="00F46A2A">
            <w:pPr>
              <w:jc w:val="center"/>
              <w:rPr>
                <w:b/>
                <w:lang w:val="nl-NL"/>
              </w:rPr>
            </w:pPr>
          </w:p>
          <w:p w14:paraId="2F0EAAD8" w14:textId="32CBF96C" w:rsidR="00BD71E1" w:rsidRPr="0091113A" w:rsidRDefault="00BD71E1" w:rsidP="00F46A2A">
            <w:pPr>
              <w:jc w:val="center"/>
              <w:rPr>
                <w:b/>
                <w:color w:val="000000" w:themeColor="text1"/>
                <w:sz w:val="28"/>
                <w:szCs w:val="28"/>
              </w:rPr>
            </w:pPr>
            <w:r w:rsidRPr="0091113A">
              <w:rPr>
                <w:b/>
                <w:sz w:val="28"/>
                <w:szCs w:val="28"/>
                <w:lang w:val="nl-NL"/>
              </w:rPr>
              <w:t>Phạm Văn Hiểu</w:t>
            </w:r>
          </w:p>
        </w:tc>
      </w:tr>
    </w:tbl>
    <w:p w14:paraId="056B0FAC" w14:textId="77777777" w:rsidR="00C73D3F" w:rsidRPr="00E040B9" w:rsidRDefault="00C73D3F" w:rsidP="003D3A78">
      <w:pPr>
        <w:spacing w:before="120" w:after="280" w:afterAutospacing="1"/>
        <w:rPr>
          <w:color w:val="000000" w:themeColor="text1"/>
          <w:sz w:val="28"/>
          <w:szCs w:val="28"/>
        </w:rPr>
      </w:pPr>
    </w:p>
    <w:sectPr w:rsidR="00C73D3F" w:rsidRPr="00E040B9" w:rsidSect="000A75E1">
      <w:headerReference w:type="default" r:id="rId8"/>
      <w:pgSz w:w="11907" w:h="16840"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F494F8" w14:textId="77777777" w:rsidR="0096336D" w:rsidRDefault="0096336D" w:rsidP="000E4493">
      <w:r>
        <w:separator/>
      </w:r>
    </w:p>
  </w:endnote>
  <w:endnote w:type="continuationSeparator" w:id="0">
    <w:p w14:paraId="40101D64" w14:textId="77777777" w:rsidR="0096336D" w:rsidRDefault="0096336D" w:rsidP="000E4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CFFF5D" w14:textId="77777777" w:rsidR="0096336D" w:rsidRDefault="0096336D" w:rsidP="000E4493">
      <w:r>
        <w:separator/>
      </w:r>
    </w:p>
  </w:footnote>
  <w:footnote w:type="continuationSeparator" w:id="0">
    <w:p w14:paraId="5C6B3449" w14:textId="77777777" w:rsidR="0096336D" w:rsidRDefault="0096336D" w:rsidP="000E44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0CB26B" w14:textId="77777777" w:rsidR="000E4493" w:rsidRPr="002D7577" w:rsidRDefault="000E4493" w:rsidP="007E3785">
    <w:pPr>
      <w:pStyle w:val="Header"/>
      <w:jc w:val="center"/>
      <w:rPr>
        <w:sz w:val="26"/>
        <w:szCs w:val="26"/>
      </w:rPr>
    </w:pPr>
    <w:r w:rsidRPr="002D7577">
      <w:rPr>
        <w:sz w:val="26"/>
        <w:szCs w:val="26"/>
      </w:rPr>
      <w:fldChar w:fldCharType="begin"/>
    </w:r>
    <w:r w:rsidRPr="002D7577">
      <w:rPr>
        <w:sz w:val="26"/>
        <w:szCs w:val="26"/>
      </w:rPr>
      <w:instrText xml:space="preserve"> PAGE   \* MERGEFORMAT </w:instrText>
    </w:r>
    <w:r w:rsidRPr="002D7577">
      <w:rPr>
        <w:sz w:val="26"/>
        <w:szCs w:val="26"/>
      </w:rPr>
      <w:fldChar w:fldCharType="separate"/>
    </w:r>
    <w:r w:rsidR="00EC67CE">
      <w:rPr>
        <w:noProof/>
        <w:sz w:val="26"/>
        <w:szCs w:val="26"/>
      </w:rPr>
      <w:t>4</w:t>
    </w:r>
    <w:r w:rsidRPr="002D7577">
      <w:rPr>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4D6894"/>
    <w:multiLevelType w:val="hybridMultilevel"/>
    <w:tmpl w:val="617E85F4"/>
    <w:lvl w:ilvl="0" w:tplc="BF721F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43BB"/>
    <w:rsid w:val="0000025C"/>
    <w:rsid w:val="00000CDB"/>
    <w:rsid w:val="00001BF8"/>
    <w:rsid w:val="000043F4"/>
    <w:rsid w:val="00004A7F"/>
    <w:rsid w:val="00006469"/>
    <w:rsid w:val="000066E2"/>
    <w:rsid w:val="00021B86"/>
    <w:rsid w:val="000245E7"/>
    <w:rsid w:val="000350EB"/>
    <w:rsid w:val="00036D5E"/>
    <w:rsid w:val="000403B1"/>
    <w:rsid w:val="00041B02"/>
    <w:rsid w:val="000432AD"/>
    <w:rsid w:val="000466D2"/>
    <w:rsid w:val="00051510"/>
    <w:rsid w:val="00051DC5"/>
    <w:rsid w:val="000528BB"/>
    <w:rsid w:val="00057852"/>
    <w:rsid w:val="00061F4C"/>
    <w:rsid w:val="000633D4"/>
    <w:rsid w:val="00064846"/>
    <w:rsid w:val="00064A7C"/>
    <w:rsid w:val="0007565B"/>
    <w:rsid w:val="00082372"/>
    <w:rsid w:val="00086277"/>
    <w:rsid w:val="00087F82"/>
    <w:rsid w:val="00092784"/>
    <w:rsid w:val="000927D6"/>
    <w:rsid w:val="00093163"/>
    <w:rsid w:val="00093FC5"/>
    <w:rsid w:val="000974B1"/>
    <w:rsid w:val="000A1815"/>
    <w:rsid w:val="000A206D"/>
    <w:rsid w:val="000A75E1"/>
    <w:rsid w:val="000B07C5"/>
    <w:rsid w:val="000B1F94"/>
    <w:rsid w:val="000B2653"/>
    <w:rsid w:val="000B4F94"/>
    <w:rsid w:val="000B69B2"/>
    <w:rsid w:val="000C02B8"/>
    <w:rsid w:val="000C440D"/>
    <w:rsid w:val="000C5F4E"/>
    <w:rsid w:val="000D31FE"/>
    <w:rsid w:val="000D3507"/>
    <w:rsid w:val="000D74D1"/>
    <w:rsid w:val="000E4493"/>
    <w:rsid w:val="000F2730"/>
    <w:rsid w:val="000F464F"/>
    <w:rsid w:val="000F55C4"/>
    <w:rsid w:val="000F6526"/>
    <w:rsid w:val="000F74C9"/>
    <w:rsid w:val="001009BE"/>
    <w:rsid w:val="00100C03"/>
    <w:rsid w:val="00100DD0"/>
    <w:rsid w:val="001020E3"/>
    <w:rsid w:val="00115458"/>
    <w:rsid w:val="0012053B"/>
    <w:rsid w:val="00121FB9"/>
    <w:rsid w:val="00123D92"/>
    <w:rsid w:val="001245EA"/>
    <w:rsid w:val="00127010"/>
    <w:rsid w:val="001323C3"/>
    <w:rsid w:val="0013378E"/>
    <w:rsid w:val="00136088"/>
    <w:rsid w:val="001379CF"/>
    <w:rsid w:val="001423D7"/>
    <w:rsid w:val="00143BAA"/>
    <w:rsid w:val="00153585"/>
    <w:rsid w:val="0015477B"/>
    <w:rsid w:val="00161A56"/>
    <w:rsid w:val="00162673"/>
    <w:rsid w:val="00163F5F"/>
    <w:rsid w:val="001666C5"/>
    <w:rsid w:val="00171848"/>
    <w:rsid w:val="001738F9"/>
    <w:rsid w:val="00182AAB"/>
    <w:rsid w:val="001840B1"/>
    <w:rsid w:val="0018610E"/>
    <w:rsid w:val="0018753E"/>
    <w:rsid w:val="00190656"/>
    <w:rsid w:val="001915DB"/>
    <w:rsid w:val="00191622"/>
    <w:rsid w:val="00191A01"/>
    <w:rsid w:val="00191E2B"/>
    <w:rsid w:val="001A30FB"/>
    <w:rsid w:val="001A389B"/>
    <w:rsid w:val="001A397A"/>
    <w:rsid w:val="001A5311"/>
    <w:rsid w:val="001B147B"/>
    <w:rsid w:val="001B261C"/>
    <w:rsid w:val="001B4869"/>
    <w:rsid w:val="001B4DE0"/>
    <w:rsid w:val="001B69A0"/>
    <w:rsid w:val="001C514F"/>
    <w:rsid w:val="001C5269"/>
    <w:rsid w:val="001E1FBE"/>
    <w:rsid w:val="001E2031"/>
    <w:rsid w:val="001E71B9"/>
    <w:rsid w:val="001F5BFA"/>
    <w:rsid w:val="0020182F"/>
    <w:rsid w:val="002105AB"/>
    <w:rsid w:val="00213C39"/>
    <w:rsid w:val="00215C90"/>
    <w:rsid w:val="0021616D"/>
    <w:rsid w:val="00221A57"/>
    <w:rsid w:val="002243CD"/>
    <w:rsid w:val="00225593"/>
    <w:rsid w:val="00225C8A"/>
    <w:rsid w:val="0024054F"/>
    <w:rsid w:val="00241E6A"/>
    <w:rsid w:val="00244344"/>
    <w:rsid w:val="00245CF8"/>
    <w:rsid w:val="00247F19"/>
    <w:rsid w:val="00251C60"/>
    <w:rsid w:val="00252021"/>
    <w:rsid w:val="002537D6"/>
    <w:rsid w:val="00253838"/>
    <w:rsid w:val="00255B63"/>
    <w:rsid w:val="00260F82"/>
    <w:rsid w:val="0026308F"/>
    <w:rsid w:val="00264EBB"/>
    <w:rsid w:val="0027090B"/>
    <w:rsid w:val="00271903"/>
    <w:rsid w:val="00271E83"/>
    <w:rsid w:val="0027224C"/>
    <w:rsid w:val="002739A0"/>
    <w:rsid w:val="00281C0D"/>
    <w:rsid w:val="00282942"/>
    <w:rsid w:val="00292505"/>
    <w:rsid w:val="002935CD"/>
    <w:rsid w:val="00295F1C"/>
    <w:rsid w:val="00297E60"/>
    <w:rsid w:val="002A0388"/>
    <w:rsid w:val="002A25F7"/>
    <w:rsid w:val="002A5E9C"/>
    <w:rsid w:val="002B1676"/>
    <w:rsid w:val="002B2AFE"/>
    <w:rsid w:val="002B4A73"/>
    <w:rsid w:val="002C0A60"/>
    <w:rsid w:val="002C1110"/>
    <w:rsid w:val="002C1503"/>
    <w:rsid w:val="002C18F0"/>
    <w:rsid w:val="002C7937"/>
    <w:rsid w:val="002D374B"/>
    <w:rsid w:val="002D7577"/>
    <w:rsid w:val="002E0203"/>
    <w:rsid w:val="002E0785"/>
    <w:rsid w:val="002E0A73"/>
    <w:rsid w:val="002E546E"/>
    <w:rsid w:val="002F25CA"/>
    <w:rsid w:val="002F5874"/>
    <w:rsid w:val="00300960"/>
    <w:rsid w:val="003012DD"/>
    <w:rsid w:val="00301904"/>
    <w:rsid w:val="00310311"/>
    <w:rsid w:val="00313DE7"/>
    <w:rsid w:val="00315F5C"/>
    <w:rsid w:val="00316A9E"/>
    <w:rsid w:val="003172C2"/>
    <w:rsid w:val="00321269"/>
    <w:rsid w:val="0032371D"/>
    <w:rsid w:val="00325017"/>
    <w:rsid w:val="0033066A"/>
    <w:rsid w:val="00330B73"/>
    <w:rsid w:val="00330C0F"/>
    <w:rsid w:val="00332F3D"/>
    <w:rsid w:val="0033640B"/>
    <w:rsid w:val="0033649D"/>
    <w:rsid w:val="00337542"/>
    <w:rsid w:val="003402ED"/>
    <w:rsid w:val="00347118"/>
    <w:rsid w:val="00353483"/>
    <w:rsid w:val="00360728"/>
    <w:rsid w:val="00362E73"/>
    <w:rsid w:val="00362F7A"/>
    <w:rsid w:val="003639B7"/>
    <w:rsid w:val="00363E9F"/>
    <w:rsid w:val="00365B7A"/>
    <w:rsid w:val="0037573D"/>
    <w:rsid w:val="00381049"/>
    <w:rsid w:val="003827AE"/>
    <w:rsid w:val="003848EF"/>
    <w:rsid w:val="0038587A"/>
    <w:rsid w:val="00392008"/>
    <w:rsid w:val="00392BED"/>
    <w:rsid w:val="003966EB"/>
    <w:rsid w:val="003973B8"/>
    <w:rsid w:val="003A1BEC"/>
    <w:rsid w:val="003A355C"/>
    <w:rsid w:val="003B0010"/>
    <w:rsid w:val="003B1AF3"/>
    <w:rsid w:val="003B7CCA"/>
    <w:rsid w:val="003C0568"/>
    <w:rsid w:val="003C1290"/>
    <w:rsid w:val="003C14F8"/>
    <w:rsid w:val="003C15DA"/>
    <w:rsid w:val="003C239E"/>
    <w:rsid w:val="003C4C68"/>
    <w:rsid w:val="003C5DC9"/>
    <w:rsid w:val="003C72C8"/>
    <w:rsid w:val="003D352C"/>
    <w:rsid w:val="003D3A78"/>
    <w:rsid w:val="003D6927"/>
    <w:rsid w:val="003D7226"/>
    <w:rsid w:val="003E2669"/>
    <w:rsid w:val="003E373E"/>
    <w:rsid w:val="003F1CD5"/>
    <w:rsid w:val="003F1F3D"/>
    <w:rsid w:val="003F2156"/>
    <w:rsid w:val="003F323C"/>
    <w:rsid w:val="003F401A"/>
    <w:rsid w:val="003F7D6E"/>
    <w:rsid w:val="00406E76"/>
    <w:rsid w:val="00412CFD"/>
    <w:rsid w:val="00417CA8"/>
    <w:rsid w:val="00420D0A"/>
    <w:rsid w:val="00423FF1"/>
    <w:rsid w:val="004244AD"/>
    <w:rsid w:val="00432372"/>
    <w:rsid w:val="004435E5"/>
    <w:rsid w:val="00443DFC"/>
    <w:rsid w:val="00444203"/>
    <w:rsid w:val="00447726"/>
    <w:rsid w:val="004507B2"/>
    <w:rsid w:val="00454E72"/>
    <w:rsid w:val="0045520A"/>
    <w:rsid w:val="00455813"/>
    <w:rsid w:val="004568B9"/>
    <w:rsid w:val="00457222"/>
    <w:rsid w:val="0045736D"/>
    <w:rsid w:val="00464FD4"/>
    <w:rsid w:val="0047429D"/>
    <w:rsid w:val="00476175"/>
    <w:rsid w:val="004762C7"/>
    <w:rsid w:val="00484B80"/>
    <w:rsid w:val="00485CA7"/>
    <w:rsid w:val="004875F9"/>
    <w:rsid w:val="00487902"/>
    <w:rsid w:val="004905F1"/>
    <w:rsid w:val="00491852"/>
    <w:rsid w:val="0049722B"/>
    <w:rsid w:val="004A0F0D"/>
    <w:rsid w:val="004A156C"/>
    <w:rsid w:val="004A40AE"/>
    <w:rsid w:val="004A51A0"/>
    <w:rsid w:val="004B115F"/>
    <w:rsid w:val="004B5210"/>
    <w:rsid w:val="004B61F3"/>
    <w:rsid w:val="004B6DCB"/>
    <w:rsid w:val="004C015E"/>
    <w:rsid w:val="004C09E4"/>
    <w:rsid w:val="004D6DBA"/>
    <w:rsid w:val="004F42F4"/>
    <w:rsid w:val="00505474"/>
    <w:rsid w:val="00506D49"/>
    <w:rsid w:val="00514C1D"/>
    <w:rsid w:val="005159C5"/>
    <w:rsid w:val="00520B90"/>
    <w:rsid w:val="00522551"/>
    <w:rsid w:val="00523A88"/>
    <w:rsid w:val="00524085"/>
    <w:rsid w:val="005258C5"/>
    <w:rsid w:val="0052756A"/>
    <w:rsid w:val="005279C5"/>
    <w:rsid w:val="00531C3B"/>
    <w:rsid w:val="00532A87"/>
    <w:rsid w:val="005336F9"/>
    <w:rsid w:val="005373BB"/>
    <w:rsid w:val="00541D3E"/>
    <w:rsid w:val="00543C71"/>
    <w:rsid w:val="005465FF"/>
    <w:rsid w:val="00551B98"/>
    <w:rsid w:val="00551EC4"/>
    <w:rsid w:val="005552EB"/>
    <w:rsid w:val="00555F0F"/>
    <w:rsid w:val="0055761D"/>
    <w:rsid w:val="0056061D"/>
    <w:rsid w:val="00560A0A"/>
    <w:rsid w:val="005630F8"/>
    <w:rsid w:val="00564A1B"/>
    <w:rsid w:val="005652B6"/>
    <w:rsid w:val="0056614A"/>
    <w:rsid w:val="00572D07"/>
    <w:rsid w:val="00573F87"/>
    <w:rsid w:val="005740A5"/>
    <w:rsid w:val="00577475"/>
    <w:rsid w:val="0058049C"/>
    <w:rsid w:val="005806C4"/>
    <w:rsid w:val="00580A77"/>
    <w:rsid w:val="00581213"/>
    <w:rsid w:val="005815F8"/>
    <w:rsid w:val="0058177C"/>
    <w:rsid w:val="00581EB7"/>
    <w:rsid w:val="00582134"/>
    <w:rsid w:val="00582C1B"/>
    <w:rsid w:val="005836C5"/>
    <w:rsid w:val="00583BF6"/>
    <w:rsid w:val="00584A78"/>
    <w:rsid w:val="00586874"/>
    <w:rsid w:val="00590980"/>
    <w:rsid w:val="00594E49"/>
    <w:rsid w:val="00595AA9"/>
    <w:rsid w:val="00595EDA"/>
    <w:rsid w:val="0059709D"/>
    <w:rsid w:val="005A0A77"/>
    <w:rsid w:val="005A2750"/>
    <w:rsid w:val="005A36DA"/>
    <w:rsid w:val="005A4FD9"/>
    <w:rsid w:val="005A56BF"/>
    <w:rsid w:val="005A7F83"/>
    <w:rsid w:val="005B47E1"/>
    <w:rsid w:val="005B699D"/>
    <w:rsid w:val="005B7DFE"/>
    <w:rsid w:val="005D4C59"/>
    <w:rsid w:val="005D557E"/>
    <w:rsid w:val="005E1B3E"/>
    <w:rsid w:val="005E1C6B"/>
    <w:rsid w:val="005E1CAA"/>
    <w:rsid w:val="005E39B4"/>
    <w:rsid w:val="005E5F3B"/>
    <w:rsid w:val="005F43BB"/>
    <w:rsid w:val="00600757"/>
    <w:rsid w:val="00602C5F"/>
    <w:rsid w:val="0060546E"/>
    <w:rsid w:val="00605BCC"/>
    <w:rsid w:val="0060765E"/>
    <w:rsid w:val="0061340B"/>
    <w:rsid w:val="00613DEC"/>
    <w:rsid w:val="006152F4"/>
    <w:rsid w:val="006176D6"/>
    <w:rsid w:val="00624BBE"/>
    <w:rsid w:val="00626106"/>
    <w:rsid w:val="00626525"/>
    <w:rsid w:val="00631C0A"/>
    <w:rsid w:val="00632CAD"/>
    <w:rsid w:val="00637139"/>
    <w:rsid w:val="006373E1"/>
    <w:rsid w:val="00637C6E"/>
    <w:rsid w:val="006421E4"/>
    <w:rsid w:val="00645375"/>
    <w:rsid w:val="00647DB6"/>
    <w:rsid w:val="00660EE7"/>
    <w:rsid w:val="006630FC"/>
    <w:rsid w:val="006661F4"/>
    <w:rsid w:val="00674019"/>
    <w:rsid w:val="00675B9A"/>
    <w:rsid w:val="00676F2A"/>
    <w:rsid w:val="00677A17"/>
    <w:rsid w:val="00696990"/>
    <w:rsid w:val="006A559A"/>
    <w:rsid w:val="006A62D4"/>
    <w:rsid w:val="006A73D7"/>
    <w:rsid w:val="006B0A36"/>
    <w:rsid w:val="006B2805"/>
    <w:rsid w:val="006B336A"/>
    <w:rsid w:val="006B4C2E"/>
    <w:rsid w:val="006B4C7A"/>
    <w:rsid w:val="006B57A7"/>
    <w:rsid w:val="006B6EAF"/>
    <w:rsid w:val="006C0F64"/>
    <w:rsid w:val="006C2088"/>
    <w:rsid w:val="006C52B2"/>
    <w:rsid w:val="006D27FE"/>
    <w:rsid w:val="006D624A"/>
    <w:rsid w:val="006E23E2"/>
    <w:rsid w:val="006E3537"/>
    <w:rsid w:val="006E565E"/>
    <w:rsid w:val="006F001C"/>
    <w:rsid w:val="006F1402"/>
    <w:rsid w:val="006F3429"/>
    <w:rsid w:val="006F6399"/>
    <w:rsid w:val="006F63E8"/>
    <w:rsid w:val="007027B6"/>
    <w:rsid w:val="00703CD4"/>
    <w:rsid w:val="00707877"/>
    <w:rsid w:val="007224F0"/>
    <w:rsid w:val="00723F6D"/>
    <w:rsid w:val="0072586D"/>
    <w:rsid w:val="00725A96"/>
    <w:rsid w:val="00726232"/>
    <w:rsid w:val="00734423"/>
    <w:rsid w:val="007348C7"/>
    <w:rsid w:val="0074113A"/>
    <w:rsid w:val="00741F69"/>
    <w:rsid w:val="00745355"/>
    <w:rsid w:val="00745E11"/>
    <w:rsid w:val="0074611A"/>
    <w:rsid w:val="00751404"/>
    <w:rsid w:val="00751FAD"/>
    <w:rsid w:val="00757D0D"/>
    <w:rsid w:val="0076438D"/>
    <w:rsid w:val="0077039E"/>
    <w:rsid w:val="007712C2"/>
    <w:rsid w:val="00772CD9"/>
    <w:rsid w:val="007746A0"/>
    <w:rsid w:val="007757D9"/>
    <w:rsid w:val="0078091B"/>
    <w:rsid w:val="00780CBF"/>
    <w:rsid w:val="0078541A"/>
    <w:rsid w:val="007A0718"/>
    <w:rsid w:val="007A2AE0"/>
    <w:rsid w:val="007A2D81"/>
    <w:rsid w:val="007A6EF1"/>
    <w:rsid w:val="007B60E2"/>
    <w:rsid w:val="007B6D72"/>
    <w:rsid w:val="007B75C4"/>
    <w:rsid w:val="007C172D"/>
    <w:rsid w:val="007D0C03"/>
    <w:rsid w:val="007D22C4"/>
    <w:rsid w:val="007E0AAB"/>
    <w:rsid w:val="007E1F6B"/>
    <w:rsid w:val="007E3785"/>
    <w:rsid w:val="007E5560"/>
    <w:rsid w:val="007E6420"/>
    <w:rsid w:val="007F06BD"/>
    <w:rsid w:val="007F2D36"/>
    <w:rsid w:val="007F5610"/>
    <w:rsid w:val="007F6835"/>
    <w:rsid w:val="008027AC"/>
    <w:rsid w:val="0080311F"/>
    <w:rsid w:val="00805E6C"/>
    <w:rsid w:val="008077E6"/>
    <w:rsid w:val="008114C3"/>
    <w:rsid w:val="0081503F"/>
    <w:rsid w:val="00816446"/>
    <w:rsid w:val="0081683E"/>
    <w:rsid w:val="00816FBE"/>
    <w:rsid w:val="008234C9"/>
    <w:rsid w:val="00823AB9"/>
    <w:rsid w:val="00823C12"/>
    <w:rsid w:val="00825B15"/>
    <w:rsid w:val="008275BB"/>
    <w:rsid w:val="008305E3"/>
    <w:rsid w:val="008308C0"/>
    <w:rsid w:val="00830963"/>
    <w:rsid w:val="00830B0D"/>
    <w:rsid w:val="00835D50"/>
    <w:rsid w:val="00837ECF"/>
    <w:rsid w:val="00840267"/>
    <w:rsid w:val="00841461"/>
    <w:rsid w:val="008443F0"/>
    <w:rsid w:val="00845286"/>
    <w:rsid w:val="0084600B"/>
    <w:rsid w:val="00846EAB"/>
    <w:rsid w:val="008544B7"/>
    <w:rsid w:val="0085567A"/>
    <w:rsid w:val="008563D1"/>
    <w:rsid w:val="008634DF"/>
    <w:rsid w:val="00866148"/>
    <w:rsid w:val="00866712"/>
    <w:rsid w:val="008743B0"/>
    <w:rsid w:val="00875967"/>
    <w:rsid w:val="00877161"/>
    <w:rsid w:val="00885029"/>
    <w:rsid w:val="00885089"/>
    <w:rsid w:val="0089399B"/>
    <w:rsid w:val="00895098"/>
    <w:rsid w:val="00897674"/>
    <w:rsid w:val="008978FB"/>
    <w:rsid w:val="00897C7D"/>
    <w:rsid w:val="008A5646"/>
    <w:rsid w:val="008A78FB"/>
    <w:rsid w:val="008B0C3D"/>
    <w:rsid w:val="008B26A5"/>
    <w:rsid w:val="008B6C6A"/>
    <w:rsid w:val="008B76E3"/>
    <w:rsid w:val="008C3A44"/>
    <w:rsid w:val="008D13AF"/>
    <w:rsid w:val="008D4BAE"/>
    <w:rsid w:val="008E0BDB"/>
    <w:rsid w:val="008E1621"/>
    <w:rsid w:val="008E248D"/>
    <w:rsid w:val="008E327E"/>
    <w:rsid w:val="008E42AC"/>
    <w:rsid w:val="008E674B"/>
    <w:rsid w:val="008F0E0F"/>
    <w:rsid w:val="008F1621"/>
    <w:rsid w:val="00901B92"/>
    <w:rsid w:val="00902221"/>
    <w:rsid w:val="009050ED"/>
    <w:rsid w:val="0091113A"/>
    <w:rsid w:val="00911521"/>
    <w:rsid w:val="00913981"/>
    <w:rsid w:val="009161DA"/>
    <w:rsid w:val="00920EA7"/>
    <w:rsid w:val="009235AC"/>
    <w:rsid w:val="00930A6D"/>
    <w:rsid w:val="00932615"/>
    <w:rsid w:val="009350AF"/>
    <w:rsid w:val="009501EA"/>
    <w:rsid w:val="00951431"/>
    <w:rsid w:val="00951675"/>
    <w:rsid w:val="00955AA3"/>
    <w:rsid w:val="0095720A"/>
    <w:rsid w:val="0096336D"/>
    <w:rsid w:val="00964F78"/>
    <w:rsid w:val="00966595"/>
    <w:rsid w:val="009674FC"/>
    <w:rsid w:val="00971142"/>
    <w:rsid w:val="00981580"/>
    <w:rsid w:val="009901B9"/>
    <w:rsid w:val="009917E3"/>
    <w:rsid w:val="00994ACD"/>
    <w:rsid w:val="00995102"/>
    <w:rsid w:val="009A630A"/>
    <w:rsid w:val="009A6678"/>
    <w:rsid w:val="009A6B40"/>
    <w:rsid w:val="009B3092"/>
    <w:rsid w:val="009B4BF2"/>
    <w:rsid w:val="009C3614"/>
    <w:rsid w:val="009D0A04"/>
    <w:rsid w:val="009D32FC"/>
    <w:rsid w:val="009D5F2F"/>
    <w:rsid w:val="009E158B"/>
    <w:rsid w:val="009E591E"/>
    <w:rsid w:val="009F017D"/>
    <w:rsid w:val="009F2D79"/>
    <w:rsid w:val="009F33A0"/>
    <w:rsid w:val="009F6FCE"/>
    <w:rsid w:val="00A025E1"/>
    <w:rsid w:val="00A02D21"/>
    <w:rsid w:val="00A04DAF"/>
    <w:rsid w:val="00A21CC5"/>
    <w:rsid w:val="00A272F7"/>
    <w:rsid w:val="00A35E12"/>
    <w:rsid w:val="00A376CB"/>
    <w:rsid w:val="00A37A3D"/>
    <w:rsid w:val="00A37B9B"/>
    <w:rsid w:val="00A4424A"/>
    <w:rsid w:val="00A448A9"/>
    <w:rsid w:val="00A54AA1"/>
    <w:rsid w:val="00A54E7C"/>
    <w:rsid w:val="00A65742"/>
    <w:rsid w:val="00A73695"/>
    <w:rsid w:val="00A763AC"/>
    <w:rsid w:val="00A76C5B"/>
    <w:rsid w:val="00A77E03"/>
    <w:rsid w:val="00A82835"/>
    <w:rsid w:val="00A82B6E"/>
    <w:rsid w:val="00A830BA"/>
    <w:rsid w:val="00A83469"/>
    <w:rsid w:val="00A83DDF"/>
    <w:rsid w:val="00A84057"/>
    <w:rsid w:val="00A84F09"/>
    <w:rsid w:val="00A86A46"/>
    <w:rsid w:val="00A91402"/>
    <w:rsid w:val="00A959A2"/>
    <w:rsid w:val="00A9639B"/>
    <w:rsid w:val="00AA1A30"/>
    <w:rsid w:val="00AA4CF3"/>
    <w:rsid w:val="00AA56EE"/>
    <w:rsid w:val="00AB308D"/>
    <w:rsid w:val="00AC0514"/>
    <w:rsid w:val="00AC258E"/>
    <w:rsid w:val="00AC2A9D"/>
    <w:rsid w:val="00AC4235"/>
    <w:rsid w:val="00AC63BB"/>
    <w:rsid w:val="00AC73D2"/>
    <w:rsid w:val="00AD03FA"/>
    <w:rsid w:val="00AD2E52"/>
    <w:rsid w:val="00AD5564"/>
    <w:rsid w:val="00AD6C07"/>
    <w:rsid w:val="00AD6F0F"/>
    <w:rsid w:val="00AE0713"/>
    <w:rsid w:val="00AE07A4"/>
    <w:rsid w:val="00AF4967"/>
    <w:rsid w:val="00B000C4"/>
    <w:rsid w:val="00B01BAC"/>
    <w:rsid w:val="00B01FB6"/>
    <w:rsid w:val="00B01FC0"/>
    <w:rsid w:val="00B02E89"/>
    <w:rsid w:val="00B051D9"/>
    <w:rsid w:val="00B05A63"/>
    <w:rsid w:val="00B110C2"/>
    <w:rsid w:val="00B133E3"/>
    <w:rsid w:val="00B16D84"/>
    <w:rsid w:val="00B20EF7"/>
    <w:rsid w:val="00B25657"/>
    <w:rsid w:val="00B30308"/>
    <w:rsid w:val="00B30385"/>
    <w:rsid w:val="00B30D29"/>
    <w:rsid w:val="00B3133C"/>
    <w:rsid w:val="00B33D25"/>
    <w:rsid w:val="00B33DD4"/>
    <w:rsid w:val="00B34697"/>
    <w:rsid w:val="00B3660A"/>
    <w:rsid w:val="00B403B1"/>
    <w:rsid w:val="00B416EF"/>
    <w:rsid w:val="00B42DE4"/>
    <w:rsid w:val="00B42EE7"/>
    <w:rsid w:val="00B4329D"/>
    <w:rsid w:val="00B4386B"/>
    <w:rsid w:val="00B43911"/>
    <w:rsid w:val="00B43BDA"/>
    <w:rsid w:val="00B46E41"/>
    <w:rsid w:val="00B521AB"/>
    <w:rsid w:val="00B61B18"/>
    <w:rsid w:val="00B62C0E"/>
    <w:rsid w:val="00B67E31"/>
    <w:rsid w:val="00B70C8F"/>
    <w:rsid w:val="00B70FF2"/>
    <w:rsid w:val="00B82C68"/>
    <w:rsid w:val="00B85586"/>
    <w:rsid w:val="00B870AB"/>
    <w:rsid w:val="00B94DF8"/>
    <w:rsid w:val="00BA3147"/>
    <w:rsid w:val="00BA3D1F"/>
    <w:rsid w:val="00BA4177"/>
    <w:rsid w:val="00BA4491"/>
    <w:rsid w:val="00BA7283"/>
    <w:rsid w:val="00BB2E07"/>
    <w:rsid w:val="00BB40F8"/>
    <w:rsid w:val="00BB4117"/>
    <w:rsid w:val="00BB5732"/>
    <w:rsid w:val="00BB7D69"/>
    <w:rsid w:val="00BC1308"/>
    <w:rsid w:val="00BC6ECB"/>
    <w:rsid w:val="00BD20A9"/>
    <w:rsid w:val="00BD4628"/>
    <w:rsid w:val="00BD612B"/>
    <w:rsid w:val="00BD71E1"/>
    <w:rsid w:val="00BE102E"/>
    <w:rsid w:val="00BE29B3"/>
    <w:rsid w:val="00BE33EE"/>
    <w:rsid w:val="00BE396A"/>
    <w:rsid w:val="00BF4319"/>
    <w:rsid w:val="00C00282"/>
    <w:rsid w:val="00C01486"/>
    <w:rsid w:val="00C0203F"/>
    <w:rsid w:val="00C04B98"/>
    <w:rsid w:val="00C15EF3"/>
    <w:rsid w:val="00C22186"/>
    <w:rsid w:val="00C26C08"/>
    <w:rsid w:val="00C328E2"/>
    <w:rsid w:val="00C32A28"/>
    <w:rsid w:val="00C33089"/>
    <w:rsid w:val="00C334FF"/>
    <w:rsid w:val="00C3370E"/>
    <w:rsid w:val="00C40940"/>
    <w:rsid w:val="00C40AA6"/>
    <w:rsid w:val="00C42534"/>
    <w:rsid w:val="00C50DD6"/>
    <w:rsid w:val="00C51B21"/>
    <w:rsid w:val="00C51C34"/>
    <w:rsid w:val="00C55E05"/>
    <w:rsid w:val="00C56A8E"/>
    <w:rsid w:val="00C61636"/>
    <w:rsid w:val="00C61B40"/>
    <w:rsid w:val="00C655DE"/>
    <w:rsid w:val="00C65C0B"/>
    <w:rsid w:val="00C65F3C"/>
    <w:rsid w:val="00C67BFA"/>
    <w:rsid w:val="00C71017"/>
    <w:rsid w:val="00C71401"/>
    <w:rsid w:val="00C73D3F"/>
    <w:rsid w:val="00C7419E"/>
    <w:rsid w:val="00C74D36"/>
    <w:rsid w:val="00C7572B"/>
    <w:rsid w:val="00C778EB"/>
    <w:rsid w:val="00C809AA"/>
    <w:rsid w:val="00C91D2E"/>
    <w:rsid w:val="00C93984"/>
    <w:rsid w:val="00C93D72"/>
    <w:rsid w:val="00CA1146"/>
    <w:rsid w:val="00CA3812"/>
    <w:rsid w:val="00CB07D3"/>
    <w:rsid w:val="00CB2AD2"/>
    <w:rsid w:val="00CB364E"/>
    <w:rsid w:val="00CC5750"/>
    <w:rsid w:val="00CD001B"/>
    <w:rsid w:val="00CD38C8"/>
    <w:rsid w:val="00CD54DE"/>
    <w:rsid w:val="00CD6FEB"/>
    <w:rsid w:val="00CD72D6"/>
    <w:rsid w:val="00CD76C5"/>
    <w:rsid w:val="00CE0480"/>
    <w:rsid w:val="00CE1864"/>
    <w:rsid w:val="00CE204B"/>
    <w:rsid w:val="00CE33B2"/>
    <w:rsid w:val="00CE446A"/>
    <w:rsid w:val="00CE7019"/>
    <w:rsid w:val="00CE7074"/>
    <w:rsid w:val="00CE729F"/>
    <w:rsid w:val="00CE73BD"/>
    <w:rsid w:val="00CF1F36"/>
    <w:rsid w:val="00CF41D0"/>
    <w:rsid w:val="00D077FF"/>
    <w:rsid w:val="00D12A06"/>
    <w:rsid w:val="00D1644F"/>
    <w:rsid w:val="00D1661E"/>
    <w:rsid w:val="00D16D3D"/>
    <w:rsid w:val="00D3654C"/>
    <w:rsid w:val="00D37A38"/>
    <w:rsid w:val="00D5110E"/>
    <w:rsid w:val="00D63499"/>
    <w:rsid w:val="00D65DA3"/>
    <w:rsid w:val="00D7235B"/>
    <w:rsid w:val="00D75EEB"/>
    <w:rsid w:val="00D8072D"/>
    <w:rsid w:val="00D81E2E"/>
    <w:rsid w:val="00D83454"/>
    <w:rsid w:val="00D849B0"/>
    <w:rsid w:val="00D91970"/>
    <w:rsid w:val="00D9514C"/>
    <w:rsid w:val="00D96CF1"/>
    <w:rsid w:val="00D977B1"/>
    <w:rsid w:val="00DA5D3C"/>
    <w:rsid w:val="00DB25C1"/>
    <w:rsid w:val="00DB28FA"/>
    <w:rsid w:val="00DB44A8"/>
    <w:rsid w:val="00DB5063"/>
    <w:rsid w:val="00DB537A"/>
    <w:rsid w:val="00DC0599"/>
    <w:rsid w:val="00DC5D8E"/>
    <w:rsid w:val="00DC708F"/>
    <w:rsid w:val="00DD1083"/>
    <w:rsid w:val="00DD3353"/>
    <w:rsid w:val="00DD4B7A"/>
    <w:rsid w:val="00DE23AF"/>
    <w:rsid w:val="00DE4EFD"/>
    <w:rsid w:val="00DE7C0A"/>
    <w:rsid w:val="00DF0645"/>
    <w:rsid w:val="00DF3A07"/>
    <w:rsid w:val="00DF4B55"/>
    <w:rsid w:val="00DF62D1"/>
    <w:rsid w:val="00DF7360"/>
    <w:rsid w:val="00E000F1"/>
    <w:rsid w:val="00E00314"/>
    <w:rsid w:val="00E00BC4"/>
    <w:rsid w:val="00E01420"/>
    <w:rsid w:val="00E01DE1"/>
    <w:rsid w:val="00E02720"/>
    <w:rsid w:val="00E040B9"/>
    <w:rsid w:val="00E056A9"/>
    <w:rsid w:val="00E068D0"/>
    <w:rsid w:val="00E06C6E"/>
    <w:rsid w:val="00E104E3"/>
    <w:rsid w:val="00E13CBC"/>
    <w:rsid w:val="00E16D47"/>
    <w:rsid w:val="00E170A0"/>
    <w:rsid w:val="00E225F6"/>
    <w:rsid w:val="00E2318E"/>
    <w:rsid w:val="00E23C4C"/>
    <w:rsid w:val="00E240DB"/>
    <w:rsid w:val="00E2563D"/>
    <w:rsid w:val="00E31322"/>
    <w:rsid w:val="00E44D73"/>
    <w:rsid w:val="00E472F9"/>
    <w:rsid w:val="00E5103C"/>
    <w:rsid w:val="00E552D4"/>
    <w:rsid w:val="00E64711"/>
    <w:rsid w:val="00E64BF9"/>
    <w:rsid w:val="00E64DCA"/>
    <w:rsid w:val="00E74303"/>
    <w:rsid w:val="00E83837"/>
    <w:rsid w:val="00E84AA5"/>
    <w:rsid w:val="00E86DB4"/>
    <w:rsid w:val="00E954E9"/>
    <w:rsid w:val="00E972CF"/>
    <w:rsid w:val="00EB7713"/>
    <w:rsid w:val="00EC67CE"/>
    <w:rsid w:val="00ED0758"/>
    <w:rsid w:val="00ED1D16"/>
    <w:rsid w:val="00ED207C"/>
    <w:rsid w:val="00ED2AFD"/>
    <w:rsid w:val="00ED586B"/>
    <w:rsid w:val="00EE072C"/>
    <w:rsid w:val="00EE0761"/>
    <w:rsid w:val="00EE3CB9"/>
    <w:rsid w:val="00EE3DBA"/>
    <w:rsid w:val="00EE5518"/>
    <w:rsid w:val="00EF232F"/>
    <w:rsid w:val="00EF3F92"/>
    <w:rsid w:val="00EF4200"/>
    <w:rsid w:val="00F1126D"/>
    <w:rsid w:val="00F2014B"/>
    <w:rsid w:val="00F202DB"/>
    <w:rsid w:val="00F3039E"/>
    <w:rsid w:val="00F32534"/>
    <w:rsid w:val="00F362C8"/>
    <w:rsid w:val="00F40319"/>
    <w:rsid w:val="00F43E9C"/>
    <w:rsid w:val="00F4444A"/>
    <w:rsid w:val="00F46A2A"/>
    <w:rsid w:val="00F50463"/>
    <w:rsid w:val="00F5049C"/>
    <w:rsid w:val="00F527B9"/>
    <w:rsid w:val="00F53A37"/>
    <w:rsid w:val="00F554D4"/>
    <w:rsid w:val="00F646A3"/>
    <w:rsid w:val="00F6683C"/>
    <w:rsid w:val="00F66911"/>
    <w:rsid w:val="00F702FF"/>
    <w:rsid w:val="00F710BD"/>
    <w:rsid w:val="00F72AAD"/>
    <w:rsid w:val="00F73C87"/>
    <w:rsid w:val="00F7451A"/>
    <w:rsid w:val="00F74D30"/>
    <w:rsid w:val="00F7579B"/>
    <w:rsid w:val="00F757DF"/>
    <w:rsid w:val="00F7698C"/>
    <w:rsid w:val="00F817FA"/>
    <w:rsid w:val="00F8369F"/>
    <w:rsid w:val="00F84373"/>
    <w:rsid w:val="00F8547B"/>
    <w:rsid w:val="00F92A26"/>
    <w:rsid w:val="00F9454F"/>
    <w:rsid w:val="00FA0C3E"/>
    <w:rsid w:val="00FA3025"/>
    <w:rsid w:val="00FA3A55"/>
    <w:rsid w:val="00FA5960"/>
    <w:rsid w:val="00FB1993"/>
    <w:rsid w:val="00FB2E0F"/>
    <w:rsid w:val="00FC0428"/>
    <w:rsid w:val="00FC2C25"/>
    <w:rsid w:val="00FC3CAD"/>
    <w:rsid w:val="00FC3DB9"/>
    <w:rsid w:val="00FC5ECE"/>
    <w:rsid w:val="00FC65F1"/>
    <w:rsid w:val="00FC74BB"/>
    <w:rsid w:val="00FD27CC"/>
    <w:rsid w:val="00FD2AEA"/>
    <w:rsid w:val="00FD3D1E"/>
    <w:rsid w:val="00FD472E"/>
    <w:rsid w:val="00FE1B8D"/>
    <w:rsid w:val="00FE2045"/>
    <w:rsid w:val="00FE255D"/>
    <w:rsid w:val="00FE785A"/>
    <w:rsid w:val="00FF159D"/>
    <w:rsid w:val="00FF1984"/>
    <w:rsid w:val="00FF3AE0"/>
    <w:rsid w:val="00FF730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47E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D3654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87F82"/>
    <w:rPr>
      <w:rFonts w:ascii="Segoe UI" w:hAnsi="Segoe UI"/>
      <w:sz w:val="18"/>
      <w:szCs w:val="18"/>
      <w:lang/>
    </w:rPr>
  </w:style>
  <w:style w:type="character" w:customStyle="1" w:styleId="BalloonTextChar">
    <w:name w:val="Balloon Text Char"/>
    <w:link w:val="BalloonText"/>
    <w:uiPriority w:val="99"/>
    <w:semiHidden/>
    <w:rsid w:val="00087F82"/>
    <w:rPr>
      <w:rFonts w:ascii="Segoe UI" w:hAnsi="Segoe UI" w:cs="Segoe UI"/>
      <w:sz w:val="18"/>
      <w:szCs w:val="18"/>
    </w:rPr>
  </w:style>
  <w:style w:type="paragraph" w:styleId="Header">
    <w:name w:val="header"/>
    <w:basedOn w:val="Normal"/>
    <w:link w:val="HeaderChar"/>
    <w:uiPriority w:val="99"/>
    <w:unhideWhenUsed/>
    <w:rsid w:val="000E4493"/>
    <w:pPr>
      <w:tabs>
        <w:tab w:val="center" w:pos="4513"/>
        <w:tab w:val="right" w:pos="9026"/>
      </w:tabs>
    </w:pPr>
  </w:style>
  <w:style w:type="character" w:customStyle="1" w:styleId="HeaderChar">
    <w:name w:val="Header Char"/>
    <w:link w:val="Header"/>
    <w:uiPriority w:val="99"/>
    <w:rsid w:val="000E4493"/>
    <w:rPr>
      <w:sz w:val="24"/>
      <w:szCs w:val="24"/>
      <w:lang w:val="en-US" w:eastAsia="en-US"/>
    </w:rPr>
  </w:style>
  <w:style w:type="paragraph" w:styleId="Footer">
    <w:name w:val="footer"/>
    <w:basedOn w:val="Normal"/>
    <w:link w:val="FooterChar"/>
    <w:uiPriority w:val="99"/>
    <w:unhideWhenUsed/>
    <w:rsid w:val="000E4493"/>
    <w:pPr>
      <w:tabs>
        <w:tab w:val="center" w:pos="4513"/>
        <w:tab w:val="right" w:pos="9026"/>
      </w:tabs>
    </w:pPr>
  </w:style>
  <w:style w:type="character" w:customStyle="1" w:styleId="FooterChar">
    <w:name w:val="Footer Char"/>
    <w:link w:val="Footer"/>
    <w:uiPriority w:val="99"/>
    <w:rsid w:val="000E4493"/>
    <w:rPr>
      <w:sz w:val="24"/>
      <w:szCs w:val="24"/>
      <w:lang w:val="en-US" w:eastAsia="en-US"/>
    </w:rPr>
  </w:style>
  <w:style w:type="paragraph" w:styleId="NormalWeb">
    <w:name w:val="Normal (Web)"/>
    <w:basedOn w:val="Normal"/>
    <w:link w:val="NormalWebChar"/>
    <w:uiPriority w:val="99"/>
    <w:rsid w:val="00577475"/>
    <w:pPr>
      <w:spacing w:before="100" w:beforeAutospacing="1" w:after="100" w:afterAutospacing="1"/>
    </w:pPr>
  </w:style>
  <w:style w:type="paragraph" w:customStyle="1" w:styleId="CharCharCharChar">
    <w:name w:val="Char Char Char Char"/>
    <w:basedOn w:val="Normal"/>
    <w:rsid w:val="00121FB9"/>
    <w:pPr>
      <w:pageBreakBefore/>
      <w:spacing w:before="100" w:beforeAutospacing="1" w:after="100" w:afterAutospacing="1"/>
    </w:pPr>
    <w:rPr>
      <w:rFonts w:ascii="Tahoma" w:hAnsi="Tahoma" w:cs="Tahoma"/>
      <w:sz w:val="20"/>
      <w:szCs w:val="20"/>
    </w:rPr>
  </w:style>
  <w:style w:type="paragraph" w:styleId="ListParagraph">
    <w:name w:val="List Paragraph"/>
    <w:basedOn w:val="Normal"/>
    <w:uiPriority w:val="99"/>
    <w:qFormat/>
    <w:rsid w:val="00584A78"/>
    <w:pPr>
      <w:ind w:left="720"/>
      <w:contextualSpacing/>
    </w:pPr>
  </w:style>
  <w:style w:type="character" w:customStyle="1" w:styleId="fontstyle01">
    <w:name w:val="fontstyle01"/>
    <w:basedOn w:val="DefaultParagraphFont"/>
    <w:rsid w:val="00780CBF"/>
    <w:rPr>
      <w:rFonts w:ascii="Times New Roman" w:hAnsi="Times New Roman" w:cs="Times New Roman" w:hint="default"/>
      <w:b w:val="0"/>
      <w:bCs w:val="0"/>
      <w:i w:val="0"/>
      <w:iCs w:val="0"/>
      <w:color w:val="000000"/>
      <w:sz w:val="28"/>
      <w:szCs w:val="28"/>
    </w:rPr>
  </w:style>
  <w:style w:type="paragraph" w:customStyle="1" w:styleId="BodyText1">
    <w:name w:val="Body Text1"/>
    <w:basedOn w:val="Normal"/>
    <w:rsid w:val="00036D5E"/>
    <w:pPr>
      <w:widowControl w:val="0"/>
      <w:shd w:val="clear" w:color="auto" w:fill="FFFFFF"/>
      <w:spacing w:before="180" w:line="355" w:lineRule="exact"/>
      <w:jc w:val="both"/>
    </w:pPr>
    <w:rPr>
      <w:spacing w:val="10"/>
      <w:sz w:val="25"/>
      <w:szCs w:val="25"/>
    </w:rPr>
  </w:style>
  <w:style w:type="character" w:customStyle="1" w:styleId="NormalWebChar">
    <w:name w:val="Normal (Web) Char"/>
    <w:link w:val="NormalWeb"/>
    <w:uiPriority w:val="99"/>
    <w:locked/>
    <w:rsid w:val="00835D50"/>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D3654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87F82"/>
    <w:rPr>
      <w:rFonts w:ascii="Segoe UI" w:hAnsi="Segoe UI"/>
      <w:sz w:val="18"/>
      <w:szCs w:val="18"/>
      <w:lang/>
    </w:rPr>
  </w:style>
  <w:style w:type="character" w:customStyle="1" w:styleId="BalloonTextChar">
    <w:name w:val="Balloon Text Char"/>
    <w:link w:val="BalloonText"/>
    <w:uiPriority w:val="99"/>
    <w:semiHidden/>
    <w:rsid w:val="00087F82"/>
    <w:rPr>
      <w:rFonts w:ascii="Segoe UI" w:hAnsi="Segoe UI" w:cs="Segoe UI"/>
      <w:sz w:val="18"/>
      <w:szCs w:val="18"/>
    </w:rPr>
  </w:style>
  <w:style w:type="paragraph" w:styleId="Header">
    <w:name w:val="header"/>
    <w:basedOn w:val="Normal"/>
    <w:link w:val="HeaderChar"/>
    <w:uiPriority w:val="99"/>
    <w:unhideWhenUsed/>
    <w:rsid w:val="000E4493"/>
    <w:pPr>
      <w:tabs>
        <w:tab w:val="center" w:pos="4513"/>
        <w:tab w:val="right" w:pos="9026"/>
      </w:tabs>
    </w:pPr>
  </w:style>
  <w:style w:type="character" w:customStyle="1" w:styleId="HeaderChar">
    <w:name w:val="Header Char"/>
    <w:link w:val="Header"/>
    <w:uiPriority w:val="99"/>
    <w:rsid w:val="000E4493"/>
    <w:rPr>
      <w:sz w:val="24"/>
      <w:szCs w:val="24"/>
      <w:lang w:val="en-US" w:eastAsia="en-US"/>
    </w:rPr>
  </w:style>
  <w:style w:type="paragraph" w:styleId="Footer">
    <w:name w:val="footer"/>
    <w:basedOn w:val="Normal"/>
    <w:link w:val="FooterChar"/>
    <w:uiPriority w:val="99"/>
    <w:unhideWhenUsed/>
    <w:rsid w:val="000E4493"/>
    <w:pPr>
      <w:tabs>
        <w:tab w:val="center" w:pos="4513"/>
        <w:tab w:val="right" w:pos="9026"/>
      </w:tabs>
    </w:pPr>
  </w:style>
  <w:style w:type="character" w:customStyle="1" w:styleId="FooterChar">
    <w:name w:val="Footer Char"/>
    <w:link w:val="Footer"/>
    <w:uiPriority w:val="99"/>
    <w:rsid w:val="000E4493"/>
    <w:rPr>
      <w:sz w:val="24"/>
      <w:szCs w:val="24"/>
      <w:lang w:val="en-US" w:eastAsia="en-US"/>
    </w:rPr>
  </w:style>
  <w:style w:type="paragraph" w:styleId="NormalWeb">
    <w:name w:val="Normal (Web)"/>
    <w:basedOn w:val="Normal"/>
    <w:link w:val="NormalWebChar"/>
    <w:uiPriority w:val="99"/>
    <w:rsid w:val="00577475"/>
    <w:pPr>
      <w:spacing w:before="100" w:beforeAutospacing="1" w:after="100" w:afterAutospacing="1"/>
    </w:pPr>
  </w:style>
  <w:style w:type="paragraph" w:customStyle="1" w:styleId="CharCharCharChar">
    <w:name w:val="Char Char Char Char"/>
    <w:basedOn w:val="Normal"/>
    <w:rsid w:val="00121FB9"/>
    <w:pPr>
      <w:pageBreakBefore/>
      <w:spacing w:before="100" w:beforeAutospacing="1" w:after="100" w:afterAutospacing="1"/>
    </w:pPr>
    <w:rPr>
      <w:rFonts w:ascii="Tahoma" w:hAnsi="Tahoma" w:cs="Tahoma"/>
      <w:sz w:val="20"/>
      <w:szCs w:val="20"/>
    </w:rPr>
  </w:style>
  <w:style w:type="paragraph" w:styleId="ListParagraph">
    <w:name w:val="List Paragraph"/>
    <w:basedOn w:val="Normal"/>
    <w:uiPriority w:val="99"/>
    <w:qFormat/>
    <w:rsid w:val="00584A78"/>
    <w:pPr>
      <w:ind w:left="720"/>
      <w:contextualSpacing/>
    </w:pPr>
  </w:style>
  <w:style w:type="character" w:customStyle="1" w:styleId="fontstyle01">
    <w:name w:val="fontstyle01"/>
    <w:basedOn w:val="DefaultParagraphFont"/>
    <w:rsid w:val="00780CBF"/>
    <w:rPr>
      <w:rFonts w:ascii="Times New Roman" w:hAnsi="Times New Roman" w:cs="Times New Roman" w:hint="default"/>
      <w:b w:val="0"/>
      <w:bCs w:val="0"/>
      <w:i w:val="0"/>
      <w:iCs w:val="0"/>
      <w:color w:val="000000"/>
      <w:sz w:val="28"/>
      <w:szCs w:val="28"/>
    </w:rPr>
  </w:style>
  <w:style w:type="paragraph" w:customStyle="1" w:styleId="BodyText1">
    <w:name w:val="Body Text1"/>
    <w:basedOn w:val="Normal"/>
    <w:rsid w:val="00036D5E"/>
    <w:pPr>
      <w:widowControl w:val="0"/>
      <w:shd w:val="clear" w:color="auto" w:fill="FFFFFF"/>
      <w:spacing w:before="180" w:line="355" w:lineRule="exact"/>
      <w:jc w:val="both"/>
    </w:pPr>
    <w:rPr>
      <w:spacing w:val="10"/>
      <w:sz w:val="25"/>
      <w:szCs w:val="25"/>
    </w:rPr>
  </w:style>
  <w:style w:type="character" w:customStyle="1" w:styleId="NormalWebChar">
    <w:name w:val="Normal (Web) Char"/>
    <w:link w:val="NormalWeb"/>
    <w:uiPriority w:val="99"/>
    <w:locked/>
    <w:rsid w:val="00835D5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83362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D8F0DE-00EA-43BD-8DEA-4199E496A6D4}"/>
</file>

<file path=customXml/itemProps2.xml><?xml version="1.0" encoding="utf-8"?>
<ds:datastoreItem xmlns:ds="http://schemas.openxmlformats.org/officeDocument/2006/customXml" ds:itemID="{D18E87D3-567F-401A-B152-D7B1CFEB8E85}"/>
</file>

<file path=customXml/itemProps3.xml><?xml version="1.0" encoding="utf-8"?>
<ds:datastoreItem xmlns:ds="http://schemas.openxmlformats.org/officeDocument/2006/customXml" ds:itemID="{3BF0E50F-1976-41B0-A530-C3F5741FC045}"/>
</file>

<file path=docProps/app.xml><?xml version="1.0" encoding="utf-8"?>
<Properties xmlns="http://schemas.openxmlformats.org/officeDocument/2006/extended-properties" xmlns:vt="http://schemas.openxmlformats.org/officeDocument/2006/docPropsVTypes">
  <Template>Normal</Template>
  <TotalTime>11</TotalTime>
  <Pages>4</Pages>
  <Words>1079</Words>
  <Characters>6154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7219</CharactersWithSpaces>
  <SharedDoc>false</SharedDoc>
  <HLinks>
    <vt:vector size="6" baseType="variant">
      <vt:variant>
        <vt:i4>2883702</vt:i4>
      </vt:variant>
      <vt:variant>
        <vt:i4>0</vt:i4>
      </vt:variant>
      <vt:variant>
        <vt:i4>0</vt:i4>
      </vt:variant>
      <vt:variant>
        <vt:i4>5</vt:i4>
      </vt:variant>
      <vt:variant>
        <vt:lpwstr>https://thuvienphapluat.vn/van-ban/Tai-chinh-nha-nuoc/Luat-ngan-sach-nha-nuoc-nam-2015-281762.aspx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6</cp:revision>
  <cp:lastPrinted>2024-12-18T10:11:00Z</cp:lastPrinted>
  <dcterms:created xsi:type="dcterms:W3CDTF">2024-12-17T09:32:00Z</dcterms:created>
  <dcterms:modified xsi:type="dcterms:W3CDTF">2024-12-30T04:09:00Z</dcterms:modified>
</cp:coreProperties>
</file>