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48" w:type="dxa"/>
        <w:tblInd w:w="24" w:type="dxa"/>
        <w:tblLayout w:type="fixed"/>
        <w:tblLook w:val="01E0" w:firstRow="1" w:lastRow="1" w:firstColumn="1" w:lastColumn="1" w:noHBand="0" w:noVBand="0"/>
      </w:tblPr>
      <w:tblGrid>
        <w:gridCol w:w="3061"/>
        <w:gridCol w:w="5987"/>
      </w:tblGrid>
      <w:tr w:rsidR="001B2687" w:rsidRPr="000342AA" w14:paraId="6864C6EF" w14:textId="77777777" w:rsidTr="00BB3A9E">
        <w:trPr>
          <w:trHeight w:val="737"/>
        </w:trPr>
        <w:tc>
          <w:tcPr>
            <w:tcW w:w="3061" w:type="dxa"/>
            <w:shd w:val="clear" w:color="auto" w:fill="auto"/>
          </w:tcPr>
          <w:p w14:paraId="313F1C99" w14:textId="77777777" w:rsidR="001B2687" w:rsidRPr="006D7B57" w:rsidRDefault="001B2687" w:rsidP="006D7B57">
            <w:pPr>
              <w:jc w:val="center"/>
              <w:rPr>
                <w:b/>
                <w:sz w:val="26"/>
                <w:szCs w:val="26"/>
              </w:rPr>
            </w:pPr>
            <w:r>
              <w:br w:type="page"/>
            </w:r>
            <w:r w:rsidRPr="006D7B57">
              <w:rPr>
                <w:b/>
                <w:sz w:val="26"/>
                <w:szCs w:val="26"/>
              </w:rPr>
              <w:t>UỶ BAN NHÂN DÂN</w:t>
            </w:r>
          </w:p>
          <w:p w14:paraId="5D38EABA" w14:textId="77777777" w:rsidR="001B2687" w:rsidRPr="00626AB3" w:rsidRDefault="001B2687" w:rsidP="006D7B57">
            <w:pPr>
              <w:jc w:val="center"/>
              <w:rPr>
                <w:b/>
              </w:rPr>
            </w:pPr>
            <w:r w:rsidRPr="006D7B57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12BFB74" wp14:editId="39F1D301">
                      <wp:simplePos x="0" y="0"/>
                      <wp:positionH relativeFrom="margin">
                        <wp:posOffset>453390</wp:posOffset>
                      </wp:positionH>
                      <wp:positionV relativeFrom="paragraph">
                        <wp:posOffset>198916</wp:posOffset>
                      </wp:positionV>
                      <wp:extent cx="900000" cy="0"/>
                      <wp:effectExtent l="0" t="0" r="0" b="0"/>
                      <wp:wrapNone/>
                      <wp:docPr id="4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13D1F8DD" id="Line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35.7pt,15.65pt" to="106.55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">
                      <w10:wrap anchorx="margin"/>
                    </v:line>
                  </w:pict>
                </mc:Fallback>
              </mc:AlternateContent>
            </w:r>
            <w:r w:rsidRPr="006D7B57">
              <w:rPr>
                <w:b/>
                <w:sz w:val="26"/>
                <w:szCs w:val="26"/>
              </w:rPr>
              <w:t>TỈNH THÁI NGUYÊN</w:t>
            </w:r>
          </w:p>
        </w:tc>
        <w:tc>
          <w:tcPr>
            <w:tcW w:w="5987" w:type="dxa"/>
            <w:shd w:val="clear" w:color="auto" w:fill="auto"/>
          </w:tcPr>
          <w:p w14:paraId="6B91D6E8" w14:textId="77777777" w:rsidR="001B2687" w:rsidRPr="006D7B57" w:rsidRDefault="001B2687" w:rsidP="006D7B57">
            <w:pPr>
              <w:jc w:val="center"/>
              <w:rPr>
                <w:b/>
                <w:sz w:val="26"/>
                <w:szCs w:val="26"/>
              </w:rPr>
            </w:pPr>
            <w:r w:rsidRPr="006D7B57">
              <w:rPr>
                <w:b/>
                <w:sz w:val="26"/>
                <w:szCs w:val="26"/>
              </w:rPr>
              <w:t>CỘNG HOÀ XÃ HỘI CHỦ NGHĨA VIỆT NAM</w:t>
            </w:r>
          </w:p>
          <w:p w14:paraId="59E60543" w14:textId="08379127" w:rsidR="001B2687" w:rsidRPr="00BB3A9E" w:rsidRDefault="00BB3A9E" w:rsidP="00BB3A9E">
            <w:pPr>
              <w:jc w:val="center"/>
              <w:rPr>
                <w:b/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2A8AE5D" wp14:editId="4B52E87D">
                      <wp:simplePos x="0" y="0"/>
                      <wp:positionH relativeFrom="margin">
                        <wp:posOffset>752475</wp:posOffset>
                      </wp:positionH>
                      <wp:positionV relativeFrom="paragraph">
                        <wp:posOffset>235111</wp:posOffset>
                      </wp:positionV>
                      <wp:extent cx="2159635" cy="0"/>
                      <wp:effectExtent l="0" t="0" r="0" b="0"/>
                      <wp:wrapNone/>
                      <wp:docPr id="3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9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5ABA772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59.25pt;margin-top:18.5pt;width:170.0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">
                      <w10:wrap anchorx="margin"/>
                    </v:shape>
                  </w:pict>
                </mc:Fallback>
              </mc:AlternateContent>
            </w:r>
            <w:r w:rsidR="001B2687" w:rsidRPr="000342AA">
              <w:rPr>
                <w:rFonts w:hint="eastAsia"/>
                <w:b/>
              </w:rPr>
              <w:t>Đ</w:t>
            </w:r>
            <w:r w:rsidR="001B2687" w:rsidRPr="000342AA">
              <w:rPr>
                <w:b/>
              </w:rPr>
              <w:t>ộc lập - Tự do - Hạnh phúc</w:t>
            </w:r>
          </w:p>
        </w:tc>
      </w:tr>
    </w:tbl>
    <w:p w14:paraId="7D30B8BB" w14:textId="25B66615" w:rsidR="001B2687" w:rsidRPr="00DA2E31" w:rsidRDefault="00F12D2B" w:rsidP="00773376">
      <w:pPr>
        <w:spacing w:line="240" w:lineRule="atLeast"/>
        <w:jc w:val="center"/>
        <w:rPr>
          <w:i/>
          <w:sz w:val="26"/>
        </w:rPr>
      </w:pPr>
      <w:r>
        <w:rPr>
          <w:sz w:val="26"/>
        </w:rPr>
        <w:t>Số: 56</w:t>
      </w:r>
      <w:r w:rsidR="001B2687">
        <w:rPr>
          <w:sz w:val="26"/>
        </w:rPr>
        <w:t>/2021</w:t>
      </w:r>
      <w:r w:rsidR="001B2687" w:rsidRPr="00FD5967">
        <w:rPr>
          <w:sz w:val="26"/>
        </w:rPr>
        <w:t>/Q</w:t>
      </w:r>
      <w:r w:rsidR="001B2687" w:rsidRPr="00FD5967">
        <w:rPr>
          <w:rFonts w:hint="eastAsia"/>
          <w:sz w:val="26"/>
        </w:rPr>
        <w:t>Đ</w:t>
      </w:r>
      <w:r w:rsidR="001B2687" w:rsidRPr="00FD5967">
        <w:rPr>
          <w:sz w:val="26"/>
        </w:rPr>
        <w:t>-UBND</w:t>
      </w:r>
      <w:r w:rsidR="001B2687" w:rsidRPr="00DA2E31">
        <w:rPr>
          <w:sz w:val="26"/>
        </w:rPr>
        <w:t xml:space="preserve">               </w:t>
      </w:r>
      <w:r w:rsidR="001B2687">
        <w:rPr>
          <w:sz w:val="26"/>
        </w:rPr>
        <w:t xml:space="preserve">    </w:t>
      </w:r>
      <w:r w:rsidR="001B2687" w:rsidRPr="00DA2E31">
        <w:rPr>
          <w:sz w:val="26"/>
        </w:rPr>
        <w:t xml:space="preserve">   </w:t>
      </w:r>
      <w:r>
        <w:rPr>
          <w:i/>
          <w:sz w:val="26"/>
          <w:szCs w:val="26"/>
        </w:rPr>
        <w:t xml:space="preserve">Thái Nguyên, ngày 30 </w:t>
      </w:r>
      <w:r w:rsidR="001B2687" w:rsidRPr="00EF7565">
        <w:rPr>
          <w:i/>
          <w:sz w:val="26"/>
          <w:szCs w:val="26"/>
        </w:rPr>
        <w:t xml:space="preserve"> tháng </w:t>
      </w:r>
      <w:r w:rsidR="006D7B57" w:rsidRPr="00EF7565">
        <w:rPr>
          <w:i/>
          <w:sz w:val="26"/>
          <w:szCs w:val="26"/>
        </w:rPr>
        <w:t>12</w:t>
      </w:r>
      <w:r w:rsidR="001B2687" w:rsidRPr="00EF7565">
        <w:rPr>
          <w:i/>
          <w:sz w:val="26"/>
          <w:szCs w:val="26"/>
        </w:rPr>
        <w:t xml:space="preserve"> n</w:t>
      </w:r>
      <w:r w:rsidR="001B2687" w:rsidRPr="00EF7565">
        <w:rPr>
          <w:rFonts w:hint="eastAsia"/>
          <w:i/>
          <w:sz w:val="26"/>
          <w:szCs w:val="26"/>
        </w:rPr>
        <w:t>ă</w:t>
      </w:r>
      <w:r w:rsidR="001B2687" w:rsidRPr="00EF7565">
        <w:rPr>
          <w:i/>
          <w:sz w:val="26"/>
          <w:szCs w:val="26"/>
        </w:rPr>
        <w:t>m 2021</w:t>
      </w:r>
    </w:p>
    <w:p w14:paraId="512BCC14" w14:textId="7C7EFECF" w:rsidR="001B2687" w:rsidRDefault="001B2687" w:rsidP="001B2687">
      <w:pPr>
        <w:spacing w:line="240" w:lineRule="atLeast"/>
        <w:jc w:val="center"/>
        <w:rPr>
          <w:b/>
        </w:rPr>
      </w:pPr>
    </w:p>
    <w:p w14:paraId="2E223D33" w14:textId="77777777" w:rsidR="001B2687" w:rsidRDefault="001B2687" w:rsidP="00BB3A9E">
      <w:pPr>
        <w:jc w:val="center"/>
        <w:rPr>
          <w:b/>
        </w:rPr>
      </w:pPr>
      <w:r w:rsidRPr="00B673BF">
        <w:rPr>
          <w:b/>
        </w:rPr>
        <w:t xml:space="preserve">QUYẾT </w:t>
      </w:r>
      <w:r w:rsidRPr="00B673BF">
        <w:rPr>
          <w:rFonts w:hint="eastAsia"/>
          <w:b/>
        </w:rPr>
        <w:t>Đ</w:t>
      </w:r>
      <w:r w:rsidRPr="00B673BF">
        <w:rPr>
          <w:b/>
        </w:rPr>
        <w:t>ỊNH</w:t>
      </w:r>
    </w:p>
    <w:p w14:paraId="72929EBF" w14:textId="6EB94E39" w:rsidR="001B2687" w:rsidRPr="00A07F82" w:rsidRDefault="00746241" w:rsidP="00746241">
      <w:pPr>
        <w:pStyle w:val="BodyText2"/>
        <w:spacing w:before="0"/>
        <w:rPr>
          <w:b/>
          <w:i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B2C4F4" wp14:editId="243F8E00">
                <wp:simplePos x="0" y="0"/>
                <wp:positionH relativeFrom="column">
                  <wp:posOffset>2111375</wp:posOffset>
                </wp:positionH>
                <wp:positionV relativeFrom="paragraph">
                  <wp:posOffset>598653</wp:posOffset>
                </wp:positionV>
                <wp:extent cx="1387475" cy="0"/>
                <wp:effectExtent l="0" t="0" r="0" b="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74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31739B7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6.25pt,47.15pt" to="275.5pt,4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"/>
            </w:pict>
          </mc:Fallback>
        </mc:AlternateContent>
      </w:r>
      <w:r w:rsidR="002916B8">
        <w:rPr>
          <w:b/>
          <w:i w:val="0"/>
        </w:rPr>
        <w:t>B</w:t>
      </w:r>
      <w:r w:rsidR="001B2687">
        <w:rPr>
          <w:b/>
          <w:i w:val="0"/>
        </w:rPr>
        <w:t xml:space="preserve">ãi bỏ </w:t>
      </w:r>
      <w:r w:rsidR="001B2687" w:rsidRPr="00976C76">
        <w:rPr>
          <w:b/>
          <w:i w:val="0"/>
        </w:rPr>
        <w:t xml:space="preserve">Quyết định số </w:t>
      </w:r>
      <w:r w:rsidR="001B2687" w:rsidRPr="00976C76">
        <w:rPr>
          <w:b/>
          <w:i w:val="0"/>
          <w:szCs w:val="26"/>
        </w:rPr>
        <w:t xml:space="preserve">37/2012/QĐ-UBND ngày 31/10/2012 của UBND tỉnh </w:t>
      </w:r>
      <w:r w:rsidR="0068594F">
        <w:rPr>
          <w:b/>
          <w:i w:val="0"/>
          <w:szCs w:val="26"/>
        </w:rPr>
        <w:t>ban hành</w:t>
      </w:r>
      <w:r w:rsidR="001B2687" w:rsidRPr="00976C76">
        <w:rPr>
          <w:b/>
          <w:i w:val="0"/>
          <w:szCs w:val="26"/>
        </w:rPr>
        <w:t xml:space="preserve"> Quy chế tổ chức bình chọn sản phẩm công nghiệp nông thôn </w:t>
      </w:r>
      <w:r w:rsidR="0068594F">
        <w:rPr>
          <w:b/>
          <w:i w:val="0"/>
          <w:szCs w:val="26"/>
        </w:rPr>
        <w:br/>
      </w:r>
      <w:r w:rsidR="001B2687" w:rsidRPr="00976C76">
        <w:rPr>
          <w:b/>
          <w:i w:val="0"/>
          <w:szCs w:val="26"/>
        </w:rPr>
        <w:t>tiêu biểu trên địa bàn tỉnh Thái Nguyên</w:t>
      </w:r>
      <w:r w:rsidR="001B2687">
        <w:rPr>
          <w:b/>
          <w:i w:val="0"/>
        </w:rPr>
        <w:t xml:space="preserve"> </w:t>
      </w:r>
    </w:p>
    <w:p w14:paraId="3C0ACA54" w14:textId="77777777" w:rsidR="001B2687" w:rsidRDefault="001B2687" w:rsidP="003C673B">
      <w:pPr>
        <w:spacing w:before="160" w:after="160"/>
        <w:jc w:val="center"/>
        <w:rPr>
          <w:b/>
        </w:rPr>
      </w:pPr>
      <w:r w:rsidRPr="00590A00">
        <w:rPr>
          <w:b/>
        </w:rPr>
        <w:t>UỶ BAN NHÂN DÂN TỈNH THÁI NGUYÊN</w:t>
      </w:r>
    </w:p>
    <w:p w14:paraId="0A2E4EC5" w14:textId="35375B3C" w:rsidR="001B2687" w:rsidRDefault="001B2687" w:rsidP="00EF7565">
      <w:pPr>
        <w:spacing w:before="120" w:line="300" w:lineRule="exact"/>
        <w:ind w:firstLine="720"/>
        <w:jc w:val="both"/>
        <w:rPr>
          <w:i/>
          <w:iCs/>
          <w:color w:val="000000"/>
          <w:szCs w:val="28"/>
        </w:rPr>
      </w:pPr>
      <w:r w:rsidRPr="00D76879">
        <w:rPr>
          <w:i/>
          <w:iCs/>
          <w:color w:val="000000"/>
          <w:szCs w:val="28"/>
        </w:rPr>
        <w:t xml:space="preserve">Căn cứ Luật Tổ chức chính quyền địa phương </w:t>
      </w:r>
      <w:r w:rsidR="00EB5240">
        <w:rPr>
          <w:i/>
          <w:iCs/>
          <w:color w:val="000000"/>
          <w:szCs w:val="28"/>
        </w:rPr>
        <w:t>năm 2015</w:t>
      </w:r>
      <w:r w:rsidR="007A1376">
        <w:rPr>
          <w:i/>
          <w:iCs/>
          <w:color w:val="000000"/>
          <w:szCs w:val="28"/>
        </w:rPr>
        <w:t>;</w:t>
      </w:r>
    </w:p>
    <w:p w14:paraId="2D909AE2" w14:textId="3AB257C0" w:rsidR="007F2FF8" w:rsidRDefault="00EB5240" w:rsidP="00EF7565">
      <w:pPr>
        <w:shd w:val="clear" w:color="auto" w:fill="FFFFFF"/>
        <w:spacing w:before="120" w:line="300" w:lineRule="exact"/>
        <w:ind w:firstLine="720"/>
        <w:jc w:val="both"/>
        <w:rPr>
          <w:i/>
        </w:rPr>
      </w:pPr>
      <w:r w:rsidRPr="001D1E2E">
        <w:rPr>
          <w:i/>
          <w:iCs/>
          <w:color w:val="000000"/>
          <w:spacing w:val="-6"/>
          <w:szCs w:val="28"/>
          <w:lang w:val="vi-VN"/>
        </w:rPr>
        <w:t>Căn cứ Luật ban hành văn bản quy phạm phá</w:t>
      </w:r>
      <w:r>
        <w:rPr>
          <w:i/>
          <w:iCs/>
          <w:color w:val="000000"/>
          <w:spacing w:val="-6"/>
          <w:szCs w:val="28"/>
          <w:lang w:val="vi-VN"/>
        </w:rPr>
        <w:t>p luật năm 2015</w:t>
      </w:r>
      <w:r w:rsidR="007F2FF8">
        <w:rPr>
          <w:i/>
        </w:rPr>
        <w:t xml:space="preserve">; Luật sửa đổi, bổ sung một số điều của Luật ban hành văn bản quy phạm pháp luật </w:t>
      </w:r>
      <w:r w:rsidR="009C15C0">
        <w:rPr>
          <w:i/>
        </w:rPr>
        <w:t xml:space="preserve">năm </w:t>
      </w:r>
      <w:r w:rsidR="00DF2D3A">
        <w:rPr>
          <w:i/>
        </w:rPr>
        <w:t>2020;</w:t>
      </w:r>
    </w:p>
    <w:p w14:paraId="1F92963D" w14:textId="77777777" w:rsidR="001B2687" w:rsidRDefault="001B2687" w:rsidP="00EF7565">
      <w:pPr>
        <w:spacing w:before="120" w:line="300" w:lineRule="exact"/>
        <w:ind w:firstLine="720"/>
        <w:jc w:val="both"/>
        <w:rPr>
          <w:i/>
          <w:iCs/>
          <w:color w:val="000000"/>
          <w:szCs w:val="28"/>
        </w:rPr>
      </w:pPr>
      <w:r w:rsidRPr="00D76879">
        <w:rPr>
          <w:i/>
          <w:iCs/>
          <w:color w:val="000000"/>
          <w:szCs w:val="28"/>
        </w:rPr>
        <w:t>Căn cứ Nghị định số 45/2012/NĐ-CP ngày 21</w:t>
      </w:r>
      <w:r w:rsidR="009C15C0">
        <w:rPr>
          <w:i/>
          <w:iCs/>
          <w:color w:val="000000"/>
          <w:szCs w:val="28"/>
        </w:rPr>
        <w:t xml:space="preserve"> tháng 5 năm </w:t>
      </w:r>
      <w:r w:rsidRPr="00D76879">
        <w:rPr>
          <w:i/>
          <w:iCs/>
          <w:color w:val="000000"/>
          <w:szCs w:val="28"/>
        </w:rPr>
        <w:t>2012 của Chính</w:t>
      </w:r>
      <w:r>
        <w:rPr>
          <w:i/>
          <w:iCs/>
          <w:color w:val="000000"/>
          <w:szCs w:val="28"/>
        </w:rPr>
        <w:t xml:space="preserve"> </w:t>
      </w:r>
      <w:r w:rsidRPr="00D76879">
        <w:rPr>
          <w:i/>
          <w:iCs/>
          <w:color w:val="000000"/>
          <w:szCs w:val="28"/>
        </w:rPr>
        <w:t>phủ về khuyến công;</w:t>
      </w:r>
      <w:bookmarkStart w:id="0" w:name="_GoBack"/>
      <w:bookmarkEnd w:id="0"/>
    </w:p>
    <w:p w14:paraId="2F151DD9" w14:textId="6E498233" w:rsidR="00E65127" w:rsidRPr="00E65127" w:rsidRDefault="001B2687" w:rsidP="00EF7565">
      <w:pPr>
        <w:spacing w:before="120" w:line="300" w:lineRule="exact"/>
        <w:ind w:firstLine="720"/>
        <w:jc w:val="both"/>
        <w:rPr>
          <w:rFonts w:ascii="Times New Roman Italic" w:hAnsi="Times New Roman Italic"/>
          <w:i/>
          <w:iCs/>
          <w:color w:val="000000"/>
          <w:spacing w:val="-6"/>
          <w:szCs w:val="28"/>
        </w:rPr>
      </w:pPr>
      <w:r w:rsidRPr="00E65127">
        <w:rPr>
          <w:rFonts w:ascii="Times New Roman Italic" w:hAnsi="Times New Roman Italic"/>
          <w:i/>
          <w:iCs/>
          <w:color w:val="000000"/>
          <w:spacing w:val="-6"/>
          <w:szCs w:val="28"/>
        </w:rPr>
        <w:t>Căn cứ Thô</w:t>
      </w:r>
      <w:r w:rsidR="009C15C0" w:rsidRPr="00E65127">
        <w:rPr>
          <w:rFonts w:ascii="Times New Roman Italic" w:hAnsi="Times New Roman Italic"/>
          <w:i/>
          <w:iCs/>
          <w:color w:val="000000"/>
          <w:spacing w:val="-6"/>
          <w:szCs w:val="28"/>
        </w:rPr>
        <w:t>ng tư</w:t>
      </w:r>
      <w:r w:rsidR="00746241" w:rsidRPr="00E65127">
        <w:rPr>
          <w:rFonts w:ascii="Times New Roman Italic" w:hAnsi="Times New Roman Italic"/>
          <w:i/>
          <w:iCs/>
          <w:color w:val="000000"/>
          <w:spacing w:val="-6"/>
          <w:szCs w:val="28"/>
        </w:rPr>
        <w:t xml:space="preserve"> </w:t>
      </w:r>
      <w:r w:rsidR="009C15C0" w:rsidRPr="00E65127">
        <w:rPr>
          <w:rFonts w:ascii="Times New Roman Italic" w:hAnsi="Times New Roman Italic"/>
          <w:i/>
          <w:iCs/>
          <w:color w:val="000000"/>
          <w:spacing w:val="-6"/>
          <w:szCs w:val="28"/>
        </w:rPr>
        <w:t>số 26/2014/TT-BCT ngày 28</w:t>
      </w:r>
      <w:r w:rsidR="00746241" w:rsidRPr="00E65127">
        <w:rPr>
          <w:rFonts w:ascii="Times New Roman Italic" w:hAnsi="Times New Roman Italic"/>
          <w:i/>
          <w:iCs/>
          <w:color w:val="000000"/>
          <w:spacing w:val="-6"/>
          <w:szCs w:val="28"/>
        </w:rPr>
        <w:t>/</w:t>
      </w:r>
      <w:r w:rsidR="009C15C0" w:rsidRPr="00E65127">
        <w:rPr>
          <w:rFonts w:ascii="Times New Roman Italic" w:hAnsi="Times New Roman Italic"/>
          <w:i/>
          <w:iCs/>
          <w:color w:val="000000"/>
          <w:spacing w:val="-6"/>
          <w:szCs w:val="28"/>
        </w:rPr>
        <w:t>8</w:t>
      </w:r>
      <w:r w:rsidR="00746241" w:rsidRPr="00E65127">
        <w:rPr>
          <w:rFonts w:ascii="Times New Roman Italic" w:hAnsi="Times New Roman Italic"/>
          <w:i/>
          <w:iCs/>
          <w:color w:val="000000"/>
          <w:spacing w:val="-6"/>
          <w:szCs w:val="28"/>
        </w:rPr>
        <w:t>/</w:t>
      </w:r>
      <w:r w:rsidRPr="00E65127">
        <w:rPr>
          <w:rFonts w:ascii="Times New Roman Italic" w:hAnsi="Times New Roman Italic"/>
          <w:i/>
          <w:iCs/>
          <w:color w:val="000000"/>
          <w:spacing w:val="-6"/>
          <w:szCs w:val="28"/>
        </w:rPr>
        <w:t xml:space="preserve">2014 </w:t>
      </w:r>
      <w:r w:rsidR="00E65127" w:rsidRPr="00E65127">
        <w:rPr>
          <w:rFonts w:ascii="Times New Roman Italic" w:hAnsi="Times New Roman Italic"/>
          <w:i/>
          <w:iCs/>
          <w:color w:val="000000"/>
          <w:spacing w:val="-6"/>
          <w:szCs w:val="28"/>
        </w:rPr>
        <w:t xml:space="preserve">của Bộ trưởng Bộ Công Thương </w:t>
      </w:r>
      <w:r w:rsidR="00746241" w:rsidRPr="00E65127">
        <w:rPr>
          <w:rFonts w:ascii="Times New Roman Italic" w:hAnsi="Times New Roman Italic"/>
          <w:i/>
          <w:iCs/>
          <w:color w:val="000000"/>
          <w:spacing w:val="-6"/>
          <w:szCs w:val="28"/>
        </w:rPr>
        <w:t>q</w:t>
      </w:r>
      <w:r w:rsidRPr="00E65127">
        <w:rPr>
          <w:rFonts w:ascii="Times New Roman Italic" w:hAnsi="Times New Roman Italic"/>
          <w:i/>
          <w:iCs/>
          <w:color w:val="000000"/>
          <w:spacing w:val="-6"/>
          <w:szCs w:val="28"/>
        </w:rPr>
        <w:t>uy định về việc tổ chức bình chọn sản phẩm công nghiệp nông thôn tiêu biểu;</w:t>
      </w:r>
    </w:p>
    <w:p w14:paraId="1CEB1EDB" w14:textId="6E93331E" w:rsidR="001B2687" w:rsidRDefault="00E65127" w:rsidP="00EF7565">
      <w:pPr>
        <w:spacing w:before="120" w:line="300" w:lineRule="exact"/>
        <w:ind w:firstLine="720"/>
        <w:jc w:val="both"/>
        <w:rPr>
          <w:i/>
        </w:rPr>
      </w:pPr>
      <w:r>
        <w:rPr>
          <w:i/>
        </w:rPr>
        <w:t>Căn cứ Thông tư</w:t>
      </w:r>
      <w:r w:rsidR="00746241">
        <w:rPr>
          <w:i/>
        </w:rPr>
        <w:t xml:space="preserve"> </w:t>
      </w:r>
      <w:r w:rsidR="009C15C0">
        <w:rPr>
          <w:i/>
          <w:iCs/>
          <w:color w:val="000000"/>
          <w:szCs w:val="28"/>
        </w:rPr>
        <w:t>số 14/2018/TT-BCT ngày 26</w:t>
      </w:r>
      <w:r w:rsidR="00746241">
        <w:rPr>
          <w:i/>
          <w:iCs/>
          <w:color w:val="000000"/>
          <w:szCs w:val="28"/>
        </w:rPr>
        <w:t>/</w:t>
      </w:r>
      <w:r w:rsidR="009C15C0">
        <w:rPr>
          <w:i/>
          <w:iCs/>
          <w:color w:val="000000"/>
          <w:szCs w:val="28"/>
        </w:rPr>
        <w:t>8</w:t>
      </w:r>
      <w:r w:rsidR="00746241">
        <w:rPr>
          <w:i/>
          <w:iCs/>
          <w:color w:val="000000"/>
          <w:szCs w:val="28"/>
        </w:rPr>
        <w:t>/</w:t>
      </w:r>
      <w:r w:rsidR="001B2687" w:rsidRPr="00D76879">
        <w:rPr>
          <w:i/>
          <w:iCs/>
          <w:color w:val="000000"/>
          <w:szCs w:val="28"/>
        </w:rPr>
        <w:t xml:space="preserve">2018 </w:t>
      </w:r>
      <w:r>
        <w:rPr>
          <w:i/>
          <w:iCs/>
          <w:color w:val="000000"/>
          <w:szCs w:val="28"/>
        </w:rPr>
        <w:t xml:space="preserve">của Bộ trưởng Bộ Công Thương </w:t>
      </w:r>
      <w:r w:rsidR="001B2687" w:rsidRPr="00D76879">
        <w:rPr>
          <w:i/>
          <w:iCs/>
          <w:color w:val="000000"/>
          <w:szCs w:val="28"/>
        </w:rPr>
        <w:t>sửa đổi, bổ sung một số điều của Thông tư số 26/2014/TT-BCT ngày 28</w:t>
      </w:r>
      <w:r w:rsidR="00924F7B">
        <w:rPr>
          <w:i/>
          <w:iCs/>
          <w:color w:val="000000"/>
          <w:szCs w:val="28"/>
        </w:rPr>
        <w:t>/</w:t>
      </w:r>
      <w:r w:rsidR="001B2687" w:rsidRPr="00D76879">
        <w:rPr>
          <w:i/>
          <w:iCs/>
          <w:color w:val="000000"/>
          <w:szCs w:val="28"/>
        </w:rPr>
        <w:t>8</w:t>
      </w:r>
      <w:r w:rsidR="00924F7B">
        <w:rPr>
          <w:i/>
          <w:iCs/>
          <w:color w:val="000000"/>
          <w:szCs w:val="28"/>
        </w:rPr>
        <w:t>/</w:t>
      </w:r>
      <w:r w:rsidR="001B2687" w:rsidRPr="00D76879">
        <w:rPr>
          <w:i/>
          <w:iCs/>
          <w:color w:val="000000"/>
          <w:szCs w:val="28"/>
        </w:rPr>
        <w:t>2014 của Bộ trưởng Bộ Công Thương quy định về việc tổ chức bình chọn sản</w:t>
      </w:r>
      <w:r w:rsidR="001B2687">
        <w:rPr>
          <w:i/>
          <w:iCs/>
          <w:color w:val="000000"/>
          <w:szCs w:val="28"/>
        </w:rPr>
        <w:t xml:space="preserve"> </w:t>
      </w:r>
      <w:r w:rsidR="001B2687" w:rsidRPr="00D76879">
        <w:rPr>
          <w:i/>
          <w:iCs/>
          <w:color w:val="000000"/>
          <w:szCs w:val="28"/>
        </w:rPr>
        <w:t>phẩm công nghiệp nông thôn tiêu biểu;</w:t>
      </w:r>
    </w:p>
    <w:p w14:paraId="030B6FFC" w14:textId="25E60DC9" w:rsidR="001B2687" w:rsidRPr="0075629F" w:rsidRDefault="001B2687" w:rsidP="00EF7565">
      <w:pPr>
        <w:spacing w:before="120" w:line="300" w:lineRule="exact"/>
        <w:ind w:firstLine="720"/>
        <w:jc w:val="both"/>
        <w:rPr>
          <w:i/>
        </w:rPr>
      </w:pPr>
      <w:r w:rsidRPr="0075629F">
        <w:rPr>
          <w:i/>
        </w:rPr>
        <w:t>Theo đề nghị của</w:t>
      </w:r>
      <w:r w:rsidR="00ED5DA0">
        <w:rPr>
          <w:i/>
        </w:rPr>
        <w:t xml:space="preserve"> Giám đốc</w:t>
      </w:r>
      <w:r w:rsidRPr="0075629F">
        <w:rPr>
          <w:i/>
        </w:rPr>
        <w:t xml:space="preserve"> Sở Công Thương</w:t>
      </w:r>
      <w:r>
        <w:rPr>
          <w:i/>
        </w:rPr>
        <w:t xml:space="preserve"> </w:t>
      </w:r>
      <w:r w:rsidRPr="0075629F">
        <w:rPr>
          <w:i/>
        </w:rPr>
        <w:t xml:space="preserve">tại Tờ trình số </w:t>
      </w:r>
      <w:r w:rsidR="00ED5DA0">
        <w:rPr>
          <w:i/>
        </w:rPr>
        <w:t>1802</w:t>
      </w:r>
      <w:r w:rsidRPr="0075629F">
        <w:rPr>
          <w:i/>
        </w:rPr>
        <w:t xml:space="preserve">/TTr-SCT ngày </w:t>
      </w:r>
      <w:r w:rsidR="00ED5DA0">
        <w:rPr>
          <w:i/>
        </w:rPr>
        <w:t>10/9/</w:t>
      </w:r>
      <w:r>
        <w:rPr>
          <w:i/>
        </w:rPr>
        <w:t>2021.</w:t>
      </w:r>
    </w:p>
    <w:p w14:paraId="68D3C167" w14:textId="77777777" w:rsidR="001B2687" w:rsidRDefault="001B2687" w:rsidP="00EF7565">
      <w:pPr>
        <w:spacing w:before="160" w:after="160" w:line="360" w:lineRule="exact"/>
        <w:jc w:val="center"/>
        <w:rPr>
          <w:b/>
        </w:rPr>
      </w:pPr>
      <w:r w:rsidRPr="00295270">
        <w:rPr>
          <w:b/>
        </w:rPr>
        <w:t xml:space="preserve">QUYẾT </w:t>
      </w:r>
      <w:r w:rsidRPr="00295270">
        <w:rPr>
          <w:rFonts w:hint="eastAsia"/>
          <w:b/>
        </w:rPr>
        <w:t>Đ</w:t>
      </w:r>
      <w:r w:rsidRPr="00295270">
        <w:rPr>
          <w:b/>
        </w:rPr>
        <w:t>ỊNH</w:t>
      </w:r>
      <w:r>
        <w:rPr>
          <w:b/>
        </w:rPr>
        <w:t>:</w:t>
      </w:r>
    </w:p>
    <w:p w14:paraId="1EAF88BB" w14:textId="009A34E0" w:rsidR="001B2687" w:rsidRPr="008F44EA" w:rsidRDefault="001B2687" w:rsidP="00EF7565">
      <w:pPr>
        <w:spacing w:before="120" w:line="340" w:lineRule="exact"/>
        <w:ind w:firstLine="720"/>
        <w:jc w:val="both"/>
      </w:pPr>
      <w:r w:rsidRPr="00295270">
        <w:rPr>
          <w:rFonts w:hint="eastAsia"/>
          <w:b/>
        </w:rPr>
        <w:t>Đ</w:t>
      </w:r>
      <w:r>
        <w:rPr>
          <w:b/>
        </w:rPr>
        <w:t>i</w:t>
      </w:r>
      <w:r w:rsidRPr="00295270">
        <w:rPr>
          <w:b/>
        </w:rPr>
        <w:t>ều</w:t>
      </w:r>
      <w:r>
        <w:rPr>
          <w:b/>
        </w:rPr>
        <w:t xml:space="preserve"> 1. </w:t>
      </w:r>
      <w:r w:rsidRPr="006C1E48">
        <w:rPr>
          <w:spacing w:val="-8"/>
        </w:rPr>
        <w:t xml:space="preserve">Bãi bỏ Quyết định số </w:t>
      </w:r>
      <w:r w:rsidRPr="006C1E48">
        <w:rPr>
          <w:spacing w:val="-8"/>
          <w:szCs w:val="26"/>
        </w:rPr>
        <w:t>37/2012/</w:t>
      </w:r>
      <w:r w:rsidR="00553080" w:rsidRPr="006C1E48">
        <w:rPr>
          <w:spacing w:val="-8"/>
          <w:szCs w:val="26"/>
        </w:rPr>
        <w:t>QĐ-UBND ngày</w:t>
      </w:r>
      <w:r w:rsidR="00553080">
        <w:rPr>
          <w:szCs w:val="26"/>
        </w:rPr>
        <w:t xml:space="preserve"> 31/10/2012 của </w:t>
      </w:r>
      <w:r w:rsidR="00EF7565">
        <w:rPr>
          <w:szCs w:val="26"/>
        </w:rPr>
        <w:t>UBND</w:t>
      </w:r>
      <w:r w:rsidRPr="00604621">
        <w:rPr>
          <w:szCs w:val="26"/>
        </w:rPr>
        <w:t xml:space="preserve"> tỉnh </w:t>
      </w:r>
      <w:r w:rsidR="0068594F">
        <w:rPr>
          <w:szCs w:val="26"/>
        </w:rPr>
        <w:t>ban hành</w:t>
      </w:r>
      <w:r w:rsidRPr="00604621">
        <w:rPr>
          <w:szCs w:val="26"/>
        </w:rPr>
        <w:t xml:space="preserve"> </w:t>
      </w:r>
      <w:r w:rsidR="00EF7565">
        <w:rPr>
          <w:szCs w:val="26"/>
        </w:rPr>
        <w:t>q</w:t>
      </w:r>
      <w:r w:rsidRPr="00604621">
        <w:rPr>
          <w:szCs w:val="26"/>
        </w:rPr>
        <w:t>uy chế tổ chức bình chọn sản phẩm công nghiệp nông thôn tiêu biểu trên địa bàn tỉnh Thái Nguyên</w:t>
      </w:r>
      <w:r>
        <w:rPr>
          <w:i/>
        </w:rPr>
        <w:t xml:space="preserve">. </w:t>
      </w:r>
    </w:p>
    <w:p w14:paraId="4F1D1F29" w14:textId="2CAA79E2" w:rsidR="001B2687" w:rsidRPr="0075629F" w:rsidRDefault="001B2687" w:rsidP="00EF7565">
      <w:pPr>
        <w:spacing w:before="120" w:line="340" w:lineRule="exact"/>
        <w:ind w:firstLine="720"/>
        <w:jc w:val="both"/>
      </w:pPr>
      <w:r w:rsidRPr="00581575">
        <w:rPr>
          <w:rFonts w:hint="eastAsia"/>
          <w:b/>
        </w:rPr>
        <w:t>Đ</w:t>
      </w:r>
      <w:r w:rsidRPr="00581575">
        <w:rPr>
          <w:b/>
        </w:rPr>
        <w:t>iều</w:t>
      </w:r>
      <w:r>
        <w:rPr>
          <w:b/>
        </w:rPr>
        <w:t xml:space="preserve"> 2. </w:t>
      </w:r>
      <w:r>
        <w:t xml:space="preserve">Quyết định này có hiệu lực kể từ ngày </w:t>
      </w:r>
      <w:r w:rsidR="00260C12">
        <w:rPr>
          <w:b/>
        </w:rPr>
        <w:t>10</w:t>
      </w:r>
      <w:r w:rsidR="0079215A" w:rsidRPr="0079215A">
        <w:rPr>
          <w:b/>
        </w:rPr>
        <w:t>/</w:t>
      </w:r>
      <w:r w:rsidR="00667568">
        <w:rPr>
          <w:b/>
        </w:rPr>
        <w:t>01</w:t>
      </w:r>
      <w:r w:rsidR="0079215A" w:rsidRPr="0079215A">
        <w:rPr>
          <w:b/>
        </w:rPr>
        <w:t>/202</w:t>
      </w:r>
      <w:r w:rsidR="00667568">
        <w:rPr>
          <w:b/>
        </w:rPr>
        <w:t>2</w:t>
      </w:r>
      <w:r w:rsidR="0079215A">
        <w:t>.</w:t>
      </w:r>
    </w:p>
    <w:p w14:paraId="2B414EB3" w14:textId="251D5B31" w:rsidR="001B2687" w:rsidRDefault="001B2687" w:rsidP="00EF7565">
      <w:pPr>
        <w:spacing w:before="120" w:line="340" w:lineRule="exact"/>
        <w:ind w:firstLine="720"/>
        <w:jc w:val="both"/>
      </w:pPr>
      <w:r w:rsidRPr="00581575">
        <w:rPr>
          <w:rFonts w:hint="eastAsia"/>
          <w:b/>
        </w:rPr>
        <w:t>Đ</w:t>
      </w:r>
      <w:r>
        <w:rPr>
          <w:b/>
        </w:rPr>
        <w:t>i</w:t>
      </w:r>
      <w:r w:rsidRPr="00581575">
        <w:rPr>
          <w:b/>
        </w:rPr>
        <w:t>ều</w:t>
      </w:r>
      <w:r>
        <w:rPr>
          <w:b/>
        </w:rPr>
        <w:t xml:space="preserve"> 3. </w:t>
      </w:r>
      <w:r w:rsidRPr="00906E40">
        <w:t xml:space="preserve">Chánh </w:t>
      </w:r>
      <w:r w:rsidR="00924F7B">
        <w:t>V</w:t>
      </w:r>
      <w:r w:rsidRPr="00906E40">
        <w:t xml:space="preserve">ăn phòng </w:t>
      </w:r>
      <w:r w:rsidR="00924F7B">
        <w:t>UBND</w:t>
      </w:r>
      <w:r w:rsidRPr="00906E40">
        <w:t xml:space="preserve"> tỉnh, </w:t>
      </w:r>
      <w:r w:rsidR="00FB0F4C">
        <w:t>Giám đốc</w:t>
      </w:r>
      <w:r w:rsidRPr="00906E40">
        <w:t xml:space="preserve"> các</w:t>
      </w:r>
      <w:r>
        <w:t xml:space="preserve"> sở, n</w:t>
      </w:r>
      <w:r w:rsidRPr="00906E40">
        <w:t>gà</w:t>
      </w:r>
      <w:r>
        <w:t>nh</w:t>
      </w:r>
      <w:r w:rsidR="00D50EE1">
        <w:t xml:space="preserve"> của tỉnh;</w:t>
      </w:r>
      <w:r>
        <w:t xml:space="preserve"> </w:t>
      </w:r>
      <w:r w:rsidRPr="00906E40">
        <w:t xml:space="preserve">Chủ tịch </w:t>
      </w:r>
      <w:r w:rsidR="00FB0F4C">
        <w:t>UBND</w:t>
      </w:r>
      <w:r w:rsidRPr="00906E40">
        <w:t xml:space="preserve"> các huyện, thành phố, thị xã và các </w:t>
      </w:r>
      <w:r>
        <w:t xml:space="preserve">tổ chức, cá nhân có liên </w:t>
      </w:r>
      <w:r w:rsidRPr="00906E40">
        <w:t>quan chịu trách nhiệm thi hành Quyết định này./.</w:t>
      </w:r>
    </w:p>
    <w:p w14:paraId="03CCFD63" w14:textId="77777777" w:rsidR="00FB0F4C" w:rsidRPr="00FB0F4C" w:rsidRDefault="00FB0F4C" w:rsidP="00FB0F4C">
      <w:pPr>
        <w:ind w:firstLine="720"/>
        <w:jc w:val="both"/>
        <w:rPr>
          <w:sz w:val="2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42"/>
        <w:gridCol w:w="4530"/>
      </w:tblGrid>
      <w:tr w:rsidR="001B2687" w:rsidRPr="000342AA" w14:paraId="02CF9E2E" w14:textId="77777777" w:rsidTr="00AD2428">
        <w:tc>
          <w:tcPr>
            <w:tcW w:w="4786" w:type="dxa"/>
            <w:shd w:val="clear" w:color="auto" w:fill="auto"/>
          </w:tcPr>
          <w:p w14:paraId="0374E499" w14:textId="77777777" w:rsidR="001B2687" w:rsidRPr="000342AA" w:rsidRDefault="001B2687" w:rsidP="00773376">
            <w:pPr>
              <w:rPr>
                <w:sz w:val="22"/>
                <w:szCs w:val="22"/>
              </w:rPr>
            </w:pPr>
            <w:r w:rsidRPr="000342AA">
              <w:rPr>
                <w:b/>
                <w:i/>
                <w:sz w:val="22"/>
                <w:szCs w:val="22"/>
              </w:rPr>
              <w:t>N</w:t>
            </w:r>
            <w:r w:rsidRPr="000342AA">
              <w:rPr>
                <w:rFonts w:hint="eastAsia"/>
                <w:b/>
                <w:i/>
                <w:sz w:val="22"/>
                <w:szCs w:val="22"/>
              </w:rPr>
              <w:t>ơ</w:t>
            </w:r>
            <w:r w:rsidRPr="000342AA">
              <w:rPr>
                <w:b/>
                <w:i/>
                <w:sz w:val="22"/>
                <w:szCs w:val="22"/>
              </w:rPr>
              <w:t>i nhận:</w:t>
            </w:r>
          </w:p>
          <w:p w14:paraId="36728492" w14:textId="77777777" w:rsidR="001B2687" w:rsidRPr="000342AA" w:rsidRDefault="001B2687" w:rsidP="00773376">
            <w:pPr>
              <w:rPr>
                <w:sz w:val="22"/>
                <w:szCs w:val="22"/>
              </w:rPr>
            </w:pPr>
            <w:r w:rsidRPr="000342AA">
              <w:rPr>
                <w:sz w:val="22"/>
                <w:szCs w:val="22"/>
              </w:rPr>
              <w:t xml:space="preserve">- </w:t>
            </w:r>
            <w:r>
              <w:rPr>
                <w:sz w:val="22"/>
                <w:szCs w:val="22"/>
              </w:rPr>
              <w:t>Như điều 3</w:t>
            </w:r>
            <w:r w:rsidRPr="000342AA">
              <w:rPr>
                <w:sz w:val="22"/>
                <w:szCs w:val="22"/>
              </w:rPr>
              <w:t>;</w:t>
            </w:r>
          </w:p>
          <w:p w14:paraId="62549759" w14:textId="77777777" w:rsidR="001B2687" w:rsidRDefault="001B2687" w:rsidP="00773376">
            <w:pPr>
              <w:rPr>
                <w:sz w:val="22"/>
                <w:szCs w:val="22"/>
              </w:rPr>
            </w:pPr>
            <w:r w:rsidRPr="000342AA">
              <w:rPr>
                <w:sz w:val="22"/>
                <w:szCs w:val="22"/>
              </w:rPr>
              <w:t xml:space="preserve">- </w:t>
            </w:r>
            <w:r>
              <w:rPr>
                <w:sz w:val="22"/>
                <w:szCs w:val="22"/>
              </w:rPr>
              <w:t>Bộ Tư pháp;</w:t>
            </w:r>
          </w:p>
          <w:p w14:paraId="623F2804" w14:textId="77777777" w:rsidR="001B2687" w:rsidRDefault="001B2687" w:rsidP="0077337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Pr="000342AA">
              <w:rPr>
                <w:sz w:val="22"/>
                <w:szCs w:val="22"/>
              </w:rPr>
              <w:t>Bộ Công Th</w:t>
            </w:r>
            <w:r w:rsidRPr="000342AA">
              <w:rPr>
                <w:rFonts w:hint="eastAsia"/>
                <w:sz w:val="22"/>
                <w:szCs w:val="22"/>
              </w:rPr>
              <w:t>ươ</w:t>
            </w:r>
            <w:r w:rsidRPr="000342AA">
              <w:rPr>
                <w:sz w:val="22"/>
                <w:szCs w:val="22"/>
              </w:rPr>
              <w:t>ng</w:t>
            </w:r>
            <w:r>
              <w:rPr>
                <w:sz w:val="22"/>
                <w:szCs w:val="22"/>
              </w:rPr>
              <w:t>;</w:t>
            </w:r>
          </w:p>
          <w:p w14:paraId="2BEF16DE" w14:textId="77777777" w:rsidR="001B2687" w:rsidRPr="000342AA" w:rsidRDefault="001B2687" w:rsidP="0077337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Cục Công thương địa phương;</w:t>
            </w:r>
          </w:p>
          <w:p w14:paraId="0E4D0E54" w14:textId="77777777" w:rsidR="001B2687" w:rsidRPr="000342AA" w:rsidRDefault="001B2687" w:rsidP="00773376">
            <w:pPr>
              <w:rPr>
                <w:sz w:val="22"/>
                <w:szCs w:val="22"/>
              </w:rPr>
            </w:pPr>
            <w:r w:rsidRPr="000342AA">
              <w:rPr>
                <w:sz w:val="22"/>
                <w:szCs w:val="22"/>
              </w:rPr>
              <w:t>- TT Tỉnh uỷ; TT H</w:t>
            </w:r>
            <w:r w:rsidRPr="000342AA">
              <w:rPr>
                <w:rFonts w:hint="eastAsia"/>
                <w:sz w:val="22"/>
                <w:szCs w:val="22"/>
              </w:rPr>
              <w:t>Đ</w:t>
            </w:r>
            <w:r w:rsidRPr="000342AA">
              <w:rPr>
                <w:sz w:val="22"/>
                <w:szCs w:val="22"/>
              </w:rPr>
              <w:t>ND tỉnh</w:t>
            </w:r>
            <w:r>
              <w:rPr>
                <w:sz w:val="22"/>
                <w:szCs w:val="22"/>
              </w:rPr>
              <w:t>;</w:t>
            </w:r>
          </w:p>
          <w:p w14:paraId="3D2B7186" w14:textId="77777777" w:rsidR="001B2687" w:rsidRPr="000342AA" w:rsidRDefault="001B2687" w:rsidP="00773376">
            <w:pPr>
              <w:rPr>
                <w:sz w:val="22"/>
                <w:szCs w:val="22"/>
              </w:rPr>
            </w:pPr>
            <w:r w:rsidRPr="000342AA">
              <w:rPr>
                <w:sz w:val="22"/>
                <w:szCs w:val="22"/>
              </w:rPr>
              <w:t>- Chủ tịch</w:t>
            </w:r>
            <w:r>
              <w:rPr>
                <w:sz w:val="22"/>
                <w:szCs w:val="22"/>
              </w:rPr>
              <w:t xml:space="preserve"> và các</w:t>
            </w:r>
            <w:r w:rsidRPr="000342AA">
              <w:rPr>
                <w:sz w:val="22"/>
                <w:szCs w:val="22"/>
              </w:rPr>
              <w:t xml:space="preserve"> PCT UBND tỉnh</w:t>
            </w:r>
            <w:r>
              <w:rPr>
                <w:sz w:val="22"/>
                <w:szCs w:val="22"/>
              </w:rPr>
              <w:t>;</w:t>
            </w:r>
          </w:p>
          <w:p w14:paraId="46AF06AF" w14:textId="77777777" w:rsidR="001B2687" w:rsidRDefault="001B2687" w:rsidP="00773376">
            <w:pPr>
              <w:rPr>
                <w:sz w:val="22"/>
                <w:szCs w:val="22"/>
              </w:rPr>
            </w:pPr>
            <w:r w:rsidRPr="000342AA">
              <w:rPr>
                <w:sz w:val="22"/>
                <w:szCs w:val="22"/>
              </w:rPr>
              <w:t xml:space="preserve">- Chánh VP </w:t>
            </w:r>
            <w:r>
              <w:rPr>
                <w:sz w:val="22"/>
                <w:szCs w:val="22"/>
              </w:rPr>
              <w:t>UBND tỉnh</w:t>
            </w:r>
            <w:r w:rsidRPr="000342AA">
              <w:rPr>
                <w:sz w:val="22"/>
                <w:szCs w:val="22"/>
              </w:rPr>
              <w:t>;</w:t>
            </w:r>
          </w:p>
          <w:p w14:paraId="43A03BB8" w14:textId="24DD322F" w:rsidR="001B2687" w:rsidRPr="000342AA" w:rsidRDefault="001B2687" w:rsidP="0077337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Báo Thái Nguyên, Đài PT </w:t>
            </w:r>
            <w:r w:rsidR="00D50EE1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 xml:space="preserve"> TH tỉnh;</w:t>
            </w:r>
          </w:p>
          <w:p w14:paraId="751FDB01" w14:textId="77777777" w:rsidR="001B2687" w:rsidRPr="000342AA" w:rsidRDefault="001B2687" w:rsidP="00773376">
            <w:pPr>
              <w:rPr>
                <w:sz w:val="22"/>
                <w:szCs w:val="22"/>
              </w:rPr>
            </w:pPr>
            <w:r w:rsidRPr="000342AA">
              <w:rPr>
                <w:sz w:val="22"/>
                <w:szCs w:val="22"/>
              </w:rPr>
              <w:t xml:space="preserve">- </w:t>
            </w:r>
            <w:r w:rsidRPr="00906E40">
              <w:rPr>
                <w:sz w:val="22"/>
                <w:szCs w:val="22"/>
              </w:rPr>
              <w:t>Trung tâm thông tin</w:t>
            </w:r>
            <w:r>
              <w:rPr>
                <w:sz w:val="22"/>
                <w:szCs w:val="22"/>
              </w:rPr>
              <w:t xml:space="preserve"> tỉnh</w:t>
            </w:r>
            <w:r w:rsidRPr="00906E40">
              <w:rPr>
                <w:sz w:val="22"/>
                <w:szCs w:val="22"/>
              </w:rPr>
              <w:t>;</w:t>
            </w:r>
          </w:p>
          <w:p w14:paraId="3A315748" w14:textId="77777777" w:rsidR="000773F0" w:rsidRDefault="001B2687" w:rsidP="00773376">
            <w:pPr>
              <w:rPr>
                <w:sz w:val="22"/>
                <w:szCs w:val="22"/>
              </w:rPr>
            </w:pPr>
            <w:r w:rsidRPr="000342AA">
              <w:rPr>
                <w:sz w:val="22"/>
                <w:szCs w:val="22"/>
              </w:rPr>
              <w:t>- L</w:t>
            </w:r>
            <w:r w:rsidRPr="000342AA">
              <w:rPr>
                <w:rFonts w:hint="eastAsia"/>
                <w:sz w:val="22"/>
                <w:szCs w:val="22"/>
              </w:rPr>
              <w:t>ư</w:t>
            </w:r>
            <w:r w:rsidRPr="000342AA">
              <w:rPr>
                <w:sz w:val="22"/>
                <w:szCs w:val="22"/>
              </w:rPr>
              <w:t xml:space="preserve">u: VP, </w:t>
            </w:r>
            <w:r>
              <w:rPr>
                <w:sz w:val="22"/>
                <w:szCs w:val="22"/>
              </w:rPr>
              <w:t>CNN</w:t>
            </w:r>
            <w:r w:rsidR="00773376">
              <w:rPr>
                <w:sz w:val="22"/>
                <w:szCs w:val="22"/>
              </w:rPr>
              <w:t>&amp;XD</w:t>
            </w:r>
            <w:r>
              <w:rPr>
                <w:sz w:val="22"/>
                <w:szCs w:val="22"/>
              </w:rPr>
              <w:t>.</w:t>
            </w:r>
          </w:p>
          <w:p w14:paraId="6221BB69" w14:textId="20E36B4D" w:rsidR="003C673B" w:rsidRPr="003C673B" w:rsidRDefault="003C673B" w:rsidP="00773376">
            <w:pPr>
              <w:rPr>
                <w:sz w:val="18"/>
                <w:szCs w:val="18"/>
              </w:rPr>
            </w:pPr>
            <w:r w:rsidRPr="003C673B">
              <w:rPr>
                <w:sz w:val="18"/>
                <w:szCs w:val="18"/>
              </w:rPr>
              <w:t>Tungnt, 12/2021</w:t>
            </w:r>
          </w:p>
        </w:tc>
        <w:tc>
          <w:tcPr>
            <w:tcW w:w="4787" w:type="dxa"/>
            <w:shd w:val="clear" w:color="auto" w:fill="auto"/>
          </w:tcPr>
          <w:p w14:paraId="431F8356" w14:textId="77777777" w:rsidR="001B2687" w:rsidRPr="00906E40" w:rsidRDefault="001B2687" w:rsidP="00EF7565">
            <w:pPr>
              <w:autoSpaceDE w:val="0"/>
              <w:autoSpaceDN w:val="0"/>
              <w:jc w:val="center"/>
              <w:rPr>
                <w:b/>
                <w:sz w:val="26"/>
                <w:lang w:val="fr-FR"/>
              </w:rPr>
            </w:pPr>
            <w:r w:rsidRPr="00906E40">
              <w:rPr>
                <w:b/>
                <w:sz w:val="26"/>
                <w:lang w:val="fr-FR"/>
              </w:rPr>
              <w:t xml:space="preserve">TM. UỶ BAN NHÂN DÂN </w:t>
            </w:r>
          </w:p>
          <w:p w14:paraId="2AFE4C11" w14:textId="15E5D4E7" w:rsidR="001B2687" w:rsidRDefault="00FB0F4C" w:rsidP="00EF7565">
            <w:pPr>
              <w:autoSpaceDE w:val="0"/>
              <w:autoSpaceDN w:val="0"/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 xml:space="preserve">KT. </w:t>
            </w:r>
            <w:r w:rsidR="001B2687" w:rsidRPr="00906E40">
              <w:rPr>
                <w:b/>
                <w:lang w:val="fr-FR"/>
              </w:rPr>
              <w:t>CHỦ TỊCH</w:t>
            </w:r>
          </w:p>
          <w:p w14:paraId="2D256F2C" w14:textId="28D5CE8B" w:rsidR="00FB0F4C" w:rsidRPr="00906E40" w:rsidRDefault="00FB0F4C" w:rsidP="00EF7565">
            <w:pPr>
              <w:autoSpaceDE w:val="0"/>
              <w:autoSpaceDN w:val="0"/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PHÓ CHỦ TỊCH</w:t>
            </w:r>
          </w:p>
          <w:p w14:paraId="78B8E923" w14:textId="77777777" w:rsidR="001B2687" w:rsidRPr="00906E40" w:rsidRDefault="001B2687" w:rsidP="00773376">
            <w:pPr>
              <w:autoSpaceDE w:val="0"/>
              <w:autoSpaceDN w:val="0"/>
              <w:jc w:val="center"/>
              <w:rPr>
                <w:b/>
                <w:sz w:val="26"/>
                <w:lang w:val="fr-FR"/>
              </w:rPr>
            </w:pPr>
          </w:p>
          <w:p w14:paraId="68D4D00F" w14:textId="77777777" w:rsidR="001B2687" w:rsidRPr="00906E40" w:rsidRDefault="001B2687" w:rsidP="00773376">
            <w:pPr>
              <w:autoSpaceDE w:val="0"/>
              <w:autoSpaceDN w:val="0"/>
              <w:jc w:val="center"/>
              <w:rPr>
                <w:b/>
                <w:sz w:val="26"/>
                <w:lang w:val="fr-FR"/>
              </w:rPr>
            </w:pPr>
          </w:p>
          <w:p w14:paraId="473EC277" w14:textId="59504445" w:rsidR="001B2687" w:rsidRDefault="001B2687" w:rsidP="00773376">
            <w:pPr>
              <w:autoSpaceDE w:val="0"/>
              <w:autoSpaceDN w:val="0"/>
              <w:jc w:val="center"/>
              <w:rPr>
                <w:b/>
                <w:sz w:val="26"/>
                <w:lang w:val="fr-FR"/>
              </w:rPr>
            </w:pPr>
          </w:p>
          <w:p w14:paraId="7757F516" w14:textId="77777777" w:rsidR="00773376" w:rsidRPr="00906E40" w:rsidRDefault="00773376" w:rsidP="00773376">
            <w:pPr>
              <w:autoSpaceDE w:val="0"/>
              <w:autoSpaceDN w:val="0"/>
              <w:jc w:val="center"/>
              <w:rPr>
                <w:b/>
                <w:sz w:val="26"/>
                <w:lang w:val="fr-FR"/>
              </w:rPr>
            </w:pPr>
          </w:p>
          <w:p w14:paraId="70B0B300" w14:textId="77777777" w:rsidR="00773376" w:rsidRDefault="00773376" w:rsidP="00773376">
            <w:pPr>
              <w:tabs>
                <w:tab w:val="left" w:pos="630"/>
              </w:tabs>
              <w:autoSpaceDE w:val="0"/>
              <w:autoSpaceDN w:val="0"/>
              <w:jc w:val="center"/>
              <w:rPr>
                <w:b/>
              </w:rPr>
            </w:pPr>
          </w:p>
          <w:p w14:paraId="05A4153E" w14:textId="73935082" w:rsidR="001B2687" w:rsidRPr="000342AA" w:rsidRDefault="00FB0F4C" w:rsidP="00773376">
            <w:pPr>
              <w:tabs>
                <w:tab w:val="left" w:pos="630"/>
              </w:tabs>
              <w:autoSpaceDE w:val="0"/>
              <w:autoSpaceDN w:val="0"/>
              <w:jc w:val="center"/>
              <w:rPr>
                <w:b/>
              </w:rPr>
            </w:pPr>
            <w:r>
              <w:rPr>
                <w:b/>
              </w:rPr>
              <w:t>Lê Quang Tiến</w:t>
            </w:r>
          </w:p>
        </w:tc>
      </w:tr>
    </w:tbl>
    <w:p w14:paraId="71F3F617" w14:textId="77777777" w:rsidR="001B2687" w:rsidRDefault="001B2687" w:rsidP="00012169">
      <w:pPr>
        <w:pStyle w:val="Footer"/>
        <w:tabs>
          <w:tab w:val="clear" w:pos="4320"/>
          <w:tab w:val="clear" w:pos="8640"/>
          <w:tab w:val="left" w:pos="426"/>
          <w:tab w:val="center" w:pos="6521"/>
        </w:tabs>
        <w:spacing w:before="120" w:line="24" w:lineRule="atLeast"/>
        <w:outlineLvl w:val="0"/>
      </w:pPr>
    </w:p>
    <w:sectPr w:rsidR="001B2687" w:rsidSect="000773F0">
      <w:headerReference w:type="default" r:id="rId6"/>
      <w:footerReference w:type="even" r:id="rId7"/>
      <w:footerReference w:type="default" r:id="rId8"/>
      <w:pgSz w:w="11907" w:h="16840" w:code="9"/>
      <w:pgMar w:top="1134" w:right="1134" w:bottom="1134" w:left="1701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6B3E2A" w14:textId="77777777" w:rsidR="004A33AC" w:rsidRDefault="004A33AC">
      <w:r>
        <w:separator/>
      </w:r>
    </w:p>
  </w:endnote>
  <w:endnote w:type="continuationSeparator" w:id="0">
    <w:p w14:paraId="1156A38C" w14:textId="77777777" w:rsidR="004A33AC" w:rsidRDefault="004A33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 Itali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B85986" w14:textId="77777777" w:rsidR="00BD5502" w:rsidRDefault="002137D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A4F3309" w14:textId="77777777" w:rsidR="00BD5502" w:rsidRDefault="004A33A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A1C15B" w14:textId="77777777" w:rsidR="00BD5502" w:rsidRDefault="004A33AC">
    <w:pPr>
      <w:pStyle w:val="Footer"/>
      <w:framePr w:w="706" w:wrap="around" w:vAnchor="text" w:hAnchor="page" w:x="6193" w:y="26"/>
      <w:ind w:right="360"/>
      <w:jc w:val="center"/>
      <w:rPr>
        <w:rStyle w:val="PageNumber"/>
        <w:sz w:val="24"/>
      </w:rPr>
    </w:pPr>
  </w:p>
  <w:p w14:paraId="23838897" w14:textId="77777777" w:rsidR="00BD5502" w:rsidRDefault="004A33AC" w:rsidP="006C7C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98E882" w14:textId="77777777" w:rsidR="004A33AC" w:rsidRDefault="004A33AC">
      <w:r>
        <w:separator/>
      </w:r>
    </w:p>
  </w:footnote>
  <w:footnote w:type="continuationSeparator" w:id="0">
    <w:p w14:paraId="67D733FB" w14:textId="77777777" w:rsidR="004A33AC" w:rsidRDefault="004A33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DEDFE3" w14:textId="6201B74E" w:rsidR="00127943" w:rsidRDefault="002137D5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12D2B">
      <w:rPr>
        <w:noProof/>
      </w:rPr>
      <w:t>2</w:t>
    </w:r>
    <w:r>
      <w:rPr>
        <w:noProof/>
      </w:rPr>
      <w:fldChar w:fldCharType="end"/>
    </w:r>
  </w:p>
  <w:p w14:paraId="003FBEC4" w14:textId="77777777" w:rsidR="00127943" w:rsidRDefault="004A33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687"/>
    <w:rsid w:val="00012169"/>
    <w:rsid w:val="000773F0"/>
    <w:rsid w:val="000E3D54"/>
    <w:rsid w:val="000F632C"/>
    <w:rsid w:val="00160FEF"/>
    <w:rsid w:val="001B2687"/>
    <w:rsid w:val="002137D5"/>
    <w:rsid w:val="00260C12"/>
    <w:rsid w:val="002916B8"/>
    <w:rsid w:val="00311660"/>
    <w:rsid w:val="003560F4"/>
    <w:rsid w:val="003B3336"/>
    <w:rsid w:val="003C673B"/>
    <w:rsid w:val="003E1164"/>
    <w:rsid w:val="003E5344"/>
    <w:rsid w:val="00453087"/>
    <w:rsid w:val="004A33AC"/>
    <w:rsid w:val="004C0030"/>
    <w:rsid w:val="00544D35"/>
    <w:rsid w:val="00553080"/>
    <w:rsid w:val="00566BBE"/>
    <w:rsid w:val="005706F3"/>
    <w:rsid w:val="005770C6"/>
    <w:rsid w:val="005D4C13"/>
    <w:rsid w:val="006338D9"/>
    <w:rsid w:val="00667568"/>
    <w:rsid w:val="00671D67"/>
    <w:rsid w:val="00672E6E"/>
    <w:rsid w:val="0068594F"/>
    <w:rsid w:val="006C1E48"/>
    <w:rsid w:val="006C2A20"/>
    <w:rsid w:val="006D7B57"/>
    <w:rsid w:val="00724B67"/>
    <w:rsid w:val="00746241"/>
    <w:rsid w:val="00773376"/>
    <w:rsid w:val="0079215A"/>
    <w:rsid w:val="007A1376"/>
    <w:rsid w:val="007F2FF8"/>
    <w:rsid w:val="00920A8C"/>
    <w:rsid w:val="00924F7B"/>
    <w:rsid w:val="00934F78"/>
    <w:rsid w:val="009C15C0"/>
    <w:rsid w:val="009C3AC1"/>
    <w:rsid w:val="009F04C9"/>
    <w:rsid w:val="00AC7667"/>
    <w:rsid w:val="00AF36B0"/>
    <w:rsid w:val="00BB3A9E"/>
    <w:rsid w:val="00C70D6B"/>
    <w:rsid w:val="00D33B4A"/>
    <w:rsid w:val="00D50EE1"/>
    <w:rsid w:val="00DF2D3A"/>
    <w:rsid w:val="00E068F2"/>
    <w:rsid w:val="00E65127"/>
    <w:rsid w:val="00EA79D3"/>
    <w:rsid w:val="00EB5240"/>
    <w:rsid w:val="00EC25CE"/>
    <w:rsid w:val="00ED5DA0"/>
    <w:rsid w:val="00EF7565"/>
    <w:rsid w:val="00F12D2B"/>
    <w:rsid w:val="00FB0F4C"/>
    <w:rsid w:val="00FB50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4BE09"/>
  <w15:chartTrackingRefBased/>
  <w15:docId w15:val="{4408629D-4338-453A-B609-1CD45C4D8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2687"/>
    <w:pPr>
      <w:spacing w:after="0" w:line="240" w:lineRule="auto"/>
    </w:pPr>
    <w:rPr>
      <w:rFonts w:eastAsia="Times New Roman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1B268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B2687"/>
    <w:rPr>
      <w:rFonts w:eastAsia="Times New Roman" w:cs="Times New Roman"/>
      <w:szCs w:val="20"/>
    </w:rPr>
  </w:style>
  <w:style w:type="character" w:styleId="PageNumber">
    <w:name w:val="page number"/>
    <w:basedOn w:val="DefaultParagraphFont"/>
    <w:rsid w:val="001B2687"/>
  </w:style>
  <w:style w:type="paragraph" w:styleId="Header">
    <w:name w:val="header"/>
    <w:basedOn w:val="Normal"/>
    <w:link w:val="HeaderChar"/>
    <w:uiPriority w:val="99"/>
    <w:rsid w:val="001B268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2687"/>
    <w:rPr>
      <w:rFonts w:eastAsia="Times New Roman" w:cs="Times New Roman"/>
      <w:szCs w:val="20"/>
    </w:rPr>
  </w:style>
  <w:style w:type="paragraph" w:styleId="BodyText2">
    <w:name w:val="Body Text 2"/>
    <w:basedOn w:val="Normal"/>
    <w:link w:val="BodyText2Char"/>
    <w:rsid w:val="001B2687"/>
    <w:pPr>
      <w:spacing w:before="120"/>
      <w:jc w:val="center"/>
    </w:pPr>
    <w:rPr>
      <w:i/>
    </w:rPr>
  </w:style>
  <w:style w:type="character" w:customStyle="1" w:styleId="BodyText2Char">
    <w:name w:val="Body Text 2 Char"/>
    <w:basedOn w:val="DefaultParagraphFont"/>
    <w:link w:val="BodyText2"/>
    <w:rsid w:val="001B2687"/>
    <w:rPr>
      <w:rFonts w:eastAsia="Times New Roman" w:cs="Times New Roman"/>
      <w:i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017644E-6A32-4E23-BD61-15531E34344E}"/>
</file>

<file path=customXml/itemProps2.xml><?xml version="1.0" encoding="utf-8"?>
<ds:datastoreItem xmlns:ds="http://schemas.openxmlformats.org/officeDocument/2006/customXml" ds:itemID="{D31E8E88-2C6B-407D-AE89-61FD7C053AA8}"/>
</file>

<file path=customXml/itemProps3.xml><?xml version="1.0" encoding="utf-8"?>
<ds:datastoreItem xmlns:ds="http://schemas.openxmlformats.org/officeDocument/2006/customXml" ds:itemID="{45A53E41-E179-4C6C-A96D-091439A8233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Admin</cp:lastModifiedBy>
  <cp:revision>61</cp:revision>
  <cp:lastPrinted>2021-12-31T04:04:00Z</cp:lastPrinted>
  <dcterms:created xsi:type="dcterms:W3CDTF">2021-07-20T09:03:00Z</dcterms:created>
  <dcterms:modified xsi:type="dcterms:W3CDTF">2022-01-10T03:39:00Z</dcterms:modified>
</cp:coreProperties>
</file>