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1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954"/>
      </w:tblGrid>
      <w:tr w:rsidR="00D76374" w:rsidRPr="00D76374" w14:paraId="370D0437" w14:textId="77777777" w:rsidTr="00C4582A">
        <w:tc>
          <w:tcPr>
            <w:tcW w:w="3260" w:type="dxa"/>
          </w:tcPr>
          <w:p w14:paraId="34AE8CC1" w14:textId="3B42115D" w:rsidR="00A511AC" w:rsidRPr="00D76374" w:rsidRDefault="0001144D" w:rsidP="00C4582A">
            <w:pPr>
              <w:jc w:val="center"/>
              <w:rPr>
                <w:b/>
                <w:spacing w:val="-8"/>
                <w:sz w:val="26"/>
              </w:rPr>
            </w:pPr>
            <w:r w:rsidRPr="00D76374">
              <w:rPr>
                <w:b/>
                <w:spacing w:val="-8"/>
                <w:sz w:val="26"/>
              </w:rPr>
              <w:t>ỦY BAN NHÂN DÂN</w:t>
            </w:r>
          </w:p>
          <w:p w14:paraId="275A9CF0" w14:textId="70A10336" w:rsidR="00A511AC" w:rsidRPr="00D76374" w:rsidRDefault="0001144D" w:rsidP="00C4582A">
            <w:pPr>
              <w:jc w:val="center"/>
              <w:rPr>
                <w:sz w:val="26"/>
              </w:rPr>
            </w:pPr>
            <w:r w:rsidRPr="00D76374">
              <w:rPr>
                <w:b/>
                <w:sz w:val="26"/>
              </w:rPr>
              <w:t>THÀNH PHỐ CẦN THƠ</w:t>
            </w:r>
          </w:p>
        </w:tc>
        <w:tc>
          <w:tcPr>
            <w:tcW w:w="5954" w:type="dxa"/>
          </w:tcPr>
          <w:p w14:paraId="5A435EFB" w14:textId="6C051411" w:rsidR="00A511AC" w:rsidRPr="00D76374" w:rsidRDefault="00A511AC" w:rsidP="00C4582A">
            <w:pPr>
              <w:jc w:val="center"/>
              <w:rPr>
                <w:b/>
                <w:spacing w:val="-6"/>
                <w:sz w:val="26"/>
              </w:rPr>
            </w:pPr>
            <w:r w:rsidRPr="00D76374">
              <w:rPr>
                <w:b/>
                <w:spacing w:val="-6"/>
                <w:sz w:val="26"/>
              </w:rPr>
              <w:t>CỘNG HÒA XÃ HỘI CHỦ NGHĨA VIỆT NAM</w:t>
            </w:r>
          </w:p>
          <w:p w14:paraId="659F9B13" w14:textId="311510F8" w:rsidR="00A511AC" w:rsidRPr="00D76374" w:rsidRDefault="00C4582A" w:rsidP="00C4582A">
            <w:pPr>
              <w:jc w:val="center"/>
            </w:pPr>
            <w:r>
              <w:rPr>
                <w:b/>
              </w:rPr>
              <w:t xml:space="preserve"> </w:t>
            </w:r>
            <w:r w:rsidR="00A511AC" w:rsidRPr="00D76374">
              <w:rPr>
                <w:b/>
              </w:rPr>
              <w:t>Độc lập - Tự do - Hạnh phúc</w:t>
            </w:r>
          </w:p>
        </w:tc>
      </w:tr>
      <w:tr w:rsidR="00D76374" w:rsidRPr="00D76374" w14:paraId="573B0B00" w14:textId="77777777" w:rsidTr="00C4582A">
        <w:trPr>
          <w:trHeight w:val="944"/>
        </w:trPr>
        <w:tc>
          <w:tcPr>
            <w:tcW w:w="3260" w:type="dxa"/>
          </w:tcPr>
          <w:p w14:paraId="0967836E" w14:textId="6D4BD9DA" w:rsidR="00A511AC" w:rsidRPr="00D76374" w:rsidRDefault="00C4582A" w:rsidP="00C4582A">
            <w:pPr>
              <w:spacing w:before="240" w:after="240"/>
              <w:jc w:val="center"/>
              <w:rPr>
                <w:sz w:val="26"/>
                <w:szCs w:val="26"/>
              </w:rPr>
            </w:pPr>
            <w:r>
              <w:rPr>
                <w:noProof/>
                <w:sz w:val="26"/>
                <w:szCs w:val="26"/>
              </w:rPr>
              <mc:AlternateContent>
                <mc:Choice Requires="wps">
                  <w:drawing>
                    <wp:anchor distT="0" distB="0" distL="114300" distR="114300" simplePos="0" relativeHeight="251662336" behindDoc="0" locked="0" layoutInCell="1" allowOverlap="1" wp14:anchorId="644C5D39" wp14:editId="0C4633DD">
                      <wp:simplePos x="0" y="0"/>
                      <wp:positionH relativeFrom="column">
                        <wp:posOffset>535940</wp:posOffset>
                      </wp:positionH>
                      <wp:positionV relativeFrom="paragraph">
                        <wp:posOffset>28575</wp:posOffset>
                      </wp:positionV>
                      <wp:extent cx="9048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49E72D"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2.2pt,2.25pt" to="113.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" strokecolor="black [3200]" strokeweight=".5pt">
                      <v:stroke joinstyle="miter"/>
                    </v:line>
                  </w:pict>
                </mc:Fallback>
              </mc:AlternateContent>
            </w:r>
            <w:r w:rsidR="00A511AC" w:rsidRPr="00D76374">
              <w:rPr>
                <w:sz w:val="26"/>
                <w:szCs w:val="26"/>
              </w:rPr>
              <w:t>Số</w:t>
            </w:r>
            <w:r w:rsidR="00AE0AD4">
              <w:rPr>
                <w:sz w:val="26"/>
                <w:szCs w:val="26"/>
              </w:rPr>
              <w:t xml:space="preserve">: </w:t>
            </w:r>
            <w:r w:rsidR="00CC5D74">
              <w:rPr>
                <w:sz w:val="26"/>
                <w:szCs w:val="26"/>
              </w:rPr>
              <w:t>01</w:t>
            </w:r>
            <w:r w:rsidR="00A511AC" w:rsidRPr="00D76374">
              <w:rPr>
                <w:sz w:val="26"/>
                <w:szCs w:val="26"/>
              </w:rPr>
              <w:t>/</w:t>
            </w:r>
            <w:r w:rsidR="0001144D" w:rsidRPr="00D76374">
              <w:rPr>
                <w:sz w:val="26"/>
                <w:szCs w:val="26"/>
              </w:rPr>
              <w:t>202</w:t>
            </w:r>
            <w:r w:rsidR="00916049" w:rsidRPr="00D76374">
              <w:rPr>
                <w:sz w:val="26"/>
                <w:szCs w:val="26"/>
              </w:rPr>
              <w:t>5</w:t>
            </w:r>
            <w:r w:rsidR="0001144D" w:rsidRPr="00D76374">
              <w:rPr>
                <w:sz w:val="26"/>
                <w:szCs w:val="26"/>
              </w:rPr>
              <w:t>/</w:t>
            </w:r>
            <w:r w:rsidR="00A511AC" w:rsidRPr="00D76374">
              <w:rPr>
                <w:sz w:val="26"/>
                <w:szCs w:val="26"/>
              </w:rPr>
              <w:t>QĐ-UBND</w:t>
            </w:r>
          </w:p>
        </w:tc>
        <w:tc>
          <w:tcPr>
            <w:tcW w:w="5954" w:type="dxa"/>
          </w:tcPr>
          <w:p w14:paraId="6329D772" w14:textId="2D1D47E5" w:rsidR="00A511AC" w:rsidRPr="00D76374" w:rsidRDefault="00C4582A" w:rsidP="00C4582A">
            <w:pPr>
              <w:spacing w:before="240" w:after="240"/>
              <w:jc w:val="center"/>
              <w:rPr>
                <w:i/>
                <w:sz w:val="26"/>
                <w:szCs w:val="26"/>
              </w:rPr>
            </w:pPr>
            <w:r>
              <w:rPr>
                <w:i/>
                <w:noProof/>
                <w:sz w:val="26"/>
                <w:szCs w:val="26"/>
              </w:rPr>
              <mc:AlternateContent>
                <mc:Choice Requires="wps">
                  <w:drawing>
                    <wp:anchor distT="0" distB="0" distL="114300" distR="114300" simplePos="0" relativeHeight="251663360" behindDoc="0" locked="0" layoutInCell="1" allowOverlap="1" wp14:anchorId="575BDB81" wp14:editId="6E7CE84A">
                      <wp:simplePos x="0" y="0"/>
                      <wp:positionH relativeFrom="column">
                        <wp:posOffset>751839</wp:posOffset>
                      </wp:positionH>
                      <wp:positionV relativeFrom="paragraph">
                        <wp:posOffset>47625</wp:posOffset>
                      </wp:positionV>
                      <wp:extent cx="22002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C30FB1"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2pt,3.75pt" to="232.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" strokecolor="black [3200]" strokeweight=".5pt">
                      <v:stroke joinstyle="miter"/>
                    </v:line>
                  </w:pict>
                </mc:Fallback>
              </mc:AlternateContent>
            </w:r>
            <w:r w:rsidR="00BB3784" w:rsidRPr="00D76374">
              <w:rPr>
                <w:i/>
                <w:sz w:val="26"/>
                <w:szCs w:val="26"/>
              </w:rPr>
              <w:t>Cần Thơ</w:t>
            </w:r>
            <w:r>
              <w:rPr>
                <w:i/>
                <w:sz w:val="26"/>
                <w:szCs w:val="26"/>
              </w:rPr>
              <w:t>, ngày  07  tháng</w:t>
            </w:r>
            <w:r w:rsidR="00BB3784" w:rsidRPr="00D76374">
              <w:rPr>
                <w:i/>
                <w:sz w:val="26"/>
                <w:szCs w:val="26"/>
              </w:rPr>
              <w:t xml:space="preserve"> </w:t>
            </w:r>
            <w:r>
              <w:rPr>
                <w:i/>
                <w:sz w:val="26"/>
                <w:szCs w:val="26"/>
              </w:rPr>
              <w:t xml:space="preserve">7 </w:t>
            </w:r>
            <w:r w:rsidR="00A511AC" w:rsidRPr="00D76374">
              <w:rPr>
                <w:i/>
                <w:sz w:val="26"/>
                <w:szCs w:val="26"/>
              </w:rPr>
              <w:t>năm 202</w:t>
            </w:r>
            <w:r w:rsidR="00916049" w:rsidRPr="00D76374">
              <w:rPr>
                <w:i/>
                <w:sz w:val="26"/>
                <w:szCs w:val="26"/>
              </w:rPr>
              <w:t>5</w:t>
            </w:r>
          </w:p>
        </w:tc>
      </w:tr>
    </w:tbl>
    <w:p w14:paraId="4AE558E6" w14:textId="77777777" w:rsidR="00A511AC" w:rsidRPr="00C4582A" w:rsidRDefault="00A511AC" w:rsidP="00C4582A">
      <w:pPr>
        <w:spacing w:after="0" w:line="240" w:lineRule="auto"/>
        <w:jc w:val="center"/>
        <w:rPr>
          <w:rFonts w:cs="Times New Roman"/>
          <w:b/>
        </w:rPr>
      </w:pPr>
      <w:bookmarkStart w:id="0" w:name="_Hlk185059350"/>
      <w:r w:rsidRPr="00C4582A">
        <w:rPr>
          <w:rFonts w:cs="Times New Roman"/>
          <w:b/>
        </w:rPr>
        <w:t>QUYẾT ĐỊNH</w:t>
      </w:r>
    </w:p>
    <w:p w14:paraId="349F91B2" w14:textId="77777777" w:rsidR="007E0D4C" w:rsidRPr="00C4582A" w:rsidRDefault="00904D44" w:rsidP="007E0D4C">
      <w:pPr>
        <w:spacing w:after="0" w:line="240" w:lineRule="auto"/>
        <w:ind w:firstLine="720"/>
        <w:jc w:val="center"/>
        <w:rPr>
          <w:rFonts w:cs="Times New Roman"/>
          <w:b/>
        </w:rPr>
      </w:pPr>
      <w:r w:rsidRPr="00C4582A">
        <w:rPr>
          <w:rFonts w:cs="Times New Roman"/>
          <w:b/>
        </w:rPr>
        <w:t>Q</w:t>
      </w:r>
      <w:r w:rsidR="00E77345" w:rsidRPr="00C4582A">
        <w:rPr>
          <w:rFonts w:cs="Times New Roman"/>
          <w:b/>
        </w:rPr>
        <w:t>uy địn</w:t>
      </w:r>
      <w:r w:rsidR="00294412" w:rsidRPr="00C4582A">
        <w:rPr>
          <w:rFonts w:cs="Times New Roman"/>
          <w:b/>
        </w:rPr>
        <w:t xml:space="preserve">h </w:t>
      </w:r>
      <w:r w:rsidR="00E77345" w:rsidRPr="00C4582A">
        <w:rPr>
          <w:rFonts w:cs="Times New Roman"/>
          <w:b/>
        </w:rPr>
        <w:t xml:space="preserve">chức năng, nhiệm vụ, quyền hạn và cơ cấu </w:t>
      </w:r>
    </w:p>
    <w:p w14:paraId="52531F3C" w14:textId="2986195A" w:rsidR="007E0D4C" w:rsidRPr="00C4582A" w:rsidRDefault="00E77345" w:rsidP="007E0D4C">
      <w:pPr>
        <w:spacing w:after="0" w:line="240" w:lineRule="auto"/>
        <w:ind w:firstLine="720"/>
        <w:jc w:val="center"/>
        <w:rPr>
          <w:rFonts w:cs="Times New Roman"/>
          <w:b/>
        </w:rPr>
      </w:pPr>
      <w:r w:rsidRPr="00C4582A">
        <w:rPr>
          <w:rFonts w:cs="Times New Roman"/>
          <w:b/>
        </w:rPr>
        <w:t xml:space="preserve">tổ chức của </w:t>
      </w:r>
      <w:bookmarkEnd w:id="0"/>
      <w:r w:rsidR="00450013" w:rsidRPr="00C4582A">
        <w:rPr>
          <w:rFonts w:cs="Times New Roman"/>
          <w:b/>
        </w:rPr>
        <w:t>Văn phòng Ủy ban nhân dân</w:t>
      </w:r>
      <w:r w:rsidR="00B71B1C" w:rsidRPr="00C4582A">
        <w:rPr>
          <w:rFonts w:cs="Times New Roman"/>
          <w:b/>
        </w:rPr>
        <w:t xml:space="preserve"> </w:t>
      </w:r>
      <w:r w:rsidR="007E0D4C" w:rsidRPr="00C4582A">
        <w:rPr>
          <w:rFonts w:cs="Times New Roman"/>
          <w:b/>
        </w:rPr>
        <w:t>thành phố Cần Thơ</w:t>
      </w:r>
    </w:p>
    <w:p w14:paraId="442FAC8F" w14:textId="53B498B4" w:rsidR="00A511AC" w:rsidRPr="00D76374" w:rsidRDefault="00394CB7" w:rsidP="007E0D4C">
      <w:pPr>
        <w:spacing w:after="0" w:line="240" w:lineRule="auto"/>
        <w:ind w:firstLine="720"/>
        <w:jc w:val="center"/>
        <w:rPr>
          <w:rFonts w:cs="Times New Roman"/>
          <w:b/>
          <w:sz w:val="26"/>
          <w:szCs w:val="26"/>
        </w:rPr>
      </w:pPr>
      <w:r w:rsidRPr="00D76374">
        <w:rPr>
          <w:rFonts w:cs="Times New Roman"/>
          <w:b/>
          <w:noProof/>
          <w:sz w:val="26"/>
          <w:szCs w:val="26"/>
        </w:rPr>
        <mc:AlternateContent>
          <mc:Choice Requires="wps">
            <w:drawing>
              <wp:anchor distT="0" distB="0" distL="114300" distR="114300" simplePos="0" relativeHeight="251661312" behindDoc="0" locked="0" layoutInCell="1" allowOverlap="1" wp14:anchorId="6E6DE64B" wp14:editId="1799B0F0">
                <wp:simplePos x="0" y="0"/>
                <wp:positionH relativeFrom="margin">
                  <wp:align>center</wp:align>
                </wp:positionH>
                <wp:positionV relativeFrom="paragraph">
                  <wp:posOffset>31750</wp:posOffset>
                </wp:positionV>
                <wp:extent cx="1746250" cy="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1746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1BE59" id="Straight Connector 3"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pt" to="13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" strokecolor="black [3200]" strokeweight=".5pt">
                <v:stroke joinstyle="miter"/>
                <w10:wrap anchorx="margin"/>
              </v:line>
            </w:pict>
          </mc:Fallback>
        </mc:AlternateContent>
      </w:r>
    </w:p>
    <w:p w14:paraId="53C85E01" w14:textId="77777777" w:rsidR="007E0D4C" w:rsidRPr="00CC5D74" w:rsidRDefault="007E0D4C" w:rsidP="00EA4A21">
      <w:pPr>
        <w:pStyle w:val="NormalWeb"/>
        <w:spacing w:before="0" w:beforeAutospacing="0" w:after="120" w:afterAutospacing="0"/>
        <w:ind w:firstLine="720"/>
        <w:jc w:val="both"/>
        <w:rPr>
          <w:i/>
          <w:iCs/>
          <w:sz w:val="12"/>
          <w:szCs w:val="12"/>
        </w:rPr>
      </w:pPr>
    </w:p>
    <w:p w14:paraId="38907385" w14:textId="7AB25574" w:rsidR="00EA4A21" w:rsidRPr="00C4582A" w:rsidRDefault="00EA4A21" w:rsidP="00C4582A">
      <w:pPr>
        <w:pStyle w:val="NormalWeb"/>
        <w:spacing w:before="120" w:beforeAutospacing="0" w:after="120" w:afterAutospacing="0" w:line="264" w:lineRule="auto"/>
        <w:ind w:firstLine="567"/>
        <w:jc w:val="both"/>
        <w:rPr>
          <w:i/>
          <w:iCs/>
          <w:sz w:val="28"/>
          <w:szCs w:val="28"/>
        </w:rPr>
      </w:pPr>
      <w:r w:rsidRPr="00C4582A">
        <w:rPr>
          <w:i/>
          <w:iCs/>
          <w:sz w:val="28"/>
          <w:szCs w:val="28"/>
        </w:rPr>
        <w:t xml:space="preserve">Căn cứ Luật Tổ chức chính quyền địa phương ngày </w:t>
      </w:r>
      <w:r w:rsidR="008D1800" w:rsidRPr="00C4582A">
        <w:rPr>
          <w:i/>
          <w:iCs/>
          <w:sz w:val="28"/>
          <w:szCs w:val="28"/>
        </w:rPr>
        <w:t>16</w:t>
      </w:r>
      <w:r w:rsidRPr="00C4582A">
        <w:rPr>
          <w:i/>
          <w:iCs/>
          <w:sz w:val="28"/>
          <w:szCs w:val="28"/>
        </w:rPr>
        <w:t xml:space="preserve"> tháng </w:t>
      </w:r>
      <w:r w:rsidR="008D1800" w:rsidRPr="00C4582A">
        <w:rPr>
          <w:i/>
          <w:iCs/>
          <w:sz w:val="28"/>
          <w:szCs w:val="28"/>
        </w:rPr>
        <w:t>6</w:t>
      </w:r>
      <w:r w:rsidRPr="00C4582A">
        <w:rPr>
          <w:i/>
          <w:iCs/>
          <w:sz w:val="28"/>
          <w:szCs w:val="28"/>
        </w:rPr>
        <w:t xml:space="preserve"> năm 2025; </w:t>
      </w:r>
    </w:p>
    <w:p w14:paraId="18AC7E73" w14:textId="77777777" w:rsidR="00EA4A21" w:rsidRPr="00C4582A" w:rsidRDefault="00EA4A21" w:rsidP="00C4582A">
      <w:pPr>
        <w:pStyle w:val="NormalWeb"/>
        <w:spacing w:before="120" w:beforeAutospacing="0" w:after="120" w:afterAutospacing="0" w:line="264" w:lineRule="auto"/>
        <w:ind w:firstLine="567"/>
        <w:jc w:val="both"/>
        <w:rPr>
          <w:i/>
          <w:iCs/>
          <w:sz w:val="28"/>
          <w:szCs w:val="28"/>
        </w:rPr>
      </w:pPr>
      <w:r w:rsidRPr="00C4582A">
        <w:rPr>
          <w:i/>
          <w:spacing w:val="-4"/>
          <w:sz w:val="28"/>
          <w:szCs w:val="28"/>
          <w:lang w:val="vi-VN"/>
        </w:rPr>
        <w:t>Căn cứ Nghị quyết số 190/2025/QH15 ngày 19 tháng 02 năm 2025 của Quốc hội quy định về xử lý một số vấn đề liên quan đến sắp xếp tổ chức bộ máy nhà nước;</w:t>
      </w:r>
    </w:p>
    <w:p w14:paraId="056838D2" w14:textId="672BD929" w:rsidR="008C0503" w:rsidRPr="00C4582A" w:rsidRDefault="008C0503" w:rsidP="00C4582A">
      <w:pPr>
        <w:pStyle w:val="NormalWeb"/>
        <w:spacing w:before="120" w:beforeAutospacing="0" w:after="120" w:afterAutospacing="0" w:line="264" w:lineRule="auto"/>
        <w:ind w:firstLine="567"/>
        <w:jc w:val="both"/>
        <w:rPr>
          <w:i/>
          <w:iCs/>
          <w:spacing w:val="-4"/>
          <w:sz w:val="28"/>
          <w:szCs w:val="28"/>
        </w:rPr>
      </w:pPr>
      <w:r w:rsidRPr="00C4582A">
        <w:rPr>
          <w:i/>
          <w:iCs/>
          <w:spacing w:val="-4"/>
          <w:sz w:val="28"/>
          <w:szCs w:val="28"/>
        </w:rPr>
        <w:t xml:space="preserve">Căn cứ Nghị định số </w:t>
      </w:r>
      <w:hyperlink r:id="rId8" w:tgtFrame="_blank" w:tooltip="Nghị định 24/2014/NĐ-CP" w:history="1">
        <w:r w:rsidRPr="00C4582A">
          <w:rPr>
            <w:i/>
            <w:iCs/>
            <w:sz w:val="28"/>
            <w:szCs w:val="28"/>
          </w:rPr>
          <w:t>150</w:t>
        </w:r>
        <w:r w:rsidRPr="00C4582A">
          <w:rPr>
            <w:rStyle w:val="Hyperlink"/>
            <w:i/>
            <w:iCs/>
            <w:color w:val="auto"/>
            <w:spacing w:val="-4"/>
            <w:sz w:val="28"/>
            <w:szCs w:val="28"/>
            <w:u w:val="none"/>
          </w:rPr>
          <w:t>/2025/NĐ-CP</w:t>
        </w:r>
      </w:hyperlink>
      <w:r w:rsidRPr="00C4582A">
        <w:rPr>
          <w:i/>
          <w:iCs/>
          <w:spacing w:val="-4"/>
          <w:sz w:val="28"/>
          <w:szCs w:val="28"/>
        </w:rPr>
        <w:t xml:space="preserve"> ngày 12 tháng 6 năm 2025 của Chính phủ quy định tổ chức các cơ quan chuyên môn thuộc </w:t>
      </w:r>
      <w:r w:rsidRPr="00C4582A">
        <w:rPr>
          <w:rStyle w:val="fontstyle01"/>
          <w:b w:val="0"/>
          <w:bCs w:val="0"/>
          <w:i/>
          <w:iCs/>
          <w:color w:val="auto"/>
        </w:rPr>
        <w:t>Ủy ban nhân dân tỉnh,</w:t>
      </w:r>
      <w:r w:rsidRPr="00C4582A">
        <w:rPr>
          <w:b/>
          <w:bCs/>
          <w:i/>
          <w:iCs/>
          <w:sz w:val="28"/>
          <w:szCs w:val="28"/>
        </w:rPr>
        <w:t xml:space="preserve"> </w:t>
      </w:r>
      <w:r w:rsidRPr="00C4582A">
        <w:rPr>
          <w:rStyle w:val="fontstyle01"/>
          <w:b w:val="0"/>
          <w:bCs w:val="0"/>
          <w:i/>
          <w:iCs/>
          <w:color w:val="auto"/>
        </w:rPr>
        <w:t xml:space="preserve">thành phố trực thuộc Trung ương và Ủy ban nhân dân </w:t>
      </w:r>
      <w:r w:rsidR="000C3B0B" w:rsidRPr="00C4582A">
        <w:rPr>
          <w:rStyle w:val="fontstyle01"/>
          <w:b w:val="0"/>
          <w:bCs w:val="0"/>
          <w:i/>
          <w:iCs/>
          <w:color w:val="auto"/>
        </w:rPr>
        <w:t xml:space="preserve">xã, phường, đặc khu thuộc tỉnh, </w:t>
      </w:r>
      <w:r w:rsidRPr="00C4582A">
        <w:rPr>
          <w:rStyle w:val="fontstyle01"/>
          <w:b w:val="0"/>
          <w:bCs w:val="0"/>
          <w:i/>
          <w:iCs/>
          <w:color w:val="auto"/>
        </w:rPr>
        <w:t>thành phố trực thuộc Trung ương</w:t>
      </w:r>
      <w:r w:rsidRPr="00C4582A">
        <w:rPr>
          <w:i/>
          <w:iCs/>
          <w:sz w:val="28"/>
          <w:szCs w:val="28"/>
        </w:rPr>
        <w:t>;</w:t>
      </w:r>
      <w:r w:rsidRPr="00C4582A">
        <w:rPr>
          <w:i/>
          <w:iCs/>
          <w:spacing w:val="-4"/>
          <w:sz w:val="28"/>
          <w:szCs w:val="28"/>
        </w:rPr>
        <w:t xml:space="preserve"> </w:t>
      </w:r>
    </w:p>
    <w:p w14:paraId="01333A28" w14:textId="2E644D5D" w:rsidR="00AF1D0D" w:rsidRPr="00C4582A" w:rsidRDefault="00AF1D0D" w:rsidP="00C4582A">
      <w:pPr>
        <w:pStyle w:val="NormalWeb"/>
        <w:spacing w:before="120" w:beforeAutospacing="0" w:after="120" w:afterAutospacing="0" w:line="264" w:lineRule="auto"/>
        <w:ind w:firstLine="567"/>
        <w:jc w:val="both"/>
        <w:rPr>
          <w:i/>
          <w:spacing w:val="-4"/>
          <w:sz w:val="28"/>
          <w:szCs w:val="28"/>
        </w:rPr>
      </w:pPr>
      <w:r w:rsidRPr="00C4582A">
        <w:rPr>
          <w:i/>
          <w:spacing w:val="-4"/>
          <w:sz w:val="28"/>
          <w:szCs w:val="28"/>
        </w:rPr>
        <w:t>Căn cứ Nghị định số 118/2025/NĐ-CP ngày 09 tháng 6 năm 2025 của Chính phủ về thực hiện thủ tục hành chính theo cơ chế một cửa, một cửa liên thông tại Bộ phận Một cửa và Cổng Dịch vụ công quốc gia;</w:t>
      </w:r>
    </w:p>
    <w:p w14:paraId="5CB89A92" w14:textId="451C4564" w:rsidR="00FD7440" w:rsidRPr="00C4582A" w:rsidRDefault="00FD7440" w:rsidP="00C4582A">
      <w:pPr>
        <w:pStyle w:val="NormalWeb"/>
        <w:spacing w:before="120" w:beforeAutospacing="0" w:after="120" w:afterAutospacing="0" w:line="264" w:lineRule="auto"/>
        <w:ind w:firstLine="567"/>
        <w:jc w:val="both"/>
        <w:rPr>
          <w:i/>
          <w:iCs/>
          <w:sz w:val="28"/>
          <w:szCs w:val="28"/>
        </w:rPr>
      </w:pPr>
      <w:r w:rsidRPr="00C4582A">
        <w:rPr>
          <w:i/>
          <w:iCs/>
          <w:sz w:val="28"/>
          <w:szCs w:val="28"/>
          <w:lang w:val="vi-VN"/>
        </w:rPr>
        <w:t>Căn cứ Thông tư số 01/2022/TT-VPCP ngày 02 tháng 5 năm 2022 của Bộ trưởng, Chủ nhiệm Văn phòng Chính phủ hướng dẫn chức năng, nhiệm vụ, quyền hạn của Văn phòng Ủy ban nhân dân tỉnh, thành phố trực thuộc Trung ương</w:t>
      </w:r>
      <w:r w:rsidRPr="00C4582A">
        <w:rPr>
          <w:i/>
          <w:iCs/>
          <w:sz w:val="28"/>
          <w:szCs w:val="28"/>
        </w:rPr>
        <w:t>;</w:t>
      </w:r>
    </w:p>
    <w:p w14:paraId="689EE451" w14:textId="1E407CD5" w:rsidR="00F2414E" w:rsidRPr="00C4582A" w:rsidRDefault="00F2414E" w:rsidP="00C4582A">
      <w:pPr>
        <w:pStyle w:val="NormalWeb"/>
        <w:spacing w:before="120" w:beforeAutospacing="0" w:after="120" w:afterAutospacing="0" w:line="264" w:lineRule="auto"/>
        <w:ind w:firstLine="567"/>
        <w:jc w:val="both"/>
        <w:rPr>
          <w:spacing w:val="-4"/>
          <w:sz w:val="28"/>
          <w:szCs w:val="28"/>
        </w:rPr>
      </w:pPr>
      <w:r w:rsidRPr="00C4582A">
        <w:rPr>
          <w:i/>
          <w:iCs/>
          <w:sz w:val="28"/>
          <w:szCs w:val="28"/>
        </w:rPr>
        <w:t xml:space="preserve">Căn cứ Thông tư số 01/2025/TT-VPCP </w:t>
      </w:r>
      <w:r w:rsidRPr="00C4582A">
        <w:rPr>
          <w:i/>
          <w:iCs/>
          <w:sz w:val="28"/>
          <w:szCs w:val="28"/>
          <w:lang w:val="vi-VN"/>
        </w:rPr>
        <w:t xml:space="preserve">ngày </w:t>
      </w:r>
      <w:r w:rsidRPr="00C4582A">
        <w:rPr>
          <w:i/>
          <w:iCs/>
          <w:sz w:val="28"/>
          <w:szCs w:val="28"/>
        </w:rPr>
        <w:t>25</w:t>
      </w:r>
      <w:r w:rsidRPr="00C4582A">
        <w:rPr>
          <w:i/>
          <w:iCs/>
          <w:sz w:val="28"/>
          <w:szCs w:val="28"/>
          <w:lang w:val="vi-VN"/>
        </w:rPr>
        <w:t xml:space="preserve"> tháng </w:t>
      </w:r>
      <w:r w:rsidRPr="00C4582A">
        <w:rPr>
          <w:i/>
          <w:iCs/>
          <w:sz w:val="28"/>
          <w:szCs w:val="28"/>
        </w:rPr>
        <w:t>6</w:t>
      </w:r>
      <w:r w:rsidRPr="00C4582A">
        <w:rPr>
          <w:i/>
          <w:iCs/>
          <w:sz w:val="28"/>
          <w:szCs w:val="28"/>
          <w:lang w:val="vi-VN"/>
        </w:rPr>
        <w:t xml:space="preserve"> năm 202</w:t>
      </w:r>
      <w:r w:rsidRPr="00C4582A">
        <w:rPr>
          <w:i/>
          <w:iCs/>
          <w:sz w:val="28"/>
          <w:szCs w:val="28"/>
        </w:rPr>
        <w:t>5</w:t>
      </w:r>
      <w:r w:rsidRPr="00C4582A">
        <w:rPr>
          <w:i/>
          <w:iCs/>
          <w:sz w:val="28"/>
          <w:szCs w:val="28"/>
          <w:lang w:val="vi-VN"/>
        </w:rPr>
        <w:t xml:space="preserve"> của Bộ trưởng, Chủ nhiệm Văn phòng Chính phủ</w:t>
      </w:r>
      <w:r w:rsidRPr="00C4582A">
        <w:rPr>
          <w:i/>
          <w:iCs/>
          <w:sz w:val="28"/>
          <w:szCs w:val="28"/>
        </w:rPr>
        <w:t xml:space="preserve"> sửa đổi, bổ sung một số điều của </w:t>
      </w:r>
      <w:r w:rsidRPr="00C4582A">
        <w:rPr>
          <w:i/>
          <w:iCs/>
          <w:sz w:val="28"/>
          <w:szCs w:val="28"/>
          <w:lang w:val="vi-VN"/>
        </w:rPr>
        <w:t>Thông tư số 01/2022/TT-VPCP ngày 02 tháng 5 năm 2022 của Bộ trưởng, Chủ nhiệm Văn phòng Chính phủ hướng dẫn chức năng, nhiệm vụ, quyền hạn của Văn phòng Ủy ban nhân dân tỉnh, thành phố trực thuộc Trung ương</w:t>
      </w:r>
      <w:r w:rsidRPr="00C4582A">
        <w:rPr>
          <w:i/>
          <w:iCs/>
          <w:sz w:val="28"/>
          <w:szCs w:val="28"/>
        </w:rPr>
        <w:t>;</w:t>
      </w:r>
    </w:p>
    <w:p w14:paraId="2A552785" w14:textId="3645D663" w:rsidR="001D722B" w:rsidRPr="00C4582A" w:rsidRDefault="00A511AC" w:rsidP="00C4582A">
      <w:pPr>
        <w:spacing w:before="120" w:after="120" w:line="264" w:lineRule="auto"/>
        <w:ind w:firstLine="567"/>
        <w:rPr>
          <w:rFonts w:cs="Times New Roman"/>
          <w:i/>
        </w:rPr>
      </w:pPr>
      <w:r w:rsidRPr="00C4582A">
        <w:rPr>
          <w:rFonts w:cs="Times New Roman"/>
          <w:i/>
        </w:rPr>
        <w:t xml:space="preserve">Theo đề nghị của </w:t>
      </w:r>
      <w:r w:rsidR="00FA333D" w:rsidRPr="00C4582A">
        <w:rPr>
          <w:rFonts w:cs="Times New Roman"/>
          <w:i/>
        </w:rPr>
        <w:t>Giám đốc Sở Nội vụ</w:t>
      </w:r>
      <w:r w:rsidR="007E0D4C" w:rsidRPr="00C4582A">
        <w:rPr>
          <w:rFonts w:cs="Times New Roman"/>
          <w:i/>
        </w:rPr>
        <w:t>;</w:t>
      </w:r>
    </w:p>
    <w:p w14:paraId="17681DEA" w14:textId="648E7765" w:rsidR="005528D2" w:rsidRPr="00C4582A" w:rsidRDefault="005528D2" w:rsidP="00C4582A">
      <w:pPr>
        <w:spacing w:before="120" w:after="120" w:line="264" w:lineRule="auto"/>
        <w:ind w:firstLine="567"/>
        <w:rPr>
          <w:rFonts w:cs="Times New Roman"/>
          <w:i/>
        </w:rPr>
      </w:pPr>
      <w:r w:rsidRPr="00C4582A">
        <w:rPr>
          <w:rFonts w:cs="Times New Roman"/>
          <w:i/>
        </w:rPr>
        <w:t xml:space="preserve">Ủy ban nhân dân ban hành Quyết định quy định chức năng, nhiệm vụ, quyền hạn và cơ cấu tổ chức của </w:t>
      </w:r>
      <w:r w:rsidR="00450013" w:rsidRPr="00C4582A">
        <w:rPr>
          <w:rFonts w:cs="Times New Roman"/>
          <w:i/>
        </w:rPr>
        <w:t>Văn phòng Ủy ban nhân dân thành phố Cần Thơ</w:t>
      </w:r>
      <w:r w:rsidRPr="00C4582A">
        <w:rPr>
          <w:rFonts w:cs="Times New Roman"/>
          <w:i/>
        </w:rPr>
        <w:t>.</w:t>
      </w:r>
    </w:p>
    <w:p w14:paraId="3C65E386" w14:textId="77777777" w:rsidR="00904D44" w:rsidRPr="00C4582A" w:rsidRDefault="00904D44" w:rsidP="00C4582A">
      <w:pPr>
        <w:spacing w:before="120" w:after="120" w:line="264" w:lineRule="auto"/>
        <w:ind w:firstLine="567"/>
        <w:rPr>
          <w:rFonts w:cs="Times New Roman"/>
        </w:rPr>
      </w:pPr>
      <w:r w:rsidRPr="00C4582A">
        <w:rPr>
          <w:rFonts w:cs="Times New Roman"/>
          <w:b/>
        </w:rPr>
        <w:t>Điều 1.</w:t>
      </w:r>
      <w:r w:rsidRPr="00C4582A">
        <w:rPr>
          <w:rFonts w:cs="Times New Roman"/>
        </w:rPr>
        <w:t xml:space="preserve"> </w:t>
      </w:r>
      <w:r w:rsidRPr="00C4582A">
        <w:rPr>
          <w:rFonts w:cs="Times New Roman"/>
          <w:b/>
        </w:rPr>
        <w:t>Vị trí và chức năng</w:t>
      </w:r>
      <w:r w:rsidRPr="00C4582A">
        <w:rPr>
          <w:rFonts w:cs="Times New Roman"/>
        </w:rPr>
        <w:t xml:space="preserve"> </w:t>
      </w:r>
    </w:p>
    <w:p w14:paraId="1163BF3D" w14:textId="77777777" w:rsidR="00DF692C" w:rsidRPr="00C4582A" w:rsidRDefault="00DF692C" w:rsidP="00C4582A">
      <w:pPr>
        <w:spacing w:before="120" w:after="120" w:line="264" w:lineRule="auto"/>
        <w:ind w:firstLine="567"/>
        <w:rPr>
          <w:rFonts w:cs="Times New Roman"/>
          <w:spacing w:val="-4"/>
          <w:lang w:val="vi-VN"/>
        </w:rPr>
      </w:pPr>
      <w:r w:rsidRPr="00C4582A">
        <w:rPr>
          <w:rFonts w:cs="Times New Roman"/>
          <w:spacing w:val="-4"/>
          <w:lang w:val="vi-VN"/>
        </w:rPr>
        <w:t>1. Văn phòng Ủy ban nhân dân thành phố (sau đây viết tắt là Văn phòng) là cơ quan chuyên môn thuộc Ủy ban nhân dân thành phố; bộ máy tham mưu, giúp việc, phục vụ hoạt động của Ủy ban nhân dân, Chủ tịch Ủy ban nhân dân thành phố.</w:t>
      </w:r>
    </w:p>
    <w:p w14:paraId="57E07BB0" w14:textId="64C11D9F" w:rsidR="00DF692C" w:rsidRPr="00C4582A" w:rsidRDefault="00DF692C" w:rsidP="00C4582A">
      <w:pPr>
        <w:spacing w:before="120" w:after="120" w:line="264" w:lineRule="auto"/>
        <w:ind w:firstLine="567"/>
        <w:rPr>
          <w:rFonts w:cs="Times New Roman"/>
          <w:lang w:val="vi-VN"/>
        </w:rPr>
      </w:pPr>
      <w:r w:rsidRPr="00C4582A">
        <w:rPr>
          <w:rFonts w:cs="Times New Roman"/>
          <w:lang w:val="vi-VN"/>
        </w:rPr>
        <w:t xml:space="preserve">2. Văn phòng </w:t>
      </w:r>
      <w:r w:rsidRPr="00C4582A">
        <w:rPr>
          <w:rFonts w:cs="Times New Roman"/>
        </w:rPr>
        <w:t xml:space="preserve">thực hiện </w:t>
      </w:r>
      <w:r w:rsidRPr="00C4582A">
        <w:rPr>
          <w:rFonts w:cs="Times New Roman"/>
          <w:lang w:val="vi-VN"/>
        </w:rPr>
        <w:t xml:space="preserve">chức năng tham mưu tổng hợp, giúp Ủy ban nhân dân thành phố về: chương trình, kế hoạch công tác của Ủy ban nhân dân, Chủ tịch Ủy ban nhân dân </w:t>
      </w:r>
      <w:r w:rsidR="002E4542" w:rsidRPr="00C4582A">
        <w:rPr>
          <w:rFonts w:cs="Times New Roman"/>
        </w:rPr>
        <w:t>thành phố</w:t>
      </w:r>
      <w:r w:rsidRPr="00C4582A">
        <w:rPr>
          <w:rFonts w:cs="Times New Roman"/>
          <w:lang w:val="vi-VN"/>
        </w:rPr>
        <w:t xml:space="preserve">; kiểm soát thủ tục hành chính; tổ chức triển khai thực hiện cơ chế một cửa, một cửa liên thông trong giải quyết thủ tục hành chính thuộc </w:t>
      </w:r>
      <w:r w:rsidRPr="00C4582A">
        <w:rPr>
          <w:rFonts w:cs="Times New Roman"/>
          <w:lang w:val="vi-VN"/>
        </w:rPr>
        <w:lastRenderedPageBreak/>
        <w:t xml:space="preserve">thẩm quyền của địa phương; tổ chức, quản lý và công bố các thông tin chính thức về hoạt động của Ủy ban nhân dân, Chủ tịch Ủy ban nhân dân </w:t>
      </w:r>
      <w:r w:rsidR="002E4542" w:rsidRPr="00C4582A">
        <w:rPr>
          <w:rFonts w:cs="Times New Roman"/>
        </w:rPr>
        <w:t>thành phố</w:t>
      </w:r>
      <w:r w:rsidRPr="00C4582A">
        <w:rPr>
          <w:rFonts w:cs="Times New Roman"/>
          <w:lang w:val="vi-VN"/>
        </w:rPr>
        <w:t xml:space="preserve">; đầu mối </w:t>
      </w:r>
      <w:r w:rsidR="002E4542" w:rsidRPr="00C4582A">
        <w:rPr>
          <w:rFonts w:cs="Times New Roman"/>
        </w:rPr>
        <w:t>C</w:t>
      </w:r>
      <w:r w:rsidRPr="00C4582A">
        <w:rPr>
          <w:rFonts w:cs="Times New Roman"/>
          <w:lang w:val="vi-VN"/>
        </w:rPr>
        <w:t xml:space="preserve">ổng </w:t>
      </w:r>
      <w:r w:rsidR="00C4582A">
        <w:rPr>
          <w:rFonts w:cs="Times New Roman"/>
        </w:rPr>
        <w:t>t</w:t>
      </w:r>
      <w:r w:rsidRPr="00C4582A">
        <w:rPr>
          <w:rFonts w:cs="Times New Roman"/>
          <w:lang w:val="vi-VN"/>
        </w:rPr>
        <w:t xml:space="preserve">hông tin điện tử, kết nối hệ thống thông tin hành chính điện tử phục vụ công tác lãnh đạo, chỉ đạo điều hành của Ủy ban nhân dân, Chủ tịch Ủy ban nhân dân </w:t>
      </w:r>
      <w:r w:rsidR="002E4542" w:rsidRPr="00C4582A">
        <w:rPr>
          <w:rFonts w:cs="Times New Roman"/>
        </w:rPr>
        <w:t>thành phố</w:t>
      </w:r>
      <w:r w:rsidRPr="00C4582A">
        <w:rPr>
          <w:rFonts w:cs="Times New Roman"/>
          <w:lang w:val="vi-VN"/>
        </w:rPr>
        <w:t>; quả</w:t>
      </w:r>
      <w:r w:rsidR="002E4542" w:rsidRPr="00C4582A">
        <w:rPr>
          <w:rFonts w:cs="Times New Roman"/>
          <w:lang w:val="vi-VN"/>
        </w:rPr>
        <w:t xml:space="preserve">n lý </w:t>
      </w:r>
      <w:r w:rsidR="002E4542" w:rsidRPr="00C4582A">
        <w:rPr>
          <w:rFonts w:cs="Times New Roman"/>
        </w:rPr>
        <w:t>C</w:t>
      </w:r>
      <w:r w:rsidRPr="00C4582A">
        <w:rPr>
          <w:rFonts w:cs="Times New Roman"/>
          <w:lang w:val="vi-VN"/>
        </w:rPr>
        <w:t xml:space="preserve">ông báo và phục vụ các hoạt động chung của Ủy ban nhân dân </w:t>
      </w:r>
      <w:r w:rsidR="002E4542" w:rsidRPr="00C4582A">
        <w:rPr>
          <w:rFonts w:cs="Times New Roman"/>
        </w:rPr>
        <w:t>thành phố</w:t>
      </w:r>
      <w:r w:rsidRPr="00C4582A">
        <w:rPr>
          <w:rFonts w:cs="Times New Roman"/>
          <w:lang w:val="vi-VN"/>
        </w:rPr>
        <w:t xml:space="preserve">; giúp Chủ tịch Ủy ban nhân dân và các Phó Chủ tịch Ủy ban nhân dân </w:t>
      </w:r>
      <w:r w:rsidR="00792F97" w:rsidRPr="00C4582A">
        <w:rPr>
          <w:rFonts w:cs="Times New Roman"/>
        </w:rPr>
        <w:t>thành phố</w:t>
      </w:r>
      <w:r w:rsidRPr="00C4582A">
        <w:rPr>
          <w:rFonts w:cs="Times New Roman"/>
          <w:lang w:val="vi-VN"/>
        </w:rPr>
        <w:t xml:space="preserve"> thực hiện nhiệm vụ, quyền hạn theo thẩm quyền; quản lý công tác quản trị nội bộ của Văn phòng.</w:t>
      </w:r>
    </w:p>
    <w:p w14:paraId="618F53FD" w14:textId="001B054F" w:rsidR="00DF692C" w:rsidRPr="00C4582A" w:rsidRDefault="00DF692C" w:rsidP="00C4582A">
      <w:pPr>
        <w:spacing w:before="120" w:after="120" w:line="264" w:lineRule="auto"/>
        <w:ind w:firstLine="567"/>
        <w:rPr>
          <w:rFonts w:cs="Times New Roman"/>
          <w:lang w:val="vi-VN"/>
        </w:rPr>
      </w:pPr>
      <w:r w:rsidRPr="00C4582A">
        <w:rPr>
          <w:rFonts w:cs="Times New Roman"/>
          <w:lang w:val="vi-VN"/>
        </w:rPr>
        <w:t>3. Văn phòng có tư cách pháp nhân, con dấu và tài khoản riêng.</w:t>
      </w:r>
    </w:p>
    <w:p w14:paraId="1892EF5C" w14:textId="77777777" w:rsidR="00904D44" w:rsidRPr="00C4582A" w:rsidRDefault="00904D44" w:rsidP="00C4582A">
      <w:pPr>
        <w:spacing w:before="120" w:after="120" w:line="264" w:lineRule="auto"/>
        <w:ind w:firstLine="567"/>
        <w:rPr>
          <w:rFonts w:cs="Times New Roman"/>
          <w:b/>
        </w:rPr>
      </w:pPr>
      <w:r w:rsidRPr="00C4582A">
        <w:rPr>
          <w:rFonts w:cs="Times New Roman"/>
          <w:b/>
        </w:rPr>
        <w:t xml:space="preserve">Điều 2. Nhiệm vụ và quyền hạn                                                                                                                 </w:t>
      </w:r>
    </w:p>
    <w:p w14:paraId="08ED2C6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 Trình Ủy ban nhân dân thành phố ban hành</w:t>
      </w:r>
    </w:p>
    <w:p w14:paraId="0DCE64D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Quy chế làm việc của Ủy ban nhân dân thành phố;</w:t>
      </w:r>
    </w:p>
    <w:p w14:paraId="41FF164C" w14:textId="7505923B" w:rsidR="00892DD4" w:rsidRPr="00C4582A" w:rsidRDefault="00892DD4" w:rsidP="00C4582A">
      <w:pPr>
        <w:tabs>
          <w:tab w:val="left" w:pos="180"/>
        </w:tabs>
        <w:spacing w:before="120" w:after="120" w:line="264" w:lineRule="auto"/>
        <w:ind w:firstLine="567"/>
        <w:rPr>
          <w:rFonts w:cs="Times New Roman"/>
          <w:iCs/>
          <w:spacing w:val="-6"/>
          <w:lang w:val="fr-FR"/>
        </w:rPr>
      </w:pPr>
      <w:r w:rsidRPr="00C4582A">
        <w:rPr>
          <w:rFonts w:cs="Times New Roman"/>
          <w:iCs/>
          <w:spacing w:val="-6"/>
          <w:lang w:val="fr-FR"/>
        </w:rPr>
        <w:t xml:space="preserve">b) </w:t>
      </w:r>
      <w:r w:rsidR="00AF1D0D" w:rsidRPr="00C4582A">
        <w:rPr>
          <w:rFonts w:cs="Times New Roman"/>
          <w:iCs/>
          <w:spacing w:val="-6"/>
          <w:lang w:val="fr-FR"/>
        </w:rPr>
        <w:t>Dự thảo nghị quyết của Hội đồng nhân dân thành phố, dự thảo quyết định của Ủy ban nhân dân thành phố liên quan đến ngành, lĩnh vực thuộc phạm vi quản lý của Văn phòng và các văn bản khác theo phân công của Ủy ban nhân dân thành phố;</w:t>
      </w:r>
    </w:p>
    <w:p w14:paraId="7207300E" w14:textId="419CEF55"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Quyết định quy định chức năng, nhiệm vụ, quyền hạn và cơ cấu tổ chức của Văn phòng;</w:t>
      </w:r>
      <w:r w:rsidR="003E3C63" w:rsidRPr="00C4582A">
        <w:rPr>
          <w:rFonts w:cs="Times New Roman"/>
          <w:shd w:val="clear" w:color="auto" w:fill="FFFFFF"/>
        </w:rPr>
        <w:t xml:space="preserve"> dự thảo quyết định quy định chức năng, nhiệm vụ, quyền hạn và cơ cấu tổ chức của đơn vị sự nghiệp công lập (trừ trường hợp pháp luật chuyên ngành có quy định khác) thuộc Văn phòng;</w:t>
      </w:r>
    </w:p>
    <w:p w14:paraId="18CB901C" w14:textId="4FBCB87C"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d) Văn bản hướng dẫn cụ thể chức năng, nhiệm vụ, quyền hạn của Văn phòng Hội đồng nhân dân và Ủy ban nhân dân </w:t>
      </w:r>
      <w:r w:rsidR="002E4542" w:rsidRPr="00C4582A">
        <w:rPr>
          <w:rFonts w:cs="Times New Roman"/>
          <w:iCs/>
          <w:lang w:val="fr-FR"/>
        </w:rPr>
        <w:t>cấp xã</w:t>
      </w:r>
      <w:r w:rsidR="00F2414E" w:rsidRPr="00C4582A">
        <w:rPr>
          <w:rFonts w:cs="Times New Roman"/>
          <w:iCs/>
          <w:lang w:val="fr-FR"/>
        </w:rPr>
        <w:t xml:space="preserve"> trong lĩnh vực văn phòng</w:t>
      </w:r>
      <w:r w:rsidRPr="00C4582A">
        <w:rPr>
          <w:rFonts w:cs="Times New Roman"/>
          <w:iCs/>
          <w:lang w:val="fr-FR"/>
        </w:rPr>
        <w:t>;</w:t>
      </w:r>
    </w:p>
    <w:p w14:paraId="546441EF" w14:textId="50B83135"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Chương trình, kế hoạch liên quan đến lĩnh vực chuyên môn, nghiệp vụ của Văn phòng;</w:t>
      </w:r>
    </w:p>
    <w:p w14:paraId="7E141046" w14:textId="3929B8C2" w:rsidR="00892DD4" w:rsidRPr="00C4582A" w:rsidRDefault="00214C9A" w:rsidP="00C4582A">
      <w:pPr>
        <w:tabs>
          <w:tab w:val="left" w:pos="180"/>
        </w:tabs>
        <w:spacing w:before="120" w:after="120" w:line="264" w:lineRule="auto"/>
        <w:ind w:firstLine="567"/>
        <w:rPr>
          <w:rFonts w:cs="Times New Roman"/>
          <w:iCs/>
          <w:lang w:val="fr-FR"/>
        </w:rPr>
      </w:pPr>
      <w:r w:rsidRPr="00C4582A">
        <w:rPr>
          <w:rFonts w:cs="Times New Roman"/>
          <w:iCs/>
          <w:lang w:val="fr-FR"/>
        </w:rPr>
        <w:t>e</w:t>
      </w:r>
      <w:r w:rsidR="00892DD4" w:rsidRPr="00C4582A">
        <w:rPr>
          <w:rFonts w:cs="Times New Roman"/>
          <w:iCs/>
          <w:lang w:val="fr-FR"/>
        </w:rPr>
        <w:t>) Văn bản khác theo phân công của Ủy ban nhân dân thành phố.</w:t>
      </w:r>
    </w:p>
    <w:p w14:paraId="13DE6458" w14:textId="4178954A"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2. Trình Chủ tịch Ủy ban nhân dân thành phố ban hành</w:t>
      </w:r>
      <w:r w:rsidR="003E3C63" w:rsidRPr="00C4582A">
        <w:rPr>
          <w:rFonts w:cs="Times New Roman"/>
          <w:iCs/>
          <w:lang w:val="fr-FR"/>
        </w:rPr>
        <w:t xml:space="preserve"> v</w:t>
      </w:r>
      <w:r w:rsidRPr="00C4582A">
        <w:rPr>
          <w:rFonts w:cs="Times New Roman"/>
          <w:iCs/>
          <w:lang w:val="fr-FR"/>
        </w:rPr>
        <w:t>ăn bản thuộc thẩm quyền của Chủ tịch Ủy ban nhân dân thành phố theo phân công.</w:t>
      </w:r>
    </w:p>
    <w:p w14:paraId="55BC3EC9"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3. Tham mưu, xây dựng, quản lý, theo dõi và tổ chức thực hiện chương trình, kế hoạch công tác của Ủy ban nhân dân thành phố</w:t>
      </w:r>
    </w:p>
    <w:p w14:paraId="31C1956A" w14:textId="61E35F3D"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Tổng hợp đề nghị củ</w:t>
      </w:r>
      <w:r w:rsidR="00C4582A">
        <w:rPr>
          <w:rFonts w:cs="Times New Roman"/>
          <w:iCs/>
          <w:lang w:val="fr-FR"/>
        </w:rPr>
        <w:t>a các</w:t>
      </w:r>
      <w:r w:rsidRPr="00C4582A">
        <w:rPr>
          <w:rFonts w:cs="Times New Roman"/>
          <w:iCs/>
          <w:lang w:val="fr-FR"/>
        </w:rPr>
        <w:t xml:space="preserve"> sở, cơ quan thuộc Ủy ban nhân dân thành phố, Ủy ban nhân dân </w:t>
      </w:r>
      <w:r w:rsidR="008D1800" w:rsidRPr="00C4582A">
        <w:rPr>
          <w:rFonts w:cs="Times New Roman"/>
          <w:iCs/>
          <w:lang w:val="fr-FR"/>
        </w:rPr>
        <w:t>cấp xã</w:t>
      </w:r>
      <w:r w:rsidRPr="00C4582A">
        <w:rPr>
          <w:rFonts w:cs="Times New Roman"/>
          <w:iCs/>
          <w:lang w:val="fr-FR"/>
        </w:rPr>
        <w:t>, cơ quan, tổ chức liên quan về việc xây dựng chương trình, kế hoạch công tác;</w:t>
      </w:r>
    </w:p>
    <w:p w14:paraId="6A8DC8AA"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Kiến nghị với Chủ tịch Ủy ban nhân dân thành phố đưa vào chương trình, kế hoạch công tác những vấn đề cần tập trung chỉ đạo, điều hành hoặc giao cơ quan liên quan nghiên cứu, xây dựng đề án, dự án, dự thảo văn bản;</w:t>
      </w:r>
    </w:p>
    <w:p w14:paraId="5C5814B2"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Xây dựng, trình Ủy ban nhân dân, Chủ tịch Ủy ban nhân dân thành phố ban hành hoặc phê duyệt chương trình, kế hoạch công tác;</w:t>
      </w:r>
    </w:p>
    <w:p w14:paraId="3A1EE2EE" w14:textId="46614DC1"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 xml:space="preserve">d) Theo dõi, đôn đốc các sở, cơ quan thuộc Ủy ban nhân dân thành phố, Ủy ban nhân dân </w:t>
      </w:r>
      <w:r w:rsidR="008D1800" w:rsidRPr="00C4582A">
        <w:rPr>
          <w:rFonts w:cs="Times New Roman"/>
          <w:iCs/>
          <w:lang w:val="fr-FR"/>
        </w:rPr>
        <w:t>cấp xã</w:t>
      </w:r>
      <w:r w:rsidRPr="00C4582A">
        <w:rPr>
          <w:rFonts w:cs="Times New Roman"/>
          <w:iCs/>
          <w:lang w:val="fr-FR"/>
        </w:rPr>
        <w:t>, các cơ quan, tổ chức liên quan thực hiện chương trình, kế hoạch công tác, bảo đảm đúng tiến độ, chất lượng;</w:t>
      </w:r>
    </w:p>
    <w:p w14:paraId="4DF49E60"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Định kỳ hoặc đột xuất, báo cáo kết quả thực hiện; kiến nghị giải pháp; kịp thời báo cáo, điều chỉnh chương trình, kế hoạch công tác, đáp ứng yêu cầu quản lý, chỉ đạo, điều hành của Ủy ban nhân dân, Chủ tịch Ủy ban nhân dân thành phố.</w:t>
      </w:r>
    </w:p>
    <w:p w14:paraId="3C6CA184"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4. Phục vụ hoạt động chung của Ủy ban nhân dân thành phố</w:t>
      </w:r>
    </w:p>
    <w:p w14:paraId="2E7D1A39"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Chủ trì, phối hợp với các cơ quan liên quan chuẩn bị chương trình, nội dung, phục vụ các phiên họp của Ủy ban nhân dân thành phố;</w:t>
      </w:r>
    </w:p>
    <w:p w14:paraId="1063CB4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Thực hiện công tác tổng hợp, báo cáo;</w:t>
      </w:r>
    </w:p>
    <w:p w14:paraId="5F7B5DEE"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Theo dõi, đôn đốc, đánh giá kết quả thực hiện Quy chế làm việc của Ủy ban nhân dân thành phố;</w:t>
      </w:r>
    </w:p>
    <w:p w14:paraId="6BA62A34" w14:textId="3BFD681B" w:rsidR="00D61B70" w:rsidRPr="00C4582A" w:rsidRDefault="00892DD4" w:rsidP="00C4582A">
      <w:pPr>
        <w:spacing w:before="120" w:after="120" w:line="264" w:lineRule="auto"/>
        <w:ind w:firstLine="567"/>
        <w:rPr>
          <w:rFonts w:cs="Times New Roman"/>
        </w:rPr>
      </w:pPr>
      <w:r w:rsidRPr="00C4582A">
        <w:rPr>
          <w:rFonts w:cs="Times New Roman"/>
          <w:iCs/>
          <w:lang w:val="fr-FR"/>
        </w:rPr>
        <w:t xml:space="preserve">d) </w:t>
      </w:r>
      <w:r w:rsidR="00D61B70" w:rsidRPr="00C4582A">
        <w:rPr>
          <w:rFonts w:cs="Times New Roman"/>
        </w:rPr>
        <w:t>Tham mưu, giúp Ủy ban nhân dân thành phố tổ chức công tác tiếp công dân theo quy định của pháp luật hiện hành</w:t>
      </w:r>
      <w:r w:rsidR="00F2414E" w:rsidRPr="00C4582A">
        <w:rPr>
          <w:rFonts w:cs="Times New Roman"/>
        </w:rPr>
        <w:t>.</w:t>
      </w:r>
    </w:p>
    <w:p w14:paraId="1E6ACDEC"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5. Tham mưu, giúp Chủ tịch và các Phó Chủ tịch Ủy ban nhân dân thành phố (sau đây gọi chung là Chủ tịch Ủy ban nhân dân thành phố) thực hiện nhiệm vụ, quyền hạn theo thẩm quyền</w:t>
      </w:r>
    </w:p>
    <w:p w14:paraId="026A99A6" w14:textId="6CAAE3C2"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Tham mưu, giúp Chủ tịch Ủy ban nhân dân thành phố triệu tập, chủ trì các phiên họp, cuộc họp, hội nghị (sau đây gọi chung là cuộc họp) của Ủy ban nhân dân, Chủ tịch Ủy ban nhân dân thành phố</w:t>
      </w:r>
      <w:r w:rsidR="00C354AC" w:rsidRPr="00C4582A">
        <w:rPr>
          <w:rFonts w:cs="Times New Roman"/>
          <w:iCs/>
          <w:lang w:val="fr-FR"/>
        </w:rPr>
        <w:t>: t</w:t>
      </w:r>
      <w:r w:rsidRPr="00C4582A">
        <w:rPr>
          <w:rFonts w:cs="Times New Roman"/>
          <w:iCs/>
          <w:lang w:val="fr-FR"/>
        </w:rPr>
        <w:t>rình Chủ tịch Ủy ban nhân dân thành phố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thành phố; tổ chức họp báo; thông cáo báo chí về nội dung các cuộc họp theo chỉ đạo của Chủ tịch Ủy ban nhân dân thành phố;</w:t>
      </w:r>
    </w:p>
    <w:p w14:paraId="4E9530A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Trình Chủ tịch Ủy ban nhân dân thành phố giao cơ quan liên quan chuẩn bị nội dung để Chủ tịch Ủy ban nhân dân thành phố báo cáo, giải trình, trả lời chất vấn trước Hội đồng nhân dân thành phố; phối hợp với các cơ quan liên quan giúp Chủ tịch Ủy ban nhân dân thành phố xây dựng kế hoạch, nội dung tiếp xúc, giải quyết, trả lời kiến nghị của cử tri;</w:t>
      </w:r>
    </w:p>
    <w:p w14:paraId="4C7824C0" w14:textId="00A81E86"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Tham mưu, giúp Chủ tịch Ủy ban nhân dân thành phố</w:t>
      </w:r>
      <w:r w:rsidR="00C354AC" w:rsidRPr="00C4582A">
        <w:rPr>
          <w:rFonts w:cs="Times New Roman"/>
          <w:iCs/>
          <w:lang w:val="fr-FR"/>
        </w:rPr>
        <w:t>: p</w:t>
      </w:r>
      <w:r w:rsidRPr="00C4582A">
        <w:rPr>
          <w:rFonts w:cs="Times New Roman"/>
          <w:iCs/>
          <w:lang w:val="fr-FR"/>
        </w:rPr>
        <w:t xml:space="preserve">hân công công tác của Chủ tịch và các Phó Chủ tịch Ủy ban nhân dân thành phố; theo dõi, đôn đốc, kiểm tra công tác phối hợp giữa các sở, cơ quan thuộc Ủy ban nhân dân thành phố, Ủy ban nhân dân </w:t>
      </w:r>
      <w:r w:rsidR="008D1800" w:rsidRPr="00C4582A">
        <w:rPr>
          <w:rFonts w:cs="Times New Roman"/>
          <w:iCs/>
          <w:lang w:val="fr-FR"/>
        </w:rPr>
        <w:t xml:space="preserve">cấp xã </w:t>
      </w:r>
      <w:r w:rsidRPr="00C4582A">
        <w:rPr>
          <w:rFonts w:cs="Times New Roman"/>
          <w:iCs/>
          <w:lang w:val="fr-FR"/>
        </w:rPr>
        <w:t>theo quy định của pháp luật; tổng hợp, báo cáo Chủ tịch Ủy ban nhân dân thành phố xử lý những vướng mắc, phát sinh để kịp thời điều chỉnh cho phù hợ</w:t>
      </w:r>
      <w:r w:rsidR="00C4582A">
        <w:rPr>
          <w:rFonts w:cs="Times New Roman"/>
          <w:iCs/>
          <w:lang w:val="fr-FR"/>
        </w:rPr>
        <w:t>p;</w:t>
      </w:r>
    </w:p>
    <w:p w14:paraId="3826BF6E" w14:textId="77777777" w:rsidR="00892DD4" w:rsidRPr="00C4582A" w:rsidRDefault="00892DD4" w:rsidP="00C4582A">
      <w:pPr>
        <w:tabs>
          <w:tab w:val="left" w:pos="180"/>
        </w:tabs>
        <w:spacing w:before="120" w:after="120" w:line="264" w:lineRule="auto"/>
        <w:ind w:firstLine="567"/>
        <w:rPr>
          <w:rFonts w:cs="Times New Roman"/>
          <w:iCs/>
          <w:spacing w:val="-2"/>
          <w:lang w:val="fr-FR"/>
        </w:rPr>
      </w:pPr>
      <w:r w:rsidRPr="00C4582A">
        <w:rPr>
          <w:rFonts w:cs="Times New Roman"/>
          <w:iCs/>
          <w:spacing w:val="-2"/>
          <w:lang w:val="fr-FR"/>
        </w:rPr>
        <w:lastRenderedPageBreak/>
        <w:t>d) Tham mưu, giúp Chủ tịch Ủy ban nhân dân thành phố trong việc cải tiến lề lối, phương thức làm việc, chuyển đổi số, ứng dụng công nghệ thông tin trong công tác chỉ đạo, điều hành; duy trì kỷ cương, kỷ luật hành chính nhà nước ở địa phương;</w:t>
      </w:r>
    </w:p>
    <w:p w14:paraId="418AA518"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Tham mưu, giúp Chủ tịch Ủy ban nhân dân thành phố phối hợp xây dựng Quy chế phối hợp công tác của Ủy ban nhân dân thành phố với các cơ quan, tổ chức liên quan ở địa phương;</w:t>
      </w:r>
    </w:p>
    <w:p w14:paraId="7EEC6427"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Tham mưu, giúp Chủ tịch Ủy ban nhân dân thành phố thực hiện chế độ thông tin, báo cáo định kỳ, đột xuất theo quy định của pháp luật và yêu cầu của cơ quan có thẩm quyền;</w:t>
      </w:r>
    </w:p>
    <w:p w14:paraId="4DCB359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g) Phối hợp với các cơ quan liên quan giúp Chủ tịch Ủy ban nhân dân thành phố tiếp công dân theo quy định của pháp luật và Quy chế làm việc của Ủy ban nhân dân thành phố;</w:t>
      </w:r>
    </w:p>
    <w:p w14:paraId="07D39A6E"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h) Chuẩn bị chương trình, nội dung các chuyến công tác, tiếp khách của Chủ tịch Ủy ban nhân dân thành phố theo quy định;</w:t>
      </w:r>
    </w:p>
    <w:p w14:paraId="5BD826C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i) Tiếp nhận, tham mưu, phối hợp xử lý các vấn đề báo chí nêu theo quy định và chỉ đạo của Chủ tịch Ủy ban nhân dân thành phố.</w:t>
      </w:r>
    </w:p>
    <w:p w14:paraId="0E53AE2E"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6. Tiếp nhận, xử lý, phát hành, quản lý văn bản trình Ủy ban nhân dân, Chủ tịch Ủy ban nhân dân thành phố; theo dõi, đôn đốc, kiểm tra tình hình, kết quả thực hiện</w:t>
      </w:r>
    </w:p>
    <w:p w14:paraId="3B4DDC0D"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Đối với đề án, dự án, dự thảo văn bản do các cơ quan trình:</w:t>
      </w:r>
    </w:p>
    <w:p w14:paraId="34FFA12F" w14:textId="4318C0AD"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Các đề nghị xây dựng văn bản quy phạm pháp luật, dự thảo văn bản quy phạm pháp luật: thực hiện theo quy định của pháp luật về xây dựng và ban hành văn bản quy phạm pháp luậ</w:t>
      </w:r>
      <w:r w:rsidR="00C4582A">
        <w:rPr>
          <w:rFonts w:cs="Times New Roman"/>
          <w:iCs/>
          <w:lang w:val="fr-FR"/>
        </w:rPr>
        <w:t>t;</w:t>
      </w:r>
    </w:p>
    <w:p w14:paraId="466CCC47" w14:textId="5118E512" w:rsidR="00854E91" w:rsidRPr="00C4582A" w:rsidRDefault="00854E91" w:rsidP="00C4582A">
      <w:pPr>
        <w:tabs>
          <w:tab w:val="left" w:pos="180"/>
        </w:tabs>
        <w:spacing w:before="120" w:after="120" w:line="264" w:lineRule="auto"/>
        <w:ind w:firstLine="567"/>
        <w:rPr>
          <w:rFonts w:cs="Times New Roman"/>
          <w:iCs/>
          <w:lang w:val="fr-FR"/>
        </w:rPr>
      </w:pPr>
      <w:r w:rsidRPr="00C4582A">
        <w:rPr>
          <w:rFonts w:cs="Times New Roman"/>
          <w:color w:val="000000"/>
          <w:shd w:val="clear" w:color="auto" w:fill="FFFFFF"/>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w:t>
      </w:r>
      <w:r w:rsidR="00C4582A">
        <w:rPr>
          <w:rFonts w:cs="Times New Roman"/>
          <w:color w:val="000000"/>
          <w:shd w:val="clear" w:color="auto" w:fill="FFFFFF"/>
        </w:rPr>
        <w:t xml:space="preserve"> lý;</w:t>
      </w:r>
    </w:p>
    <w:p w14:paraId="5B7DB80C" w14:textId="1DA01DCC"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Trong quá trình xử lý, nếu còn ý kiến khác nhau, chủ trì họp với cơ quan, tổ chức liên quan để trao đổi, thống nhất trướ</w:t>
      </w:r>
      <w:r w:rsidR="00C4582A">
        <w:rPr>
          <w:rFonts w:cs="Times New Roman"/>
          <w:iCs/>
          <w:lang w:val="fr-FR"/>
        </w:rPr>
        <w:t>c khi trình.</w:t>
      </w:r>
    </w:p>
    <w:p w14:paraId="010A9727" w14:textId="2AA40BF5"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Đối với dự thả</w:t>
      </w:r>
      <w:r w:rsidR="00C354AC" w:rsidRPr="00C4582A">
        <w:rPr>
          <w:rFonts w:cs="Times New Roman"/>
          <w:iCs/>
          <w:lang w:val="fr-FR"/>
        </w:rPr>
        <w:t>o báo cáo: p</w:t>
      </w:r>
      <w:r w:rsidRPr="00C4582A">
        <w:rPr>
          <w:rFonts w:cs="Times New Roman"/>
          <w:iCs/>
          <w:lang w:val="fr-FR"/>
        </w:rPr>
        <w:t>hối hợp với các cơ quan liên quan biên tập, hoàn chỉnh theo chỉ đạo của Chủ tịch Ủy ban nhân dân thành phố;</w:t>
      </w:r>
    </w:p>
    <w:p w14:paraId="0E557123" w14:textId="1F4FB31F"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Đối với các văn bả</w:t>
      </w:r>
      <w:r w:rsidR="00C354AC" w:rsidRPr="00C4582A">
        <w:rPr>
          <w:rFonts w:cs="Times New Roman"/>
          <w:iCs/>
          <w:lang w:val="fr-FR"/>
        </w:rPr>
        <w:t>n khác: k</w:t>
      </w:r>
      <w:r w:rsidRPr="00C4582A">
        <w:rPr>
          <w:rFonts w:cs="Times New Roman"/>
          <w:iCs/>
          <w:lang w:val="fr-FR"/>
        </w:rPr>
        <w:t>iến nghị với Chủ tịch Ủy ban nhân dân thành phố giao cơ quan liên quan triển khai thực hiện hoặc tổ chức các điều kiện cần thiết để Ủy ban nhân dân, Chủ tịch Ủy ban nhân dân thành phố xử lý theo quy định của pháp luật;</w:t>
      </w:r>
    </w:p>
    <w:p w14:paraId="7EE2078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d) Quản lý, sử dụng con dấu, thiết bị lưu khóa bí mật của cơ quan theo quy định của pháp luật;</w:t>
      </w:r>
    </w:p>
    <w:p w14:paraId="4046E99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Phát hành văn bản của Ủy ban nhân dân, Chủ tịch Ủy ban nhân dân thành phố;</w:t>
      </w:r>
    </w:p>
    <w:p w14:paraId="7B7D3D78"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Lưu trữ văn bản, hồ sơ, tài liệu của Ủy ban nhân dân, Chủ tịch Ủy ban nhân dân thành phố;</w:t>
      </w:r>
    </w:p>
    <w:p w14:paraId="0EAC1417"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g) Theo dõi, đôn đốc, kiểm tra tình hình, kết quả thực hiện văn bản của Ủy ban nhân dân, Chủ tịch Ủy ban nhân dân thành phố; định kỳ rà soát, báo cáo Chủ tịch Ủy ban nhân dân thành phố để bảo đảm sự đồng bộ, thống nhất trong chỉ đạo, điều hành;</w:t>
      </w:r>
    </w:p>
    <w:p w14:paraId="7A8B749E" w14:textId="77777777" w:rsidR="00892DD4" w:rsidRPr="00C4582A" w:rsidRDefault="00892DD4" w:rsidP="00C4582A">
      <w:pPr>
        <w:tabs>
          <w:tab w:val="left" w:pos="180"/>
        </w:tabs>
        <w:spacing w:before="120" w:after="120" w:line="264" w:lineRule="auto"/>
        <w:ind w:firstLine="567"/>
        <w:rPr>
          <w:rFonts w:cs="Times New Roman"/>
          <w:iCs/>
          <w:spacing w:val="-4"/>
          <w:lang w:val="fr-FR"/>
        </w:rPr>
      </w:pPr>
      <w:r w:rsidRPr="00C4582A">
        <w:rPr>
          <w:rFonts w:cs="Times New Roman"/>
          <w:iCs/>
          <w:spacing w:val="-4"/>
          <w:lang w:val="fr-FR"/>
        </w:rPr>
        <w:t>h) Rà soát, tổng hợp những vướng mắc, phát sinh về thẩm quyền, hồ sơ, trình tự, thủ tục và nghiệp vụ hành chính văn phòng trong quá trình chỉ đạo, điều hành của Ủy ban nhân dân, Chủ tịch Ủy ban nhân dân thành phố; kịp thời báo cáo Ủy ban nhân dân thành phố sửa đổi, bổ sung; hàng năm, báo cáo Văn phòng Chính phủ.</w:t>
      </w:r>
    </w:p>
    <w:p w14:paraId="5305CF6D"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7. Thực hiện chế độ thông tin</w:t>
      </w:r>
    </w:p>
    <w:p w14:paraId="20F37685"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Tổ chức, quản lý, cập nhật thông tin phục vụ sự chỉ đạo, điều hành của Ủy ban nhân dân, Chủ tịch Ủy ban nhân dân thành phố; phối hợp cung cấp thông tin phục vụ công tác chỉ đạo, điều hành của Chính phủ, Thủ tướng Chính phủ;</w:t>
      </w:r>
    </w:p>
    <w:p w14:paraId="371691B3"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Tổ chức, quản lý và công bố các thông tin chính thức về hoạt động của Ủy ban nhân dân, Chủ tịch Ủy ban nhân dân thành phố và cung cấp thông tin theo quy định;</w:t>
      </w:r>
    </w:p>
    <w:p w14:paraId="77E06182" w14:textId="207E0588"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Xây dựng, tổ chức quản lý, vận hành Cổ</w:t>
      </w:r>
      <w:r w:rsidR="00C4582A">
        <w:rPr>
          <w:rFonts w:cs="Times New Roman"/>
          <w:iCs/>
          <w:lang w:val="fr-FR"/>
        </w:rPr>
        <w:t>ng t</w:t>
      </w:r>
      <w:r w:rsidRPr="00C4582A">
        <w:rPr>
          <w:rFonts w:cs="Times New Roman"/>
          <w:iCs/>
          <w:lang w:val="fr-FR"/>
        </w:rPr>
        <w:t>hông tin điện tử thành phố; kết nối với hệ thống Cổ</w:t>
      </w:r>
      <w:r w:rsidR="00C4582A">
        <w:rPr>
          <w:rFonts w:cs="Times New Roman"/>
          <w:iCs/>
          <w:lang w:val="fr-FR"/>
        </w:rPr>
        <w:t>ng t</w:t>
      </w:r>
      <w:r w:rsidRPr="00C4582A">
        <w:rPr>
          <w:rFonts w:cs="Times New Roman"/>
          <w:iCs/>
          <w:lang w:val="fr-FR"/>
        </w:rPr>
        <w:t>hông tin điện tử Chính phủ;</w:t>
      </w:r>
    </w:p>
    <w:p w14:paraId="76099E20" w14:textId="0388D013"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d) </w:t>
      </w:r>
      <w:r w:rsidR="004B1A9E" w:rsidRPr="00C4582A">
        <w:rPr>
          <w:rFonts w:cs="Times New Roman"/>
          <w:color w:val="000000"/>
          <w:shd w:val="clear" w:color="auto" w:fill="FFFFFF"/>
        </w:rPr>
        <w:t>Quản lý, xuất bản Công báo điện tử thành phố;</w:t>
      </w:r>
    </w:p>
    <w:p w14:paraId="6A04330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Thiết lập, quản lý và duy trì hoạt động mạng tin học của Ủy ban nhân dân thành phố;</w:t>
      </w:r>
    </w:p>
    <w:p w14:paraId="3E2661B2" w14:textId="0375575C"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Tham mưu tổ chức xây dựng, vận hành Hệ thống thông tin báo cáo của thành phố và phối hợp thực hiện tích hợp, kết nối, chia sẻ dữ liệu với Hệ thống thông tin báo cáo Chính phủ; kết nối hệ thống thông tin hành chính điện tử phục vụ công tác lãnh đạo, chỉ đạo, điều hành của Ủy ban nhân dân, Chủ tịch Ủy ban nhân dân thành phố</w:t>
      </w:r>
      <w:r w:rsidR="000E3789" w:rsidRPr="00C4582A">
        <w:rPr>
          <w:rFonts w:cs="Times New Roman"/>
          <w:iCs/>
          <w:lang w:val="fr-FR"/>
        </w:rPr>
        <w:t>;</w:t>
      </w:r>
    </w:p>
    <w:p w14:paraId="7C136026" w14:textId="00F0E9BE" w:rsidR="004D7598" w:rsidRPr="00C4582A" w:rsidRDefault="004D7598" w:rsidP="00C4582A">
      <w:pPr>
        <w:spacing w:before="120" w:after="120" w:line="264" w:lineRule="auto"/>
        <w:ind w:firstLine="567"/>
        <w:rPr>
          <w:rFonts w:cs="Times New Roman"/>
        </w:rPr>
      </w:pPr>
      <w:r w:rsidRPr="00C4582A">
        <w:rPr>
          <w:rFonts w:cs="Times New Roman"/>
          <w:lang w:val="vi-VN"/>
        </w:rPr>
        <w:t xml:space="preserve">g) Quản lý, điều hành </w:t>
      </w:r>
      <w:r w:rsidR="00AF5A7E" w:rsidRPr="00C4582A">
        <w:rPr>
          <w:rFonts w:cs="Times New Roman"/>
        </w:rPr>
        <w:t>thí điểm mô hình</w:t>
      </w:r>
      <w:r w:rsidR="00AF5A7E" w:rsidRPr="00C4582A">
        <w:rPr>
          <w:rFonts w:cs="Times New Roman"/>
          <w:i/>
        </w:rPr>
        <w:t xml:space="preserve"> </w:t>
      </w:r>
      <w:r w:rsidRPr="00C4582A">
        <w:rPr>
          <w:rFonts w:cs="Times New Roman"/>
          <w:lang w:val="vi-VN"/>
        </w:rPr>
        <w:t xml:space="preserve">Trung tâm Điều hành đô thị thông minh; thu thập, phân tích, xử lý thông tin, dữ liệu của các ngành, lĩnh vực từ các sở, cơ quan, đơn vị, địa phương phục vụ công tác quản lý, chỉ đạo, điều hành phát triển kinh tế - xã hội của Ủy ban nhân dân, Chủ tịch Ủy ban nhân dân thành phố </w:t>
      </w:r>
      <w:r w:rsidRPr="00C4582A">
        <w:rPr>
          <w:rFonts w:cs="Times New Roman"/>
          <w:lang w:val="vi-VN"/>
        </w:rPr>
        <w:lastRenderedPageBreak/>
        <w:t>bảo đảm thống nhất, hiệu quả thông qua Trung tâm Điều hành đô thị thông minh Cần Thơ.</w:t>
      </w:r>
    </w:p>
    <w:p w14:paraId="53F741E0" w14:textId="1DA6F59F"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8. Tham mưu, giúp Ủy ban nhân dân thành phố về kiểm soát thủ tục hành chính và tổ chức thực hiện cơ chế một cửa, một cửa liên thông trong giải quyết thủ tục hành chính</w:t>
      </w:r>
    </w:p>
    <w:p w14:paraId="67EFE068" w14:textId="58CA8BD1"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a) Hướng dẫn, theo dõi, đôn đốc, kiểm tra việc thực hiện công tác kiểm soát thủ tục hành chính, thực hiện thủ tục hành chính của các cơ quan, tổ chức thuộc phạm vi quản lý của Ủy ban nhân dân thành phố; tổng hợp tình hình, kết quả thực hiện, báo cáo theo quy định;</w:t>
      </w:r>
    </w:p>
    <w:p w14:paraId="01EBC9F4" w14:textId="77777777"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14:paraId="585B5828" w14:textId="72994CD5"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c) Có ý kiến đối với thủ tục hành chính quy định trong dự thảo văn bản quy phạm pháp luật thuộc thẩm quyền ban hành của Ủy ban nhân dân thành phố;</w:t>
      </w:r>
    </w:p>
    <w:p w14:paraId="38EF4D6E" w14:textId="23F9CDF0"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d) Kiểm soát chất lượng công bố, công khai thủ tục hành chính thuộc thẩm quyền giải quyết của các cấp chính quyền trên đị</w:t>
      </w:r>
      <w:r w:rsidR="0050665E" w:rsidRPr="00C4582A">
        <w:rPr>
          <w:rFonts w:cs="Times New Roman"/>
          <w:iCs/>
          <w:lang w:val="fr-FR"/>
        </w:rPr>
        <w:t>a bàn thành phố</w:t>
      </w:r>
      <w:r w:rsidRPr="00C4582A">
        <w:rPr>
          <w:rFonts w:cs="Times New Roman"/>
          <w:iCs/>
          <w:lang w:val="fr-FR"/>
        </w:rPr>
        <w:t>; kiểm soát việc cung cấp thủ tục hành chính trên môi trường điện tử đối với thủ tục hành chính thuộc phạm vi giải quyết của địa phương;</w:t>
      </w:r>
    </w:p>
    <w:p w14:paraId="1F3FA1E7" w14:textId="77777777"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đ)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234A28AF" w14:textId="1FD16780"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e) Tiếp nhận, xử lý phản ánh, kiến nghị của tổ chức, cá nhân về quy định, thủ tục hành chính, việc thực hiện thủ tục hành chính thuộc phạm vi quản lý của Ủy ban nhân dân, Chủ tịch Ủ</w:t>
      </w:r>
      <w:r w:rsidR="0050665E" w:rsidRPr="00C4582A">
        <w:rPr>
          <w:rFonts w:cs="Times New Roman"/>
          <w:iCs/>
          <w:lang w:val="fr-FR"/>
        </w:rPr>
        <w:t>y ban nhân dân</w:t>
      </w:r>
      <w:r w:rsidRPr="00C4582A">
        <w:rPr>
          <w:rFonts w:cs="Times New Roman"/>
          <w:iCs/>
          <w:lang w:val="fr-FR"/>
        </w:rPr>
        <w:t xml:space="preserve"> t</w:t>
      </w:r>
      <w:r w:rsidR="0050665E" w:rsidRPr="00C4582A">
        <w:rPr>
          <w:rFonts w:cs="Times New Roman"/>
          <w:iCs/>
          <w:lang w:val="fr-FR"/>
        </w:rPr>
        <w:t>hành phố</w:t>
      </w:r>
      <w:r w:rsidRPr="00C4582A">
        <w:rPr>
          <w:rFonts w:cs="Times New Roman"/>
          <w:iCs/>
          <w:lang w:val="fr-FR"/>
        </w:rPr>
        <w:t>;</w:t>
      </w:r>
    </w:p>
    <w:p w14:paraId="05C0304C" w14:textId="58DE3DBE"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g) Tham gia quản lý, vận hành Cơ sở dữ liệu quốc gia về thủ tục hành chính, Cổng Dịch vụ công quốc gia; xây dựng, phát triển, quản lý, vận hành và khai thác Hệ thống thông tin giải quyết thủ tục hành chính </w:t>
      </w:r>
      <w:r w:rsidR="0050665E" w:rsidRPr="00C4582A">
        <w:rPr>
          <w:rFonts w:cs="Times New Roman"/>
          <w:iCs/>
          <w:lang w:val="fr-FR"/>
        </w:rPr>
        <w:t>thành phố</w:t>
      </w:r>
      <w:r w:rsidRPr="00C4582A">
        <w:rPr>
          <w:rFonts w:cs="Times New Roman"/>
          <w:iCs/>
          <w:lang w:val="fr-FR"/>
        </w:rPr>
        <w:t xml:space="preserve">; kết nối, liên thông, tích hợp, chia sẻ dữ liệu về giải quyết thủ tục hành chính, thực hiện dịch vụ công phục vụ công tác lãnh đạo, chỉ đạo, điều hành của Ủy ban nhân dân, Chủ tịch Ủy ban nhân dân </w:t>
      </w:r>
      <w:r w:rsidR="0050665E" w:rsidRPr="00C4582A">
        <w:rPr>
          <w:rFonts w:cs="Times New Roman"/>
          <w:iCs/>
          <w:lang w:val="fr-FR"/>
        </w:rPr>
        <w:t>thành phố</w:t>
      </w:r>
      <w:r w:rsidRPr="00C4582A">
        <w:rPr>
          <w:rFonts w:cs="Times New Roman"/>
          <w:iCs/>
          <w:lang w:val="fr-FR"/>
        </w:rPr>
        <w:t>.</w:t>
      </w:r>
    </w:p>
    <w:p w14:paraId="0C99537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9. Tham mưu, giúp Ủy ban nhân dân thành phố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7122D104"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10. Bảo đảm các điều kiện vật chất, kỹ thuật, hậu cần cho hoạt động của Ủy ban nhân dân, Chủ tịch Ủy ban nhân dân thành phố; hạ tầng kỹ thuật công nghệ thông tin cho Cổng Thông tin điện tử thành phố và các hệ thống thông tin phục vụ công tác chỉ đạo, điều hành được Ủy ban nhân dân, Chủ tịch Ủy ban nhân dân thành phố phân công.</w:t>
      </w:r>
    </w:p>
    <w:p w14:paraId="5FB984C8"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11. Hướng dẫn chuyên môn, nghiệp vụ</w:t>
      </w:r>
    </w:p>
    <w:p w14:paraId="6B27D015" w14:textId="494495B2"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Chủ trì, phối hợp với Văn phòng Đoàn đại biểu Quốc hội và Hội đồng nhân dân thành phố tổng kết, hướng dẫn chuyên môn, nghiệp vụ văn phòng đối với Văn phòng các sở, Văn phòng Hội đồng nhân dân và Ủy ban nhân dân cấp xã</w:t>
      </w:r>
      <w:r w:rsidR="00C4582A">
        <w:rPr>
          <w:rFonts w:cs="Times New Roman"/>
          <w:iCs/>
          <w:lang w:val="fr-FR"/>
        </w:rPr>
        <w:t>;</w:t>
      </w:r>
    </w:p>
    <w:p w14:paraId="7166B74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Hướng dẫn nghiệp vụ cho công chức làm đầu mối thực hiện nhiệm vụ kiểm soát thủ tục hành chính tại địa phương.</w:t>
      </w:r>
    </w:p>
    <w:p w14:paraId="0C911BB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12. Thực hiện nhiệm vụ quản lý công tác quản trị nội bộ</w:t>
      </w:r>
    </w:p>
    <w:p w14:paraId="35E22DDA" w14:textId="77777777" w:rsidR="00892DD4" w:rsidRPr="00C4582A" w:rsidRDefault="00892DD4" w:rsidP="00C4582A">
      <w:pPr>
        <w:tabs>
          <w:tab w:val="left" w:pos="180"/>
        </w:tabs>
        <w:spacing w:before="120" w:after="120" w:line="264" w:lineRule="auto"/>
        <w:ind w:firstLine="567"/>
        <w:rPr>
          <w:rFonts w:cs="Times New Roman"/>
          <w:iCs/>
          <w:spacing w:val="-6"/>
          <w:lang w:val="fr-FR"/>
        </w:rPr>
      </w:pPr>
      <w:r w:rsidRPr="00C4582A">
        <w:rPr>
          <w:rFonts w:cs="Times New Roman"/>
          <w:iCs/>
          <w:spacing w:val="-6"/>
          <w:lang w:val="fr-FR"/>
        </w:rPr>
        <w:t>a) Tổ chức thực hiện các văn bản, quy hoạch, chương trình, kế hoạch do cơ quan có thẩm quyền ban hành hoặc phê duyệt liên quan đến hoạt động của Văn phòng;</w:t>
      </w:r>
    </w:p>
    <w:p w14:paraId="4105D844"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Tiếp nhận, xử lý, ban hành và quản lý văn bản của Văn phòng theo quy định;</w:t>
      </w:r>
    </w:p>
    <w:p w14:paraId="18467AE7"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Hợp tác quốc tế theo quy định của pháp luật và sự phân công hoặc ủy quyền của Ủy ban nhân dân, Chủ tịch Ủy ban nhân dân thành phố;</w:t>
      </w:r>
    </w:p>
    <w:p w14:paraId="2C6F3AD4" w14:textId="43F7BDD3" w:rsidR="000559B9"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d) </w:t>
      </w:r>
      <w:r w:rsidR="000559B9" w:rsidRPr="00C4582A">
        <w:rPr>
          <w:rFonts w:cs="Times New Roman"/>
          <w:iCs/>
          <w:lang w:val="fr-FR"/>
        </w:rPr>
        <w:t>Tổ chức nghiên cứu, ứng dụng tiến bộ khoa học - kỹ thuật và công nghệ, đổi mới sáng tạo và chuyển đổi số; xây dựng hệ thống thông tin, lưu trữ, phục vụ công tác quản lý nhà nước và chuyên môn nghiệp vụ; thực hiện nhiệm vụ cải cách hành chính theo quy định;</w:t>
      </w:r>
    </w:p>
    <w:p w14:paraId="20387A2A"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Ban hành văn bản quy định chức năng, nhiệm vụ, quyền hạn của các đơn vị thuộc Văn phòng và Quy chế làm việc của Văn phòng;</w:t>
      </w:r>
    </w:p>
    <w:p w14:paraId="31B36BA2"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w:t>
      </w:r>
    </w:p>
    <w:p w14:paraId="4B34FF8A"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g)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w:t>
      </w:r>
    </w:p>
    <w:p w14:paraId="4B3C3B3B"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h) Quản lý và chịu trách nhiệm về tài chính, tài sản được giao theo quy định; hướng dẫn, kiểm tra việc thực hiện cơ chế tự chủ, tự chịu trách nhiệm đối với các đơn vị sự nghiệp công lập thuộc Văn phòng.</w:t>
      </w:r>
    </w:p>
    <w:p w14:paraId="60B92810"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13. Định kỳ hoặc theo yêu cầu đột xuất, báo cáo Ủy ban nhân dân thành phố, Văn phòng Chính phủ và cơ quan có thẩm quyền tình hình, kết quả thực hiện nhiệm vụ được giao.</w:t>
      </w:r>
    </w:p>
    <w:p w14:paraId="3A42E1A7" w14:textId="41AB448E"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 xml:space="preserve">14. </w:t>
      </w:r>
      <w:r w:rsidR="000559B9" w:rsidRPr="00C4582A">
        <w:rPr>
          <w:rFonts w:cs="Times New Roman"/>
          <w:iCs/>
          <w:lang w:val="fr-FR"/>
        </w:rPr>
        <w:t>Thực hiện nhiệm vụ, quyền hạn khác theo phân cấp, ủy quyền của cơ quan có thẩm quyền; các nhiệm vụ, quyền hạn do Ủy ban nhân dân, Chủ tịch Ủy ban nhân dân thành phố giao hoặc theo quy định của pháp luật</w:t>
      </w:r>
      <w:r w:rsidRPr="00C4582A">
        <w:rPr>
          <w:rFonts w:cs="Times New Roman"/>
          <w:iCs/>
          <w:lang w:val="fr-FR"/>
        </w:rPr>
        <w:t>.</w:t>
      </w:r>
    </w:p>
    <w:p w14:paraId="43EFFB68" w14:textId="58E1E67E" w:rsidR="002F4322" w:rsidRPr="00C4582A" w:rsidRDefault="002F4322" w:rsidP="00C4582A">
      <w:pPr>
        <w:spacing w:before="120" w:after="120" w:line="264" w:lineRule="auto"/>
        <w:ind w:firstLine="567"/>
        <w:rPr>
          <w:rFonts w:cs="Times New Roman"/>
          <w:b/>
        </w:rPr>
      </w:pPr>
      <w:r w:rsidRPr="00C4582A">
        <w:rPr>
          <w:rFonts w:cs="Times New Roman"/>
          <w:b/>
        </w:rPr>
        <w:t xml:space="preserve">Điều 3. Cơ cấu tổ chức </w:t>
      </w:r>
    </w:p>
    <w:p w14:paraId="7BB83314" w14:textId="1E371763" w:rsidR="008D1800" w:rsidRPr="00C4582A" w:rsidRDefault="008D1800" w:rsidP="00C4582A">
      <w:pPr>
        <w:spacing w:before="120" w:after="120" w:line="264" w:lineRule="auto"/>
        <w:ind w:firstLine="567"/>
        <w:rPr>
          <w:rFonts w:cs="Times New Roman"/>
        </w:rPr>
      </w:pPr>
      <w:bookmarkStart w:id="1" w:name="_Hlk184827716"/>
      <w:r w:rsidRPr="00C4582A">
        <w:rPr>
          <w:rFonts w:cs="Times New Roman"/>
          <w:lang w:val="vi-VN"/>
        </w:rPr>
        <w:t xml:space="preserve">1. </w:t>
      </w:r>
      <w:r w:rsidRPr="00C4582A">
        <w:rPr>
          <w:rFonts w:cs="Times New Roman"/>
        </w:rPr>
        <w:t xml:space="preserve">Người đứng đầu, cấp phó của người đứng đầu </w:t>
      </w:r>
      <w:r w:rsidR="00714166" w:rsidRPr="00C4582A">
        <w:rPr>
          <w:rFonts w:cs="Times New Roman"/>
        </w:rPr>
        <w:t>Văn phòng</w:t>
      </w:r>
    </w:p>
    <w:bookmarkEnd w:id="1"/>
    <w:p w14:paraId="648C7B14" w14:textId="374E8646" w:rsidR="008D1800" w:rsidRPr="00C4582A" w:rsidRDefault="008D1800" w:rsidP="00C4582A">
      <w:pPr>
        <w:spacing w:before="120" w:after="120" w:line="264" w:lineRule="auto"/>
        <w:ind w:firstLine="567"/>
        <w:rPr>
          <w:rFonts w:cs="Times New Roman"/>
        </w:rPr>
      </w:pPr>
      <w:r w:rsidRPr="00C4582A">
        <w:rPr>
          <w:rFonts w:cs="Times New Roman"/>
        </w:rPr>
        <w:t xml:space="preserve">a) </w:t>
      </w:r>
      <w:r w:rsidR="00AC6CAE" w:rsidRPr="00C4582A">
        <w:rPr>
          <w:rFonts w:cs="Times New Roman"/>
        </w:rPr>
        <w:t xml:space="preserve">Văn phòng </w:t>
      </w:r>
      <w:r w:rsidRPr="00C4582A">
        <w:rPr>
          <w:rFonts w:cs="Times New Roman"/>
        </w:rPr>
        <w:t xml:space="preserve">có </w:t>
      </w:r>
      <w:r w:rsidR="00714166" w:rsidRPr="00C4582A">
        <w:rPr>
          <w:rFonts w:cs="Times New Roman"/>
        </w:rPr>
        <w:t>Chánh Văn phòng</w:t>
      </w:r>
      <w:r w:rsidRPr="00C4582A">
        <w:rPr>
          <w:rFonts w:cs="Times New Roman"/>
        </w:rPr>
        <w:t xml:space="preserve"> và các Phó </w:t>
      </w:r>
      <w:r w:rsidR="00714166" w:rsidRPr="00C4582A">
        <w:rPr>
          <w:rFonts w:cs="Times New Roman"/>
        </w:rPr>
        <w:t>Chánh Văn phòng</w:t>
      </w:r>
      <w:r w:rsidRPr="00C4582A">
        <w:rPr>
          <w:rFonts w:cs="Times New Roman"/>
        </w:rPr>
        <w:t xml:space="preserve">. Số lượng Phó </w:t>
      </w:r>
      <w:r w:rsidR="00753A69" w:rsidRPr="00C4582A">
        <w:rPr>
          <w:rFonts w:cs="Times New Roman"/>
        </w:rPr>
        <w:t xml:space="preserve">Chánh Văn phòng </w:t>
      </w:r>
      <w:r w:rsidRPr="00C4582A">
        <w:rPr>
          <w:rFonts w:cs="Times New Roman"/>
        </w:rPr>
        <w:t xml:space="preserve">do Ủy ban nhân dân thành phố quyết định; </w:t>
      </w:r>
    </w:p>
    <w:p w14:paraId="7C5A8EFF" w14:textId="1AAD9A22" w:rsidR="008D1800" w:rsidRPr="00C4582A" w:rsidRDefault="008D1800" w:rsidP="00C4582A">
      <w:pPr>
        <w:spacing w:before="120" w:after="120" w:line="264" w:lineRule="auto"/>
        <w:ind w:firstLine="567"/>
        <w:rPr>
          <w:rFonts w:cs="Times New Roman"/>
          <w:lang w:val="nl-NL"/>
        </w:rPr>
      </w:pPr>
      <w:r w:rsidRPr="00C4582A">
        <w:rPr>
          <w:rFonts w:cs="Times New Roman"/>
          <w:lang w:val="nl-NL"/>
        </w:rPr>
        <w:t xml:space="preserve">b) </w:t>
      </w:r>
      <w:r w:rsidR="00753A69" w:rsidRPr="00C4582A">
        <w:rPr>
          <w:rFonts w:cs="Times New Roman"/>
        </w:rPr>
        <w:t>Chánh Văn phòng</w:t>
      </w:r>
      <w:r w:rsidR="00AC6CAE" w:rsidRPr="00C4582A">
        <w:rPr>
          <w:rFonts w:cs="Times New Roman"/>
        </w:rPr>
        <w:t xml:space="preserve"> </w:t>
      </w:r>
      <w:r w:rsidRPr="00C4582A">
        <w:rPr>
          <w:rFonts w:cs="Times New Roman"/>
          <w:lang w:val="nl-NL"/>
        </w:rPr>
        <w:t xml:space="preserve">là người đứng đầu </w:t>
      </w:r>
      <w:r w:rsidR="00AC6CAE" w:rsidRPr="00C4582A">
        <w:rPr>
          <w:rFonts w:cs="Times New Roman"/>
          <w:lang w:val="nl-NL"/>
        </w:rPr>
        <w:t>Văn phòng</w:t>
      </w:r>
      <w:r w:rsidRPr="00C4582A">
        <w:rPr>
          <w:rFonts w:cs="Times New Roman"/>
          <w:lang w:val="nl-NL"/>
        </w:rPr>
        <w:t xml:space="preserve">, do Chủ tịch Ủy ban nhân dân thành phố bổ nhiệm, chịu trách nhiệm trước Ủy ban nhân dân, Chủ tịch Ủy ban nhân dân thành phố và trước pháp luật về thực hiện chức năng, nhiệm vụ, quyền hạn của </w:t>
      </w:r>
      <w:r w:rsidR="00753A69" w:rsidRPr="00C4582A">
        <w:rPr>
          <w:rFonts w:cs="Times New Roman"/>
        </w:rPr>
        <w:t xml:space="preserve">Văn phòng </w:t>
      </w:r>
      <w:r w:rsidRPr="00C4582A">
        <w:rPr>
          <w:rFonts w:cs="Times New Roman"/>
          <w:lang w:val="nl-NL"/>
        </w:rPr>
        <w:t>theo Quy chế làm việc và phân công của Ủy ban nhân dân thành phố;</w:t>
      </w:r>
    </w:p>
    <w:p w14:paraId="392CB995" w14:textId="7073FD05" w:rsidR="008D1800" w:rsidRPr="00C4582A" w:rsidRDefault="008D1800" w:rsidP="00C4582A">
      <w:pPr>
        <w:spacing w:before="120" w:after="120" w:line="264" w:lineRule="auto"/>
        <w:ind w:firstLine="567"/>
        <w:rPr>
          <w:rFonts w:cs="Times New Roman"/>
          <w:lang w:val="nl-NL"/>
        </w:rPr>
      </w:pPr>
      <w:r w:rsidRPr="00C4582A">
        <w:rPr>
          <w:rFonts w:cs="Times New Roman"/>
          <w:lang w:val="nl-NL"/>
        </w:rPr>
        <w:t xml:space="preserve">c) Phó </w:t>
      </w:r>
      <w:r w:rsidR="000E1D80" w:rsidRPr="00C4582A">
        <w:rPr>
          <w:rFonts w:cs="Times New Roman"/>
          <w:lang w:val="nl-NL"/>
        </w:rPr>
        <w:t xml:space="preserve">Chánh </w:t>
      </w:r>
      <w:r w:rsidR="00753A69" w:rsidRPr="00C4582A">
        <w:rPr>
          <w:rFonts w:cs="Times New Roman"/>
        </w:rPr>
        <w:t xml:space="preserve">Văn phòng </w:t>
      </w:r>
      <w:r w:rsidRPr="00C4582A">
        <w:rPr>
          <w:rFonts w:cs="Times New Roman"/>
          <w:lang w:val="nl-NL"/>
        </w:rPr>
        <w:t>là cấ</w:t>
      </w:r>
      <w:r w:rsidR="00AC6CAE" w:rsidRPr="00C4582A">
        <w:rPr>
          <w:rFonts w:cs="Times New Roman"/>
          <w:lang w:val="nl-NL"/>
        </w:rPr>
        <w:t>p p</w:t>
      </w:r>
      <w:r w:rsidRPr="00C4582A">
        <w:rPr>
          <w:rFonts w:cs="Times New Roman"/>
          <w:lang w:val="nl-NL"/>
        </w:rPr>
        <w:t xml:space="preserve">hó của người đứng đầu </w:t>
      </w:r>
      <w:r w:rsidR="00753A69" w:rsidRPr="00C4582A">
        <w:rPr>
          <w:rFonts w:cs="Times New Roman"/>
        </w:rPr>
        <w:t>Văn phòng</w:t>
      </w:r>
      <w:r w:rsidRPr="00C4582A">
        <w:rPr>
          <w:rFonts w:cs="Times New Roman"/>
          <w:lang w:val="nl-NL"/>
        </w:rPr>
        <w:t xml:space="preserve">, do Chủ tịch Ủy ban nhân dân thành phố bổ nhiệm theo đề nghị của </w:t>
      </w:r>
      <w:r w:rsidR="00753A69" w:rsidRPr="00C4582A">
        <w:rPr>
          <w:rFonts w:cs="Times New Roman"/>
          <w:lang w:val="nl-NL"/>
        </w:rPr>
        <w:t xml:space="preserve">Chánh </w:t>
      </w:r>
      <w:r w:rsidR="00753A69" w:rsidRPr="00C4582A">
        <w:rPr>
          <w:rFonts w:cs="Times New Roman"/>
        </w:rPr>
        <w:t>Văn phòng</w:t>
      </w:r>
      <w:r w:rsidRPr="00C4582A">
        <w:rPr>
          <w:rFonts w:cs="Times New Roman"/>
          <w:lang w:val="nl-NL"/>
        </w:rPr>
        <w:t xml:space="preserve">, giúp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thực hiện một hoặc một số nhiệm vụ cụ thể do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phân công và chịu trách nhiệm trước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và trước pháp luật về thực hiện nhiệm vụ được phân công. Khi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vắng mặt, một Phó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được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vi-VN"/>
        </w:rPr>
        <w:t xml:space="preserve"> </w:t>
      </w:r>
      <w:r w:rsidRPr="00C4582A">
        <w:rPr>
          <w:rFonts w:cs="Times New Roman"/>
          <w:lang w:val="vi-VN"/>
        </w:rPr>
        <w:t>ủy quyền</w:t>
      </w:r>
      <w:r w:rsidRPr="00C4582A">
        <w:rPr>
          <w:rFonts w:cs="Times New Roman"/>
          <w:lang w:val="nl-NL"/>
        </w:rPr>
        <w:t xml:space="preserve"> thay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điều hành các hoạt động của </w:t>
      </w:r>
      <w:r w:rsidR="00753A69" w:rsidRPr="00C4582A">
        <w:rPr>
          <w:rFonts w:cs="Times New Roman"/>
        </w:rPr>
        <w:t>Văn phòng</w:t>
      </w:r>
      <w:r w:rsidRPr="00C4582A">
        <w:rPr>
          <w:rFonts w:cs="Times New Roman"/>
          <w:lang w:val="nl-NL"/>
        </w:rPr>
        <w:t xml:space="preserve">. Phó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không kiêm nhiệm người đứng đầu tổ chức, đơn vị thuộc và trực thuộc </w:t>
      </w:r>
      <w:r w:rsidR="00753A69" w:rsidRPr="00C4582A">
        <w:rPr>
          <w:rFonts w:cs="Times New Roman"/>
        </w:rPr>
        <w:t>Văn phòng</w:t>
      </w:r>
      <w:r w:rsidRPr="00C4582A">
        <w:rPr>
          <w:rFonts w:cs="Times New Roman"/>
          <w:lang w:val="nl-NL"/>
        </w:rPr>
        <w:t>, trừ trường hợp pháp luật có quy định khác.</w:t>
      </w:r>
    </w:p>
    <w:p w14:paraId="03D8672B" w14:textId="305EEACC" w:rsidR="008D1800" w:rsidRPr="00C4582A" w:rsidRDefault="008D1800" w:rsidP="00C4582A">
      <w:pPr>
        <w:spacing w:before="120" w:after="120" w:line="264" w:lineRule="auto"/>
        <w:ind w:firstLine="567"/>
        <w:rPr>
          <w:rFonts w:cs="Times New Roman"/>
          <w:bCs/>
          <w:iCs/>
        </w:rPr>
      </w:pPr>
      <w:r w:rsidRPr="00C4582A">
        <w:rPr>
          <w:rFonts w:cs="Times New Roman"/>
          <w:bCs/>
          <w:iCs/>
        </w:rPr>
        <w:t xml:space="preserve">2. Tổ chức hành chính thuộc </w:t>
      </w:r>
      <w:r w:rsidR="00753A69" w:rsidRPr="00C4582A">
        <w:rPr>
          <w:rFonts w:cs="Times New Roman"/>
        </w:rPr>
        <w:t>Văn phòng</w:t>
      </w:r>
    </w:p>
    <w:p w14:paraId="03C756F9" w14:textId="7994B2BA" w:rsidR="00C27984" w:rsidRPr="00C4582A" w:rsidRDefault="00C27984" w:rsidP="00C4582A">
      <w:pPr>
        <w:spacing w:before="120" w:after="120" w:line="264" w:lineRule="auto"/>
        <w:ind w:firstLine="567"/>
        <w:rPr>
          <w:rFonts w:cs="Times New Roman"/>
          <w:bCs/>
          <w:iCs/>
        </w:rPr>
      </w:pPr>
      <w:r w:rsidRPr="00C4582A">
        <w:rPr>
          <w:rFonts w:cs="Times New Roman"/>
          <w:bCs/>
          <w:iCs/>
        </w:rPr>
        <w:t>a) Phòng Tổng hợp;</w:t>
      </w:r>
    </w:p>
    <w:p w14:paraId="58997BFC" w14:textId="2A3DE2C1" w:rsidR="00C27984" w:rsidRPr="00C4582A" w:rsidRDefault="00C27984" w:rsidP="00C4582A">
      <w:pPr>
        <w:spacing w:before="120" w:after="120" w:line="264" w:lineRule="auto"/>
        <w:ind w:firstLine="567"/>
        <w:rPr>
          <w:rFonts w:cs="Times New Roman"/>
          <w:bCs/>
          <w:iCs/>
        </w:rPr>
      </w:pPr>
      <w:r w:rsidRPr="00C4582A">
        <w:rPr>
          <w:rFonts w:cs="Times New Roman"/>
          <w:bCs/>
          <w:iCs/>
        </w:rPr>
        <w:t>b) Phòng Kinh tế;</w:t>
      </w:r>
    </w:p>
    <w:p w14:paraId="2330CA9A" w14:textId="20669904" w:rsidR="00C27984" w:rsidRPr="00C4582A" w:rsidRDefault="00C27984" w:rsidP="00C4582A">
      <w:pPr>
        <w:spacing w:before="120" w:after="120" w:line="264" w:lineRule="auto"/>
        <w:ind w:firstLine="567"/>
        <w:rPr>
          <w:rFonts w:cs="Times New Roman"/>
          <w:bCs/>
          <w:iCs/>
        </w:rPr>
      </w:pPr>
      <w:r w:rsidRPr="00C4582A">
        <w:rPr>
          <w:rFonts w:cs="Times New Roman"/>
          <w:bCs/>
          <w:iCs/>
        </w:rPr>
        <w:t xml:space="preserve">c) Phòng Khoa giáo - Văn xã; </w:t>
      </w:r>
    </w:p>
    <w:p w14:paraId="1B08F111" w14:textId="2426CDF1" w:rsidR="00C27984" w:rsidRPr="00C4582A" w:rsidRDefault="00C27984" w:rsidP="00C4582A">
      <w:pPr>
        <w:spacing w:before="120" w:after="120" w:line="264" w:lineRule="auto"/>
        <w:ind w:firstLine="567"/>
        <w:rPr>
          <w:rFonts w:cs="Times New Roman"/>
          <w:bCs/>
          <w:iCs/>
        </w:rPr>
      </w:pPr>
      <w:r w:rsidRPr="00C4582A">
        <w:rPr>
          <w:rFonts w:cs="Times New Roman"/>
          <w:bCs/>
          <w:iCs/>
        </w:rPr>
        <w:t xml:space="preserve">d) Phòng Xây dựng - Đô thị; </w:t>
      </w:r>
    </w:p>
    <w:p w14:paraId="58584C0B" w14:textId="12DFBC3D" w:rsidR="00C27984" w:rsidRPr="00C4582A" w:rsidRDefault="00C27984" w:rsidP="00C4582A">
      <w:pPr>
        <w:spacing w:before="120" w:after="120" w:line="264" w:lineRule="auto"/>
        <w:ind w:firstLine="567"/>
        <w:rPr>
          <w:rFonts w:cs="Times New Roman"/>
          <w:bCs/>
          <w:iCs/>
        </w:rPr>
      </w:pPr>
      <w:r w:rsidRPr="00C4582A">
        <w:rPr>
          <w:rFonts w:cs="Times New Roman"/>
          <w:bCs/>
          <w:iCs/>
        </w:rPr>
        <w:t>đ) Phòng Nội chính;</w:t>
      </w:r>
    </w:p>
    <w:p w14:paraId="2C4533D2" w14:textId="39474474" w:rsidR="00C27984" w:rsidRPr="00C4582A" w:rsidRDefault="00C27984" w:rsidP="00C4582A">
      <w:pPr>
        <w:spacing w:before="120" w:after="120" w:line="264" w:lineRule="auto"/>
        <w:ind w:firstLine="567"/>
        <w:rPr>
          <w:rFonts w:cs="Times New Roman"/>
          <w:bCs/>
          <w:iCs/>
        </w:rPr>
      </w:pPr>
      <w:r w:rsidRPr="00C4582A">
        <w:rPr>
          <w:rFonts w:cs="Times New Roman"/>
          <w:bCs/>
          <w:iCs/>
        </w:rPr>
        <w:t>e) Phòng Hành chính - Tổ chức;</w:t>
      </w:r>
    </w:p>
    <w:p w14:paraId="7E19EEED" w14:textId="6BE5E436" w:rsidR="00C27984" w:rsidRPr="00C4582A" w:rsidRDefault="00C27984" w:rsidP="00C4582A">
      <w:pPr>
        <w:spacing w:before="120" w:after="120" w:line="264" w:lineRule="auto"/>
        <w:ind w:firstLine="567"/>
        <w:rPr>
          <w:rFonts w:cs="Times New Roman"/>
          <w:bCs/>
          <w:iCs/>
        </w:rPr>
      </w:pPr>
      <w:r w:rsidRPr="00C4582A">
        <w:rPr>
          <w:rFonts w:cs="Times New Roman"/>
          <w:bCs/>
          <w:iCs/>
        </w:rPr>
        <w:t>g) Phòng Quản trị - Tài vụ;</w:t>
      </w:r>
    </w:p>
    <w:p w14:paraId="6D70EE24" w14:textId="294379EC" w:rsidR="00C27984" w:rsidRPr="00C4582A" w:rsidRDefault="00C27984" w:rsidP="00C4582A">
      <w:pPr>
        <w:spacing w:before="120" w:after="120" w:line="264" w:lineRule="auto"/>
        <w:ind w:firstLine="567"/>
        <w:rPr>
          <w:rFonts w:cs="Times New Roman"/>
          <w:bCs/>
          <w:iCs/>
        </w:rPr>
      </w:pPr>
      <w:r w:rsidRPr="00C4582A">
        <w:rPr>
          <w:rFonts w:cs="Times New Roman"/>
          <w:bCs/>
          <w:iCs/>
        </w:rPr>
        <w:t>h) Ban Tiếp công dân</w:t>
      </w:r>
      <w:r w:rsidR="006F136D" w:rsidRPr="00C4582A">
        <w:rPr>
          <w:rFonts w:cs="Times New Roman"/>
          <w:bCs/>
          <w:iCs/>
        </w:rPr>
        <w:t xml:space="preserve"> thành phố</w:t>
      </w:r>
      <w:r w:rsidR="00214C9A" w:rsidRPr="00C4582A">
        <w:rPr>
          <w:rFonts w:cs="Times New Roman"/>
          <w:bCs/>
          <w:iCs/>
        </w:rPr>
        <w:t xml:space="preserve"> (có các điểm trực thuộc)</w:t>
      </w:r>
      <w:r w:rsidR="006F136D" w:rsidRPr="00C4582A">
        <w:rPr>
          <w:rFonts w:cs="Times New Roman"/>
          <w:bCs/>
          <w:iCs/>
        </w:rPr>
        <w:t>;</w:t>
      </w:r>
    </w:p>
    <w:p w14:paraId="1FE42A4F" w14:textId="1B41ACEE" w:rsidR="00214C9A" w:rsidRPr="00C4582A" w:rsidRDefault="006F136D" w:rsidP="00C4582A">
      <w:pPr>
        <w:spacing w:before="120" w:after="120" w:line="264" w:lineRule="auto"/>
        <w:ind w:firstLine="567"/>
        <w:rPr>
          <w:rFonts w:cs="Times New Roman"/>
          <w:bCs/>
          <w:iCs/>
        </w:rPr>
      </w:pPr>
      <w:r w:rsidRPr="00C4582A">
        <w:rPr>
          <w:rFonts w:cs="Times New Roman"/>
          <w:bCs/>
          <w:iCs/>
        </w:rPr>
        <w:t>i) Trung tâm Phục vụ hành chính công</w:t>
      </w:r>
      <w:r w:rsidR="00214C9A" w:rsidRPr="00C4582A">
        <w:rPr>
          <w:rFonts w:cs="Times New Roman"/>
          <w:bCs/>
          <w:iCs/>
        </w:rPr>
        <w:t xml:space="preserve"> thành phố (có các điểm trực thuộ</w:t>
      </w:r>
      <w:r w:rsidR="002C697D">
        <w:rPr>
          <w:rFonts w:cs="Times New Roman"/>
          <w:bCs/>
          <w:iCs/>
        </w:rPr>
        <w:t>c).</w:t>
      </w:r>
    </w:p>
    <w:p w14:paraId="16FA1D8C" w14:textId="4193F476" w:rsidR="00C27984" w:rsidRPr="00C4582A" w:rsidRDefault="00C27984" w:rsidP="00C4582A">
      <w:pPr>
        <w:spacing w:before="120" w:after="120"/>
        <w:ind w:firstLine="567"/>
        <w:rPr>
          <w:rFonts w:cs="Times New Roman"/>
          <w:lang w:val="nl-NL"/>
        </w:rPr>
      </w:pPr>
      <w:r w:rsidRPr="00C4582A">
        <w:rPr>
          <w:rFonts w:cs="Times New Roman"/>
          <w:bCs/>
          <w:iCs/>
        </w:rPr>
        <w:t xml:space="preserve">3. </w:t>
      </w:r>
      <w:r w:rsidRPr="00C4582A">
        <w:rPr>
          <w:rFonts w:cs="Times New Roman"/>
        </w:rPr>
        <w:t>Đ</w:t>
      </w:r>
      <w:r w:rsidRPr="00C4582A">
        <w:rPr>
          <w:rFonts w:cs="Times New Roman"/>
          <w:bCs/>
          <w:iCs/>
        </w:rPr>
        <w:t xml:space="preserve">ơn vị sự nghiệp công lập thuộc </w:t>
      </w:r>
      <w:r w:rsidRPr="00C4582A">
        <w:rPr>
          <w:rFonts w:cs="Times New Roman"/>
        </w:rPr>
        <w:t>Văn phòng</w:t>
      </w:r>
    </w:p>
    <w:p w14:paraId="30BD6237" w14:textId="7192DB34" w:rsidR="006F136D" w:rsidRPr="00C4582A" w:rsidRDefault="006F136D" w:rsidP="00C4582A">
      <w:pPr>
        <w:spacing w:before="120" w:after="120" w:line="264" w:lineRule="auto"/>
        <w:ind w:firstLine="567"/>
        <w:rPr>
          <w:rFonts w:cs="Times New Roman"/>
          <w:bCs/>
          <w:iCs/>
        </w:rPr>
      </w:pPr>
      <w:r w:rsidRPr="00C4582A">
        <w:rPr>
          <w:rFonts w:cs="Times New Roman"/>
          <w:bCs/>
          <w:iCs/>
        </w:rPr>
        <w:t>a) Trung tâm Điều hành đô thị thông minh</w:t>
      </w:r>
      <w:r w:rsidR="00214C9A" w:rsidRPr="00C4582A">
        <w:rPr>
          <w:rFonts w:cs="Times New Roman"/>
          <w:bCs/>
          <w:iCs/>
        </w:rPr>
        <w:t xml:space="preserve"> Cần Thơ</w:t>
      </w:r>
      <w:r w:rsidRPr="00C4582A">
        <w:rPr>
          <w:rFonts w:cs="Times New Roman"/>
          <w:bCs/>
          <w:iCs/>
        </w:rPr>
        <w:t>;</w:t>
      </w:r>
    </w:p>
    <w:p w14:paraId="6921C7F6" w14:textId="75D1EBC2" w:rsidR="006F136D" w:rsidRPr="00C4582A" w:rsidRDefault="006F136D" w:rsidP="00C4582A">
      <w:pPr>
        <w:spacing w:before="120" w:after="120" w:line="264" w:lineRule="auto"/>
        <w:ind w:firstLine="567"/>
        <w:rPr>
          <w:rFonts w:cs="Times New Roman"/>
          <w:bCs/>
          <w:iCs/>
        </w:rPr>
      </w:pPr>
      <w:r w:rsidRPr="00C4582A">
        <w:rPr>
          <w:rFonts w:cs="Times New Roman"/>
          <w:bCs/>
          <w:iCs/>
        </w:rPr>
        <w:t>b) Nhà khách Cần Thơ</w:t>
      </w:r>
      <w:r w:rsidR="00430AE9" w:rsidRPr="00C4582A">
        <w:rPr>
          <w:rFonts w:cs="Times New Roman"/>
          <w:bCs/>
          <w:iCs/>
        </w:rPr>
        <w:t>.</w:t>
      </w:r>
    </w:p>
    <w:p w14:paraId="601AADD4" w14:textId="5D58D8D1" w:rsidR="00904D44" w:rsidRPr="00C4582A" w:rsidRDefault="00904D44" w:rsidP="00C4582A">
      <w:pPr>
        <w:spacing w:before="120" w:after="120" w:line="264" w:lineRule="auto"/>
        <w:ind w:firstLine="567"/>
        <w:rPr>
          <w:rFonts w:cs="Times New Roman"/>
          <w:b/>
        </w:rPr>
      </w:pPr>
      <w:r w:rsidRPr="00C4582A">
        <w:rPr>
          <w:rFonts w:cs="Times New Roman"/>
          <w:b/>
        </w:rPr>
        <w:lastRenderedPageBreak/>
        <w:t xml:space="preserve">Điều </w:t>
      </w:r>
      <w:r w:rsidR="00792F97" w:rsidRPr="00C4582A">
        <w:rPr>
          <w:rFonts w:cs="Times New Roman"/>
          <w:b/>
        </w:rPr>
        <w:t>4</w:t>
      </w:r>
      <w:r w:rsidRPr="00C4582A">
        <w:rPr>
          <w:rFonts w:cs="Times New Roman"/>
          <w:b/>
        </w:rPr>
        <w:t>. Hiệu lực thi hành</w:t>
      </w:r>
    </w:p>
    <w:p w14:paraId="6F11EAC2" w14:textId="751BA996" w:rsidR="00ED5DDC" w:rsidRPr="00C4582A" w:rsidRDefault="00ED5DDC" w:rsidP="00C4582A">
      <w:pPr>
        <w:spacing w:before="120" w:after="120"/>
        <w:ind w:firstLine="567"/>
        <w:rPr>
          <w:rFonts w:cs="Times New Roman"/>
        </w:rPr>
      </w:pPr>
      <w:r w:rsidRPr="00C4582A">
        <w:rPr>
          <w:rFonts w:cs="Times New Roman"/>
        </w:rPr>
        <w:t xml:space="preserve">1. </w:t>
      </w:r>
      <w:r w:rsidR="00904D44" w:rsidRPr="00C4582A">
        <w:rPr>
          <w:rFonts w:cs="Times New Roman"/>
        </w:rPr>
        <w:t>Quyết định này có hiệu lực thi hành kể từ ngày</w:t>
      </w:r>
      <w:r w:rsidR="00666DAE" w:rsidRPr="00C4582A">
        <w:rPr>
          <w:rFonts w:cs="Times New Roman"/>
        </w:rPr>
        <w:t xml:space="preserve"> </w:t>
      </w:r>
      <w:r w:rsidR="002C697D">
        <w:rPr>
          <w:rFonts w:cs="Times New Roman"/>
        </w:rPr>
        <w:t xml:space="preserve">07 </w:t>
      </w:r>
      <w:r w:rsidR="00904D44" w:rsidRPr="00C4582A">
        <w:rPr>
          <w:rFonts w:cs="Times New Roman"/>
        </w:rPr>
        <w:t xml:space="preserve">tháng </w:t>
      </w:r>
      <w:r w:rsidR="002C697D">
        <w:rPr>
          <w:rFonts w:cs="Times New Roman"/>
        </w:rPr>
        <w:t xml:space="preserve">7 </w:t>
      </w:r>
      <w:r w:rsidR="00904D44" w:rsidRPr="00C4582A">
        <w:rPr>
          <w:rFonts w:cs="Times New Roman"/>
        </w:rPr>
        <w:t>năm 2025</w:t>
      </w:r>
      <w:r w:rsidR="00692224" w:rsidRPr="00C4582A">
        <w:rPr>
          <w:rFonts w:cs="Times New Roman"/>
        </w:rPr>
        <w:t>.</w:t>
      </w:r>
      <w:r w:rsidR="00A60D0B" w:rsidRPr="00C4582A">
        <w:rPr>
          <w:rFonts w:cs="Times New Roman"/>
        </w:rPr>
        <w:t xml:space="preserve"> </w:t>
      </w:r>
    </w:p>
    <w:p w14:paraId="1DEF8076" w14:textId="250486DF" w:rsidR="00594750" w:rsidRPr="00CC5D74" w:rsidRDefault="00ED5DDC" w:rsidP="00C4582A">
      <w:pPr>
        <w:spacing w:before="120" w:after="120"/>
        <w:ind w:firstLine="567"/>
        <w:rPr>
          <w:rFonts w:cs="Times New Roman"/>
          <w:spacing w:val="-4"/>
        </w:rPr>
      </w:pPr>
      <w:r w:rsidRPr="00CC5D74">
        <w:rPr>
          <w:rFonts w:cs="Times New Roman"/>
          <w:spacing w:val="-4"/>
        </w:rPr>
        <w:t>2. Bãi bỏ</w:t>
      </w:r>
      <w:r w:rsidR="00A60D0B" w:rsidRPr="00CC5D74">
        <w:rPr>
          <w:rFonts w:cs="Times New Roman"/>
          <w:spacing w:val="-4"/>
        </w:rPr>
        <w:t xml:space="preserve"> Quyết định số 36/2022/QĐ-UBND ngày 16 tháng 11 năm 2022 của Ủy ban nhân dân thành phố Cần Thơ quy định chức năng, nhiệm vụ, quyền hạn và cơ cấu tổ chức của Văn phòng Ủy ban nhân dân thành phố</w:t>
      </w:r>
      <w:r w:rsidR="00692224" w:rsidRPr="00CC5D74">
        <w:rPr>
          <w:rFonts w:cs="Times New Roman"/>
          <w:spacing w:val="-4"/>
        </w:rPr>
        <w:t xml:space="preserve">; Quyết định số 29/2022/QĐ-UBND ngày 26 tháng 12 năm 2022 của Ủy ban nhân dân tỉnh Sóc Trăng quy định chức năng, nhiệm vụ, quyền hạn và cơ cấu tổ chức của </w:t>
      </w:r>
      <w:r w:rsidR="003F1F66" w:rsidRPr="00CC5D74">
        <w:rPr>
          <w:rFonts w:cs="Times New Roman"/>
          <w:spacing w:val="-4"/>
        </w:rPr>
        <w:t>Văn phòng Ủy ban nhân dân</w:t>
      </w:r>
      <w:r w:rsidR="00692224" w:rsidRPr="00CC5D74">
        <w:rPr>
          <w:rFonts w:cs="Times New Roman"/>
          <w:spacing w:val="-4"/>
        </w:rPr>
        <w:t xml:space="preserve"> tỉnh Sóc Trăng</w:t>
      </w:r>
      <w:r w:rsidRPr="00CC5D74">
        <w:rPr>
          <w:rFonts w:cs="Times New Roman"/>
          <w:spacing w:val="-4"/>
        </w:rPr>
        <w:t xml:space="preserve"> và</w:t>
      </w:r>
      <w:r w:rsidR="00692224" w:rsidRPr="00CC5D74">
        <w:rPr>
          <w:rFonts w:cs="Times New Roman"/>
          <w:spacing w:val="-4"/>
        </w:rPr>
        <w:t xml:space="preserve"> Quyết định số </w:t>
      </w:r>
      <w:r w:rsidR="000D574F" w:rsidRPr="00CC5D74">
        <w:rPr>
          <w:rFonts w:cs="Times New Roman"/>
          <w:spacing w:val="-4"/>
        </w:rPr>
        <w:t>09</w:t>
      </w:r>
      <w:r w:rsidR="00692224" w:rsidRPr="00CC5D74">
        <w:rPr>
          <w:rFonts w:cs="Times New Roman"/>
          <w:spacing w:val="-4"/>
        </w:rPr>
        <w:t>/202</w:t>
      </w:r>
      <w:r w:rsidR="000D574F" w:rsidRPr="00CC5D74">
        <w:rPr>
          <w:rFonts w:cs="Times New Roman"/>
          <w:spacing w:val="-4"/>
        </w:rPr>
        <w:t>3</w:t>
      </w:r>
      <w:r w:rsidR="00692224" w:rsidRPr="00CC5D74">
        <w:rPr>
          <w:rFonts w:cs="Times New Roman"/>
          <w:spacing w:val="-4"/>
        </w:rPr>
        <w:t xml:space="preserve">/QĐ-UBND ngày </w:t>
      </w:r>
      <w:r w:rsidR="000D574F" w:rsidRPr="00CC5D74">
        <w:rPr>
          <w:rFonts w:cs="Times New Roman"/>
          <w:spacing w:val="-4"/>
        </w:rPr>
        <w:t>31</w:t>
      </w:r>
      <w:r w:rsidR="00692224" w:rsidRPr="00CC5D74">
        <w:rPr>
          <w:rFonts w:cs="Times New Roman"/>
          <w:spacing w:val="-4"/>
        </w:rPr>
        <w:t xml:space="preserve"> tháng 0</w:t>
      </w:r>
      <w:r w:rsidR="000D574F" w:rsidRPr="00CC5D74">
        <w:rPr>
          <w:rFonts w:cs="Times New Roman"/>
          <w:spacing w:val="-4"/>
        </w:rPr>
        <w:t>1</w:t>
      </w:r>
      <w:r w:rsidR="00692224" w:rsidRPr="00CC5D74">
        <w:rPr>
          <w:rFonts w:cs="Times New Roman"/>
          <w:spacing w:val="-4"/>
        </w:rPr>
        <w:t xml:space="preserve"> năm 202</w:t>
      </w:r>
      <w:r w:rsidR="000D574F" w:rsidRPr="00CC5D74">
        <w:rPr>
          <w:rFonts w:cs="Times New Roman"/>
          <w:spacing w:val="-4"/>
        </w:rPr>
        <w:t>3</w:t>
      </w:r>
      <w:r w:rsidR="00692224" w:rsidRPr="00CC5D74">
        <w:rPr>
          <w:rFonts w:cs="Times New Roman"/>
          <w:spacing w:val="-4"/>
        </w:rPr>
        <w:t xml:space="preserve"> của Ủy ban nhân dân tỉnh Hậu Giang quy định chức năng, nhiệm vụ, quyền hạn và cơ cấu tổ chức của </w:t>
      </w:r>
      <w:r w:rsidR="000D574F" w:rsidRPr="00CC5D74">
        <w:rPr>
          <w:rFonts w:cs="Times New Roman"/>
          <w:spacing w:val="-4"/>
        </w:rPr>
        <w:t>Văn phòng Ủy ban nhân dân</w:t>
      </w:r>
      <w:r w:rsidR="00692224" w:rsidRPr="00CC5D74">
        <w:rPr>
          <w:rFonts w:cs="Times New Roman"/>
          <w:spacing w:val="-4"/>
        </w:rPr>
        <w:t xml:space="preserve"> tỉnh Hậu Giang.</w:t>
      </w:r>
      <w:r w:rsidR="00A60D0B" w:rsidRPr="00CC5D74">
        <w:rPr>
          <w:rFonts w:cs="Times New Roman"/>
          <w:spacing w:val="-4"/>
        </w:rPr>
        <w:t xml:space="preserve"> </w:t>
      </w:r>
    </w:p>
    <w:p w14:paraId="5644FE6A" w14:textId="14BFD1A2" w:rsidR="00904D44" w:rsidRPr="00C4582A" w:rsidRDefault="00904D44" w:rsidP="00C4582A">
      <w:pPr>
        <w:spacing w:before="120" w:after="120" w:line="264" w:lineRule="auto"/>
        <w:ind w:firstLine="567"/>
        <w:rPr>
          <w:rFonts w:cs="Times New Roman"/>
          <w:b/>
        </w:rPr>
      </w:pPr>
      <w:r w:rsidRPr="00C4582A">
        <w:rPr>
          <w:rFonts w:cs="Times New Roman"/>
          <w:b/>
        </w:rPr>
        <w:t xml:space="preserve">Điều </w:t>
      </w:r>
      <w:r w:rsidR="00792F97" w:rsidRPr="00C4582A">
        <w:rPr>
          <w:rFonts w:cs="Times New Roman"/>
          <w:b/>
        </w:rPr>
        <w:t>5</w:t>
      </w:r>
      <w:r w:rsidRPr="00C4582A">
        <w:rPr>
          <w:rFonts w:cs="Times New Roman"/>
          <w:b/>
        </w:rPr>
        <w:t>.</w:t>
      </w:r>
      <w:r w:rsidRPr="00C4582A">
        <w:rPr>
          <w:rFonts w:cs="Times New Roman"/>
        </w:rPr>
        <w:t xml:space="preserve"> </w:t>
      </w:r>
      <w:r w:rsidRPr="00C4582A">
        <w:rPr>
          <w:rFonts w:cs="Times New Roman"/>
          <w:b/>
        </w:rPr>
        <w:t>Trách nhiệm thi hành</w:t>
      </w:r>
    </w:p>
    <w:p w14:paraId="2FE117ED" w14:textId="2F597103" w:rsidR="00904D44" w:rsidRPr="00C4582A" w:rsidRDefault="00904D44" w:rsidP="00C4582A">
      <w:pPr>
        <w:spacing w:before="120" w:after="120" w:line="264" w:lineRule="auto"/>
        <w:ind w:firstLine="567"/>
        <w:rPr>
          <w:rFonts w:cs="Times New Roman"/>
          <w:spacing w:val="2"/>
        </w:rPr>
      </w:pPr>
      <w:r w:rsidRPr="00C4582A">
        <w:rPr>
          <w:rFonts w:cs="Times New Roman"/>
          <w:spacing w:val="2"/>
        </w:rPr>
        <w:t xml:space="preserve">1. </w:t>
      </w:r>
      <w:r w:rsidR="00352549" w:rsidRPr="00C4582A">
        <w:rPr>
          <w:rFonts w:cs="Times New Roman"/>
          <w:spacing w:val="2"/>
        </w:rPr>
        <w:t xml:space="preserve">Chánh Văn phòng </w:t>
      </w:r>
      <w:r w:rsidR="002C697D">
        <w:rPr>
          <w:rFonts w:cs="Times New Roman"/>
          <w:spacing w:val="2"/>
        </w:rPr>
        <w:t xml:space="preserve">Ủy ban nhân dân thành phố </w:t>
      </w:r>
      <w:r w:rsidRPr="00C4582A">
        <w:rPr>
          <w:rFonts w:cs="Times New Roman"/>
          <w:spacing w:val="2"/>
        </w:rPr>
        <w:t xml:space="preserve">tổ chức triển khai thi hành Quyết định này. </w:t>
      </w:r>
    </w:p>
    <w:p w14:paraId="48EE21F0" w14:textId="1CB5CE4F" w:rsidR="00A511AC" w:rsidRPr="00C4582A" w:rsidRDefault="00904D44" w:rsidP="00C4582A">
      <w:pPr>
        <w:spacing w:before="120" w:after="120" w:line="264" w:lineRule="auto"/>
        <w:ind w:firstLine="567"/>
        <w:rPr>
          <w:rFonts w:cs="Times New Roman"/>
        </w:rPr>
      </w:pPr>
      <w:r w:rsidRPr="00C4582A">
        <w:rPr>
          <w:rFonts w:cs="Times New Roman"/>
        </w:rPr>
        <w:t xml:space="preserve">2. </w:t>
      </w:r>
      <w:r w:rsidR="00F1047E" w:rsidRPr="00F1047E">
        <w:rPr>
          <w:rFonts w:cs="Times New Roman"/>
        </w:rPr>
        <w:t>Chánh Văn phòng Ủy ban nhân dân thành phố</w:t>
      </w:r>
      <w:r w:rsidR="00F1047E">
        <w:rPr>
          <w:rFonts w:cs="Times New Roman"/>
        </w:rPr>
        <w:t xml:space="preserve">, </w:t>
      </w:r>
      <w:r w:rsidRPr="00C4582A">
        <w:rPr>
          <w:rFonts w:cs="Times New Roman"/>
          <w:lang w:val="vi-VN"/>
        </w:rPr>
        <w:t xml:space="preserve">Giám đốc </w:t>
      </w:r>
      <w:r w:rsidR="005F2C5F" w:rsidRPr="00C4582A">
        <w:rPr>
          <w:rFonts w:cs="Times New Roman"/>
        </w:rPr>
        <w:t>s</w:t>
      </w:r>
      <w:r w:rsidRPr="00C4582A">
        <w:rPr>
          <w:rFonts w:cs="Times New Roman"/>
          <w:lang w:val="vi-VN"/>
        </w:rPr>
        <w:t>ở, Thủ trưởng cơ quan</w:t>
      </w:r>
      <w:r w:rsidR="00F1047E">
        <w:rPr>
          <w:rFonts w:cs="Times New Roman"/>
        </w:rPr>
        <w:t>,</w:t>
      </w:r>
      <w:r w:rsidRPr="00C4582A">
        <w:rPr>
          <w:rFonts w:cs="Times New Roman"/>
          <w:lang w:val="vi-VN"/>
        </w:rPr>
        <w:t xml:space="preserve"> ban, ngành thành phố, Chủ tịch Ủy ban nhân dân </w:t>
      </w:r>
      <w:r w:rsidR="00377EAB" w:rsidRPr="00C4582A">
        <w:rPr>
          <w:rFonts w:cs="Times New Roman"/>
        </w:rPr>
        <w:t>cấp xã</w:t>
      </w:r>
      <w:r w:rsidR="00F1047E">
        <w:rPr>
          <w:rFonts w:cs="Times New Roman"/>
          <w:lang w:val="vi-VN"/>
        </w:rPr>
        <w:t>;</w:t>
      </w:r>
      <w:r w:rsidRPr="00C4582A">
        <w:rPr>
          <w:rFonts w:cs="Times New Roman"/>
          <w:lang w:val="vi-VN"/>
        </w:rPr>
        <w:t xml:space="preserve"> cơ quan, đơn vị có liên quan chịu trách nhiệm thi hành Quyết định này.</w:t>
      </w:r>
      <w:r w:rsidRPr="00C4582A">
        <w:rPr>
          <w:rFonts w:cs="Times New Roman"/>
        </w:rPr>
        <w:t>/.</w:t>
      </w:r>
    </w:p>
    <w:p w14:paraId="33608073" w14:textId="77777777" w:rsidR="00792F97" w:rsidRPr="002C697D" w:rsidRDefault="00792F97" w:rsidP="00792F97">
      <w:pPr>
        <w:spacing w:before="120" w:after="120" w:line="264" w:lineRule="auto"/>
        <w:ind w:firstLine="720"/>
        <w:rPr>
          <w:rFonts w:cs="Times New Roman"/>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D76374" w:rsidRPr="00D76374" w14:paraId="58B55065" w14:textId="77777777" w:rsidTr="000527EA">
        <w:tc>
          <w:tcPr>
            <w:tcW w:w="4111" w:type="dxa"/>
          </w:tcPr>
          <w:p w14:paraId="7298CC00" w14:textId="77777777" w:rsidR="00A511AC" w:rsidRPr="00D76374" w:rsidRDefault="00A511AC" w:rsidP="008241C7">
            <w:pPr>
              <w:rPr>
                <w:b/>
                <w:i/>
                <w:sz w:val="24"/>
              </w:rPr>
            </w:pPr>
            <w:r w:rsidRPr="00D76374">
              <w:rPr>
                <w:b/>
                <w:i/>
                <w:sz w:val="24"/>
              </w:rPr>
              <w:t>Nơi nhận:</w:t>
            </w:r>
          </w:p>
        </w:tc>
        <w:tc>
          <w:tcPr>
            <w:tcW w:w="4961" w:type="dxa"/>
          </w:tcPr>
          <w:p w14:paraId="6AD717B4" w14:textId="77777777" w:rsidR="00A511AC" w:rsidRPr="00D76374" w:rsidRDefault="00CD0CEA" w:rsidP="008241C7">
            <w:pPr>
              <w:jc w:val="center"/>
              <w:rPr>
                <w:b/>
                <w:sz w:val="26"/>
                <w:szCs w:val="26"/>
              </w:rPr>
            </w:pPr>
            <w:r w:rsidRPr="00D76374">
              <w:rPr>
                <w:b/>
                <w:sz w:val="26"/>
                <w:szCs w:val="26"/>
              </w:rPr>
              <w:t xml:space="preserve">   </w:t>
            </w:r>
            <w:r w:rsidR="00A511AC" w:rsidRPr="00D76374">
              <w:rPr>
                <w:b/>
                <w:sz w:val="26"/>
                <w:szCs w:val="26"/>
              </w:rPr>
              <w:t>TM. ỦY BAN NHÂN DÂN</w:t>
            </w:r>
          </w:p>
        </w:tc>
      </w:tr>
      <w:tr w:rsidR="002A3426" w:rsidRPr="00D76374" w14:paraId="375DF32B" w14:textId="77777777" w:rsidTr="000527EA">
        <w:tc>
          <w:tcPr>
            <w:tcW w:w="4111" w:type="dxa"/>
          </w:tcPr>
          <w:p w14:paraId="1826D14B" w14:textId="77777777" w:rsidR="00F36931" w:rsidRPr="00D76374" w:rsidRDefault="00F36931" w:rsidP="00F36931">
            <w:pPr>
              <w:pStyle w:val="NormalWeb"/>
              <w:spacing w:before="0" w:beforeAutospacing="0" w:after="0" w:afterAutospacing="0"/>
              <w:rPr>
                <w:sz w:val="22"/>
                <w:szCs w:val="22"/>
              </w:rPr>
            </w:pPr>
            <w:r w:rsidRPr="00D76374">
              <w:rPr>
                <w:sz w:val="22"/>
                <w:szCs w:val="22"/>
              </w:rPr>
              <w:t>- VP Chính phủ (HN-TP HCM);</w:t>
            </w:r>
          </w:p>
          <w:p w14:paraId="2437D7CE" w14:textId="77777777" w:rsidR="00F36931" w:rsidRPr="00D76374" w:rsidRDefault="00F36931" w:rsidP="00F36931">
            <w:pPr>
              <w:ind w:left="540" w:hanging="540"/>
              <w:rPr>
                <w:sz w:val="22"/>
                <w:szCs w:val="22"/>
              </w:rPr>
            </w:pPr>
            <w:r w:rsidRPr="00D76374">
              <w:rPr>
                <w:sz w:val="22"/>
                <w:szCs w:val="22"/>
              </w:rPr>
              <w:t>- Bộ Tư pháp (Cục KTVB);</w:t>
            </w:r>
          </w:p>
          <w:p w14:paraId="0D5EBE19" w14:textId="1F6E8554" w:rsidR="00F36931" w:rsidRPr="00D76374" w:rsidRDefault="00F36931" w:rsidP="00F36931">
            <w:pPr>
              <w:ind w:left="540" w:hanging="540"/>
              <w:rPr>
                <w:sz w:val="22"/>
                <w:szCs w:val="22"/>
              </w:rPr>
            </w:pPr>
            <w:r w:rsidRPr="00D76374">
              <w:rPr>
                <w:sz w:val="22"/>
                <w:szCs w:val="22"/>
              </w:rPr>
              <w:t>- Bộ Nội vụ</w:t>
            </w:r>
            <w:r w:rsidR="00853228" w:rsidRPr="00D76374">
              <w:rPr>
                <w:sz w:val="22"/>
                <w:szCs w:val="22"/>
              </w:rPr>
              <w:t xml:space="preserve"> (Vụ Pháp chế)</w:t>
            </w:r>
            <w:r w:rsidRPr="00D76374">
              <w:rPr>
                <w:sz w:val="22"/>
                <w:szCs w:val="22"/>
              </w:rPr>
              <w:t>;</w:t>
            </w:r>
          </w:p>
          <w:p w14:paraId="06AF8AC5" w14:textId="2CBE5EF4" w:rsidR="00F36931" w:rsidRDefault="00F36931" w:rsidP="00F36931">
            <w:pPr>
              <w:ind w:left="540" w:hanging="540"/>
              <w:rPr>
                <w:sz w:val="22"/>
                <w:szCs w:val="22"/>
              </w:rPr>
            </w:pPr>
            <w:r w:rsidRPr="00D76374">
              <w:rPr>
                <w:sz w:val="22"/>
                <w:szCs w:val="22"/>
              </w:rPr>
              <w:t>- TT</w:t>
            </w:r>
            <w:r w:rsidR="002C697D">
              <w:rPr>
                <w:sz w:val="22"/>
                <w:szCs w:val="22"/>
              </w:rPr>
              <w:t>.</w:t>
            </w:r>
            <w:r w:rsidRPr="00D76374">
              <w:rPr>
                <w:sz w:val="22"/>
                <w:szCs w:val="22"/>
              </w:rPr>
              <w:t>TU, TT</w:t>
            </w:r>
            <w:r w:rsidR="002C697D">
              <w:rPr>
                <w:sz w:val="22"/>
                <w:szCs w:val="22"/>
              </w:rPr>
              <w:t>.</w:t>
            </w:r>
            <w:r w:rsidRPr="00D76374">
              <w:rPr>
                <w:sz w:val="22"/>
                <w:szCs w:val="22"/>
              </w:rPr>
              <w:t>HĐND TP;</w:t>
            </w:r>
          </w:p>
          <w:p w14:paraId="4ABD7A49" w14:textId="54CB7448" w:rsidR="002C697D" w:rsidRPr="00D76374" w:rsidRDefault="002C697D" w:rsidP="00F36931">
            <w:pPr>
              <w:ind w:left="540" w:hanging="540"/>
              <w:rPr>
                <w:sz w:val="22"/>
                <w:szCs w:val="22"/>
              </w:rPr>
            </w:pPr>
            <w:r>
              <w:rPr>
                <w:sz w:val="22"/>
                <w:szCs w:val="22"/>
              </w:rPr>
              <w:t>- Đảng ủy UBND TP;</w:t>
            </w:r>
          </w:p>
          <w:p w14:paraId="176B5833" w14:textId="77777777" w:rsidR="00F36931" w:rsidRPr="00D76374" w:rsidRDefault="00F36931" w:rsidP="00F36931">
            <w:pPr>
              <w:ind w:left="540" w:hanging="540"/>
              <w:rPr>
                <w:sz w:val="22"/>
                <w:szCs w:val="22"/>
              </w:rPr>
            </w:pPr>
            <w:r w:rsidRPr="00D76374">
              <w:rPr>
                <w:sz w:val="22"/>
                <w:szCs w:val="22"/>
              </w:rPr>
              <w:t>- CT, PCT UBND TP;</w:t>
            </w:r>
          </w:p>
          <w:p w14:paraId="0C234B96" w14:textId="49FCE927" w:rsidR="00F36931" w:rsidRPr="00D76374" w:rsidRDefault="002C697D" w:rsidP="00F36931">
            <w:pPr>
              <w:ind w:left="540" w:hanging="540"/>
              <w:rPr>
                <w:sz w:val="22"/>
                <w:szCs w:val="22"/>
              </w:rPr>
            </w:pPr>
            <w:r>
              <w:rPr>
                <w:sz w:val="22"/>
                <w:szCs w:val="22"/>
              </w:rPr>
              <w:t>- UBMTTQ</w:t>
            </w:r>
            <w:r w:rsidR="00F36931" w:rsidRPr="00D76374">
              <w:rPr>
                <w:sz w:val="22"/>
                <w:szCs w:val="22"/>
              </w:rPr>
              <w:t>VN TP;</w:t>
            </w:r>
          </w:p>
          <w:p w14:paraId="41176FAA" w14:textId="175A77F8" w:rsidR="00F36931" w:rsidRPr="00D76374" w:rsidRDefault="002C697D" w:rsidP="00F36931">
            <w:pPr>
              <w:ind w:left="540" w:hanging="540"/>
              <w:rPr>
                <w:sz w:val="22"/>
                <w:szCs w:val="22"/>
              </w:rPr>
            </w:pPr>
            <w:r>
              <w:rPr>
                <w:sz w:val="22"/>
                <w:szCs w:val="22"/>
              </w:rPr>
              <w:t>- VP ĐĐBQH&amp;</w:t>
            </w:r>
            <w:r w:rsidR="00F36931" w:rsidRPr="00D76374">
              <w:rPr>
                <w:sz w:val="22"/>
                <w:szCs w:val="22"/>
              </w:rPr>
              <w:t>HĐND TP;</w:t>
            </w:r>
          </w:p>
          <w:p w14:paraId="3B23B31C" w14:textId="77777777" w:rsidR="00F36931" w:rsidRPr="00D76374" w:rsidRDefault="00F36931" w:rsidP="00F36931">
            <w:pPr>
              <w:ind w:left="540" w:hanging="540"/>
              <w:rPr>
                <w:sz w:val="22"/>
                <w:szCs w:val="22"/>
              </w:rPr>
            </w:pPr>
            <w:r w:rsidRPr="00D76374">
              <w:rPr>
                <w:sz w:val="22"/>
                <w:szCs w:val="22"/>
              </w:rPr>
              <w:t>- Sở, ban, ngành TP;</w:t>
            </w:r>
          </w:p>
          <w:p w14:paraId="639B17A8" w14:textId="5665CC5E" w:rsidR="00F36931" w:rsidRPr="00D76374" w:rsidRDefault="00F36931" w:rsidP="00F36931">
            <w:pPr>
              <w:ind w:left="540" w:hanging="540"/>
              <w:rPr>
                <w:sz w:val="22"/>
                <w:szCs w:val="22"/>
              </w:rPr>
            </w:pPr>
            <w:r w:rsidRPr="00D76374">
              <w:rPr>
                <w:sz w:val="22"/>
                <w:szCs w:val="22"/>
              </w:rPr>
              <w:t xml:space="preserve">- UBND </w:t>
            </w:r>
            <w:r w:rsidR="00753A69" w:rsidRPr="00D76374">
              <w:rPr>
                <w:sz w:val="22"/>
                <w:szCs w:val="22"/>
              </w:rPr>
              <w:t>cấp xã</w:t>
            </w:r>
            <w:r w:rsidRPr="00D76374">
              <w:rPr>
                <w:sz w:val="22"/>
                <w:szCs w:val="22"/>
              </w:rPr>
              <w:t>;</w:t>
            </w:r>
          </w:p>
          <w:p w14:paraId="4FE763BE" w14:textId="77777777" w:rsidR="00F36931" w:rsidRPr="00D76374" w:rsidRDefault="00F36931" w:rsidP="00F36931">
            <w:pPr>
              <w:ind w:left="540" w:hanging="540"/>
              <w:rPr>
                <w:sz w:val="22"/>
                <w:szCs w:val="22"/>
              </w:rPr>
            </w:pPr>
            <w:r w:rsidRPr="00D76374">
              <w:rPr>
                <w:sz w:val="22"/>
                <w:szCs w:val="22"/>
              </w:rPr>
              <w:t>- Công báo TP;</w:t>
            </w:r>
          </w:p>
          <w:p w14:paraId="7AEA5672" w14:textId="21A22EE1" w:rsidR="00F36931" w:rsidRPr="00D76374" w:rsidRDefault="00F36931" w:rsidP="00F36931">
            <w:pPr>
              <w:ind w:left="540" w:hanging="540"/>
              <w:rPr>
                <w:sz w:val="22"/>
                <w:szCs w:val="22"/>
              </w:rPr>
            </w:pPr>
            <w:r w:rsidRPr="00D76374">
              <w:rPr>
                <w:sz w:val="22"/>
                <w:szCs w:val="22"/>
              </w:rPr>
              <w:t>- VP UBND TP (2,3,4,5,6,7</w:t>
            </w:r>
            <w:r w:rsidR="00214C9A" w:rsidRPr="00D76374">
              <w:rPr>
                <w:sz w:val="22"/>
                <w:szCs w:val="22"/>
              </w:rPr>
              <w:t>,8,9</w:t>
            </w:r>
            <w:r w:rsidRPr="00D76374">
              <w:rPr>
                <w:sz w:val="22"/>
                <w:szCs w:val="22"/>
              </w:rPr>
              <w:t>);</w:t>
            </w:r>
          </w:p>
          <w:p w14:paraId="0B035F3C" w14:textId="6C082040" w:rsidR="00F36931" w:rsidRPr="00D76374" w:rsidRDefault="00F36931" w:rsidP="00F36931">
            <w:pPr>
              <w:ind w:left="540" w:hanging="540"/>
              <w:rPr>
                <w:sz w:val="22"/>
                <w:szCs w:val="22"/>
              </w:rPr>
            </w:pPr>
            <w:r w:rsidRPr="00D76374">
              <w:rPr>
                <w:sz w:val="22"/>
                <w:szCs w:val="22"/>
              </w:rPr>
              <w:t>- Cổ</w:t>
            </w:r>
            <w:r w:rsidR="002C697D">
              <w:rPr>
                <w:sz w:val="22"/>
                <w:szCs w:val="22"/>
              </w:rPr>
              <w:t>ng thông tin điện tử</w:t>
            </w:r>
            <w:r w:rsidRPr="00D76374">
              <w:rPr>
                <w:sz w:val="22"/>
                <w:szCs w:val="22"/>
              </w:rPr>
              <w:t xml:space="preserve"> TP;</w:t>
            </w:r>
          </w:p>
          <w:p w14:paraId="323FE1DA" w14:textId="2EA01FDB" w:rsidR="00A511AC" w:rsidRPr="00D76374" w:rsidRDefault="002C697D" w:rsidP="00F36931">
            <w:pPr>
              <w:rPr>
                <w:sz w:val="22"/>
                <w:szCs w:val="22"/>
              </w:rPr>
            </w:pPr>
            <w:r>
              <w:rPr>
                <w:sz w:val="22"/>
                <w:szCs w:val="22"/>
              </w:rPr>
              <w:t>- Lưu: VT, P.</w:t>
            </w:r>
          </w:p>
        </w:tc>
        <w:tc>
          <w:tcPr>
            <w:tcW w:w="4961" w:type="dxa"/>
          </w:tcPr>
          <w:p w14:paraId="6E57354C" w14:textId="1FC099AD" w:rsidR="00A511AC" w:rsidRDefault="00781C19" w:rsidP="009B6870">
            <w:pPr>
              <w:jc w:val="center"/>
              <w:rPr>
                <w:b/>
                <w:sz w:val="26"/>
                <w:szCs w:val="26"/>
              </w:rPr>
            </w:pPr>
            <w:r w:rsidRPr="00D76374">
              <w:rPr>
                <w:b/>
                <w:sz w:val="26"/>
                <w:szCs w:val="26"/>
              </w:rPr>
              <w:t xml:space="preserve">   </w:t>
            </w:r>
            <w:r w:rsidR="00A511AC" w:rsidRPr="00D76374">
              <w:rPr>
                <w:b/>
                <w:sz w:val="26"/>
                <w:szCs w:val="26"/>
              </w:rPr>
              <w:t>CHỦ TỊCH</w:t>
            </w:r>
          </w:p>
          <w:p w14:paraId="2B757FFE" w14:textId="77777777" w:rsidR="000527EA" w:rsidRDefault="000527EA" w:rsidP="009B6870">
            <w:pPr>
              <w:jc w:val="center"/>
              <w:rPr>
                <w:b/>
                <w:sz w:val="26"/>
                <w:szCs w:val="26"/>
              </w:rPr>
            </w:pPr>
          </w:p>
          <w:p w14:paraId="55BBF941" w14:textId="77777777" w:rsidR="000527EA" w:rsidRDefault="000527EA" w:rsidP="009B6870">
            <w:pPr>
              <w:jc w:val="center"/>
              <w:rPr>
                <w:b/>
                <w:sz w:val="26"/>
                <w:szCs w:val="26"/>
              </w:rPr>
            </w:pPr>
          </w:p>
          <w:p w14:paraId="2756257B" w14:textId="77777777" w:rsidR="000527EA" w:rsidRDefault="000527EA" w:rsidP="009B6870">
            <w:pPr>
              <w:jc w:val="center"/>
              <w:rPr>
                <w:b/>
                <w:sz w:val="26"/>
                <w:szCs w:val="26"/>
              </w:rPr>
            </w:pPr>
          </w:p>
          <w:p w14:paraId="2EE8A49E" w14:textId="55A01B18" w:rsidR="000527EA" w:rsidRDefault="000C4162" w:rsidP="009B6870">
            <w:pPr>
              <w:jc w:val="center"/>
              <w:rPr>
                <w:b/>
                <w:sz w:val="26"/>
                <w:szCs w:val="26"/>
              </w:rPr>
            </w:pPr>
            <w:r>
              <w:rPr>
                <w:b/>
                <w:sz w:val="26"/>
                <w:szCs w:val="26"/>
              </w:rPr>
              <w:t>(đã ký)</w:t>
            </w:r>
            <w:bookmarkStart w:id="2" w:name="_GoBack"/>
            <w:bookmarkEnd w:id="2"/>
          </w:p>
          <w:p w14:paraId="2E001F6F" w14:textId="77777777" w:rsidR="000527EA" w:rsidRDefault="000527EA" w:rsidP="009B6870">
            <w:pPr>
              <w:jc w:val="center"/>
              <w:rPr>
                <w:b/>
                <w:sz w:val="26"/>
                <w:szCs w:val="26"/>
              </w:rPr>
            </w:pPr>
          </w:p>
          <w:p w14:paraId="55C2BD97" w14:textId="77777777" w:rsidR="000527EA" w:rsidRPr="000527EA" w:rsidRDefault="000527EA" w:rsidP="009B6870">
            <w:pPr>
              <w:jc w:val="center"/>
              <w:rPr>
                <w:b/>
                <w:sz w:val="32"/>
                <w:szCs w:val="32"/>
              </w:rPr>
            </w:pPr>
          </w:p>
          <w:p w14:paraId="2AF022A6" w14:textId="14C8C0BA" w:rsidR="000527EA" w:rsidRPr="000527EA" w:rsidRDefault="000527EA" w:rsidP="009B6870">
            <w:pPr>
              <w:jc w:val="center"/>
              <w:rPr>
                <w:b/>
              </w:rPr>
            </w:pPr>
            <w:r w:rsidRPr="000527EA">
              <w:rPr>
                <w:b/>
              </w:rPr>
              <w:t>Trần Văn Lâu</w:t>
            </w:r>
          </w:p>
          <w:p w14:paraId="1683641E" w14:textId="49A4816E" w:rsidR="00FB57B4" w:rsidRPr="00D76374" w:rsidRDefault="00FB57B4" w:rsidP="009B6870">
            <w:pPr>
              <w:jc w:val="center"/>
              <w:rPr>
                <w:b/>
                <w:sz w:val="26"/>
                <w:szCs w:val="26"/>
              </w:rPr>
            </w:pPr>
          </w:p>
          <w:p w14:paraId="47062B15" w14:textId="54A84311" w:rsidR="00FB57B4" w:rsidRPr="00D76374" w:rsidRDefault="00FB57B4" w:rsidP="009B6870">
            <w:pPr>
              <w:jc w:val="center"/>
              <w:rPr>
                <w:b/>
                <w:sz w:val="26"/>
                <w:szCs w:val="26"/>
              </w:rPr>
            </w:pPr>
          </w:p>
          <w:p w14:paraId="5621BC1D" w14:textId="673A95AD" w:rsidR="009B6870" w:rsidRPr="00D76374" w:rsidRDefault="009B6870" w:rsidP="009B6870">
            <w:pPr>
              <w:jc w:val="center"/>
              <w:rPr>
                <w:b/>
                <w:sz w:val="26"/>
                <w:szCs w:val="26"/>
              </w:rPr>
            </w:pPr>
          </w:p>
          <w:p w14:paraId="4D8CF253" w14:textId="33394A3F" w:rsidR="009B6870" w:rsidRPr="00D76374" w:rsidRDefault="009B6870" w:rsidP="009B6870">
            <w:pPr>
              <w:jc w:val="center"/>
              <w:rPr>
                <w:b/>
                <w:sz w:val="26"/>
                <w:szCs w:val="26"/>
              </w:rPr>
            </w:pPr>
          </w:p>
          <w:p w14:paraId="37E22289" w14:textId="7953BED4" w:rsidR="009B6870" w:rsidRPr="00D76374" w:rsidRDefault="009B6870" w:rsidP="009B6870">
            <w:pPr>
              <w:jc w:val="center"/>
              <w:rPr>
                <w:b/>
                <w:sz w:val="26"/>
                <w:szCs w:val="26"/>
              </w:rPr>
            </w:pPr>
          </w:p>
          <w:p w14:paraId="1CCCBBC9" w14:textId="7E1D6A4C" w:rsidR="009B6870" w:rsidRPr="00D76374" w:rsidRDefault="009B6870" w:rsidP="009B6870">
            <w:pPr>
              <w:jc w:val="center"/>
              <w:rPr>
                <w:b/>
                <w:sz w:val="26"/>
                <w:szCs w:val="26"/>
              </w:rPr>
            </w:pPr>
          </w:p>
          <w:p w14:paraId="56C779F1" w14:textId="77777777" w:rsidR="00FB57B4" w:rsidRPr="00D76374" w:rsidRDefault="00FB57B4" w:rsidP="00FB57B4">
            <w:pPr>
              <w:jc w:val="center"/>
              <w:rPr>
                <w:b/>
                <w:sz w:val="26"/>
                <w:szCs w:val="26"/>
              </w:rPr>
            </w:pPr>
          </w:p>
          <w:p w14:paraId="36D22E18" w14:textId="383F1CB8" w:rsidR="00FB57B4" w:rsidRPr="00D76374" w:rsidRDefault="00FB57B4" w:rsidP="00FB57B4">
            <w:pPr>
              <w:jc w:val="center"/>
              <w:rPr>
                <w:b/>
                <w:sz w:val="26"/>
                <w:szCs w:val="26"/>
              </w:rPr>
            </w:pPr>
          </w:p>
          <w:p w14:paraId="683D9C0D" w14:textId="1E989D6E" w:rsidR="00FB57B4" w:rsidRPr="00D76374" w:rsidRDefault="00FB57B4" w:rsidP="00FB57B4">
            <w:pPr>
              <w:jc w:val="center"/>
              <w:rPr>
                <w:b/>
                <w:sz w:val="26"/>
                <w:szCs w:val="26"/>
              </w:rPr>
            </w:pPr>
          </w:p>
          <w:p w14:paraId="1DC17A70" w14:textId="77777777" w:rsidR="00FB57B4" w:rsidRPr="00D76374" w:rsidRDefault="00FB57B4" w:rsidP="00D06FB8">
            <w:pPr>
              <w:rPr>
                <w:b/>
                <w:sz w:val="26"/>
                <w:szCs w:val="26"/>
              </w:rPr>
            </w:pPr>
          </w:p>
          <w:p w14:paraId="6BEF8522" w14:textId="77777777" w:rsidR="00FB57B4" w:rsidRPr="00D76374" w:rsidRDefault="00FB57B4" w:rsidP="00D06FB8">
            <w:pPr>
              <w:rPr>
                <w:b/>
                <w:sz w:val="26"/>
                <w:szCs w:val="26"/>
              </w:rPr>
            </w:pPr>
          </w:p>
          <w:p w14:paraId="6A7A9879" w14:textId="77777777" w:rsidR="00FB57B4" w:rsidRPr="00D76374" w:rsidRDefault="00FB57B4" w:rsidP="00D06FB8">
            <w:pPr>
              <w:rPr>
                <w:b/>
                <w:sz w:val="26"/>
                <w:szCs w:val="26"/>
              </w:rPr>
            </w:pPr>
          </w:p>
          <w:p w14:paraId="57C839CB" w14:textId="5ED347E9" w:rsidR="00FB57B4" w:rsidRPr="00D76374" w:rsidRDefault="00FB57B4" w:rsidP="00D06FB8">
            <w:pPr>
              <w:rPr>
                <w:b/>
                <w:sz w:val="26"/>
                <w:szCs w:val="26"/>
              </w:rPr>
            </w:pPr>
          </w:p>
        </w:tc>
      </w:tr>
    </w:tbl>
    <w:p w14:paraId="2A468AF8" w14:textId="77777777" w:rsidR="00382564" w:rsidRPr="00D76374" w:rsidRDefault="00382564"/>
    <w:sectPr w:rsidR="00382564" w:rsidRPr="00D76374" w:rsidSect="006806DB">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27648" w14:textId="77777777" w:rsidR="00C33E08" w:rsidRDefault="00C33E08" w:rsidP="005D57A5">
      <w:pPr>
        <w:spacing w:after="0" w:line="240" w:lineRule="auto"/>
      </w:pPr>
      <w:r>
        <w:separator/>
      </w:r>
    </w:p>
  </w:endnote>
  <w:endnote w:type="continuationSeparator" w:id="0">
    <w:p w14:paraId="15CC6BFB" w14:textId="77777777" w:rsidR="00C33E08" w:rsidRDefault="00C33E08" w:rsidP="005D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80FB72" w14:textId="77777777" w:rsidR="00C33E08" w:rsidRDefault="00C33E08" w:rsidP="005D57A5">
      <w:pPr>
        <w:spacing w:after="0" w:line="240" w:lineRule="auto"/>
      </w:pPr>
      <w:r>
        <w:separator/>
      </w:r>
    </w:p>
  </w:footnote>
  <w:footnote w:type="continuationSeparator" w:id="0">
    <w:p w14:paraId="548F9FA6" w14:textId="77777777" w:rsidR="00C33E08" w:rsidRDefault="00C33E08" w:rsidP="005D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265407"/>
      <w:docPartObj>
        <w:docPartGallery w:val="Page Numbers (Top of Page)"/>
        <w:docPartUnique/>
      </w:docPartObj>
    </w:sdtPr>
    <w:sdtEndPr>
      <w:rPr>
        <w:noProof/>
      </w:rPr>
    </w:sdtEndPr>
    <w:sdtContent>
      <w:p w14:paraId="577ADFB0" w14:textId="280A9A82" w:rsidR="00140ECE" w:rsidRDefault="00140ECE">
        <w:pPr>
          <w:pStyle w:val="Header"/>
          <w:jc w:val="center"/>
        </w:pPr>
        <w:r w:rsidRPr="00377EAB">
          <w:rPr>
            <w:sz w:val="24"/>
            <w:szCs w:val="24"/>
          </w:rPr>
          <w:fldChar w:fldCharType="begin"/>
        </w:r>
        <w:r w:rsidRPr="00377EAB">
          <w:rPr>
            <w:sz w:val="24"/>
            <w:szCs w:val="24"/>
          </w:rPr>
          <w:instrText xml:space="preserve"> PAGE   \* MERGEFORMAT </w:instrText>
        </w:r>
        <w:r w:rsidRPr="00377EAB">
          <w:rPr>
            <w:sz w:val="24"/>
            <w:szCs w:val="24"/>
          </w:rPr>
          <w:fldChar w:fldCharType="separate"/>
        </w:r>
        <w:r w:rsidR="000C4162">
          <w:rPr>
            <w:noProof/>
            <w:sz w:val="24"/>
            <w:szCs w:val="24"/>
          </w:rPr>
          <w:t>8</w:t>
        </w:r>
        <w:r w:rsidRPr="00377EAB">
          <w:rPr>
            <w:noProof/>
            <w:sz w:val="24"/>
            <w:szCs w:val="24"/>
          </w:rPr>
          <w:fldChar w:fldCharType="end"/>
        </w:r>
      </w:p>
    </w:sdtContent>
  </w:sdt>
  <w:p w14:paraId="1FE44CAA" w14:textId="77777777" w:rsidR="008241C7" w:rsidRPr="00C4582A" w:rsidRDefault="008241C7" w:rsidP="00377EAB">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A7E2D"/>
    <w:multiLevelType w:val="hybridMultilevel"/>
    <w:tmpl w:val="4112DAFE"/>
    <w:lvl w:ilvl="0" w:tplc="EA3223D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182D3F"/>
    <w:multiLevelType w:val="hybridMultilevel"/>
    <w:tmpl w:val="1B8E6C96"/>
    <w:lvl w:ilvl="0" w:tplc="49DC01BA">
      <w:start w:val="1"/>
      <w:numFmt w:val="decimal"/>
      <w:lvlText w:val="%1."/>
      <w:lvlJc w:val="left"/>
      <w:pPr>
        <w:ind w:left="1080" w:hanging="360"/>
      </w:pPr>
      <w:rPr>
        <w:rFonts w:hint="default"/>
        <w:b w:val="0"/>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043C82"/>
    <w:multiLevelType w:val="hybridMultilevel"/>
    <w:tmpl w:val="C6B0E17C"/>
    <w:lvl w:ilvl="0" w:tplc="5C8843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5B0459"/>
    <w:multiLevelType w:val="hybridMultilevel"/>
    <w:tmpl w:val="4AC4C9F0"/>
    <w:lvl w:ilvl="0" w:tplc="887A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D414E2"/>
    <w:multiLevelType w:val="hybridMultilevel"/>
    <w:tmpl w:val="3574089C"/>
    <w:lvl w:ilvl="0" w:tplc="00422A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5004039"/>
    <w:multiLevelType w:val="hybridMultilevel"/>
    <w:tmpl w:val="04848494"/>
    <w:lvl w:ilvl="0" w:tplc="9E60772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385C2A"/>
    <w:multiLevelType w:val="hybridMultilevel"/>
    <w:tmpl w:val="A7422CFE"/>
    <w:lvl w:ilvl="0" w:tplc="836AED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num>
  <w:num w:numId="3">
    <w:abstractNumId w:val="0"/>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AC"/>
    <w:rsid w:val="00000DD9"/>
    <w:rsid w:val="00001B1D"/>
    <w:rsid w:val="000028EF"/>
    <w:rsid w:val="000035B2"/>
    <w:rsid w:val="0000370F"/>
    <w:rsid w:val="00006B09"/>
    <w:rsid w:val="000106FF"/>
    <w:rsid w:val="0001144D"/>
    <w:rsid w:val="00013CFC"/>
    <w:rsid w:val="00014861"/>
    <w:rsid w:val="00020EF8"/>
    <w:rsid w:val="00021A39"/>
    <w:rsid w:val="0002387D"/>
    <w:rsid w:val="0003031E"/>
    <w:rsid w:val="000310D1"/>
    <w:rsid w:val="000311FB"/>
    <w:rsid w:val="0003430E"/>
    <w:rsid w:val="00037BEE"/>
    <w:rsid w:val="000527EA"/>
    <w:rsid w:val="00053027"/>
    <w:rsid w:val="0005392E"/>
    <w:rsid w:val="00053E92"/>
    <w:rsid w:val="00053EC4"/>
    <w:rsid w:val="000542BC"/>
    <w:rsid w:val="00054E36"/>
    <w:rsid w:val="000554F2"/>
    <w:rsid w:val="000559B9"/>
    <w:rsid w:val="00063520"/>
    <w:rsid w:val="00066E44"/>
    <w:rsid w:val="00071BAC"/>
    <w:rsid w:val="0007401B"/>
    <w:rsid w:val="00074394"/>
    <w:rsid w:val="000745AF"/>
    <w:rsid w:val="0007525F"/>
    <w:rsid w:val="00076F5B"/>
    <w:rsid w:val="0007750D"/>
    <w:rsid w:val="00080D55"/>
    <w:rsid w:val="000828E2"/>
    <w:rsid w:val="00087AD3"/>
    <w:rsid w:val="00092F1F"/>
    <w:rsid w:val="000A0E5A"/>
    <w:rsid w:val="000A4D9D"/>
    <w:rsid w:val="000A6DB9"/>
    <w:rsid w:val="000A7F15"/>
    <w:rsid w:val="000B0FC6"/>
    <w:rsid w:val="000C107E"/>
    <w:rsid w:val="000C3B0B"/>
    <w:rsid w:val="000C4162"/>
    <w:rsid w:val="000C52D0"/>
    <w:rsid w:val="000C5DEA"/>
    <w:rsid w:val="000D1F8C"/>
    <w:rsid w:val="000D574F"/>
    <w:rsid w:val="000D687B"/>
    <w:rsid w:val="000D6B43"/>
    <w:rsid w:val="000D7E13"/>
    <w:rsid w:val="000E1D80"/>
    <w:rsid w:val="000E3789"/>
    <w:rsid w:val="000E4A0C"/>
    <w:rsid w:val="000F2B79"/>
    <w:rsid w:val="000F6896"/>
    <w:rsid w:val="000F791B"/>
    <w:rsid w:val="00100199"/>
    <w:rsid w:val="00100B7D"/>
    <w:rsid w:val="00104344"/>
    <w:rsid w:val="00105AA6"/>
    <w:rsid w:val="00106472"/>
    <w:rsid w:val="00107D22"/>
    <w:rsid w:val="001110F6"/>
    <w:rsid w:val="001148FD"/>
    <w:rsid w:val="00120BA4"/>
    <w:rsid w:val="00124D74"/>
    <w:rsid w:val="00124DFC"/>
    <w:rsid w:val="001265D6"/>
    <w:rsid w:val="0013042E"/>
    <w:rsid w:val="00133677"/>
    <w:rsid w:val="00140ECE"/>
    <w:rsid w:val="00143856"/>
    <w:rsid w:val="00145768"/>
    <w:rsid w:val="001466BD"/>
    <w:rsid w:val="0015166C"/>
    <w:rsid w:val="00156BD2"/>
    <w:rsid w:val="00157B01"/>
    <w:rsid w:val="00160ABA"/>
    <w:rsid w:val="0016392F"/>
    <w:rsid w:val="00163F2A"/>
    <w:rsid w:val="0016450A"/>
    <w:rsid w:val="0016599F"/>
    <w:rsid w:val="00166D86"/>
    <w:rsid w:val="001670BC"/>
    <w:rsid w:val="00184CB5"/>
    <w:rsid w:val="001903AD"/>
    <w:rsid w:val="00192F56"/>
    <w:rsid w:val="00193242"/>
    <w:rsid w:val="00195C7C"/>
    <w:rsid w:val="001962F6"/>
    <w:rsid w:val="00196969"/>
    <w:rsid w:val="001A2E87"/>
    <w:rsid w:val="001A3D13"/>
    <w:rsid w:val="001A4C55"/>
    <w:rsid w:val="001A5C9D"/>
    <w:rsid w:val="001B2BDC"/>
    <w:rsid w:val="001D0ABA"/>
    <w:rsid w:val="001D4FC2"/>
    <w:rsid w:val="001D6C36"/>
    <w:rsid w:val="001D7198"/>
    <w:rsid w:val="001D722B"/>
    <w:rsid w:val="001D7436"/>
    <w:rsid w:val="001E374E"/>
    <w:rsid w:val="001E64C3"/>
    <w:rsid w:val="001E6FEC"/>
    <w:rsid w:val="001E7843"/>
    <w:rsid w:val="001F1CD8"/>
    <w:rsid w:val="001F65A4"/>
    <w:rsid w:val="00203539"/>
    <w:rsid w:val="00204420"/>
    <w:rsid w:val="00210AF2"/>
    <w:rsid w:val="002117AC"/>
    <w:rsid w:val="00214C9A"/>
    <w:rsid w:val="00220BD1"/>
    <w:rsid w:val="00221B23"/>
    <w:rsid w:val="002255CB"/>
    <w:rsid w:val="00225E9B"/>
    <w:rsid w:val="00226577"/>
    <w:rsid w:val="00226F08"/>
    <w:rsid w:val="002358D3"/>
    <w:rsid w:val="002425D2"/>
    <w:rsid w:val="002511FC"/>
    <w:rsid w:val="002526E3"/>
    <w:rsid w:val="00254469"/>
    <w:rsid w:val="002548CE"/>
    <w:rsid w:val="00255606"/>
    <w:rsid w:val="002579C4"/>
    <w:rsid w:val="00260CF6"/>
    <w:rsid w:val="00263EA4"/>
    <w:rsid w:val="00270BD2"/>
    <w:rsid w:val="00280EEF"/>
    <w:rsid w:val="00281167"/>
    <w:rsid w:val="00286148"/>
    <w:rsid w:val="00290D49"/>
    <w:rsid w:val="00292AF5"/>
    <w:rsid w:val="00294412"/>
    <w:rsid w:val="002A1040"/>
    <w:rsid w:val="002A3426"/>
    <w:rsid w:val="002A51BF"/>
    <w:rsid w:val="002B204A"/>
    <w:rsid w:val="002B38BE"/>
    <w:rsid w:val="002B3CA4"/>
    <w:rsid w:val="002B3E20"/>
    <w:rsid w:val="002B4568"/>
    <w:rsid w:val="002B50F1"/>
    <w:rsid w:val="002B7788"/>
    <w:rsid w:val="002C1C01"/>
    <w:rsid w:val="002C3A27"/>
    <w:rsid w:val="002C53AF"/>
    <w:rsid w:val="002C5C0B"/>
    <w:rsid w:val="002C697D"/>
    <w:rsid w:val="002D3D85"/>
    <w:rsid w:val="002D58C3"/>
    <w:rsid w:val="002D79DA"/>
    <w:rsid w:val="002D7C84"/>
    <w:rsid w:val="002E4542"/>
    <w:rsid w:val="002E5FDC"/>
    <w:rsid w:val="002E732A"/>
    <w:rsid w:val="002F37D6"/>
    <w:rsid w:val="002F4322"/>
    <w:rsid w:val="00304864"/>
    <w:rsid w:val="0030502D"/>
    <w:rsid w:val="00306931"/>
    <w:rsid w:val="00306D56"/>
    <w:rsid w:val="00314053"/>
    <w:rsid w:val="0031635D"/>
    <w:rsid w:val="003163B3"/>
    <w:rsid w:val="00322F53"/>
    <w:rsid w:val="00323947"/>
    <w:rsid w:val="00326D03"/>
    <w:rsid w:val="00326DB7"/>
    <w:rsid w:val="0033028F"/>
    <w:rsid w:val="00345FC2"/>
    <w:rsid w:val="00347D80"/>
    <w:rsid w:val="00352549"/>
    <w:rsid w:val="00361A23"/>
    <w:rsid w:val="00364DC1"/>
    <w:rsid w:val="00373AB2"/>
    <w:rsid w:val="00374397"/>
    <w:rsid w:val="003754FB"/>
    <w:rsid w:val="00377EAB"/>
    <w:rsid w:val="003820B2"/>
    <w:rsid w:val="00382564"/>
    <w:rsid w:val="003828BE"/>
    <w:rsid w:val="00383370"/>
    <w:rsid w:val="00386DEB"/>
    <w:rsid w:val="00392D47"/>
    <w:rsid w:val="003946A9"/>
    <w:rsid w:val="00394CB7"/>
    <w:rsid w:val="003A379D"/>
    <w:rsid w:val="003A62D6"/>
    <w:rsid w:val="003A7710"/>
    <w:rsid w:val="003B3CB9"/>
    <w:rsid w:val="003C123E"/>
    <w:rsid w:val="003C3A61"/>
    <w:rsid w:val="003C62FA"/>
    <w:rsid w:val="003D5CD7"/>
    <w:rsid w:val="003D7DB4"/>
    <w:rsid w:val="003E0FF5"/>
    <w:rsid w:val="003E363F"/>
    <w:rsid w:val="003E3C63"/>
    <w:rsid w:val="003E4B9E"/>
    <w:rsid w:val="003E5F7C"/>
    <w:rsid w:val="003F1F66"/>
    <w:rsid w:val="003F7D45"/>
    <w:rsid w:val="00400A92"/>
    <w:rsid w:val="00403A45"/>
    <w:rsid w:val="00405960"/>
    <w:rsid w:val="00405D0C"/>
    <w:rsid w:val="00411014"/>
    <w:rsid w:val="00413BB6"/>
    <w:rsid w:val="0041486C"/>
    <w:rsid w:val="004203D3"/>
    <w:rsid w:val="0042347E"/>
    <w:rsid w:val="004258A2"/>
    <w:rsid w:val="00425D30"/>
    <w:rsid w:val="00430AE9"/>
    <w:rsid w:val="00434CBC"/>
    <w:rsid w:val="00436366"/>
    <w:rsid w:val="00445220"/>
    <w:rsid w:val="00446888"/>
    <w:rsid w:val="00450013"/>
    <w:rsid w:val="0045035E"/>
    <w:rsid w:val="00451685"/>
    <w:rsid w:val="0045451D"/>
    <w:rsid w:val="00454C9C"/>
    <w:rsid w:val="00456859"/>
    <w:rsid w:val="00457F82"/>
    <w:rsid w:val="00462F40"/>
    <w:rsid w:val="00464D90"/>
    <w:rsid w:val="00465AC6"/>
    <w:rsid w:val="0047254B"/>
    <w:rsid w:val="00477EAD"/>
    <w:rsid w:val="00480417"/>
    <w:rsid w:val="00483700"/>
    <w:rsid w:val="00483C50"/>
    <w:rsid w:val="004859F9"/>
    <w:rsid w:val="00485D9B"/>
    <w:rsid w:val="00490414"/>
    <w:rsid w:val="00490788"/>
    <w:rsid w:val="004A0BE3"/>
    <w:rsid w:val="004A4C4F"/>
    <w:rsid w:val="004B1A9E"/>
    <w:rsid w:val="004B344C"/>
    <w:rsid w:val="004B504A"/>
    <w:rsid w:val="004B60BC"/>
    <w:rsid w:val="004C0559"/>
    <w:rsid w:val="004C71DA"/>
    <w:rsid w:val="004C7443"/>
    <w:rsid w:val="004D15E3"/>
    <w:rsid w:val="004D40A1"/>
    <w:rsid w:val="004D5530"/>
    <w:rsid w:val="004D7598"/>
    <w:rsid w:val="004E538A"/>
    <w:rsid w:val="004E601C"/>
    <w:rsid w:val="004F00AA"/>
    <w:rsid w:val="004F140F"/>
    <w:rsid w:val="004F1D44"/>
    <w:rsid w:val="004F22D4"/>
    <w:rsid w:val="004F357D"/>
    <w:rsid w:val="005000C4"/>
    <w:rsid w:val="00500302"/>
    <w:rsid w:val="00501BB5"/>
    <w:rsid w:val="0050665E"/>
    <w:rsid w:val="00506C67"/>
    <w:rsid w:val="00507132"/>
    <w:rsid w:val="0051428D"/>
    <w:rsid w:val="00514F63"/>
    <w:rsid w:val="00515178"/>
    <w:rsid w:val="00515942"/>
    <w:rsid w:val="00520A99"/>
    <w:rsid w:val="00525D20"/>
    <w:rsid w:val="00526371"/>
    <w:rsid w:val="00531946"/>
    <w:rsid w:val="00532426"/>
    <w:rsid w:val="00532E4D"/>
    <w:rsid w:val="005434B2"/>
    <w:rsid w:val="005438EF"/>
    <w:rsid w:val="00544383"/>
    <w:rsid w:val="00544E5E"/>
    <w:rsid w:val="00547886"/>
    <w:rsid w:val="00550171"/>
    <w:rsid w:val="00551AB7"/>
    <w:rsid w:val="005528D2"/>
    <w:rsid w:val="00555379"/>
    <w:rsid w:val="00555D68"/>
    <w:rsid w:val="005612B7"/>
    <w:rsid w:val="00564872"/>
    <w:rsid w:val="0056723E"/>
    <w:rsid w:val="00572F60"/>
    <w:rsid w:val="005741E0"/>
    <w:rsid w:val="00575250"/>
    <w:rsid w:val="00575411"/>
    <w:rsid w:val="00576528"/>
    <w:rsid w:val="00576983"/>
    <w:rsid w:val="00580BF0"/>
    <w:rsid w:val="005835FF"/>
    <w:rsid w:val="005872DA"/>
    <w:rsid w:val="00590500"/>
    <w:rsid w:val="00590E97"/>
    <w:rsid w:val="00594750"/>
    <w:rsid w:val="00595F3B"/>
    <w:rsid w:val="005A15D9"/>
    <w:rsid w:val="005A36BB"/>
    <w:rsid w:val="005A4C5B"/>
    <w:rsid w:val="005A57EB"/>
    <w:rsid w:val="005B2E95"/>
    <w:rsid w:val="005C1724"/>
    <w:rsid w:val="005C6C99"/>
    <w:rsid w:val="005C7283"/>
    <w:rsid w:val="005C7B82"/>
    <w:rsid w:val="005D0014"/>
    <w:rsid w:val="005D44A8"/>
    <w:rsid w:val="005D5591"/>
    <w:rsid w:val="005D57A5"/>
    <w:rsid w:val="005D750D"/>
    <w:rsid w:val="005E25B2"/>
    <w:rsid w:val="005E3014"/>
    <w:rsid w:val="005E4ED0"/>
    <w:rsid w:val="005E5B06"/>
    <w:rsid w:val="005F22E5"/>
    <w:rsid w:val="005F2C5F"/>
    <w:rsid w:val="005F3139"/>
    <w:rsid w:val="005F3464"/>
    <w:rsid w:val="005F77A6"/>
    <w:rsid w:val="005F7EBE"/>
    <w:rsid w:val="006010E0"/>
    <w:rsid w:val="00604E78"/>
    <w:rsid w:val="00620305"/>
    <w:rsid w:val="00620889"/>
    <w:rsid w:val="00620B51"/>
    <w:rsid w:val="006240AD"/>
    <w:rsid w:val="0062600E"/>
    <w:rsid w:val="00627BF7"/>
    <w:rsid w:val="0063209C"/>
    <w:rsid w:val="00634FDE"/>
    <w:rsid w:val="00641691"/>
    <w:rsid w:val="00644DDA"/>
    <w:rsid w:val="00646650"/>
    <w:rsid w:val="00647BFB"/>
    <w:rsid w:val="006521AE"/>
    <w:rsid w:val="006542DD"/>
    <w:rsid w:val="00654E4B"/>
    <w:rsid w:val="00662AFB"/>
    <w:rsid w:val="00663483"/>
    <w:rsid w:val="0066447B"/>
    <w:rsid w:val="0066635C"/>
    <w:rsid w:val="00666DAE"/>
    <w:rsid w:val="00671B8B"/>
    <w:rsid w:val="00672C9F"/>
    <w:rsid w:val="00673DF1"/>
    <w:rsid w:val="006806DB"/>
    <w:rsid w:val="0068072E"/>
    <w:rsid w:val="00682DA6"/>
    <w:rsid w:val="00687ABF"/>
    <w:rsid w:val="00692224"/>
    <w:rsid w:val="006A08B0"/>
    <w:rsid w:val="006A5661"/>
    <w:rsid w:val="006A6881"/>
    <w:rsid w:val="006B0A68"/>
    <w:rsid w:val="006B3343"/>
    <w:rsid w:val="006B52D6"/>
    <w:rsid w:val="006B5886"/>
    <w:rsid w:val="006B5E99"/>
    <w:rsid w:val="006C1850"/>
    <w:rsid w:val="006C40F1"/>
    <w:rsid w:val="006C480B"/>
    <w:rsid w:val="006C4B33"/>
    <w:rsid w:val="006C5862"/>
    <w:rsid w:val="006C779C"/>
    <w:rsid w:val="006D24C8"/>
    <w:rsid w:val="006D37F5"/>
    <w:rsid w:val="006D4BF0"/>
    <w:rsid w:val="006D5534"/>
    <w:rsid w:val="006D6040"/>
    <w:rsid w:val="006D6E14"/>
    <w:rsid w:val="006E5D42"/>
    <w:rsid w:val="006E5F01"/>
    <w:rsid w:val="006E6A93"/>
    <w:rsid w:val="006F136D"/>
    <w:rsid w:val="006F1C7C"/>
    <w:rsid w:val="006F3DCF"/>
    <w:rsid w:val="006F50AA"/>
    <w:rsid w:val="006F517D"/>
    <w:rsid w:val="00700071"/>
    <w:rsid w:val="00702162"/>
    <w:rsid w:val="00702B0B"/>
    <w:rsid w:val="00703884"/>
    <w:rsid w:val="00704499"/>
    <w:rsid w:val="00704D9A"/>
    <w:rsid w:val="00706060"/>
    <w:rsid w:val="00706196"/>
    <w:rsid w:val="00711BCE"/>
    <w:rsid w:val="00714166"/>
    <w:rsid w:val="00714649"/>
    <w:rsid w:val="00715169"/>
    <w:rsid w:val="00721A78"/>
    <w:rsid w:val="0072440A"/>
    <w:rsid w:val="00732527"/>
    <w:rsid w:val="00732F3A"/>
    <w:rsid w:val="00733C36"/>
    <w:rsid w:val="007346FD"/>
    <w:rsid w:val="00734B4F"/>
    <w:rsid w:val="00736450"/>
    <w:rsid w:val="0074285C"/>
    <w:rsid w:val="00744D00"/>
    <w:rsid w:val="0074530E"/>
    <w:rsid w:val="0074639C"/>
    <w:rsid w:val="0075347A"/>
    <w:rsid w:val="00753A69"/>
    <w:rsid w:val="007561CF"/>
    <w:rsid w:val="007676D7"/>
    <w:rsid w:val="00774EAC"/>
    <w:rsid w:val="00781C19"/>
    <w:rsid w:val="0078217C"/>
    <w:rsid w:val="00784B05"/>
    <w:rsid w:val="00784BE2"/>
    <w:rsid w:val="00792F97"/>
    <w:rsid w:val="00793152"/>
    <w:rsid w:val="007A0184"/>
    <w:rsid w:val="007A1E31"/>
    <w:rsid w:val="007A3D66"/>
    <w:rsid w:val="007A4253"/>
    <w:rsid w:val="007B7040"/>
    <w:rsid w:val="007C2AA2"/>
    <w:rsid w:val="007C482C"/>
    <w:rsid w:val="007C7289"/>
    <w:rsid w:val="007C7507"/>
    <w:rsid w:val="007D2810"/>
    <w:rsid w:val="007D6D9B"/>
    <w:rsid w:val="007D75AA"/>
    <w:rsid w:val="007E03C9"/>
    <w:rsid w:val="007E0D4C"/>
    <w:rsid w:val="007F2D86"/>
    <w:rsid w:val="007F5903"/>
    <w:rsid w:val="00807A97"/>
    <w:rsid w:val="008116C6"/>
    <w:rsid w:val="008137B2"/>
    <w:rsid w:val="00813CD5"/>
    <w:rsid w:val="00821D86"/>
    <w:rsid w:val="008241C7"/>
    <w:rsid w:val="00835681"/>
    <w:rsid w:val="00835C95"/>
    <w:rsid w:val="008420BF"/>
    <w:rsid w:val="0084426E"/>
    <w:rsid w:val="008458CA"/>
    <w:rsid w:val="00847836"/>
    <w:rsid w:val="00850EA7"/>
    <w:rsid w:val="00853228"/>
    <w:rsid w:val="00854E91"/>
    <w:rsid w:val="0085617C"/>
    <w:rsid w:val="00861687"/>
    <w:rsid w:val="008616D8"/>
    <w:rsid w:val="0086590D"/>
    <w:rsid w:val="00867F48"/>
    <w:rsid w:val="008739BC"/>
    <w:rsid w:val="008752E4"/>
    <w:rsid w:val="00892DD4"/>
    <w:rsid w:val="00893117"/>
    <w:rsid w:val="00894778"/>
    <w:rsid w:val="00897745"/>
    <w:rsid w:val="008A1F46"/>
    <w:rsid w:val="008A2044"/>
    <w:rsid w:val="008A56B8"/>
    <w:rsid w:val="008A6B41"/>
    <w:rsid w:val="008B1E77"/>
    <w:rsid w:val="008B4448"/>
    <w:rsid w:val="008C0503"/>
    <w:rsid w:val="008C20B6"/>
    <w:rsid w:val="008C4504"/>
    <w:rsid w:val="008C671A"/>
    <w:rsid w:val="008C71AA"/>
    <w:rsid w:val="008D06EB"/>
    <w:rsid w:val="008D1800"/>
    <w:rsid w:val="008D335C"/>
    <w:rsid w:val="008D7D8A"/>
    <w:rsid w:val="008E0B0E"/>
    <w:rsid w:val="008E12BE"/>
    <w:rsid w:val="008E1E0D"/>
    <w:rsid w:val="008E7DE6"/>
    <w:rsid w:val="008F1621"/>
    <w:rsid w:val="008F2D01"/>
    <w:rsid w:val="008F2DCB"/>
    <w:rsid w:val="00904D44"/>
    <w:rsid w:val="00905C26"/>
    <w:rsid w:val="00907917"/>
    <w:rsid w:val="0091506F"/>
    <w:rsid w:val="00916049"/>
    <w:rsid w:val="009168AA"/>
    <w:rsid w:val="00917285"/>
    <w:rsid w:val="00921197"/>
    <w:rsid w:val="009221D4"/>
    <w:rsid w:val="00922380"/>
    <w:rsid w:val="00924815"/>
    <w:rsid w:val="00924B88"/>
    <w:rsid w:val="00924D74"/>
    <w:rsid w:val="00927178"/>
    <w:rsid w:val="0092773A"/>
    <w:rsid w:val="00927DDA"/>
    <w:rsid w:val="00932C4D"/>
    <w:rsid w:val="009339E5"/>
    <w:rsid w:val="00935294"/>
    <w:rsid w:val="00942687"/>
    <w:rsid w:val="00945249"/>
    <w:rsid w:val="00945E0C"/>
    <w:rsid w:val="00950CF1"/>
    <w:rsid w:val="00954AF5"/>
    <w:rsid w:val="00955534"/>
    <w:rsid w:val="00955899"/>
    <w:rsid w:val="00957E52"/>
    <w:rsid w:val="00961832"/>
    <w:rsid w:val="00966319"/>
    <w:rsid w:val="0097006E"/>
    <w:rsid w:val="00974B67"/>
    <w:rsid w:val="00975B6E"/>
    <w:rsid w:val="00976F74"/>
    <w:rsid w:val="00982A3F"/>
    <w:rsid w:val="00990D49"/>
    <w:rsid w:val="009925B3"/>
    <w:rsid w:val="009A224A"/>
    <w:rsid w:val="009A359E"/>
    <w:rsid w:val="009B6870"/>
    <w:rsid w:val="009B6F2F"/>
    <w:rsid w:val="009C1F79"/>
    <w:rsid w:val="009C7986"/>
    <w:rsid w:val="009D13CE"/>
    <w:rsid w:val="009D2390"/>
    <w:rsid w:val="009D4736"/>
    <w:rsid w:val="009E2680"/>
    <w:rsid w:val="009E3872"/>
    <w:rsid w:val="009E5C5F"/>
    <w:rsid w:val="009F17EB"/>
    <w:rsid w:val="009F6B2D"/>
    <w:rsid w:val="009F71DE"/>
    <w:rsid w:val="009F7892"/>
    <w:rsid w:val="00A030F5"/>
    <w:rsid w:val="00A0537E"/>
    <w:rsid w:val="00A079BC"/>
    <w:rsid w:val="00A079DF"/>
    <w:rsid w:val="00A1042E"/>
    <w:rsid w:val="00A14A5C"/>
    <w:rsid w:val="00A17C31"/>
    <w:rsid w:val="00A2090E"/>
    <w:rsid w:val="00A27E7C"/>
    <w:rsid w:val="00A3041B"/>
    <w:rsid w:val="00A3730B"/>
    <w:rsid w:val="00A40463"/>
    <w:rsid w:val="00A42868"/>
    <w:rsid w:val="00A46E6F"/>
    <w:rsid w:val="00A511AC"/>
    <w:rsid w:val="00A512DC"/>
    <w:rsid w:val="00A5221C"/>
    <w:rsid w:val="00A60D0B"/>
    <w:rsid w:val="00A632F1"/>
    <w:rsid w:val="00A66E2E"/>
    <w:rsid w:val="00A70945"/>
    <w:rsid w:val="00A71203"/>
    <w:rsid w:val="00A71349"/>
    <w:rsid w:val="00A72E5C"/>
    <w:rsid w:val="00A8107A"/>
    <w:rsid w:val="00A84E45"/>
    <w:rsid w:val="00A87CB1"/>
    <w:rsid w:val="00A92775"/>
    <w:rsid w:val="00A96840"/>
    <w:rsid w:val="00A9770D"/>
    <w:rsid w:val="00AA0E02"/>
    <w:rsid w:val="00AA6E3E"/>
    <w:rsid w:val="00AB06C1"/>
    <w:rsid w:val="00AB0DAA"/>
    <w:rsid w:val="00AB1A32"/>
    <w:rsid w:val="00AB5D7D"/>
    <w:rsid w:val="00AB6C2D"/>
    <w:rsid w:val="00AC4DCE"/>
    <w:rsid w:val="00AC57CE"/>
    <w:rsid w:val="00AC6CAE"/>
    <w:rsid w:val="00AC6E65"/>
    <w:rsid w:val="00AD0DB8"/>
    <w:rsid w:val="00AD191F"/>
    <w:rsid w:val="00AD29B0"/>
    <w:rsid w:val="00AD3233"/>
    <w:rsid w:val="00AD6EF7"/>
    <w:rsid w:val="00AE0AD4"/>
    <w:rsid w:val="00AE1828"/>
    <w:rsid w:val="00AF1D0D"/>
    <w:rsid w:val="00AF3071"/>
    <w:rsid w:val="00AF5A7E"/>
    <w:rsid w:val="00AF60F2"/>
    <w:rsid w:val="00AF7395"/>
    <w:rsid w:val="00B012D9"/>
    <w:rsid w:val="00B016E5"/>
    <w:rsid w:val="00B02F64"/>
    <w:rsid w:val="00B046C7"/>
    <w:rsid w:val="00B0477D"/>
    <w:rsid w:val="00B04897"/>
    <w:rsid w:val="00B10E8D"/>
    <w:rsid w:val="00B12C06"/>
    <w:rsid w:val="00B17CDE"/>
    <w:rsid w:val="00B17F4C"/>
    <w:rsid w:val="00B202F4"/>
    <w:rsid w:val="00B20A9F"/>
    <w:rsid w:val="00B24263"/>
    <w:rsid w:val="00B270D6"/>
    <w:rsid w:val="00B31AEB"/>
    <w:rsid w:val="00B335CA"/>
    <w:rsid w:val="00B36BF1"/>
    <w:rsid w:val="00B373FD"/>
    <w:rsid w:val="00B419F0"/>
    <w:rsid w:val="00B42F46"/>
    <w:rsid w:val="00B4531B"/>
    <w:rsid w:val="00B4628F"/>
    <w:rsid w:val="00B466F2"/>
    <w:rsid w:val="00B52E24"/>
    <w:rsid w:val="00B52EBF"/>
    <w:rsid w:val="00B547DC"/>
    <w:rsid w:val="00B57CE4"/>
    <w:rsid w:val="00B62050"/>
    <w:rsid w:val="00B640EE"/>
    <w:rsid w:val="00B6493B"/>
    <w:rsid w:val="00B66773"/>
    <w:rsid w:val="00B67CA1"/>
    <w:rsid w:val="00B71B1C"/>
    <w:rsid w:val="00B7265B"/>
    <w:rsid w:val="00B74368"/>
    <w:rsid w:val="00B76799"/>
    <w:rsid w:val="00B777BE"/>
    <w:rsid w:val="00B77ED8"/>
    <w:rsid w:val="00B82D1F"/>
    <w:rsid w:val="00B831A3"/>
    <w:rsid w:val="00B83CB3"/>
    <w:rsid w:val="00B85CCC"/>
    <w:rsid w:val="00B87609"/>
    <w:rsid w:val="00BA2C52"/>
    <w:rsid w:val="00BA65EC"/>
    <w:rsid w:val="00BB3784"/>
    <w:rsid w:val="00BC031B"/>
    <w:rsid w:val="00BC474D"/>
    <w:rsid w:val="00BC4D76"/>
    <w:rsid w:val="00BD03B0"/>
    <w:rsid w:val="00BD0D9E"/>
    <w:rsid w:val="00BD3D2D"/>
    <w:rsid w:val="00BD4DD4"/>
    <w:rsid w:val="00BD7F46"/>
    <w:rsid w:val="00BE4AA6"/>
    <w:rsid w:val="00BF1416"/>
    <w:rsid w:val="00BF62CB"/>
    <w:rsid w:val="00C0003F"/>
    <w:rsid w:val="00C02310"/>
    <w:rsid w:val="00C12D94"/>
    <w:rsid w:val="00C149D9"/>
    <w:rsid w:val="00C14A7A"/>
    <w:rsid w:val="00C211D7"/>
    <w:rsid w:val="00C220C2"/>
    <w:rsid w:val="00C23D8B"/>
    <w:rsid w:val="00C24111"/>
    <w:rsid w:val="00C27893"/>
    <w:rsid w:val="00C27984"/>
    <w:rsid w:val="00C32E68"/>
    <w:rsid w:val="00C33E08"/>
    <w:rsid w:val="00C34F84"/>
    <w:rsid w:val="00C354AC"/>
    <w:rsid w:val="00C35703"/>
    <w:rsid w:val="00C3728C"/>
    <w:rsid w:val="00C40CD0"/>
    <w:rsid w:val="00C4582A"/>
    <w:rsid w:val="00C473C9"/>
    <w:rsid w:val="00C521DB"/>
    <w:rsid w:val="00C542AD"/>
    <w:rsid w:val="00C554BF"/>
    <w:rsid w:val="00C57B45"/>
    <w:rsid w:val="00C57B63"/>
    <w:rsid w:val="00C6156F"/>
    <w:rsid w:val="00C63BDF"/>
    <w:rsid w:val="00C65E4C"/>
    <w:rsid w:val="00C66C6A"/>
    <w:rsid w:val="00C66F4C"/>
    <w:rsid w:val="00C67A98"/>
    <w:rsid w:val="00C70258"/>
    <w:rsid w:val="00C70E19"/>
    <w:rsid w:val="00C80107"/>
    <w:rsid w:val="00C82FB6"/>
    <w:rsid w:val="00C91600"/>
    <w:rsid w:val="00C958D5"/>
    <w:rsid w:val="00CA58FE"/>
    <w:rsid w:val="00CA78CF"/>
    <w:rsid w:val="00CB1E91"/>
    <w:rsid w:val="00CB3A29"/>
    <w:rsid w:val="00CB4AB9"/>
    <w:rsid w:val="00CC35C2"/>
    <w:rsid w:val="00CC4551"/>
    <w:rsid w:val="00CC5584"/>
    <w:rsid w:val="00CC5793"/>
    <w:rsid w:val="00CC5D74"/>
    <w:rsid w:val="00CD0CEA"/>
    <w:rsid w:val="00CD2D08"/>
    <w:rsid w:val="00CD345C"/>
    <w:rsid w:val="00CD39A7"/>
    <w:rsid w:val="00CD4D76"/>
    <w:rsid w:val="00CE1AB7"/>
    <w:rsid w:val="00CE2210"/>
    <w:rsid w:val="00CE7C95"/>
    <w:rsid w:val="00CF0533"/>
    <w:rsid w:val="00D00C68"/>
    <w:rsid w:val="00D01BB9"/>
    <w:rsid w:val="00D04335"/>
    <w:rsid w:val="00D06FB8"/>
    <w:rsid w:val="00D101F5"/>
    <w:rsid w:val="00D13C4B"/>
    <w:rsid w:val="00D141F2"/>
    <w:rsid w:val="00D32FD2"/>
    <w:rsid w:val="00D33322"/>
    <w:rsid w:val="00D33616"/>
    <w:rsid w:val="00D346FB"/>
    <w:rsid w:val="00D457BF"/>
    <w:rsid w:val="00D47FF5"/>
    <w:rsid w:val="00D50ECF"/>
    <w:rsid w:val="00D5170B"/>
    <w:rsid w:val="00D51E81"/>
    <w:rsid w:val="00D53CD5"/>
    <w:rsid w:val="00D5461D"/>
    <w:rsid w:val="00D54C65"/>
    <w:rsid w:val="00D55B09"/>
    <w:rsid w:val="00D5601C"/>
    <w:rsid w:val="00D57C9E"/>
    <w:rsid w:val="00D61B70"/>
    <w:rsid w:val="00D62552"/>
    <w:rsid w:val="00D62594"/>
    <w:rsid w:val="00D6779E"/>
    <w:rsid w:val="00D752CC"/>
    <w:rsid w:val="00D76374"/>
    <w:rsid w:val="00D82591"/>
    <w:rsid w:val="00D84560"/>
    <w:rsid w:val="00D852BF"/>
    <w:rsid w:val="00D935E2"/>
    <w:rsid w:val="00D969C9"/>
    <w:rsid w:val="00D975DF"/>
    <w:rsid w:val="00DA293F"/>
    <w:rsid w:val="00DA31D4"/>
    <w:rsid w:val="00DA444B"/>
    <w:rsid w:val="00DA7D23"/>
    <w:rsid w:val="00DB09F6"/>
    <w:rsid w:val="00DB2894"/>
    <w:rsid w:val="00DB2D81"/>
    <w:rsid w:val="00DC689D"/>
    <w:rsid w:val="00DD0F38"/>
    <w:rsid w:val="00DD1D20"/>
    <w:rsid w:val="00DD21BC"/>
    <w:rsid w:val="00DD4741"/>
    <w:rsid w:val="00DD5B6F"/>
    <w:rsid w:val="00DD5F83"/>
    <w:rsid w:val="00DE08D3"/>
    <w:rsid w:val="00DE3E34"/>
    <w:rsid w:val="00DE4481"/>
    <w:rsid w:val="00DE5D5C"/>
    <w:rsid w:val="00DF20AD"/>
    <w:rsid w:val="00DF3F5D"/>
    <w:rsid w:val="00DF4BE9"/>
    <w:rsid w:val="00DF692C"/>
    <w:rsid w:val="00E00756"/>
    <w:rsid w:val="00E029ED"/>
    <w:rsid w:val="00E034C3"/>
    <w:rsid w:val="00E059B3"/>
    <w:rsid w:val="00E109F4"/>
    <w:rsid w:val="00E146F5"/>
    <w:rsid w:val="00E15230"/>
    <w:rsid w:val="00E154B5"/>
    <w:rsid w:val="00E176D2"/>
    <w:rsid w:val="00E178EF"/>
    <w:rsid w:val="00E203C8"/>
    <w:rsid w:val="00E254D1"/>
    <w:rsid w:val="00E27483"/>
    <w:rsid w:val="00E32308"/>
    <w:rsid w:val="00E347FF"/>
    <w:rsid w:val="00E35050"/>
    <w:rsid w:val="00E431C2"/>
    <w:rsid w:val="00E43ABD"/>
    <w:rsid w:val="00E50DFC"/>
    <w:rsid w:val="00E536A4"/>
    <w:rsid w:val="00E6166E"/>
    <w:rsid w:val="00E6272A"/>
    <w:rsid w:val="00E63F31"/>
    <w:rsid w:val="00E70B1A"/>
    <w:rsid w:val="00E71E66"/>
    <w:rsid w:val="00E7323C"/>
    <w:rsid w:val="00E73759"/>
    <w:rsid w:val="00E74F95"/>
    <w:rsid w:val="00E77345"/>
    <w:rsid w:val="00E83047"/>
    <w:rsid w:val="00E853EB"/>
    <w:rsid w:val="00E94BF0"/>
    <w:rsid w:val="00E97306"/>
    <w:rsid w:val="00EA0CC5"/>
    <w:rsid w:val="00EA4A21"/>
    <w:rsid w:val="00EA6B14"/>
    <w:rsid w:val="00EB1CF9"/>
    <w:rsid w:val="00EB659E"/>
    <w:rsid w:val="00EB785B"/>
    <w:rsid w:val="00EB7A45"/>
    <w:rsid w:val="00EC295A"/>
    <w:rsid w:val="00ED08B8"/>
    <w:rsid w:val="00ED5DDC"/>
    <w:rsid w:val="00ED6D5A"/>
    <w:rsid w:val="00EE0D7A"/>
    <w:rsid w:val="00EE0FD3"/>
    <w:rsid w:val="00EE2FF6"/>
    <w:rsid w:val="00EE5280"/>
    <w:rsid w:val="00EE6859"/>
    <w:rsid w:val="00EF0B38"/>
    <w:rsid w:val="00EF4F26"/>
    <w:rsid w:val="00EF5C2F"/>
    <w:rsid w:val="00EF5D00"/>
    <w:rsid w:val="00F0408C"/>
    <w:rsid w:val="00F05906"/>
    <w:rsid w:val="00F1047E"/>
    <w:rsid w:val="00F11A8A"/>
    <w:rsid w:val="00F14FE5"/>
    <w:rsid w:val="00F15A81"/>
    <w:rsid w:val="00F17A6F"/>
    <w:rsid w:val="00F22E54"/>
    <w:rsid w:val="00F23A01"/>
    <w:rsid w:val="00F24054"/>
    <w:rsid w:val="00F2414E"/>
    <w:rsid w:val="00F2695F"/>
    <w:rsid w:val="00F32B2C"/>
    <w:rsid w:val="00F34502"/>
    <w:rsid w:val="00F36931"/>
    <w:rsid w:val="00F36AA1"/>
    <w:rsid w:val="00F40D9D"/>
    <w:rsid w:val="00F41ED4"/>
    <w:rsid w:val="00F47850"/>
    <w:rsid w:val="00F47A01"/>
    <w:rsid w:val="00F47BF8"/>
    <w:rsid w:val="00F50B3A"/>
    <w:rsid w:val="00F544AE"/>
    <w:rsid w:val="00F553D4"/>
    <w:rsid w:val="00F57F84"/>
    <w:rsid w:val="00F613E6"/>
    <w:rsid w:val="00F73886"/>
    <w:rsid w:val="00F74FF9"/>
    <w:rsid w:val="00F829E7"/>
    <w:rsid w:val="00F84DDA"/>
    <w:rsid w:val="00F91F02"/>
    <w:rsid w:val="00F95D1A"/>
    <w:rsid w:val="00F979CD"/>
    <w:rsid w:val="00FA0F48"/>
    <w:rsid w:val="00FA333D"/>
    <w:rsid w:val="00FB07F5"/>
    <w:rsid w:val="00FB0A4C"/>
    <w:rsid w:val="00FB3B9E"/>
    <w:rsid w:val="00FB57B4"/>
    <w:rsid w:val="00FB641A"/>
    <w:rsid w:val="00FB6FBE"/>
    <w:rsid w:val="00FD7440"/>
    <w:rsid w:val="00FE111C"/>
    <w:rsid w:val="00FE1EFE"/>
    <w:rsid w:val="00FE365A"/>
    <w:rsid w:val="00FE587E"/>
    <w:rsid w:val="00FF2377"/>
    <w:rsid w:val="00FF37C1"/>
    <w:rsid w:val="00FF5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C3052"/>
  <w15:docId w15:val="{8615D2FE-5594-4D9D-9A04-ABCCE63D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1AC"/>
    <w:pPr>
      <w:jc w:val="both"/>
    </w:pPr>
    <w:rPr>
      <w:rFonts w:ascii="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11AC"/>
    <w:pPr>
      <w:spacing w:after="0" w:line="240" w:lineRule="auto"/>
      <w:jc w:val="both"/>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BDC"/>
    <w:pPr>
      <w:ind w:left="720"/>
      <w:contextualSpacing/>
    </w:pPr>
  </w:style>
  <w:style w:type="paragraph" w:styleId="Header">
    <w:name w:val="header"/>
    <w:basedOn w:val="Normal"/>
    <w:link w:val="HeaderChar"/>
    <w:uiPriority w:val="99"/>
    <w:unhideWhenUsed/>
    <w:rsid w:val="005D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A5"/>
    <w:rPr>
      <w:rFonts w:ascii="Times New Roman" w:hAnsi="Times New Roman"/>
      <w:sz w:val="28"/>
      <w:szCs w:val="28"/>
    </w:rPr>
  </w:style>
  <w:style w:type="paragraph" w:styleId="Footer">
    <w:name w:val="footer"/>
    <w:basedOn w:val="Normal"/>
    <w:link w:val="FooterChar"/>
    <w:uiPriority w:val="99"/>
    <w:unhideWhenUsed/>
    <w:rsid w:val="005D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7A5"/>
    <w:rPr>
      <w:rFonts w:ascii="Times New Roman" w:hAnsi="Times New Roman"/>
      <w:sz w:val="28"/>
      <w:szCs w:val="28"/>
    </w:rPr>
  </w:style>
  <w:style w:type="paragraph" w:styleId="NormalWeb">
    <w:name w:val="Normal (Web)"/>
    <w:aliases w:val="Char Char Char,Normal (Web) Char"/>
    <w:basedOn w:val="Normal"/>
    <w:link w:val="NormalWebChar1"/>
    <w:uiPriority w:val="99"/>
    <w:unhideWhenUsed/>
    <w:qFormat/>
    <w:rsid w:val="006E6A93"/>
    <w:pPr>
      <w:spacing w:before="100" w:beforeAutospacing="1" w:after="100" w:afterAutospacing="1" w:line="240" w:lineRule="auto"/>
      <w:jc w:val="left"/>
    </w:pPr>
    <w:rPr>
      <w:rFonts w:eastAsia="Times New Roman" w:cs="Times New Roman"/>
      <w:sz w:val="24"/>
      <w:szCs w:val="24"/>
    </w:rPr>
  </w:style>
  <w:style w:type="character" w:styleId="Hyperlink">
    <w:name w:val="Hyperlink"/>
    <w:uiPriority w:val="99"/>
    <w:semiHidden/>
    <w:unhideWhenUsed/>
    <w:rsid w:val="00C80107"/>
    <w:rPr>
      <w:color w:val="0000FF"/>
      <w:u w:val="single"/>
    </w:rPr>
  </w:style>
  <w:style w:type="paragraph" w:styleId="BalloonText">
    <w:name w:val="Balloon Text"/>
    <w:basedOn w:val="Normal"/>
    <w:link w:val="BalloonTextChar"/>
    <w:uiPriority w:val="99"/>
    <w:semiHidden/>
    <w:unhideWhenUsed/>
    <w:rsid w:val="00163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92F"/>
    <w:rPr>
      <w:rFonts w:ascii="Tahoma" w:hAnsi="Tahoma" w:cs="Tahoma"/>
      <w:sz w:val="16"/>
      <w:szCs w:val="16"/>
    </w:rPr>
  </w:style>
  <w:style w:type="character" w:customStyle="1" w:styleId="NormalWebChar1">
    <w:name w:val="Normal (Web) Char1"/>
    <w:aliases w:val="Char Char Char Char,Normal (Web) Char Char"/>
    <w:link w:val="NormalWeb"/>
    <w:uiPriority w:val="99"/>
    <w:rsid w:val="0086590D"/>
    <w:rPr>
      <w:rFonts w:ascii="Times New Roman" w:eastAsia="Times New Roman" w:hAnsi="Times New Roman" w:cs="Times New Roman"/>
      <w:sz w:val="24"/>
      <w:szCs w:val="24"/>
    </w:rPr>
  </w:style>
  <w:style w:type="character" w:customStyle="1" w:styleId="fontstyle01">
    <w:name w:val="fontstyle01"/>
    <w:basedOn w:val="DefaultParagraphFont"/>
    <w:rsid w:val="00FB0A4C"/>
    <w:rPr>
      <w:rFonts w:ascii="Times New Roman" w:hAnsi="Times New Roman" w:cs="Times New Roman" w:hint="default"/>
      <w:b/>
      <w:bCs/>
      <w:i w:val="0"/>
      <w:iCs w:val="0"/>
      <w:color w:val="000000"/>
      <w:sz w:val="28"/>
      <w:szCs w:val="28"/>
    </w:rPr>
  </w:style>
  <w:style w:type="paragraph" w:styleId="FootnoteText">
    <w:name w:val="footnote text"/>
    <w:basedOn w:val="Normal"/>
    <w:link w:val="FootnoteTextChar"/>
    <w:uiPriority w:val="99"/>
    <w:semiHidden/>
    <w:unhideWhenUsed/>
    <w:rsid w:val="00D560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601C"/>
    <w:rPr>
      <w:rFonts w:ascii="Times New Roman" w:hAnsi="Times New Roman"/>
      <w:sz w:val="20"/>
      <w:szCs w:val="20"/>
    </w:rPr>
  </w:style>
  <w:style w:type="character" w:styleId="FootnoteReference">
    <w:name w:val="footnote reference"/>
    <w:basedOn w:val="DefaultParagraphFont"/>
    <w:uiPriority w:val="99"/>
    <w:semiHidden/>
    <w:unhideWhenUsed/>
    <w:rsid w:val="00D560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652779">
      <w:bodyDiv w:val="1"/>
      <w:marLeft w:val="0"/>
      <w:marRight w:val="0"/>
      <w:marTop w:val="0"/>
      <w:marBottom w:val="0"/>
      <w:divBdr>
        <w:top w:val="none" w:sz="0" w:space="0" w:color="auto"/>
        <w:left w:val="none" w:sz="0" w:space="0" w:color="auto"/>
        <w:bottom w:val="none" w:sz="0" w:space="0" w:color="auto"/>
        <w:right w:val="none" w:sz="0" w:space="0" w:color="auto"/>
      </w:divBdr>
    </w:div>
    <w:div w:id="664283707">
      <w:bodyDiv w:val="1"/>
      <w:marLeft w:val="0"/>
      <w:marRight w:val="0"/>
      <w:marTop w:val="0"/>
      <w:marBottom w:val="0"/>
      <w:divBdr>
        <w:top w:val="none" w:sz="0" w:space="0" w:color="auto"/>
        <w:left w:val="none" w:sz="0" w:space="0" w:color="auto"/>
        <w:bottom w:val="none" w:sz="0" w:space="0" w:color="auto"/>
        <w:right w:val="none" w:sz="0" w:space="0" w:color="auto"/>
      </w:divBdr>
    </w:div>
    <w:div w:id="1054427157">
      <w:bodyDiv w:val="1"/>
      <w:marLeft w:val="0"/>
      <w:marRight w:val="0"/>
      <w:marTop w:val="0"/>
      <w:marBottom w:val="0"/>
      <w:divBdr>
        <w:top w:val="none" w:sz="0" w:space="0" w:color="auto"/>
        <w:left w:val="none" w:sz="0" w:space="0" w:color="auto"/>
        <w:bottom w:val="none" w:sz="0" w:space="0" w:color="auto"/>
        <w:right w:val="none" w:sz="0" w:space="0" w:color="auto"/>
      </w:divBdr>
    </w:div>
    <w:div w:id="1275793558">
      <w:bodyDiv w:val="1"/>
      <w:marLeft w:val="0"/>
      <w:marRight w:val="0"/>
      <w:marTop w:val="0"/>
      <w:marBottom w:val="0"/>
      <w:divBdr>
        <w:top w:val="none" w:sz="0" w:space="0" w:color="auto"/>
        <w:left w:val="none" w:sz="0" w:space="0" w:color="auto"/>
        <w:bottom w:val="none" w:sz="0" w:space="0" w:color="auto"/>
        <w:right w:val="none" w:sz="0" w:space="0" w:color="auto"/>
      </w:divBdr>
    </w:div>
    <w:div w:id="1472404080">
      <w:bodyDiv w:val="1"/>
      <w:marLeft w:val="0"/>
      <w:marRight w:val="0"/>
      <w:marTop w:val="0"/>
      <w:marBottom w:val="0"/>
      <w:divBdr>
        <w:top w:val="none" w:sz="0" w:space="0" w:color="auto"/>
        <w:left w:val="none" w:sz="0" w:space="0" w:color="auto"/>
        <w:bottom w:val="none" w:sz="0" w:space="0" w:color="auto"/>
        <w:right w:val="none" w:sz="0" w:space="0" w:color="auto"/>
      </w:divBdr>
    </w:div>
    <w:div w:id="1520972329">
      <w:bodyDiv w:val="1"/>
      <w:marLeft w:val="0"/>
      <w:marRight w:val="0"/>
      <w:marTop w:val="0"/>
      <w:marBottom w:val="0"/>
      <w:divBdr>
        <w:top w:val="none" w:sz="0" w:space="0" w:color="auto"/>
        <w:left w:val="none" w:sz="0" w:space="0" w:color="auto"/>
        <w:bottom w:val="none" w:sz="0" w:space="0" w:color="auto"/>
        <w:right w:val="none" w:sz="0" w:space="0" w:color="auto"/>
      </w:divBdr>
    </w:div>
    <w:div w:id="18397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581522-596A-452D-A3E0-BCD4EDE2DA56}">
  <ds:schemaRefs>
    <ds:schemaRef ds:uri="http://schemas.openxmlformats.org/officeDocument/2006/bibliography"/>
  </ds:schemaRefs>
</ds:datastoreItem>
</file>

<file path=customXml/itemProps2.xml><?xml version="1.0" encoding="utf-8"?>
<ds:datastoreItem xmlns:ds="http://schemas.openxmlformats.org/officeDocument/2006/customXml" ds:itemID="{F9E2312C-5909-4326-9B8E-3F12276DD1A1}"/>
</file>

<file path=customXml/itemProps3.xml><?xml version="1.0" encoding="utf-8"?>
<ds:datastoreItem xmlns:ds="http://schemas.openxmlformats.org/officeDocument/2006/customXml" ds:itemID="{B025266C-7B4B-4668-8D00-9BEC3610F9D1}"/>
</file>

<file path=customXml/itemProps4.xml><?xml version="1.0" encoding="utf-8"?>
<ds:datastoreItem xmlns:ds="http://schemas.openxmlformats.org/officeDocument/2006/customXml" ds:itemID="{A350E80D-B3D2-44E2-ADC8-558750FD249E}"/>
</file>

<file path=docProps/app.xml><?xml version="1.0" encoding="utf-8"?>
<Properties xmlns="http://schemas.openxmlformats.org/officeDocument/2006/extended-properties" xmlns:vt="http://schemas.openxmlformats.org/officeDocument/2006/docPropsVTypes">
  <Template>Normal.dotm</Template>
  <TotalTime>3</TotalTime>
  <Pages>9</Pages>
  <Words>2930</Words>
  <Characters>16702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3</cp:revision>
  <cp:lastPrinted>2025-07-01T07:24:00Z</cp:lastPrinted>
  <dcterms:created xsi:type="dcterms:W3CDTF">2025-07-16T01:46:00Z</dcterms:created>
  <dcterms:modified xsi:type="dcterms:W3CDTF">2025-07-16T07:38:00Z</dcterms:modified>
</cp:coreProperties>
</file>