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3288"/>
        <w:gridCol w:w="6000"/>
      </w:tblGrid>
      <w:tr w:rsidR="00F63597" w:rsidRPr="0084705A" w14:paraId="448F56DD" w14:textId="77777777" w:rsidTr="00210764">
        <w:trPr>
          <w:trHeight w:val="70"/>
        </w:trPr>
        <w:tc>
          <w:tcPr>
            <w:tcW w:w="1770" w:type="pct"/>
          </w:tcPr>
          <w:p w14:paraId="6E94DCC1" w14:textId="77777777" w:rsidR="00F63597" w:rsidRPr="00F46C93" w:rsidRDefault="00F63597" w:rsidP="000A0323">
            <w:pPr>
              <w:ind w:firstLine="0"/>
              <w:jc w:val="center"/>
              <w:rPr>
                <w:rFonts w:ascii="Times New Roman" w:hAnsi="Times New Roman" w:cs="Times New Roman"/>
                <w:b/>
                <w:bCs/>
                <w:sz w:val="26"/>
                <w:szCs w:val="26"/>
                <w:lang w:val="nl-NL"/>
              </w:rPr>
            </w:pPr>
            <w:bookmarkStart w:id="0" w:name="_GoBack"/>
            <w:bookmarkEnd w:id="0"/>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0A0323">
            <w:pPr>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6704"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C6A3CA" id="Straight Connector 20"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3230" w:type="pct"/>
          </w:tcPr>
          <w:p w14:paraId="7292754E" w14:textId="0C9A0C3C" w:rsidR="00F63597" w:rsidRPr="0084705A" w:rsidRDefault="00F63597" w:rsidP="000A0323">
            <w:pPr>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5584B0F" w:rsidR="00F63597" w:rsidRPr="0084705A" w:rsidRDefault="00F63597" w:rsidP="000A0323">
            <w:pPr>
              <w:ind w:firstLine="0"/>
              <w:jc w:val="center"/>
              <w:rPr>
                <w:rFonts w:ascii="Times New Roman" w:hAnsi="Times New Roman" w:cs="Times New Roman"/>
                <w:b/>
                <w:bCs/>
                <w:sz w:val="28"/>
                <w:szCs w:val="28"/>
              </w:rPr>
            </w:pPr>
            <w:r w:rsidRPr="0084705A">
              <w:rPr>
                <w:rFonts w:ascii="Times New Roman" w:hAnsi="Times New Roman" w:cs="Times New Roman"/>
                <w:b/>
                <w:bCs/>
                <w:sz w:val="28"/>
                <w:szCs w:val="28"/>
              </w:rPr>
              <w:t>Độc lập - Tự do - Hạnh phúc</w:t>
            </w:r>
          </w:p>
        </w:tc>
      </w:tr>
      <w:tr w:rsidR="00B90AA0" w:rsidRPr="0084705A" w14:paraId="1EC7BAE4" w14:textId="77777777" w:rsidTr="00210764">
        <w:trPr>
          <w:trHeight w:val="186"/>
        </w:trPr>
        <w:tc>
          <w:tcPr>
            <w:tcW w:w="1770" w:type="pct"/>
            <w:vAlign w:val="bottom"/>
          </w:tcPr>
          <w:p w14:paraId="62A915EC" w14:textId="5B82C647" w:rsidR="00B90AA0" w:rsidRPr="00F46C93" w:rsidRDefault="00B90AA0" w:rsidP="000A0323">
            <w:pPr>
              <w:spacing w:before="240"/>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576539">
              <w:rPr>
                <w:rFonts w:ascii="Times New Roman" w:hAnsi="Times New Roman" w:cs="Times New Roman"/>
                <w:sz w:val="26"/>
                <w:szCs w:val="26"/>
              </w:rPr>
              <w:t>31</w:t>
            </w:r>
            <w:r w:rsidRPr="0084705A">
              <w:rPr>
                <w:rFonts w:ascii="Times New Roman" w:hAnsi="Times New Roman" w:cs="Times New Roman"/>
                <w:sz w:val="26"/>
                <w:szCs w:val="26"/>
              </w:rPr>
              <w:t>/</w:t>
            </w:r>
            <w:r>
              <w:rPr>
                <w:rFonts w:ascii="Times New Roman" w:hAnsi="Times New Roman" w:cs="Times New Roman"/>
                <w:sz w:val="26"/>
                <w:szCs w:val="26"/>
              </w:rPr>
              <w:t>202</w:t>
            </w:r>
            <w:r w:rsidR="003C011B">
              <w:rPr>
                <w:rFonts w:ascii="Times New Roman" w:hAnsi="Times New Roman" w:cs="Times New Roman"/>
                <w:sz w:val="26"/>
                <w:szCs w:val="26"/>
              </w:rPr>
              <w:t>5</w:t>
            </w:r>
            <w:r>
              <w:rPr>
                <w:rFonts w:ascii="Times New Roman" w:hAnsi="Times New Roman" w:cs="Times New Roman"/>
                <w:sz w:val="26"/>
                <w:szCs w:val="26"/>
              </w:rPr>
              <w:t>/</w:t>
            </w:r>
            <w:r w:rsidRPr="0084705A">
              <w:rPr>
                <w:rFonts w:ascii="Times New Roman" w:hAnsi="Times New Roman" w:cs="Times New Roman"/>
                <w:sz w:val="26"/>
                <w:szCs w:val="26"/>
              </w:rPr>
              <w:t>NQ-HĐND</w:t>
            </w:r>
          </w:p>
        </w:tc>
        <w:tc>
          <w:tcPr>
            <w:tcW w:w="3230" w:type="pct"/>
            <w:vAlign w:val="bottom"/>
          </w:tcPr>
          <w:p w14:paraId="0BBAF7F9" w14:textId="37446DF2" w:rsidR="00B90AA0" w:rsidRPr="0084705A" w:rsidRDefault="00210764" w:rsidP="000A0323">
            <w:pPr>
              <w:ind w:firstLine="0"/>
              <w:jc w:val="center"/>
              <w:rPr>
                <w:rFonts w:ascii="Times New Roman" w:hAnsi="Times New Roman" w:cs="Times New Roman"/>
                <w:b/>
                <w:bCs/>
                <w:sz w:val="26"/>
                <w:szCs w:val="26"/>
              </w:rPr>
            </w:pPr>
            <w:r w:rsidRPr="0084705A">
              <w:rPr>
                <w:rFonts w:ascii="Times New Roman" w:hAnsi="Times New Roman" w:cs="Times New Roman"/>
                <w:noProof/>
                <w:sz w:val="28"/>
                <w:szCs w:val="28"/>
              </w:rPr>
              <mc:AlternateContent>
                <mc:Choice Requires="wps">
                  <w:drawing>
                    <wp:anchor distT="0" distB="0" distL="114300" distR="114300" simplePos="0" relativeHeight="251659776" behindDoc="0" locked="0" layoutInCell="1" allowOverlap="1" wp14:anchorId="5E9447F3" wp14:editId="3C9034F6">
                      <wp:simplePos x="0" y="0"/>
                      <wp:positionH relativeFrom="column">
                        <wp:posOffset>737235</wp:posOffset>
                      </wp:positionH>
                      <wp:positionV relativeFrom="paragraph">
                        <wp:posOffset>-121285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B8C423" id="Straight Connector 2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9.55pt" to="230.7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o5Tw0N4AAAAL&#10;AQAADwAAAGRycy9kb3ducmV2LnhtbEyPQU/DMAyF70j8h8hIXKYt7YAKStMJAb1x2QBx9RrTVjRO&#10;12Rb4ddjJCS4+dlPz98rVpPr1YHG0Hk2kC4SUMS1tx03Bl6eq/k1qBCRLfaeycAnBViVpycF5tYf&#10;eU2HTWyUhHDI0UAb45BrHeqWHIaFH4jl9u5Hh1Hk2Gg74lHCXa+XSZJphx3LhxYHum+p/tjsnYFQ&#10;vdKu+prVs+TtovG03D08PaIx52fT3S2oSFP8M8MPvqBDKUxbv2cbVC86zVKxGpinNzKI4zJLr0Bt&#10;fze6LPT/DuU3AAAA//8DAFBLAQItABQABgAIAAAAIQC2gziS/gAAAOEBAAATAAAAAAAAAAAAAAAA&#10;AAAAAABbQ29udGVudF9UeXBlc10ueG1sUEsBAi0AFAAGAAgAAAAhADj9If/WAAAAlAEAAAsAAAAA&#10;AAAAAAAAAAAALwEAAF9yZWxzLy5yZWxzUEsBAi0AFAAGAAgAAAAhAN9kqtrKAQAAeQMAAA4AAAAA&#10;AAAAAAAAAAAALgIAAGRycy9lMm9Eb2MueG1sUEsBAi0AFAAGAAgAAAAhAKOU8NDeAAAACwEAAA8A&#10;AAAAAAAAAAAAAAAAJAQAAGRycy9kb3ducmV2LnhtbFBLBQYAAAAABAAEAPMAAAAvBQAAAAA=&#10;"/>
                  </w:pict>
                </mc:Fallback>
              </mc:AlternateContent>
            </w:r>
            <w:r w:rsidR="00B90AA0" w:rsidRPr="0084705A">
              <w:rPr>
                <w:rFonts w:ascii="Times New Roman" w:hAnsi="Times New Roman" w:cs="Times New Roman"/>
                <w:i/>
                <w:iCs/>
                <w:sz w:val="28"/>
                <w:szCs w:val="28"/>
              </w:rPr>
              <w:t xml:space="preserve">Thanh </w:t>
            </w:r>
            <w:r w:rsidR="00B90AA0">
              <w:rPr>
                <w:rFonts w:ascii="Times New Roman" w:hAnsi="Times New Roman" w:cs="Times New Roman"/>
                <w:i/>
                <w:iCs/>
                <w:sz w:val="28"/>
                <w:szCs w:val="28"/>
              </w:rPr>
              <w:t>Hóa</w:t>
            </w:r>
            <w:r w:rsidR="00B90AA0" w:rsidRPr="0084705A">
              <w:rPr>
                <w:rFonts w:ascii="Times New Roman" w:hAnsi="Times New Roman" w:cs="Times New Roman"/>
                <w:i/>
                <w:iCs/>
                <w:sz w:val="28"/>
                <w:szCs w:val="28"/>
              </w:rPr>
              <w:t>, ngày</w:t>
            </w:r>
            <w:r w:rsidR="00B90AA0">
              <w:rPr>
                <w:rFonts w:ascii="Times New Roman" w:hAnsi="Times New Roman" w:cs="Times New Roman"/>
                <w:i/>
                <w:iCs/>
                <w:sz w:val="28"/>
                <w:szCs w:val="28"/>
              </w:rPr>
              <w:t xml:space="preserve"> </w:t>
            </w:r>
            <w:r w:rsidR="003C011B">
              <w:rPr>
                <w:rFonts w:ascii="Times New Roman" w:hAnsi="Times New Roman" w:cs="Times New Roman"/>
                <w:i/>
                <w:iCs/>
                <w:sz w:val="28"/>
                <w:szCs w:val="28"/>
              </w:rPr>
              <w:t>2</w:t>
            </w:r>
            <w:r w:rsidR="00576539">
              <w:rPr>
                <w:rFonts w:ascii="Times New Roman" w:hAnsi="Times New Roman" w:cs="Times New Roman"/>
                <w:i/>
                <w:iCs/>
                <w:sz w:val="28"/>
                <w:szCs w:val="28"/>
              </w:rPr>
              <w:t>1</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tháng</w:t>
            </w:r>
            <w:r w:rsidR="00B90AA0">
              <w:rPr>
                <w:rFonts w:ascii="Times New Roman" w:hAnsi="Times New Roman" w:cs="Times New Roman"/>
                <w:i/>
                <w:iCs/>
                <w:sz w:val="28"/>
                <w:szCs w:val="28"/>
              </w:rPr>
              <w:t xml:space="preserve"> </w:t>
            </w:r>
            <w:r w:rsidR="00576539">
              <w:rPr>
                <w:rFonts w:ascii="Times New Roman" w:hAnsi="Times New Roman" w:cs="Times New Roman"/>
                <w:i/>
                <w:iCs/>
                <w:sz w:val="28"/>
                <w:szCs w:val="28"/>
              </w:rPr>
              <w:t>7</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năm 202</w:t>
            </w:r>
            <w:r w:rsidR="003C011B">
              <w:rPr>
                <w:rFonts w:ascii="Times New Roman" w:hAnsi="Times New Roman" w:cs="Times New Roman"/>
                <w:i/>
                <w:iCs/>
                <w:sz w:val="28"/>
                <w:szCs w:val="28"/>
              </w:rPr>
              <w:t>5</w:t>
            </w:r>
          </w:p>
        </w:tc>
      </w:tr>
    </w:tbl>
    <w:p w14:paraId="3B511A77" w14:textId="77777777" w:rsidR="00F63597" w:rsidRPr="0084705A" w:rsidRDefault="00F63597" w:rsidP="000A0323">
      <w:pPr>
        <w:spacing w:before="480"/>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03D01857" w:rsidR="00F63597" w:rsidRPr="005A3C0B" w:rsidRDefault="00325705" w:rsidP="00E778E4">
      <w:pPr>
        <w:ind w:firstLine="0"/>
        <w:contextualSpacing/>
        <w:jc w:val="center"/>
        <w:rPr>
          <w:rFonts w:ascii="Times New Roman" w:eastAsia="Times New Roman" w:hAnsi="Times New Roman" w:cs="Times New Roman"/>
          <w:b/>
          <w:sz w:val="28"/>
          <w:szCs w:val="28"/>
        </w:rPr>
      </w:pPr>
      <w:r w:rsidRPr="00325705">
        <w:rPr>
          <w:rFonts w:ascii="Times New Roman Bold" w:eastAsia="Times New Roman" w:hAnsi="Times New Roman Bold" w:cs="Times New Roman"/>
          <w:b/>
          <w:spacing w:val="-4"/>
          <w:sz w:val="28"/>
          <w:szCs w:val="28"/>
        </w:rPr>
        <w:t>Q</w:t>
      </w:r>
      <w:r w:rsidR="00E778E4" w:rsidRPr="00325705">
        <w:rPr>
          <w:rFonts w:ascii="Times New Roman Bold" w:eastAsia="Times New Roman" w:hAnsi="Times New Roman Bold" w:cs="Times New Roman"/>
          <w:b/>
          <w:spacing w:val="-4"/>
          <w:sz w:val="28"/>
          <w:szCs w:val="28"/>
        </w:rPr>
        <w:t xml:space="preserve">uy định cơ chế, chính sách tín dụng ưu đãi thông qua Chi nhánh Ngân hàng </w:t>
      </w:r>
      <w:r w:rsidR="00E778E4" w:rsidRPr="00E778E4">
        <w:rPr>
          <w:rFonts w:ascii="Times New Roman" w:eastAsia="Times New Roman" w:hAnsi="Times New Roman" w:cs="Times New Roman"/>
          <w:b/>
          <w:sz w:val="28"/>
          <w:szCs w:val="28"/>
        </w:rPr>
        <w:t>Chính sách xã hội</w:t>
      </w:r>
      <w:r>
        <w:rPr>
          <w:rFonts w:ascii="Times New Roman" w:eastAsia="Times New Roman" w:hAnsi="Times New Roman" w:cs="Times New Roman"/>
          <w:b/>
          <w:sz w:val="28"/>
          <w:szCs w:val="28"/>
        </w:rPr>
        <w:t xml:space="preserve"> </w:t>
      </w:r>
      <w:r w:rsidR="00E778E4" w:rsidRPr="00E778E4">
        <w:rPr>
          <w:rFonts w:ascii="Times New Roman" w:eastAsia="Times New Roman" w:hAnsi="Times New Roman" w:cs="Times New Roman"/>
          <w:b/>
          <w:sz w:val="28"/>
          <w:szCs w:val="28"/>
        </w:rPr>
        <w:t>tỉnh trên địa bàn tỉnh Thanh Hóa, giai đoạn 2025 - 2030</w:t>
      </w:r>
    </w:p>
    <w:p w14:paraId="13A225F1" w14:textId="22C21E64" w:rsidR="00F63597" w:rsidRPr="0084705A" w:rsidRDefault="005A3C0B" w:rsidP="000A0323">
      <w:pPr>
        <w:spacing w:before="480" w:after="120"/>
        <w:ind w:firstLine="709"/>
        <w:jc w:val="center"/>
        <w:rPr>
          <w:rFonts w:ascii="Times New Roman" w:eastAsia="Times New Roman" w:hAnsi="Times New Roman" w:cs="Times New Roman"/>
          <w:i/>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6192" behindDoc="0" locked="0" layoutInCell="1" allowOverlap="1" wp14:anchorId="337F4F43" wp14:editId="27A99573">
                <wp:simplePos x="0" y="0"/>
                <wp:positionH relativeFrom="column">
                  <wp:posOffset>1819275</wp:posOffset>
                </wp:positionH>
                <wp:positionV relativeFrom="paragraph">
                  <wp:posOffset>31445</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D3A13F" id="Straight Connector 1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2.5pt" to="31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vehY&#10;ctsAAAAHAQAADwAAAGRycy9kb3ducmV2LnhtbEyPQUvDQBSE74L/YXmCN7tppKGN2ZQi6kUQrNHz&#10;JvuahO6+DdltGv+9Ty/2OMww802xnZ0VE46h96RguUhAIDXe9NQqqD6e79YgQtRktPWECr4xwLa8&#10;vip0bvyZ3nHax1ZwCYVcK+hiHHIpQ9Oh02HhByT2Dn50OrIcW2lGfeZyZ2WaJJl0uide6PSAjx02&#10;x/3JKdh9vT7dv02189Zs2urTuCp5SZW6vZl3DyAizvE/DL/4jA4lM9X+RCYIqyBdZyuOKljxJfaz&#10;dLkBUf9pWRbykr/8AQAA//8DAFBLAQItABQABgAIAAAAIQC2gziS/gAAAOEBAAATAAAAAAAAAAAA&#10;AAAAAAAAAABbQ29udGVudF9UeXBlc10ueG1sUEsBAi0AFAAGAAgAAAAhADj9If/WAAAAlAEAAAsA&#10;AAAAAAAAAAAAAAAALwEAAF9yZWxzLy5yZWxzUEsBAi0AFAAGAAgAAAAhAEBN+anQAQAAgwMAAA4A&#10;AAAAAAAAAAAAAAAALgIAAGRycy9lMm9Eb2MueG1sUEsBAi0AFAAGAAgAAAAhAL3oWHLbAAAABwEA&#10;AA8AAAAAAAAAAAAAAAAAKgQAAGRycy9kb3ducmV2LnhtbFBLBQYAAAAABAAEAPMAAAAyBQAAAAA=&#10;"/>
            </w:pict>
          </mc:Fallback>
        </mc:AlternateContent>
      </w:r>
      <w:r w:rsidR="00F63597" w:rsidRPr="0084705A">
        <w:rPr>
          <w:rFonts w:ascii="Times New Roman" w:eastAsia="Times New Roman" w:hAnsi="Times New Roman" w:cs="Times New Roman"/>
          <w:i/>
          <w:sz w:val="28"/>
          <w:szCs w:val="28"/>
        </w:rPr>
        <w:t>Căn cứ Luật Tổ chức chính quyền địa phương ngày 1</w:t>
      </w:r>
      <w:r w:rsidR="00F12956">
        <w:rPr>
          <w:rFonts w:ascii="Times New Roman" w:eastAsia="Times New Roman" w:hAnsi="Times New Roman" w:cs="Times New Roman"/>
          <w:i/>
          <w:sz w:val="28"/>
          <w:szCs w:val="28"/>
        </w:rPr>
        <w:t>6</w:t>
      </w:r>
      <w:r w:rsidR="00F63597" w:rsidRPr="0084705A">
        <w:rPr>
          <w:rFonts w:ascii="Times New Roman" w:eastAsia="Times New Roman" w:hAnsi="Times New Roman" w:cs="Times New Roman"/>
          <w:i/>
          <w:sz w:val="28"/>
          <w:szCs w:val="28"/>
        </w:rPr>
        <w:t xml:space="preserve"> tháng 6 năm 20</w:t>
      </w:r>
      <w:r w:rsidR="00B75BAA">
        <w:rPr>
          <w:rFonts w:ascii="Times New Roman" w:eastAsia="Times New Roman" w:hAnsi="Times New Roman" w:cs="Times New Roman"/>
          <w:i/>
          <w:sz w:val="28"/>
          <w:szCs w:val="28"/>
        </w:rPr>
        <w:t>2</w:t>
      </w:r>
      <w:r w:rsidR="00F63597" w:rsidRPr="0084705A">
        <w:rPr>
          <w:rFonts w:ascii="Times New Roman" w:eastAsia="Times New Roman" w:hAnsi="Times New Roman" w:cs="Times New Roman"/>
          <w:i/>
          <w:sz w:val="28"/>
          <w:szCs w:val="28"/>
        </w:rPr>
        <w:t>5;</w:t>
      </w:r>
    </w:p>
    <w:p w14:paraId="53B3BDCF" w14:textId="77777777" w:rsidR="00483024" w:rsidRDefault="006D7638" w:rsidP="000A0323">
      <w:pPr>
        <w:spacing w:before="120" w:after="120"/>
        <w:rPr>
          <w:rFonts w:ascii="Times New Roman" w:eastAsia="Times New Roman" w:hAnsi="Times New Roman" w:cs="Times New Roman"/>
          <w:i/>
          <w:sz w:val="28"/>
          <w:szCs w:val="28"/>
        </w:rPr>
      </w:pPr>
      <w:r w:rsidRPr="006D7638">
        <w:rPr>
          <w:rFonts w:ascii="Times New Roman" w:eastAsia="Times New Roman" w:hAnsi="Times New Roman" w:cs="Times New Roman"/>
          <w:i/>
          <w:sz w:val="28"/>
          <w:szCs w:val="28"/>
        </w:rPr>
        <w:t>Căn cứ Luật Ban hành văn bản quy phạm pháp luật ngày 19 tháng 02 năm 2025; Luật sửa đổi, bổ sung một số điều của Luật Ban hành văn bản quy phạm phát luật ngày 25 tháng 6 năm 2025;</w:t>
      </w:r>
    </w:p>
    <w:p w14:paraId="1F60AFE9" w14:textId="7B3518C2" w:rsidR="005C549B" w:rsidRDefault="005C549B" w:rsidP="000A0323">
      <w:pPr>
        <w:spacing w:before="120" w:after="120"/>
        <w:rPr>
          <w:rFonts w:ascii="Times New Roman" w:eastAsia="Times New Roman" w:hAnsi="Times New Roman" w:cs="Times New Roman"/>
          <w:i/>
          <w:sz w:val="28"/>
          <w:szCs w:val="28"/>
        </w:rPr>
      </w:pPr>
      <w:r w:rsidRPr="005C549B">
        <w:rPr>
          <w:rFonts w:ascii="Times New Roman" w:eastAsia="Times New Roman" w:hAnsi="Times New Roman" w:cs="Times New Roman"/>
          <w:i/>
          <w:sz w:val="28"/>
          <w:szCs w:val="28"/>
        </w:rPr>
        <w:t>Căn cứ Luật Ngân sách nhà nước ngày 25 tháng 6 năm 2015;</w:t>
      </w:r>
      <w:r w:rsidR="004E6EE3">
        <w:rPr>
          <w:rFonts w:ascii="Times New Roman" w:eastAsia="Times New Roman" w:hAnsi="Times New Roman" w:cs="Times New Roman"/>
          <w:i/>
          <w:sz w:val="28"/>
          <w:szCs w:val="28"/>
        </w:rPr>
        <w:t xml:space="preserve"> </w:t>
      </w:r>
      <w:r w:rsidR="004E6EE3" w:rsidRPr="004E6EE3">
        <w:rPr>
          <w:rFonts w:ascii="Times New Roman" w:eastAsia="Times New Roman" w:hAnsi="Times New Roman" w:cs="Times New Roman"/>
          <w:i/>
          <w:sz w:val="28"/>
          <w:szCs w:val="28"/>
        </w:rPr>
        <w:t xml:space="preserve">Luật </w:t>
      </w:r>
      <w:r w:rsidR="00781A46">
        <w:rPr>
          <w:rFonts w:ascii="Times New Roman" w:eastAsia="Times New Roman" w:hAnsi="Times New Roman" w:cs="Times New Roman"/>
          <w:i/>
          <w:sz w:val="28"/>
          <w:szCs w:val="28"/>
        </w:rPr>
        <w:t>s</w:t>
      </w:r>
      <w:r w:rsidR="004E6EE3" w:rsidRPr="004E6EE3">
        <w:rPr>
          <w:rFonts w:ascii="Times New Roman" w:eastAsia="Times New Roman" w:hAnsi="Times New Roman" w:cs="Times New Roman"/>
          <w:i/>
          <w:sz w:val="28"/>
          <w:szCs w:val="28"/>
        </w:rPr>
        <w:t>ửa đổi, bổ sung một số điều của Luật Chứng khoán, Luật Kế toán, Luật Kiểm toán độc lập, Luật Ngân sách nhà nước, Luật Quản lý tài sản công, Luật Quản lý thuế, Luật Thuế thu nhập cá nhân, Luật Dữ trữ quốc gia, Luật Xử lý vi phạm hành chính ngày 29</w:t>
      </w:r>
      <w:r w:rsidR="00835D57">
        <w:rPr>
          <w:rFonts w:ascii="Times New Roman" w:eastAsia="Times New Roman" w:hAnsi="Times New Roman" w:cs="Times New Roman"/>
          <w:i/>
          <w:sz w:val="28"/>
          <w:szCs w:val="28"/>
        </w:rPr>
        <w:t xml:space="preserve"> tháng </w:t>
      </w:r>
      <w:r w:rsidR="004E6EE3" w:rsidRPr="004E6EE3">
        <w:rPr>
          <w:rFonts w:ascii="Times New Roman" w:eastAsia="Times New Roman" w:hAnsi="Times New Roman" w:cs="Times New Roman"/>
          <w:i/>
          <w:sz w:val="28"/>
          <w:szCs w:val="28"/>
        </w:rPr>
        <w:t>11</w:t>
      </w:r>
      <w:r w:rsidR="00835D57">
        <w:rPr>
          <w:rFonts w:ascii="Times New Roman" w:eastAsia="Times New Roman" w:hAnsi="Times New Roman" w:cs="Times New Roman"/>
          <w:i/>
          <w:sz w:val="28"/>
          <w:szCs w:val="28"/>
        </w:rPr>
        <w:t xml:space="preserve"> năm </w:t>
      </w:r>
      <w:r w:rsidR="004E6EE3" w:rsidRPr="004E6EE3">
        <w:rPr>
          <w:rFonts w:ascii="Times New Roman" w:eastAsia="Times New Roman" w:hAnsi="Times New Roman" w:cs="Times New Roman"/>
          <w:i/>
          <w:sz w:val="28"/>
          <w:szCs w:val="28"/>
        </w:rPr>
        <w:t>2024;</w:t>
      </w:r>
    </w:p>
    <w:p w14:paraId="7542D248" w14:textId="2FFEEF0F" w:rsidR="00A24CBC" w:rsidRDefault="00A24CBC" w:rsidP="00A24CBC">
      <w:pPr>
        <w:spacing w:before="120" w:after="120"/>
        <w:rPr>
          <w:rFonts w:ascii="Times New Roman" w:eastAsia="Times New Roman" w:hAnsi="Times New Roman" w:cs="Times New Roman"/>
          <w:i/>
          <w:sz w:val="28"/>
          <w:szCs w:val="28"/>
        </w:rPr>
      </w:pPr>
      <w:r w:rsidRPr="00A24CBC">
        <w:rPr>
          <w:rFonts w:ascii="Times New Roman" w:eastAsia="Times New Roman" w:hAnsi="Times New Roman" w:cs="Times New Roman"/>
          <w:i/>
          <w:sz w:val="28"/>
          <w:szCs w:val="28"/>
        </w:rPr>
        <w:t xml:space="preserve">Căn cứ Luật Đầu tư công ngày 29 tháng 11 năm 2024; Luật sửa đổi, bổ sung một số điều của Luật </w:t>
      </w:r>
      <w:r w:rsidR="00781A46">
        <w:rPr>
          <w:rFonts w:ascii="Times New Roman" w:eastAsia="Times New Roman" w:hAnsi="Times New Roman" w:cs="Times New Roman"/>
          <w:i/>
          <w:sz w:val="28"/>
          <w:szCs w:val="28"/>
        </w:rPr>
        <w:t>Đ</w:t>
      </w:r>
      <w:r w:rsidRPr="00A24CBC">
        <w:rPr>
          <w:rFonts w:ascii="Times New Roman" w:eastAsia="Times New Roman" w:hAnsi="Times New Roman" w:cs="Times New Roman"/>
          <w:i/>
          <w:sz w:val="28"/>
          <w:szCs w:val="28"/>
        </w:rPr>
        <w:t xml:space="preserve">ấu thầu, Luật </w:t>
      </w:r>
      <w:r w:rsidR="00781A46">
        <w:rPr>
          <w:rFonts w:ascii="Times New Roman" w:eastAsia="Times New Roman" w:hAnsi="Times New Roman" w:cs="Times New Roman"/>
          <w:i/>
          <w:sz w:val="28"/>
          <w:szCs w:val="28"/>
        </w:rPr>
        <w:t>Đ</w:t>
      </w:r>
      <w:r w:rsidRPr="00A24CBC">
        <w:rPr>
          <w:rFonts w:ascii="Times New Roman" w:eastAsia="Times New Roman" w:hAnsi="Times New Roman" w:cs="Times New Roman"/>
          <w:i/>
          <w:sz w:val="28"/>
          <w:szCs w:val="28"/>
        </w:rPr>
        <w:t>ầu tư công theo phương thức đối tác công tư, Luật Hải quan, Luật Thuế giá trị gia tăng, Luật Thuế xuất khẩu, thuế nhập khẩu, Luật Đầu tư, Luật Đầu tư công, Luật Quản lý, sử dụng tài sản công ngày 25 tháng 6 năm 2025;</w:t>
      </w:r>
    </w:p>
    <w:p w14:paraId="1E581167" w14:textId="31539CE1" w:rsidR="005C09F4" w:rsidRPr="005C09F4" w:rsidRDefault="005C09F4" w:rsidP="005C09F4">
      <w:pPr>
        <w:spacing w:before="120" w:after="120"/>
        <w:rPr>
          <w:rFonts w:ascii="Times New Roman" w:eastAsia="Times New Roman" w:hAnsi="Times New Roman" w:cs="Times New Roman"/>
          <w:i/>
          <w:sz w:val="28"/>
          <w:szCs w:val="28"/>
        </w:rPr>
      </w:pPr>
      <w:r w:rsidRPr="005C09F4">
        <w:rPr>
          <w:rFonts w:ascii="Times New Roman" w:eastAsia="Times New Roman" w:hAnsi="Times New Roman" w:cs="Times New Roman"/>
          <w:i/>
          <w:sz w:val="28"/>
          <w:szCs w:val="28"/>
        </w:rPr>
        <w:t xml:space="preserve">Căn cứ Luật </w:t>
      </w:r>
      <w:r w:rsidR="00992D10">
        <w:rPr>
          <w:rFonts w:ascii="Times New Roman" w:eastAsia="Times New Roman" w:hAnsi="Times New Roman" w:cs="Times New Roman"/>
          <w:i/>
          <w:sz w:val="28"/>
          <w:szCs w:val="28"/>
        </w:rPr>
        <w:t>V</w:t>
      </w:r>
      <w:r w:rsidRPr="005C09F4">
        <w:rPr>
          <w:rFonts w:ascii="Times New Roman" w:eastAsia="Times New Roman" w:hAnsi="Times New Roman" w:cs="Times New Roman"/>
          <w:i/>
          <w:sz w:val="28"/>
          <w:szCs w:val="28"/>
        </w:rPr>
        <w:t xml:space="preserve">iệc làm ngày 16 tháng 11 năm 2013; </w:t>
      </w:r>
    </w:p>
    <w:p w14:paraId="2A09F14C" w14:textId="33A06ADE" w:rsidR="009979BA" w:rsidRDefault="005C09F4" w:rsidP="005C09F4">
      <w:pPr>
        <w:spacing w:before="120" w:after="120"/>
        <w:rPr>
          <w:rFonts w:ascii="Times New Roman" w:eastAsia="Times New Roman" w:hAnsi="Times New Roman" w:cs="Times New Roman"/>
          <w:i/>
          <w:sz w:val="28"/>
          <w:szCs w:val="28"/>
        </w:rPr>
      </w:pPr>
      <w:r w:rsidRPr="005C09F4">
        <w:rPr>
          <w:rFonts w:ascii="Times New Roman" w:eastAsia="Times New Roman" w:hAnsi="Times New Roman" w:cs="Times New Roman"/>
          <w:i/>
          <w:sz w:val="28"/>
          <w:szCs w:val="28"/>
        </w:rPr>
        <w:t>Căn cứ Luật Nhà ở ngày 27 tháng 11 năm 2023;</w:t>
      </w:r>
    </w:p>
    <w:p w14:paraId="5A290DB4" w14:textId="51D1C496" w:rsidR="00A3157C" w:rsidRDefault="00E8003D" w:rsidP="008C15D5">
      <w:pPr>
        <w:spacing w:before="120" w:after="120"/>
        <w:rPr>
          <w:rFonts w:ascii="Times New Roman Italic" w:eastAsia="Times New Roman" w:hAnsi="Times New Roman Italic" w:cs="Times New Roman"/>
          <w:i/>
          <w:spacing w:val="2"/>
          <w:sz w:val="28"/>
          <w:szCs w:val="28"/>
        </w:rPr>
      </w:pPr>
      <w:r w:rsidRPr="00885FED">
        <w:rPr>
          <w:rFonts w:ascii="Times New Roman Italic" w:eastAsia="Times New Roman" w:hAnsi="Times New Roman Italic" w:cs="Times New Roman"/>
          <w:i/>
          <w:spacing w:val="2"/>
          <w:sz w:val="28"/>
          <w:szCs w:val="28"/>
        </w:rPr>
        <w:t xml:space="preserve">Căn cứ các Nghị định của Chính phủ: Số 78/2025/NĐ-CP ngày 01 tháng 4 năm 2025  quy định chi tiết một số điều và biện pháp để tổ chức, hướng dẫn thi hành Luật Ban hành văn bản quy phạm pháp luật; số 187/2025/NĐ-CP ngày 01 tháng 7 năm 2025 sửa </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 xml:space="preserve">ổi, bổ sung một số </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 xml:space="preserve">iều của Nghị </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ịnh số 78/2025/N</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-CP ng</w:t>
      </w:r>
      <w:r w:rsidRPr="00885FED">
        <w:rPr>
          <w:rFonts w:ascii="Times New Roman Italic" w:eastAsia="Times New Roman" w:hAnsi="Times New Roman Italic" w:cs="Times New Roman" w:hint="eastAsia"/>
          <w:i/>
          <w:spacing w:val="2"/>
          <w:sz w:val="28"/>
          <w:szCs w:val="28"/>
        </w:rPr>
        <w:t>à</w:t>
      </w:r>
      <w:r w:rsidRPr="00885FED">
        <w:rPr>
          <w:rFonts w:ascii="Times New Roman Italic" w:eastAsia="Times New Roman" w:hAnsi="Times New Roman Italic" w:cs="Times New Roman"/>
          <w:i/>
          <w:spacing w:val="2"/>
          <w:sz w:val="28"/>
          <w:szCs w:val="28"/>
        </w:rPr>
        <w:t>y 01 th</w:t>
      </w:r>
      <w:r w:rsidRPr="00885FED">
        <w:rPr>
          <w:rFonts w:ascii="Times New Roman Italic" w:eastAsia="Times New Roman" w:hAnsi="Times New Roman Italic" w:cs="Times New Roman" w:hint="eastAsia"/>
          <w:i/>
          <w:spacing w:val="2"/>
          <w:sz w:val="28"/>
          <w:szCs w:val="28"/>
        </w:rPr>
        <w:t>á</w:t>
      </w:r>
      <w:r w:rsidRPr="00885FED">
        <w:rPr>
          <w:rFonts w:ascii="Times New Roman Italic" w:eastAsia="Times New Roman" w:hAnsi="Times New Roman Italic" w:cs="Times New Roman"/>
          <w:i/>
          <w:spacing w:val="2"/>
          <w:sz w:val="28"/>
          <w:szCs w:val="28"/>
        </w:rPr>
        <w:t>ng 4 n</w:t>
      </w:r>
      <w:r w:rsidRPr="00885FED">
        <w:rPr>
          <w:rFonts w:ascii="Times New Roman Italic" w:eastAsia="Times New Roman" w:hAnsi="Times New Roman Italic" w:cs="Times New Roman" w:hint="eastAsia"/>
          <w:i/>
          <w:spacing w:val="2"/>
          <w:sz w:val="28"/>
          <w:szCs w:val="28"/>
        </w:rPr>
        <w:t>ă</w:t>
      </w:r>
      <w:r w:rsidRPr="00885FED">
        <w:rPr>
          <w:rFonts w:ascii="Times New Roman Italic" w:eastAsia="Times New Roman" w:hAnsi="Times New Roman Italic" w:cs="Times New Roman"/>
          <w:i/>
          <w:spacing w:val="2"/>
          <w:sz w:val="28"/>
          <w:szCs w:val="28"/>
        </w:rPr>
        <w:t xml:space="preserve">m 2025 của </w:t>
      </w:r>
      <w:r w:rsidR="00A2068E">
        <w:rPr>
          <w:rFonts w:ascii="Times New Roman Italic" w:eastAsia="Times New Roman" w:hAnsi="Times New Roman Italic" w:cs="Times New Roman"/>
          <w:i/>
          <w:spacing w:val="2"/>
          <w:sz w:val="28"/>
          <w:szCs w:val="28"/>
        </w:rPr>
        <w:t>C</w:t>
      </w:r>
      <w:r w:rsidRPr="00885FED">
        <w:rPr>
          <w:rFonts w:ascii="Times New Roman Italic" w:eastAsia="Times New Roman" w:hAnsi="Times New Roman Italic" w:cs="Times New Roman"/>
          <w:i/>
          <w:spacing w:val="2"/>
          <w:sz w:val="28"/>
          <w:szCs w:val="28"/>
        </w:rPr>
        <w:t>h</w:t>
      </w:r>
      <w:r w:rsidRPr="00885FED">
        <w:rPr>
          <w:rFonts w:ascii="Times New Roman Italic" w:eastAsia="Times New Roman" w:hAnsi="Times New Roman Italic" w:cs="Times New Roman" w:hint="eastAsia"/>
          <w:i/>
          <w:spacing w:val="2"/>
          <w:sz w:val="28"/>
          <w:szCs w:val="28"/>
        </w:rPr>
        <w:t>í</w:t>
      </w:r>
      <w:r w:rsidRPr="00885FED">
        <w:rPr>
          <w:rFonts w:ascii="Times New Roman Italic" w:eastAsia="Times New Roman" w:hAnsi="Times New Roman Italic" w:cs="Times New Roman"/>
          <w:i/>
          <w:spacing w:val="2"/>
          <w:sz w:val="28"/>
          <w:szCs w:val="28"/>
        </w:rPr>
        <w:t xml:space="preserve">nh phủ quy </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 xml:space="preserve">ịnh chi tiết một số </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iều v</w:t>
      </w:r>
      <w:r w:rsidRPr="00885FED">
        <w:rPr>
          <w:rFonts w:ascii="Times New Roman Italic" w:eastAsia="Times New Roman" w:hAnsi="Times New Roman Italic" w:cs="Times New Roman" w:hint="eastAsia"/>
          <w:i/>
          <w:spacing w:val="2"/>
          <w:sz w:val="28"/>
          <w:szCs w:val="28"/>
        </w:rPr>
        <w:t>à</w:t>
      </w:r>
      <w:r w:rsidRPr="00885FED">
        <w:rPr>
          <w:rFonts w:ascii="Times New Roman Italic" w:eastAsia="Times New Roman" w:hAnsi="Times New Roman Italic" w:cs="Times New Roman"/>
          <w:i/>
          <w:spacing w:val="2"/>
          <w:sz w:val="28"/>
          <w:szCs w:val="28"/>
        </w:rPr>
        <w:t xml:space="preserve"> biện ph</w:t>
      </w:r>
      <w:r w:rsidRPr="00885FED">
        <w:rPr>
          <w:rFonts w:ascii="Times New Roman Italic" w:eastAsia="Times New Roman" w:hAnsi="Times New Roman Italic" w:cs="Times New Roman" w:hint="eastAsia"/>
          <w:i/>
          <w:spacing w:val="2"/>
          <w:sz w:val="28"/>
          <w:szCs w:val="28"/>
        </w:rPr>
        <w:t>á</w:t>
      </w:r>
      <w:r w:rsidRPr="00885FED">
        <w:rPr>
          <w:rFonts w:ascii="Times New Roman Italic" w:eastAsia="Times New Roman" w:hAnsi="Times New Roman Italic" w:cs="Times New Roman"/>
          <w:i/>
          <w:spacing w:val="2"/>
          <w:sz w:val="28"/>
          <w:szCs w:val="28"/>
        </w:rPr>
        <w:t xml:space="preserve">p </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ể tổ chức, h</w:t>
      </w:r>
      <w:r w:rsidRPr="00885FED">
        <w:rPr>
          <w:rFonts w:ascii="Times New Roman Italic" w:eastAsia="Times New Roman" w:hAnsi="Times New Roman Italic" w:cs="Times New Roman" w:hint="eastAsia"/>
          <w:i/>
          <w:spacing w:val="2"/>
          <w:sz w:val="28"/>
          <w:szCs w:val="28"/>
        </w:rPr>
        <w:t>ư</w:t>
      </w:r>
      <w:r w:rsidRPr="00885FED">
        <w:rPr>
          <w:rFonts w:ascii="Times New Roman Italic" w:eastAsia="Times New Roman" w:hAnsi="Times New Roman Italic" w:cs="Times New Roman"/>
          <w:i/>
          <w:spacing w:val="2"/>
          <w:sz w:val="28"/>
          <w:szCs w:val="28"/>
        </w:rPr>
        <w:t>ớng dẫn thi h</w:t>
      </w:r>
      <w:r w:rsidRPr="00885FED">
        <w:rPr>
          <w:rFonts w:ascii="Times New Roman Italic" w:eastAsia="Times New Roman" w:hAnsi="Times New Roman Italic" w:cs="Times New Roman" w:hint="eastAsia"/>
          <w:i/>
          <w:spacing w:val="2"/>
          <w:sz w:val="28"/>
          <w:szCs w:val="28"/>
        </w:rPr>
        <w:t>à</w:t>
      </w:r>
      <w:r w:rsidRPr="00885FED">
        <w:rPr>
          <w:rFonts w:ascii="Times New Roman Italic" w:eastAsia="Times New Roman" w:hAnsi="Times New Roman Italic" w:cs="Times New Roman"/>
          <w:i/>
          <w:spacing w:val="2"/>
          <w:sz w:val="28"/>
          <w:szCs w:val="28"/>
        </w:rPr>
        <w:t>nh Luật Ban h</w:t>
      </w:r>
      <w:r w:rsidRPr="00885FED">
        <w:rPr>
          <w:rFonts w:ascii="Times New Roman Italic" w:eastAsia="Times New Roman" w:hAnsi="Times New Roman Italic" w:cs="Times New Roman" w:hint="eastAsia"/>
          <w:i/>
          <w:spacing w:val="2"/>
          <w:sz w:val="28"/>
          <w:szCs w:val="28"/>
        </w:rPr>
        <w:t>à</w:t>
      </w:r>
      <w:r w:rsidRPr="00885FED">
        <w:rPr>
          <w:rFonts w:ascii="Times New Roman Italic" w:eastAsia="Times New Roman" w:hAnsi="Times New Roman Italic" w:cs="Times New Roman"/>
          <w:i/>
          <w:spacing w:val="2"/>
          <w:sz w:val="28"/>
          <w:szCs w:val="28"/>
        </w:rPr>
        <w:t>nh v</w:t>
      </w:r>
      <w:r w:rsidRPr="00885FED">
        <w:rPr>
          <w:rFonts w:ascii="Times New Roman Italic" w:eastAsia="Times New Roman" w:hAnsi="Times New Roman Italic" w:cs="Times New Roman" w:hint="eastAsia"/>
          <w:i/>
          <w:spacing w:val="2"/>
          <w:sz w:val="28"/>
          <w:szCs w:val="28"/>
        </w:rPr>
        <w:t>ă</w:t>
      </w:r>
      <w:r w:rsidRPr="00885FED">
        <w:rPr>
          <w:rFonts w:ascii="Times New Roman Italic" w:eastAsia="Times New Roman" w:hAnsi="Times New Roman Italic" w:cs="Times New Roman"/>
          <w:i/>
          <w:spacing w:val="2"/>
          <w:sz w:val="28"/>
          <w:szCs w:val="28"/>
        </w:rPr>
        <w:t>n bản quy phạm ph</w:t>
      </w:r>
      <w:r w:rsidRPr="00885FED">
        <w:rPr>
          <w:rFonts w:ascii="Times New Roman Italic" w:eastAsia="Times New Roman" w:hAnsi="Times New Roman Italic" w:cs="Times New Roman" w:hint="eastAsia"/>
          <w:i/>
          <w:spacing w:val="2"/>
          <w:sz w:val="28"/>
          <w:szCs w:val="28"/>
        </w:rPr>
        <w:t>á</w:t>
      </w:r>
      <w:r w:rsidRPr="00885FED">
        <w:rPr>
          <w:rFonts w:ascii="Times New Roman Italic" w:eastAsia="Times New Roman" w:hAnsi="Times New Roman Italic" w:cs="Times New Roman"/>
          <w:i/>
          <w:spacing w:val="2"/>
          <w:sz w:val="28"/>
          <w:szCs w:val="28"/>
        </w:rPr>
        <w:t>p luật v</w:t>
      </w:r>
      <w:r w:rsidRPr="00885FED">
        <w:rPr>
          <w:rFonts w:ascii="Times New Roman Italic" w:eastAsia="Times New Roman" w:hAnsi="Times New Roman Italic" w:cs="Times New Roman" w:hint="eastAsia"/>
          <w:i/>
          <w:spacing w:val="2"/>
          <w:sz w:val="28"/>
          <w:szCs w:val="28"/>
        </w:rPr>
        <w:t>à</w:t>
      </w:r>
      <w:r w:rsidRPr="00885FED">
        <w:rPr>
          <w:rFonts w:ascii="Times New Roman Italic" w:eastAsia="Times New Roman" w:hAnsi="Times New Roman Italic" w:cs="Times New Roman"/>
          <w:i/>
          <w:spacing w:val="2"/>
          <w:sz w:val="28"/>
          <w:szCs w:val="28"/>
        </w:rPr>
        <w:t xml:space="preserve"> Nghị </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ịnh số 79/2025/N</w:t>
      </w:r>
      <w:r w:rsidRPr="00885FED">
        <w:rPr>
          <w:rFonts w:ascii="Times New Roman Italic" w:eastAsia="Times New Roman" w:hAnsi="Times New Roman Italic" w:cs="Times New Roman" w:hint="eastAsia"/>
          <w:i/>
          <w:spacing w:val="2"/>
          <w:sz w:val="28"/>
          <w:szCs w:val="28"/>
        </w:rPr>
        <w:t>Đ</w:t>
      </w:r>
      <w:r w:rsidRPr="00885FED">
        <w:rPr>
          <w:rFonts w:ascii="Times New Roman Italic" w:eastAsia="Times New Roman" w:hAnsi="Times New Roman Italic" w:cs="Times New Roman"/>
          <w:i/>
          <w:spacing w:val="2"/>
          <w:sz w:val="28"/>
          <w:szCs w:val="28"/>
        </w:rPr>
        <w:t>-CP ng</w:t>
      </w:r>
      <w:r w:rsidRPr="00885FED">
        <w:rPr>
          <w:rFonts w:ascii="Times New Roman Italic" w:eastAsia="Times New Roman" w:hAnsi="Times New Roman Italic" w:cs="Times New Roman" w:hint="eastAsia"/>
          <w:i/>
          <w:spacing w:val="2"/>
          <w:sz w:val="28"/>
          <w:szCs w:val="28"/>
        </w:rPr>
        <w:t>à</w:t>
      </w:r>
      <w:r w:rsidRPr="00885FED">
        <w:rPr>
          <w:rFonts w:ascii="Times New Roman Italic" w:eastAsia="Times New Roman" w:hAnsi="Times New Roman Italic" w:cs="Times New Roman"/>
          <w:i/>
          <w:spacing w:val="2"/>
          <w:sz w:val="28"/>
          <w:szCs w:val="28"/>
        </w:rPr>
        <w:t>y 01 th</w:t>
      </w:r>
      <w:r w:rsidRPr="00885FED">
        <w:rPr>
          <w:rFonts w:ascii="Times New Roman Italic" w:eastAsia="Times New Roman" w:hAnsi="Times New Roman Italic" w:cs="Times New Roman" w:hint="eastAsia"/>
          <w:i/>
          <w:spacing w:val="2"/>
          <w:sz w:val="28"/>
          <w:szCs w:val="28"/>
        </w:rPr>
        <w:t>á</w:t>
      </w:r>
      <w:r w:rsidRPr="00885FED">
        <w:rPr>
          <w:rFonts w:ascii="Times New Roman Italic" w:eastAsia="Times New Roman" w:hAnsi="Times New Roman Italic" w:cs="Times New Roman"/>
          <w:i/>
          <w:spacing w:val="2"/>
          <w:sz w:val="28"/>
          <w:szCs w:val="28"/>
        </w:rPr>
        <w:t>ng 4 n</w:t>
      </w:r>
      <w:r w:rsidRPr="00885FED">
        <w:rPr>
          <w:rFonts w:ascii="Times New Roman Italic" w:eastAsia="Times New Roman" w:hAnsi="Times New Roman Italic" w:cs="Times New Roman" w:hint="eastAsia"/>
          <w:i/>
          <w:spacing w:val="2"/>
          <w:sz w:val="28"/>
          <w:szCs w:val="28"/>
        </w:rPr>
        <w:t>ă</w:t>
      </w:r>
      <w:r w:rsidRPr="00885FED">
        <w:rPr>
          <w:rFonts w:ascii="Times New Roman Italic" w:eastAsia="Times New Roman" w:hAnsi="Times New Roman Italic" w:cs="Times New Roman"/>
          <w:i/>
          <w:spacing w:val="2"/>
          <w:sz w:val="28"/>
          <w:szCs w:val="28"/>
        </w:rPr>
        <w:t xml:space="preserve">m 2025 của </w:t>
      </w:r>
      <w:r w:rsidR="00A2068E">
        <w:rPr>
          <w:rFonts w:ascii="Times New Roman Italic" w:eastAsia="Times New Roman" w:hAnsi="Times New Roman Italic" w:cs="Times New Roman"/>
          <w:i/>
          <w:spacing w:val="2"/>
          <w:sz w:val="28"/>
          <w:szCs w:val="28"/>
        </w:rPr>
        <w:t>C</w:t>
      </w:r>
      <w:r w:rsidRPr="00885FED">
        <w:rPr>
          <w:rFonts w:ascii="Times New Roman Italic" w:eastAsia="Times New Roman" w:hAnsi="Times New Roman Italic" w:cs="Times New Roman"/>
          <w:i/>
          <w:spacing w:val="2"/>
          <w:sz w:val="28"/>
          <w:szCs w:val="28"/>
        </w:rPr>
        <w:t>h</w:t>
      </w:r>
      <w:r w:rsidRPr="00885FED">
        <w:rPr>
          <w:rFonts w:ascii="Times New Roman Italic" w:eastAsia="Times New Roman" w:hAnsi="Times New Roman Italic" w:cs="Times New Roman" w:hint="eastAsia"/>
          <w:i/>
          <w:spacing w:val="2"/>
          <w:sz w:val="28"/>
          <w:szCs w:val="28"/>
        </w:rPr>
        <w:t>í</w:t>
      </w:r>
      <w:r w:rsidRPr="00885FED">
        <w:rPr>
          <w:rFonts w:ascii="Times New Roman Italic" w:eastAsia="Times New Roman" w:hAnsi="Times New Roman Italic" w:cs="Times New Roman"/>
          <w:i/>
          <w:spacing w:val="2"/>
          <w:sz w:val="28"/>
          <w:szCs w:val="28"/>
        </w:rPr>
        <w:t>nh phủ về kiểm tra, r</w:t>
      </w:r>
      <w:r w:rsidRPr="00885FED">
        <w:rPr>
          <w:rFonts w:ascii="Times New Roman Italic" w:eastAsia="Times New Roman" w:hAnsi="Times New Roman Italic" w:cs="Times New Roman" w:hint="eastAsia"/>
          <w:i/>
          <w:spacing w:val="2"/>
          <w:sz w:val="28"/>
          <w:szCs w:val="28"/>
        </w:rPr>
        <w:t>à</w:t>
      </w:r>
      <w:r w:rsidRPr="00885FED">
        <w:rPr>
          <w:rFonts w:ascii="Times New Roman Italic" w:eastAsia="Times New Roman" w:hAnsi="Times New Roman Italic" w:cs="Times New Roman"/>
          <w:i/>
          <w:spacing w:val="2"/>
          <w:sz w:val="28"/>
          <w:szCs w:val="28"/>
        </w:rPr>
        <w:t xml:space="preserve"> so</w:t>
      </w:r>
      <w:r w:rsidRPr="00885FED">
        <w:rPr>
          <w:rFonts w:ascii="Times New Roman Italic" w:eastAsia="Times New Roman" w:hAnsi="Times New Roman Italic" w:cs="Times New Roman" w:hint="eastAsia"/>
          <w:i/>
          <w:spacing w:val="2"/>
          <w:sz w:val="28"/>
          <w:szCs w:val="28"/>
        </w:rPr>
        <w:t>á</w:t>
      </w:r>
      <w:r w:rsidRPr="00885FED">
        <w:rPr>
          <w:rFonts w:ascii="Times New Roman Italic" w:eastAsia="Times New Roman" w:hAnsi="Times New Roman Italic" w:cs="Times New Roman"/>
          <w:i/>
          <w:spacing w:val="2"/>
          <w:sz w:val="28"/>
          <w:szCs w:val="28"/>
        </w:rPr>
        <w:t>t, hệ thống h</w:t>
      </w:r>
      <w:r w:rsidRPr="00885FED">
        <w:rPr>
          <w:rFonts w:ascii="Times New Roman Italic" w:eastAsia="Times New Roman" w:hAnsi="Times New Roman Italic" w:cs="Times New Roman" w:hint="eastAsia"/>
          <w:i/>
          <w:spacing w:val="2"/>
          <w:sz w:val="28"/>
          <w:szCs w:val="28"/>
        </w:rPr>
        <w:t>ó</w:t>
      </w:r>
      <w:r w:rsidRPr="00885FED">
        <w:rPr>
          <w:rFonts w:ascii="Times New Roman Italic" w:eastAsia="Times New Roman" w:hAnsi="Times New Roman Italic" w:cs="Times New Roman"/>
          <w:i/>
          <w:spacing w:val="2"/>
          <w:sz w:val="28"/>
          <w:szCs w:val="28"/>
        </w:rPr>
        <w:t>a v</w:t>
      </w:r>
      <w:r w:rsidRPr="00885FED">
        <w:rPr>
          <w:rFonts w:ascii="Times New Roman Italic" w:eastAsia="Times New Roman" w:hAnsi="Times New Roman Italic" w:cs="Times New Roman" w:hint="eastAsia"/>
          <w:i/>
          <w:spacing w:val="2"/>
          <w:sz w:val="28"/>
          <w:szCs w:val="28"/>
        </w:rPr>
        <w:t>à</w:t>
      </w:r>
      <w:r w:rsidRPr="00885FED">
        <w:rPr>
          <w:rFonts w:ascii="Times New Roman Italic" w:eastAsia="Times New Roman" w:hAnsi="Times New Roman Italic" w:cs="Times New Roman"/>
          <w:i/>
          <w:spacing w:val="2"/>
          <w:sz w:val="28"/>
          <w:szCs w:val="28"/>
        </w:rPr>
        <w:t xml:space="preserve"> xử l</w:t>
      </w:r>
      <w:r w:rsidRPr="00885FED">
        <w:rPr>
          <w:rFonts w:ascii="Times New Roman Italic" w:eastAsia="Times New Roman" w:hAnsi="Times New Roman Italic" w:cs="Times New Roman" w:hint="eastAsia"/>
          <w:i/>
          <w:spacing w:val="2"/>
          <w:sz w:val="28"/>
          <w:szCs w:val="28"/>
        </w:rPr>
        <w:t>ý</w:t>
      </w:r>
      <w:r w:rsidRPr="00885FED">
        <w:rPr>
          <w:rFonts w:ascii="Times New Roman Italic" w:eastAsia="Times New Roman" w:hAnsi="Times New Roman Italic" w:cs="Times New Roman"/>
          <w:i/>
          <w:spacing w:val="2"/>
          <w:sz w:val="28"/>
          <w:szCs w:val="28"/>
        </w:rPr>
        <w:t xml:space="preserve"> v</w:t>
      </w:r>
      <w:r w:rsidRPr="00885FED">
        <w:rPr>
          <w:rFonts w:ascii="Times New Roman Italic" w:eastAsia="Times New Roman" w:hAnsi="Times New Roman Italic" w:cs="Times New Roman" w:hint="eastAsia"/>
          <w:i/>
          <w:spacing w:val="2"/>
          <w:sz w:val="28"/>
          <w:szCs w:val="28"/>
        </w:rPr>
        <w:t>ă</w:t>
      </w:r>
      <w:r w:rsidRPr="00885FED">
        <w:rPr>
          <w:rFonts w:ascii="Times New Roman Italic" w:eastAsia="Times New Roman" w:hAnsi="Times New Roman Italic" w:cs="Times New Roman"/>
          <w:i/>
          <w:spacing w:val="2"/>
          <w:sz w:val="28"/>
          <w:szCs w:val="28"/>
        </w:rPr>
        <w:t>n bản quy phạm ph</w:t>
      </w:r>
      <w:r w:rsidRPr="00885FED">
        <w:rPr>
          <w:rFonts w:ascii="Times New Roman Italic" w:eastAsia="Times New Roman" w:hAnsi="Times New Roman Italic" w:cs="Times New Roman" w:hint="eastAsia"/>
          <w:i/>
          <w:spacing w:val="2"/>
          <w:sz w:val="28"/>
          <w:szCs w:val="28"/>
        </w:rPr>
        <w:t>á</w:t>
      </w:r>
      <w:r w:rsidRPr="00885FED">
        <w:rPr>
          <w:rFonts w:ascii="Times New Roman Italic" w:eastAsia="Times New Roman" w:hAnsi="Times New Roman Italic" w:cs="Times New Roman"/>
          <w:i/>
          <w:spacing w:val="2"/>
          <w:sz w:val="28"/>
          <w:szCs w:val="28"/>
        </w:rPr>
        <w:t>p luật;</w:t>
      </w:r>
      <w:r w:rsidR="004D3F1B">
        <w:rPr>
          <w:rFonts w:ascii="Times New Roman Italic" w:eastAsia="Times New Roman" w:hAnsi="Times New Roman Italic" w:cs="Times New Roman"/>
          <w:i/>
          <w:spacing w:val="2"/>
          <w:sz w:val="28"/>
          <w:szCs w:val="28"/>
        </w:rPr>
        <w:t xml:space="preserve"> </w:t>
      </w:r>
      <w:r w:rsidR="004D3F1B" w:rsidRPr="004D3F1B">
        <w:rPr>
          <w:rFonts w:ascii="Times New Roman Italic" w:eastAsia="Times New Roman" w:hAnsi="Times New Roman Italic" w:cs="Times New Roman"/>
          <w:i/>
          <w:spacing w:val="2"/>
          <w:sz w:val="28"/>
          <w:szCs w:val="28"/>
        </w:rPr>
        <w:t xml:space="preserve">số 78/2002/NĐ-CP ngày 04 tháng 10 năm 2002 về tín dụng đối với người nghèo và các đối tượng chính sách khác; </w:t>
      </w:r>
      <w:r w:rsidR="008C15D5" w:rsidRPr="008C15D5">
        <w:rPr>
          <w:rFonts w:ascii="Times New Roman Italic" w:eastAsia="Times New Roman" w:hAnsi="Times New Roman Italic" w:cs="Times New Roman"/>
          <w:i/>
          <w:spacing w:val="2"/>
          <w:sz w:val="28"/>
          <w:szCs w:val="28"/>
        </w:rPr>
        <w:t>số 61/2015/NĐ-CP ngày 09 tháng 7 năm 2015 quy định chính sách hỗ trợ tạo việc làm và Quỹ quốc gia về việc làm; số 74/2019/NĐ-CP ngày 23 tháng 9 năm 2019 sửa đổi, bổ sung một số điều của Nghị định số 61/2015/NĐ-CP ngày 09</w:t>
      </w:r>
      <w:r w:rsidR="00533892">
        <w:rPr>
          <w:rFonts w:ascii="Times New Roman Italic" w:eastAsia="Times New Roman" w:hAnsi="Times New Roman Italic" w:cs="Times New Roman"/>
          <w:i/>
          <w:spacing w:val="2"/>
          <w:sz w:val="28"/>
          <w:szCs w:val="28"/>
        </w:rPr>
        <w:t xml:space="preserve"> tháng </w:t>
      </w:r>
      <w:r w:rsidR="008C15D5" w:rsidRPr="008C15D5">
        <w:rPr>
          <w:rFonts w:ascii="Times New Roman Italic" w:eastAsia="Times New Roman" w:hAnsi="Times New Roman Italic" w:cs="Times New Roman"/>
          <w:i/>
          <w:spacing w:val="2"/>
          <w:sz w:val="28"/>
          <w:szCs w:val="28"/>
        </w:rPr>
        <w:t>7</w:t>
      </w:r>
      <w:r w:rsidR="00533892">
        <w:rPr>
          <w:rFonts w:ascii="Times New Roman Italic" w:eastAsia="Times New Roman" w:hAnsi="Times New Roman Italic" w:cs="Times New Roman"/>
          <w:i/>
          <w:spacing w:val="2"/>
          <w:sz w:val="28"/>
          <w:szCs w:val="28"/>
        </w:rPr>
        <w:t xml:space="preserve"> năm </w:t>
      </w:r>
      <w:r w:rsidR="008C15D5" w:rsidRPr="008C15D5">
        <w:rPr>
          <w:rFonts w:ascii="Times New Roman Italic" w:eastAsia="Times New Roman" w:hAnsi="Times New Roman Italic" w:cs="Times New Roman"/>
          <w:i/>
          <w:spacing w:val="2"/>
          <w:sz w:val="28"/>
          <w:szCs w:val="28"/>
        </w:rPr>
        <w:t>2015 của Chính phủ;</w:t>
      </w:r>
      <w:r w:rsidR="00F41F58">
        <w:rPr>
          <w:rFonts w:ascii="Times New Roman Italic" w:eastAsia="Times New Roman" w:hAnsi="Times New Roman Italic" w:cs="Times New Roman"/>
          <w:i/>
          <w:spacing w:val="2"/>
          <w:sz w:val="28"/>
          <w:szCs w:val="28"/>
        </w:rPr>
        <w:t xml:space="preserve"> </w:t>
      </w:r>
      <w:r w:rsidR="008C15D5" w:rsidRPr="008C15D5">
        <w:rPr>
          <w:rFonts w:ascii="Times New Roman Italic" w:eastAsia="Times New Roman" w:hAnsi="Times New Roman Italic" w:cs="Times New Roman"/>
          <w:i/>
          <w:spacing w:val="2"/>
          <w:sz w:val="28"/>
          <w:szCs w:val="28"/>
        </w:rPr>
        <w:t xml:space="preserve">số 100/2024/NĐ-CP ngày 26 tháng 7 năm 2024 quy định chi tiết một số điều của Luật </w:t>
      </w:r>
      <w:r w:rsidR="00353F90">
        <w:rPr>
          <w:rFonts w:ascii="Times New Roman Italic" w:eastAsia="Times New Roman" w:hAnsi="Times New Roman Italic" w:cs="Times New Roman"/>
          <w:i/>
          <w:spacing w:val="2"/>
          <w:sz w:val="28"/>
          <w:szCs w:val="28"/>
        </w:rPr>
        <w:t>N</w:t>
      </w:r>
      <w:r w:rsidR="008C15D5" w:rsidRPr="008C15D5">
        <w:rPr>
          <w:rFonts w:ascii="Times New Roman Italic" w:eastAsia="Times New Roman" w:hAnsi="Times New Roman Italic" w:cs="Times New Roman"/>
          <w:i/>
          <w:spacing w:val="2"/>
          <w:sz w:val="28"/>
          <w:szCs w:val="28"/>
        </w:rPr>
        <w:t>hà ở về phát triển và quản lý nhà ở xã hội;</w:t>
      </w:r>
      <w:r w:rsidR="00F41F58">
        <w:rPr>
          <w:rFonts w:ascii="Times New Roman Italic" w:eastAsia="Times New Roman" w:hAnsi="Times New Roman Italic" w:cs="Times New Roman"/>
          <w:i/>
          <w:spacing w:val="2"/>
          <w:sz w:val="28"/>
          <w:szCs w:val="28"/>
        </w:rPr>
        <w:t xml:space="preserve"> </w:t>
      </w:r>
      <w:r w:rsidR="008C15D5" w:rsidRPr="008C15D5">
        <w:rPr>
          <w:rFonts w:ascii="Times New Roman Italic" w:eastAsia="Times New Roman" w:hAnsi="Times New Roman Italic" w:cs="Times New Roman"/>
          <w:i/>
          <w:spacing w:val="2"/>
          <w:sz w:val="28"/>
          <w:szCs w:val="28"/>
        </w:rPr>
        <w:t>số 85/2025/NĐ-CP ngày 08 tháng 4 năm 2025 quy định chi tiết thi hành một số điều của Luật Đầu tư công;</w:t>
      </w:r>
    </w:p>
    <w:p w14:paraId="31CFCC33" w14:textId="20867769" w:rsidR="008C15D5" w:rsidRPr="008C15D5" w:rsidRDefault="008C15D5" w:rsidP="008C15D5">
      <w:pPr>
        <w:spacing w:before="120" w:after="120"/>
        <w:rPr>
          <w:rFonts w:ascii="Times New Roman Italic" w:eastAsia="Times New Roman" w:hAnsi="Times New Roman Italic" w:cs="Times New Roman"/>
          <w:i/>
          <w:spacing w:val="2"/>
          <w:sz w:val="28"/>
          <w:szCs w:val="28"/>
        </w:rPr>
      </w:pPr>
      <w:r w:rsidRPr="008C15D5">
        <w:rPr>
          <w:rFonts w:ascii="Times New Roman Italic" w:eastAsia="Times New Roman" w:hAnsi="Times New Roman Italic" w:cs="Times New Roman"/>
          <w:i/>
          <w:spacing w:val="2"/>
          <w:sz w:val="28"/>
          <w:szCs w:val="28"/>
        </w:rPr>
        <w:lastRenderedPageBreak/>
        <w:t xml:space="preserve">Căn cứ </w:t>
      </w:r>
      <w:r w:rsidR="009142F1">
        <w:rPr>
          <w:rFonts w:ascii="Times New Roman Italic" w:eastAsia="Times New Roman" w:hAnsi="Times New Roman Italic" w:cs="Times New Roman"/>
          <w:i/>
          <w:spacing w:val="2"/>
          <w:sz w:val="28"/>
          <w:szCs w:val="28"/>
        </w:rPr>
        <w:t xml:space="preserve">các </w:t>
      </w:r>
      <w:r w:rsidRPr="008C15D5">
        <w:rPr>
          <w:rFonts w:ascii="Times New Roman Italic" w:eastAsia="Times New Roman" w:hAnsi="Times New Roman Italic" w:cs="Times New Roman"/>
          <w:i/>
          <w:spacing w:val="2"/>
          <w:sz w:val="28"/>
          <w:szCs w:val="28"/>
        </w:rPr>
        <w:t>Quyết định</w:t>
      </w:r>
      <w:r w:rsidR="009142F1">
        <w:rPr>
          <w:rFonts w:ascii="Times New Roman Italic" w:eastAsia="Times New Roman" w:hAnsi="Times New Roman Italic" w:cs="Times New Roman"/>
          <w:i/>
          <w:spacing w:val="2"/>
          <w:sz w:val="28"/>
          <w:szCs w:val="28"/>
        </w:rPr>
        <w:t xml:space="preserve"> </w:t>
      </w:r>
      <w:r w:rsidR="009142F1" w:rsidRPr="008C15D5">
        <w:rPr>
          <w:rFonts w:ascii="Times New Roman Italic" w:eastAsia="Times New Roman" w:hAnsi="Times New Roman Italic" w:cs="Times New Roman"/>
          <w:i/>
          <w:spacing w:val="2"/>
          <w:sz w:val="28"/>
          <w:szCs w:val="28"/>
        </w:rPr>
        <w:t>của Thủ tướng Chính phủ</w:t>
      </w:r>
      <w:r w:rsidR="009142F1">
        <w:rPr>
          <w:rFonts w:ascii="Times New Roman Italic" w:eastAsia="Times New Roman" w:hAnsi="Times New Roman Italic" w:cs="Times New Roman"/>
          <w:i/>
          <w:spacing w:val="2"/>
          <w:sz w:val="28"/>
          <w:szCs w:val="28"/>
        </w:rPr>
        <w:t>: S</w:t>
      </w:r>
      <w:r w:rsidRPr="008C15D5">
        <w:rPr>
          <w:rFonts w:ascii="Times New Roman Italic" w:eastAsia="Times New Roman" w:hAnsi="Times New Roman Italic" w:cs="Times New Roman"/>
          <w:i/>
          <w:spacing w:val="2"/>
          <w:sz w:val="28"/>
          <w:szCs w:val="28"/>
        </w:rPr>
        <w:t>ố 22/2023/QĐ-TTg ngày 17 tháng 8 năm 2023 về tín dụng đối với người chấp hành xong án phạt tù;</w:t>
      </w:r>
      <w:r w:rsidR="009142F1">
        <w:rPr>
          <w:rFonts w:ascii="Times New Roman Italic" w:eastAsia="Times New Roman" w:hAnsi="Times New Roman Italic" w:cs="Times New Roman"/>
          <w:i/>
          <w:spacing w:val="2"/>
          <w:sz w:val="28"/>
          <w:szCs w:val="28"/>
        </w:rPr>
        <w:t xml:space="preserve"> </w:t>
      </w:r>
      <w:r w:rsidRPr="008C15D5">
        <w:rPr>
          <w:rFonts w:ascii="Times New Roman Italic" w:eastAsia="Times New Roman" w:hAnsi="Times New Roman Italic" w:cs="Times New Roman"/>
          <w:i/>
          <w:spacing w:val="2"/>
          <w:sz w:val="28"/>
          <w:szCs w:val="28"/>
        </w:rPr>
        <w:t>số 12/2024/QĐ-TTg ngày 31 tháng 7 năm 2024 về cơ chế, chính sách giải quyết việc làm và đào tạo nghề cho người có đất thu hồi;</w:t>
      </w:r>
    </w:p>
    <w:p w14:paraId="2BAA776E" w14:textId="0BD98577" w:rsidR="00E8003D" w:rsidRPr="00885FED" w:rsidRDefault="008C15D5" w:rsidP="008C15D5">
      <w:pPr>
        <w:spacing w:before="120" w:after="120"/>
        <w:rPr>
          <w:rFonts w:ascii="Times New Roman Italic" w:eastAsia="Times New Roman" w:hAnsi="Times New Roman Italic" w:cs="Times New Roman"/>
          <w:i/>
          <w:spacing w:val="2"/>
          <w:sz w:val="28"/>
          <w:szCs w:val="28"/>
        </w:rPr>
      </w:pPr>
      <w:r w:rsidRPr="008C15D5">
        <w:rPr>
          <w:rFonts w:ascii="Times New Roman Italic" w:eastAsia="Times New Roman" w:hAnsi="Times New Roman Italic" w:cs="Times New Roman"/>
          <w:i/>
          <w:spacing w:val="2"/>
          <w:sz w:val="28"/>
          <w:szCs w:val="28"/>
        </w:rPr>
        <w:t>Căn cứ Thông tư số 11/2017/TT-BTC ngày 08 tháng 02 năm 2017 của Bộ trưởng Bộ Tài chính quy định về quản lý và sử dụng nguồn vốn ngân sách địa phương ủy thác qua Ngân hàng Chính sách xã hội để cho vay đối với người nghèo và các đối tượng chính sách khác;</w:t>
      </w:r>
    </w:p>
    <w:p w14:paraId="702D3ACF" w14:textId="3AB96691" w:rsidR="00F63597" w:rsidRDefault="00F63597" w:rsidP="00676FD5">
      <w:pPr>
        <w:spacing w:before="120" w:after="120"/>
        <w:rPr>
          <w:rFonts w:ascii="Times New Roman" w:eastAsia="Times New Roman" w:hAnsi="Times New Roman" w:cs="Times New Roman"/>
          <w:i/>
          <w:iCs/>
          <w:spacing w:val="-2"/>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D36B97">
        <w:rPr>
          <w:rFonts w:ascii="Times New Roman" w:eastAsia="Times New Roman" w:hAnsi="Times New Roman" w:cs="Times New Roman"/>
          <w:i/>
          <w:iCs/>
          <w:sz w:val="28"/>
          <w:szCs w:val="28"/>
          <w:lang w:eastAsia="x-none"/>
        </w:rPr>
        <w:t>1</w:t>
      </w:r>
      <w:r w:rsidR="00D46E56">
        <w:rPr>
          <w:rFonts w:ascii="Times New Roman" w:eastAsia="Times New Roman" w:hAnsi="Times New Roman" w:cs="Times New Roman"/>
          <w:i/>
          <w:iCs/>
          <w:sz w:val="28"/>
          <w:szCs w:val="28"/>
          <w:lang w:eastAsia="x-none"/>
        </w:rPr>
        <w:t>32</w:t>
      </w:r>
      <w:r w:rsidRPr="0084705A">
        <w:rPr>
          <w:rFonts w:ascii="Times New Roman" w:eastAsia="Times New Roman" w:hAnsi="Times New Roman" w:cs="Times New Roman"/>
          <w:i/>
          <w:iCs/>
          <w:sz w:val="28"/>
          <w:szCs w:val="28"/>
          <w:lang w:val="vi-VN" w:eastAsia="x-none"/>
        </w:rPr>
        <w:t xml:space="preserve">/TTr-UBND ngày </w:t>
      </w:r>
      <w:r w:rsidR="00676FD5">
        <w:rPr>
          <w:rFonts w:ascii="Times New Roman" w:eastAsia="Times New Roman" w:hAnsi="Times New Roman" w:cs="Times New Roman"/>
          <w:i/>
          <w:iCs/>
          <w:sz w:val="28"/>
          <w:szCs w:val="28"/>
          <w:lang w:eastAsia="x-none"/>
        </w:rPr>
        <w:t>07</w:t>
      </w:r>
      <w:r w:rsidRPr="0084705A">
        <w:rPr>
          <w:rFonts w:ascii="Times New Roman" w:eastAsia="Times New Roman" w:hAnsi="Times New Roman" w:cs="Times New Roman"/>
          <w:i/>
          <w:iCs/>
          <w:sz w:val="28"/>
          <w:szCs w:val="28"/>
          <w:lang w:val="vi-VN" w:eastAsia="x-none"/>
        </w:rPr>
        <w:t xml:space="preserve"> tháng </w:t>
      </w:r>
      <w:r w:rsidR="00676FD5">
        <w:rPr>
          <w:rFonts w:ascii="Times New Roman" w:eastAsia="Times New Roman" w:hAnsi="Times New Roman" w:cs="Times New Roman"/>
          <w:i/>
          <w:iCs/>
          <w:sz w:val="28"/>
          <w:szCs w:val="28"/>
          <w:lang w:eastAsia="x-none"/>
        </w:rPr>
        <w:t>7</w:t>
      </w:r>
      <w:r w:rsidRPr="0084705A">
        <w:rPr>
          <w:rFonts w:ascii="Times New Roman" w:eastAsia="Times New Roman" w:hAnsi="Times New Roman" w:cs="Times New Roman"/>
          <w:i/>
          <w:iCs/>
          <w:sz w:val="28"/>
          <w:szCs w:val="28"/>
          <w:lang w:val="vi-VN" w:eastAsia="x-none"/>
        </w:rPr>
        <w:t xml:space="preserve"> năm 202</w:t>
      </w:r>
      <w:r w:rsidR="00F34A19">
        <w:rPr>
          <w:rFonts w:ascii="Times New Roman" w:eastAsia="Times New Roman" w:hAnsi="Times New Roman" w:cs="Times New Roman"/>
          <w:i/>
          <w:iCs/>
          <w:sz w:val="28"/>
          <w:szCs w:val="28"/>
          <w:lang w:eastAsia="x-none"/>
        </w:rPr>
        <w:t>5</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w:t>
      </w:r>
      <w:r w:rsidR="00144EEA" w:rsidRPr="00144EEA">
        <w:rPr>
          <w:rFonts w:ascii="Times New Roman" w:eastAsia="Times New Roman" w:hAnsi="Times New Roman" w:cs="Times New Roman"/>
          <w:i/>
          <w:iCs/>
          <w:sz w:val="28"/>
          <w:szCs w:val="28"/>
          <w:lang w:eastAsia="x-none"/>
        </w:rPr>
        <w:t xml:space="preserve">về việc </w:t>
      </w:r>
      <w:r w:rsidR="00676FD5" w:rsidRPr="00676FD5">
        <w:rPr>
          <w:rFonts w:ascii="Times New Roman" w:eastAsia="Times New Roman" w:hAnsi="Times New Roman" w:cs="Times New Roman"/>
          <w:i/>
          <w:iCs/>
          <w:sz w:val="28"/>
          <w:szCs w:val="28"/>
          <w:lang w:eastAsia="x-none"/>
        </w:rPr>
        <w:t xml:space="preserve">đề nghị ban hành Nghị quyết của </w:t>
      </w:r>
      <w:r w:rsidR="00EE0AF3">
        <w:rPr>
          <w:rFonts w:ascii="Times New Roman" w:eastAsia="Times New Roman" w:hAnsi="Times New Roman" w:cs="Times New Roman"/>
          <w:i/>
          <w:iCs/>
          <w:sz w:val="28"/>
          <w:szCs w:val="28"/>
          <w:lang w:eastAsia="x-none"/>
        </w:rPr>
        <w:t>Hội đồng nhân dân</w:t>
      </w:r>
      <w:r w:rsidR="00676FD5" w:rsidRPr="00676FD5">
        <w:rPr>
          <w:rFonts w:ascii="Times New Roman" w:eastAsia="Times New Roman" w:hAnsi="Times New Roman" w:cs="Times New Roman"/>
          <w:i/>
          <w:iCs/>
          <w:sz w:val="28"/>
          <w:szCs w:val="28"/>
          <w:lang w:eastAsia="x-none"/>
        </w:rPr>
        <w:t xml:space="preserve"> tỉnh quy định cơ chế,</w:t>
      </w:r>
      <w:r w:rsidR="00EE0AF3">
        <w:rPr>
          <w:rFonts w:ascii="Times New Roman" w:eastAsia="Times New Roman" w:hAnsi="Times New Roman" w:cs="Times New Roman"/>
          <w:i/>
          <w:iCs/>
          <w:sz w:val="28"/>
          <w:szCs w:val="28"/>
          <w:lang w:eastAsia="x-none"/>
        </w:rPr>
        <w:t xml:space="preserve"> </w:t>
      </w:r>
      <w:r w:rsidR="00676FD5" w:rsidRPr="00676FD5">
        <w:rPr>
          <w:rFonts w:ascii="Times New Roman" w:eastAsia="Times New Roman" w:hAnsi="Times New Roman" w:cs="Times New Roman"/>
          <w:i/>
          <w:iCs/>
          <w:sz w:val="28"/>
          <w:szCs w:val="28"/>
          <w:lang w:eastAsia="x-none"/>
        </w:rPr>
        <w:t>chính sách tín dụng ưu đãi thông qua Chi nhánh Ngân hàng Chính sách</w:t>
      </w:r>
      <w:r w:rsidR="00EE0AF3">
        <w:rPr>
          <w:rFonts w:ascii="Times New Roman" w:eastAsia="Times New Roman" w:hAnsi="Times New Roman" w:cs="Times New Roman"/>
          <w:i/>
          <w:iCs/>
          <w:sz w:val="28"/>
          <w:szCs w:val="28"/>
          <w:lang w:eastAsia="x-none"/>
        </w:rPr>
        <w:t xml:space="preserve"> </w:t>
      </w:r>
      <w:r w:rsidR="00676FD5" w:rsidRPr="00676FD5">
        <w:rPr>
          <w:rFonts w:ascii="Times New Roman" w:eastAsia="Times New Roman" w:hAnsi="Times New Roman" w:cs="Times New Roman"/>
          <w:i/>
          <w:iCs/>
          <w:sz w:val="28"/>
          <w:szCs w:val="28"/>
          <w:lang w:eastAsia="x-none"/>
        </w:rPr>
        <w:t>xã hội tỉnh trên địa bàn tỉnh Thanh Hóa, giai đoạn 2025 - 2030</w:t>
      </w:r>
      <w:r w:rsidRPr="0084705A">
        <w:rPr>
          <w:rFonts w:ascii="Times New Roman" w:eastAsia="Times New Roman" w:hAnsi="Times New Roman" w:cs="Times New Roman"/>
          <w:i/>
          <w:iCs/>
          <w:sz w:val="28"/>
          <w:szCs w:val="28"/>
          <w:lang w:val="vi-VN" w:eastAsia="x-none"/>
        </w:rPr>
        <w:t>; Báo cáo thẩm tra</w:t>
      </w:r>
      <w:r w:rsidR="005D787E">
        <w:rPr>
          <w:rFonts w:ascii="Times New Roman" w:eastAsia="Times New Roman" w:hAnsi="Times New Roman" w:cs="Times New Roman"/>
          <w:i/>
          <w:iCs/>
          <w:sz w:val="28"/>
          <w:szCs w:val="28"/>
          <w:lang w:eastAsia="x-none"/>
        </w:rPr>
        <w:t xml:space="preserve"> số </w:t>
      </w:r>
      <w:r w:rsidR="00EE0AF3">
        <w:rPr>
          <w:rFonts w:ascii="Times New Roman" w:eastAsia="Times New Roman" w:hAnsi="Times New Roman" w:cs="Times New Roman"/>
          <w:i/>
          <w:iCs/>
          <w:spacing w:val="-2"/>
          <w:sz w:val="28"/>
          <w:szCs w:val="28"/>
          <w:lang w:eastAsia="x-none"/>
        </w:rPr>
        <w:t>1002</w:t>
      </w:r>
      <w:r w:rsidR="005D787E" w:rsidRPr="000F48F4">
        <w:rPr>
          <w:rFonts w:ascii="Times New Roman" w:eastAsia="Times New Roman" w:hAnsi="Times New Roman" w:cs="Times New Roman"/>
          <w:i/>
          <w:iCs/>
          <w:spacing w:val="-2"/>
          <w:sz w:val="28"/>
          <w:szCs w:val="28"/>
          <w:lang w:eastAsia="x-none"/>
        </w:rPr>
        <w:t xml:space="preserve">/BC-KTNS ngày </w:t>
      </w:r>
      <w:r w:rsidR="00EE0AF3">
        <w:rPr>
          <w:rFonts w:ascii="Times New Roman" w:eastAsia="Times New Roman" w:hAnsi="Times New Roman" w:cs="Times New Roman"/>
          <w:i/>
          <w:iCs/>
          <w:spacing w:val="-2"/>
          <w:sz w:val="28"/>
          <w:szCs w:val="28"/>
          <w:lang w:eastAsia="x-none"/>
        </w:rPr>
        <w:t>18</w:t>
      </w:r>
      <w:r w:rsidR="006B0375" w:rsidRPr="000F48F4">
        <w:rPr>
          <w:rFonts w:ascii="Times New Roman" w:eastAsia="Times New Roman" w:hAnsi="Times New Roman" w:cs="Times New Roman"/>
          <w:i/>
          <w:iCs/>
          <w:spacing w:val="-2"/>
          <w:sz w:val="28"/>
          <w:szCs w:val="28"/>
          <w:lang w:eastAsia="x-none"/>
        </w:rPr>
        <w:t xml:space="preserve"> tháng </w:t>
      </w:r>
      <w:r w:rsidR="00EE0AF3">
        <w:rPr>
          <w:rFonts w:ascii="Times New Roman" w:eastAsia="Times New Roman" w:hAnsi="Times New Roman" w:cs="Times New Roman"/>
          <w:i/>
          <w:iCs/>
          <w:spacing w:val="-2"/>
          <w:sz w:val="28"/>
          <w:szCs w:val="28"/>
          <w:lang w:eastAsia="x-none"/>
        </w:rPr>
        <w:t>7</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w:t>
      </w:r>
      <w:r w:rsidR="00185FF9">
        <w:rPr>
          <w:rFonts w:ascii="Times New Roman" w:eastAsia="Times New Roman" w:hAnsi="Times New Roman" w:cs="Times New Roman"/>
          <w:i/>
          <w:iCs/>
          <w:spacing w:val="-2"/>
          <w:sz w:val="28"/>
          <w:szCs w:val="28"/>
          <w:lang w:eastAsia="x-none"/>
        </w:rPr>
        <w:t>5</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w:t>
      </w:r>
      <w:r w:rsidR="00A33B61">
        <w:rPr>
          <w:rFonts w:ascii="Times New Roman" w:eastAsia="Times New Roman" w:hAnsi="Times New Roman" w:cs="Times New Roman"/>
          <w:i/>
          <w:iCs/>
          <w:spacing w:val="-2"/>
          <w:sz w:val="28"/>
          <w:szCs w:val="28"/>
          <w:lang w:eastAsia="x-none"/>
        </w:rPr>
        <w:t>K</w:t>
      </w:r>
      <w:r w:rsidRPr="000F48F4">
        <w:rPr>
          <w:rFonts w:ascii="Times New Roman" w:eastAsia="Times New Roman" w:hAnsi="Times New Roman" w:cs="Times New Roman"/>
          <w:i/>
          <w:iCs/>
          <w:spacing w:val="-2"/>
          <w:sz w:val="28"/>
          <w:szCs w:val="28"/>
          <w:lang w:val="vi-VN" w:eastAsia="x-none"/>
        </w:rPr>
        <w:t>ỳ họp.</w:t>
      </w:r>
    </w:p>
    <w:p w14:paraId="28D505F9" w14:textId="5EAA84E8" w:rsidR="009B293C" w:rsidRPr="00F07016" w:rsidRDefault="00C56D23" w:rsidP="000A0323">
      <w:pPr>
        <w:spacing w:before="120" w:after="120"/>
        <w:rPr>
          <w:rFonts w:ascii="Times New Roman" w:eastAsia="Times New Roman" w:hAnsi="Times New Roman" w:cs="Times New Roman"/>
          <w:i/>
          <w:iCs/>
          <w:sz w:val="28"/>
          <w:szCs w:val="28"/>
          <w:lang w:eastAsia="x-none"/>
        </w:rPr>
      </w:pPr>
      <w:r>
        <w:rPr>
          <w:rFonts w:ascii="Times New Roman" w:eastAsia="Times New Roman" w:hAnsi="Times New Roman" w:cs="Times New Roman"/>
          <w:i/>
          <w:iCs/>
          <w:sz w:val="28"/>
          <w:szCs w:val="28"/>
          <w:lang w:eastAsia="x-none"/>
        </w:rPr>
        <w:t xml:space="preserve">Hội đồng nhân dân tỉnh ban hành </w:t>
      </w:r>
      <w:r w:rsidR="002C4A5F">
        <w:rPr>
          <w:rFonts w:ascii="Times New Roman" w:eastAsia="Times New Roman" w:hAnsi="Times New Roman" w:cs="Times New Roman"/>
          <w:i/>
          <w:iCs/>
          <w:sz w:val="28"/>
          <w:szCs w:val="28"/>
          <w:lang w:eastAsia="x-none"/>
        </w:rPr>
        <w:t>N</w:t>
      </w:r>
      <w:r w:rsidRPr="00C56D23">
        <w:rPr>
          <w:rFonts w:ascii="Times New Roman" w:eastAsia="Times New Roman" w:hAnsi="Times New Roman" w:cs="Times New Roman"/>
          <w:i/>
          <w:iCs/>
          <w:sz w:val="28"/>
          <w:szCs w:val="28"/>
          <w:lang w:val="vi-VN" w:eastAsia="x-none"/>
        </w:rPr>
        <w:t>ghị quyết</w:t>
      </w:r>
      <w:r w:rsidR="00F07016">
        <w:rPr>
          <w:rFonts w:ascii="Times New Roman" w:eastAsia="Times New Roman" w:hAnsi="Times New Roman" w:cs="Times New Roman"/>
          <w:i/>
          <w:iCs/>
          <w:sz w:val="28"/>
          <w:szCs w:val="28"/>
          <w:lang w:eastAsia="x-none"/>
        </w:rPr>
        <w:t xml:space="preserve"> </w:t>
      </w:r>
      <w:r w:rsidR="00014C98" w:rsidRPr="00014C98">
        <w:rPr>
          <w:rFonts w:ascii="Times New Roman" w:eastAsia="Times New Roman" w:hAnsi="Times New Roman" w:cs="Times New Roman"/>
          <w:i/>
          <w:iCs/>
          <w:sz w:val="28"/>
          <w:szCs w:val="28"/>
          <w:lang w:eastAsia="x-none"/>
        </w:rPr>
        <w:t>Quy định cơ chế, chính sách tín dụng ưu đãi thông qua Chi nhánh Ngân hàng Chính sách xã hội tỉnh trên địa bàn tỉnh Thanh Hóa, giai đoạn 2025 - 2030</w:t>
      </w:r>
      <w:r w:rsidR="00F07016">
        <w:rPr>
          <w:rFonts w:ascii="Times New Roman" w:eastAsia="Times New Roman" w:hAnsi="Times New Roman" w:cs="Times New Roman"/>
          <w:i/>
          <w:iCs/>
          <w:sz w:val="28"/>
          <w:szCs w:val="28"/>
          <w:lang w:eastAsia="x-none"/>
        </w:rPr>
        <w:t>.</w:t>
      </w:r>
    </w:p>
    <w:p w14:paraId="2187AA6A" w14:textId="4A1391D6" w:rsidR="00C0594A" w:rsidRPr="00C0594A" w:rsidRDefault="00C0594A" w:rsidP="00245402">
      <w:pPr>
        <w:widowControl w:val="0"/>
        <w:suppressAutoHyphens/>
        <w:spacing w:before="120" w:after="120" w:line="247" w:lineRule="auto"/>
        <w:rPr>
          <w:rFonts w:ascii="Times New Roman" w:hAnsi="Times New Roman" w:cs="Times New Roman"/>
          <w:b/>
          <w:bCs/>
          <w:sz w:val="28"/>
          <w:szCs w:val="28"/>
        </w:rPr>
      </w:pPr>
      <w:proofErr w:type="gramStart"/>
      <w:r>
        <w:rPr>
          <w:rFonts w:ascii="Times New Roman" w:hAnsi="Times New Roman" w:cs="Times New Roman"/>
          <w:b/>
          <w:bCs/>
          <w:sz w:val="28"/>
          <w:szCs w:val="28"/>
        </w:rPr>
        <w:t xml:space="preserve">Điều </w:t>
      </w:r>
      <w:r w:rsidRPr="00C0594A">
        <w:rPr>
          <w:rFonts w:ascii="Times New Roman" w:hAnsi="Times New Roman" w:cs="Times New Roman"/>
          <w:b/>
          <w:bCs/>
          <w:sz w:val="28"/>
          <w:szCs w:val="28"/>
        </w:rPr>
        <w:t>1</w:t>
      </w:r>
      <w:r w:rsidRPr="00440275">
        <w:rPr>
          <w:rFonts w:ascii="Times New Roman" w:hAnsi="Times New Roman" w:cs="Times New Roman"/>
          <w:b/>
          <w:bCs/>
          <w:sz w:val="28"/>
          <w:szCs w:val="28"/>
        </w:rPr>
        <w:t>.</w:t>
      </w:r>
      <w:proofErr w:type="gramEnd"/>
      <w:r w:rsidRPr="00440275">
        <w:rPr>
          <w:rFonts w:ascii="Times New Roman" w:hAnsi="Times New Roman" w:cs="Times New Roman"/>
          <w:sz w:val="28"/>
          <w:szCs w:val="28"/>
        </w:rPr>
        <w:t xml:space="preserve"> Phạm </w:t>
      </w:r>
      <w:proofErr w:type="gramStart"/>
      <w:r w:rsidRPr="00440275">
        <w:rPr>
          <w:rFonts w:ascii="Times New Roman" w:hAnsi="Times New Roman" w:cs="Times New Roman"/>
          <w:sz w:val="28"/>
          <w:szCs w:val="28"/>
        </w:rPr>
        <w:t>vi</w:t>
      </w:r>
      <w:proofErr w:type="gramEnd"/>
      <w:r w:rsidRPr="00440275">
        <w:rPr>
          <w:rFonts w:ascii="Times New Roman" w:hAnsi="Times New Roman" w:cs="Times New Roman"/>
          <w:sz w:val="28"/>
          <w:szCs w:val="28"/>
        </w:rPr>
        <w:t xml:space="preserve"> điều chỉnh</w:t>
      </w:r>
    </w:p>
    <w:p w14:paraId="0AC33471" w14:textId="77777777" w:rsidR="001C4F0A" w:rsidRPr="006405D1" w:rsidRDefault="00DC4AF1" w:rsidP="003C3BF2">
      <w:pPr>
        <w:widowControl w:val="0"/>
        <w:suppressAutoHyphens/>
        <w:spacing w:before="100" w:after="100"/>
        <w:rPr>
          <w:rFonts w:ascii="Times New Roman" w:hAnsi="Times New Roman" w:cs="Times New Roman"/>
          <w:spacing w:val="4"/>
          <w:sz w:val="28"/>
          <w:szCs w:val="28"/>
        </w:rPr>
      </w:pPr>
      <w:proofErr w:type="gramStart"/>
      <w:r w:rsidRPr="006405D1">
        <w:rPr>
          <w:rFonts w:ascii="Times New Roman" w:hAnsi="Times New Roman" w:cs="Times New Roman"/>
          <w:spacing w:val="4"/>
          <w:sz w:val="28"/>
          <w:szCs w:val="28"/>
        </w:rPr>
        <w:t>Nghị quyết này quy định cơ chế, chính sách tín dụng ưu đãi thông qua Chi nhánh Ngân hàng Chính sách xã hội tỉnh trên địa bàn tỉnh Thanh Hóa, giai đoạn 2025 - 2030.</w:t>
      </w:r>
      <w:proofErr w:type="gramEnd"/>
    </w:p>
    <w:p w14:paraId="4ED42E42" w14:textId="311D4AE3" w:rsidR="000C47DF" w:rsidRPr="000C47DF" w:rsidRDefault="000C47DF" w:rsidP="000C47DF">
      <w:pPr>
        <w:spacing w:before="120" w:after="120" w:line="247" w:lineRule="auto"/>
        <w:rPr>
          <w:rFonts w:ascii="Times New Roman" w:hAnsi="Times New Roman" w:cs="Times New Roman"/>
          <w:sz w:val="28"/>
          <w:szCs w:val="28"/>
        </w:rPr>
      </w:pPr>
      <w:proofErr w:type="gramStart"/>
      <w:r w:rsidRPr="00826A3F">
        <w:rPr>
          <w:rFonts w:ascii="Times New Roman" w:hAnsi="Times New Roman" w:cs="Times New Roman"/>
          <w:b/>
          <w:bCs/>
          <w:sz w:val="28"/>
          <w:szCs w:val="28"/>
        </w:rPr>
        <w:t>Điều 2.</w:t>
      </w:r>
      <w:proofErr w:type="gramEnd"/>
      <w:r w:rsidRPr="000C47DF">
        <w:rPr>
          <w:rFonts w:ascii="Times New Roman" w:hAnsi="Times New Roman" w:cs="Times New Roman"/>
          <w:sz w:val="28"/>
          <w:szCs w:val="28"/>
        </w:rPr>
        <w:t xml:space="preserve"> Đối tượng được hưởng chính sách</w:t>
      </w:r>
    </w:p>
    <w:p w14:paraId="3CFF8B0B" w14:textId="37700ED8"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1. Người nghèo và các đối tượng chính sách khác theo Nghị định số 78/2002/NĐ-CP ngày 04</w:t>
      </w:r>
      <w:r w:rsidR="003477F8">
        <w:rPr>
          <w:rFonts w:ascii="Times New Roman" w:hAnsi="Times New Roman" w:cs="Times New Roman"/>
          <w:sz w:val="28"/>
          <w:szCs w:val="28"/>
        </w:rPr>
        <w:t xml:space="preserve"> tháng </w:t>
      </w:r>
      <w:r w:rsidRPr="000C47DF">
        <w:rPr>
          <w:rFonts w:ascii="Times New Roman" w:hAnsi="Times New Roman" w:cs="Times New Roman"/>
          <w:sz w:val="28"/>
          <w:szCs w:val="28"/>
        </w:rPr>
        <w:t>10</w:t>
      </w:r>
      <w:r w:rsidR="003477F8">
        <w:rPr>
          <w:rFonts w:ascii="Times New Roman" w:hAnsi="Times New Roman" w:cs="Times New Roman"/>
          <w:sz w:val="28"/>
          <w:szCs w:val="28"/>
        </w:rPr>
        <w:t xml:space="preserve"> năm </w:t>
      </w:r>
      <w:r w:rsidRPr="000C47DF">
        <w:rPr>
          <w:rFonts w:ascii="Times New Roman" w:hAnsi="Times New Roman" w:cs="Times New Roman"/>
          <w:sz w:val="28"/>
          <w:szCs w:val="28"/>
        </w:rPr>
        <w:t>2002 của Chính phủ về tín dụng đối với người nghèo và các đối tượng chính sách khác.</w:t>
      </w:r>
    </w:p>
    <w:p w14:paraId="32860282" w14:textId="1A03BD71"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2. Người chấp hành xong án phạt tù theo Quyết định số 22/2023/QĐ-TTg ngày 17</w:t>
      </w:r>
      <w:r w:rsidR="003477F8">
        <w:rPr>
          <w:rFonts w:ascii="Times New Roman" w:hAnsi="Times New Roman" w:cs="Times New Roman"/>
          <w:sz w:val="28"/>
          <w:szCs w:val="28"/>
        </w:rPr>
        <w:t xml:space="preserve"> tháng </w:t>
      </w:r>
      <w:r w:rsidRPr="000C47DF">
        <w:rPr>
          <w:rFonts w:ascii="Times New Roman" w:hAnsi="Times New Roman" w:cs="Times New Roman"/>
          <w:sz w:val="28"/>
          <w:szCs w:val="28"/>
        </w:rPr>
        <w:t>8</w:t>
      </w:r>
      <w:r w:rsidR="003477F8">
        <w:rPr>
          <w:rFonts w:ascii="Times New Roman" w:hAnsi="Times New Roman" w:cs="Times New Roman"/>
          <w:sz w:val="28"/>
          <w:szCs w:val="28"/>
        </w:rPr>
        <w:t xml:space="preserve"> năm </w:t>
      </w:r>
      <w:r w:rsidRPr="000C47DF">
        <w:rPr>
          <w:rFonts w:ascii="Times New Roman" w:hAnsi="Times New Roman" w:cs="Times New Roman"/>
          <w:sz w:val="28"/>
          <w:szCs w:val="28"/>
        </w:rPr>
        <w:t>2023 của Thủ tướng Chính phủ về tín dụng đối với người chấp hành xong án phạt tù.</w:t>
      </w:r>
    </w:p>
    <w:p w14:paraId="5A1B0313" w14:textId="78A70CDD"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3. Người có đất thu hồi theo Quyết định số 12/2024/QĐ-TTg ngày 31</w:t>
      </w:r>
      <w:r w:rsidR="00E46361">
        <w:rPr>
          <w:rFonts w:ascii="Times New Roman" w:hAnsi="Times New Roman" w:cs="Times New Roman"/>
          <w:sz w:val="28"/>
          <w:szCs w:val="28"/>
        </w:rPr>
        <w:t xml:space="preserve"> tháng </w:t>
      </w:r>
      <w:r w:rsidRPr="000C47DF">
        <w:rPr>
          <w:rFonts w:ascii="Times New Roman" w:hAnsi="Times New Roman" w:cs="Times New Roman"/>
          <w:sz w:val="28"/>
          <w:szCs w:val="28"/>
        </w:rPr>
        <w:t>7</w:t>
      </w:r>
      <w:r w:rsidR="00E46361">
        <w:rPr>
          <w:rFonts w:ascii="Times New Roman" w:hAnsi="Times New Roman" w:cs="Times New Roman"/>
          <w:sz w:val="28"/>
          <w:szCs w:val="28"/>
        </w:rPr>
        <w:t xml:space="preserve"> năm </w:t>
      </w:r>
      <w:r w:rsidRPr="000C47DF">
        <w:rPr>
          <w:rFonts w:ascii="Times New Roman" w:hAnsi="Times New Roman" w:cs="Times New Roman"/>
          <w:sz w:val="28"/>
          <w:szCs w:val="28"/>
        </w:rPr>
        <w:t>2024 của Thủ tướng Chính phủ về cơ chế, chính sách giải quyết việc làm và đào tạo nghề cho người có đất thu hồi.</w:t>
      </w:r>
    </w:p>
    <w:p w14:paraId="5951E58A" w14:textId="45071D7B"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4. Các đối tượng vay vốn để giải quyết việc làm, duy trì và mở rộng việc làm theo Nghị định số 61/2015/NĐ-CP ngày 09</w:t>
      </w:r>
      <w:r w:rsidR="00E46361">
        <w:rPr>
          <w:rFonts w:ascii="Times New Roman" w:hAnsi="Times New Roman" w:cs="Times New Roman"/>
          <w:sz w:val="28"/>
          <w:szCs w:val="28"/>
        </w:rPr>
        <w:t xml:space="preserve"> tháng </w:t>
      </w:r>
      <w:r w:rsidRPr="000C47DF">
        <w:rPr>
          <w:rFonts w:ascii="Times New Roman" w:hAnsi="Times New Roman" w:cs="Times New Roman"/>
          <w:sz w:val="28"/>
          <w:szCs w:val="28"/>
        </w:rPr>
        <w:t>7</w:t>
      </w:r>
      <w:r w:rsidR="00E46361">
        <w:rPr>
          <w:rFonts w:ascii="Times New Roman" w:hAnsi="Times New Roman" w:cs="Times New Roman"/>
          <w:sz w:val="28"/>
          <w:szCs w:val="28"/>
        </w:rPr>
        <w:t xml:space="preserve"> năm </w:t>
      </w:r>
      <w:r w:rsidRPr="000C47DF">
        <w:rPr>
          <w:rFonts w:ascii="Times New Roman" w:hAnsi="Times New Roman" w:cs="Times New Roman"/>
          <w:sz w:val="28"/>
          <w:szCs w:val="28"/>
        </w:rPr>
        <w:t xml:space="preserve">2015 của Chính phủ quy định về chính sách hỗ trợ tạo việc làm và </w:t>
      </w:r>
      <w:r w:rsidR="00551525">
        <w:rPr>
          <w:rFonts w:ascii="Times New Roman" w:hAnsi="Times New Roman" w:cs="Times New Roman"/>
          <w:sz w:val="28"/>
          <w:szCs w:val="28"/>
        </w:rPr>
        <w:t>Q</w:t>
      </w:r>
      <w:r w:rsidRPr="000C47DF">
        <w:rPr>
          <w:rFonts w:ascii="Times New Roman" w:hAnsi="Times New Roman" w:cs="Times New Roman"/>
          <w:sz w:val="28"/>
          <w:szCs w:val="28"/>
        </w:rPr>
        <w:t>uỹ quốc gia về việc làm và Nghị định số 74/2019/NĐ-CP ngày 23</w:t>
      </w:r>
      <w:r w:rsidR="00E46361">
        <w:rPr>
          <w:rFonts w:ascii="Times New Roman" w:hAnsi="Times New Roman" w:cs="Times New Roman"/>
          <w:sz w:val="28"/>
          <w:szCs w:val="28"/>
        </w:rPr>
        <w:t xml:space="preserve"> tháng </w:t>
      </w:r>
      <w:r w:rsidRPr="000C47DF">
        <w:rPr>
          <w:rFonts w:ascii="Times New Roman" w:hAnsi="Times New Roman" w:cs="Times New Roman"/>
          <w:sz w:val="28"/>
          <w:szCs w:val="28"/>
        </w:rPr>
        <w:t>9</w:t>
      </w:r>
      <w:r w:rsidR="00E46361">
        <w:rPr>
          <w:rFonts w:ascii="Times New Roman" w:hAnsi="Times New Roman" w:cs="Times New Roman"/>
          <w:sz w:val="28"/>
          <w:szCs w:val="28"/>
        </w:rPr>
        <w:t xml:space="preserve"> năm </w:t>
      </w:r>
      <w:r w:rsidRPr="000C47DF">
        <w:rPr>
          <w:rFonts w:ascii="Times New Roman" w:hAnsi="Times New Roman" w:cs="Times New Roman"/>
          <w:sz w:val="28"/>
          <w:szCs w:val="28"/>
        </w:rPr>
        <w:t>2019 của Chính phủ sửa đổi, bổ sung một số điều của Nghị định số 61/2015/NĐ-CP ngày 09</w:t>
      </w:r>
      <w:r w:rsidR="00E46361">
        <w:rPr>
          <w:rFonts w:ascii="Times New Roman" w:hAnsi="Times New Roman" w:cs="Times New Roman"/>
          <w:sz w:val="28"/>
          <w:szCs w:val="28"/>
        </w:rPr>
        <w:t xml:space="preserve"> tháng </w:t>
      </w:r>
      <w:r w:rsidRPr="000C47DF">
        <w:rPr>
          <w:rFonts w:ascii="Times New Roman" w:hAnsi="Times New Roman" w:cs="Times New Roman"/>
          <w:sz w:val="28"/>
          <w:szCs w:val="28"/>
        </w:rPr>
        <w:t>7</w:t>
      </w:r>
      <w:r w:rsidR="00E46361">
        <w:rPr>
          <w:rFonts w:ascii="Times New Roman" w:hAnsi="Times New Roman" w:cs="Times New Roman"/>
          <w:sz w:val="28"/>
          <w:szCs w:val="28"/>
        </w:rPr>
        <w:t xml:space="preserve"> năm </w:t>
      </w:r>
      <w:r w:rsidRPr="000C47DF">
        <w:rPr>
          <w:rFonts w:ascii="Times New Roman" w:hAnsi="Times New Roman" w:cs="Times New Roman"/>
          <w:sz w:val="28"/>
          <w:szCs w:val="28"/>
        </w:rPr>
        <w:t xml:space="preserve">2015 của Chính phủ quy định về chính sách hỗ trợ tạo việc làm và </w:t>
      </w:r>
      <w:r w:rsidR="00551525">
        <w:rPr>
          <w:rFonts w:ascii="Times New Roman" w:hAnsi="Times New Roman" w:cs="Times New Roman"/>
          <w:sz w:val="28"/>
          <w:szCs w:val="28"/>
        </w:rPr>
        <w:t>Q</w:t>
      </w:r>
      <w:r w:rsidRPr="000C47DF">
        <w:rPr>
          <w:rFonts w:ascii="Times New Roman" w:hAnsi="Times New Roman" w:cs="Times New Roman"/>
          <w:sz w:val="28"/>
          <w:szCs w:val="28"/>
        </w:rPr>
        <w:t>uỹ quốc gia về việc làm.</w:t>
      </w:r>
    </w:p>
    <w:p w14:paraId="35DFBFB7" w14:textId="6BB75CC9"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lastRenderedPageBreak/>
        <w:t>5. Các đối tượng vay vốn để mua, thuê mua nhà ở xã hội, nhà ở cho lực lượng vũ trang nhân dân; xây dựng hoặc cải tạo, sửa chữa nhà ở theo Điều 76 Luật Nhà ở năm 2023 và Nghị định số 100/2024/NĐ-CP ngày 26</w:t>
      </w:r>
      <w:r w:rsidR="00815667">
        <w:rPr>
          <w:rFonts w:ascii="Times New Roman" w:hAnsi="Times New Roman" w:cs="Times New Roman"/>
          <w:sz w:val="28"/>
          <w:szCs w:val="28"/>
        </w:rPr>
        <w:t xml:space="preserve"> tháng </w:t>
      </w:r>
      <w:r w:rsidRPr="000C47DF">
        <w:rPr>
          <w:rFonts w:ascii="Times New Roman" w:hAnsi="Times New Roman" w:cs="Times New Roman"/>
          <w:sz w:val="28"/>
          <w:szCs w:val="28"/>
        </w:rPr>
        <w:t>7</w:t>
      </w:r>
      <w:r w:rsidR="00815667">
        <w:rPr>
          <w:rFonts w:ascii="Times New Roman" w:hAnsi="Times New Roman" w:cs="Times New Roman"/>
          <w:sz w:val="28"/>
          <w:szCs w:val="28"/>
        </w:rPr>
        <w:t xml:space="preserve"> năm </w:t>
      </w:r>
      <w:r w:rsidRPr="000C47DF">
        <w:rPr>
          <w:rFonts w:ascii="Times New Roman" w:hAnsi="Times New Roman" w:cs="Times New Roman"/>
          <w:sz w:val="28"/>
          <w:szCs w:val="28"/>
        </w:rPr>
        <w:t>2024 của Chính phủ quy định chi tiết một số điều của Luật Nhà ở về phát triển và quản lý nhà ở xã hội.</w:t>
      </w:r>
    </w:p>
    <w:p w14:paraId="63CAAE7D" w14:textId="1648AE14" w:rsidR="000C47DF" w:rsidRPr="00826A3F" w:rsidRDefault="000C47DF" w:rsidP="000C47DF">
      <w:pPr>
        <w:spacing w:before="120" w:after="120" w:line="247" w:lineRule="auto"/>
        <w:rPr>
          <w:rFonts w:ascii="Times New Roman" w:hAnsi="Times New Roman" w:cs="Times New Roman"/>
          <w:spacing w:val="-2"/>
          <w:sz w:val="28"/>
          <w:szCs w:val="28"/>
        </w:rPr>
      </w:pPr>
      <w:r w:rsidRPr="00826A3F">
        <w:rPr>
          <w:rFonts w:ascii="Times New Roman" w:hAnsi="Times New Roman" w:cs="Times New Roman"/>
          <w:spacing w:val="-2"/>
          <w:sz w:val="28"/>
          <w:szCs w:val="28"/>
        </w:rPr>
        <w:t xml:space="preserve">6. Các tổ chức do thanh niên thành lập và làm chủ (doanh nghiệp nhỏ và vừa, hợp tác xã, tổ hợp tác, hộ kinh doanh...) có nhu cầu vay vốn để mở rộng sản xuất kinh doanh trong những lĩnh vực mà pháp luật không cấm; người lao động là đoàn viên, thanh niên đang cư trú hợp pháp tại địa phương có nhu cầu vay vốn để mở rộng sản xuất kinh doanh trong những lĩnh vực mà pháp luật không cấm. </w:t>
      </w:r>
    </w:p>
    <w:p w14:paraId="7194D789" w14:textId="3D2BBA11"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7. Các đối tượng thuộc chương trình tín dụng chính sách xã hội khác do Chính phủ, Thủ tướng Chính phủ ban hành.</w:t>
      </w:r>
    </w:p>
    <w:p w14:paraId="761D92B6" w14:textId="393DB8AF" w:rsidR="000C47DF" w:rsidRPr="000C47DF" w:rsidRDefault="00027ECC" w:rsidP="000C47DF">
      <w:pPr>
        <w:spacing w:before="120" w:after="120" w:line="247" w:lineRule="auto"/>
        <w:rPr>
          <w:rFonts w:ascii="Times New Roman" w:hAnsi="Times New Roman" w:cs="Times New Roman"/>
          <w:sz w:val="28"/>
          <w:szCs w:val="28"/>
        </w:rPr>
      </w:pPr>
      <w:proofErr w:type="gramStart"/>
      <w:r w:rsidRPr="00027ECC">
        <w:rPr>
          <w:rFonts w:ascii="Times New Roman" w:hAnsi="Times New Roman" w:cs="Times New Roman"/>
          <w:b/>
          <w:bCs/>
          <w:sz w:val="28"/>
          <w:szCs w:val="28"/>
        </w:rPr>
        <w:t>Điều 3</w:t>
      </w:r>
      <w:r w:rsidR="000C47DF" w:rsidRPr="00027ECC">
        <w:rPr>
          <w:rFonts w:ascii="Times New Roman" w:hAnsi="Times New Roman" w:cs="Times New Roman"/>
          <w:b/>
          <w:bCs/>
          <w:sz w:val="28"/>
          <w:szCs w:val="28"/>
        </w:rPr>
        <w:t>.</w:t>
      </w:r>
      <w:proofErr w:type="gramEnd"/>
      <w:r w:rsidR="000C47DF" w:rsidRPr="000C47DF">
        <w:rPr>
          <w:rFonts w:ascii="Times New Roman" w:hAnsi="Times New Roman" w:cs="Times New Roman"/>
          <w:sz w:val="28"/>
          <w:szCs w:val="28"/>
        </w:rPr>
        <w:t xml:space="preserve"> Mức cho vay, thời hạn, lãi suất, quy trình, thủ tục cho vay, bảo đảm tiền vay</w:t>
      </w:r>
    </w:p>
    <w:p w14:paraId="67923857" w14:textId="0FE2D191"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 xml:space="preserve">1. Thực hiện </w:t>
      </w:r>
      <w:proofErr w:type="gramStart"/>
      <w:r w:rsidRPr="000C47DF">
        <w:rPr>
          <w:rFonts w:ascii="Times New Roman" w:hAnsi="Times New Roman" w:cs="Times New Roman"/>
          <w:sz w:val="28"/>
          <w:szCs w:val="28"/>
        </w:rPr>
        <w:t>theo</w:t>
      </w:r>
      <w:proofErr w:type="gramEnd"/>
      <w:r w:rsidRPr="000C47DF">
        <w:rPr>
          <w:rFonts w:ascii="Times New Roman" w:hAnsi="Times New Roman" w:cs="Times New Roman"/>
          <w:sz w:val="28"/>
          <w:szCs w:val="28"/>
        </w:rPr>
        <w:t xml:space="preserve"> quy định hiện hành của Nhà nước đối với từng nhóm đối tượng.</w:t>
      </w:r>
    </w:p>
    <w:p w14:paraId="6F8854EB" w14:textId="2B0EDF39"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 xml:space="preserve">2. Đối với các đối tượng quy định tại </w:t>
      </w:r>
      <w:r w:rsidR="00A3058F">
        <w:rPr>
          <w:rFonts w:ascii="Times New Roman" w:hAnsi="Times New Roman" w:cs="Times New Roman"/>
          <w:sz w:val="28"/>
          <w:szCs w:val="28"/>
        </w:rPr>
        <w:t>khoản 6 Điều 2</w:t>
      </w:r>
      <w:r w:rsidR="00F1750B">
        <w:rPr>
          <w:rFonts w:ascii="Times New Roman" w:hAnsi="Times New Roman" w:cs="Times New Roman"/>
          <w:sz w:val="28"/>
          <w:szCs w:val="28"/>
        </w:rPr>
        <w:t xml:space="preserve"> Nghị quyết này</w:t>
      </w:r>
      <w:r w:rsidRPr="000C47DF">
        <w:rPr>
          <w:rFonts w:ascii="Times New Roman" w:hAnsi="Times New Roman" w:cs="Times New Roman"/>
          <w:sz w:val="28"/>
          <w:szCs w:val="28"/>
        </w:rPr>
        <w:t>:</w:t>
      </w:r>
    </w:p>
    <w:p w14:paraId="5C2EAA1D" w14:textId="660951FC"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a) Mức cho vay tối đa không quá 80% tổng nhu cầu vốn của dự án và không vượt quá mức vay tối đa được quy định tại khoản 2 Điều 1 Nghị định số 74/2019/NĐ-CP ngày 23</w:t>
      </w:r>
      <w:r w:rsidR="007A3B85">
        <w:rPr>
          <w:rFonts w:ascii="Times New Roman" w:hAnsi="Times New Roman" w:cs="Times New Roman"/>
          <w:sz w:val="28"/>
          <w:szCs w:val="28"/>
        </w:rPr>
        <w:t xml:space="preserve"> tháng </w:t>
      </w:r>
      <w:r w:rsidRPr="000C47DF">
        <w:rPr>
          <w:rFonts w:ascii="Times New Roman" w:hAnsi="Times New Roman" w:cs="Times New Roman"/>
          <w:sz w:val="28"/>
          <w:szCs w:val="28"/>
        </w:rPr>
        <w:t>9</w:t>
      </w:r>
      <w:r w:rsidR="007A3B85">
        <w:rPr>
          <w:rFonts w:ascii="Times New Roman" w:hAnsi="Times New Roman" w:cs="Times New Roman"/>
          <w:sz w:val="28"/>
          <w:szCs w:val="28"/>
        </w:rPr>
        <w:t xml:space="preserve"> năm </w:t>
      </w:r>
      <w:r w:rsidRPr="000C47DF">
        <w:rPr>
          <w:rFonts w:ascii="Times New Roman" w:hAnsi="Times New Roman" w:cs="Times New Roman"/>
          <w:sz w:val="28"/>
          <w:szCs w:val="28"/>
        </w:rPr>
        <w:t>2019 của Chính phủ và các văn bản hướng dẫn khác có liên quan.</w:t>
      </w:r>
    </w:p>
    <w:p w14:paraId="0541065C" w14:textId="74A9A050"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b) Lãi suất, thời hạn, quy trình nghiệp vụ cho vay, bảo đảm tiền vay: Theo quy định của chương trình cho vay hỗ trợ việc làm, duy trì và mở rộng việc làm theo Nghị định số 61/2015/NĐ-CP ngày 09</w:t>
      </w:r>
      <w:r w:rsidR="004F2C80">
        <w:rPr>
          <w:rFonts w:ascii="Times New Roman" w:hAnsi="Times New Roman" w:cs="Times New Roman"/>
          <w:sz w:val="28"/>
          <w:szCs w:val="28"/>
        </w:rPr>
        <w:t xml:space="preserve"> tháng </w:t>
      </w:r>
      <w:r w:rsidRPr="000C47DF">
        <w:rPr>
          <w:rFonts w:ascii="Times New Roman" w:hAnsi="Times New Roman" w:cs="Times New Roman"/>
          <w:sz w:val="28"/>
          <w:szCs w:val="28"/>
        </w:rPr>
        <w:t>7</w:t>
      </w:r>
      <w:r w:rsidR="004F2C80">
        <w:rPr>
          <w:rFonts w:ascii="Times New Roman" w:hAnsi="Times New Roman" w:cs="Times New Roman"/>
          <w:sz w:val="28"/>
          <w:szCs w:val="28"/>
        </w:rPr>
        <w:t xml:space="preserve"> năm </w:t>
      </w:r>
      <w:r w:rsidRPr="000C47DF">
        <w:rPr>
          <w:rFonts w:ascii="Times New Roman" w:hAnsi="Times New Roman" w:cs="Times New Roman"/>
          <w:sz w:val="28"/>
          <w:szCs w:val="28"/>
        </w:rPr>
        <w:t>2015 và Nghị định số 74/2019/NĐ-CP ngày 23</w:t>
      </w:r>
      <w:r w:rsidR="00A57205">
        <w:rPr>
          <w:rFonts w:ascii="Times New Roman" w:hAnsi="Times New Roman" w:cs="Times New Roman"/>
          <w:sz w:val="28"/>
          <w:szCs w:val="28"/>
        </w:rPr>
        <w:t xml:space="preserve"> tháng </w:t>
      </w:r>
      <w:r w:rsidRPr="000C47DF">
        <w:rPr>
          <w:rFonts w:ascii="Times New Roman" w:hAnsi="Times New Roman" w:cs="Times New Roman"/>
          <w:sz w:val="28"/>
          <w:szCs w:val="28"/>
        </w:rPr>
        <w:t>9</w:t>
      </w:r>
      <w:r w:rsidR="00A57205">
        <w:rPr>
          <w:rFonts w:ascii="Times New Roman" w:hAnsi="Times New Roman" w:cs="Times New Roman"/>
          <w:sz w:val="28"/>
          <w:szCs w:val="28"/>
        </w:rPr>
        <w:t xml:space="preserve"> năm </w:t>
      </w:r>
      <w:r w:rsidRPr="000C47DF">
        <w:rPr>
          <w:rFonts w:ascii="Times New Roman" w:hAnsi="Times New Roman" w:cs="Times New Roman"/>
          <w:sz w:val="28"/>
          <w:szCs w:val="28"/>
        </w:rPr>
        <w:t>2019 của Chính phủ.</w:t>
      </w:r>
    </w:p>
    <w:p w14:paraId="2A9DB983" w14:textId="7E763898" w:rsidR="000C47DF" w:rsidRPr="000C47DF" w:rsidRDefault="00027ECC" w:rsidP="000C47DF">
      <w:pPr>
        <w:spacing w:before="120" w:after="120" w:line="247" w:lineRule="auto"/>
        <w:rPr>
          <w:rFonts w:ascii="Times New Roman" w:hAnsi="Times New Roman" w:cs="Times New Roman"/>
          <w:sz w:val="28"/>
          <w:szCs w:val="28"/>
        </w:rPr>
      </w:pPr>
      <w:proofErr w:type="gramStart"/>
      <w:r w:rsidRPr="00027ECC">
        <w:rPr>
          <w:rFonts w:ascii="Times New Roman" w:hAnsi="Times New Roman" w:cs="Times New Roman"/>
          <w:b/>
          <w:bCs/>
          <w:sz w:val="28"/>
          <w:szCs w:val="28"/>
        </w:rPr>
        <w:t>Điều 4</w:t>
      </w:r>
      <w:r w:rsidR="000C47DF" w:rsidRPr="00027ECC">
        <w:rPr>
          <w:rFonts w:ascii="Times New Roman" w:hAnsi="Times New Roman" w:cs="Times New Roman"/>
          <w:b/>
          <w:bCs/>
          <w:sz w:val="28"/>
          <w:szCs w:val="28"/>
        </w:rPr>
        <w:t>.</w:t>
      </w:r>
      <w:proofErr w:type="gramEnd"/>
      <w:r w:rsidR="000C47DF" w:rsidRPr="000C47DF">
        <w:rPr>
          <w:rFonts w:ascii="Times New Roman" w:hAnsi="Times New Roman" w:cs="Times New Roman"/>
          <w:sz w:val="28"/>
          <w:szCs w:val="28"/>
        </w:rPr>
        <w:t xml:space="preserve"> Xử lý nợ</w:t>
      </w:r>
    </w:p>
    <w:p w14:paraId="7FE29201" w14:textId="77777777" w:rsidR="000C47DF" w:rsidRPr="000C47DF" w:rsidRDefault="000C47DF" w:rsidP="000C47DF">
      <w:pPr>
        <w:spacing w:before="120" w:after="120" w:line="247" w:lineRule="auto"/>
        <w:rPr>
          <w:rFonts w:ascii="Times New Roman" w:hAnsi="Times New Roman" w:cs="Times New Roman"/>
          <w:sz w:val="28"/>
          <w:szCs w:val="28"/>
        </w:rPr>
      </w:pPr>
      <w:r w:rsidRPr="000C47DF">
        <w:rPr>
          <w:rFonts w:ascii="Times New Roman" w:hAnsi="Times New Roman" w:cs="Times New Roman"/>
          <w:sz w:val="28"/>
          <w:szCs w:val="28"/>
        </w:rPr>
        <w:t xml:space="preserve">Thủ tục, hồ sơ, thẩm quyền phê duyệt xử lý nợ: Thực hiện </w:t>
      </w:r>
      <w:proofErr w:type="gramStart"/>
      <w:r w:rsidRPr="000C47DF">
        <w:rPr>
          <w:rFonts w:ascii="Times New Roman" w:hAnsi="Times New Roman" w:cs="Times New Roman"/>
          <w:sz w:val="28"/>
          <w:szCs w:val="28"/>
        </w:rPr>
        <w:t>theo</w:t>
      </w:r>
      <w:proofErr w:type="gramEnd"/>
      <w:r w:rsidRPr="000C47DF">
        <w:rPr>
          <w:rFonts w:ascii="Times New Roman" w:hAnsi="Times New Roman" w:cs="Times New Roman"/>
          <w:sz w:val="28"/>
          <w:szCs w:val="28"/>
        </w:rPr>
        <w:t xml:space="preserve"> quy định của Ngân hàng Chính sách xã hội trong từng thời kỳ.</w:t>
      </w:r>
    </w:p>
    <w:p w14:paraId="32083224" w14:textId="14E1AD45" w:rsidR="000C47DF" w:rsidRPr="000C47DF" w:rsidRDefault="00D93F62" w:rsidP="000C47DF">
      <w:pPr>
        <w:spacing w:before="120" w:after="120" w:line="247" w:lineRule="auto"/>
        <w:rPr>
          <w:rFonts w:ascii="Times New Roman" w:hAnsi="Times New Roman" w:cs="Times New Roman"/>
          <w:sz w:val="28"/>
          <w:szCs w:val="28"/>
        </w:rPr>
      </w:pPr>
      <w:proofErr w:type="gramStart"/>
      <w:r w:rsidRPr="00D93F62">
        <w:rPr>
          <w:rFonts w:ascii="Times New Roman" w:hAnsi="Times New Roman" w:cs="Times New Roman"/>
          <w:b/>
          <w:bCs/>
          <w:sz w:val="28"/>
          <w:szCs w:val="28"/>
        </w:rPr>
        <w:t>Điều 5</w:t>
      </w:r>
      <w:r w:rsidR="000C47DF" w:rsidRPr="00D93F62">
        <w:rPr>
          <w:rFonts w:ascii="Times New Roman" w:hAnsi="Times New Roman" w:cs="Times New Roman"/>
          <w:b/>
          <w:bCs/>
          <w:sz w:val="28"/>
          <w:szCs w:val="28"/>
        </w:rPr>
        <w:t>.</w:t>
      </w:r>
      <w:proofErr w:type="gramEnd"/>
      <w:r w:rsidR="000C47DF" w:rsidRPr="00D93F62">
        <w:rPr>
          <w:rFonts w:ascii="Times New Roman" w:hAnsi="Times New Roman" w:cs="Times New Roman"/>
          <w:b/>
          <w:bCs/>
          <w:sz w:val="28"/>
          <w:szCs w:val="28"/>
        </w:rPr>
        <w:t xml:space="preserve"> </w:t>
      </w:r>
      <w:r w:rsidR="000C47DF" w:rsidRPr="000C47DF">
        <w:rPr>
          <w:rFonts w:ascii="Times New Roman" w:hAnsi="Times New Roman" w:cs="Times New Roman"/>
          <w:sz w:val="28"/>
          <w:szCs w:val="28"/>
        </w:rPr>
        <w:t>Nguồn kinh phí thực hiện</w:t>
      </w:r>
    </w:p>
    <w:p w14:paraId="7F7859A1" w14:textId="77777777" w:rsidR="000C47DF" w:rsidRPr="000C47DF" w:rsidRDefault="000C47DF" w:rsidP="000C47DF">
      <w:pPr>
        <w:spacing w:before="120" w:after="120" w:line="247" w:lineRule="auto"/>
        <w:rPr>
          <w:rFonts w:ascii="Times New Roman" w:hAnsi="Times New Roman" w:cs="Times New Roman"/>
          <w:sz w:val="28"/>
          <w:szCs w:val="28"/>
        </w:rPr>
      </w:pPr>
      <w:proofErr w:type="gramStart"/>
      <w:r w:rsidRPr="000C47DF">
        <w:rPr>
          <w:rFonts w:ascii="Times New Roman" w:hAnsi="Times New Roman" w:cs="Times New Roman"/>
          <w:sz w:val="28"/>
          <w:szCs w:val="28"/>
        </w:rPr>
        <w:t>Nguồn vốn ngân sách nhà nước ủy thác qua Chi nhánh Ngân hàng Chính sách xã hội tỉnh để cho vay, nguồn vốn của các tổ chức chính trị - xã hội, nguồn tài trợ và các nguồn huy động hợp pháp khác.</w:t>
      </w:r>
      <w:proofErr w:type="gramEnd"/>
    </w:p>
    <w:p w14:paraId="42891AD6" w14:textId="60B2BF7D" w:rsidR="003C4754" w:rsidRPr="00576915" w:rsidRDefault="003C4754" w:rsidP="000C47DF">
      <w:pPr>
        <w:spacing w:before="120" w:after="120" w:line="247" w:lineRule="auto"/>
        <w:rPr>
          <w:rFonts w:ascii="Times New Roman" w:eastAsia="Times New Roman" w:hAnsi="Times New Roman" w:cs="Times New Roman"/>
          <w:b/>
          <w:sz w:val="28"/>
          <w:szCs w:val="28"/>
        </w:rPr>
      </w:pPr>
      <w:proofErr w:type="gramStart"/>
      <w:r w:rsidRPr="00576915">
        <w:rPr>
          <w:rFonts w:ascii="Times New Roman" w:eastAsia="Times New Roman" w:hAnsi="Times New Roman" w:cs="Times New Roman"/>
          <w:b/>
          <w:sz w:val="28"/>
          <w:szCs w:val="28"/>
        </w:rPr>
        <w:t xml:space="preserve">Điều </w:t>
      </w:r>
      <w:r w:rsidR="00BE5B0F">
        <w:rPr>
          <w:rFonts w:ascii="Times New Roman" w:eastAsia="Times New Roman" w:hAnsi="Times New Roman" w:cs="Times New Roman"/>
          <w:b/>
          <w:sz w:val="28"/>
          <w:szCs w:val="28"/>
        </w:rPr>
        <w:t>6</w:t>
      </w:r>
      <w:r w:rsidRPr="00576915">
        <w:rPr>
          <w:rFonts w:ascii="Times New Roman" w:eastAsia="Times New Roman" w:hAnsi="Times New Roman" w:cs="Times New Roman"/>
          <w:b/>
          <w:sz w:val="28"/>
          <w:szCs w:val="28"/>
        </w:rPr>
        <w:t>.</w:t>
      </w:r>
      <w:proofErr w:type="gramEnd"/>
      <w:r w:rsidRPr="00576915">
        <w:rPr>
          <w:rFonts w:ascii="Times New Roman" w:eastAsia="Times New Roman" w:hAnsi="Times New Roman" w:cs="Times New Roman"/>
          <w:b/>
          <w:sz w:val="28"/>
          <w:szCs w:val="28"/>
        </w:rPr>
        <w:t xml:space="preserve"> </w:t>
      </w:r>
      <w:r w:rsidR="008D5CD6" w:rsidRPr="00927A87">
        <w:rPr>
          <w:rFonts w:ascii="Times New Roman" w:eastAsia="Times New Roman" w:hAnsi="Times New Roman" w:cs="Times New Roman"/>
          <w:bCs/>
          <w:sz w:val="28"/>
          <w:szCs w:val="28"/>
        </w:rPr>
        <w:t>Trách nhiệm t</w:t>
      </w:r>
      <w:r w:rsidRPr="00927A87">
        <w:rPr>
          <w:rFonts w:ascii="Times New Roman" w:eastAsia="Times New Roman" w:hAnsi="Times New Roman" w:cs="Times New Roman"/>
          <w:bCs/>
          <w:sz w:val="28"/>
          <w:szCs w:val="28"/>
        </w:rPr>
        <w:t>ổ chức thực hiện</w:t>
      </w:r>
    </w:p>
    <w:p w14:paraId="4A00DEB3" w14:textId="4A14FD1B" w:rsidR="003C4754" w:rsidRPr="0084705A" w:rsidRDefault="003C4754" w:rsidP="00245402">
      <w:pPr>
        <w:spacing w:before="120" w:after="120" w:line="247" w:lineRule="auto"/>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r w:rsidR="00781E02">
        <w:rPr>
          <w:rFonts w:ascii="Times New Roman" w:eastAsia="Times New Roman" w:hAnsi="Times New Roman" w:cs="Times New Roman"/>
          <w:bCs/>
          <w:sz w:val="28"/>
          <w:szCs w:val="28"/>
        </w:rPr>
        <w:t>.</w:t>
      </w:r>
    </w:p>
    <w:p w14:paraId="1E6C581D" w14:textId="240870D4" w:rsidR="003C4754" w:rsidRDefault="003C4754" w:rsidP="00245402">
      <w:pPr>
        <w:spacing w:before="120" w:after="120" w:line="247" w:lineRule="auto"/>
        <w:rPr>
          <w:rFonts w:ascii="Times New Roman" w:eastAsia="Times New Roman" w:hAnsi="Times New Roman" w:cs="Times New Roman"/>
          <w:bCs/>
          <w:spacing w:val="2"/>
          <w:sz w:val="28"/>
          <w:szCs w:val="28"/>
        </w:rPr>
      </w:pPr>
      <w:r w:rsidRPr="000E1DBD">
        <w:rPr>
          <w:rFonts w:ascii="Times New Roman" w:eastAsia="Times New Roman" w:hAnsi="Times New Roman" w:cs="Times New Roman"/>
          <w:bCs/>
          <w:spacing w:val="2"/>
          <w:sz w:val="28"/>
          <w:szCs w:val="28"/>
        </w:rPr>
        <w:t xml:space="preserve">2. Thường trực Hội đồng nhân dân tỉnh, các Ban của Hội đồng nhân dân tỉnh, các Tổ đại biểu Hội đồng nhân dân tỉnh và các đại biểu Hội đồng nhân </w:t>
      </w:r>
      <w:r w:rsidRPr="000E1DBD">
        <w:rPr>
          <w:rFonts w:ascii="Times New Roman" w:eastAsia="Times New Roman" w:hAnsi="Times New Roman" w:cs="Times New Roman"/>
          <w:bCs/>
          <w:spacing w:val="2"/>
          <w:sz w:val="28"/>
          <w:szCs w:val="28"/>
        </w:rPr>
        <w:lastRenderedPageBreak/>
        <w:t>dân tỉnh trong phạm vi nhiệm vụ, quyền hạn của mình, giám sát việc thực hiện Nghị quyết này.</w:t>
      </w:r>
    </w:p>
    <w:p w14:paraId="701F8F0D" w14:textId="77777777" w:rsidR="009B003E" w:rsidRPr="00A21BC2" w:rsidRDefault="009B003E" w:rsidP="009B003E">
      <w:pPr>
        <w:spacing w:before="140" w:after="140" w:line="245" w:lineRule="auto"/>
        <w:rPr>
          <w:rFonts w:ascii="Times New Roman" w:eastAsia="Times New Roman" w:hAnsi="Times New Roman" w:cs="Times New Roman"/>
          <w:bCs/>
          <w:sz w:val="28"/>
          <w:szCs w:val="28"/>
        </w:rPr>
      </w:pPr>
      <w:r w:rsidRPr="00A21BC2">
        <w:rPr>
          <w:rFonts w:ascii="Times New Roman" w:eastAsia="Times New Roman" w:hAnsi="Times New Roman" w:cs="Times New Roman"/>
          <w:bCs/>
          <w:sz w:val="28"/>
          <w:szCs w:val="28"/>
        </w:rPr>
        <w:t>3. Trong quá trình tổ chức thực hiện, trường hợp các văn bản được dẫn chiếu để áp dụng tại Nghị quyết này được sửa đổi, bổ sung hoặc thay thế thì thực hiện theo các văn bản sửa đổi, bổ sung hoặc thay thế đó.</w:t>
      </w:r>
    </w:p>
    <w:p w14:paraId="4396B193" w14:textId="0CE258E9" w:rsidR="00DD3FCC" w:rsidRDefault="00DD3FCC" w:rsidP="00245402">
      <w:pPr>
        <w:spacing w:before="120" w:after="120" w:line="247" w:lineRule="auto"/>
        <w:rPr>
          <w:rFonts w:ascii="Times New Roman" w:eastAsia="Times New Roman" w:hAnsi="Times New Roman" w:cs="Times New Roman"/>
          <w:bCs/>
          <w:sz w:val="28"/>
          <w:szCs w:val="28"/>
        </w:rPr>
      </w:pPr>
      <w:proofErr w:type="gramStart"/>
      <w:r w:rsidRPr="0084705A">
        <w:rPr>
          <w:rFonts w:ascii="Times New Roman" w:eastAsia="Times New Roman" w:hAnsi="Times New Roman" w:cs="Times New Roman"/>
          <w:b/>
          <w:bCs/>
          <w:sz w:val="28"/>
          <w:szCs w:val="28"/>
        </w:rPr>
        <w:t xml:space="preserve">Điều </w:t>
      </w:r>
      <w:r w:rsidR="00BE5B0F">
        <w:rPr>
          <w:rFonts w:ascii="Times New Roman" w:eastAsia="Times New Roman" w:hAnsi="Times New Roman" w:cs="Times New Roman"/>
          <w:b/>
          <w:bCs/>
          <w:sz w:val="28"/>
          <w:szCs w:val="28"/>
        </w:rPr>
        <w:t>7</w:t>
      </w:r>
      <w:r w:rsidRPr="00761DC4">
        <w:rPr>
          <w:rFonts w:ascii="Times New Roman" w:eastAsia="Times New Roman" w:hAnsi="Times New Roman" w:cs="Times New Roman"/>
          <w:b/>
          <w:sz w:val="28"/>
          <w:szCs w:val="28"/>
        </w:rPr>
        <w:t>.</w:t>
      </w:r>
      <w:proofErr w:type="gramEnd"/>
      <w:r w:rsidRPr="00761DC4">
        <w:rPr>
          <w:rFonts w:ascii="Times New Roman" w:eastAsia="Times New Roman" w:hAnsi="Times New Roman" w:cs="Times New Roman"/>
          <w:b/>
          <w:sz w:val="28"/>
          <w:szCs w:val="28"/>
        </w:rPr>
        <w:t xml:space="preserve"> </w:t>
      </w:r>
      <w:r w:rsidR="002F491F" w:rsidRPr="00927A87">
        <w:rPr>
          <w:rFonts w:ascii="Times New Roman" w:eastAsia="Times New Roman" w:hAnsi="Times New Roman" w:cs="Times New Roman"/>
          <w:bCs/>
          <w:sz w:val="28"/>
          <w:szCs w:val="28"/>
        </w:rPr>
        <w:t>Điều khoản thi hành</w:t>
      </w:r>
    </w:p>
    <w:p w14:paraId="554E622B" w14:textId="77777777" w:rsidR="00093F74" w:rsidRPr="00A21BC2" w:rsidRDefault="00093F74" w:rsidP="00093F74">
      <w:pPr>
        <w:spacing w:before="120" w:after="120"/>
        <w:rPr>
          <w:rFonts w:ascii="Times New Roman" w:eastAsia="Times New Roman" w:hAnsi="Times New Roman" w:cs="Times New Roman"/>
          <w:bCs/>
          <w:sz w:val="28"/>
          <w:szCs w:val="28"/>
        </w:rPr>
      </w:pPr>
      <w:proofErr w:type="gramStart"/>
      <w:r w:rsidRPr="00A21BC2">
        <w:rPr>
          <w:rFonts w:ascii="Times New Roman" w:eastAsia="Times New Roman" w:hAnsi="Times New Roman" w:cs="Times New Roman"/>
          <w:bCs/>
          <w:sz w:val="28"/>
          <w:szCs w:val="28"/>
        </w:rPr>
        <w:t>Nghị quyết này có hiệu lực từ ngày 21 tháng 7 năm 2025.</w:t>
      </w:r>
      <w:proofErr w:type="gramEnd"/>
    </w:p>
    <w:p w14:paraId="3B18E5D6" w14:textId="77777777" w:rsidR="00093F74" w:rsidRPr="00A21BC2" w:rsidRDefault="00093F74" w:rsidP="00093F74">
      <w:pPr>
        <w:spacing w:before="120" w:after="360"/>
        <w:rPr>
          <w:rFonts w:ascii="Times New Roman" w:eastAsia="Times New Roman" w:hAnsi="Times New Roman" w:cs="Times New Roman"/>
          <w:bCs/>
          <w:i/>
          <w:iCs/>
          <w:sz w:val="28"/>
          <w:szCs w:val="28"/>
        </w:rPr>
      </w:pPr>
      <w:r w:rsidRPr="00A21BC2">
        <w:rPr>
          <w:rFonts w:ascii="Times New Roman" w:eastAsia="Times New Roman" w:hAnsi="Times New Roman" w:cs="Times New Roman"/>
          <w:bCs/>
          <w:i/>
          <w:iCs/>
          <w:sz w:val="28"/>
          <w:szCs w:val="28"/>
        </w:rPr>
        <w:t>Nghị quyết này đã được Hội đồng nhân dân tỉnh Thanh Hóa khóa XVIII Kỳ họp thứ 31 thông qua ngày 21 tháng 7 năm 2025.</w:t>
      </w:r>
    </w:p>
    <w:p w14:paraId="52E56871" w14:textId="77777777" w:rsidR="00F63597" w:rsidRPr="0084705A" w:rsidRDefault="00F63597" w:rsidP="0038319C">
      <w:pPr>
        <w:spacing w:before="120"/>
        <w:rPr>
          <w:rFonts w:ascii="Times New Roman" w:eastAsia="Times New Roman" w:hAnsi="Times New Roman" w:cs="Times New Roman"/>
          <w:bCs/>
          <w:sz w:val="2"/>
          <w:szCs w:val="2"/>
        </w:rPr>
      </w:pPr>
    </w:p>
    <w:p w14:paraId="45E48606" w14:textId="77777777" w:rsidR="00F63597" w:rsidRPr="0084705A" w:rsidRDefault="00F63597" w:rsidP="0038319C">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F63597" w:rsidRPr="00502C46" w14:paraId="726ED678" w14:textId="77777777" w:rsidTr="00E44FC0">
        <w:trPr>
          <w:trHeight w:val="80"/>
        </w:trPr>
        <w:tc>
          <w:tcPr>
            <w:tcW w:w="4812" w:type="dxa"/>
            <w:hideMark/>
          </w:tcPr>
          <w:p w14:paraId="6AF67F40" w14:textId="77777777" w:rsidR="00F63597" w:rsidRPr="0084705A" w:rsidRDefault="00F63597" w:rsidP="0038319C">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39F2F77E" w:rsidR="008A4F83" w:rsidRDefault="008A4F83"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982152">
              <w:rPr>
                <w:rFonts w:ascii="Times New Roman" w:eastAsia="Times New Roman" w:hAnsi="Times New Roman" w:cs="Times New Roman"/>
                <w:szCs w:val="28"/>
                <w:lang w:val="nl-NL"/>
              </w:rPr>
              <w:t>6</w:t>
            </w:r>
            <w:r>
              <w:rPr>
                <w:rFonts w:ascii="Times New Roman" w:eastAsia="Times New Roman" w:hAnsi="Times New Roman" w:cs="Times New Roman"/>
                <w:szCs w:val="28"/>
                <w:lang w:val="nl-NL"/>
              </w:rPr>
              <w:t>;</w:t>
            </w:r>
          </w:p>
          <w:p w14:paraId="02418741" w14:textId="76FA414B" w:rsidR="00374BE4"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47D8D92"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F428B">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V</w:t>
            </w:r>
            <w:r w:rsidR="003F428B">
              <w:rPr>
                <w:rFonts w:ascii="Times New Roman" w:eastAsia="Times New Roman" w:hAnsi="Times New Roman" w:cs="Times New Roman"/>
                <w:szCs w:val="28"/>
                <w:lang w:val="nl-NL"/>
              </w:rPr>
              <w:t>P</w:t>
            </w:r>
            <w:r w:rsidRPr="0084705A">
              <w:rPr>
                <w:rFonts w:ascii="Times New Roman" w:eastAsia="Times New Roman" w:hAnsi="Times New Roman" w:cs="Times New Roman"/>
                <w:szCs w:val="28"/>
                <w:lang w:val="nl-NL"/>
              </w:rPr>
              <w:t>: Quốc hội, Chính phủ;</w:t>
            </w:r>
            <w:r w:rsidRPr="0084705A">
              <w:rPr>
                <w:rFonts w:ascii="Times New Roman" w:eastAsia="Times New Roman" w:hAnsi="Times New Roman" w:cs="Times New Roman"/>
                <w:szCs w:val="28"/>
                <w:lang w:val="nl-NL"/>
              </w:rPr>
              <w:tab/>
            </w:r>
          </w:p>
          <w:p w14:paraId="53A05855" w14:textId="086B3993"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FC39CD">
              <w:rPr>
                <w:rFonts w:ascii="Times New Roman" w:eastAsia="Times New Roman" w:hAnsi="Times New Roman" w:cs="Times New Roman"/>
                <w:szCs w:val="28"/>
                <w:lang w:val="nl-NL"/>
              </w:rPr>
              <w:t>B</w:t>
            </w:r>
            <w:r w:rsidR="00F171D4">
              <w:rPr>
                <w:rFonts w:ascii="Times New Roman" w:eastAsia="Times New Roman" w:hAnsi="Times New Roman" w:cs="Times New Roman"/>
                <w:szCs w:val="28"/>
                <w:lang w:val="nl-NL"/>
              </w:rPr>
              <w:t xml:space="preserve">ộ </w:t>
            </w:r>
            <w:r w:rsidRPr="0084705A">
              <w:rPr>
                <w:rFonts w:ascii="Times New Roman" w:eastAsia="Times New Roman" w:hAnsi="Times New Roman" w:cs="Times New Roman"/>
                <w:szCs w:val="28"/>
                <w:lang w:val="nl-NL"/>
              </w:rPr>
              <w:t>Tài chính</w:t>
            </w:r>
            <w:r w:rsidR="000D6C6C">
              <w:rPr>
                <w:rFonts w:ascii="Times New Roman" w:eastAsia="Times New Roman" w:hAnsi="Times New Roman" w:cs="Times New Roman"/>
                <w:szCs w:val="28"/>
                <w:lang w:val="nl-NL"/>
              </w:rPr>
              <w:t>;</w:t>
            </w:r>
          </w:p>
          <w:p w14:paraId="4969A2A7" w14:textId="5948A3AE"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44527" w:rsidRPr="00344527">
              <w:rPr>
                <w:rFonts w:ascii="Times New Roman" w:eastAsia="Times New Roman" w:hAnsi="Times New Roman" w:cs="Times New Roman"/>
                <w:szCs w:val="28"/>
                <w:lang w:val="nl-NL"/>
              </w:rPr>
              <w:t>Cục Kiểm tra văn bản và Quản lý xử lý vi phạm hành chính - Bộ Tư pháp</w:t>
            </w:r>
            <w:r w:rsidRPr="0084705A">
              <w:rPr>
                <w:rFonts w:ascii="Times New Roman" w:eastAsia="Times New Roman" w:hAnsi="Times New Roman" w:cs="Times New Roman"/>
                <w:szCs w:val="28"/>
                <w:lang w:val="nl-NL"/>
              </w:rPr>
              <w:t>;</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11708678" w:rsidR="002F4FF1" w:rsidRDefault="002F4FF1"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344C6A">
              <w:rPr>
                <w:rFonts w:ascii="Times New Roman" w:eastAsia="Times New Roman" w:hAnsi="Times New Roman" w:cs="Times New Roman"/>
                <w:szCs w:val="28"/>
                <w:lang w:val="nl-NL"/>
              </w:rPr>
              <w:t>;</w:t>
            </w:r>
          </w:p>
          <w:p w14:paraId="3D8E8823" w14:textId="3C36D66D" w:rsidR="00344C6A" w:rsidRDefault="00344C6A" w:rsidP="0038319C">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26712AF6"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HĐND, UBND các xã</w:t>
            </w:r>
            <w:r w:rsidR="00932752">
              <w:rPr>
                <w:rFonts w:ascii="Times New Roman" w:eastAsia="Times New Roman" w:hAnsi="Times New Roman" w:cs="Times New Roman"/>
                <w:szCs w:val="28"/>
                <w:lang w:val="nl-NL"/>
              </w:rPr>
              <w:t>,</w:t>
            </w:r>
            <w:r w:rsidR="003A2F9A">
              <w:rPr>
                <w:rFonts w:ascii="Times New Roman" w:eastAsia="Times New Roman" w:hAnsi="Times New Roman" w:cs="Times New Roman"/>
                <w:szCs w:val="28"/>
                <w:lang w:val="nl-NL"/>
              </w:rPr>
              <w:t xml:space="preserve"> phường</w:t>
            </w:r>
            <w:r w:rsidRPr="0084705A">
              <w:rPr>
                <w:rFonts w:ascii="Times New Roman" w:eastAsia="Times New Roman" w:hAnsi="Times New Roman" w:cs="Times New Roman"/>
                <w:szCs w:val="28"/>
                <w:lang w:val="nl-NL"/>
              </w:rPr>
              <w:t>;</w:t>
            </w:r>
          </w:p>
          <w:p w14:paraId="11A45C25" w14:textId="535B8EFF" w:rsidR="00256077" w:rsidRDefault="00256077"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59A4A8A2" w14:textId="77777777" w:rsidR="00237B19" w:rsidRDefault="00237B19" w:rsidP="00237B1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của Đoàn ĐBQH và HĐND tỉnh;</w:t>
            </w:r>
          </w:p>
          <w:p w14:paraId="1CE63C79" w14:textId="77777777" w:rsidR="00237B19" w:rsidRDefault="00237B19" w:rsidP="00237B1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14:paraId="6C117633" w14:textId="1C14F7A5" w:rsidR="00F63597" w:rsidRPr="0084705A" w:rsidRDefault="00A13CCC" w:rsidP="0038319C">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4536" w:type="dxa"/>
          </w:tcPr>
          <w:p w14:paraId="1613D05D" w14:textId="1BB11A12" w:rsidR="002D6D13" w:rsidRDefault="00F63597" w:rsidP="0038319C">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38319C">
            <w:pPr>
              <w:ind w:firstLine="0"/>
              <w:jc w:val="center"/>
              <w:rPr>
                <w:rFonts w:ascii="Times New Roman" w:eastAsia="Times New Roman" w:hAnsi="Times New Roman" w:cs="Times New Roman"/>
                <w:b/>
                <w:sz w:val="26"/>
                <w:szCs w:val="26"/>
                <w:lang w:val="nl-NL"/>
              </w:rPr>
            </w:pPr>
          </w:p>
          <w:p w14:paraId="3DBC909E" w14:textId="0604DEBC" w:rsidR="00B1573C" w:rsidRDefault="00B1573C" w:rsidP="0038319C">
            <w:pPr>
              <w:ind w:firstLine="0"/>
              <w:jc w:val="center"/>
              <w:rPr>
                <w:rFonts w:ascii="Times New Roman" w:eastAsia="Times New Roman" w:hAnsi="Times New Roman" w:cs="Times New Roman"/>
                <w:b/>
                <w:sz w:val="26"/>
                <w:szCs w:val="26"/>
                <w:lang w:val="nl-NL"/>
              </w:rPr>
            </w:pPr>
          </w:p>
          <w:p w14:paraId="03E183E7" w14:textId="7D8DF1D5" w:rsidR="00B1573C" w:rsidRDefault="00B1573C" w:rsidP="0038319C">
            <w:pPr>
              <w:ind w:firstLine="0"/>
              <w:jc w:val="center"/>
              <w:rPr>
                <w:rFonts w:ascii="Times New Roman" w:eastAsia="Times New Roman" w:hAnsi="Times New Roman" w:cs="Times New Roman"/>
                <w:b/>
                <w:sz w:val="26"/>
                <w:szCs w:val="26"/>
                <w:lang w:val="nl-NL"/>
              </w:rPr>
            </w:pPr>
          </w:p>
          <w:p w14:paraId="49836C11" w14:textId="51D5B366" w:rsidR="00B1573C" w:rsidRDefault="00B1573C" w:rsidP="0038319C">
            <w:pPr>
              <w:ind w:firstLine="0"/>
              <w:jc w:val="center"/>
              <w:rPr>
                <w:rFonts w:ascii="Times New Roman" w:eastAsia="Times New Roman" w:hAnsi="Times New Roman" w:cs="Times New Roman"/>
                <w:b/>
                <w:sz w:val="26"/>
                <w:szCs w:val="26"/>
                <w:lang w:val="nl-NL"/>
              </w:rPr>
            </w:pPr>
          </w:p>
          <w:p w14:paraId="0E502720" w14:textId="33F9ACA6" w:rsidR="00B1573C" w:rsidRDefault="00B1573C" w:rsidP="0038319C">
            <w:pPr>
              <w:ind w:firstLine="0"/>
              <w:jc w:val="center"/>
              <w:rPr>
                <w:rFonts w:ascii="Times New Roman" w:eastAsia="Times New Roman" w:hAnsi="Times New Roman" w:cs="Times New Roman"/>
                <w:b/>
                <w:sz w:val="26"/>
                <w:szCs w:val="26"/>
                <w:lang w:val="nl-NL"/>
              </w:rPr>
            </w:pPr>
          </w:p>
          <w:p w14:paraId="57FE1EEC" w14:textId="4AF533E7" w:rsidR="00B1573C" w:rsidRDefault="00B1573C" w:rsidP="0038319C">
            <w:pPr>
              <w:ind w:firstLine="0"/>
              <w:jc w:val="center"/>
              <w:rPr>
                <w:rFonts w:ascii="Times New Roman" w:eastAsia="Times New Roman" w:hAnsi="Times New Roman" w:cs="Times New Roman"/>
                <w:b/>
                <w:sz w:val="26"/>
                <w:szCs w:val="26"/>
                <w:lang w:val="nl-NL"/>
              </w:rPr>
            </w:pPr>
          </w:p>
          <w:p w14:paraId="3BD4FB89" w14:textId="74C28FB5" w:rsidR="00B1573C" w:rsidRDefault="00B1573C" w:rsidP="0038319C">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38319C">
            <w:pPr>
              <w:ind w:firstLine="0"/>
              <w:jc w:val="center"/>
              <w:rPr>
                <w:rFonts w:ascii="Times New Roman" w:eastAsia="Times New Roman" w:hAnsi="Times New Roman" w:cs="Times New Roman"/>
                <w:b/>
                <w:sz w:val="26"/>
                <w:szCs w:val="26"/>
                <w:lang w:val="nl-NL"/>
              </w:rPr>
            </w:pPr>
          </w:p>
          <w:p w14:paraId="42BD478D" w14:textId="0FCFD65A" w:rsidR="00F63597" w:rsidRPr="0084705A" w:rsidRDefault="002D6D13" w:rsidP="0038319C">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w:t>
            </w:r>
            <w:r w:rsidR="00700655">
              <w:rPr>
                <w:rFonts w:ascii="Times New Roman" w:eastAsia="Times New Roman" w:hAnsi="Times New Roman" w:cs="Times New Roman"/>
                <w:b/>
                <w:sz w:val="28"/>
                <w:szCs w:val="28"/>
                <w:lang w:val="nl-NL"/>
              </w:rPr>
              <w:t>ại Thế Nguyên</w:t>
            </w:r>
          </w:p>
        </w:tc>
      </w:tr>
    </w:tbl>
    <w:p w14:paraId="02531977" w14:textId="77777777" w:rsidR="0063011B" w:rsidRPr="00AB53CD" w:rsidRDefault="0063011B" w:rsidP="0038319C">
      <w:pPr>
        <w:ind w:firstLine="0"/>
        <w:rPr>
          <w:sz w:val="2"/>
          <w:szCs w:val="2"/>
          <w:lang w:val="nl-NL"/>
        </w:rPr>
      </w:pPr>
    </w:p>
    <w:sectPr w:rsidR="0063011B" w:rsidRPr="00AB53CD" w:rsidSect="00035F5D">
      <w:headerReference w:type="defaul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2B7BCF" w14:textId="77777777" w:rsidR="00FD0B0F" w:rsidRDefault="00FD0B0F" w:rsidP="005D36C0">
      <w:r>
        <w:separator/>
      </w:r>
    </w:p>
  </w:endnote>
  <w:endnote w:type="continuationSeparator" w:id="0">
    <w:p w14:paraId="7522BFD1" w14:textId="77777777" w:rsidR="00FD0B0F" w:rsidRDefault="00FD0B0F"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1FEB76" w14:textId="77777777" w:rsidR="00FD0B0F" w:rsidRDefault="00FD0B0F" w:rsidP="005D36C0">
      <w:r>
        <w:separator/>
      </w:r>
    </w:p>
  </w:footnote>
  <w:footnote w:type="continuationSeparator" w:id="0">
    <w:p w14:paraId="12F76EB9" w14:textId="77777777" w:rsidR="00FD0B0F" w:rsidRDefault="00FD0B0F" w:rsidP="005D36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AA7D88">
          <w:rPr>
            <w:rFonts w:ascii="Times New Roman" w:hAnsi="Times New Roman" w:cs="Times New Roman"/>
            <w:noProof/>
            <w:sz w:val="28"/>
            <w:szCs w:val="28"/>
          </w:rPr>
          <w:t>4</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D5D"/>
    <w:rsid w:val="00005CBD"/>
    <w:rsid w:val="0000606C"/>
    <w:rsid w:val="000061AB"/>
    <w:rsid w:val="00007CA6"/>
    <w:rsid w:val="00010DE7"/>
    <w:rsid w:val="00014C98"/>
    <w:rsid w:val="0001719D"/>
    <w:rsid w:val="000172D3"/>
    <w:rsid w:val="000231A6"/>
    <w:rsid w:val="00024EEC"/>
    <w:rsid w:val="00025344"/>
    <w:rsid w:val="00027ECC"/>
    <w:rsid w:val="0003014B"/>
    <w:rsid w:val="00033B7A"/>
    <w:rsid w:val="00035F5D"/>
    <w:rsid w:val="00036103"/>
    <w:rsid w:val="00040E77"/>
    <w:rsid w:val="00042A45"/>
    <w:rsid w:val="00042B67"/>
    <w:rsid w:val="00042E43"/>
    <w:rsid w:val="00043816"/>
    <w:rsid w:val="000519FB"/>
    <w:rsid w:val="00072D8A"/>
    <w:rsid w:val="00073916"/>
    <w:rsid w:val="000756A3"/>
    <w:rsid w:val="00077EEA"/>
    <w:rsid w:val="00080B8C"/>
    <w:rsid w:val="0008356C"/>
    <w:rsid w:val="00087B84"/>
    <w:rsid w:val="00093D76"/>
    <w:rsid w:val="00093F74"/>
    <w:rsid w:val="00096A54"/>
    <w:rsid w:val="000A0323"/>
    <w:rsid w:val="000B5F2F"/>
    <w:rsid w:val="000B7028"/>
    <w:rsid w:val="000C3233"/>
    <w:rsid w:val="000C47DF"/>
    <w:rsid w:val="000C615F"/>
    <w:rsid w:val="000D63A2"/>
    <w:rsid w:val="000D6AD0"/>
    <w:rsid w:val="000D6C6C"/>
    <w:rsid w:val="000E1DBD"/>
    <w:rsid w:val="000E4DC2"/>
    <w:rsid w:val="000F1B86"/>
    <w:rsid w:val="000F3D07"/>
    <w:rsid w:val="000F48F4"/>
    <w:rsid w:val="000F7B35"/>
    <w:rsid w:val="00101FB2"/>
    <w:rsid w:val="001047F5"/>
    <w:rsid w:val="00104B61"/>
    <w:rsid w:val="001051AF"/>
    <w:rsid w:val="0011643C"/>
    <w:rsid w:val="00120606"/>
    <w:rsid w:val="00121092"/>
    <w:rsid w:val="00121A1E"/>
    <w:rsid w:val="00126392"/>
    <w:rsid w:val="001274C7"/>
    <w:rsid w:val="001278E9"/>
    <w:rsid w:val="001311BF"/>
    <w:rsid w:val="001313C8"/>
    <w:rsid w:val="001360E9"/>
    <w:rsid w:val="00136A11"/>
    <w:rsid w:val="00141340"/>
    <w:rsid w:val="00142871"/>
    <w:rsid w:val="00143B31"/>
    <w:rsid w:val="00144EEA"/>
    <w:rsid w:val="0014575E"/>
    <w:rsid w:val="0014758E"/>
    <w:rsid w:val="00147F8E"/>
    <w:rsid w:val="0015033F"/>
    <w:rsid w:val="0015144C"/>
    <w:rsid w:val="00160151"/>
    <w:rsid w:val="001640D7"/>
    <w:rsid w:val="00164772"/>
    <w:rsid w:val="00165352"/>
    <w:rsid w:val="001653FE"/>
    <w:rsid w:val="00167095"/>
    <w:rsid w:val="00167178"/>
    <w:rsid w:val="001728CE"/>
    <w:rsid w:val="00172F7A"/>
    <w:rsid w:val="00184179"/>
    <w:rsid w:val="00185FF9"/>
    <w:rsid w:val="00186F29"/>
    <w:rsid w:val="001902F0"/>
    <w:rsid w:val="001927A7"/>
    <w:rsid w:val="00196237"/>
    <w:rsid w:val="00197913"/>
    <w:rsid w:val="001A3645"/>
    <w:rsid w:val="001B0C6C"/>
    <w:rsid w:val="001B14C1"/>
    <w:rsid w:val="001B4869"/>
    <w:rsid w:val="001B771D"/>
    <w:rsid w:val="001C0426"/>
    <w:rsid w:val="001C4BC1"/>
    <w:rsid w:val="001C4F0A"/>
    <w:rsid w:val="001C513E"/>
    <w:rsid w:val="001D08A8"/>
    <w:rsid w:val="001D762C"/>
    <w:rsid w:val="001E002F"/>
    <w:rsid w:val="001E07FD"/>
    <w:rsid w:val="001E3050"/>
    <w:rsid w:val="001E35EE"/>
    <w:rsid w:val="001F3EEF"/>
    <w:rsid w:val="001F6DE5"/>
    <w:rsid w:val="00202F88"/>
    <w:rsid w:val="00210764"/>
    <w:rsid w:val="00211547"/>
    <w:rsid w:val="002130B2"/>
    <w:rsid w:val="00215AE6"/>
    <w:rsid w:val="002205AE"/>
    <w:rsid w:val="00221418"/>
    <w:rsid w:val="002355FF"/>
    <w:rsid w:val="00237B19"/>
    <w:rsid w:val="00245402"/>
    <w:rsid w:val="00246037"/>
    <w:rsid w:val="00247394"/>
    <w:rsid w:val="00251722"/>
    <w:rsid w:val="00251803"/>
    <w:rsid w:val="00252E68"/>
    <w:rsid w:val="002533D1"/>
    <w:rsid w:val="00256077"/>
    <w:rsid w:val="00256C1E"/>
    <w:rsid w:val="00257AA4"/>
    <w:rsid w:val="002663F5"/>
    <w:rsid w:val="00280965"/>
    <w:rsid w:val="00282CE5"/>
    <w:rsid w:val="00282E31"/>
    <w:rsid w:val="00290461"/>
    <w:rsid w:val="002908A5"/>
    <w:rsid w:val="00294A70"/>
    <w:rsid w:val="00296DDA"/>
    <w:rsid w:val="002978A4"/>
    <w:rsid w:val="002A4418"/>
    <w:rsid w:val="002A5564"/>
    <w:rsid w:val="002B52A8"/>
    <w:rsid w:val="002C02A8"/>
    <w:rsid w:val="002C29B2"/>
    <w:rsid w:val="002C4A5F"/>
    <w:rsid w:val="002C6F58"/>
    <w:rsid w:val="002D2A6A"/>
    <w:rsid w:val="002D6D13"/>
    <w:rsid w:val="002E5000"/>
    <w:rsid w:val="002F0375"/>
    <w:rsid w:val="002F491F"/>
    <w:rsid w:val="002F4FF1"/>
    <w:rsid w:val="002F6053"/>
    <w:rsid w:val="00310C2A"/>
    <w:rsid w:val="00311BB3"/>
    <w:rsid w:val="0031350E"/>
    <w:rsid w:val="00321A45"/>
    <w:rsid w:val="00323234"/>
    <w:rsid w:val="00325705"/>
    <w:rsid w:val="003353D3"/>
    <w:rsid w:val="00340BCE"/>
    <w:rsid w:val="00344527"/>
    <w:rsid w:val="00344C6A"/>
    <w:rsid w:val="00344E0E"/>
    <w:rsid w:val="003469D8"/>
    <w:rsid w:val="003477F8"/>
    <w:rsid w:val="00350CE1"/>
    <w:rsid w:val="00353F90"/>
    <w:rsid w:val="00355089"/>
    <w:rsid w:val="00356415"/>
    <w:rsid w:val="00360284"/>
    <w:rsid w:val="003632A6"/>
    <w:rsid w:val="00366912"/>
    <w:rsid w:val="00374BE4"/>
    <w:rsid w:val="0038319C"/>
    <w:rsid w:val="0038483B"/>
    <w:rsid w:val="00390734"/>
    <w:rsid w:val="00392924"/>
    <w:rsid w:val="00396994"/>
    <w:rsid w:val="003A15C3"/>
    <w:rsid w:val="003A2F9A"/>
    <w:rsid w:val="003B0942"/>
    <w:rsid w:val="003B27FF"/>
    <w:rsid w:val="003B469C"/>
    <w:rsid w:val="003C011B"/>
    <w:rsid w:val="003C0382"/>
    <w:rsid w:val="003C099C"/>
    <w:rsid w:val="003C3BF2"/>
    <w:rsid w:val="003C4754"/>
    <w:rsid w:val="003C48BE"/>
    <w:rsid w:val="003C690F"/>
    <w:rsid w:val="003D2ED7"/>
    <w:rsid w:val="003D352E"/>
    <w:rsid w:val="003D55BC"/>
    <w:rsid w:val="003D6644"/>
    <w:rsid w:val="003E1205"/>
    <w:rsid w:val="003E2352"/>
    <w:rsid w:val="003E404C"/>
    <w:rsid w:val="003F428B"/>
    <w:rsid w:val="00403429"/>
    <w:rsid w:val="0040721A"/>
    <w:rsid w:val="004102D8"/>
    <w:rsid w:val="0041151E"/>
    <w:rsid w:val="0041202A"/>
    <w:rsid w:val="00412052"/>
    <w:rsid w:val="00413E4D"/>
    <w:rsid w:val="00414172"/>
    <w:rsid w:val="00423FBF"/>
    <w:rsid w:val="00424BC4"/>
    <w:rsid w:val="004355E4"/>
    <w:rsid w:val="00440275"/>
    <w:rsid w:val="004420D3"/>
    <w:rsid w:val="00445711"/>
    <w:rsid w:val="00446BA3"/>
    <w:rsid w:val="00446F77"/>
    <w:rsid w:val="00454B0C"/>
    <w:rsid w:val="004552A2"/>
    <w:rsid w:val="0045566A"/>
    <w:rsid w:val="004560C9"/>
    <w:rsid w:val="00457F95"/>
    <w:rsid w:val="00460B71"/>
    <w:rsid w:val="00461D12"/>
    <w:rsid w:val="0046610D"/>
    <w:rsid w:val="004664B1"/>
    <w:rsid w:val="004706B2"/>
    <w:rsid w:val="00474525"/>
    <w:rsid w:val="00474A2F"/>
    <w:rsid w:val="004776E0"/>
    <w:rsid w:val="00477B20"/>
    <w:rsid w:val="00482769"/>
    <w:rsid w:val="00483024"/>
    <w:rsid w:val="00491046"/>
    <w:rsid w:val="004A0019"/>
    <w:rsid w:val="004A02A7"/>
    <w:rsid w:val="004B1D63"/>
    <w:rsid w:val="004B67DA"/>
    <w:rsid w:val="004B6BDA"/>
    <w:rsid w:val="004B7747"/>
    <w:rsid w:val="004B792F"/>
    <w:rsid w:val="004C452D"/>
    <w:rsid w:val="004D13D0"/>
    <w:rsid w:val="004D3656"/>
    <w:rsid w:val="004D3F1B"/>
    <w:rsid w:val="004D5E71"/>
    <w:rsid w:val="004E6EE3"/>
    <w:rsid w:val="004F0A0D"/>
    <w:rsid w:val="004F0B4A"/>
    <w:rsid w:val="004F15A0"/>
    <w:rsid w:val="004F290E"/>
    <w:rsid w:val="004F2C80"/>
    <w:rsid w:val="004F5685"/>
    <w:rsid w:val="005021A3"/>
    <w:rsid w:val="0050298A"/>
    <w:rsid w:val="00502C46"/>
    <w:rsid w:val="00503CC0"/>
    <w:rsid w:val="005073A4"/>
    <w:rsid w:val="00524A27"/>
    <w:rsid w:val="005268B1"/>
    <w:rsid w:val="00527A50"/>
    <w:rsid w:val="00533892"/>
    <w:rsid w:val="00537919"/>
    <w:rsid w:val="00537B05"/>
    <w:rsid w:val="00537E79"/>
    <w:rsid w:val="00547701"/>
    <w:rsid w:val="0055023D"/>
    <w:rsid w:val="00550CC7"/>
    <w:rsid w:val="00551525"/>
    <w:rsid w:val="00552A90"/>
    <w:rsid w:val="00560842"/>
    <w:rsid w:val="005615CA"/>
    <w:rsid w:val="0056662E"/>
    <w:rsid w:val="00566FE2"/>
    <w:rsid w:val="0057270E"/>
    <w:rsid w:val="00572B4F"/>
    <w:rsid w:val="00572D55"/>
    <w:rsid w:val="0057367E"/>
    <w:rsid w:val="00573FE9"/>
    <w:rsid w:val="005755D0"/>
    <w:rsid w:val="00576539"/>
    <w:rsid w:val="00576915"/>
    <w:rsid w:val="00595124"/>
    <w:rsid w:val="00595EE5"/>
    <w:rsid w:val="005A0DF5"/>
    <w:rsid w:val="005A0E91"/>
    <w:rsid w:val="005A3C0B"/>
    <w:rsid w:val="005A7CEA"/>
    <w:rsid w:val="005B20D2"/>
    <w:rsid w:val="005B35CA"/>
    <w:rsid w:val="005B3BA1"/>
    <w:rsid w:val="005B7F0E"/>
    <w:rsid w:val="005C09F4"/>
    <w:rsid w:val="005C24F6"/>
    <w:rsid w:val="005C528C"/>
    <w:rsid w:val="005C549B"/>
    <w:rsid w:val="005D1201"/>
    <w:rsid w:val="005D1546"/>
    <w:rsid w:val="005D2368"/>
    <w:rsid w:val="005D36C0"/>
    <w:rsid w:val="005D3C86"/>
    <w:rsid w:val="005D5109"/>
    <w:rsid w:val="005D787E"/>
    <w:rsid w:val="005E12D2"/>
    <w:rsid w:val="005E2718"/>
    <w:rsid w:val="005E3C80"/>
    <w:rsid w:val="005E3EDB"/>
    <w:rsid w:val="00600DB5"/>
    <w:rsid w:val="006100F6"/>
    <w:rsid w:val="00611334"/>
    <w:rsid w:val="00614EC8"/>
    <w:rsid w:val="00617357"/>
    <w:rsid w:val="006174E4"/>
    <w:rsid w:val="00620330"/>
    <w:rsid w:val="0063011B"/>
    <w:rsid w:val="00631A34"/>
    <w:rsid w:val="00636D07"/>
    <w:rsid w:val="006405D1"/>
    <w:rsid w:val="00640AA1"/>
    <w:rsid w:val="006420A8"/>
    <w:rsid w:val="00643946"/>
    <w:rsid w:val="00644D27"/>
    <w:rsid w:val="006455A6"/>
    <w:rsid w:val="00645711"/>
    <w:rsid w:val="00647ABE"/>
    <w:rsid w:val="0065310B"/>
    <w:rsid w:val="00676AA2"/>
    <w:rsid w:val="00676FD5"/>
    <w:rsid w:val="006805DE"/>
    <w:rsid w:val="00682991"/>
    <w:rsid w:val="006845D8"/>
    <w:rsid w:val="006860AA"/>
    <w:rsid w:val="00687D23"/>
    <w:rsid w:val="00692099"/>
    <w:rsid w:val="00695F4F"/>
    <w:rsid w:val="00696F18"/>
    <w:rsid w:val="006A2289"/>
    <w:rsid w:val="006A3811"/>
    <w:rsid w:val="006A6FB3"/>
    <w:rsid w:val="006A74FC"/>
    <w:rsid w:val="006B0375"/>
    <w:rsid w:val="006B1298"/>
    <w:rsid w:val="006C1E14"/>
    <w:rsid w:val="006C1E38"/>
    <w:rsid w:val="006C49B7"/>
    <w:rsid w:val="006C6CE4"/>
    <w:rsid w:val="006D597E"/>
    <w:rsid w:val="006D7638"/>
    <w:rsid w:val="006E0585"/>
    <w:rsid w:val="006E06FD"/>
    <w:rsid w:val="006F4E12"/>
    <w:rsid w:val="00700655"/>
    <w:rsid w:val="00702CB0"/>
    <w:rsid w:val="007048B5"/>
    <w:rsid w:val="007067CF"/>
    <w:rsid w:val="007263F2"/>
    <w:rsid w:val="0073494F"/>
    <w:rsid w:val="00736A03"/>
    <w:rsid w:val="00740337"/>
    <w:rsid w:val="007420C2"/>
    <w:rsid w:val="00742F10"/>
    <w:rsid w:val="00744D3E"/>
    <w:rsid w:val="00745401"/>
    <w:rsid w:val="00750E02"/>
    <w:rsid w:val="00750E90"/>
    <w:rsid w:val="00751B18"/>
    <w:rsid w:val="00751E29"/>
    <w:rsid w:val="0075308C"/>
    <w:rsid w:val="00755EE3"/>
    <w:rsid w:val="0076075A"/>
    <w:rsid w:val="00761DC4"/>
    <w:rsid w:val="0076624F"/>
    <w:rsid w:val="00766A56"/>
    <w:rsid w:val="00775D69"/>
    <w:rsid w:val="0077619C"/>
    <w:rsid w:val="00780DF9"/>
    <w:rsid w:val="007813D0"/>
    <w:rsid w:val="00781A46"/>
    <w:rsid w:val="00781B79"/>
    <w:rsid w:val="00781E02"/>
    <w:rsid w:val="00784774"/>
    <w:rsid w:val="00791DAD"/>
    <w:rsid w:val="00793781"/>
    <w:rsid w:val="00796E8C"/>
    <w:rsid w:val="00797676"/>
    <w:rsid w:val="007A3B85"/>
    <w:rsid w:val="007A5066"/>
    <w:rsid w:val="007A517D"/>
    <w:rsid w:val="007B56D1"/>
    <w:rsid w:val="007C22C4"/>
    <w:rsid w:val="007C4E78"/>
    <w:rsid w:val="007C5C36"/>
    <w:rsid w:val="007D2A23"/>
    <w:rsid w:val="007D42C3"/>
    <w:rsid w:val="007F210C"/>
    <w:rsid w:val="00812F72"/>
    <w:rsid w:val="00815667"/>
    <w:rsid w:val="008156B8"/>
    <w:rsid w:val="008200DC"/>
    <w:rsid w:val="00823198"/>
    <w:rsid w:val="00823662"/>
    <w:rsid w:val="00826A3F"/>
    <w:rsid w:val="00827C92"/>
    <w:rsid w:val="00834FD3"/>
    <w:rsid w:val="00835D57"/>
    <w:rsid w:val="00840596"/>
    <w:rsid w:val="00842DDA"/>
    <w:rsid w:val="0084705A"/>
    <w:rsid w:val="008536F7"/>
    <w:rsid w:val="0085649A"/>
    <w:rsid w:val="00857022"/>
    <w:rsid w:val="00861AAA"/>
    <w:rsid w:val="00862DE0"/>
    <w:rsid w:val="008661FA"/>
    <w:rsid w:val="0087138B"/>
    <w:rsid w:val="00872B2F"/>
    <w:rsid w:val="00874259"/>
    <w:rsid w:val="00876E61"/>
    <w:rsid w:val="00877650"/>
    <w:rsid w:val="00884233"/>
    <w:rsid w:val="00886A3F"/>
    <w:rsid w:val="00887A1E"/>
    <w:rsid w:val="008940A6"/>
    <w:rsid w:val="008944C1"/>
    <w:rsid w:val="00894BD4"/>
    <w:rsid w:val="008A2BA0"/>
    <w:rsid w:val="008A3089"/>
    <w:rsid w:val="008A4E6B"/>
    <w:rsid w:val="008A4F60"/>
    <w:rsid w:val="008A4F83"/>
    <w:rsid w:val="008B70AF"/>
    <w:rsid w:val="008C15D5"/>
    <w:rsid w:val="008D43BE"/>
    <w:rsid w:val="008D53BA"/>
    <w:rsid w:val="008D5CD6"/>
    <w:rsid w:val="008E0419"/>
    <w:rsid w:val="008E5081"/>
    <w:rsid w:val="008E7335"/>
    <w:rsid w:val="008F08D3"/>
    <w:rsid w:val="008F3637"/>
    <w:rsid w:val="008F5D13"/>
    <w:rsid w:val="008F60E4"/>
    <w:rsid w:val="009133EB"/>
    <w:rsid w:val="009142F1"/>
    <w:rsid w:val="0091480E"/>
    <w:rsid w:val="00917699"/>
    <w:rsid w:val="0092233B"/>
    <w:rsid w:val="00923E3E"/>
    <w:rsid w:val="00925A3F"/>
    <w:rsid w:val="00927A87"/>
    <w:rsid w:val="0093103A"/>
    <w:rsid w:val="00932752"/>
    <w:rsid w:val="00935583"/>
    <w:rsid w:val="00940B1C"/>
    <w:rsid w:val="0095175B"/>
    <w:rsid w:val="00956529"/>
    <w:rsid w:val="00961758"/>
    <w:rsid w:val="00962B74"/>
    <w:rsid w:val="0096674A"/>
    <w:rsid w:val="00967A24"/>
    <w:rsid w:val="009713C2"/>
    <w:rsid w:val="0097659A"/>
    <w:rsid w:val="00977A3E"/>
    <w:rsid w:val="009801BC"/>
    <w:rsid w:val="00981623"/>
    <w:rsid w:val="00982152"/>
    <w:rsid w:val="00983AAD"/>
    <w:rsid w:val="009852B2"/>
    <w:rsid w:val="00990586"/>
    <w:rsid w:val="00992D10"/>
    <w:rsid w:val="0099678C"/>
    <w:rsid w:val="009979BA"/>
    <w:rsid w:val="009A5CEB"/>
    <w:rsid w:val="009A6047"/>
    <w:rsid w:val="009A639E"/>
    <w:rsid w:val="009A6E44"/>
    <w:rsid w:val="009B003E"/>
    <w:rsid w:val="009B293C"/>
    <w:rsid w:val="009B573E"/>
    <w:rsid w:val="009B5E0D"/>
    <w:rsid w:val="009C3BD2"/>
    <w:rsid w:val="009C732B"/>
    <w:rsid w:val="009D10BE"/>
    <w:rsid w:val="009E07BD"/>
    <w:rsid w:val="009E0B3E"/>
    <w:rsid w:val="009E3426"/>
    <w:rsid w:val="009E3512"/>
    <w:rsid w:val="009E7BBE"/>
    <w:rsid w:val="009F6369"/>
    <w:rsid w:val="009F6C0B"/>
    <w:rsid w:val="009F7AB4"/>
    <w:rsid w:val="009F7AF7"/>
    <w:rsid w:val="00A05FBE"/>
    <w:rsid w:val="00A07370"/>
    <w:rsid w:val="00A07BA8"/>
    <w:rsid w:val="00A1133D"/>
    <w:rsid w:val="00A13CCC"/>
    <w:rsid w:val="00A16254"/>
    <w:rsid w:val="00A162EB"/>
    <w:rsid w:val="00A2068E"/>
    <w:rsid w:val="00A22112"/>
    <w:rsid w:val="00A24CBC"/>
    <w:rsid w:val="00A25496"/>
    <w:rsid w:val="00A272C8"/>
    <w:rsid w:val="00A30379"/>
    <w:rsid w:val="00A3058F"/>
    <w:rsid w:val="00A3157C"/>
    <w:rsid w:val="00A33B61"/>
    <w:rsid w:val="00A33D87"/>
    <w:rsid w:val="00A37C56"/>
    <w:rsid w:val="00A42FDB"/>
    <w:rsid w:val="00A44473"/>
    <w:rsid w:val="00A45AD0"/>
    <w:rsid w:val="00A467B1"/>
    <w:rsid w:val="00A54355"/>
    <w:rsid w:val="00A5659E"/>
    <w:rsid w:val="00A57205"/>
    <w:rsid w:val="00A62251"/>
    <w:rsid w:val="00A64C6D"/>
    <w:rsid w:val="00A70E63"/>
    <w:rsid w:val="00A81D43"/>
    <w:rsid w:val="00A82720"/>
    <w:rsid w:val="00A841A5"/>
    <w:rsid w:val="00A948EC"/>
    <w:rsid w:val="00AA0A06"/>
    <w:rsid w:val="00AA7618"/>
    <w:rsid w:val="00AA7D88"/>
    <w:rsid w:val="00AB026E"/>
    <w:rsid w:val="00AB0483"/>
    <w:rsid w:val="00AB38B5"/>
    <w:rsid w:val="00AB53CD"/>
    <w:rsid w:val="00AB6938"/>
    <w:rsid w:val="00AC190D"/>
    <w:rsid w:val="00AC474D"/>
    <w:rsid w:val="00AC5904"/>
    <w:rsid w:val="00AC6365"/>
    <w:rsid w:val="00AD0747"/>
    <w:rsid w:val="00AD3C2C"/>
    <w:rsid w:val="00AD5596"/>
    <w:rsid w:val="00AD5EC3"/>
    <w:rsid w:val="00AE201E"/>
    <w:rsid w:val="00AE3D33"/>
    <w:rsid w:val="00AE6860"/>
    <w:rsid w:val="00AF25C5"/>
    <w:rsid w:val="00AF4747"/>
    <w:rsid w:val="00AF589A"/>
    <w:rsid w:val="00AF7AD5"/>
    <w:rsid w:val="00B12C2D"/>
    <w:rsid w:val="00B13410"/>
    <w:rsid w:val="00B1573C"/>
    <w:rsid w:val="00B17C55"/>
    <w:rsid w:val="00B23CD7"/>
    <w:rsid w:val="00B23FE1"/>
    <w:rsid w:val="00B27D83"/>
    <w:rsid w:val="00B32D58"/>
    <w:rsid w:val="00B42FEA"/>
    <w:rsid w:val="00B463E5"/>
    <w:rsid w:val="00B50D1F"/>
    <w:rsid w:val="00B52471"/>
    <w:rsid w:val="00B56B42"/>
    <w:rsid w:val="00B60B14"/>
    <w:rsid w:val="00B66CE5"/>
    <w:rsid w:val="00B66F0E"/>
    <w:rsid w:val="00B67E38"/>
    <w:rsid w:val="00B75787"/>
    <w:rsid w:val="00B75BAA"/>
    <w:rsid w:val="00B7720E"/>
    <w:rsid w:val="00B80CC5"/>
    <w:rsid w:val="00B90AA0"/>
    <w:rsid w:val="00B92718"/>
    <w:rsid w:val="00B94CC8"/>
    <w:rsid w:val="00BA59B8"/>
    <w:rsid w:val="00BA7B0B"/>
    <w:rsid w:val="00BB602B"/>
    <w:rsid w:val="00BB6918"/>
    <w:rsid w:val="00BB7E24"/>
    <w:rsid w:val="00BC0C07"/>
    <w:rsid w:val="00BC309F"/>
    <w:rsid w:val="00BC30E2"/>
    <w:rsid w:val="00BD519B"/>
    <w:rsid w:val="00BE0F21"/>
    <w:rsid w:val="00BE1C60"/>
    <w:rsid w:val="00BE235F"/>
    <w:rsid w:val="00BE5B0F"/>
    <w:rsid w:val="00BE5FBF"/>
    <w:rsid w:val="00BF1EED"/>
    <w:rsid w:val="00BF2D68"/>
    <w:rsid w:val="00BF743C"/>
    <w:rsid w:val="00C01555"/>
    <w:rsid w:val="00C02C13"/>
    <w:rsid w:val="00C044E9"/>
    <w:rsid w:val="00C0594A"/>
    <w:rsid w:val="00C11842"/>
    <w:rsid w:val="00C337E6"/>
    <w:rsid w:val="00C41D5B"/>
    <w:rsid w:val="00C41DC1"/>
    <w:rsid w:val="00C430B2"/>
    <w:rsid w:val="00C47950"/>
    <w:rsid w:val="00C52EC4"/>
    <w:rsid w:val="00C55DAB"/>
    <w:rsid w:val="00C56D23"/>
    <w:rsid w:val="00C714AE"/>
    <w:rsid w:val="00C732F2"/>
    <w:rsid w:val="00C74745"/>
    <w:rsid w:val="00C74F15"/>
    <w:rsid w:val="00C7542F"/>
    <w:rsid w:val="00C75787"/>
    <w:rsid w:val="00C765A1"/>
    <w:rsid w:val="00C76E07"/>
    <w:rsid w:val="00C7767C"/>
    <w:rsid w:val="00C93F37"/>
    <w:rsid w:val="00C93F57"/>
    <w:rsid w:val="00C95177"/>
    <w:rsid w:val="00C95EBA"/>
    <w:rsid w:val="00CA02E7"/>
    <w:rsid w:val="00CA05F5"/>
    <w:rsid w:val="00CB2F37"/>
    <w:rsid w:val="00CB4899"/>
    <w:rsid w:val="00CB520F"/>
    <w:rsid w:val="00CB7192"/>
    <w:rsid w:val="00CC31BD"/>
    <w:rsid w:val="00CC5DC5"/>
    <w:rsid w:val="00CD0D49"/>
    <w:rsid w:val="00CD2504"/>
    <w:rsid w:val="00CD3352"/>
    <w:rsid w:val="00CD483C"/>
    <w:rsid w:val="00CE02A0"/>
    <w:rsid w:val="00CE3C75"/>
    <w:rsid w:val="00CE7505"/>
    <w:rsid w:val="00CE7D46"/>
    <w:rsid w:val="00CF3FCF"/>
    <w:rsid w:val="00CF6C76"/>
    <w:rsid w:val="00D0064A"/>
    <w:rsid w:val="00D03BF4"/>
    <w:rsid w:val="00D04138"/>
    <w:rsid w:val="00D04451"/>
    <w:rsid w:val="00D06D0D"/>
    <w:rsid w:val="00D10CBE"/>
    <w:rsid w:val="00D10D62"/>
    <w:rsid w:val="00D12F67"/>
    <w:rsid w:val="00D15DA2"/>
    <w:rsid w:val="00D17823"/>
    <w:rsid w:val="00D20E93"/>
    <w:rsid w:val="00D2209C"/>
    <w:rsid w:val="00D3508C"/>
    <w:rsid w:val="00D35143"/>
    <w:rsid w:val="00D36375"/>
    <w:rsid w:val="00D36B97"/>
    <w:rsid w:val="00D37864"/>
    <w:rsid w:val="00D40FAE"/>
    <w:rsid w:val="00D4143D"/>
    <w:rsid w:val="00D41DBB"/>
    <w:rsid w:val="00D438B4"/>
    <w:rsid w:val="00D43CDC"/>
    <w:rsid w:val="00D46BAB"/>
    <w:rsid w:val="00D46E56"/>
    <w:rsid w:val="00D47C5E"/>
    <w:rsid w:val="00D61F5C"/>
    <w:rsid w:val="00D6264E"/>
    <w:rsid w:val="00D62FD0"/>
    <w:rsid w:val="00D63B77"/>
    <w:rsid w:val="00D677D0"/>
    <w:rsid w:val="00D71FC6"/>
    <w:rsid w:val="00D80A8A"/>
    <w:rsid w:val="00D87B78"/>
    <w:rsid w:val="00D93F62"/>
    <w:rsid w:val="00D95A63"/>
    <w:rsid w:val="00DA11C2"/>
    <w:rsid w:val="00DA2A43"/>
    <w:rsid w:val="00DA6C78"/>
    <w:rsid w:val="00DA7416"/>
    <w:rsid w:val="00DA7C8D"/>
    <w:rsid w:val="00DC29F5"/>
    <w:rsid w:val="00DC469F"/>
    <w:rsid w:val="00DC4AF1"/>
    <w:rsid w:val="00DD0ED2"/>
    <w:rsid w:val="00DD3FCC"/>
    <w:rsid w:val="00DD7B00"/>
    <w:rsid w:val="00DE0975"/>
    <w:rsid w:val="00DE0CAB"/>
    <w:rsid w:val="00DE107C"/>
    <w:rsid w:val="00DF5A22"/>
    <w:rsid w:val="00DF5F79"/>
    <w:rsid w:val="00DF6D58"/>
    <w:rsid w:val="00E05D37"/>
    <w:rsid w:val="00E105D4"/>
    <w:rsid w:val="00E12A30"/>
    <w:rsid w:val="00E1479C"/>
    <w:rsid w:val="00E22CF2"/>
    <w:rsid w:val="00E26169"/>
    <w:rsid w:val="00E3191A"/>
    <w:rsid w:val="00E3329F"/>
    <w:rsid w:val="00E343A7"/>
    <w:rsid w:val="00E350CA"/>
    <w:rsid w:val="00E35116"/>
    <w:rsid w:val="00E36E7C"/>
    <w:rsid w:val="00E40B41"/>
    <w:rsid w:val="00E44FC0"/>
    <w:rsid w:val="00E46361"/>
    <w:rsid w:val="00E510E2"/>
    <w:rsid w:val="00E57D5D"/>
    <w:rsid w:val="00E71BA2"/>
    <w:rsid w:val="00E755DD"/>
    <w:rsid w:val="00E778E4"/>
    <w:rsid w:val="00E8003D"/>
    <w:rsid w:val="00E85C81"/>
    <w:rsid w:val="00E91D2D"/>
    <w:rsid w:val="00E94B6F"/>
    <w:rsid w:val="00E9588C"/>
    <w:rsid w:val="00E95EC2"/>
    <w:rsid w:val="00EA4646"/>
    <w:rsid w:val="00EA4DA3"/>
    <w:rsid w:val="00EB0E8B"/>
    <w:rsid w:val="00EB4CC8"/>
    <w:rsid w:val="00EB5BAE"/>
    <w:rsid w:val="00EC36A5"/>
    <w:rsid w:val="00EC4F9A"/>
    <w:rsid w:val="00EC52F0"/>
    <w:rsid w:val="00EC62FE"/>
    <w:rsid w:val="00ED3353"/>
    <w:rsid w:val="00ED3A52"/>
    <w:rsid w:val="00ED577A"/>
    <w:rsid w:val="00ED5D23"/>
    <w:rsid w:val="00EE0AF3"/>
    <w:rsid w:val="00EE3AC2"/>
    <w:rsid w:val="00EE45BE"/>
    <w:rsid w:val="00EF0386"/>
    <w:rsid w:val="00EF20C2"/>
    <w:rsid w:val="00EF27B8"/>
    <w:rsid w:val="00EF647A"/>
    <w:rsid w:val="00EF6B48"/>
    <w:rsid w:val="00EF748E"/>
    <w:rsid w:val="00F03F6F"/>
    <w:rsid w:val="00F07016"/>
    <w:rsid w:val="00F12956"/>
    <w:rsid w:val="00F1323B"/>
    <w:rsid w:val="00F1461A"/>
    <w:rsid w:val="00F14683"/>
    <w:rsid w:val="00F171D4"/>
    <w:rsid w:val="00F1750B"/>
    <w:rsid w:val="00F21ABD"/>
    <w:rsid w:val="00F225C4"/>
    <w:rsid w:val="00F2613E"/>
    <w:rsid w:val="00F3040E"/>
    <w:rsid w:val="00F30D29"/>
    <w:rsid w:val="00F3446B"/>
    <w:rsid w:val="00F34A19"/>
    <w:rsid w:val="00F36B16"/>
    <w:rsid w:val="00F41F58"/>
    <w:rsid w:val="00F46716"/>
    <w:rsid w:val="00F46C93"/>
    <w:rsid w:val="00F5487E"/>
    <w:rsid w:val="00F54E3C"/>
    <w:rsid w:val="00F55138"/>
    <w:rsid w:val="00F6025E"/>
    <w:rsid w:val="00F617C4"/>
    <w:rsid w:val="00F61A46"/>
    <w:rsid w:val="00F63597"/>
    <w:rsid w:val="00F73DAA"/>
    <w:rsid w:val="00F747BF"/>
    <w:rsid w:val="00F83B8E"/>
    <w:rsid w:val="00F92DBF"/>
    <w:rsid w:val="00F93E4C"/>
    <w:rsid w:val="00F96023"/>
    <w:rsid w:val="00FA04B5"/>
    <w:rsid w:val="00FA1A7D"/>
    <w:rsid w:val="00FA7D05"/>
    <w:rsid w:val="00FB71A8"/>
    <w:rsid w:val="00FC39CD"/>
    <w:rsid w:val="00FC6775"/>
    <w:rsid w:val="00FC6D0E"/>
    <w:rsid w:val="00FD0B0F"/>
    <w:rsid w:val="00FD2B45"/>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A46202-54E3-42CB-BD2C-740FF69DEF30}">
  <ds:schemaRefs>
    <ds:schemaRef ds:uri="http://schemas.openxmlformats.org/officeDocument/2006/bibliography"/>
  </ds:schemaRefs>
</ds:datastoreItem>
</file>

<file path=customXml/itemProps2.xml><?xml version="1.0" encoding="utf-8"?>
<ds:datastoreItem xmlns:ds="http://schemas.openxmlformats.org/officeDocument/2006/customXml" ds:itemID="{34B8F4F4-CA30-4C0F-B976-0813E2443B2F}"/>
</file>

<file path=customXml/itemProps3.xml><?xml version="1.0" encoding="utf-8"?>
<ds:datastoreItem xmlns:ds="http://schemas.openxmlformats.org/officeDocument/2006/customXml" ds:itemID="{4E5BE9AE-64EF-4779-93CF-1BEAFE839921}"/>
</file>

<file path=customXml/itemProps4.xml><?xml version="1.0" encoding="utf-8"?>
<ds:datastoreItem xmlns:ds="http://schemas.openxmlformats.org/officeDocument/2006/customXml" ds:itemID="{99A9941B-1930-40E1-994C-C466307F6FCF}"/>
</file>

<file path=docProps/app.xml><?xml version="1.0" encoding="utf-8"?>
<Properties xmlns="http://schemas.openxmlformats.org/officeDocument/2006/extended-properties" xmlns:vt="http://schemas.openxmlformats.org/officeDocument/2006/docPropsVTypes">
  <Template>Normal.dotm</Template>
  <TotalTime>0</TotalTime>
  <Pages>4</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8182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2024-03-19T01:53:00Z</cp:lastPrinted>
  <dcterms:created xsi:type="dcterms:W3CDTF">2025-08-28T01:01:00Z</dcterms:created>
  <dcterms:modified xsi:type="dcterms:W3CDTF">2025-08-28T01:01:00Z</dcterms:modified>
</cp:coreProperties>
</file>