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81" w:type="dxa"/>
        <w:tblInd w:w="-612" w:type="dxa"/>
        <w:tblLook w:val="01E0" w:firstRow="1" w:lastRow="1" w:firstColumn="1" w:lastColumn="1" w:noHBand="0" w:noVBand="0"/>
      </w:tblPr>
      <w:tblGrid>
        <w:gridCol w:w="3981"/>
        <w:gridCol w:w="6000"/>
      </w:tblGrid>
      <w:tr w:rsidR="00842A60" w:rsidRPr="00212A86" w14:paraId="509F85DD" w14:textId="77777777" w:rsidTr="007F17C8">
        <w:trPr>
          <w:trHeight w:val="794"/>
        </w:trPr>
        <w:tc>
          <w:tcPr>
            <w:tcW w:w="3981" w:type="dxa"/>
          </w:tcPr>
          <w:p w14:paraId="09C8E090" w14:textId="77777777" w:rsidR="00460D1A" w:rsidRPr="00B73A4B" w:rsidRDefault="006F1CE4" w:rsidP="00DA1107">
            <w:pPr>
              <w:tabs>
                <w:tab w:val="center" w:pos="1680"/>
                <w:tab w:val="center" w:pos="6720"/>
              </w:tabs>
              <w:jc w:val="center"/>
              <w:rPr>
                <w:rFonts w:ascii="Times New Roman" w:hAnsi="Times New Roman"/>
                <w:b/>
                <w:sz w:val="28"/>
                <w:szCs w:val="28"/>
              </w:rPr>
            </w:pPr>
            <w:r w:rsidRPr="00842A60">
              <w:rPr>
                <w:rFonts w:ascii="Times New Roman" w:hAnsi="Times New Roman"/>
                <w:b/>
                <w:sz w:val="26"/>
                <w:szCs w:val="26"/>
              </w:rPr>
              <w:t xml:space="preserve"> </w:t>
            </w:r>
            <w:r w:rsidR="003B4F01" w:rsidRPr="00B73A4B">
              <w:rPr>
                <w:rFonts w:ascii="Times New Roman" w:hAnsi="Times New Roman"/>
                <w:b/>
                <w:sz w:val="28"/>
                <w:szCs w:val="28"/>
              </w:rPr>
              <w:t>HỘI ĐỒNG</w:t>
            </w:r>
            <w:r w:rsidR="00460D1A" w:rsidRPr="00B73A4B">
              <w:rPr>
                <w:rFonts w:ascii="Times New Roman" w:hAnsi="Times New Roman"/>
                <w:b/>
                <w:sz w:val="28"/>
                <w:szCs w:val="28"/>
              </w:rPr>
              <w:t xml:space="preserve"> NHÂN DÂN</w:t>
            </w:r>
          </w:p>
          <w:p w14:paraId="7A5BA90F" w14:textId="77777777" w:rsidR="00460D1A" w:rsidRPr="00212A86" w:rsidRDefault="007D7457" w:rsidP="007D7457">
            <w:pPr>
              <w:tabs>
                <w:tab w:val="center" w:pos="1680"/>
                <w:tab w:val="center" w:pos="6720"/>
              </w:tabs>
              <w:snapToGrid w:val="0"/>
              <w:spacing w:after="240"/>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61312" behindDoc="0" locked="0" layoutInCell="1" allowOverlap="1" wp14:anchorId="450CAB3E" wp14:editId="02C39BB5">
                      <wp:simplePos x="0" y="0"/>
                      <wp:positionH relativeFrom="column">
                        <wp:posOffset>909378</wp:posOffset>
                      </wp:positionH>
                      <wp:positionV relativeFrom="paragraph">
                        <wp:posOffset>239222</wp:posOffset>
                      </wp:positionV>
                      <wp:extent cx="568036"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5680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5C1EC1"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1.6pt,18.85pt" to="116.3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" strokecolor="black [3200]" strokeweight=".5pt">
                      <v:stroke joinstyle="miter"/>
                    </v:line>
                  </w:pict>
                </mc:Fallback>
              </mc:AlternateContent>
            </w:r>
            <w:r w:rsidR="003E6BA8" w:rsidRPr="00B73A4B">
              <w:rPr>
                <w:rFonts w:ascii="Times New Roman" w:hAnsi="Times New Roman"/>
                <w:b/>
                <w:sz w:val="28"/>
                <w:szCs w:val="28"/>
              </w:rPr>
              <w:t>TỈNH AN GIANG</w:t>
            </w:r>
          </w:p>
        </w:tc>
        <w:tc>
          <w:tcPr>
            <w:tcW w:w="6000" w:type="dxa"/>
          </w:tcPr>
          <w:p w14:paraId="29719FDC" w14:textId="77777777" w:rsidR="00460D1A" w:rsidRPr="00212A86" w:rsidRDefault="00460D1A" w:rsidP="00C23FDD">
            <w:pPr>
              <w:ind w:right="-90"/>
              <w:jc w:val="center"/>
              <w:rPr>
                <w:rFonts w:ascii="Times New Roman" w:hAnsi="Times New Roman"/>
                <w:b/>
                <w:sz w:val="28"/>
                <w:szCs w:val="28"/>
              </w:rPr>
            </w:pPr>
            <w:r w:rsidRPr="00212A86">
              <w:rPr>
                <w:rFonts w:ascii="Times New Roman" w:hAnsi="Times New Roman"/>
                <w:b/>
                <w:sz w:val="28"/>
                <w:szCs w:val="28"/>
              </w:rPr>
              <w:t>CỘNG HÒA XÃ HỘI CHỦ NGHĨA VIỆT NAM</w:t>
            </w:r>
          </w:p>
          <w:p w14:paraId="070E74B2" w14:textId="77777777" w:rsidR="00460D1A" w:rsidRPr="00212A86" w:rsidRDefault="00B50BED" w:rsidP="00C23FDD">
            <w:pPr>
              <w:ind w:right="-90"/>
              <w:jc w:val="center"/>
              <w:rPr>
                <w:rFonts w:ascii="Times New Roman" w:hAnsi="Times New Roman"/>
                <w:b/>
                <w:sz w:val="28"/>
                <w:szCs w:val="28"/>
              </w:rPr>
            </w:pPr>
            <w:r w:rsidRPr="00212A86">
              <w:rPr>
                <w:rFonts w:ascii="Times New Roman" w:hAnsi="Times New Roman"/>
                <w:b/>
                <w:noProof/>
                <w:sz w:val="28"/>
                <w:szCs w:val="28"/>
              </w:rPr>
              <mc:AlternateContent>
                <mc:Choice Requires="wps">
                  <w:drawing>
                    <wp:anchor distT="0" distB="0" distL="114300" distR="114300" simplePos="0" relativeHeight="251656192" behindDoc="0" locked="0" layoutInCell="1" allowOverlap="1" wp14:anchorId="625FBDFB" wp14:editId="7B843041">
                      <wp:simplePos x="0" y="0"/>
                      <wp:positionH relativeFrom="column">
                        <wp:posOffset>799060</wp:posOffset>
                      </wp:positionH>
                      <wp:positionV relativeFrom="paragraph">
                        <wp:posOffset>218440</wp:posOffset>
                      </wp:positionV>
                      <wp:extent cx="2161309" cy="0"/>
                      <wp:effectExtent l="0" t="0" r="29845" b="19050"/>
                      <wp:wrapNone/>
                      <wp:docPr id="121194535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13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0EF395" id="Line 1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9pt,17.2pt" to="233.1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"/>
                  </w:pict>
                </mc:Fallback>
              </mc:AlternateContent>
            </w:r>
            <w:r w:rsidR="00460D1A" w:rsidRPr="00212A86">
              <w:rPr>
                <w:rFonts w:ascii="Times New Roman" w:hAnsi="Times New Roman"/>
                <w:b/>
                <w:sz w:val="28"/>
                <w:szCs w:val="28"/>
              </w:rPr>
              <w:t>Độc lập - Tự do - Hạnh phúc</w:t>
            </w:r>
          </w:p>
        </w:tc>
      </w:tr>
      <w:tr w:rsidR="00842A60" w:rsidRPr="00212A86" w14:paraId="2FAD0594" w14:textId="77777777" w:rsidTr="007F17C8">
        <w:trPr>
          <w:trHeight w:val="478"/>
        </w:trPr>
        <w:tc>
          <w:tcPr>
            <w:tcW w:w="3981" w:type="dxa"/>
          </w:tcPr>
          <w:p w14:paraId="12DF47C7" w14:textId="2F25F4DC" w:rsidR="00460D1A" w:rsidRPr="00212A86" w:rsidRDefault="00E568E9" w:rsidP="00E63204">
            <w:pPr>
              <w:tabs>
                <w:tab w:val="center" w:pos="1680"/>
                <w:tab w:val="center" w:pos="6720"/>
              </w:tabs>
              <w:jc w:val="center"/>
              <w:rPr>
                <w:rFonts w:ascii="Times New Roman" w:hAnsi="Times New Roman"/>
                <w:b/>
                <w:sz w:val="26"/>
                <w:szCs w:val="26"/>
              </w:rPr>
            </w:pPr>
            <w:r w:rsidRPr="00212A86">
              <w:rPr>
                <w:rFonts w:ascii="Times New Roman" w:hAnsi="Times New Roman"/>
                <w:sz w:val="26"/>
                <w:szCs w:val="26"/>
              </w:rPr>
              <w:t>Số:</w:t>
            </w:r>
            <w:r w:rsidR="00D92062">
              <w:rPr>
                <w:rFonts w:ascii="Times New Roman" w:hAnsi="Times New Roman"/>
                <w:sz w:val="26"/>
                <w:szCs w:val="26"/>
              </w:rPr>
              <w:t xml:space="preserve"> 10</w:t>
            </w:r>
            <w:r w:rsidR="00460D1A" w:rsidRPr="00212A86">
              <w:rPr>
                <w:rFonts w:ascii="Times New Roman" w:hAnsi="Times New Roman"/>
                <w:sz w:val="26"/>
                <w:szCs w:val="26"/>
              </w:rPr>
              <w:t>/20</w:t>
            </w:r>
            <w:r w:rsidR="00E736D3" w:rsidRPr="00212A86">
              <w:rPr>
                <w:rFonts w:ascii="Times New Roman" w:hAnsi="Times New Roman"/>
                <w:sz w:val="26"/>
                <w:szCs w:val="26"/>
              </w:rPr>
              <w:t>2</w:t>
            </w:r>
            <w:r w:rsidR="007730F1">
              <w:rPr>
                <w:rFonts w:ascii="Times New Roman" w:hAnsi="Times New Roman"/>
                <w:sz w:val="26"/>
                <w:szCs w:val="26"/>
              </w:rPr>
              <w:t>6</w:t>
            </w:r>
            <w:r w:rsidR="00460D1A" w:rsidRPr="00212A86">
              <w:rPr>
                <w:rFonts w:ascii="Times New Roman" w:hAnsi="Times New Roman"/>
                <w:sz w:val="26"/>
                <w:szCs w:val="26"/>
              </w:rPr>
              <w:t>/</w:t>
            </w:r>
            <w:r w:rsidR="003B4F01" w:rsidRPr="00212A86">
              <w:rPr>
                <w:rFonts w:ascii="Times New Roman" w:hAnsi="Times New Roman"/>
                <w:sz w:val="26"/>
                <w:szCs w:val="26"/>
              </w:rPr>
              <w:t>NQ</w:t>
            </w:r>
            <w:r w:rsidR="00460D1A" w:rsidRPr="00212A86">
              <w:rPr>
                <w:rFonts w:ascii="Times New Roman" w:hAnsi="Times New Roman"/>
                <w:sz w:val="26"/>
                <w:szCs w:val="26"/>
              </w:rPr>
              <w:t>-</w:t>
            </w:r>
            <w:r w:rsidR="003B4F01" w:rsidRPr="00212A86">
              <w:rPr>
                <w:rFonts w:ascii="Times New Roman" w:hAnsi="Times New Roman"/>
                <w:sz w:val="26"/>
                <w:szCs w:val="26"/>
              </w:rPr>
              <w:t>HĐND</w:t>
            </w:r>
          </w:p>
        </w:tc>
        <w:tc>
          <w:tcPr>
            <w:tcW w:w="6000" w:type="dxa"/>
          </w:tcPr>
          <w:p w14:paraId="1AD164A1" w14:textId="1E4DD4E6" w:rsidR="00460D1A" w:rsidRPr="00212A86" w:rsidRDefault="00A860AF" w:rsidP="00C23FDD">
            <w:pPr>
              <w:ind w:left="228" w:right="-90"/>
              <w:jc w:val="center"/>
              <w:rPr>
                <w:rFonts w:ascii="Times New Roman" w:hAnsi="Times New Roman"/>
                <w:sz w:val="26"/>
                <w:szCs w:val="26"/>
              </w:rPr>
            </w:pPr>
            <w:r w:rsidRPr="00212A86">
              <w:rPr>
                <w:rFonts w:ascii="Times New Roman" w:hAnsi="Times New Roman"/>
                <w:i/>
                <w:sz w:val="26"/>
                <w:szCs w:val="26"/>
              </w:rPr>
              <w:t>An Giang</w:t>
            </w:r>
            <w:r w:rsidR="00E568E9" w:rsidRPr="00212A86">
              <w:rPr>
                <w:rFonts w:ascii="Times New Roman" w:hAnsi="Times New Roman"/>
                <w:i/>
                <w:sz w:val="26"/>
                <w:szCs w:val="26"/>
              </w:rPr>
              <w:t>, ngày</w:t>
            </w:r>
            <w:r w:rsidR="00D92062">
              <w:rPr>
                <w:rFonts w:ascii="Times New Roman" w:hAnsi="Times New Roman"/>
                <w:i/>
                <w:sz w:val="26"/>
                <w:szCs w:val="26"/>
              </w:rPr>
              <w:t xml:space="preserve"> 29 </w:t>
            </w:r>
            <w:r w:rsidR="008C0493" w:rsidRPr="00212A86">
              <w:rPr>
                <w:rFonts w:ascii="Times New Roman" w:hAnsi="Times New Roman"/>
                <w:i/>
                <w:sz w:val="26"/>
                <w:szCs w:val="26"/>
              </w:rPr>
              <w:t>tháng</w:t>
            </w:r>
            <w:r w:rsidR="00D92062">
              <w:rPr>
                <w:rFonts w:ascii="Times New Roman" w:hAnsi="Times New Roman"/>
                <w:i/>
                <w:sz w:val="26"/>
                <w:szCs w:val="26"/>
              </w:rPr>
              <w:t xml:space="preserve"> 6 </w:t>
            </w:r>
            <w:r w:rsidR="00460D1A" w:rsidRPr="00212A86">
              <w:rPr>
                <w:rFonts w:ascii="Times New Roman" w:hAnsi="Times New Roman"/>
                <w:i/>
                <w:sz w:val="26"/>
                <w:szCs w:val="26"/>
              </w:rPr>
              <w:t>năm 20</w:t>
            </w:r>
            <w:r w:rsidR="00E736D3" w:rsidRPr="00212A86">
              <w:rPr>
                <w:rFonts w:ascii="Times New Roman" w:hAnsi="Times New Roman"/>
                <w:i/>
                <w:sz w:val="26"/>
                <w:szCs w:val="26"/>
              </w:rPr>
              <w:t>2</w:t>
            </w:r>
            <w:r w:rsidR="007730F1">
              <w:rPr>
                <w:rFonts w:ascii="Times New Roman" w:hAnsi="Times New Roman"/>
                <w:i/>
                <w:sz w:val="26"/>
                <w:szCs w:val="26"/>
              </w:rPr>
              <w:t>6</w:t>
            </w:r>
          </w:p>
          <w:p w14:paraId="6E0E24F7" w14:textId="77777777" w:rsidR="00460D1A" w:rsidRPr="00212A86" w:rsidRDefault="00460D1A" w:rsidP="00C23FDD">
            <w:pPr>
              <w:ind w:right="-90"/>
              <w:jc w:val="center"/>
              <w:rPr>
                <w:rFonts w:ascii="Times New Roman" w:hAnsi="Times New Roman"/>
                <w:b/>
              </w:rPr>
            </w:pPr>
          </w:p>
        </w:tc>
      </w:tr>
    </w:tbl>
    <w:p w14:paraId="1BBBBD55" w14:textId="77777777" w:rsidR="00855D94" w:rsidRPr="00354D9B" w:rsidRDefault="00AF37D6" w:rsidP="00DA1107">
      <w:pPr>
        <w:tabs>
          <w:tab w:val="center" w:pos="1680"/>
          <w:tab w:val="center" w:pos="6720"/>
        </w:tabs>
        <w:jc w:val="both"/>
        <w:rPr>
          <w:rFonts w:ascii="Times New Roman" w:hAnsi="Times New Roman"/>
          <w:sz w:val="40"/>
          <w:szCs w:val="40"/>
        </w:rPr>
      </w:pPr>
      <w:r w:rsidRPr="00212A86">
        <w:rPr>
          <w:rFonts w:ascii="Times New Roman" w:hAnsi="Times New Roman"/>
          <w:sz w:val="28"/>
          <w:szCs w:val="28"/>
        </w:rPr>
        <w:tab/>
      </w:r>
    </w:p>
    <w:p w14:paraId="0C5B330F" w14:textId="77777777" w:rsidR="006265B6" w:rsidRPr="00212A86" w:rsidRDefault="003B4F01" w:rsidP="00F17F41">
      <w:pPr>
        <w:pStyle w:val="BodyTextIndent3"/>
        <w:spacing w:before="0"/>
        <w:ind w:left="0" w:firstLine="0"/>
        <w:jc w:val="center"/>
        <w:rPr>
          <w:b/>
          <w:bCs/>
          <w:sz w:val="28"/>
          <w:szCs w:val="28"/>
        </w:rPr>
      </w:pPr>
      <w:r w:rsidRPr="00212A86">
        <w:rPr>
          <w:b/>
          <w:bCs/>
          <w:sz w:val="28"/>
          <w:szCs w:val="28"/>
        </w:rPr>
        <w:t xml:space="preserve">NGHỊ </w:t>
      </w:r>
      <w:r w:rsidR="00AF37D6" w:rsidRPr="00212A86">
        <w:rPr>
          <w:b/>
          <w:bCs/>
          <w:sz w:val="28"/>
          <w:szCs w:val="28"/>
        </w:rPr>
        <w:t>QUYẾT</w:t>
      </w:r>
    </w:p>
    <w:p w14:paraId="21C27D60" w14:textId="77777777" w:rsidR="00354D9B" w:rsidRDefault="00FF1367" w:rsidP="00FF1367">
      <w:pPr>
        <w:jc w:val="center"/>
        <w:rPr>
          <w:rFonts w:ascii="Times New Roman" w:hAnsi="Times New Roman"/>
          <w:b/>
          <w:sz w:val="28"/>
          <w:szCs w:val="28"/>
        </w:rPr>
      </w:pPr>
      <w:r>
        <w:rPr>
          <w:rFonts w:ascii="Times New Roman" w:hAnsi="Times New Roman"/>
          <w:b/>
          <w:sz w:val="28"/>
          <w:szCs w:val="28"/>
        </w:rPr>
        <w:t xml:space="preserve">Quy định mức thu, chế độ thu, </w:t>
      </w:r>
      <w:r w:rsidR="00354D9B">
        <w:rPr>
          <w:rFonts w:ascii="Times New Roman" w:hAnsi="Times New Roman"/>
          <w:b/>
          <w:sz w:val="28"/>
          <w:szCs w:val="28"/>
        </w:rPr>
        <w:t xml:space="preserve">miễn, </w:t>
      </w:r>
      <w:r>
        <w:rPr>
          <w:rFonts w:ascii="Times New Roman" w:hAnsi="Times New Roman"/>
          <w:b/>
          <w:sz w:val="28"/>
          <w:szCs w:val="28"/>
        </w:rPr>
        <w:t>nộp</w:t>
      </w:r>
      <w:r w:rsidR="00354D9B">
        <w:rPr>
          <w:rFonts w:ascii="Times New Roman" w:hAnsi="Times New Roman"/>
          <w:b/>
          <w:sz w:val="28"/>
          <w:szCs w:val="28"/>
        </w:rPr>
        <w:t>, quản lý lệ phí đăng ký</w:t>
      </w:r>
    </w:p>
    <w:p w14:paraId="3D5084D2" w14:textId="77777777" w:rsidR="006E4E98" w:rsidRPr="006E4E98" w:rsidRDefault="00354D9B" w:rsidP="00FF1367">
      <w:pPr>
        <w:jc w:val="center"/>
        <w:rPr>
          <w:rFonts w:ascii="Times New Roman" w:hAnsi="Times New Roman"/>
          <w:b/>
          <w:spacing w:val="-4"/>
          <w:sz w:val="28"/>
          <w:szCs w:val="28"/>
        </w:rPr>
      </w:pPr>
      <w:r>
        <w:rPr>
          <w:rFonts w:ascii="Times New Roman" w:hAnsi="Times New Roman"/>
          <w:b/>
          <w:sz w:val="28"/>
          <w:szCs w:val="28"/>
        </w:rPr>
        <w:t xml:space="preserve"> kinh doanh </w:t>
      </w:r>
      <w:r w:rsidR="00FF1367">
        <w:rPr>
          <w:rFonts w:ascii="Times New Roman" w:hAnsi="Times New Roman"/>
          <w:b/>
          <w:sz w:val="28"/>
          <w:szCs w:val="28"/>
        </w:rPr>
        <w:t xml:space="preserve">trên địa bàn tỉnh An Giang </w:t>
      </w:r>
    </w:p>
    <w:p w14:paraId="550447ED" w14:textId="77777777" w:rsidR="00157629" w:rsidRPr="00212A86" w:rsidRDefault="00157629" w:rsidP="00F17F41">
      <w:pPr>
        <w:pStyle w:val="BodyTextIndent2"/>
        <w:spacing w:before="0" w:line="240" w:lineRule="auto"/>
        <w:ind w:right="0" w:firstLine="0"/>
        <w:jc w:val="center"/>
        <w:rPr>
          <w:rFonts w:eastAsia="Calibri"/>
          <w:b/>
          <w:szCs w:val="28"/>
          <w:lang w:val="sv-SE"/>
        </w:rPr>
      </w:pPr>
    </w:p>
    <w:p w14:paraId="20482E8F" w14:textId="77777777" w:rsidR="00855D94" w:rsidRPr="00212A86" w:rsidRDefault="00855D94" w:rsidP="00DA1107">
      <w:pPr>
        <w:pStyle w:val="BodyTextIndent2"/>
        <w:spacing w:before="0" w:line="240" w:lineRule="auto"/>
        <w:ind w:right="0" w:firstLine="0"/>
        <w:jc w:val="center"/>
        <w:rPr>
          <w:b/>
          <w:bCs/>
          <w:szCs w:val="28"/>
          <w:lang w:val="sv-SE"/>
        </w:rPr>
      </w:pPr>
    </w:p>
    <w:p w14:paraId="0C2EE72A" w14:textId="77777777" w:rsidR="00671F81" w:rsidRPr="00212A86" w:rsidRDefault="00671F81" w:rsidP="00940924">
      <w:pPr>
        <w:tabs>
          <w:tab w:val="left" w:pos="709"/>
        </w:tabs>
        <w:spacing w:before="120" w:after="120"/>
        <w:ind w:firstLineChars="252" w:firstLine="706"/>
        <w:jc w:val="both"/>
        <w:rPr>
          <w:rFonts w:ascii="Times New Roman" w:hAnsi="Times New Roman"/>
          <w:i/>
          <w:iCs/>
          <w:sz w:val="28"/>
          <w:szCs w:val="28"/>
          <w:lang w:val="sv-SE" w:eastAsia="en-GB"/>
        </w:rPr>
      </w:pPr>
      <w:r w:rsidRPr="00212A86">
        <w:rPr>
          <w:rFonts w:ascii="Times New Roman" w:hAnsi="Times New Roman"/>
          <w:i/>
          <w:iCs/>
          <w:sz w:val="28"/>
          <w:szCs w:val="28"/>
          <w:lang w:val="sv-SE" w:eastAsia="en-GB"/>
        </w:rPr>
        <w:t xml:space="preserve">Căn cứ Luật Tổ chức chính quyền địa phương số 72/2025/QH15; </w:t>
      </w:r>
    </w:p>
    <w:p w14:paraId="7E66E71C" w14:textId="77777777" w:rsidR="00671F81" w:rsidRDefault="00671F81" w:rsidP="00940924">
      <w:pPr>
        <w:tabs>
          <w:tab w:val="left" w:pos="709"/>
        </w:tabs>
        <w:spacing w:before="120" w:after="120"/>
        <w:ind w:firstLineChars="252" w:firstLine="706"/>
        <w:jc w:val="both"/>
        <w:rPr>
          <w:rFonts w:ascii="Times New Roman" w:hAnsi="Times New Roman"/>
          <w:i/>
          <w:iCs/>
          <w:sz w:val="28"/>
          <w:szCs w:val="28"/>
          <w:lang w:val="sv-SE" w:eastAsia="en-GB"/>
        </w:rPr>
      </w:pPr>
      <w:r w:rsidRPr="00212A86">
        <w:rPr>
          <w:rFonts w:ascii="Times New Roman" w:hAnsi="Times New Roman"/>
          <w:i/>
          <w:iCs/>
          <w:sz w:val="28"/>
          <w:szCs w:val="28"/>
          <w:lang w:val="sv-SE" w:eastAsia="en-GB"/>
        </w:rPr>
        <w:t>Căn cứ Luật Ban hành văn bản quy phạm pháp luật số 64/2025/QH15 được sửa đổi, bổ sung bởi Luật số 87/2025/QH15;</w:t>
      </w:r>
    </w:p>
    <w:p w14:paraId="4CBD077F" w14:textId="77777777" w:rsidR="00230A39" w:rsidRDefault="00230A39" w:rsidP="00940924">
      <w:pPr>
        <w:spacing w:before="120" w:after="120"/>
        <w:ind w:firstLine="720"/>
        <w:jc w:val="both"/>
        <w:rPr>
          <w:rFonts w:ascii="Times New Roman" w:hAnsi="Times New Roman"/>
          <w:i/>
          <w:sz w:val="28"/>
          <w:szCs w:val="28"/>
        </w:rPr>
      </w:pPr>
      <w:bookmarkStart w:id="0" w:name="_Hlk173311787"/>
      <w:r w:rsidRPr="00880B2E">
        <w:rPr>
          <w:rFonts w:ascii="Times New Roman" w:hAnsi="Times New Roman"/>
          <w:i/>
          <w:sz w:val="28"/>
          <w:szCs w:val="28"/>
        </w:rPr>
        <w:t>Căn cứ Luật Phí và lệ phí số 97/2015/QH13;</w:t>
      </w:r>
    </w:p>
    <w:p w14:paraId="0AD56363" w14:textId="77777777" w:rsidR="00354D9B" w:rsidRPr="00354D9B" w:rsidRDefault="00354D9B" w:rsidP="00940924">
      <w:pPr>
        <w:spacing w:before="120" w:after="120"/>
        <w:ind w:firstLine="720"/>
        <w:jc w:val="both"/>
        <w:rPr>
          <w:rFonts w:ascii="Times New Roman" w:hAnsi="Times New Roman"/>
          <w:i/>
          <w:sz w:val="28"/>
          <w:szCs w:val="28"/>
        </w:rPr>
      </w:pPr>
      <w:bookmarkStart w:id="1" w:name="_Hlk219993793"/>
      <w:r w:rsidRPr="00354D9B">
        <w:rPr>
          <w:rFonts w:ascii="Times New Roman" w:hAnsi="Times New Roman"/>
          <w:i/>
          <w:sz w:val="28"/>
          <w:szCs w:val="28"/>
        </w:rPr>
        <w:t>Căn cứ Nghị quyết số 202/2025/QH15 của Quốc hội về việc sắp xếp đơn vị hành chính cấp tỉnh</w:t>
      </w:r>
      <w:bookmarkEnd w:id="1"/>
      <w:r w:rsidRPr="00354D9B">
        <w:rPr>
          <w:rFonts w:ascii="Times New Roman" w:hAnsi="Times New Roman"/>
          <w:i/>
          <w:sz w:val="28"/>
          <w:szCs w:val="28"/>
        </w:rPr>
        <w:t>;</w:t>
      </w:r>
    </w:p>
    <w:p w14:paraId="3752950C" w14:textId="77777777" w:rsidR="00354D9B" w:rsidRPr="00354D9B" w:rsidRDefault="00354D9B" w:rsidP="00940924">
      <w:pPr>
        <w:spacing w:before="120" w:after="120"/>
        <w:ind w:firstLine="720"/>
        <w:jc w:val="both"/>
        <w:rPr>
          <w:rFonts w:ascii="Times New Roman" w:hAnsi="Times New Roman"/>
          <w:i/>
          <w:sz w:val="28"/>
          <w:szCs w:val="28"/>
        </w:rPr>
      </w:pPr>
      <w:r w:rsidRPr="00354D9B">
        <w:rPr>
          <w:rFonts w:ascii="Times New Roman" w:hAnsi="Times New Roman"/>
          <w:i/>
          <w:sz w:val="28"/>
          <w:szCs w:val="28"/>
        </w:rPr>
        <w:t>Căn cứ Nghị định số 362/2025/NĐ-CP của Chính phủ quy định chi tiết một số điều và biện pháp để tổ chức, hướng dẫn thi hành Luật phí và lệ phí;</w:t>
      </w:r>
    </w:p>
    <w:p w14:paraId="762CBD28" w14:textId="77777777" w:rsidR="00230A39" w:rsidRPr="00880B2E" w:rsidRDefault="00230A39" w:rsidP="00940924">
      <w:pPr>
        <w:spacing w:before="120" w:after="120"/>
        <w:ind w:firstLine="720"/>
        <w:jc w:val="both"/>
        <w:rPr>
          <w:rFonts w:ascii="Times New Roman" w:hAnsi="Times New Roman"/>
          <w:i/>
          <w:sz w:val="28"/>
          <w:szCs w:val="28"/>
        </w:rPr>
      </w:pPr>
      <w:r w:rsidRPr="00880B2E">
        <w:rPr>
          <w:rFonts w:ascii="Times New Roman" w:hAnsi="Times New Roman"/>
          <w:i/>
          <w:sz w:val="28"/>
          <w:szCs w:val="28"/>
        </w:rPr>
        <w:t>Căn cứ Nghị định số 168/2025/NĐ-CP của Chính phủ về việc đăng ký doanh nghiệp;</w:t>
      </w:r>
    </w:p>
    <w:p w14:paraId="2D619288" w14:textId="77777777" w:rsidR="00230A39" w:rsidRPr="00880B2E" w:rsidRDefault="00230A39" w:rsidP="00940924">
      <w:pPr>
        <w:spacing w:before="120" w:after="120"/>
        <w:ind w:firstLine="720"/>
        <w:jc w:val="both"/>
        <w:rPr>
          <w:rFonts w:ascii="Times New Roman" w:hAnsi="Times New Roman"/>
          <w:i/>
          <w:sz w:val="28"/>
          <w:szCs w:val="28"/>
        </w:rPr>
      </w:pPr>
      <w:r w:rsidRPr="00880B2E">
        <w:rPr>
          <w:rFonts w:ascii="Times New Roman" w:hAnsi="Times New Roman"/>
          <w:i/>
          <w:sz w:val="28"/>
          <w:szCs w:val="28"/>
        </w:rPr>
        <w:t>Căn cứ Nghị định số 92/2024/NĐ-CP của Chính phủ về đăng ký tổ hợp tác, hợp tác xã, liên hiệp hợp tác xã;</w:t>
      </w:r>
    </w:p>
    <w:p w14:paraId="133F2D92" w14:textId="77777777" w:rsidR="00230A39" w:rsidRPr="00880B2E" w:rsidRDefault="00230A39" w:rsidP="00940924">
      <w:pPr>
        <w:spacing w:before="120" w:after="120"/>
        <w:ind w:firstLine="720"/>
        <w:jc w:val="both"/>
        <w:rPr>
          <w:rFonts w:ascii="Times New Roman" w:hAnsi="Times New Roman"/>
          <w:i/>
          <w:sz w:val="28"/>
          <w:szCs w:val="28"/>
        </w:rPr>
      </w:pPr>
      <w:r w:rsidRPr="00880B2E">
        <w:rPr>
          <w:rFonts w:ascii="Times New Roman" w:hAnsi="Times New Roman"/>
          <w:i/>
          <w:sz w:val="28"/>
          <w:szCs w:val="28"/>
        </w:rPr>
        <w:t>Căn cứ Thông tư số 85/2019/TT-BTC của Bộ trưởng Bộ Tài chính hướng dẫn về phí và lệ phí thuộc thẩm quyền quyết định của Hội đồng nhân dân tỉnh, thành phố trực thuộc Trung ương được sửa đổi, bổ sung bởi Thông tư số 106/2021/TT-BTC;</w:t>
      </w:r>
    </w:p>
    <w:p w14:paraId="79C3FC6C" w14:textId="36E3B6A2" w:rsidR="00F82CC5" w:rsidRPr="00486F0A" w:rsidRDefault="00F82CC5" w:rsidP="00940924">
      <w:pPr>
        <w:tabs>
          <w:tab w:val="left" w:pos="709"/>
        </w:tabs>
        <w:spacing w:before="120" w:after="120"/>
        <w:ind w:firstLineChars="252" w:firstLine="706"/>
        <w:jc w:val="both"/>
        <w:rPr>
          <w:rFonts w:ascii="Times New Roman" w:hAnsi="Times New Roman"/>
          <w:i/>
          <w:iCs/>
          <w:sz w:val="28"/>
          <w:szCs w:val="28"/>
          <w:lang w:val="sv-SE" w:eastAsia="en-GB"/>
        </w:rPr>
      </w:pPr>
      <w:r w:rsidRPr="007E7E7E">
        <w:rPr>
          <w:rFonts w:ascii="Times New Roman" w:hAnsi="Times New Roman"/>
          <w:i/>
          <w:iCs/>
          <w:sz w:val="28"/>
          <w:szCs w:val="28"/>
          <w:lang w:val="nl-NL"/>
        </w:rPr>
        <w:t>Xét Tờ trình số</w:t>
      </w:r>
      <w:r w:rsidR="00492A1B">
        <w:rPr>
          <w:rFonts w:ascii="Times New Roman" w:hAnsi="Times New Roman"/>
          <w:i/>
          <w:iCs/>
          <w:sz w:val="28"/>
          <w:szCs w:val="28"/>
          <w:lang w:val="nl-NL"/>
        </w:rPr>
        <w:t xml:space="preserve"> 51</w:t>
      </w:r>
      <w:r w:rsidR="00230A39">
        <w:rPr>
          <w:rFonts w:ascii="Times New Roman" w:hAnsi="Times New Roman"/>
          <w:i/>
          <w:iCs/>
          <w:sz w:val="28"/>
          <w:szCs w:val="28"/>
          <w:lang w:val="nl-NL"/>
        </w:rPr>
        <w:t>3</w:t>
      </w:r>
      <w:r w:rsidRPr="007E7E7E">
        <w:rPr>
          <w:rFonts w:ascii="Times New Roman" w:hAnsi="Times New Roman"/>
          <w:i/>
          <w:iCs/>
          <w:sz w:val="28"/>
          <w:szCs w:val="28"/>
          <w:lang w:val="nl-NL"/>
        </w:rPr>
        <w:t>/TTr-UBND ngày</w:t>
      </w:r>
      <w:r w:rsidR="00492A1B">
        <w:rPr>
          <w:rFonts w:ascii="Times New Roman" w:hAnsi="Times New Roman"/>
          <w:i/>
          <w:iCs/>
          <w:sz w:val="28"/>
          <w:szCs w:val="28"/>
          <w:lang w:val="nl-NL"/>
        </w:rPr>
        <w:t xml:space="preserve"> 22 </w:t>
      </w:r>
      <w:r w:rsidRPr="007E7E7E">
        <w:rPr>
          <w:rFonts w:ascii="Times New Roman" w:hAnsi="Times New Roman"/>
          <w:i/>
          <w:iCs/>
          <w:sz w:val="28"/>
          <w:szCs w:val="28"/>
          <w:lang w:val="nl-NL"/>
        </w:rPr>
        <w:t>tháng</w:t>
      </w:r>
      <w:r w:rsidR="00E72077">
        <w:rPr>
          <w:rFonts w:ascii="Times New Roman" w:hAnsi="Times New Roman"/>
          <w:i/>
          <w:iCs/>
          <w:sz w:val="28"/>
          <w:szCs w:val="28"/>
          <w:lang w:val="nl-NL"/>
        </w:rPr>
        <w:t xml:space="preserve"> 6 </w:t>
      </w:r>
      <w:r w:rsidRPr="007E7E7E">
        <w:rPr>
          <w:rFonts w:ascii="Times New Roman" w:hAnsi="Times New Roman"/>
          <w:i/>
          <w:iCs/>
          <w:sz w:val="28"/>
          <w:szCs w:val="28"/>
          <w:lang w:val="nl-NL"/>
        </w:rPr>
        <w:t>năm 202</w:t>
      </w:r>
      <w:r w:rsidR="0003509D" w:rsidRPr="007E7E7E">
        <w:rPr>
          <w:rFonts w:ascii="Times New Roman" w:hAnsi="Times New Roman"/>
          <w:i/>
          <w:iCs/>
          <w:sz w:val="28"/>
          <w:szCs w:val="28"/>
          <w:lang w:val="nl-NL"/>
        </w:rPr>
        <w:t>6</w:t>
      </w:r>
      <w:r w:rsidRPr="007E7E7E">
        <w:rPr>
          <w:rFonts w:ascii="Times New Roman" w:hAnsi="Times New Roman"/>
          <w:i/>
          <w:iCs/>
          <w:sz w:val="28"/>
          <w:szCs w:val="28"/>
          <w:lang w:val="nl-NL"/>
        </w:rPr>
        <w:t xml:space="preserve"> của Ủy ban nhân dân tỉnh </w:t>
      </w:r>
      <w:r w:rsidR="002D3718">
        <w:rPr>
          <w:rFonts w:ascii="Times New Roman" w:hAnsi="Times New Roman"/>
          <w:i/>
          <w:iCs/>
          <w:sz w:val="28"/>
          <w:szCs w:val="28"/>
          <w:lang w:val="nl-NL"/>
        </w:rPr>
        <w:t xml:space="preserve">An Giang </w:t>
      </w:r>
      <w:r w:rsidR="002D3718" w:rsidRPr="002D3718">
        <w:rPr>
          <w:rFonts w:ascii="Times New Roman" w:hAnsi="Times New Roman"/>
          <w:i/>
          <w:iCs/>
          <w:sz w:val="28"/>
          <w:szCs w:val="28"/>
          <w:lang w:val="nl-NL"/>
        </w:rPr>
        <w:t xml:space="preserve">dự thảo </w:t>
      </w:r>
      <w:r w:rsidRPr="007E7E7E">
        <w:rPr>
          <w:rFonts w:ascii="Times New Roman" w:hAnsi="Times New Roman"/>
          <w:i/>
          <w:iCs/>
          <w:sz w:val="28"/>
          <w:szCs w:val="28"/>
          <w:lang w:val="nl-NL"/>
        </w:rPr>
        <w:t>Nghị quyết</w:t>
      </w:r>
      <w:r w:rsidR="00486F0A">
        <w:rPr>
          <w:rFonts w:ascii="Times New Roman" w:hAnsi="Times New Roman"/>
          <w:i/>
          <w:sz w:val="28"/>
          <w:szCs w:val="28"/>
          <w:lang w:val="sv-SE"/>
        </w:rPr>
        <w:t xml:space="preserve"> quy định </w:t>
      </w:r>
      <w:r w:rsidR="00230A39">
        <w:rPr>
          <w:rFonts w:ascii="Times New Roman" w:hAnsi="Times New Roman"/>
          <w:i/>
          <w:sz w:val="28"/>
          <w:szCs w:val="28"/>
          <w:lang w:val="sv-SE"/>
        </w:rPr>
        <w:t>mức thu, chế độ thu, miễn, nộp, quản lý lệ phí đăng ký kinh doanh trên địa bàn tỉnh An Giang</w:t>
      </w:r>
      <w:r w:rsidR="007D7457">
        <w:rPr>
          <w:rFonts w:ascii="Times New Roman" w:hAnsi="Times New Roman"/>
          <w:i/>
          <w:iCs/>
          <w:sz w:val="28"/>
          <w:szCs w:val="28"/>
          <w:lang w:val="nl-NL"/>
        </w:rPr>
        <w:t>; Báo cáo thẩm tra của Ban K</w:t>
      </w:r>
      <w:r w:rsidRPr="007E7E7E">
        <w:rPr>
          <w:rFonts w:ascii="Times New Roman" w:hAnsi="Times New Roman"/>
          <w:i/>
          <w:iCs/>
          <w:sz w:val="28"/>
          <w:szCs w:val="28"/>
          <w:lang w:val="nl-NL"/>
        </w:rPr>
        <w:t xml:space="preserve">inh tế - </w:t>
      </w:r>
      <w:r w:rsidR="007D7457">
        <w:rPr>
          <w:rFonts w:ascii="Times New Roman" w:hAnsi="Times New Roman"/>
          <w:i/>
          <w:iCs/>
          <w:sz w:val="28"/>
          <w:szCs w:val="28"/>
          <w:lang w:val="nl-NL"/>
        </w:rPr>
        <w:t>N</w:t>
      </w:r>
      <w:r w:rsidRPr="007E7E7E">
        <w:rPr>
          <w:rFonts w:ascii="Times New Roman" w:hAnsi="Times New Roman"/>
          <w:i/>
          <w:iCs/>
          <w:sz w:val="28"/>
          <w:szCs w:val="28"/>
          <w:lang w:val="nl-NL"/>
        </w:rPr>
        <w:t>gân sách Hội đồng nhân dân tỉnh; ý kiến thảo luận của các đại biểu Hội đồng nhân dân tại kỳ họp;</w:t>
      </w:r>
      <w:bookmarkStart w:id="2" w:name="_Hlk202726210"/>
    </w:p>
    <w:p w14:paraId="6EB7B8E3" w14:textId="77777777" w:rsidR="00047581" w:rsidRDefault="00F82CC5" w:rsidP="00940924">
      <w:pPr>
        <w:pBdr>
          <w:top w:val="none" w:sz="0" w:space="0" w:color="000000"/>
          <w:left w:val="none" w:sz="0" w:space="0" w:color="000000"/>
          <w:bottom w:val="none" w:sz="0" w:space="0" w:color="000000"/>
          <w:right w:val="none" w:sz="0" w:space="0" w:color="000000"/>
          <w:between w:val="none" w:sz="0" w:space="0" w:color="000000"/>
        </w:pBdr>
        <w:spacing w:before="120" w:after="120"/>
        <w:ind w:firstLineChars="252" w:firstLine="706"/>
        <w:jc w:val="both"/>
        <w:rPr>
          <w:rFonts w:ascii="Times New Roman" w:hAnsi="Times New Roman"/>
          <w:i/>
          <w:iCs/>
          <w:sz w:val="28"/>
          <w:szCs w:val="28"/>
          <w:lang w:val="nl-NL"/>
        </w:rPr>
      </w:pPr>
      <w:r w:rsidRPr="00212A86">
        <w:rPr>
          <w:rFonts w:ascii="Times New Roman" w:hAnsi="Times New Roman"/>
          <w:i/>
          <w:sz w:val="28"/>
          <w:szCs w:val="28"/>
          <w:lang w:val="nl-NL"/>
        </w:rPr>
        <w:t>Hội đồng nhân dân ban hành Nghị quyết</w:t>
      </w:r>
      <w:r w:rsidR="00047581">
        <w:rPr>
          <w:rFonts w:ascii="Times New Roman" w:hAnsi="Times New Roman"/>
          <w:i/>
          <w:sz w:val="28"/>
          <w:szCs w:val="28"/>
          <w:lang w:val="nl-NL"/>
        </w:rPr>
        <w:t xml:space="preserve"> quy định</w:t>
      </w:r>
      <w:bookmarkEnd w:id="2"/>
      <w:r w:rsidR="00FF1367">
        <w:rPr>
          <w:rFonts w:ascii="Times New Roman" w:hAnsi="Times New Roman"/>
          <w:i/>
          <w:sz w:val="28"/>
          <w:szCs w:val="28"/>
          <w:lang w:val="nl-NL"/>
        </w:rPr>
        <w:t xml:space="preserve"> mức thu, chế độ thu, </w:t>
      </w:r>
      <w:r w:rsidR="00230A39">
        <w:rPr>
          <w:rFonts w:ascii="Times New Roman" w:hAnsi="Times New Roman"/>
          <w:i/>
          <w:sz w:val="28"/>
          <w:szCs w:val="28"/>
          <w:lang w:val="nl-NL"/>
        </w:rPr>
        <w:t xml:space="preserve">miễn, </w:t>
      </w:r>
      <w:r w:rsidR="00FF1367">
        <w:rPr>
          <w:rFonts w:ascii="Times New Roman" w:hAnsi="Times New Roman"/>
          <w:i/>
          <w:sz w:val="28"/>
          <w:szCs w:val="28"/>
          <w:lang w:val="nl-NL"/>
        </w:rPr>
        <w:t>nộp</w:t>
      </w:r>
      <w:r w:rsidR="00230A39">
        <w:rPr>
          <w:rFonts w:ascii="Times New Roman" w:hAnsi="Times New Roman"/>
          <w:i/>
          <w:sz w:val="28"/>
          <w:szCs w:val="28"/>
          <w:lang w:val="nl-NL"/>
        </w:rPr>
        <w:t>, quản lý lệ phí đăng ký kinh doanh trên địa bàn tỉnh An Giang</w:t>
      </w:r>
      <w:r w:rsidR="00FF1367">
        <w:rPr>
          <w:rFonts w:ascii="Times New Roman" w:hAnsi="Times New Roman"/>
          <w:i/>
          <w:sz w:val="28"/>
          <w:szCs w:val="28"/>
          <w:lang w:val="nl-NL"/>
        </w:rPr>
        <w:t>.</w:t>
      </w:r>
    </w:p>
    <w:p w14:paraId="193CCDD6" w14:textId="77777777" w:rsidR="00354D9B" w:rsidRPr="00354D9B" w:rsidRDefault="00354D9B" w:rsidP="00354D9B">
      <w:pPr>
        <w:spacing w:before="120" w:after="120"/>
        <w:ind w:firstLine="720"/>
        <w:jc w:val="both"/>
        <w:rPr>
          <w:rFonts w:ascii="Times New Roman" w:hAnsi="Times New Roman"/>
          <w:b/>
          <w:sz w:val="28"/>
          <w:szCs w:val="28"/>
        </w:rPr>
      </w:pPr>
      <w:r w:rsidRPr="00354D9B">
        <w:rPr>
          <w:rFonts w:ascii="Times New Roman" w:hAnsi="Times New Roman"/>
          <w:b/>
          <w:sz w:val="28"/>
          <w:szCs w:val="28"/>
        </w:rPr>
        <w:t>Điều 1.</w:t>
      </w:r>
      <w:r w:rsidRPr="00354D9B">
        <w:rPr>
          <w:rFonts w:ascii="Times New Roman" w:hAnsi="Times New Roman"/>
          <w:sz w:val="28"/>
          <w:szCs w:val="28"/>
        </w:rPr>
        <w:t xml:space="preserve"> </w:t>
      </w:r>
      <w:r w:rsidRPr="00354D9B">
        <w:rPr>
          <w:rFonts w:ascii="Times New Roman" w:hAnsi="Times New Roman"/>
          <w:b/>
          <w:sz w:val="28"/>
          <w:szCs w:val="28"/>
        </w:rPr>
        <w:t>Phạm vi điều chỉnh, đối tượng áp dụng</w:t>
      </w:r>
    </w:p>
    <w:p w14:paraId="4CB13779" w14:textId="77777777" w:rsidR="00354D9B" w:rsidRPr="00354D9B" w:rsidRDefault="00354D9B" w:rsidP="00354D9B">
      <w:pPr>
        <w:shd w:val="clear" w:color="auto" w:fill="FFFFFF"/>
        <w:spacing w:before="120" w:after="120"/>
        <w:ind w:firstLine="720"/>
        <w:jc w:val="both"/>
        <w:rPr>
          <w:rFonts w:ascii="Times New Roman" w:hAnsi="Times New Roman"/>
          <w:sz w:val="28"/>
          <w:szCs w:val="28"/>
        </w:rPr>
      </w:pPr>
      <w:r w:rsidRPr="00354D9B">
        <w:rPr>
          <w:rFonts w:ascii="Times New Roman" w:hAnsi="Times New Roman"/>
          <w:sz w:val="28"/>
          <w:szCs w:val="28"/>
        </w:rPr>
        <w:t>1. Phạm vi điều chỉnh: Nghị quyết này quy định mức thu, chế độ thu, miễn, nộp, quản lý lệ phí đăng ký kinh doanh thuộc thẩm quyền quyết định của Hội đồng nhân dân tỉnh trên địa bàn tỉnh An Giang.</w:t>
      </w:r>
    </w:p>
    <w:p w14:paraId="45AA07A8" w14:textId="77777777" w:rsidR="00354D9B" w:rsidRPr="00354D9B" w:rsidRDefault="00354D9B" w:rsidP="00354D9B">
      <w:pPr>
        <w:shd w:val="clear" w:color="auto" w:fill="FFFFFF"/>
        <w:spacing w:before="120" w:after="120"/>
        <w:ind w:firstLine="720"/>
        <w:jc w:val="both"/>
        <w:rPr>
          <w:rFonts w:ascii="Times New Roman" w:eastAsia="TimesNewRomanPSMT" w:hAnsi="Times New Roman"/>
          <w:sz w:val="28"/>
          <w:szCs w:val="28"/>
        </w:rPr>
      </w:pPr>
      <w:r w:rsidRPr="00354D9B">
        <w:rPr>
          <w:rFonts w:ascii="Times New Roman" w:eastAsia="TimesNewRomanPSMT" w:hAnsi="Times New Roman"/>
          <w:sz w:val="28"/>
          <w:szCs w:val="28"/>
        </w:rPr>
        <w:t>2. Đối tượng áp dụng</w:t>
      </w:r>
    </w:p>
    <w:p w14:paraId="26F484AF" w14:textId="77777777" w:rsidR="00354D9B" w:rsidRPr="00354D9B" w:rsidRDefault="00354D9B" w:rsidP="00354D9B">
      <w:pPr>
        <w:shd w:val="clear" w:color="auto" w:fill="FFFFFF"/>
        <w:spacing w:before="120" w:after="120"/>
        <w:ind w:firstLine="720"/>
        <w:jc w:val="both"/>
        <w:rPr>
          <w:rFonts w:ascii="Times New Roman" w:hAnsi="Times New Roman"/>
          <w:sz w:val="28"/>
          <w:szCs w:val="28"/>
        </w:rPr>
      </w:pPr>
      <w:r w:rsidRPr="00354D9B">
        <w:rPr>
          <w:rFonts w:ascii="Times New Roman" w:hAnsi="Times New Roman"/>
          <w:sz w:val="28"/>
          <w:szCs w:val="28"/>
        </w:rPr>
        <w:lastRenderedPageBreak/>
        <w:t>a) Đối tượng nộp lệ phí:</w:t>
      </w:r>
      <w:r w:rsidRPr="00354D9B">
        <w:rPr>
          <w:rFonts w:ascii="Times New Roman" w:hAnsi="Times New Roman"/>
          <w:b/>
          <w:bCs/>
          <w:sz w:val="28"/>
          <w:szCs w:val="28"/>
        </w:rPr>
        <w:t xml:space="preserve"> </w:t>
      </w:r>
      <w:r w:rsidRPr="00354D9B">
        <w:rPr>
          <w:rFonts w:ascii="Times New Roman" w:hAnsi="Times New Roman"/>
          <w:sz w:val="28"/>
          <w:szCs w:val="28"/>
        </w:rPr>
        <w:t>Tổ chức, cá nhân, hộ kinh doanh, hợp tác xã, liên hiệp hợp tác xã khi được cơ quan nhà nước có thẩm quyền cấp giấy chứng nhận đăng ký hộ kinh doanh, giấy chứng nhận đăng ký hợp tác xã, giấy chứng nhận đăng ký liên hiệp hợp tác xã trên địa bàn tỉnh An Giang (bao gồm cả giấy chứng nhận đăng ký hoạt động chi nhánh, văn phòng đại diện, địa điểm kinh doanh của hợp tác xã và liên hiệp hợp tác xã).</w:t>
      </w:r>
    </w:p>
    <w:p w14:paraId="0D930073" w14:textId="77777777" w:rsidR="00354D9B" w:rsidRPr="00354D9B" w:rsidRDefault="00354D9B" w:rsidP="00354D9B">
      <w:pPr>
        <w:shd w:val="clear" w:color="auto" w:fill="FFFFFF"/>
        <w:spacing w:before="120" w:after="120"/>
        <w:ind w:firstLine="720"/>
        <w:jc w:val="both"/>
        <w:rPr>
          <w:rFonts w:ascii="Times New Roman" w:hAnsi="Times New Roman"/>
          <w:sz w:val="28"/>
          <w:szCs w:val="28"/>
        </w:rPr>
      </w:pPr>
      <w:r w:rsidRPr="00354D9B">
        <w:rPr>
          <w:rFonts w:ascii="Times New Roman" w:hAnsi="Times New Roman"/>
          <w:sz w:val="28"/>
          <w:szCs w:val="28"/>
        </w:rPr>
        <w:t>b) Cơ quan thu lệ phí: Cơ quan đăng ký kinh doanh cấp xã.</w:t>
      </w:r>
    </w:p>
    <w:p w14:paraId="5B84EB35" w14:textId="77777777" w:rsidR="00354D9B" w:rsidRPr="00354D9B" w:rsidRDefault="00354D9B" w:rsidP="00354D9B">
      <w:pPr>
        <w:spacing w:before="120" w:after="120"/>
        <w:ind w:firstLine="720"/>
        <w:jc w:val="both"/>
        <w:rPr>
          <w:rFonts w:ascii="Times New Roman" w:hAnsi="Times New Roman"/>
          <w:b/>
          <w:bCs/>
          <w:iCs/>
          <w:sz w:val="28"/>
          <w:szCs w:val="28"/>
        </w:rPr>
      </w:pPr>
      <w:r w:rsidRPr="00354D9B">
        <w:rPr>
          <w:rFonts w:ascii="Times New Roman" w:hAnsi="Times New Roman"/>
          <w:b/>
          <w:bCs/>
          <w:iCs/>
          <w:sz w:val="28"/>
          <w:szCs w:val="28"/>
        </w:rPr>
        <w:t>Điều 2. Mức thu lệ phí</w:t>
      </w:r>
      <w:r w:rsidRPr="00354D9B">
        <w:rPr>
          <w:rFonts w:ascii="Times New Roman" w:hAnsi="Times New Roman"/>
          <w:b/>
          <w:bCs/>
          <w:iCs/>
          <w:sz w:val="28"/>
          <w:szCs w:val="28"/>
        </w:rPr>
        <w:tab/>
      </w:r>
    </w:p>
    <w:p w14:paraId="15402946" w14:textId="77777777" w:rsidR="00354D9B" w:rsidRPr="00354D9B" w:rsidRDefault="00354D9B" w:rsidP="00354D9B">
      <w:pPr>
        <w:spacing w:before="120" w:after="120"/>
        <w:ind w:firstLine="720"/>
        <w:jc w:val="both"/>
        <w:rPr>
          <w:rFonts w:ascii="Times New Roman" w:hAnsi="Times New Roman"/>
          <w:iCs/>
          <w:sz w:val="28"/>
          <w:szCs w:val="28"/>
        </w:rPr>
      </w:pPr>
      <w:r w:rsidRPr="00354D9B">
        <w:rPr>
          <w:rFonts w:ascii="Times New Roman" w:hAnsi="Times New Roman"/>
          <w:iCs/>
          <w:sz w:val="28"/>
          <w:szCs w:val="28"/>
        </w:rPr>
        <w:t xml:space="preserve">Mức thu lệ phí cấp mới, cấp lại, cấp thay đổi giấy chứng nhận đăng ký hộ kinh doanh, giấy chứng nhận đăng ký hợp tác xã, giấy chứng nhận đăng ký liên hiệp hợp tác xã trên địa bàn tỉnh An Giang (bao gồm cả giấy chứng nhận đăng ký hoạt động chi nhánh, văn phòng đại diện, địa điểm kinh doanh của hợp tác xã và liên hiệp hợp tác xã) là 100.000 đồng/lần cấp.   </w:t>
      </w:r>
    </w:p>
    <w:p w14:paraId="597C0DD0" w14:textId="77777777" w:rsidR="00354D9B" w:rsidRPr="00354D9B" w:rsidRDefault="00354D9B" w:rsidP="00354D9B">
      <w:pPr>
        <w:tabs>
          <w:tab w:val="right" w:leader="dot" w:pos="7920"/>
        </w:tabs>
        <w:spacing w:before="120" w:after="120"/>
        <w:ind w:firstLine="720"/>
        <w:jc w:val="both"/>
        <w:rPr>
          <w:rFonts w:ascii="Times New Roman" w:hAnsi="Times New Roman"/>
          <w:b/>
          <w:bCs/>
          <w:sz w:val="28"/>
          <w:szCs w:val="28"/>
        </w:rPr>
      </w:pPr>
      <w:r w:rsidRPr="00354D9B">
        <w:rPr>
          <w:rFonts w:ascii="Times New Roman" w:hAnsi="Times New Roman"/>
          <w:b/>
          <w:bCs/>
          <w:iCs/>
          <w:sz w:val="28"/>
          <w:szCs w:val="28"/>
        </w:rPr>
        <w:t xml:space="preserve">Điều 3. </w:t>
      </w:r>
      <w:r w:rsidRPr="00354D9B">
        <w:rPr>
          <w:rFonts w:ascii="Times New Roman" w:hAnsi="Times New Roman"/>
          <w:b/>
          <w:bCs/>
          <w:sz w:val="28"/>
          <w:szCs w:val="28"/>
        </w:rPr>
        <w:t>Các trường hợp miễn lệ phí</w:t>
      </w:r>
    </w:p>
    <w:p w14:paraId="072AC4ED" w14:textId="77777777" w:rsidR="00354D9B" w:rsidRPr="00354D9B" w:rsidRDefault="00354D9B" w:rsidP="00354D9B">
      <w:pPr>
        <w:tabs>
          <w:tab w:val="right" w:leader="dot" w:pos="7920"/>
        </w:tabs>
        <w:spacing w:before="120" w:after="120"/>
        <w:ind w:firstLine="720"/>
        <w:jc w:val="both"/>
        <w:rPr>
          <w:rFonts w:ascii="Times New Roman" w:hAnsi="Times New Roman"/>
          <w:sz w:val="28"/>
          <w:szCs w:val="28"/>
        </w:rPr>
      </w:pPr>
      <w:r w:rsidRPr="00354D9B">
        <w:rPr>
          <w:rFonts w:ascii="Times New Roman" w:hAnsi="Times New Roman"/>
          <w:sz w:val="28"/>
          <w:szCs w:val="28"/>
        </w:rPr>
        <w:t>1. Hộ kinh doanh, hợp tác xã, liên hiệp hợp tác xã đăng ký cập nhật thông tin do thay đổi địa giới hành chính.</w:t>
      </w:r>
    </w:p>
    <w:p w14:paraId="0ED15BD7" w14:textId="77777777" w:rsidR="00354D9B" w:rsidRPr="00354D9B" w:rsidRDefault="00354D9B" w:rsidP="00354D9B">
      <w:pPr>
        <w:tabs>
          <w:tab w:val="right" w:leader="dot" w:pos="7920"/>
        </w:tabs>
        <w:spacing w:before="120" w:after="120"/>
        <w:ind w:firstLine="720"/>
        <w:jc w:val="both"/>
        <w:rPr>
          <w:rFonts w:ascii="Times New Roman" w:hAnsi="Times New Roman"/>
          <w:sz w:val="28"/>
          <w:szCs w:val="28"/>
        </w:rPr>
      </w:pPr>
      <w:r w:rsidRPr="00354D9B">
        <w:rPr>
          <w:rFonts w:ascii="Times New Roman" w:hAnsi="Times New Roman"/>
          <w:sz w:val="28"/>
          <w:szCs w:val="28"/>
        </w:rPr>
        <w:t>2. Hộ kinh doanh, hợp tác xã, liên hiệp hợp tác xã đăng ký giải thể, tạm ngừng kinh doanh, chấm dứt hoạt động.</w:t>
      </w:r>
    </w:p>
    <w:p w14:paraId="10BD133C" w14:textId="77777777" w:rsidR="00354D9B" w:rsidRPr="00354D9B" w:rsidRDefault="00354D9B" w:rsidP="00354D9B">
      <w:pPr>
        <w:tabs>
          <w:tab w:val="right" w:leader="dot" w:pos="7920"/>
        </w:tabs>
        <w:spacing w:before="120" w:after="120"/>
        <w:ind w:firstLine="720"/>
        <w:jc w:val="both"/>
        <w:rPr>
          <w:rFonts w:ascii="Times New Roman" w:eastAsia="TimesNewRomanPSMT" w:hAnsi="Times New Roman"/>
          <w:b/>
          <w:sz w:val="28"/>
          <w:szCs w:val="28"/>
        </w:rPr>
      </w:pPr>
      <w:r w:rsidRPr="00354D9B">
        <w:rPr>
          <w:rFonts w:ascii="Times New Roman" w:hAnsi="Times New Roman"/>
          <w:b/>
          <w:sz w:val="28"/>
          <w:szCs w:val="28"/>
        </w:rPr>
        <w:t>Điều 4. Khai, thu, nộp, quản lý lệ phí</w:t>
      </w:r>
    </w:p>
    <w:p w14:paraId="4097AD41" w14:textId="77777777" w:rsidR="00354D9B" w:rsidRPr="00354D9B" w:rsidRDefault="00354D9B" w:rsidP="00354D9B">
      <w:pPr>
        <w:shd w:val="clear" w:color="auto" w:fill="FFFFFF"/>
        <w:spacing w:before="120" w:after="120"/>
        <w:ind w:firstLine="720"/>
        <w:jc w:val="both"/>
        <w:rPr>
          <w:rFonts w:ascii="Times New Roman" w:hAnsi="Times New Roman"/>
          <w:bCs/>
          <w:sz w:val="28"/>
          <w:szCs w:val="28"/>
        </w:rPr>
      </w:pPr>
      <w:r w:rsidRPr="00354D9B">
        <w:rPr>
          <w:rFonts w:ascii="Times New Roman" w:hAnsi="Times New Roman"/>
          <w:bCs/>
          <w:sz w:val="28"/>
          <w:szCs w:val="28"/>
        </w:rPr>
        <w:t>1. Người nộp lệ phí thực hiện kê khai, nộp lệ phí theo từng lần phát sinh.</w:t>
      </w:r>
    </w:p>
    <w:p w14:paraId="15DE62E5" w14:textId="77777777" w:rsidR="00354D9B" w:rsidRPr="00354D9B" w:rsidRDefault="00354D9B" w:rsidP="00354D9B">
      <w:pPr>
        <w:shd w:val="clear" w:color="auto" w:fill="FFFFFF"/>
        <w:spacing w:before="120" w:after="120"/>
        <w:ind w:firstLine="720"/>
        <w:jc w:val="both"/>
        <w:rPr>
          <w:rFonts w:ascii="Times New Roman" w:hAnsi="Times New Roman"/>
          <w:bCs/>
          <w:sz w:val="28"/>
          <w:szCs w:val="28"/>
        </w:rPr>
      </w:pPr>
      <w:r w:rsidRPr="00354D9B">
        <w:rPr>
          <w:rFonts w:ascii="Times New Roman" w:hAnsi="Times New Roman"/>
          <w:bCs/>
          <w:sz w:val="28"/>
          <w:szCs w:val="28"/>
        </w:rPr>
        <w:t>2. Tổ chức thu lệ phí thực hiện thu lệ phí, lập và cấp chứng từ thu cho người nộp theo quy định; đồng thời thực hiện khai, nộp và quyết toán lệ phí theo quy định của pháp luật về quản lý thuế và pháp luật về phí, lệ phí.</w:t>
      </w:r>
    </w:p>
    <w:p w14:paraId="0F849B39" w14:textId="77777777" w:rsidR="00354D9B" w:rsidRPr="00354D9B" w:rsidRDefault="00354D9B" w:rsidP="00354D9B">
      <w:pPr>
        <w:shd w:val="clear" w:color="auto" w:fill="FFFFFF"/>
        <w:spacing w:before="120" w:after="120"/>
        <w:ind w:firstLine="720"/>
        <w:jc w:val="both"/>
        <w:rPr>
          <w:rFonts w:ascii="Times New Roman" w:hAnsi="Times New Roman"/>
          <w:bCs/>
          <w:sz w:val="28"/>
          <w:szCs w:val="28"/>
        </w:rPr>
      </w:pPr>
      <w:r w:rsidRPr="00354D9B">
        <w:rPr>
          <w:rFonts w:ascii="Times New Roman" w:hAnsi="Times New Roman"/>
          <w:bCs/>
          <w:sz w:val="28"/>
          <w:szCs w:val="28"/>
        </w:rPr>
        <w:t>3. Tổ chức thu phí nộp 100% số tiền phí thu được vào ngân sách nhà nước theo quy định.</w:t>
      </w:r>
    </w:p>
    <w:p w14:paraId="6D439DBD" w14:textId="77777777" w:rsidR="00047581" w:rsidRPr="00354D9B" w:rsidRDefault="007A6AD0" w:rsidP="00354D9B">
      <w:pPr>
        <w:tabs>
          <w:tab w:val="left" w:pos="993"/>
        </w:tabs>
        <w:spacing w:before="120" w:after="120"/>
        <w:ind w:firstLine="709"/>
        <w:jc w:val="both"/>
        <w:rPr>
          <w:rFonts w:ascii="Times New Roman" w:hAnsi="Times New Roman"/>
          <w:b/>
          <w:bCs/>
          <w:sz w:val="28"/>
          <w:szCs w:val="28"/>
          <w:lang w:val="pt-BR"/>
        </w:rPr>
      </w:pPr>
      <w:r w:rsidRPr="00354D9B">
        <w:rPr>
          <w:rFonts w:ascii="Times New Roman" w:hAnsi="Times New Roman"/>
          <w:b/>
          <w:sz w:val="28"/>
          <w:szCs w:val="28"/>
          <w:lang w:val="nl-NL"/>
        </w:rPr>
        <w:t xml:space="preserve">Điều </w:t>
      </w:r>
      <w:r w:rsidR="00047581" w:rsidRPr="00354D9B">
        <w:rPr>
          <w:rFonts w:ascii="Times New Roman" w:hAnsi="Times New Roman"/>
          <w:b/>
          <w:sz w:val="28"/>
          <w:szCs w:val="28"/>
          <w:lang w:val="nl-NL"/>
        </w:rPr>
        <w:t>5</w:t>
      </w:r>
      <w:r w:rsidRPr="00354D9B">
        <w:rPr>
          <w:rFonts w:ascii="Times New Roman" w:hAnsi="Times New Roman"/>
          <w:b/>
          <w:sz w:val="28"/>
          <w:szCs w:val="28"/>
          <w:lang w:val="nl-NL"/>
        </w:rPr>
        <w:t xml:space="preserve">. </w:t>
      </w:r>
      <w:r w:rsidR="00F82CC5" w:rsidRPr="00354D9B">
        <w:rPr>
          <w:rFonts w:ascii="Times New Roman" w:hAnsi="Times New Roman"/>
          <w:b/>
          <w:sz w:val="28"/>
          <w:szCs w:val="28"/>
          <w:lang w:val="nl-NL"/>
        </w:rPr>
        <w:t>Tổ chức thực hiện</w:t>
      </w:r>
    </w:p>
    <w:p w14:paraId="5607592A" w14:textId="77777777" w:rsidR="00047581" w:rsidRPr="00354D9B" w:rsidRDefault="00082E89" w:rsidP="00354D9B">
      <w:pPr>
        <w:pBdr>
          <w:top w:val="none" w:sz="0" w:space="0" w:color="000000"/>
          <w:left w:val="none" w:sz="0" w:space="0" w:color="000000"/>
          <w:bottom w:val="none" w:sz="0" w:space="0" w:color="000000"/>
          <w:right w:val="none" w:sz="0" w:space="0" w:color="000000"/>
          <w:between w:val="none" w:sz="0" w:space="0" w:color="000000"/>
        </w:pBdr>
        <w:spacing w:before="120" w:after="120"/>
        <w:ind w:firstLineChars="252" w:firstLine="706"/>
        <w:jc w:val="both"/>
        <w:rPr>
          <w:rFonts w:ascii="Times New Roman" w:hAnsi="Times New Roman"/>
          <w:i/>
          <w:iCs/>
          <w:sz w:val="28"/>
          <w:szCs w:val="28"/>
          <w:lang w:val="nl-NL"/>
        </w:rPr>
      </w:pPr>
      <w:r w:rsidRPr="00354D9B">
        <w:rPr>
          <w:rFonts w:ascii="Times New Roman" w:hAnsi="Times New Roman"/>
          <w:bCs/>
          <w:sz w:val="28"/>
          <w:szCs w:val="28"/>
          <w:lang w:val="nl-NL"/>
        </w:rPr>
        <w:t>1. Hội đồng nhân dân giao Ủy ban nhân dân tỉnh triển khai thực hiện Nghị quyết này.</w:t>
      </w:r>
    </w:p>
    <w:p w14:paraId="72F483AF" w14:textId="77777777" w:rsidR="00047581" w:rsidRPr="00354D9B" w:rsidRDefault="00082E89" w:rsidP="00354D9B">
      <w:pPr>
        <w:pBdr>
          <w:top w:val="none" w:sz="0" w:space="0" w:color="000000"/>
          <w:left w:val="none" w:sz="0" w:space="0" w:color="000000"/>
          <w:bottom w:val="none" w:sz="0" w:space="0" w:color="000000"/>
          <w:right w:val="none" w:sz="0" w:space="0" w:color="000000"/>
          <w:between w:val="none" w:sz="0" w:space="0" w:color="000000"/>
        </w:pBdr>
        <w:spacing w:before="120" w:after="120"/>
        <w:ind w:firstLineChars="252" w:firstLine="696"/>
        <w:jc w:val="both"/>
        <w:rPr>
          <w:rFonts w:ascii="Times New Roman" w:hAnsi="Times New Roman"/>
          <w:i/>
          <w:iCs/>
          <w:spacing w:val="-4"/>
          <w:sz w:val="28"/>
          <w:szCs w:val="28"/>
          <w:lang w:val="nl-NL"/>
        </w:rPr>
      </w:pPr>
      <w:r w:rsidRPr="00354D9B">
        <w:rPr>
          <w:rFonts w:ascii="Times New Roman" w:hAnsi="Times New Roman"/>
          <w:bCs/>
          <w:spacing w:val="-4"/>
          <w:sz w:val="28"/>
          <w:szCs w:val="28"/>
          <w:lang w:val="nl-NL"/>
        </w:rPr>
        <w:t>2. Thường trực Hội đồng nhân dân, các Ban của Hội đồng nhân dân, các Tổ đại biểu và đại biểu Hội đồng nhân dân tỉnh giám sát việc thực hiện Nghị quyết này.</w:t>
      </w:r>
    </w:p>
    <w:p w14:paraId="296CD234" w14:textId="77777777" w:rsidR="00FF1367" w:rsidRPr="00354D9B" w:rsidRDefault="00F82CC5" w:rsidP="00354D9B">
      <w:pPr>
        <w:pBdr>
          <w:top w:val="none" w:sz="0" w:space="0" w:color="000000"/>
          <w:left w:val="none" w:sz="0" w:space="0" w:color="000000"/>
          <w:bottom w:val="none" w:sz="0" w:space="0" w:color="000000"/>
          <w:right w:val="none" w:sz="0" w:space="0" w:color="000000"/>
          <w:between w:val="none" w:sz="0" w:space="0" w:color="000000"/>
        </w:pBdr>
        <w:spacing w:before="120" w:after="120"/>
        <w:ind w:firstLineChars="252" w:firstLine="708"/>
        <w:jc w:val="both"/>
        <w:rPr>
          <w:rFonts w:ascii="Times New Roman" w:hAnsi="Times New Roman"/>
          <w:b/>
          <w:bCs/>
          <w:sz w:val="28"/>
          <w:szCs w:val="28"/>
          <w:lang w:val="nl-NL"/>
        </w:rPr>
      </w:pPr>
      <w:r w:rsidRPr="00354D9B">
        <w:rPr>
          <w:rFonts w:ascii="Times New Roman" w:hAnsi="Times New Roman"/>
          <w:b/>
          <w:bCs/>
          <w:sz w:val="28"/>
          <w:szCs w:val="28"/>
          <w:lang w:val="nl-NL"/>
        </w:rPr>
        <w:t xml:space="preserve">Điều </w:t>
      </w:r>
      <w:r w:rsidR="00047581" w:rsidRPr="00354D9B">
        <w:rPr>
          <w:rFonts w:ascii="Times New Roman" w:hAnsi="Times New Roman"/>
          <w:b/>
          <w:bCs/>
          <w:sz w:val="28"/>
          <w:szCs w:val="28"/>
          <w:lang w:val="nl-NL"/>
        </w:rPr>
        <w:t>6</w:t>
      </w:r>
      <w:r w:rsidRPr="00354D9B">
        <w:rPr>
          <w:rFonts w:ascii="Times New Roman" w:hAnsi="Times New Roman"/>
          <w:b/>
          <w:bCs/>
          <w:sz w:val="28"/>
          <w:szCs w:val="28"/>
          <w:lang w:val="nl-NL"/>
        </w:rPr>
        <w:t>. Hiệu lực thi hành</w:t>
      </w:r>
    </w:p>
    <w:p w14:paraId="4EC8D1A8" w14:textId="7ACE597A" w:rsidR="0045356D" w:rsidRPr="00354D9B" w:rsidRDefault="0045356D" w:rsidP="00354D9B">
      <w:pPr>
        <w:spacing w:before="120" w:after="120"/>
        <w:ind w:firstLine="720"/>
        <w:jc w:val="both"/>
        <w:rPr>
          <w:rFonts w:ascii="Times New Roman" w:hAnsi="Times New Roman"/>
          <w:sz w:val="28"/>
          <w:szCs w:val="28"/>
        </w:rPr>
      </w:pPr>
      <w:r w:rsidRPr="00354D9B">
        <w:rPr>
          <w:rFonts w:ascii="Times New Roman" w:hAnsi="Times New Roman"/>
          <w:sz w:val="28"/>
          <w:szCs w:val="28"/>
        </w:rPr>
        <w:t>1. Nghị quyết này có hiệu lực thi hành từ ngày</w:t>
      </w:r>
      <w:r w:rsidR="00492A1B">
        <w:rPr>
          <w:rFonts w:ascii="Times New Roman" w:hAnsi="Times New Roman"/>
          <w:sz w:val="28"/>
          <w:szCs w:val="28"/>
        </w:rPr>
        <w:t xml:space="preserve"> </w:t>
      </w:r>
      <w:r w:rsidR="00492A1B" w:rsidRPr="002F4941">
        <w:rPr>
          <w:rFonts w:ascii="Times New Roman" w:hAnsi="Times New Roman"/>
          <w:sz w:val="28"/>
          <w:szCs w:val="28"/>
        </w:rPr>
        <w:t xml:space="preserve">09 </w:t>
      </w:r>
      <w:r w:rsidRPr="002F4941">
        <w:rPr>
          <w:rFonts w:ascii="Times New Roman" w:hAnsi="Times New Roman"/>
          <w:sz w:val="28"/>
          <w:szCs w:val="28"/>
        </w:rPr>
        <w:t>tháng</w:t>
      </w:r>
      <w:r w:rsidR="00492A1B" w:rsidRPr="002F4941">
        <w:rPr>
          <w:rFonts w:ascii="Times New Roman" w:hAnsi="Times New Roman"/>
          <w:sz w:val="28"/>
          <w:szCs w:val="28"/>
        </w:rPr>
        <w:t xml:space="preserve"> 7 </w:t>
      </w:r>
      <w:r w:rsidRPr="002F4941">
        <w:rPr>
          <w:rFonts w:ascii="Times New Roman" w:hAnsi="Times New Roman"/>
          <w:sz w:val="28"/>
          <w:szCs w:val="28"/>
        </w:rPr>
        <w:t>năm 2026.</w:t>
      </w:r>
    </w:p>
    <w:p w14:paraId="091FFFCA" w14:textId="77777777" w:rsidR="0045356D" w:rsidRPr="00354D9B" w:rsidRDefault="0045356D" w:rsidP="00354D9B">
      <w:pPr>
        <w:spacing w:before="120" w:after="120"/>
        <w:ind w:firstLine="720"/>
        <w:jc w:val="both"/>
        <w:rPr>
          <w:rFonts w:ascii="Times New Roman" w:hAnsi="Times New Roman"/>
          <w:sz w:val="28"/>
          <w:szCs w:val="28"/>
        </w:rPr>
      </w:pPr>
      <w:r w:rsidRPr="00354D9B">
        <w:rPr>
          <w:rFonts w:ascii="Times New Roman" w:hAnsi="Times New Roman"/>
          <w:sz w:val="28"/>
          <w:szCs w:val="28"/>
        </w:rPr>
        <w:t>2. Nghị quyết này thay thế các nghị quyết sau:</w:t>
      </w:r>
    </w:p>
    <w:p w14:paraId="2BA48F1F" w14:textId="77777777" w:rsidR="0045356D" w:rsidRPr="00354D9B" w:rsidRDefault="0045356D" w:rsidP="00354D9B">
      <w:pPr>
        <w:spacing w:before="120" w:after="120"/>
        <w:ind w:firstLine="720"/>
        <w:jc w:val="both"/>
        <w:rPr>
          <w:rFonts w:ascii="Times New Roman" w:hAnsi="Times New Roman"/>
          <w:bCs/>
          <w:iCs/>
          <w:sz w:val="28"/>
          <w:szCs w:val="28"/>
        </w:rPr>
      </w:pPr>
      <w:r w:rsidRPr="00354D9B">
        <w:rPr>
          <w:rFonts w:ascii="Times New Roman" w:hAnsi="Times New Roman"/>
          <w:sz w:val="28"/>
          <w:szCs w:val="28"/>
        </w:rPr>
        <w:t xml:space="preserve">a) </w:t>
      </w:r>
      <w:r w:rsidRPr="00354D9B">
        <w:rPr>
          <w:rFonts w:ascii="Times New Roman" w:hAnsi="Times New Roman"/>
          <w:bCs/>
          <w:iCs/>
          <w:sz w:val="28"/>
          <w:szCs w:val="28"/>
        </w:rPr>
        <w:t>Nghị quyết số 124/2018/NQ-HĐND ngày 08 tháng 01 năm 2018 của Hội đồng nhân dân tỉnh Kiên Giang quy định lệ phí đăng ký kinh doanh trên địa bàn tỉnh Kiên Giang.</w:t>
      </w:r>
    </w:p>
    <w:p w14:paraId="63136E94" w14:textId="77777777" w:rsidR="0045356D" w:rsidRPr="00354D9B" w:rsidRDefault="0045356D" w:rsidP="00354D9B">
      <w:pPr>
        <w:pBdr>
          <w:top w:val="none" w:sz="0" w:space="0" w:color="000000"/>
          <w:left w:val="none" w:sz="0" w:space="0" w:color="000000"/>
          <w:bottom w:val="none" w:sz="0" w:space="0" w:color="000000"/>
          <w:right w:val="none" w:sz="0" w:space="0" w:color="000000"/>
          <w:between w:val="none" w:sz="0" w:space="0" w:color="000000"/>
        </w:pBdr>
        <w:spacing w:before="120" w:after="120"/>
        <w:ind w:firstLineChars="252" w:firstLine="706"/>
        <w:jc w:val="both"/>
        <w:rPr>
          <w:rFonts w:ascii="Times New Roman" w:hAnsi="Times New Roman"/>
          <w:b/>
          <w:sz w:val="28"/>
          <w:szCs w:val="28"/>
        </w:rPr>
      </w:pPr>
      <w:r w:rsidRPr="00354D9B">
        <w:rPr>
          <w:rFonts w:ascii="Times New Roman" w:hAnsi="Times New Roman"/>
          <w:bCs/>
          <w:iCs/>
          <w:sz w:val="28"/>
          <w:szCs w:val="28"/>
        </w:rPr>
        <w:lastRenderedPageBreak/>
        <w:t>b) Nghị quyết số 26/2018/NQ-HĐND ngày 07 tháng 12 năm 2018 của Hội đồng nhân dân tỉnh An Giang quy định mức thu, chế độ thu, nộp và quản lý lệ phí đăng ký kinh doanh trên địa bàn tỉnh An Giang</w:t>
      </w:r>
      <w:r w:rsidRPr="00354D9B">
        <w:rPr>
          <w:rFonts w:ascii="Times New Roman" w:hAnsi="Times New Roman"/>
          <w:bCs/>
          <w:sz w:val="28"/>
          <w:szCs w:val="28"/>
        </w:rPr>
        <w:t>.</w:t>
      </w:r>
      <w:r w:rsidRPr="00354D9B">
        <w:rPr>
          <w:rFonts w:ascii="Times New Roman" w:hAnsi="Times New Roman"/>
          <w:b/>
          <w:sz w:val="28"/>
          <w:szCs w:val="28"/>
        </w:rPr>
        <w:t xml:space="preserve">                                </w:t>
      </w:r>
    </w:p>
    <w:p w14:paraId="7B860731" w14:textId="77777777" w:rsidR="00F82CC5" w:rsidRPr="00354D9B" w:rsidRDefault="00100666" w:rsidP="00354D9B">
      <w:pPr>
        <w:pBdr>
          <w:top w:val="none" w:sz="0" w:space="0" w:color="000000"/>
          <w:left w:val="none" w:sz="0" w:space="0" w:color="000000"/>
          <w:bottom w:val="none" w:sz="0" w:space="0" w:color="000000"/>
          <w:right w:val="none" w:sz="0" w:space="0" w:color="000000"/>
          <w:between w:val="none" w:sz="0" w:space="0" w:color="000000"/>
        </w:pBdr>
        <w:spacing w:before="120" w:after="120"/>
        <w:ind w:firstLineChars="252" w:firstLine="706"/>
        <w:jc w:val="both"/>
        <w:rPr>
          <w:rFonts w:ascii="Times New Roman" w:hAnsi="Times New Roman"/>
          <w:b/>
          <w:bCs/>
          <w:sz w:val="28"/>
          <w:szCs w:val="28"/>
          <w:lang w:val="nl-NL"/>
        </w:rPr>
      </w:pPr>
      <w:r w:rsidRPr="00354D9B">
        <w:rPr>
          <w:rFonts w:ascii="Times New Roman" w:hAnsi="Times New Roman"/>
          <w:i/>
          <w:iCs/>
          <w:sz w:val="28"/>
          <w:szCs w:val="28"/>
          <w:lang w:val="vi-VN"/>
        </w:rPr>
        <w:t xml:space="preserve">Nghị quyết này </w:t>
      </w:r>
      <w:r w:rsidR="00F82CC5" w:rsidRPr="00354D9B">
        <w:rPr>
          <w:rFonts w:ascii="Times New Roman" w:hAnsi="Times New Roman"/>
          <w:i/>
          <w:iCs/>
          <w:sz w:val="28"/>
          <w:szCs w:val="28"/>
          <w:lang w:val="vi-VN"/>
        </w:rPr>
        <w:t>đã được Hội đồng nhân dân tỉnh An Giang khóa</w:t>
      </w:r>
      <w:r w:rsidR="00384959" w:rsidRPr="00354D9B">
        <w:rPr>
          <w:rFonts w:ascii="Times New Roman" w:hAnsi="Times New Roman"/>
          <w:i/>
          <w:iCs/>
          <w:sz w:val="28"/>
          <w:szCs w:val="28"/>
          <w:lang w:val="vi-VN"/>
        </w:rPr>
        <w:t xml:space="preserve"> X</w:t>
      </w:r>
      <w:r w:rsidR="00047581" w:rsidRPr="00354D9B">
        <w:rPr>
          <w:rFonts w:ascii="Times New Roman" w:hAnsi="Times New Roman"/>
          <w:i/>
          <w:iCs/>
          <w:sz w:val="28"/>
          <w:szCs w:val="28"/>
        </w:rPr>
        <w:t>I</w:t>
      </w:r>
      <w:r w:rsidR="00F82CC5" w:rsidRPr="00354D9B">
        <w:rPr>
          <w:rFonts w:ascii="Times New Roman" w:hAnsi="Times New Roman"/>
          <w:i/>
          <w:iCs/>
          <w:sz w:val="28"/>
          <w:szCs w:val="28"/>
          <w:lang w:val="vi-VN"/>
        </w:rPr>
        <w:t>, kỳ họp thứ</w:t>
      </w:r>
      <w:r w:rsidR="00FF1367" w:rsidRPr="00354D9B">
        <w:rPr>
          <w:rFonts w:ascii="Times New Roman" w:hAnsi="Times New Roman"/>
          <w:i/>
          <w:iCs/>
          <w:sz w:val="28"/>
          <w:szCs w:val="28"/>
          <w:lang w:val="vi-VN"/>
        </w:rPr>
        <w:t xml:space="preserve"> </w:t>
      </w:r>
      <w:r w:rsidR="00FF1367" w:rsidRPr="00354D9B">
        <w:rPr>
          <w:rFonts w:ascii="Times New Roman" w:hAnsi="Times New Roman"/>
          <w:i/>
          <w:iCs/>
          <w:sz w:val="28"/>
          <w:szCs w:val="28"/>
        </w:rPr>
        <w:t>3</w:t>
      </w:r>
      <w:r w:rsidR="003F490A" w:rsidRPr="00354D9B">
        <w:rPr>
          <w:rFonts w:ascii="Times New Roman" w:hAnsi="Times New Roman"/>
          <w:i/>
          <w:iCs/>
          <w:sz w:val="28"/>
          <w:szCs w:val="28"/>
          <w:lang w:val="vi-VN"/>
        </w:rPr>
        <w:t xml:space="preserve"> </w:t>
      </w:r>
      <w:r w:rsidR="00F82CC5" w:rsidRPr="00354D9B">
        <w:rPr>
          <w:rFonts w:ascii="Times New Roman" w:hAnsi="Times New Roman"/>
          <w:i/>
          <w:iCs/>
          <w:sz w:val="28"/>
          <w:szCs w:val="28"/>
          <w:lang w:val="vi-VN"/>
        </w:rPr>
        <w:t>thông qua ngày</w:t>
      </w:r>
      <w:r w:rsidR="003F490A" w:rsidRPr="00354D9B">
        <w:rPr>
          <w:rFonts w:ascii="Times New Roman" w:hAnsi="Times New Roman"/>
          <w:i/>
          <w:iCs/>
          <w:sz w:val="28"/>
          <w:szCs w:val="28"/>
          <w:lang w:val="vi-VN"/>
        </w:rPr>
        <w:t xml:space="preserve"> 2</w:t>
      </w:r>
      <w:r w:rsidR="00FF1367" w:rsidRPr="00354D9B">
        <w:rPr>
          <w:rFonts w:ascii="Times New Roman" w:hAnsi="Times New Roman"/>
          <w:i/>
          <w:iCs/>
          <w:sz w:val="28"/>
          <w:szCs w:val="28"/>
        </w:rPr>
        <w:t>9</w:t>
      </w:r>
      <w:r w:rsidR="003F490A" w:rsidRPr="00354D9B">
        <w:rPr>
          <w:rFonts w:ascii="Times New Roman" w:hAnsi="Times New Roman"/>
          <w:i/>
          <w:iCs/>
          <w:sz w:val="28"/>
          <w:szCs w:val="28"/>
          <w:lang w:val="vi-VN"/>
        </w:rPr>
        <w:t xml:space="preserve"> </w:t>
      </w:r>
      <w:r w:rsidR="00F82CC5" w:rsidRPr="00354D9B">
        <w:rPr>
          <w:rFonts w:ascii="Times New Roman" w:hAnsi="Times New Roman"/>
          <w:i/>
          <w:iCs/>
          <w:sz w:val="28"/>
          <w:szCs w:val="28"/>
          <w:lang w:val="vi-VN"/>
        </w:rPr>
        <w:t>tháng</w:t>
      </w:r>
      <w:r w:rsidR="00FF1367" w:rsidRPr="00354D9B">
        <w:rPr>
          <w:rFonts w:ascii="Times New Roman" w:hAnsi="Times New Roman"/>
          <w:i/>
          <w:iCs/>
          <w:sz w:val="28"/>
          <w:szCs w:val="28"/>
          <w:lang w:val="vi-VN"/>
        </w:rPr>
        <w:t xml:space="preserve"> </w:t>
      </w:r>
      <w:r w:rsidR="00FF1367" w:rsidRPr="00354D9B">
        <w:rPr>
          <w:rFonts w:ascii="Times New Roman" w:hAnsi="Times New Roman"/>
          <w:i/>
          <w:iCs/>
          <w:sz w:val="28"/>
          <w:szCs w:val="28"/>
        </w:rPr>
        <w:t>6</w:t>
      </w:r>
      <w:r w:rsidR="003F490A" w:rsidRPr="00354D9B">
        <w:rPr>
          <w:rFonts w:ascii="Times New Roman" w:hAnsi="Times New Roman"/>
          <w:i/>
          <w:iCs/>
          <w:sz w:val="28"/>
          <w:szCs w:val="28"/>
          <w:lang w:val="vi-VN"/>
        </w:rPr>
        <w:t xml:space="preserve"> </w:t>
      </w:r>
      <w:r w:rsidR="00F82CC5" w:rsidRPr="00354D9B">
        <w:rPr>
          <w:rFonts w:ascii="Times New Roman" w:hAnsi="Times New Roman"/>
          <w:i/>
          <w:iCs/>
          <w:sz w:val="28"/>
          <w:szCs w:val="28"/>
          <w:lang w:val="vi-VN"/>
        </w:rPr>
        <w:t>năm 202</w:t>
      </w:r>
      <w:r w:rsidR="00F12AB9" w:rsidRPr="00354D9B">
        <w:rPr>
          <w:rFonts w:ascii="Times New Roman" w:hAnsi="Times New Roman"/>
          <w:i/>
          <w:iCs/>
          <w:sz w:val="28"/>
          <w:szCs w:val="28"/>
          <w:lang w:val="vi-VN"/>
        </w:rPr>
        <w:t>6</w:t>
      </w:r>
      <w:r w:rsidR="007D20EE" w:rsidRPr="00354D9B">
        <w:rPr>
          <w:rFonts w:ascii="Times New Roman" w:hAnsi="Times New Roman"/>
          <w:i/>
          <w:iCs/>
          <w:sz w:val="28"/>
          <w:szCs w:val="28"/>
          <w:lang w:val="vi-VN"/>
        </w:rPr>
        <w:t>.</w:t>
      </w:r>
    </w:p>
    <w:p w14:paraId="5FCEE46D" w14:textId="77777777" w:rsidR="005130F9" w:rsidRPr="005130F9" w:rsidRDefault="005130F9" w:rsidP="00047581">
      <w:pPr>
        <w:pBdr>
          <w:top w:val="none" w:sz="0" w:space="0" w:color="000000"/>
          <w:left w:val="none" w:sz="0" w:space="0" w:color="000000"/>
          <w:bottom w:val="none" w:sz="0" w:space="0" w:color="000000"/>
          <w:right w:val="none" w:sz="0" w:space="0" w:color="000000"/>
          <w:between w:val="none" w:sz="0" w:space="0" w:color="000000"/>
        </w:pBdr>
        <w:spacing w:before="120" w:after="120"/>
        <w:ind w:firstLineChars="252" w:firstLine="706"/>
        <w:jc w:val="both"/>
        <w:rPr>
          <w:rFonts w:ascii="Times New Roman" w:hAnsi="Times New Roman"/>
          <w:i/>
          <w:iCs/>
          <w:sz w:val="28"/>
          <w:szCs w:val="28"/>
        </w:rPr>
      </w:pPr>
    </w:p>
    <w:tbl>
      <w:tblPr>
        <w:tblW w:w="0" w:type="auto"/>
        <w:tblCellMar>
          <w:left w:w="0" w:type="dxa"/>
          <w:right w:w="0" w:type="dxa"/>
        </w:tblCellMar>
        <w:tblLook w:val="04A0" w:firstRow="1" w:lastRow="0" w:firstColumn="1" w:lastColumn="0" w:noHBand="0" w:noVBand="1"/>
      </w:tblPr>
      <w:tblGrid>
        <w:gridCol w:w="5103"/>
        <w:gridCol w:w="3969"/>
      </w:tblGrid>
      <w:tr w:rsidR="00F82CC5" w:rsidRPr="00212A86" w14:paraId="435E81E9" w14:textId="77777777" w:rsidTr="007424FB">
        <w:trPr>
          <w:trHeight w:val="1052"/>
        </w:trPr>
        <w:tc>
          <w:tcPr>
            <w:tcW w:w="5103" w:type="dxa"/>
            <w:tcMar>
              <w:top w:w="0" w:type="dxa"/>
              <w:left w:w="108" w:type="dxa"/>
              <w:bottom w:w="0" w:type="dxa"/>
              <w:right w:w="108" w:type="dxa"/>
            </w:tcMar>
          </w:tcPr>
          <w:p w14:paraId="1F1E0CBB" w14:textId="77777777" w:rsidR="00F82CC5" w:rsidRPr="00212A86" w:rsidRDefault="00F82CC5" w:rsidP="00DA110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212A86">
              <w:rPr>
                <w:rFonts w:ascii="Times New Roman" w:hAnsi="Times New Roman"/>
                <w:b/>
                <w:bCs/>
                <w:i/>
                <w:iCs/>
                <w:u w:color="FF0000"/>
                <w:lang w:val="vi-VN"/>
              </w:rPr>
              <w:t>Nơi nhận</w:t>
            </w:r>
            <w:r w:rsidRPr="00212A86">
              <w:rPr>
                <w:rFonts w:ascii="Times New Roman" w:hAnsi="Times New Roman"/>
                <w:b/>
                <w:bCs/>
                <w:i/>
                <w:iCs/>
                <w:lang w:val="vi-VN"/>
              </w:rPr>
              <w:t>:</w:t>
            </w:r>
            <w:r w:rsidRPr="00212A86">
              <w:rPr>
                <w:rFonts w:ascii="Times New Roman" w:hAnsi="Times New Roman"/>
                <w:b/>
                <w:bCs/>
                <w:i/>
                <w:iCs/>
                <w:lang w:val="vi-VN"/>
              </w:rPr>
              <w:br/>
            </w:r>
            <w:r w:rsidRPr="00212A86">
              <w:rPr>
                <w:rFonts w:ascii="Times New Roman" w:hAnsi="Times New Roman"/>
                <w:sz w:val="20"/>
                <w:lang w:val="pt-BR"/>
              </w:rPr>
              <w:t>- Ủy ban Thường vụ Quốc hội;</w:t>
            </w:r>
          </w:p>
          <w:p w14:paraId="5EDB2152" w14:textId="77777777" w:rsidR="00F82CC5" w:rsidRDefault="00F82CC5" w:rsidP="00DA110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212A86">
              <w:rPr>
                <w:rFonts w:ascii="Times New Roman" w:hAnsi="Times New Roman"/>
                <w:sz w:val="20"/>
                <w:lang w:val="pt-BR"/>
              </w:rPr>
              <w:t>- Chính phủ;</w:t>
            </w:r>
          </w:p>
          <w:p w14:paraId="179A3A42" w14:textId="77777777" w:rsidR="00047581" w:rsidRPr="00147279" w:rsidRDefault="00047581" w:rsidP="00DA110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olor w:val="FF0000"/>
                <w:sz w:val="20"/>
                <w:lang w:val="pt-BR"/>
              </w:rPr>
            </w:pPr>
            <w:r w:rsidRPr="00354D9B">
              <w:rPr>
                <w:rFonts w:ascii="Times New Roman" w:hAnsi="Times New Roman"/>
                <w:sz w:val="20"/>
                <w:lang w:val="pt-BR"/>
              </w:rPr>
              <w:t>- Bộ Tài chính;</w:t>
            </w:r>
          </w:p>
          <w:p w14:paraId="12B9A5EF" w14:textId="77777777" w:rsidR="00F82CC5" w:rsidRPr="00212A86" w:rsidRDefault="00F82CC5" w:rsidP="00DA110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212A86">
              <w:rPr>
                <w:rFonts w:ascii="Times New Roman" w:hAnsi="Times New Roman"/>
                <w:sz w:val="20"/>
                <w:lang w:val="pt-BR"/>
              </w:rPr>
              <w:t xml:space="preserve">- </w:t>
            </w:r>
            <w:r w:rsidR="00991380" w:rsidRPr="00991380">
              <w:rPr>
                <w:rFonts w:ascii="Times New Roman" w:hAnsi="Times New Roman"/>
                <w:sz w:val="20"/>
                <w:lang w:val="pt-BR"/>
              </w:rPr>
              <w:t xml:space="preserve">Cục Kiểm tra văn bản và Tổ chức thi hành pháp luật </w:t>
            </w:r>
            <w:r w:rsidRPr="00212A86">
              <w:rPr>
                <w:rFonts w:ascii="Times New Roman" w:hAnsi="Times New Roman"/>
                <w:sz w:val="20"/>
                <w:lang w:val="pt-BR"/>
              </w:rPr>
              <w:t>- Bộ Tư pháp;</w:t>
            </w:r>
          </w:p>
          <w:p w14:paraId="771F7EE3" w14:textId="77777777" w:rsidR="00957DEB" w:rsidRPr="00957DEB" w:rsidRDefault="00957DEB" w:rsidP="00957DE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957DEB">
              <w:rPr>
                <w:rFonts w:ascii="Times New Roman" w:hAnsi="Times New Roman"/>
                <w:sz w:val="20"/>
                <w:lang w:val="pt-BR"/>
              </w:rPr>
              <w:t>- Ban Th</w:t>
            </w:r>
            <w:r w:rsidRPr="00957DEB">
              <w:rPr>
                <w:rFonts w:ascii="Times New Roman" w:hAnsi="Times New Roman" w:hint="eastAsia"/>
                <w:sz w:val="20"/>
                <w:lang w:val="pt-BR"/>
              </w:rPr>
              <w:t>ư</w:t>
            </w:r>
            <w:r w:rsidRPr="00957DEB">
              <w:rPr>
                <w:rFonts w:ascii="Times New Roman" w:hAnsi="Times New Roman"/>
                <w:sz w:val="20"/>
                <w:lang w:val="pt-BR"/>
              </w:rPr>
              <w:t>ờng vụ Tỉnh ủy;</w:t>
            </w:r>
          </w:p>
          <w:p w14:paraId="0E53CC18" w14:textId="77777777" w:rsidR="00957DEB" w:rsidRPr="00957DEB" w:rsidRDefault="00957DEB" w:rsidP="00957DE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957DEB">
              <w:rPr>
                <w:rFonts w:ascii="Times New Roman" w:hAnsi="Times New Roman"/>
                <w:sz w:val="20"/>
                <w:lang w:val="pt-BR"/>
              </w:rPr>
              <w:t>- Th</w:t>
            </w:r>
            <w:r w:rsidRPr="00957DEB">
              <w:rPr>
                <w:rFonts w:ascii="Times New Roman" w:hAnsi="Times New Roman" w:hint="eastAsia"/>
                <w:sz w:val="20"/>
                <w:lang w:val="pt-BR"/>
              </w:rPr>
              <w:t>ư</w:t>
            </w:r>
            <w:r w:rsidRPr="00957DEB">
              <w:rPr>
                <w:rFonts w:ascii="Times New Roman" w:hAnsi="Times New Roman"/>
                <w:sz w:val="20"/>
                <w:lang w:val="pt-BR"/>
              </w:rPr>
              <w:t>ờng trực HĐND tỉnh;</w:t>
            </w:r>
          </w:p>
          <w:p w14:paraId="3FC9717C" w14:textId="77777777" w:rsidR="00957DEB" w:rsidRPr="00957DEB" w:rsidRDefault="00957DEB" w:rsidP="00957DE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957DEB">
              <w:rPr>
                <w:rFonts w:ascii="Times New Roman" w:hAnsi="Times New Roman"/>
                <w:sz w:val="20"/>
                <w:lang w:val="pt-BR"/>
              </w:rPr>
              <w:t>- Ủy ban nhân dân tỉnh;</w:t>
            </w:r>
          </w:p>
          <w:p w14:paraId="2E1387CD" w14:textId="77777777" w:rsidR="00957DEB" w:rsidRPr="00957DEB" w:rsidRDefault="00957DEB" w:rsidP="00957DE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957DEB">
              <w:rPr>
                <w:rFonts w:ascii="Times New Roman" w:hAnsi="Times New Roman"/>
                <w:sz w:val="20"/>
                <w:lang w:val="pt-BR"/>
              </w:rPr>
              <w:t>- Ủy ban MTTQ Việt Nam tỉnh;</w:t>
            </w:r>
          </w:p>
          <w:p w14:paraId="3E4D9093" w14:textId="77777777" w:rsidR="00957DEB" w:rsidRPr="00957DEB" w:rsidRDefault="00957DEB" w:rsidP="00957DE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957DEB">
              <w:rPr>
                <w:rFonts w:ascii="Times New Roman" w:hAnsi="Times New Roman"/>
                <w:sz w:val="20"/>
                <w:lang w:val="pt-BR"/>
              </w:rPr>
              <w:t>- Đoàn đại biểu Quốc hội tỉnh;</w:t>
            </w:r>
          </w:p>
          <w:p w14:paraId="40B02DB8" w14:textId="77777777" w:rsidR="00957DEB" w:rsidRPr="00957DEB" w:rsidRDefault="00957DEB" w:rsidP="00957DE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957DEB">
              <w:rPr>
                <w:rFonts w:ascii="Times New Roman" w:hAnsi="Times New Roman"/>
                <w:sz w:val="20"/>
                <w:lang w:val="pt-BR"/>
              </w:rPr>
              <w:t>- Đại biểu HĐND tỉnh;</w:t>
            </w:r>
          </w:p>
          <w:p w14:paraId="41D6CF46" w14:textId="77777777" w:rsidR="00957DEB" w:rsidRPr="00957DEB" w:rsidRDefault="00957DEB" w:rsidP="00957DE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957DEB">
              <w:rPr>
                <w:rFonts w:ascii="Times New Roman" w:hAnsi="Times New Roman"/>
                <w:sz w:val="20"/>
                <w:lang w:val="pt-BR"/>
              </w:rPr>
              <w:t>- Các sở, ban, ngành, đoàn thể cấp tỉnh;</w:t>
            </w:r>
          </w:p>
          <w:p w14:paraId="68DA8BB1" w14:textId="77777777" w:rsidR="00957DEB" w:rsidRDefault="00957DEB" w:rsidP="00957DE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957DEB">
              <w:rPr>
                <w:rFonts w:ascii="Times New Roman" w:hAnsi="Times New Roman"/>
                <w:sz w:val="20"/>
                <w:lang w:val="pt-BR"/>
              </w:rPr>
              <w:t>- Th</w:t>
            </w:r>
            <w:r w:rsidRPr="00957DEB">
              <w:rPr>
                <w:rFonts w:ascii="Times New Roman" w:hAnsi="Times New Roman" w:hint="eastAsia"/>
                <w:sz w:val="20"/>
                <w:lang w:val="pt-BR"/>
              </w:rPr>
              <w:t>ư</w:t>
            </w:r>
            <w:r w:rsidRPr="00957DEB">
              <w:rPr>
                <w:rFonts w:ascii="Times New Roman" w:hAnsi="Times New Roman"/>
                <w:sz w:val="20"/>
                <w:lang w:val="pt-BR"/>
              </w:rPr>
              <w:t>ờng trực HĐND</w:t>
            </w:r>
            <w:r w:rsidR="00450121">
              <w:rPr>
                <w:rFonts w:ascii="Times New Roman" w:hAnsi="Times New Roman"/>
                <w:sz w:val="20"/>
                <w:lang w:val="pt-BR"/>
              </w:rPr>
              <w:t xml:space="preserve"> </w:t>
            </w:r>
            <w:r w:rsidRPr="00957DEB">
              <w:rPr>
                <w:rFonts w:ascii="Times New Roman" w:hAnsi="Times New Roman"/>
                <w:sz w:val="20"/>
                <w:lang w:val="pt-BR"/>
              </w:rPr>
              <w:t>các xã, ph</w:t>
            </w:r>
            <w:r w:rsidRPr="00957DEB">
              <w:rPr>
                <w:rFonts w:ascii="Times New Roman" w:hAnsi="Times New Roman" w:hint="eastAsia"/>
                <w:sz w:val="20"/>
                <w:lang w:val="pt-BR"/>
              </w:rPr>
              <w:t>ư</w:t>
            </w:r>
            <w:r w:rsidRPr="00957DEB">
              <w:rPr>
                <w:rFonts w:ascii="Times New Roman" w:hAnsi="Times New Roman"/>
                <w:sz w:val="20"/>
                <w:lang w:val="pt-BR"/>
              </w:rPr>
              <w:t>ờng, đặc khu;</w:t>
            </w:r>
          </w:p>
          <w:p w14:paraId="232DE848" w14:textId="77777777" w:rsidR="00450121" w:rsidRPr="00957DEB" w:rsidRDefault="00450121" w:rsidP="00957DE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Pr>
                <w:rFonts w:ascii="Times New Roman" w:hAnsi="Times New Roman"/>
                <w:sz w:val="20"/>
                <w:lang w:val="pt-BR"/>
              </w:rPr>
              <w:t xml:space="preserve">- </w:t>
            </w:r>
            <w:r w:rsidRPr="00957DEB">
              <w:rPr>
                <w:rFonts w:ascii="Times New Roman" w:hAnsi="Times New Roman"/>
                <w:sz w:val="20"/>
                <w:lang w:val="pt-BR"/>
              </w:rPr>
              <w:t>UBND các xã, ph</w:t>
            </w:r>
            <w:r w:rsidRPr="00957DEB">
              <w:rPr>
                <w:rFonts w:ascii="Times New Roman" w:hAnsi="Times New Roman" w:hint="eastAsia"/>
                <w:sz w:val="20"/>
                <w:lang w:val="pt-BR"/>
              </w:rPr>
              <w:t>ư</w:t>
            </w:r>
            <w:r w:rsidRPr="00957DEB">
              <w:rPr>
                <w:rFonts w:ascii="Times New Roman" w:hAnsi="Times New Roman"/>
                <w:sz w:val="20"/>
                <w:lang w:val="pt-BR"/>
              </w:rPr>
              <w:t>ờng, đặc khu;</w:t>
            </w:r>
          </w:p>
          <w:p w14:paraId="3334E9F9" w14:textId="77777777" w:rsidR="00957DEB" w:rsidRPr="00957DEB" w:rsidRDefault="00957DEB" w:rsidP="00957DE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957DEB">
              <w:rPr>
                <w:rFonts w:ascii="Times New Roman" w:hAnsi="Times New Roman"/>
                <w:sz w:val="20"/>
                <w:lang w:val="pt-BR"/>
              </w:rPr>
              <w:t>- Công báo tỉnh;</w:t>
            </w:r>
          </w:p>
          <w:p w14:paraId="1000CACE" w14:textId="77777777" w:rsidR="00957DEB" w:rsidRPr="00957DEB" w:rsidRDefault="00957DEB" w:rsidP="00957DE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957DEB">
              <w:rPr>
                <w:rFonts w:ascii="Times New Roman" w:hAnsi="Times New Roman"/>
                <w:sz w:val="20"/>
                <w:lang w:val="pt-BR"/>
              </w:rPr>
              <w:t>- Cổng TTĐT tỉnh An Giang;</w:t>
            </w:r>
          </w:p>
          <w:p w14:paraId="0970F00B" w14:textId="77777777" w:rsidR="00F82CC5" w:rsidRDefault="00957DEB" w:rsidP="00957DE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957DEB">
              <w:rPr>
                <w:rFonts w:ascii="Times New Roman" w:hAnsi="Times New Roman"/>
                <w:sz w:val="20"/>
                <w:lang w:val="pt-BR"/>
              </w:rPr>
              <w:t>-</w:t>
            </w:r>
            <w:r w:rsidR="0005647B">
              <w:rPr>
                <w:rFonts w:ascii="Times New Roman" w:hAnsi="Times New Roman"/>
                <w:sz w:val="20"/>
                <w:lang w:val="pt-BR"/>
              </w:rPr>
              <w:t xml:space="preserve"> </w:t>
            </w:r>
            <w:r w:rsidRPr="00957DEB">
              <w:rPr>
                <w:rFonts w:ascii="Times New Roman" w:hAnsi="Times New Roman"/>
                <w:sz w:val="20"/>
                <w:lang w:val="pt-BR"/>
              </w:rPr>
              <w:t>Trang TTĐT Văn phòng Đoàn ĐBQH và HĐND;</w:t>
            </w:r>
          </w:p>
          <w:p w14:paraId="4CB59A1B" w14:textId="77777777" w:rsidR="00FD564D" w:rsidRPr="00212A86" w:rsidRDefault="00FD564D" w:rsidP="00957DE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bCs/>
                <w:sz w:val="20"/>
                <w:lang w:val="pt-BR"/>
              </w:rPr>
            </w:pPr>
            <w:r>
              <w:rPr>
                <w:rFonts w:ascii="Times New Roman" w:hAnsi="Times New Roman"/>
                <w:bCs/>
                <w:sz w:val="20"/>
                <w:lang w:val="pt-BR"/>
              </w:rPr>
              <w:t>- Phòng Công tác HĐND;</w:t>
            </w:r>
          </w:p>
          <w:p w14:paraId="6DE5DBEB" w14:textId="77777777" w:rsidR="00F82CC5" w:rsidRPr="00384959" w:rsidRDefault="00F82CC5" w:rsidP="00DA1107">
            <w:pPr>
              <w:rPr>
                <w:rFonts w:ascii="Times New Roman" w:hAnsi="Times New Roman"/>
                <w:lang w:val="pt-BR"/>
              </w:rPr>
            </w:pPr>
            <w:r w:rsidRPr="00212A86">
              <w:rPr>
                <w:rFonts w:ascii="Times New Roman" w:hAnsi="Times New Roman"/>
                <w:bCs/>
                <w:sz w:val="20"/>
                <w:lang w:val="pt-BR"/>
              </w:rPr>
              <w:t>- Lưu: VT</w:t>
            </w:r>
            <w:r w:rsidR="00384959">
              <w:rPr>
                <w:rFonts w:ascii="Times New Roman" w:hAnsi="Times New Roman"/>
                <w:bCs/>
                <w:sz w:val="20"/>
                <w:lang w:val="pt-BR"/>
              </w:rPr>
              <w:t>, nthmai.</w:t>
            </w:r>
          </w:p>
        </w:tc>
        <w:tc>
          <w:tcPr>
            <w:tcW w:w="3969" w:type="dxa"/>
            <w:tcMar>
              <w:top w:w="0" w:type="dxa"/>
              <w:left w:w="108" w:type="dxa"/>
              <w:bottom w:w="0" w:type="dxa"/>
              <w:right w:w="108" w:type="dxa"/>
            </w:tcMar>
          </w:tcPr>
          <w:p w14:paraId="2632A59B" w14:textId="77777777" w:rsidR="007424FB" w:rsidRDefault="00F82CC5" w:rsidP="007424FB">
            <w:pPr>
              <w:jc w:val="center"/>
              <w:rPr>
                <w:rFonts w:ascii="Times New Roman" w:hAnsi="Times New Roman"/>
                <w:b/>
                <w:bCs/>
                <w:sz w:val="28"/>
              </w:rPr>
            </w:pPr>
            <w:r w:rsidRPr="00212A86">
              <w:rPr>
                <w:rFonts w:ascii="Times New Roman" w:hAnsi="Times New Roman"/>
                <w:b/>
                <w:bCs/>
                <w:sz w:val="28"/>
              </w:rPr>
              <w:t>CHỦ TỊCH</w:t>
            </w:r>
          </w:p>
          <w:p w14:paraId="0008000F" w14:textId="77777777" w:rsidR="007424FB" w:rsidRDefault="007424FB" w:rsidP="007424FB">
            <w:pPr>
              <w:jc w:val="center"/>
              <w:rPr>
                <w:rFonts w:ascii="Times New Roman" w:hAnsi="Times New Roman"/>
                <w:b/>
                <w:bCs/>
                <w:sz w:val="28"/>
              </w:rPr>
            </w:pPr>
          </w:p>
          <w:p w14:paraId="4DF6DD45" w14:textId="77777777" w:rsidR="007424FB" w:rsidRDefault="007424FB" w:rsidP="007424FB">
            <w:pPr>
              <w:jc w:val="center"/>
              <w:rPr>
                <w:rFonts w:ascii="Times New Roman" w:hAnsi="Times New Roman"/>
                <w:b/>
                <w:bCs/>
                <w:sz w:val="28"/>
              </w:rPr>
            </w:pPr>
          </w:p>
          <w:p w14:paraId="12938526" w14:textId="77777777" w:rsidR="007424FB" w:rsidRDefault="007424FB" w:rsidP="007424FB">
            <w:pPr>
              <w:jc w:val="center"/>
              <w:rPr>
                <w:rFonts w:ascii="Times New Roman" w:hAnsi="Times New Roman"/>
                <w:b/>
                <w:bCs/>
                <w:sz w:val="28"/>
              </w:rPr>
            </w:pPr>
          </w:p>
          <w:p w14:paraId="4067C531" w14:textId="77777777" w:rsidR="007424FB" w:rsidRDefault="007424FB" w:rsidP="007424FB">
            <w:pPr>
              <w:jc w:val="center"/>
              <w:rPr>
                <w:rFonts w:ascii="Times New Roman" w:hAnsi="Times New Roman"/>
                <w:b/>
                <w:bCs/>
                <w:sz w:val="28"/>
              </w:rPr>
            </w:pPr>
          </w:p>
          <w:p w14:paraId="6804C017" w14:textId="77777777" w:rsidR="007424FB" w:rsidRDefault="007424FB" w:rsidP="007424FB">
            <w:pPr>
              <w:jc w:val="center"/>
              <w:rPr>
                <w:rFonts w:ascii="Times New Roman" w:hAnsi="Times New Roman"/>
                <w:b/>
                <w:bCs/>
                <w:sz w:val="28"/>
              </w:rPr>
            </w:pPr>
          </w:p>
          <w:p w14:paraId="194A23A6" w14:textId="77777777" w:rsidR="007424FB" w:rsidRDefault="007424FB" w:rsidP="007424FB">
            <w:pPr>
              <w:jc w:val="center"/>
              <w:rPr>
                <w:rFonts w:ascii="Times New Roman" w:hAnsi="Times New Roman"/>
                <w:b/>
                <w:bCs/>
                <w:sz w:val="28"/>
              </w:rPr>
            </w:pPr>
          </w:p>
          <w:p w14:paraId="4C46635B" w14:textId="77777777" w:rsidR="00F82CC5" w:rsidRPr="00212A86" w:rsidRDefault="007424FB" w:rsidP="007424FB">
            <w:pPr>
              <w:jc w:val="center"/>
              <w:rPr>
                <w:rFonts w:ascii="Times New Roman" w:hAnsi="Times New Roman"/>
              </w:rPr>
            </w:pPr>
            <w:r>
              <w:rPr>
                <w:rFonts w:ascii="Times New Roman" w:hAnsi="Times New Roman"/>
                <w:b/>
                <w:bCs/>
                <w:sz w:val="28"/>
              </w:rPr>
              <w:t>Nguyễn Thanh Nhàn</w:t>
            </w:r>
            <w:r w:rsidR="00F82CC5" w:rsidRPr="00212A86">
              <w:rPr>
                <w:rFonts w:ascii="Times New Roman" w:hAnsi="Times New Roman"/>
                <w:b/>
                <w:bCs/>
              </w:rPr>
              <w:br/>
            </w:r>
            <w:r w:rsidR="00F82CC5" w:rsidRPr="00212A86">
              <w:rPr>
                <w:rFonts w:ascii="Times New Roman" w:hAnsi="Times New Roman"/>
                <w:b/>
                <w:bCs/>
              </w:rPr>
              <w:br/>
            </w:r>
            <w:r w:rsidR="00F82CC5" w:rsidRPr="00212A86">
              <w:rPr>
                <w:rFonts w:ascii="Times New Roman" w:hAnsi="Times New Roman"/>
                <w:b/>
                <w:bCs/>
              </w:rPr>
              <w:br/>
            </w:r>
            <w:r w:rsidR="00F82CC5" w:rsidRPr="00212A86">
              <w:rPr>
                <w:rFonts w:ascii="Times New Roman" w:hAnsi="Times New Roman"/>
                <w:b/>
                <w:bCs/>
              </w:rPr>
              <w:br/>
            </w:r>
            <w:r w:rsidR="00F82CC5" w:rsidRPr="00212A86">
              <w:rPr>
                <w:rFonts w:ascii="Times New Roman" w:hAnsi="Times New Roman"/>
              </w:rPr>
              <w:br/>
            </w:r>
          </w:p>
        </w:tc>
      </w:tr>
      <w:bookmarkEnd w:id="0"/>
    </w:tbl>
    <w:p w14:paraId="1BAA980C" w14:textId="77777777" w:rsidR="00DE7820" w:rsidRPr="00212A86" w:rsidRDefault="00DE7820" w:rsidP="00DA1107"/>
    <w:sectPr w:rsidR="00DE7820" w:rsidRPr="00212A86" w:rsidSect="005754C5">
      <w:headerReference w:type="default" r:id="rId8"/>
      <w:footerReference w:type="even" r:id="rId9"/>
      <w:footerReference w:type="default" r:id="rId10"/>
      <w:pgSz w:w="11907" w:h="16840" w:code="9"/>
      <w:pgMar w:top="1134" w:right="1134" w:bottom="1134" w:left="1701" w:header="680" w:footer="68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36644" w14:textId="77777777" w:rsidR="002145C3" w:rsidRDefault="002145C3">
      <w:r>
        <w:separator/>
      </w:r>
    </w:p>
  </w:endnote>
  <w:endnote w:type="continuationSeparator" w:id="0">
    <w:p w14:paraId="34905D05" w14:textId="77777777" w:rsidR="002145C3" w:rsidRDefault="00214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VNI-Times">
    <w:altName w:val="Calibri"/>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VNI-Korin">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8E368" w14:textId="77777777" w:rsidR="008D417E" w:rsidRDefault="008D417E" w:rsidP="002B30D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CE8C640" w14:textId="77777777" w:rsidR="008D417E" w:rsidRDefault="008D417E" w:rsidP="00855D9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351F2" w14:textId="77777777" w:rsidR="008D417E" w:rsidRPr="00091C22" w:rsidRDefault="008D417E" w:rsidP="00855D94">
    <w:pPr>
      <w:pStyle w:val="Footer"/>
      <w:tabs>
        <w:tab w:val="clear" w:pos="8640"/>
        <w:tab w:val="right" w:pos="8760"/>
      </w:tabs>
      <w:ind w:right="360"/>
      <w:rPr>
        <w:sz w:val="24"/>
        <w:szCs w:val="24"/>
      </w:rPr>
    </w:pPr>
    <w:r>
      <w:rPr>
        <w:i/>
        <w:iCs/>
        <w:sz w:val="16"/>
        <w:szCs w:val="16"/>
      </w:rPr>
      <w:tab/>
    </w:r>
    <w:r w:rsidRPr="00091C22">
      <w:rPr>
        <w:i/>
        <w:iCs/>
        <w:sz w:val="24"/>
        <w:szCs w:val="24"/>
      </w:rPr>
      <w:tab/>
    </w:r>
    <w:r w:rsidRPr="00091C22">
      <w:rPr>
        <w:i/>
        <w:iCs/>
        <w:sz w:val="24"/>
        <w:szCs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44DFB" w14:textId="77777777" w:rsidR="002145C3" w:rsidRDefault="002145C3">
      <w:r>
        <w:separator/>
      </w:r>
    </w:p>
  </w:footnote>
  <w:footnote w:type="continuationSeparator" w:id="0">
    <w:p w14:paraId="6C7F89FE" w14:textId="77777777" w:rsidR="002145C3" w:rsidRDefault="002145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97E68" w14:textId="77777777" w:rsidR="008D417E" w:rsidRPr="00354D9B" w:rsidRDefault="008D417E">
    <w:pPr>
      <w:pStyle w:val="Header"/>
      <w:jc w:val="center"/>
      <w:rPr>
        <w:sz w:val="26"/>
        <w:szCs w:val="26"/>
      </w:rPr>
    </w:pPr>
    <w:r w:rsidRPr="00354D9B">
      <w:rPr>
        <w:sz w:val="26"/>
        <w:szCs w:val="26"/>
      </w:rPr>
      <w:fldChar w:fldCharType="begin"/>
    </w:r>
    <w:r w:rsidRPr="00354D9B">
      <w:rPr>
        <w:sz w:val="26"/>
        <w:szCs w:val="26"/>
      </w:rPr>
      <w:instrText xml:space="preserve"> PAGE   \* MERGEFORMAT </w:instrText>
    </w:r>
    <w:r w:rsidRPr="00354D9B">
      <w:rPr>
        <w:sz w:val="26"/>
        <w:szCs w:val="26"/>
      </w:rPr>
      <w:fldChar w:fldCharType="separate"/>
    </w:r>
    <w:r w:rsidR="00476485">
      <w:rPr>
        <w:noProof/>
        <w:sz w:val="26"/>
        <w:szCs w:val="26"/>
      </w:rPr>
      <w:t>3</w:t>
    </w:r>
    <w:r w:rsidRPr="00354D9B">
      <w:rPr>
        <w:noProof/>
        <w:sz w:val="26"/>
        <w:szCs w:val="26"/>
      </w:rPr>
      <w:fldChar w:fldCharType="end"/>
    </w:r>
  </w:p>
  <w:p w14:paraId="4F331A6C" w14:textId="77777777" w:rsidR="008D417E" w:rsidRDefault="008D417E" w:rsidP="006F076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378B"/>
    <w:multiLevelType w:val="hybridMultilevel"/>
    <w:tmpl w:val="8F7613E8"/>
    <w:lvl w:ilvl="0" w:tplc="04090013">
      <w:start w:val="1"/>
      <w:numFmt w:val="upperRoman"/>
      <w:lvlText w:val="%1."/>
      <w:lvlJc w:val="right"/>
      <w:pPr>
        <w:tabs>
          <w:tab w:val="num" w:pos="180"/>
        </w:tabs>
        <w:ind w:left="180" w:hanging="180"/>
      </w:pPr>
    </w:lvl>
    <w:lvl w:ilvl="1" w:tplc="04090019" w:tentative="1">
      <w:start w:val="1"/>
      <w:numFmt w:val="lowerLetter"/>
      <w:lvlText w:val="%2."/>
      <w:lvlJc w:val="left"/>
      <w:pPr>
        <w:tabs>
          <w:tab w:val="num" w:pos="2279"/>
        </w:tabs>
        <w:ind w:left="2279" w:hanging="360"/>
      </w:pPr>
    </w:lvl>
    <w:lvl w:ilvl="2" w:tplc="0409001B" w:tentative="1">
      <w:start w:val="1"/>
      <w:numFmt w:val="lowerRoman"/>
      <w:lvlText w:val="%3."/>
      <w:lvlJc w:val="right"/>
      <w:pPr>
        <w:tabs>
          <w:tab w:val="num" w:pos="2999"/>
        </w:tabs>
        <w:ind w:left="2999" w:hanging="180"/>
      </w:pPr>
    </w:lvl>
    <w:lvl w:ilvl="3" w:tplc="0409000F" w:tentative="1">
      <w:start w:val="1"/>
      <w:numFmt w:val="decimal"/>
      <w:lvlText w:val="%4."/>
      <w:lvlJc w:val="left"/>
      <w:pPr>
        <w:tabs>
          <w:tab w:val="num" w:pos="3719"/>
        </w:tabs>
        <w:ind w:left="3719" w:hanging="360"/>
      </w:pPr>
    </w:lvl>
    <w:lvl w:ilvl="4" w:tplc="04090019" w:tentative="1">
      <w:start w:val="1"/>
      <w:numFmt w:val="lowerLetter"/>
      <w:lvlText w:val="%5."/>
      <w:lvlJc w:val="left"/>
      <w:pPr>
        <w:tabs>
          <w:tab w:val="num" w:pos="4439"/>
        </w:tabs>
        <w:ind w:left="4439" w:hanging="360"/>
      </w:pPr>
    </w:lvl>
    <w:lvl w:ilvl="5" w:tplc="0409001B" w:tentative="1">
      <w:start w:val="1"/>
      <w:numFmt w:val="lowerRoman"/>
      <w:lvlText w:val="%6."/>
      <w:lvlJc w:val="right"/>
      <w:pPr>
        <w:tabs>
          <w:tab w:val="num" w:pos="5159"/>
        </w:tabs>
        <w:ind w:left="5159" w:hanging="180"/>
      </w:pPr>
    </w:lvl>
    <w:lvl w:ilvl="6" w:tplc="0409000F" w:tentative="1">
      <w:start w:val="1"/>
      <w:numFmt w:val="decimal"/>
      <w:lvlText w:val="%7."/>
      <w:lvlJc w:val="left"/>
      <w:pPr>
        <w:tabs>
          <w:tab w:val="num" w:pos="5879"/>
        </w:tabs>
        <w:ind w:left="5879" w:hanging="360"/>
      </w:pPr>
    </w:lvl>
    <w:lvl w:ilvl="7" w:tplc="04090019" w:tentative="1">
      <w:start w:val="1"/>
      <w:numFmt w:val="lowerLetter"/>
      <w:lvlText w:val="%8."/>
      <w:lvlJc w:val="left"/>
      <w:pPr>
        <w:tabs>
          <w:tab w:val="num" w:pos="6599"/>
        </w:tabs>
        <w:ind w:left="6599" w:hanging="360"/>
      </w:pPr>
    </w:lvl>
    <w:lvl w:ilvl="8" w:tplc="0409001B" w:tentative="1">
      <w:start w:val="1"/>
      <w:numFmt w:val="lowerRoman"/>
      <w:lvlText w:val="%9."/>
      <w:lvlJc w:val="right"/>
      <w:pPr>
        <w:tabs>
          <w:tab w:val="num" w:pos="7319"/>
        </w:tabs>
        <w:ind w:left="7319" w:hanging="180"/>
      </w:pPr>
    </w:lvl>
  </w:abstractNum>
  <w:abstractNum w:abstractNumId="1" w15:restartNumberingAfterBreak="0">
    <w:nsid w:val="09536BF9"/>
    <w:multiLevelType w:val="hybridMultilevel"/>
    <w:tmpl w:val="C2DE4F56"/>
    <w:lvl w:ilvl="0" w:tplc="ECC87234">
      <w:start w:val="2"/>
      <w:numFmt w:val="decimal"/>
      <w:lvlText w:val="%1."/>
      <w:lvlJc w:val="left"/>
      <w:pPr>
        <w:tabs>
          <w:tab w:val="num" w:pos="927"/>
        </w:tabs>
        <w:ind w:left="927" w:hanging="360"/>
      </w:pPr>
      <w:rPr>
        <w:rFonts w:hint="default"/>
      </w:rPr>
    </w:lvl>
    <w:lvl w:ilvl="1" w:tplc="D4F8EBE4">
      <w:start w:val="1"/>
      <w:numFmt w:val="bullet"/>
      <w:lvlText w:val=""/>
      <w:lvlJc w:val="left"/>
      <w:pPr>
        <w:tabs>
          <w:tab w:val="num" w:pos="1647"/>
        </w:tabs>
        <w:ind w:left="1647" w:hanging="360"/>
      </w:pPr>
      <w:rPr>
        <w:rFonts w:ascii="Symbol" w:hAnsi="Symbol" w:hint="default"/>
        <w:color w:val="auto"/>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 w15:restartNumberingAfterBreak="0">
    <w:nsid w:val="0C4735E8"/>
    <w:multiLevelType w:val="hybridMultilevel"/>
    <w:tmpl w:val="7CF40922"/>
    <w:lvl w:ilvl="0" w:tplc="9F4C9C66">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 w15:restartNumberingAfterBreak="0">
    <w:nsid w:val="0C6B1F29"/>
    <w:multiLevelType w:val="hybridMultilevel"/>
    <w:tmpl w:val="358EEF1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D047542"/>
    <w:multiLevelType w:val="hybridMultilevel"/>
    <w:tmpl w:val="240EB306"/>
    <w:lvl w:ilvl="0" w:tplc="7E061294">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5E024E"/>
    <w:multiLevelType w:val="hybridMultilevel"/>
    <w:tmpl w:val="1EE6DC36"/>
    <w:lvl w:ilvl="0" w:tplc="DF3C94C0">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BD5C28"/>
    <w:multiLevelType w:val="hybridMultilevel"/>
    <w:tmpl w:val="84120D9C"/>
    <w:lvl w:ilvl="0" w:tplc="04090005">
      <w:start w:val="1"/>
      <w:numFmt w:val="bullet"/>
      <w:lvlText w:val=""/>
      <w:lvlJc w:val="left"/>
      <w:pPr>
        <w:tabs>
          <w:tab w:val="num" w:pos="1260"/>
        </w:tabs>
        <w:ind w:left="1260" w:hanging="360"/>
      </w:pPr>
      <w:rPr>
        <w:rFonts w:ascii="Wingdings" w:hAnsi="Wingdings"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7" w15:restartNumberingAfterBreak="0">
    <w:nsid w:val="19DA6B0C"/>
    <w:multiLevelType w:val="hybridMultilevel"/>
    <w:tmpl w:val="E9B2043C"/>
    <w:lvl w:ilvl="0" w:tplc="B35C850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EC52118"/>
    <w:multiLevelType w:val="hybridMultilevel"/>
    <w:tmpl w:val="AD5C146E"/>
    <w:lvl w:ilvl="0" w:tplc="04090001">
      <w:start w:val="1"/>
      <w:numFmt w:val="bullet"/>
      <w:lvlText w:val=""/>
      <w:lvlJc w:val="left"/>
      <w:pPr>
        <w:tabs>
          <w:tab w:val="num" w:pos="1260"/>
        </w:tabs>
        <w:ind w:left="126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20435A45"/>
    <w:multiLevelType w:val="multilevel"/>
    <w:tmpl w:val="1384FAEA"/>
    <w:lvl w:ilvl="0">
      <w:start w:val="1"/>
      <w:numFmt w:val="bullet"/>
      <w:lvlText w:val=""/>
      <w:lvlJc w:val="left"/>
      <w:pPr>
        <w:tabs>
          <w:tab w:val="num" w:pos="1287"/>
        </w:tabs>
        <w:ind w:left="1287" w:hanging="360"/>
      </w:pPr>
      <w:rPr>
        <w:rFonts w:ascii="Symbol" w:hAnsi="Symbol" w:hint="default"/>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hint="default"/>
      </w:rPr>
    </w:lvl>
    <w:lvl w:ilvl="3">
      <w:start w:val="1"/>
      <w:numFmt w:val="bullet"/>
      <w:lvlText w:val=""/>
      <w:lvlJc w:val="left"/>
      <w:pPr>
        <w:tabs>
          <w:tab w:val="num" w:pos="3447"/>
        </w:tabs>
        <w:ind w:left="3447" w:hanging="360"/>
      </w:pPr>
      <w:rPr>
        <w:rFonts w:ascii="Symbol" w:hAnsi="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10" w15:restartNumberingAfterBreak="0">
    <w:nsid w:val="20E10826"/>
    <w:multiLevelType w:val="hybridMultilevel"/>
    <w:tmpl w:val="9F66857A"/>
    <w:lvl w:ilvl="0" w:tplc="B35C8504">
      <w:start w:val="1"/>
      <w:numFmt w:val="bullet"/>
      <w:lvlText w:val=""/>
      <w:lvlJc w:val="left"/>
      <w:pPr>
        <w:tabs>
          <w:tab w:val="num" w:pos="1260"/>
        </w:tabs>
        <w:ind w:left="1260" w:hanging="360"/>
      </w:pPr>
      <w:rPr>
        <w:rFonts w:ascii="Symbol" w:hAnsi="Symbol" w:hint="default"/>
        <w:color w:val="auto"/>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1" w15:restartNumberingAfterBreak="0">
    <w:nsid w:val="222B7C55"/>
    <w:multiLevelType w:val="multilevel"/>
    <w:tmpl w:val="E3B67458"/>
    <w:lvl w:ilvl="0">
      <w:start w:val="1"/>
      <w:numFmt w:val="upperRoman"/>
      <w:pStyle w:val="Heading6"/>
      <w:lvlText w:val="%1 -"/>
      <w:lvlJc w:val="left"/>
      <w:pPr>
        <w:tabs>
          <w:tab w:val="num" w:pos="720"/>
        </w:tabs>
        <w:ind w:left="360" w:hanging="360"/>
      </w:pPr>
      <w:rPr>
        <w:rFonts w:hint="default"/>
        <w:b/>
        <w:i w:val="0"/>
        <w:sz w:val="24"/>
      </w:rPr>
    </w:lvl>
    <w:lvl w:ilvl="1">
      <w:start w:val="1"/>
      <w:numFmt w:val="decimal"/>
      <w:lvlText w:val="%2-"/>
      <w:lvlJc w:val="left"/>
      <w:pPr>
        <w:tabs>
          <w:tab w:val="num" w:pos="432"/>
        </w:tabs>
        <w:ind w:left="432" w:hanging="432"/>
      </w:pPr>
      <w:rPr>
        <w:rFonts w:hint="default"/>
      </w:rPr>
    </w:lvl>
    <w:lvl w:ilvl="2">
      <w:start w:val="1"/>
      <w:numFmt w:val="decimal"/>
      <w:lvlText w:val="%2.%3 -"/>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887709F"/>
    <w:multiLevelType w:val="hybridMultilevel"/>
    <w:tmpl w:val="C45800AE"/>
    <w:lvl w:ilvl="0" w:tplc="0F84B2C8">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28CB1FB1"/>
    <w:multiLevelType w:val="hybridMultilevel"/>
    <w:tmpl w:val="4ECC6988"/>
    <w:lvl w:ilvl="0" w:tplc="91C0DD82">
      <w:start w:val="1"/>
      <w:numFmt w:val="bullet"/>
      <w:lvlText w:val="-"/>
      <w:lvlJc w:val="left"/>
      <w:pPr>
        <w:tabs>
          <w:tab w:val="num" w:pos="720"/>
        </w:tabs>
        <w:ind w:left="720" w:hanging="360"/>
      </w:pPr>
      <w:rPr>
        <w:rFonts w:ascii="MS Mincho" w:eastAsia="MS Mincho" w:hAnsi="Symbol" w:hint="eastAsia"/>
      </w:rPr>
    </w:lvl>
    <w:lvl w:ilvl="1" w:tplc="04090003">
      <w:start w:val="1"/>
      <w:numFmt w:val="bullet"/>
      <w:lvlText w:val="o"/>
      <w:lvlJc w:val="left"/>
      <w:pPr>
        <w:tabs>
          <w:tab w:val="num" w:pos="1440"/>
        </w:tabs>
        <w:ind w:left="1440" w:hanging="360"/>
      </w:pPr>
      <w:rPr>
        <w:rFonts w:ascii="Courier New" w:hAnsi="Courier New" w:hint="default"/>
      </w:rPr>
    </w:lvl>
    <w:lvl w:ilvl="2" w:tplc="72187452">
      <w:numFmt w:val="bullet"/>
      <w:lvlText w:val="·"/>
      <w:lvlJc w:val="left"/>
      <w:pPr>
        <w:tabs>
          <w:tab w:val="num" w:pos="2317"/>
        </w:tabs>
        <w:ind w:left="2317" w:hanging="397"/>
      </w:pPr>
      <w:rPr>
        <w:rFonts w:ascii="Times New Roman" w:eastAsia="Times New Roman" w:hAnsi="Times New Roman"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3261F0"/>
    <w:multiLevelType w:val="hybridMultilevel"/>
    <w:tmpl w:val="E84A05DC"/>
    <w:lvl w:ilvl="0" w:tplc="B35C8504">
      <w:start w:val="1"/>
      <w:numFmt w:val="bullet"/>
      <w:lvlText w:val=""/>
      <w:lvlJc w:val="left"/>
      <w:pPr>
        <w:tabs>
          <w:tab w:val="num" w:pos="1800"/>
        </w:tabs>
        <w:ind w:left="1800" w:hanging="360"/>
      </w:pPr>
      <w:rPr>
        <w:rFonts w:ascii="Symbol" w:hAnsi="Symbol" w:hint="default"/>
        <w:color w:val="auto"/>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B10A272">
      <w:numFmt w:val="bullet"/>
      <w:lvlText w:val=""/>
      <w:lvlJc w:val="left"/>
      <w:pPr>
        <w:tabs>
          <w:tab w:val="num" w:pos="3960"/>
        </w:tabs>
        <w:ind w:left="3960" w:hanging="360"/>
      </w:pPr>
      <w:rPr>
        <w:rFonts w:ascii="Symbol" w:eastAsia="Times New Roman" w:hAnsi="Symbol" w:cs="Times New Roman"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5" w15:restartNumberingAfterBreak="0">
    <w:nsid w:val="3134587B"/>
    <w:multiLevelType w:val="hybridMultilevel"/>
    <w:tmpl w:val="BECE8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623E9C"/>
    <w:multiLevelType w:val="hybridMultilevel"/>
    <w:tmpl w:val="D77E8D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D92560"/>
    <w:multiLevelType w:val="hybridMultilevel"/>
    <w:tmpl w:val="8472A9B8"/>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34FB35A0"/>
    <w:multiLevelType w:val="multilevel"/>
    <w:tmpl w:val="C45800AE"/>
    <w:lvl w:ilvl="0">
      <w:start w:val="1"/>
      <w:numFmt w:val="bullet"/>
      <w:lvlText w:val="*"/>
      <w:lvlJc w:val="left"/>
      <w:pPr>
        <w:tabs>
          <w:tab w:val="num" w:pos="1440"/>
        </w:tabs>
        <w:ind w:left="1440" w:hanging="360"/>
      </w:pPr>
      <w:rPr>
        <w:rFonts w:ascii="Times New Roman" w:eastAsia="Times New Roman" w:hAnsi="Times New Roman" w:cs="Times New Roman"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38584DE1"/>
    <w:multiLevelType w:val="singleLevel"/>
    <w:tmpl w:val="0BA04C82"/>
    <w:lvl w:ilvl="0">
      <w:start w:val="1"/>
      <w:numFmt w:val="lowerLetter"/>
      <w:lvlText w:val="%1."/>
      <w:lvlJc w:val="left"/>
      <w:pPr>
        <w:tabs>
          <w:tab w:val="num" w:pos="1211"/>
        </w:tabs>
        <w:ind w:left="1211" w:hanging="360"/>
      </w:pPr>
      <w:rPr>
        <w:rFonts w:hint="default"/>
        <w:b/>
      </w:rPr>
    </w:lvl>
  </w:abstractNum>
  <w:abstractNum w:abstractNumId="20" w15:restartNumberingAfterBreak="0">
    <w:nsid w:val="3AA74B3A"/>
    <w:multiLevelType w:val="hybridMultilevel"/>
    <w:tmpl w:val="F4AC2B0C"/>
    <w:lvl w:ilvl="0" w:tplc="29F27312">
      <w:start w:val="8"/>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 w15:restartNumberingAfterBreak="0">
    <w:nsid w:val="3E9C23CB"/>
    <w:multiLevelType w:val="hybridMultilevel"/>
    <w:tmpl w:val="E0887908"/>
    <w:lvl w:ilvl="0" w:tplc="A6CC645E">
      <w:start w:val="1"/>
      <w:numFmt w:val="upperRoman"/>
      <w:lvlText w:val="%1-"/>
      <w:lvlJc w:val="left"/>
      <w:pPr>
        <w:tabs>
          <w:tab w:val="num" w:pos="1080"/>
        </w:tabs>
        <w:ind w:left="1080" w:hanging="720"/>
      </w:pPr>
      <w:rPr>
        <w:rFonts w:hint="default"/>
      </w:rPr>
    </w:lvl>
    <w:lvl w:ilvl="1" w:tplc="061EF3FA">
      <w:start w:val="1"/>
      <w:numFmt w:val="bullet"/>
      <w:lvlText w:val="-"/>
      <w:lvlJc w:val="left"/>
      <w:pPr>
        <w:tabs>
          <w:tab w:val="num" w:pos="1440"/>
        </w:tabs>
        <w:ind w:left="1440" w:hanging="360"/>
      </w:pPr>
      <w:rPr>
        <w:rFonts w:ascii="Times New Roman" w:eastAsia="Times New Roman" w:hAnsi="Times New Roman" w:cs="Times New Roman" w:hint="default"/>
      </w:rPr>
    </w:lvl>
    <w:lvl w:ilvl="2" w:tplc="C6505D3E">
      <w:start w:val="1"/>
      <w:numFmt w:val="bullet"/>
      <w:lvlText w:val="·"/>
      <w:lvlJc w:val="left"/>
      <w:pPr>
        <w:tabs>
          <w:tab w:val="num" w:pos="2340"/>
        </w:tabs>
        <w:ind w:left="2321" w:hanging="341"/>
      </w:pPr>
      <w:rPr>
        <w:rFonts w:ascii="Times New Roman" w:hAnsi="Times New Roman" w:cs="Times New Roman" w:hint="default"/>
      </w:rPr>
    </w:lvl>
    <w:lvl w:ilvl="3" w:tplc="3FF28DAE">
      <w:start w:val="1"/>
      <w:numFmt w:val="decimal"/>
      <w:lvlText w:val="%4."/>
      <w:lvlJc w:val="left"/>
      <w:pPr>
        <w:tabs>
          <w:tab w:val="num" w:pos="2880"/>
        </w:tabs>
        <w:ind w:left="2880" w:hanging="360"/>
      </w:pPr>
      <w:rPr>
        <w:rFonts w:hint="default"/>
      </w:rPr>
    </w:lvl>
    <w:lvl w:ilvl="4" w:tplc="AB5A2F8E">
      <w:start w:val="1"/>
      <w:numFmt w:val="lowerLetter"/>
      <w:lvlText w:val="%5."/>
      <w:lvlJc w:val="left"/>
      <w:pPr>
        <w:tabs>
          <w:tab w:val="num" w:pos="3600"/>
        </w:tabs>
        <w:ind w:left="3600" w:hanging="360"/>
      </w:pPr>
      <w:rPr>
        <w:rFonts w:hint="default"/>
      </w:rPr>
    </w:lvl>
    <w:lvl w:ilvl="5" w:tplc="0510A05A">
      <w:start w:val="1"/>
      <w:numFmt w:val="bullet"/>
      <w:lvlText w:val="-"/>
      <w:lvlJc w:val="left"/>
      <w:pPr>
        <w:tabs>
          <w:tab w:val="num" w:pos="4500"/>
        </w:tabs>
        <w:ind w:left="4500" w:hanging="360"/>
      </w:pPr>
      <w:rPr>
        <w:rFonts w:ascii="Times New Roman" w:eastAsia="Times New Roman" w:hAnsi="Times New Roman" w:cs="Times New Roman"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1F0555A"/>
    <w:multiLevelType w:val="hybridMultilevel"/>
    <w:tmpl w:val="307A4762"/>
    <w:lvl w:ilvl="0" w:tplc="319CA102">
      <w:start w:val="7"/>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42A913D3"/>
    <w:multiLevelType w:val="multilevel"/>
    <w:tmpl w:val="17A0A59E"/>
    <w:lvl w:ilvl="0">
      <w:start w:val="1"/>
      <w:numFmt w:val="bullet"/>
      <w:lvlText w:val="-"/>
      <w:lvlJc w:val="left"/>
      <w:pPr>
        <w:tabs>
          <w:tab w:val="num" w:pos="720"/>
        </w:tabs>
        <w:ind w:left="720" w:hanging="360"/>
      </w:pPr>
      <w:rPr>
        <w:rFonts w:ascii="MS Mincho" w:eastAsia="MS Mincho" w:hAnsi="Symbol" w:hint="eastAsia"/>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numFmt w:val="bullet"/>
      <w:lvlText w:val=""/>
      <w:lvlJc w:val="left"/>
      <w:pPr>
        <w:tabs>
          <w:tab w:val="num" w:pos="2880"/>
        </w:tabs>
        <w:ind w:left="2880" w:hanging="360"/>
      </w:pPr>
      <w:rPr>
        <w:rFonts w:ascii="Symbol" w:eastAsia="Times New Roman" w:hAnsi="Symbol" w:cs="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4F1206F"/>
    <w:multiLevelType w:val="hybridMultilevel"/>
    <w:tmpl w:val="E24289C8"/>
    <w:lvl w:ilvl="0" w:tplc="1AAA485E">
      <w:start w:val="2"/>
      <w:numFmt w:val="bullet"/>
      <w:lvlText w:val="-"/>
      <w:lvlJc w:val="left"/>
      <w:pPr>
        <w:tabs>
          <w:tab w:val="num" w:pos="1467"/>
        </w:tabs>
        <w:ind w:left="1467" w:hanging="360"/>
      </w:pPr>
      <w:rPr>
        <w:rFonts w:ascii="Times New Roman" w:eastAsia="Calibri" w:hAnsi="Times New Roman" w:cs="Times New Roman"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5" w15:restartNumberingAfterBreak="0">
    <w:nsid w:val="46021002"/>
    <w:multiLevelType w:val="hybridMultilevel"/>
    <w:tmpl w:val="8350341E"/>
    <w:lvl w:ilvl="0" w:tplc="04090001">
      <w:start w:val="1"/>
      <w:numFmt w:val="bullet"/>
      <w:lvlText w:val=""/>
      <w:lvlJc w:val="left"/>
      <w:pPr>
        <w:tabs>
          <w:tab w:val="num" w:pos="1287"/>
        </w:tabs>
        <w:ind w:left="1287" w:hanging="360"/>
      </w:pPr>
      <w:rPr>
        <w:rFonts w:ascii="Symbol" w:hAnsi="Symbol" w:hint="default"/>
      </w:rPr>
    </w:lvl>
    <w:lvl w:ilvl="1" w:tplc="04090005">
      <w:start w:val="1"/>
      <w:numFmt w:val="bullet"/>
      <w:lvlText w:val=""/>
      <w:lvlJc w:val="left"/>
      <w:pPr>
        <w:tabs>
          <w:tab w:val="num" w:pos="2007"/>
        </w:tabs>
        <w:ind w:left="2007" w:hanging="360"/>
      </w:pPr>
      <w:rPr>
        <w:rFonts w:ascii="Wingdings" w:hAnsi="Wingdings"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6" w15:restartNumberingAfterBreak="0">
    <w:nsid w:val="46B83948"/>
    <w:multiLevelType w:val="multilevel"/>
    <w:tmpl w:val="144612B2"/>
    <w:lvl w:ilvl="0">
      <w:start w:val="1"/>
      <w:numFmt w:val="decimal"/>
      <w:lvlText w:val="%1."/>
      <w:lvlJc w:val="left"/>
      <w:pPr>
        <w:tabs>
          <w:tab w:val="num" w:pos="1559"/>
        </w:tabs>
        <w:ind w:left="1559" w:hanging="360"/>
      </w:pPr>
    </w:lvl>
    <w:lvl w:ilvl="1">
      <w:start w:val="1"/>
      <w:numFmt w:val="lowerLetter"/>
      <w:lvlText w:val="%2."/>
      <w:lvlJc w:val="left"/>
      <w:pPr>
        <w:tabs>
          <w:tab w:val="num" w:pos="2279"/>
        </w:tabs>
        <w:ind w:left="2279" w:hanging="360"/>
      </w:pPr>
    </w:lvl>
    <w:lvl w:ilvl="2">
      <w:start w:val="1"/>
      <w:numFmt w:val="lowerRoman"/>
      <w:lvlText w:val="%3."/>
      <w:lvlJc w:val="right"/>
      <w:pPr>
        <w:tabs>
          <w:tab w:val="num" w:pos="2999"/>
        </w:tabs>
        <w:ind w:left="2999" w:hanging="180"/>
      </w:pPr>
    </w:lvl>
    <w:lvl w:ilvl="3">
      <w:start w:val="1"/>
      <w:numFmt w:val="decimal"/>
      <w:lvlText w:val="%4."/>
      <w:lvlJc w:val="left"/>
      <w:pPr>
        <w:tabs>
          <w:tab w:val="num" w:pos="3719"/>
        </w:tabs>
        <w:ind w:left="3719" w:hanging="360"/>
      </w:pPr>
    </w:lvl>
    <w:lvl w:ilvl="4">
      <w:start w:val="1"/>
      <w:numFmt w:val="lowerLetter"/>
      <w:lvlText w:val="%5."/>
      <w:lvlJc w:val="left"/>
      <w:pPr>
        <w:tabs>
          <w:tab w:val="num" w:pos="4439"/>
        </w:tabs>
        <w:ind w:left="4439" w:hanging="360"/>
      </w:pPr>
    </w:lvl>
    <w:lvl w:ilvl="5">
      <w:start w:val="1"/>
      <w:numFmt w:val="lowerRoman"/>
      <w:lvlText w:val="%6."/>
      <w:lvlJc w:val="right"/>
      <w:pPr>
        <w:tabs>
          <w:tab w:val="num" w:pos="5159"/>
        </w:tabs>
        <w:ind w:left="5159" w:hanging="180"/>
      </w:pPr>
    </w:lvl>
    <w:lvl w:ilvl="6">
      <w:start w:val="1"/>
      <w:numFmt w:val="decimal"/>
      <w:lvlText w:val="%7."/>
      <w:lvlJc w:val="left"/>
      <w:pPr>
        <w:tabs>
          <w:tab w:val="num" w:pos="5879"/>
        </w:tabs>
        <w:ind w:left="5879" w:hanging="360"/>
      </w:pPr>
    </w:lvl>
    <w:lvl w:ilvl="7">
      <w:start w:val="1"/>
      <w:numFmt w:val="lowerLetter"/>
      <w:lvlText w:val="%8."/>
      <w:lvlJc w:val="left"/>
      <w:pPr>
        <w:tabs>
          <w:tab w:val="num" w:pos="6599"/>
        </w:tabs>
        <w:ind w:left="6599" w:hanging="360"/>
      </w:pPr>
    </w:lvl>
    <w:lvl w:ilvl="8">
      <w:start w:val="1"/>
      <w:numFmt w:val="lowerRoman"/>
      <w:lvlText w:val="%9."/>
      <w:lvlJc w:val="right"/>
      <w:pPr>
        <w:tabs>
          <w:tab w:val="num" w:pos="7319"/>
        </w:tabs>
        <w:ind w:left="7319" w:hanging="180"/>
      </w:pPr>
    </w:lvl>
  </w:abstractNum>
  <w:abstractNum w:abstractNumId="27" w15:restartNumberingAfterBreak="0">
    <w:nsid w:val="54A455ED"/>
    <w:multiLevelType w:val="hybridMultilevel"/>
    <w:tmpl w:val="17A0A59E"/>
    <w:lvl w:ilvl="0" w:tplc="91C0DD82">
      <w:start w:val="1"/>
      <w:numFmt w:val="bullet"/>
      <w:lvlText w:val="-"/>
      <w:lvlJc w:val="left"/>
      <w:pPr>
        <w:tabs>
          <w:tab w:val="num" w:pos="720"/>
        </w:tabs>
        <w:ind w:left="720" w:hanging="360"/>
      </w:pPr>
      <w:rPr>
        <w:rFonts w:ascii="MS Mincho" w:eastAsia="MS Mincho" w:hAnsi="Symbol" w:hint="eastAsia"/>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B10A272">
      <w:numFmt w:val="bullet"/>
      <w:lvlText w:val=""/>
      <w:lvlJc w:val="left"/>
      <w:pPr>
        <w:tabs>
          <w:tab w:val="num" w:pos="2880"/>
        </w:tabs>
        <w:ind w:left="2880" w:hanging="360"/>
      </w:pPr>
      <w:rPr>
        <w:rFonts w:ascii="Symbol" w:eastAsia="Times New Roman" w:hAnsi="Symbol" w:cs="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BC01A9F"/>
    <w:multiLevelType w:val="hybridMultilevel"/>
    <w:tmpl w:val="1384FAEA"/>
    <w:lvl w:ilvl="0" w:tplc="04090001">
      <w:start w:val="1"/>
      <w:numFmt w:val="bullet"/>
      <w:lvlText w:val=""/>
      <w:lvlJc w:val="left"/>
      <w:pPr>
        <w:tabs>
          <w:tab w:val="num" w:pos="1287"/>
        </w:tabs>
        <w:ind w:left="1287" w:hanging="360"/>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5CC427ED"/>
    <w:multiLevelType w:val="hybridMultilevel"/>
    <w:tmpl w:val="EB40BA28"/>
    <w:lvl w:ilvl="0" w:tplc="0409000F">
      <w:start w:val="1"/>
      <w:numFmt w:val="decimal"/>
      <w:lvlText w:val="%1."/>
      <w:lvlJc w:val="left"/>
      <w:pPr>
        <w:tabs>
          <w:tab w:val="num" w:pos="1559"/>
        </w:tabs>
        <w:ind w:left="1559" w:hanging="360"/>
      </w:pPr>
    </w:lvl>
    <w:lvl w:ilvl="1" w:tplc="04090019" w:tentative="1">
      <w:start w:val="1"/>
      <w:numFmt w:val="lowerLetter"/>
      <w:lvlText w:val="%2."/>
      <w:lvlJc w:val="left"/>
      <w:pPr>
        <w:tabs>
          <w:tab w:val="num" w:pos="2279"/>
        </w:tabs>
        <w:ind w:left="2279" w:hanging="360"/>
      </w:pPr>
    </w:lvl>
    <w:lvl w:ilvl="2" w:tplc="0409001B" w:tentative="1">
      <w:start w:val="1"/>
      <w:numFmt w:val="lowerRoman"/>
      <w:lvlText w:val="%3."/>
      <w:lvlJc w:val="right"/>
      <w:pPr>
        <w:tabs>
          <w:tab w:val="num" w:pos="2999"/>
        </w:tabs>
        <w:ind w:left="2999" w:hanging="180"/>
      </w:pPr>
    </w:lvl>
    <w:lvl w:ilvl="3" w:tplc="0409000F" w:tentative="1">
      <w:start w:val="1"/>
      <w:numFmt w:val="decimal"/>
      <w:lvlText w:val="%4."/>
      <w:lvlJc w:val="left"/>
      <w:pPr>
        <w:tabs>
          <w:tab w:val="num" w:pos="3719"/>
        </w:tabs>
        <w:ind w:left="3719" w:hanging="360"/>
      </w:pPr>
    </w:lvl>
    <w:lvl w:ilvl="4" w:tplc="04090019" w:tentative="1">
      <w:start w:val="1"/>
      <w:numFmt w:val="lowerLetter"/>
      <w:lvlText w:val="%5."/>
      <w:lvlJc w:val="left"/>
      <w:pPr>
        <w:tabs>
          <w:tab w:val="num" w:pos="4439"/>
        </w:tabs>
        <w:ind w:left="4439" w:hanging="360"/>
      </w:pPr>
    </w:lvl>
    <w:lvl w:ilvl="5" w:tplc="0409001B" w:tentative="1">
      <w:start w:val="1"/>
      <w:numFmt w:val="lowerRoman"/>
      <w:lvlText w:val="%6."/>
      <w:lvlJc w:val="right"/>
      <w:pPr>
        <w:tabs>
          <w:tab w:val="num" w:pos="5159"/>
        </w:tabs>
        <w:ind w:left="5159" w:hanging="180"/>
      </w:pPr>
    </w:lvl>
    <w:lvl w:ilvl="6" w:tplc="0409000F" w:tentative="1">
      <w:start w:val="1"/>
      <w:numFmt w:val="decimal"/>
      <w:lvlText w:val="%7."/>
      <w:lvlJc w:val="left"/>
      <w:pPr>
        <w:tabs>
          <w:tab w:val="num" w:pos="5879"/>
        </w:tabs>
        <w:ind w:left="5879" w:hanging="360"/>
      </w:pPr>
    </w:lvl>
    <w:lvl w:ilvl="7" w:tplc="04090019" w:tentative="1">
      <w:start w:val="1"/>
      <w:numFmt w:val="lowerLetter"/>
      <w:lvlText w:val="%8."/>
      <w:lvlJc w:val="left"/>
      <w:pPr>
        <w:tabs>
          <w:tab w:val="num" w:pos="6599"/>
        </w:tabs>
        <w:ind w:left="6599" w:hanging="360"/>
      </w:pPr>
    </w:lvl>
    <w:lvl w:ilvl="8" w:tplc="0409001B" w:tentative="1">
      <w:start w:val="1"/>
      <w:numFmt w:val="lowerRoman"/>
      <w:lvlText w:val="%9."/>
      <w:lvlJc w:val="right"/>
      <w:pPr>
        <w:tabs>
          <w:tab w:val="num" w:pos="7319"/>
        </w:tabs>
        <w:ind w:left="7319" w:hanging="180"/>
      </w:pPr>
    </w:lvl>
  </w:abstractNum>
  <w:abstractNum w:abstractNumId="30" w15:restartNumberingAfterBreak="0">
    <w:nsid w:val="613212FD"/>
    <w:multiLevelType w:val="multilevel"/>
    <w:tmpl w:val="C45800AE"/>
    <w:lvl w:ilvl="0">
      <w:start w:val="1"/>
      <w:numFmt w:val="bullet"/>
      <w:lvlText w:val="*"/>
      <w:lvlJc w:val="left"/>
      <w:pPr>
        <w:tabs>
          <w:tab w:val="num" w:pos="1440"/>
        </w:tabs>
        <w:ind w:left="1440" w:hanging="360"/>
      </w:pPr>
      <w:rPr>
        <w:rFonts w:ascii="Times New Roman" w:eastAsia="Times New Roman" w:hAnsi="Times New Roman" w:cs="Times New Roman"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31" w15:restartNumberingAfterBreak="0">
    <w:nsid w:val="665F27F1"/>
    <w:multiLevelType w:val="multilevel"/>
    <w:tmpl w:val="84120D9C"/>
    <w:lvl w:ilvl="0">
      <w:start w:val="1"/>
      <w:numFmt w:val="bullet"/>
      <w:lvlText w:val=""/>
      <w:lvlJc w:val="left"/>
      <w:pPr>
        <w:tabs>
          <w:tab w:val="num" w:pos="1260"/>
        </w:tabs>
        <w:ind w:left="1260" w:hanging="360"/>
      </w:pPr>
      <w:rPr>
        <w:rFonts w:ascii="Wingdings" w:hAnsi="Wingdings" w:hint="default"/>
      </w:rPr>
    </w:lvl>
    <w:lvl w:ilvl="1">
      <w:start w:val="1"/>
      <w:numFmt w:val="bullet"/>
      <w:lvlText w:val="o"/>
      <w:lvlJc w:val="left"/>
      <w:pPr>
        <w:tabs>
          <w:tab w:val="num" w:pos="1980"/>
        </w:tabs>
        <w:ind w:left="1980" w:hanging="360"/>
      </w:pPr>
      <w:rPr>
        <w:rFonts w:ascii="Courier New" w:hAnsi="Courier New" w:cs="Courier New" w:hint="default"/>
      </w:rPr>
    </w:lvl>
    <w:lvl w:ilvl="2">
      <w:start w:val="1"/>
      <w:numFmt w:val="bullet"/>
      <w:lvlText w:val=""/>
      <w:lvlJc w:val="left"/>
      <w:pPr>
        <w:tabs>
          <w:tab w:val="num" w:pos="2700"/>
        </w:tabs>
        <w:ind w:left="2700" w:hanging="360"/>
      </w:pPr>
      <w:rPr>
        <w:rFonts w:ascii="Wingdings" w:hAnsi="Wingdings" w:hint="default"/>
      </w:rPr>
    </w:lvl>
    <w:lvl w:ilvl="3">
      <w:start w:val="1"/>
      <w:numFmt w:val="bullet"/>
      <w:lvlText w:val=""/>
      <w:lvlJc w:val="left"/>
      <w:pPr>
        <w:tabs>
          <w:tab w:val="num" w:pos="3420"/>
        </w:tabs>
        <w:ind w:left="3420" w:hanging="360"/>
      </w:pPr>
      <w:rPr>
        <w:rFonts w:ascii="Symbol" w:hAnsi="Symbol" w:hint="default"/>
      </w:rPr>
    </w:lvl>
    <w:lvl w:ilvl="4">
      <w:start w:val="1"/>
      <w:numFmt w:val="bullet"/>
      <w:lvlText w:val="o"/>
      <w:lvlJc w:val="left"/>
      <w:pPr>
        <w:tabs>
          <w:tab w:val="num" w:pos="4140"/>
        </w:tabs>
        <w:ind w:left="4140" w:hanging="360"/>
      </w:pPr>
      <w:rPr>
        <w:rFonts w:ascii="Courier New" w:hAnsi="Courier New" w:cs="Courier New" w:hint="default"/>
      </w:rPr>
    </w:lvl>
    <w:lvl w:ilvl="5">
      <w:start w:val="1"/>
      <w:numFmt w:val="bullet"/>
      <w:lvlText w:val=""/>
      <w:lvlJc w:val="left"/>
      <w:pPr>
        <w:tabs>
          <w:tab w:val="num" w:pos="4860"/>
        </w:tabs>
        <w:ind w:left="4860" w:hanging="360"/>
      </w:pPr>
      <w:rPr>
        <w:rFonts w:ascii="Wingdings" w:hAnsi="Wingdings" w:hint="default"/>
      </w:rPr>
    </w:lvl>
    <w:lvl w:ilvl="6">
      <w:start w:val="1"/>
      <w:numFmt w:val="bullet"/>
      <w:lvlText w:val=""/>
      <w:lvlJc w:val="left"/>
      <w:pPr>
        <w:tabs>
          <w:tab w:val="num" w:pos="5580"/>
        </w:tabs>
        <w:ind w:left="5580" w:hanging="360"/>
      </w:pPr>
      <w:rPr>
        <w:rFonts w:ascii="Symbol" w:hAnsi="Symbol" w:hint="default"/>
      </w:rPr>
    </w:lvl>
    <w:lvl w:ilvl="7">
      <w:start w:val="1"/>
      <w:numFmt w:val="bullet"/>
      <w:lvlText w:val="o"/>
      <w:lvlJc w:val="left"/>
      <w:pPr>
        <w:tabs>
          <w:tab w:val="num" w:pos="6300"/>
        </w:tabs>
        <w:ind w:left="6300" w:hanging="360"/>
      </w:pPr>
      <w:rPr>
        <w:rFonts w:ascii="Courier New" w:hAnsi="Courier New" w:cs="Courier New" w:hint="default"/>
      </w:rPr>
    </w:lvl>
    <w:lvl w:ilvl="8">
      <w:start w:val="1"/>
      <w:numFmt w:val="bullet"/>
      <w:lvlText w:val=""/>
      <w:lvlJc w:val="left"/>
      <w:pPr>
        <w:tabs>
          <w:tab w:val="num" w:pos="7020"/>
        </w:tabs>
        <w:ind w:left="7020" w:hanging="360"/>
      </w:pPr>
      <w:rPr>
        <w:rFonts w:ascii="Wingdings" w:hAnsi="Wingdings" w:hint="default"/>
      </w:rPr>
    </w:lvl>
  </w:abstractNum>
  <w:abstractNum w:abstractNumId="32" w15:restartNumberingAfterBreak="0">
    <w:nsid w:val="6BD9377E"/>
    <w:multiLevelType w:val="hybridMultilevel"/>
    <w:tmpl w:val="FB8E0550"/>
    <w:lvl w:ilvl="0" w:tplc="A0186966">
      <w:start w:val="2"/>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33" w15:restartNumberingAfterBreak="0">
    <w:nsid w:val="6C7524E8"/>
    <w:multiLevelType w:val="hybridMultilevel"/>
    <w:tmpl w:val="55FC109A"/>
    <w:lvl w:ilvl="0" w:tplc="61B249BE">
      <w:start w:val="1"/>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4" w15:restartNumberingAfterBreak="0">
    <w:nsid w:val="6EA200CB"/>
    <w:multiLevelType w:val="multilevel"/>
    <w:tmpl w:val="C45800AE"/>
    <w:lvl w:ilvl="0">
      <w:start w:val="1"/>
      <w:numFmt w:val="bullet"/>
      <w:lvlText w:val="*"/>
      <w:lvlJc w:val="left"/>
      <w:pPr>
        <w:tabs>
          <w:tab w:val="num" w:pos="1440"/>
        </w:tabs>
        <w:ind w:left="1440" w:hanging="360"/>
      </w:pPr>
      <w:rPr>
        <w:rFonts w:ascii="Times New Roman" w:eastAsia="Times New Roman" w:hAnsi="Times New Roman" w:cs="Times New Roman"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35" w15:restartNumberingAfterBreak="0">
    <w:nsid w:val="7E0C65F6"/>
    <w:multiLevelType w:val="hybridMultilevel"/>
    <w:tmpl w:val="CC600332"/>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7E321BBD"/>
    <w:multiLevelType w:val="hybridMultilevel"/>
    <w:tmpl w:val="C16E28F6"/>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37" w15:restartNumberingAfterBreak="0">
    <w:nsid w:val="7FF36F75"/>
    <w:multiLevelType w:val="hybridMultilevel"/>
    <w:tmpl w:val="52501C50"/>
    <w:lvl w:ilvl="0" w:tplc="319CA102">
      <w:start w:val="7"/>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20295134">
    <w:abstractNumId w:val="19"/>
  </w:num>
  <w:num w:numId="2" w16cid:durableId="1872113488">
    <w:abstractNumId w:val="32"/>
  </w:num>
  <w:num w:numId="3" w16cid:durableId="1731922237">
    <w:abstractNumId w:val="28"/>
  </w:num>
  <w:num w:numId="4" w16cid:durableId="79958663">
    <w:abstractNumId w:val="9"/>
  </w:num>
  <w:num w:numId="5" w16cid:durableId="949632467">
    <w:abstractNumId w:val="25"/>
  </w:num>
  <w:num w:numId="6" w16cid:durableId="1510172241">
    <w:abstractNumId w:val="1"/>
  </w:num>
  <w:num w:numId="7" w16cid:durableId="2056613106">
    <w:abstractNumId w:val="5"/>
  </w:num>
  <w:num w:numId="8" w16cid:durableId="1089698872">
    <w:abstractNumId w:val="11"/>
  </w:num>
  <w:num w:numId="9" w16cid:durableId="61488084">
    <w:abstractNumId w:val="13"/>
  </w:num>
  <w:num w:numId="10" w16cid:durableId="856121875">
    <w:abstractNumId w:val="12"/>
  </w:num>
  <w:num w:numId="11" w16cid:durableId="1754626993">
    <w:abstractNumId w:val="27"/>
  </w:num>
  <w:num w:numId="12" w16cid:durableId="1508716304">
    <w:abstractNumId w:val="21"/>
  </w:num>
  <w:num w:numId="13" w16cid:durableId="1701317468">
    <w:abstractNumId w:val="29"/>
  </w:num>
  <w:num w:numId="14" w16cid:durableId="18821147">
    <w:abstractNumId w:val="0"/>
  </w:num>
  <w:num w:numId="15" w16cid:durableId="217135926">
    <w:abstractNumId w:val="26"/>
  </w:num>
  <w:num w:numId="16" w16cid:durableId="1104036853">
    <w:abstractNumId w:val="3"/>
  </w:num>
  <w:num w:numId="17" w16cid:durableId="690034826">
    <w:abstractNumId w:val="37"/>
  </w:num>
  <w:num w:numId="18" w16cid:durableId="1741292985">
    <w:abstractNumId w:val="22"/>
  </w:num>
  <w:num w:numId="19" w16cid:durableId="377513361">
    <w:abstractNumId w:val="2"/>
  </w:num>
  <w:num w:numId="20" w16cid:durableId="294256775">
    <w:abstractNumId w:val="6"/>
  </w:num>
  <w:num w:numId="21" w16cid:durableId="1416629074">
    <w:abstractNumId w:val="31"/>
  </w:num>
  <w:num w:numId="22" w16cid:durableId="884491115">
    <w:abstractNumId w:val="36"/>
  </w:num>
  <w:num w:numId="23" w16cid:durableId="635919154">
    <w:abstractNumId w:val="23"/>
  </w:num>
  <w:num w:numId="24" w16cid:durableId="941306031">
    <w:abstractNumId w:val="14"/>
  </w:num>
  <w:num w:numId="25" w16cid:durableId="811823173">
    <w:abstractNumId w:val="10"/>
  </w:num>
  <w:num w:numId="26" w16cid:durableId="417099156">
    <w:abstractNumId w:val="7"/>
  </w:num>
  <w:num w:numId="27" w16cid:durableId="1589270709">
    <w:abstractNumId w:val="18"/>
  </w:num>
  <w:num w:numId="28" w16cid:durableId="2007828185">
    <w:abstractNumId w:val="35"/>
  </w:num>
  <w:num w:numId="29" w16cid:durableId="1577741546">
    <w:abstractNumId w:val="30"/>
  </w:num>
  <w:num w:numId="30" w16cid:durableId="889536912">
    <w:abstractNumId w:val="17"/>
  </w:num>
  <w:num w:numId="31" w16cid:durableId="1204757531">
    <w:abstractNumId w:val="34"/>
  </w:num>
  <w:num w:numId="32" w16cid:durableId="145711709">
    <w:abstractNumId w:val="8"/>
  </w:num>
  <w:num w:numId="33" w16cid:durableId="539828242">
    <w:abstractNumId w:val="24"/>
  </w:num>
  <w:num w:numId="34" w16cid:durableId="1891190297">
    <w:abstractNumId w:val="4"/>
  </w:num>
  <w:num w:numId="35" w16cid:durableId="844977089">
    <w:abstractNumId w:val="33"/>
  </w:num>
  <w:num w:numId="36" w16cid:durableId="674958431">
    <w:abstractNumId w:val="16"/>
  </w:num>
  <w:num w:numId="37" w16cid:durableId="38825412">
    <w:abstractNumId w:val="20"/>
  </w:num>
  <w:num w:numId="38" w16cid:durableId="14118517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7F8"/>
    <w:rsid w:val="00003486"/>
    <w:rsid w:val="000038D4"/>
    <w:rsid w:val="000042C7"/>
    <w:rsid w:val="0000430B"/>
    <w:rsid w:val="0000465A"/>
    <w:rsid w:val="00004B3B"/>
    <w:rsid w:val="00005D08"/>
    <w:rsid w:val="00012694"/>
    <w:rsid w:val="00012B89"/>
    <w:rsid w:val="00014A5B"/>
    <w:rsid w:val="00014CAF"/>
    <w:rsid w:val="000151DF"/>
    <w:rsid w:val="00015297"/>
    <w:rsid w:val="00015309"/>
    <w:rsid w:val="00015A8C"/>
    <w:rsid w:val="00016654"/>
    <w:rsid w:val="000204B0"/>
    <w:rsid w:val="0002116D"/>
    <w:rsid w:val="00021253"/>
    <w:rsid w:val="00021E5B"/>
    <w:rsid w:val="0002256E"/>
    <w:rsid w:val="00023075"/>
    <w:rsid w:val="000243C4"/>
    <w:rsid w:val="000256F2"/>
    <w:rsid w:val="00025E7E"/>
    <w:rsid w:val="00025FB8"/>
    <w:rsid w:val="000278F6"/>
    <w:rsid w:val="00030B61"/>
    <w:rsid w:val="00031763"/>
    <w:rsid w:val="00032076"/>
    <w:rsid w:val="00033FE8"/>
    <w:rsid w:val="000347A3"/>
    <w:rsid w:val="00034865"/>
    <w:rsid w:val="00034C26"/>
    <w:rsid w:val="0003509D"/>
    <w:rsid w:val="0003565F"/>
    <w:rsid w:val="00037729"/>
    <w:rsid w:val="00040113"/>
    <w:rsid w:val="00041839"/>
    <w:rsid w:val="00043B1F"/>
    <w:rsid w:val="000441CB"/>
    <w:rsid w:val="0004435D"/>
    <w:rsid w:val="00045794"/>
    <w:rsid w:val="00045BD3"/>
    <w:rsid w:val="000466D9"/>
    <w:rsid w:val="00047581"/>
    <w:rsid w:val="000520B3"/>
    <w:rsid w:val="00053063"/>
    <w:rsid w:val="00053928"/>
    <w:rsid w:val="00053ABB"/>
    <w:rsid w:val="0005418A"/>
    <w:rsid w:val="0005541D"/>
    <w:rsid w:val="0005647B"/>
    <w:rsid w:val="00057152"/>
    <w:rsid w:val="00057297"/>
    <w:rsid w:val="0006010A"/>
    <w:rsid w:val="00060757"/>
    <w:rsid w:val="00060928"/>
    <w:rsid w:val="00061C7B"/>
    <w:rsid w:val="00061EF4"/>
    <w:rsid w:val="00062D25"/>
    <w:rsid w:val="00064FAB"/>
    <w:rsid w:val="000656F0"/>
    <w:rsid w:val="00065B3B"/>
    <w:rsid w:val="00067325"/>
    <w:rsid w:val="000678B2"/>
    <w:rsid w:val="00067CCF"/>
    <w:rsid w:val="00073864"/>
    <w:rsid w:val="00074E4C"/>
    <w:rsid w:val="0007538E"/>
    <w:rsid w:val="00077D78"/>
    <w:rsid w:val="00077E2F"/>
    <w:rsid w:val="00082459"/>
    <w:rsid w:val="00082E89"/>
    <w:rsid w:val="00083145"/>
    <w:rsid w:val="000838DD"/>
    <w:rsid w:val="00084788"/>
    <w:rsid w:val="00084F07"/>
    <w:rsid w:val="000858B5"/>
    <w:rsid w:val="00086447"/>
    <w:rsid w:val="0008652D"/>
    <w:rsid w:val="00090724"/>
    <w:rsid w:val="00090C86"/>
    <w:rsid w:val="00091861"/>
    <w:rsid w:val="000918D7"/>
    <w:rsid w:val="00091C22"/>
    <w:rsid w:val="000922D4"/>
    <w:rsid w:val="00092484"/>
    <w:rsid w:val="00092971"/>
    <w:rsid w:val="00093622"/>
    <w:rsid w:val="00093783"/>
    <w:rsid w:val="00093E75"/>
    <w:rsid w:val="00094161"/>
    <w:rsid w:val="00094290"/>
    <w:rsid w:val="0009514F"/>
    <w:rsid w:val="00095401"/>
    <w:rsid w:val="00096C40"/>
    <w:rsid w:val="000A0D5F"/>
    <w:rsid w:val="000A1F57"/>
    <w:rsid w:val="000A291A"/>
    <w:rsid w:val="000A64A8"/>
    <w:rsid w:val="000A6B05"/>
    <w:rsid w:val="000B2663"/>
    <w:rsid w:val="000B2FD8"/>
    <w:rsid w:val="000B335A"/>
    <w:rsid w:val="000B33A5"/>
    <w:rsid w:val="000B3FBB"/>
    <w:rsid w:val="000B57F4"/>
    <w:rsid w:val="000B5A14"/>
    <w:rsid w:val="000B5E20"/>
    <w:rsid w:val="000B7624"/>
    <w:rsid w:val="000B7D96"/>
    <w:rsid w:val="000C0579"/>
    <w:rsid w:val="000C0C68"/>
    <w:rsid w:val="000C1073"/>
    <w:rsid w:val="000C1CBC"/>
    <w:rsid w:val="000C2182"/>
    <w:rsid w:val="000C3B8B"/>
    <w:rsid w:val="000C4153"/>
    <w:rsid w:val="000C5421"/>
    <w:rsid w:val="000C67E1"/>
    <w:rsid w:val="000C7A2A"/>
    <w:rsid w:val="000D04E8"/>
    <w:rsid w:val="000D0D19"/>
    <w:rsid w:val="000D13B8"/>
    <w:rsid w:val="000D1EBD"/>
    <w:rsid w:val="000D45DC"/>
    <w:rsid w:val="000D4CFF"/>
    <w:rsid w:val="000D636E"/>
    <w:rsid w:val="000E3381"/>
    <w:rsid w:val="000E3456"/>
    <w:rsid w:val="000E3B11"/>
    <w:rsid w:val="000E3D6E"/>
    <w:rsid w:val="000E3FBE"/>
    <w:rsid w:val="000E48F8"/>
    <w:rsid w:val="000E4D32"/>
    <w:rsid w:val="000E55BD"/>
    <w:rsid w:val="000E5A9D"/>
    <w:rsid w:val="000E656A"/>
    <w:rsid w:val="000E7952"/>
    <w:rsid w:val="000F167D"/>
    <w:rsid w:val="000F34B3"/>
    <w:rsid w:val="000F3C94"/>
    <w:rsid w:val="000F4065"/>
    <w:rsid w:val="000F4586"/>
    <w:rsid w:val="000F5BD6"/>
    <w:rsid w:val="000F5D9C"/>
    <w:rsid w:val="000F63BE"/>
    <w:rsid w:val="00100428"/>
    <w:rsid w:val="00100666"/>
    <w:rsid w:val="001009ED"/>
    <w:rsid w:val="00100E31"/>
    <w:rsid w:val="001014FF"/>
    <w:rsid w:val="0010580D"/>
    <w:rsid w:val="001067DC"/>
    <w:rsid w:val="00106A03"/>
    <w:rsid w:val="00106C0B"/>
    <w:rsid w:val="00110256"/>
    <w:rsid w:val="00110372"/>
    <w:rsid w:val="00111227"/>
    <w:rsid w:val="001124BA"/>
    <w:rsid w:val="00112E52"/>
    <w:rsid w:val="00112EAC"/>
    <w:rsid w:val="00115723"/>
    <w:rsid w:val="00117E41"/>
    <w:rsid w:val="0012009A"/>
    <w:rsid w:val="00124157"/>
    <w:rsid w:val="001243CE"/>
    <w:rsid w:val="001243D9"/>
    <w:rsid w:val="00125520"/>
    <w:rsid w:val="0013092D"/>
    <w:rsid w:val="00131AA3"/>
    <w:rsid w:val="00133726"/>
    <w:rsid w:val="00133BCA"/>
    <w:rsid w:val="00133EF0"/>
    <w:rsid w:val="00133F50"/>
    <w:rsid w:val="00134A4C"/>
    <w:rsid w:val="00137A05"/>
    <w:rsid w:val="0014358E"/>
    <w:rsid w:val="00145EB4"/>
    <w:rsid w:val="00147279"/>
    <w:rsid w:val="00147374"/>
    <w:rsid w:val="00147D5F"/>
    <w:rsid w:val="00150297"/>
    <w:rsid w:val="00150BF5"/>
    <w:rsid w:val="00151940"/>
    <w:rsid w:val="00151C5F"/>
    <w:rsid w:val="0015311D"/>
    <w:rsid w:val="00155A51"/>
    <w:rsid w:val="00155CC9"/>
    <w:rsid w:val="00157629"/>
    <w:rsid w:val="001627E3"/>
    <w:rsid w:val="0016360E"/>
    <w:rsid w:val="00164597"/>
    <w:rsid w:val="00165F34"/>
    <w:rsid w:val="001668FC"/>
    <w:rsid w:val="00166ED5"/>
    <w:rsid w:val="0017003D"/>
    <w:rsid w:val="001725BE"/>
    <w:rsid w:val="00173251"/>
    <w:rsid w:val="00173958"/>
    <w:rsid w:val="00173DFE"/>
    <w:rsid w:val="00174D1C"/>
    <w:rsid w:val="00174EB9"/>
    <w:rsid w:val="0017555B"/>
    <w:rsid w:val="00175730"/>
    <w:rsid w:val="00175949"/>
    <w:rsid w:val="00176429"/>
    <w:rsid w:val="00180267"/>
    <w:rsid w:val="00181B9A"/>
    <w:rsid w:val="00181CBE"/>
    <w:rsid w:val="00183B5F"/>
    <w:rsid w:val="00186A7B"/>
    <w:rsid w:val="00187366"/>
    <w:rsid w:val="001907C4"/>
    <w:rsid w:val="00190ADA"/>
    <w:rsid w:val="00193081"/>
    <w:rsid w:val="00193F2B"/>
    <w:rsid w:val="00194798"/>
    <w:rsid w:val="001961AA"/>
    <w:rsid w:val="001A0581"/>
    <w:rsid w:val="001A1D4C"/>
    <w:rsid w:val="001A2749"/>
    <w:rsid w:val="001A2A79"/>
    <w:rsid w:val="001A3534"/>
    <w:rsid w:val="001A4534"/>
    <w:rsid w:val="001A570A"/>
    <w:rsid w:val="001A67D5"/>
    <w:rsid w:val="001A6A99"/>
    <w:rsid w:val="001A70BA"/>
    <w:rsid w:val="001A7B8C"/>
    <w:rsid w:val="001B0BE5"/>
    <w:rsid w:val="001B3A47"/>
    <w:rsid w:val="001B6F53"/>
    <w:rsid w:val="001B79C5"/>
    <w:rsid w:val="001C0915"/>
    <w:rsid w:val="001C1B39"/>
    <w:rsid w:val="001C20FC"/>
    <w:rsid w:val="001C2FAB"/>
    <w:rsid w:val="001C3ADE"/>
    <w:rsid w:val="001C3F5F"/>
    <w:rsid w:val="001C45D2"/>
    <w:rsid w:val="001C51DE"/>
    <w:rsid w:val="001C5525"/>
    <w:rsid w:val="001C6326"/>
    <w:rsid w:val="001C6D74"/>
    <w:rsid w:val="001C708A"/>
    <w:rsid w:val="001C78E0"/>
    <w:rsid w:val="001C7CC1"/>
    <w:rsid w:val="001D0AC7"/>
    <w:rsid w:val="001D240A"/>
    <w:rsid w:val="001D2AC4"/>
    <w:rsid w:val="001D3364"/>
    <w:rsid w:val="001D3EF7"/>
    <w:rsid w:val="001D4D02"/>
    <w:rsid w:val="001D5793"/>
    <w:rsid w:val="001D57EF"/>
    <w:rsid w:val="001D6E55"/>
    <w:rsid w:val="001E0F53"/>
    <w:rsid w:val="001E11AB"/>
    <w:rsid w:val="001E1250"/>
    <w:rsid w:val="001E169E"/>
    <w:rsid w:val="001E1AD9"/>
    <w:rsid w:val="001E4A75"/>
    <w:rsid w:val="001E5312"/>
    <w:rsid w:val="001E639F"/>
    <w:rsid w:val="001E6E74"/>
    <w:rsid w:val="001F10D5"/>
    <w:rsid w:val="001F27AF"/>
    <w:rsid w:val="001F33B3"/>
    <w:rsid w:val="001F3418"/>
    <w:rsid w:val="001F3CBC"/>
    <w:rsid w:val="001F59D3"/>
    <w:rsid w:val="001F6A7B"/>
    <w:rsid w:val="001F6D9D"/>
    <w:rsid w:val="002019AF"/>
    <w:rsid w:val="0020245D"/>
    <w:rsid w:val="002025E2"/>
    <w:rsid w:val="00204693"/>
    <w:rsid w:val="00205529"/>
    <w:rsid w:val="002067E2"/>
    <w:rsid w:val="00206948"/>
    <w:rsid w:val="00212A86"/>
    <w:rsid w:val="002135F0"/>
    <w:rsid w:val="002145C3"/>
    <w:rsid w:val="00222AC9"/>
    <w:rsid w:val="002230C0"/>
    <w:rsid w:val="00223CE7"/>
    <w:rsid w:val="00224773"/>
    <w:rsid w:val="00225EAC"/>
    <w:rsid w:val="00226358"/>
    <w:rsid w:val="00226479"/>
    <w:rsid w:val="00227412"/>
    <w:rsid w:val="002305A7"/>
    <w:rsid w:val="00230A39"/>
    <w:rsid w:val="00231122"/>
    <w:rsid w:val="00231998"/>
    <w:rsid w:val="002330DA"/>
    <w:rsid w:val="002341CD"/>
    <w:rsid w:val="00234954"/>
    <w:rsid w:val="00234A8A"/>
    <w:rsid w:val="00241069"/>
    <w:rsid w:val="00241AE1"/>
    <w:rsid w:val="00241D93"/>
    <w:rsid w:val="002421C3"/>
    <w:rsid w:val="00242418"/>
    <w:rsid w:val="00242444"/>
    <w:rsid w:val="00242E29"/>
    <w:rsid w:val="00243AC8"/>
    <w:rsid w:val="00245234"/>
    <w:rsid w:val="002457F9"/>
    <w:rsid w:val="00246A4A"/>
    <w:rsid w:val="00246DB0"/>
    <w:rsid w:val="00250786"/>
    <w:rsid w:val="0025203B"/>
    <w:rsid w:val="00252477"/>
    <w:rsid w:val="00253758"/>
    <w:rsid w:val="002540E1"/>
    <w:rsid w:val="0025567A"/>
    <w:rsid w:val="002572D4"/>
    <w:rsid w:val="00260421"/>
    <w:rsid w:val="00260E1B"/>
    <w:rsid w:val="00261C39"/>
    <w:rsid w:val="00261DA0"/>
    <w:rsid w:val="00262319"/>
    <w:rsid w:val="002633C7"/>
    <w:rsid w:val="002634CA"/>
    <w:rsid w:val="00263D96"/>
    <w:rsid w:val="00263E48"/>
    <w:rsid w:val="00263FF3"/>
    <w:rsid w:val="002640F1"/>
    <w:rsid w:val="0026585F"/>
    <w:rsid w:val="0026685E"/>
    <w:rsid w:val="00267397"/>
    <w:rsid w:val="002706A5"/>
    <w:rsid w:val="002706F9"/>
    <w:rsid w:val="00270B5F"/>
    <w:rsid w:val="00271687"/>
    <w:rsid w:val="002719A4"/>
    <w:rsid w:val="00272283"/>
    <w:rsid w:val="00272614"/>
    <w:rsid w:val="0027322C"/>
    <w:rsid w:val="00273928"/>
    <w:rsid w:val="00274D96"/>
    <w:rsid w:val="002773A7"/>
    <w:rsid w:val="0027781F"/>
    <w:rsid w:val="00277F6F"/>
    <w:rsid w:val="00277FF7"/>
    <w:rsid w:val="002804D1"/>
    <w:rsid w:val="0028092A"/>
    <w:rsid w:val="00280D01"/>
    <w:rsid w:val="00285DA2"/>
    <w:rsid w:val="00287A83"/>
    <w:rsid w:val="00290F21"/>
    <w:rsid w:val="002925D8"/>
    <w:rsid w:val="00294688"/>
    <w:rsid w:val="00296840"/>
    <w:rsid w:val="002A166B"/>
    <w:rsid w:val="002A18EC"/>
    <w:rsid w:val="002A1A79"/>
    <w:rsid w:val="002A1F03"/>
    <w:rsid w:val="002A2BBA"/>
    <w:rsid w:val="002A2EC0"/>
    <w:rsid w:val="002A32BB"/>
    <w:rsid w:val="002A4DAE"/>
    <w:rsid w:val="002A59DE"/>
    <w:rsid w:val="002A636D"/>
    <w:rsid w:val="002A6569"/>
    <w:rsid w:val="002A7821"/>
    <w:rsid w:val="002B0758"/>
    <w:rsid w:val="002B146A"/>
    <w:rsid w:val="002B2055"/>
    <w:rsid w:val="002B2767"/>
    <w:rsid w:val="002B30DB"/>
    <w:rsid w:val="002B33B6"/>
    <w:rsid w:val="002B645E"/>
    <w:rsid w:val="002C040C"/>
    <w:rsid w:val="002C1918"/>
    <w:rsid w:val="002C1AA0"/>
    <w:rsid w:val="002C1DE7"/>
    <w:rsid w:val="002C4D61"/>
    <w:rsid w:val="002C575F"/>
    <w:rsid w:val="002C6CBB"/>
    <w:rsid w:val="002C709C"/>
    <w:rsid w:val="002C799D"/>
    <w:rsid w:val="002D035E"/>
    <w:rsid w:val="002D0582"/>
    <w:rsid w:val="002D083B"/>
    <w:rsid w:val="002D3119"/>
    <w:rsid w:val="002D3718"/>
    <w:rsid w:val="002D3783"/>
    <w:rsid w:val="002D3CCD"/>
    <w:rsid w:val="002D3E76"/>
    <w:rsid w:val="002D4654"/>
    <w:rsid w:val="002D4B35"/>
    <w:rsid w:val="002D57AB"/>
    <w:rsid w:val="002D7877"/>
    <w:rsid w:val="002D7DA0"/>
    <w:rsid w:val="002E19E2"/>
    <w:rsid w:val="002E1A89"/>
    <w:rsid w:val="002E2DC4"/>
    <w:rsid w:val="002E2EDD"/>
    <w:rsid w:val="002E3C0A"/>
    <w:rsid w:val="002E4F5A"/>
    <w:rsid w:val="002E5561"/>
    <w:rsid w:val="002E55E7"/>
    <w:rsid w:val="002F0C53"/>
    <w:rsid w:val="002F1066"/>
    <w:rsid w:val="002F2B0F"/>
    <w:rsid w:val="002F342A"/>
    <w:rsid w:val="002F3A88"/>
    <w:rsid w:val="002F4348"/>
    <w:rsid w:val="002F4941"/>
    <w:rsid w:val="002F6DD0"/>
    <w:rsid w:val="00301F5E"/>
    <w:rsid w:val="00303D1D"/>
    <w:rsid w:val="00306D8D"/>
    <w:rsid w:val="0030758D"/>
    <w:rsid w:val="00313956"/>
    <w:rsid w:val="00314A5E"/>
    <w:rsid w:val="003208CC"/>
    <w:rsid w:val="00320B5C"/>
    <w:rsid w:val="003217A2"/>
    <w:rsid w:val="0032269E"/>
    <w:rsid w:val="00323396"/>
    <w:rsid w:val="00324430"/>
    <w:rsid w:val="003246E1"/>
    <w:rsid w:val="00324BA2"/>
    <w:rsid w:val="0032612B"/>
    <w:rsid w:val="003266EC"/>
    <w:rsid w:val="003279EC"/>
    <w:rsid w:val="00330B61"/>
    <w:rsid w:val="00331E08"/>
    <w:rsid w:val="00332AA0"/>
    <w:rsid w:val="003332B6"/>
    <w:rsid w:val="003335ED"/>
    <w:rsid w:val="0033370D"/>
    <w:rsid w:val="003339F9"/>
    <w:rsid w:val="00333E72"/>
    <w:rsid w:val="00333F81"/>
    <w:rsid w:val="00333FCA"/>
    <w:rsid w:val="00335972"/>
    <w:rsid w:val="00335C79"/>
    <w:rsid w:val="0033620B"/>
    <w:rsid w:val="0033773A"/>
    <w:rsid w:val="003419B5"/>
    <w:rsid w:val="003435C2"/>
    <w:rsid w:val="0034374B"/>
    <w:rsid w:val="00343DFB"/>
    <w:rsid w:val="00347FFB"/>
    <w:rsid w:val="00350645"/>
    <w:rsid w:val="0035111B"/>
    <w:rsid w:val="00351605"/>
    <w:rsid w:val="0035267F"/>
    <w:rsid w:val="00354D9B"/>
    <w:rsid w:val="003558A1"/>
    <w:rsid w:val="00362D4F"/>
    <w:rsid w:val="00363E82"/>
    <w:rsid w:val="00364476"/>
    <w:rsid w:val="00364CFD"/>
    <w:rsid w:val="00365453"/>
    <w:rsid w:val="00365CB3"/>
    <w:rsid w:val="003660F5"/>
    <w:rsid w:val="0036790F"/>
    <w:rsid w:val="0037013F"/>
    <w:rsid w:val="003719B1"/>
    <w:rsid w:val="00372054"/>
    <w:rsid w:val="003738D8"/>
    <w:rsid w:val="00374AFA"/>
    <w:rsid w:val="00375ACF"/>
    <w:rsid w:val="00375B31"/>
    <w:rsid w:val="00376009"/>
    <w:rsid w:val="00380E90"/>
    <w:rsid w:val="0038137E"/>
    <w:rsid w:val="00381B6B"/>
    <w:rsid w:val="003821DD"/>
    <w:rsid w:val="00384431"/>
    <w:rsid w:val="00384959"/>
    <w:rsid w:val="00385B0E"/>
    <w:rsid w:val="0038706B"/>
    <w:rsid w:val="00387942"/>
    <w:rsid w:val="00390221"/>
    <w:rsid w:val="00390E34"/>
    <w:rsid w:val="00392950"/>
    <w:rsid w:val="00393F61"/>
    <w:rsid w:val="0039538F"/>
    <w:rsid w:val="00396D8E"/>
    <w:rsid w:val="003972AA"/>
    <w:rsid w:val="00397467"/>
    <w:rsid w:val="00397970"/>
    <w:rsid w:val="003A2499"/>
    <w:rsid w:val="003A3E14"/>
    <w:rsid w:val="003A3F95"/>
    <w:rsid w:val="003A40BC"/>
    <w:rsid w:val="003A4678"/>
    <w:rsid w:val="003A4735"/>
    <w:rsid w:val="003B1CA1"/>
    <w:rsid w:val="003B303F"/>
    <w:rsid w:val="003B4F01"/>
    <w:rsid w:val="003B7D22"/>
    <w:rsid w:val="003C0071"/>
    <w:rsid w:val="003C0869"/>
    <w:rsid w:val="003C0C49"/>
    <w:rsid w:val="003C1551"/>
    <w:rsid w:val="003C1C5B"/>
    <w:rsid w:val="003C1F85"/>
    <w:rsid w:val="003C3382"/>
    <w:rsid w:val="003C4F26"/>
    <w:rsid w:val="003C614A"/>
    <w:rsid w:val="003D01CF"/>
    <w:rsid w:val="003D0B05"/>
    <w:rsid w:val="003D1711"/>
    <w:rsid w:val="003D20FC"/>
    <w:rsid w:val="003D2729"/>
    <w:rsid w:val="003D4402"/>
    <w:rsid w:val="003D49E0"/>
    <w:rsid w:val="003D56A8"/>
    <w:rsid w:val="003D6662"/>
    <w:rsid w:val="003D6AE4"/>
    <w:rsid w:val="003D6B05"/>
    <w:rsid w:val="003D7932"/>
    <w:rsid w:val="003D7F86"/>
    <w:rsid w:val="003E02C1"/>
    <w:rsid w:val="003E0398"/>
    <w:rsid w:val="003E1399"/>
    <w:rsid w:val="003E1827"/>
    <w:rsid w:val="003E1B17"/>
    <w:rsid w:val="003E2868"/>
    <w:rsid w:val="003E3419"/>
    <w:rsid w:val="003E668B"/>
    <w:rsid w:val="003E6BA8"/>
    <w:rsid w:val="003E74A4"/>
    <w:rsid w:val="003E7655"/>
    <w:rsid w:val="003E7A33"/>
    <w:rsid w:val="003E7ED7"/>
    <w:rsid w:val="003F03AA"/>
    <w:rsid w:val="003F044F"/>
    <w:rsid w:val="003F0A4B"/>
    <w:rsid w:val="003F10DC"/>
    <w:rsid w:val="003F2498"/>
    <w:rsid w:val="003F31FE"/>
    <w:rsid w:val="003F3C79"/>
    <w:rsid w:val="003F490A"/>
    <w:rsid w:val="003F4BA9"/>
    <w:rsid w:val="003F658E"/>
    <w:rsid w:val="003F6E9B"/>
    <w:rsid w:val="003F70DA"/>
    <w:rsid w:val="00400A09"/>
    <w:rsid w:val="00400FC0"/>
    <w:rsid w:val="00401AAA"/>
    <w:rsid w:val="00401BDA"/>
    <w:rsid w:val="00402992"/>
    <w:rsid w:val="00402AC4"/>
    <w:rsid w:val="00405F87"/>
    <w:rsid w:val="00406442"/>
    <w:rsid w:val="0041049B"/>
    <w:rsid w:val="00412ADA"/>
    <w:rsid w:val="004146A5"/>
    <w:rsid w:val="00414DCB"/>
    <w:rsid w:val="00414E2A"/>
    <w:rsid w:val="0041534E"/>
    <w:rsid w:val="004155AA"/>
    <w:rsid w:val="00415924"/>
    <w:rsid w:val="004159D4"/>
    <w:rsid w:val="00417051"/>
    <w:rsid w:val="00417CDA"/>
    <w:rsid w:val="00421275"/>
    <w:rsid w:val="00421354"/>
    <w:rsid w:val="00424AAB"/>
    <w:rsid w:val="00424F48"/>
    <w:rsid w:val="00425D69"/>
    <w:rsid w:val="0042726A"/>
    <w:rsid w:val="004274CC"/>
    <w:rsid w:val="00427E61"/>
    <w:rsid w:val="00430163"/>
    <w:rsid w:val="00430217"/>
    <w:rsid w:val="00433D4E"/>
    <w:rsid w:val="00434538"/>
    <w:rsid w:val="00434B53"/>
    <w:rsid w:val="00435BB6"/>
    <w:rsid w:val="00436132"/>
    <w:rsid w:val="00436AD4"/>
    <w:rsid w:val="00441781"/>
    <w:rsid w:val="00443034"/>
    <w:rsid w:val="004447D3"/>
    <w:rsid w:val="00445D23"/>
    <w:rsid w:val="004469A7"/>
    <w:rsid w:val="00447ED3"/>
    <w:rsid w:val="00450121"/>
    <w:rsid w:val="004501EC"/>
    <w:rsid w:val="004505EB"/>
    <w:rsid w:val="00451A71"/>
    <w:rsid w:val="00453259"/>
    <w:rsid w:val="0045356D"/>
    <w:rsid w:val="00454CF4"/>
    <w:rsid w:val="00455FAF"/>
    <w:rsid w:val="00456723"/>
    <w:rsid w:val="00456A40"/>
    <w:rsid w:val="00456C86"/>
    <w:rsid w:val="004575DE"/>
    <w:rsid w:val="004579FC"/>
    <w:rsid w:val="00460D1A"/>
    <w:rsid w:val="0046283E"/>
    <w:rsid w:val="00462A6A"/>
    <w:rsid w:val="00463806"/>
    <w:rsid w:val="00463D04"/>
    <w:rsid w:val="00466EDD"/>
    <w:rsid w:val="00467E33"/>
    <w:rsid w:val="0047048F"/>
    <w:rsid w:val="00470BC4"/>
    <w:rsid w:val="00471DCD"/>
    <w:rsid w:val="004740D1"/>
    <w:rsid w:val="004744FE"/>
    <w:rsid w:val="00476022"/>
    <w:rsid w:val="00476485"/>
    <w:rsid w:val="00476F55"/>
    <w:rsid w:val="00477178"/>
    <w:rsid w:val="004807A0"/>
    <w:rsid w:val="00481D6E"/>
    <w:rsid w:val="004820E4"/>
    <w:rsid w:val="00484D2A"/>
    <w:rsid w:val="00485D2D"/>
    <w:rsid w:val="00486F0A"/>
    <w:rsid w:val="00487009"/>
    <w:rsid w:val="0048776D"/>
    <w:rsid w:val="00490321"/>
    <w:rsid w:val="0049064F"/>
    <w:rsid w:val="00492A1B"/>
    <w:rsid w:val="00492A2D"/>
    <w:rsid w:val="00492D24"/>
    <w:rsid w:val="004949AF"/>
    <w:rsid w:val="00495666"/>
    <w:rsid w:val="00495D6C"/>
    <w:rsid w:val="00496C9B"/>
    <w:rsid w:val="00496CC6"/>
    <w:rsid w:val="00497B91"/>
    <w:rsid w:val="004A05AC"/>
    <w:rsid w:val="004A073B"/>
    <w:rsid w:val="004A20DA"/>
    <w:rsid w:val="004A30EF"/>
    <w:rsid w:val="004A32F6"/>
    <w:rsid w:val="004A34CB"/>
    <w:rsid w:val="004A433F"/>
    <w:rsid w:val="004A633B"/>
    <w:rsid w:val="004A68D7"/>
    <w:rsid w:val="004A7B14"/>
    <w:rsid w:val="004B05D5"/>
    <w:rsid w:val="004B1CBD"/>
    <w:rsid w:val="004B375C"/>
    <w:rsid w:val="004B3D31"/>
    <w:rsid w:val="004B4F06"/>
    <w:rsid w:val="004B51DF"/>
    <w:rsid w:val="004B5B0E"/>
    <w:rsid w:val="004B5F0C"/>
    <w:rsid w:val="004B707B"/>
    <w:rsid w:val="004B709C"/>
    <w:rsid w:val="004B733B"/>
    <w:rsid w:val="004C0252"/>
    <w:rsid w:val="004C02E4"/>
    <w:rsid w:val="004C0683"/>
    <w:rsid w:val="004C0895"/>
    <w:rsid w:val="004C0C70"/>
    <w:rsid w:val="004C131F"/>
    <w:rsid w:val="004C32E4"/>
    <w:rsid w:val="004C39E0"/>
    <w:rsid w:val="004C4FB2"/>
    <w:rsid w:val="004C56CB"/>
    <w:rsid w:val="004C6905"/>
    <w:rsid w:val="004C743A"/>
    <w:rsid w:val="004D077A"/>
    <w:rsid w:val="004D13B2"/>
    <w:rsid w:val="004D1920"/>
    <w:rsid w:val="004D1CD4"/>
    <w:rsid w:val="004D1F37"/>
    <w:rsid w:val="004D28C4"/>
    <w:rsid w:val="004D34F8"/>
    <w:rsid w:val="004D3769"/>
    <w:rsid w:val="004D41BC"/>
    <w:rsid w:val="004D6CC1"/>
    <w:rsid w:val="004D79D2"/>
    <w:rsid w:val="004D7E2B"/>
    <w:rsid w:val="004E00CD"/>
    <w:rsid w:val="004E14E2"/>
    <w:rsid w:val="004E19A8"/>
    <w:rsid w:val="004E2C4B"/>
    <w:rsid w:val="004E38E8"/>
    <w:rsid w:val="004E6028"/>
    <w:rsid w:val="004E6D66"/>
    <w:rsid w:val="004E71FD"/>
    <w:rsid w:val="004F13B5"/>
    <w:rsid w:val="004F17F8"/>
    <w:rsid w:val="004F1FC8"/>
    <w:rsid w:val="004F264E"/>
    <w:rsid w:val="004F3E52"/>
    <w:rsid w:val="004F69D7"/>
    <w:rsid w:val="004F7DFC"/>
    <w:rsid w:val="005014BF"/>
    <w:rsid w:val="00502152"/>
    <w:rsid w:val="005022E1"/>
    <w:rsid w:val="0050315F"/>
    <w:rsid w:val="00505FD7"/>
    <w:rsid w:val="00506138"/>
    <w:rsid w:val="00506BA1"/>
    <w:rsid w:val="005079C0"/>
    <w:rsid w:val="00507DC9"/>
    <w:rsid w:val="0051093D"/>
    <w:rsid w:val="00512346"/>
    <w:rsid w:val="005130F9"/>
    <w:rsid w:val="005133B6"/>
    <w:rsid w:val="0051426A"/>
    <w:rsid w:val="00515B2E"/>
    <w:rsid w:val="0051650E"/>
    <w:rsid w:val="005176B9"/>
    <w:rsid w:val="00517723"/>
    <w:rsid w:val="00517FC3"/>
    <w:rsid w:val="00521028"/>
    <w:rsid w:val="0052411A"/>
    <w:rsid w:val="00524994"/>
    <w:rsid w:val="00524DA1"/>
    <w:rsid w:val="00525566"/>
    <w:rsid w:val="00530B16"/>
    <w:rsid w:val="00531262"/>
    <w:rsid w:val="0053233D"/>
    <w:rsid w:val="005346F5"/>
    <w:rsid w:val="0053486F"/>
    <w:rsid w:val="005350E6"/>
    <w:rsid w:val="005363E9"/>
    <w:rsid w:val="00536B9E"/>
    <w:rsid w:val="00537FA1"/>
    <w:rsid w:val="0054383C"/>
    <w:rsid w:val="00546A16"/>
    <w:rsid w:val="00547B85"/>
    <w:rsid w:val="005518AF"/>
    <w:rsid w:val="00551E1C"/>
    <w:rsid w:val="005533C7"/>
    <w:rsid w:val="00553E8E"/>
    <w:rsid w:val="00556A8F"/>
    <w:rsid w:val="00556B9C"/>
    <w:rsid w:val="00556DEF"/>
    <w:rsid w:val="00560E1F"/>
    <w:rsid w:val="005618F9"/>
    <w:rsid w:val="00561E15"/>
    <w:rsid w:val="00561F09"/>
    <w:rsid w:val="0056204C"/>
    <w:rsid w:val="00563407"/>
    <w:rsid w:val="00563AAE"/>
    <w:rsid w:val="00564967"/>
    <w:rsid w:val="00566DA6"/>
    <w:rsid w:val="00573E85"/>
    <w:rsid w:val="00574570"/>
    <w:rsid w:val="00574C2A"/>
    <w:rsid w:val="005754C5"/>
    <w:rsid w:val="00576027"/>
    <w:rsid w:val="005760F5"/>
    <w:rsid w:val="005774FD"/>
    <w:rsid w:val="005818F8"/>
    <w:rsid w:val="005819E1"/>
    <w:rsid w:val="00582194"/>
    <w:rsid w:val="005825B2"/>
    <w:rsid w:val="00583AD8"/>
    <w:rsid w:val="00585ABE"/>
    <w:rsid w:val="00585B40"/>
    <w:rsid w:val="00587861"/>
    <w:rsid w:val="005911CF"/>
    <w:rsid w:val="005912CA"/>
    <w:rsid w:val="00591505"/>
    <w:rsid w:val="00591576"/>
    <w:rsid w:val="00593D2B"/>
    <w:rsid w:val="00595606"/>
    <w:rsid w:val="00595FB7"/>
    <w:rsid w:val="0059620A"/>
    <w:rsid w:val="0059699C"/>
    <w:rsid w:val="005A2543"/>
    <w:rsid w:val="005A325F"/>
    <w:rsid w:val="005A3FBE"/>
    <w:rsid w:val="005A61DD"/>
    <w:rsid w:val="005A6404"/>
    <w:rsid w:val="005A7FC3"/>
    <w:rsid w:val="005B06B2"/>
    <w:rsid w:val="005B0874"/>
    <w:rsid w:val="005B0B18"/>
    <w:rsid w:val="005B2187"/>
    <w:rsid w:val="005B2B9B"/>
    <w:rsid w:val="005B5FEF"/>
    <w:rsid w:val="005B6659"/>
    <w:rsid w:val="005C2427"/>
    <w:rsid w:val="005C24D9"/>
    <w:rsid w:val="005C53E7"/>
    <w:rsid w:val="005C7A28"/>
    <w:rsid w:val="005C7D25"/>
    <w:rsid w:val="005D014E"/>
    <w:rsid w:val="005D05CC"/>
    <w:rsid w:val="005D09F6"/>
    <w:rsid w:val="005D1D72"/>
    <w:rsid w:val="005D2262"/>
    <w:rsid w:val="005D235A"/>
    <w:rsid w:val="005D40C9"/>
    <w:rsid w:val="005D4DF8"/>
    <w:rsid w:val="005D6556"/>
    <w:rsid w:val="005E00F4"/>
    <w:rsid w:val="005E01C7"/>
    <w:rsid w:val="005E1B07"/>
    <w:rsid w:val="005E23F4"/>
    <w:rsid w:val="005E2C10"/>
    <w:rsid w:val="005E4789"/>
    <w:rsid w:val="005E4C82"/>
    <w:rsid w:val="005E596C"/>
    <w:rsid w:val="005F094D"/>
    <w:rsid w:val="005F182D"/>
    <w:rsid w:val="005F1B4C"/>
    <w:rsid w:val="005F1CEB"/>
    <w:rsid w:val="005F3247"/>
    <w:rsid w:val="005F3687"/>
    <w:rsid w:val="005F4495"/>
    <w:rsid w:val="005F5837"/>
    <w:rsid w:val="005F7550"/>
    <w:rsid w:val="005F7579"/>
    <w:rsid w:val="005F784C"/>
    <w:rsid w:val="00601D8C"/>
    <w:rsid w:val="00601E16"/>
    <w:rsid w:val="00602C5F"/>
    <w:rsid w:val="006048F2"/>
    <w:rsid w:val="00604BFB"/>
    <w:rsid w:val="00604D3E"/>
    <w:rsid w:val="00605332"/>
    <w:rsid w:val="006058D3"/>
    <w:rsid w:val="00606F29"/>
    <w:rsid w:val="00607388"/>
    <w:rsid w:val="00610C13"/>
    <w:rsid w:val="00612021"/>
    <w:rsid w:val="00613F93"/>
    <w:rsid w:val="006156CA"/>
    <w:rsid w:val="00617C4E"/>
    <w:rsid w:val="006208ED"/>
    <w:rsid w:val="006215BD"/>
    <w:rsid w:val="006217C9"/>
    <w:rsid w:val="00623999"/>
    <w:rsid w:val="006252D7"/>
    <w:rsid w:val="006265B6"/>
    <w:rsid w:val="00626793"/>
    <w:rsid w:val="00626A34"/>
    <w:rsid w:val="006319D4"/>
    <w:rsid w:val="00632BB6"/>
    <w:rsid w:val="00633C74"/>
    <w:rsid w:val="00635AE2"/>
    <w:rsid w:val="006378CD"/>
    <w:rsid w:val="00637C54"/>
    <w:rsid w:val="0064015E"/>
    <w:rsid w:val="0064151D"/>
    <w:rsid w:val="0064308B"/>
    <w:rsid w:val="00645531"/>
    <w:rsid w:val="00645DC1"/>
    <w:rsid w:val="0064781A"/>
    <w:rsid w:val="00647A9E"/>
    <w:rsid w:val="00647C17"/>
    <w:rsid w:val="00650B06"/>
    <w:rsid w:val="00650E88"/>
    <w:rsid w:val="006518CD"/>
    <w:rsid w:val="00654B05"/>
    <w:rsid w:val="006557C9"/>
    <w:rsid w:val="0065695E"/>
    <w:rsid w:val="00657F7E"/>
    <w:rsid w:val="006602EE"/>
    <w:rsid w:val="0066121D"/>
    <w:rsid w:val="00661B29"/>
    <w:rsid w:val="00661BBD"/>
    <w:rsid w:val="00662172"/>
    <w:rsid w:val="00662EE0"/>
    <w:rsid w:val="006638FB"/>
    <w:rsid w:val="00664535"/>
    <w:rsid w:val="00664DE5"/>
    <w:rsid w:val="00667BC7"/>
    <w:rsid w:val="00667FAB"/>
    <w:rsid w:val="006710BE"/>
    <w:rsid w:val="00671F81"/>
    <w:rsid w:val="00671FAF"/>
    <w:rsid w:val="00673134"/>
    <w:rsid w:val="00673F52"/>
    <w:rsid w:val="00674EF6"/>
    <w:rsid w:val="006754FE"/>
    <w:rsid w:val="006761D3"/>
    <w:rsid w:val="00676932"/>
    <w:rsid w:val="006773DF"/>
    <w:rsid w:val="00680E9E"/>
    <w:rsid w:val="00682C76"/>
    <w:rsid w:val="006833FD"/>
    <w:rsid w:val="00683F12"/>
    <w:rsid w:val="00684A6A"/>
    <w:rsid w:val="00690355"/>
    <w:rsid w:val="006907C8"/>
    <w:rsid w:val="00692E7F"/>
    <w:rsid w:val="00693EBA"/>
    <w:rsid w:val="00694ED1"/>
    <w:rsid w:val="00696373"/>
    <w:rsid w:val="00696CD3"/>
    <w:rsid w:val="0069733C"/>
    <w:rsid w:val="0069784A"/>
    <w:rsid w:val="006A0E3A"/>
    <w:rsid w:val="006A15A9"/>
    <w:rsid w:val="006A1E2D"/>
    <w:rsid w:val="006A33CC"/>
    <w:rsid w:val="006A6580"/>
    <w:rsid w:val="006A6B7F"/>
    <w:rsid w:val="006A6DE3"/>
    <w:rsid w:val="006A7406"/>
    <w:rsid w:val="006A7648"/>
    <w:rsid w:val="006B00A3"/>
    <w:rsid w:val="006B0B75"/>
    <w:rsid w:val="006B1072"/>
    <w:rsid w:val="006B18AB"/>
    <w:rsid w:val="006B1EFA"/>
    <w:rsid w:val="006B27A9"/>
    <w:rsid w:val="006B28BD"/>
    <w:rsid w:val="006B446F"/>
    <w:rsid w:val="006B7E83"/>
    <w:rsid w:val="006C29C6"/>
    <w:rsid w:val="006C59EA"/>
    <w:rsid w:val="006C62D7"/>
    <w:rsid w:val="006C66B1"/>
    <w:rsid w:val="006D5E84"/>
    <w:rsid w:val="006D704B"/>
    <w:rsid w:val="006D7F10"/>
    <w:rsid w:val="006E086A"/>
    <w:rsid w:val="006E200D"/>
    <w:rsid w:val="006E3592"/>
    <w:rsid w:val="006E3DFE"/>
    <w:rsid w:val="006E495D"/>
    <w:rsid w:val="006E4E98"/>
    <w:rsid w:val="006E542A"/>
    <w:rsid w:val="006E6EBC"/>
    <w:rsid w:val="006E701D"/>
    <w:rsid w:val="006E7494"/>
    <w:rsid w:val="006E75B6"/>
    <w:rsid w:val="006F0761"/>
    <w:rsid w:val="006F18EC"/>
    <w:rsid w:val="006F1CE4"/>
    <w:rsid w:val="006F5DF1"/>
    <w:rsid w:val="006F6335"/>
    <w:rsid w:val="006F6C38"/>
    <w:rsid w:val="006F7D94"/>
    <w:rsid w:val="00700838"/>
    <w:rsid w:val="00702C1F"/>
    <w:rsid w:val="0070337D"/>
    <w:rsid w:val="007036DF"/>
    <w:rsid w:val="00703DB8"/>
    <w:rsid w:val="00705B5C"/>
    <w:rsid w:val="00705BF8"/>
    <w:rsid w:val="00706733"/>
    <w:rsid w:val="00706746"/>
    <w:rsid w:val="00707083"/>
    <w:rsid w:val="0071121A"/>
    <w:rsid w:val="007119E2"/>
    <w:rsid w:val="00712BD1"/>
    <w:rsid w:val="0072174D"/>
    <w:rsid w:val="00721ED2"/>
    <w:rsid w:val="00721F43"/>
    <w:rsid w:val="007222EA"/>
    <w:rsid w:val="00723E14"/>
    <w:rsid w:val="007248A8"/>
    <w:rsid w:val="00724CEF"/>
    <w:rsid w:val="0072658D"/>
    <w:rsid w:val="007267A8"/>
    <w:rsid w:val="007270F7"/>
    <w:rsid w:val="007279B3"/>
    <w:rsid w:val="00731264"/>
    <w:rsid w:val="00732108"/>
    <w:rsid w:val="0073311C"/>
    <w:rsid w:val="007348B2"/>
    <w:rsid w:val="007357E8"/>
    <w:rsid w:val="0073586A"/>
    <w:rsid w:val="007358C5"/>
    <w:rsid w:val="00735D7C"/>
    <w:rsid w:val="00740F6C"/>
    <w:rsid w:val="00741069"/>
    <w:rsid w:val="007424FB"/>
    <w:rsid w:val="00744C1C"/>
    <w:rsid w:val="0074700E"/>
    <w:rsid w:val="00750D77"/>
    <w:rsid w:val="00750F44"/>
    <w:rsid w:val="00751CDC"/>
    <w:rsid w:val="00752AF2"/>
    <w:rsid w:val="007531A5"/>
    <w:rsid w:val="00754C85"/>
    <w:rsid w:val="00755AD7"/>
    <w:rsid w:val="00755E1F"/>
    <w:rsid w:val="0076173E"/>
    <w:rsid w:val="00761A9B"/>
    <w:rsid w:val="0076305F"/>
    <w:rsid w:val="007665E9"/>
    <w:rsid w:val="00766CFD"/>
    <w:rsid w:val="00766F69"/>
    <w:rsid w:val="0076770D"/>
    <w:rsid w:val="007704F1"/>
    <w:rsid w:val="00770D77"/>
    <w:rsid w:val="00770F8F"/>
    <w:rsid w:val="00771165"/>
    <w:rsid w:val="00771315"/>
    <w:rsid w:val="007730F1"/>
    <w:rsid w:val="00773629"/>
    <w:rsid w:val="007743E6"/>
    <w:rsid w:val="00776B3E"/>
    <w:rsid w:val="00780972"/>
    <w:rsid w:val="007809A8"/>
    <w:rsid w:val="00780B28"/>
    <w:rsid w:val="00781C26"/>
    <w:rsid w:val="00782404"/>
    <w:rsid w:val="00782A9D"/>
    <w:rsid w:val="00782FCB"/>
    <w:rsid w:val="007849C4"/>
    <w:rsid w:val="007854F3"/>
    <w:rsid w:val="00790255"/>
    <w:rsid w:val="00791387"/>
    <w:rsid w:val="00791E33"/>
    <w:rsid w:val="007934E5"/>
    <w:rsid w:val="00793882"/>
    <w:rsid w:val="00793A81"/>
    <w:rsid w:val="0079532C"/>
    <w:rsid w:val="0079535F"/>
    <w:rsid w:val="007966A7"/>
    <w:rsid w:val="0079720C"/>
    <w:rsid w:val="007A0598"/>
    <w:rsid w:val="007A1613"/>
    <w:rsid w:val="007A2827"/>
    <w:rsid w:val="007A29CC"/>
    <w:rsid w:val="007A2D72"/>
    <w:rsid w:val="007A3019"/>
    <w:rsid w:val="007A34EF"/>
    <w:rsid w:val="007A42C2"/>
    <w:rsid w:val="007A51E9"/>
    <w:rsid w:val="007A5F94"/>
    <w:rsid w:val="007A6AD0"/>
    <w:rsid w:val="007B1102"/>
    <w:rsid w:val="007B1153"/>
    <w:rsid w:val="007B23E8"/>
    <w:rsid w:val="007B3AD4"/>
    <w:rsid w:val="007B4A6B"/>
    <w:rsid w:val="007B4C8A"/>
    <w:rsid w:val="007B64DB"/>
    <w:rsid w:val="007B7C11"/>
    <w:rsid w:val="007C0CF5"/>
    <w:rsid w:val="007C23C4"/>
    <w:rsid w:val="007C3A89"/>
    <w:rsid w:val="007C3ED2"/>
    <w:rsid w:val="007C4883"/>
    <w:rsid w:val="007C4A61"/>
    <w:rsid w:val="007C5606"/>
    <w:rsid w:val="007C5D13"/>
    <w:rsid w:val="007C62B5"/>
    <w:rsid w:val="007C643A"/>
    <w:rsid w:val="007C700D"/>
    <w:rsid w:val="007C72D1"/>
    <w:rsid w:val="007C7A2F"/>
    <w:rsid w:val="007D20EE"/>
    <w:rsid w:val="007D288A"/>
    <w:rsid w:val="007D529F"/>
    <w:rsid w:val="007D67BB"/>
    <w:rsid w:val="007D7457"/>
    <w:rsid w:val="007D7A25"/>
    <w:rsid w:val="007E0E08"/>
    <w:rsid w:val="007E2A43"/>
    <w:rsid w:val="007E2C29"/>
    <w:rsid w:val="007E3D4D"/>
    <w:rsid w:val="007E44B6"/>
    <w:rsid w:val="007E4573"/>
    <w:rsid w:val="007E534E"/>
    <w:rsid w:val="007E5D7B"/>
    <w:rsid w:val="007E72AF"/>
    <w:rsid w:val="007E7E7E"/>
    <w:rsid w:val="007F1272"/>
    <w:rsid w:val="007F1686"/>
    <w:rsid w:val="007F17C8"/>
    <w:rsid w:val="007F245C"/>
    <w:rsid w:val="007F4171"/>
    <w:rsid w:val="007F4A4B"/>
    <w:rsid w:val="007F5882"/>
    <w:rsid w:val="007F6B11"/>
    <w:rsid w:val="007F708B"/>
    <w:rsid w:val="007F7CBC"/>
    <w:rsid w:val="00800157"/>
    <w:rsid w:val="0080078D"/>
    <w:rsid w:val="00801763"/>
    <w:rsid w:val="0080276A"/>
    <w:rsid w:val="00802E0B"/>
    <w:rsid w:val="00803634"/>
    <w:rsid w:val="00803CD6"/>
    <w:rsid w:val="008058D6"/>
    <w:rsid w:val="00807B8E"/>
    <w:rsid w:val="00812C9C"/>
    <w:rsid w:val="008131E3"/>
    <w:rsid w:val="00813211"/>
    <w:rsid w:val="00813DFA"/>
    <w:rsid w:val="00815094"/>
    <w:rsid w:val="00816706"/>
    <w:rsid w:val="0082273A"/>
    <w:rsid w:val="00824432"/>
    <w:rsid w:val="00826171"/>
    <w:rsid w:val="00826CC6"/>
    <w:rsid w:val="0082707A"/>
    <w:rsid w:val="00827C50"/>
    <w:rsid w:val="008307CB"/>
    <w:rsid w:val="00830A2D"/>
    <w:rsid w:val="00831460"/>
    <w:rsid w:val="00831D1B"/>
    <w:rsid w:val="00832766"/>
    <w:rsid w:val="0083303E"/>
    <w:rsid w:val="00833FA6"/>
    <w:rsid w:val="0083428A"/>
    <w:rsid w:val="00835AB3"/>
    <w:rsid w:val="008375DA"/>
    <w:rsid w:val="00837E25"/>
    <w:rsid w:val="00837F25"/>
    <w:rsid w:val="00840F57"/>
    <w:rsid w:val="00842A60"/>
    <w:rsid w:val="008433CA"/>
    <w:rsid w:val="00843E4A"/>
    <w:rsid w:val="0084498C"/>
    <w:rsid w:val="00844F8B"/>
    <w:rsid w:val="00845974"/>
    <w:rsid w:val="00853A22"/>
    <w:rsid w:val="00855D94"/>
    <w:rsid w:val="00856700"/>
    <w:rsid w:val="00856F83"/>
    <w:rsid w:val="0085716B"/>
    <w:rsid w:val="008602F0"/>
    <w:rsid w:val="008613F8"/>
    <w:rsid w:val="0086280D"/>
    <w:rsid w:val="008638E8"/>
    <w:rsid w:val="00863B54"/>
    <w:rsid w:val="00865ABB"/>
    <w:rsid w:val="0086655D"/>
    <w:rsid w:val="00866651"/>
    <w:rsid w:val="00866936"/>
    <w:rsid w:val="00871073"/>
    <w:rsid w:val="008713B0"/>
    <w:rsid w:val="00871AB9"/>
    <w:rsid w:val="00871FE9"/>
    <w:rsid w:val="00872C55"/>
    <w:rsid w:val="00874109"/>
    <w:rsid w:val="00874447"/>
    <w:rsid w:val="008747FD"/>
    <w:rsid w:val="00874D3C"/>
    <w:rsid w:val="008761DA"/>
    <w:rsid w:val="00876310"/>
    <w:rsid w:val="00877A6C"/>
    <w:rsid w:val="00877AF5"/>
    <w:rsid w:val="008807C4"/>
    <w:rsid w:val="00880840"/>
    <w:rsid w:val="008810DE"/>
    <w:rsid w:val="00882407"/>
    <w:rsid w:val="008833F7"/>
    <w:rsid w:val="00884A7F"/>
    <w:rsid w:val="008852E7"/>
    <w:rsid w:val="00886ACD"/>
    <w:rsid w:val="00886B4D"/>
    <w:rsid w:val="00887537"/>
    <w:rsid w:val="008916CC"/>
    <w:rsid w:val="00891DD3"/>
    <w:rsid w:val="008931E0"/>
    <w:rsid w:val="00893370"/>
    <w:rsid w:val="00894745"/>
    <w:rsid w:val="00895EB6"/>
    <w:rsid w:val="008A0536"/>
    <w:rsid w:val="008A14DC"/>
    <w:rsid w:val="008A2CA2"/>
    <w:rsid w:val="008A6752"/>
    <w:rsid w:val="008A7508"/>
    <w:rsid w:val="008A7C07"/>
    <w:rsid w:val="008B0103"/>
    <w:rsid w:val="008B070C"/>
    <w:rsid w:val="008B075E"/>
    <w:rsid w:val="008B1E8A"/>
    <w:rsid w:val="008B24C5"/>
    <w:rsid w:val="008B2BD7"/>
    <w:rsid w:val="008B2E7C"/>
    <w:rsid w:val="008B35AA"/>
    <w:rsid w:val="008B3D54"/>
    <w:rsid w:val="008B4310"/>
    <w:rsid w:val="008C0493"/>
    <w:rsid w:val="008C1381"/>
    <w:rsid w:val="008C1CD4"/>
    <w:rsid w:val="008C1EF7"/>
    <w:rsid w:val="008C208A"/>
    <w:rsid w:val="008C2543"/>
    <w:rsid w:val="008C4F99"/>
    <w:rsid w:val="008C5557"/>
    <w:rsid w:val="008C5E45"/>
    <w:rsid w:val="008C6DE8"/>
    <w:rsid w:val="008C72DD"/>
    <w:rsid w:val="008D05F9"/>
    <w:rsid w:val="008D1D7D"/>
    <w:rsid w:val="008D1E75"/>
    <w:rsid w:val="008D2C4B"/>
    <w:rsid w:val="008D3380"/>
    <w:rsid w:val="008D417E"/>
    <w:rsid w:val="008D4AA9"/>
    <w:rsid w:val="008D594D"/>
    <w:rsid w:val="008D5ADD"/>
    <w:rsid w:val="008D75CC"/>
    <w:rsid w:val="008D7C1A"/>
    <w:rsid w:val="008E2E4B"/>
    <w:rsid w:val="008E3381"/>
    <w:rsid w:val="008E500D"/>
    <w:rsid w:val="008E6B52"/>
    <w:rsid w:val="008E71D0"/>
    <w:rsid w:val="008E7D9C"/>
    <w:rsid w:val="008E7F36"/>
    <w:rsid w:val="008F05D6"/>
    <w:rsid w:val="008F0616"/>
    <w:rsid w:val="008F17AB"/>
    <w:rsid w:val="008F1B87"/>
    <w:rsid w:val="008F1EC5"/>
    <w:rsid w:val="008F2066"/>
    <w:rsid w:val="008F351C"/>
    <w:rsid w:val="008F47FA"/>
    <w:rsid w:val="008F4C72"/>
    <w:rsid w:val="008F4EEF"/>
    <w:rsid w:val="008F7693"/>
    <w:rsid w:val="008F788E"/>
    <w:rsid w:val="0090007E"/>
    <w:rsid w:val="009003A1"/>
    <w:rsid w:val="00900C64"/>
    <w:rsid w:val="00901C4A"/>
    <w:rsid w:val="00902036"/>
    <w:rsid w:val="009026E0"/>
    <w:rsid w:val="0090357A"/>
    <w:rsid w:val="00903E90"/>
    <w:rsid w:val="009077F3"/>
    <w:rsid w:val="00907AB6"/>
    <w:rsid w:val="0091307B"/>
    <w:rsid w:val="00914C66"/>
    <w:rsid w:val="00916257"/>
    <w:rsid w:val="0091637F"/>
    <w:rsid w:val="0091715F"/>
    <w:rsid w:val="009214FD"/>
    <w:rsid w:val="0092308F"/>
    <w:rsid w:val="009231B1"/>
    <w:rsid w:val="00924FCF"/>
    <w:rsid w:val="009263A2"/>
    <w:rsid w:val="00926923"/>
    <w:rsid w:val="00927851"/>
    <w:rsid w:val="00930D60"/>
    <w:rsid w:val="009328C0"/>
    <w:rsid w:val="00932CF4"/>
    <w:rsid w:val="009345BF"/>
    <w:rsid w:val="00934921"/>
    <w:rsid w:val="009353EC"/>
    <w:rsid w:val="00935474"/>
    <w:rsid w:val="0093735F"/>
    <w:rsid w:val="00937BFD"/>
    <w:rsid w:val="00940022"/>
    <w:rsid w:val="009400F6"/>
    <w:rsid w:val="00940924"/>
    <w:rsid w:val="00940C4B"/>
    <w:rsid w:val="00940D1A"/>
    <w:rsid w:val="009417CC"/>
    <w:rsid w:val="00946180"/>
    <w:rsid w:val="009470F1"/>
    <w:rsid w:val="009501E1"/>
    <w:rsid w:val="0095110B"/>
    <w:rsid w:val="0095250A"/>
    <w:rsid w:val="00953699"/>
    <w:rsid w:val="00954517"/>
    <w:rsid w:val="00956321"/>
    <w:rsid w:val="00956AA0"/>
    <w:rsid w:val="00957DEB"/>
    <w:rsid w:val="00960D45"/>
    <w:rsid w:val="009629E6"/>
    <w:rsid w:val="009636DC"/>
    <w:rsid w:val="009639EA"/>
    <w:rsid w:val="0096568B"/>
    <w:rsid w:val="0096612F"/>
    <w:rsid w:val="009664B9"/>
    <w:rsid w:val="00970F74"/>
    <w:rsid w:val="009711F8"/>
    <w:rsid w:val="00971B06"/>
    <w:rsid w:val="00972DDB"/>
    <w:rsid w:val="009732CB"/>
    <w:rsid w:val="00973B98"/>
    <w:rsid w:val="009764E4"/>
    <w:rsid w:val="009766F6"/>
    <w:rsid w:val="009768B3"/>
    <w:rsid w:val="00976A28"/>
    <w:rsid w:val="009810DA"/>
    <w:rsid w:val="00982221"/>
    <w:rsid w:val="00982EDA"/>
    <w:rsid w:val="009854B5"/>
    <w:rsid w:val="00991380"/>
    <w:rsid w:val="00991A84"/>
    <w:rsid w:val="00991EFF"/>
    <w:rsid w:val="00993346"/>
    <w:rsid w:val="00994237"/>
    <w:rsid w:val="00996579"/>
    <w:rsid w:val="00996602"/>
    <w:rsid w:val="00996829"/>
    <w:rsid w:val="009A0564"/>
    <w:rsid w:val="009A09F9"/>
    <w:rsid w:val="009A2C5A"/>
    <w:rsid w:val="009A3C11"/>
    <w:rsid w:val="009A5430"/>
    <w:rsid w:val="009A7268"/>
    <w:rsid w:val="009A73D0"/>
    <w:rsid w:val="009A79AD"/>
    <w:rsid w:val="009B2A27"/>
    <w:rsid w:val="009B3304"/>
    <w:rsid w:val="009B3C8B"/>
    <w:rsid w:val="009B41A3"/>
    <w:rsid w:val="009B4A19"/>
    <w:rsid w:val="009B640B"/>
    <w:rsid w:val="009C035E"/>
    <w:rsid w:val="009C09F0"/>
    <w:rsid w:val="009C4688"/>
    <w:rsid w:val="009C4C89"/>
    <w:rsid w:val="009C543B"/>
    <w:rsid w:val="009C6755"/>
    <w:rsid w:val="009C6AD2"/>
    <w:rsid w:val="009D0F8C"/>
    <w:rsid w:val="009D29D6"/>
    <w:rsid w:val="009D31A3"/>
    <w:rsid w:val="009D3618"/>
    <w:rsid w:val="009D419E"/>
    <w:rsid w:val="009D4863"/>
    <w:rsid w:val="009D4F1E"/>
    <w:rsid w:val="009E24DE"/>
    <w:rsid w:val="009E2A4D"/>
    <w:rsid w:val="009E2EB6"/>
    <w:rsid w:val="009E44C1"/>
    <w:rsid w:val="009E5615"/>
    <w:rsid w:val="009E5A3A"/>
    <w:rsid w:val="009E5B78"/>
    <w:rsid w:val="009E60CA"/>
    <w:rsid w:val="009E62E7"/>
    <w:rsid w:val="009E655B"/>
    <w:rsid w:val="009E7FFD"/>
    <w:rsid w:val="009F03FF"/>
    <w:rsid w:val="009F0D8E"/>
    <w:rsid w:val="009F235E"/>
    <w:rsid w:val="009F3162"/>
    <w:rsid w:val="009F4461"/>
    <w:rsid w:val="009F4AE3"/>
    <w:rsid w:val="009F5E55"/>
    <w:rsid w:val="009F648C"/>
    <w:rsid w:val="009F6880"/>
    <w:rsid w:val="009F7BD8"/>
    <w:rsid w:val="00A00319"/>
    <w:rsid w:val="00A003C5"/>
    <w:rsid w:val="00A016D8"/>
    <w:rsid w:val="00A01720"/>
    <w:rsid w:val="00A018D7"/>
    <w:rsid w:val="00A01C2B"/>
    <w:rsid w:val="00A02157"/>
    <w:rsid w:val="00A030E4"/>
    <w:rsid w:val="00A0359E"/>
    <w:rsid w:val="00A03E55"/>
    <w:rsid w:val="00A05E6B"/>
    <w:rsid w:val="00A0714C"/>
    <w:rsid w:val="00A076BD"/>
    <w:rsid w:val="00A1131D"/>
    <w:rsid w:val="00A11384"/>
    <w:rsid w:val="00A116D3"/>
    <w:rsid w:val="00A11929"/>
    <w:rsid w:val="00A12C1D"/>
    <w:rsid w:val="00A14950"/>
    <w:rsid w:val="00A14C1C"/>
    <w:rsid w:val="00A14F36"/>
    <w:rsid w:val="00A1585B"/>
    <w:rsid w:val="00A15F04"/>
    <w:rsid w:val="00A201E6"/>
    <w:rsid w:val="00A21877"/>
    <w:rsid w:val="00A21A4A"/>
    <w:rsid w:val="00A21E90"/>
    <w:rsid w:val="00A2238A"/>
    <w:rsid w:val="00A22729"/>
    <w:rsid w:val="00A229F0"/>
    <w:rsid w:val="00A24177"/>
    <w:rsid w:val="00A27552"/>
    <w:rsid w:val="00A276BC"/>
    <w:rsid w:val="00A32589"/>
    <w:rsid w:val="00A329A0"/>
    <w:rsid w:val="00A3325F"/>
    <w:rsid w:val="00A33AB0"/>
    <w:rsid w:val="00A341C7"/>
    <w:rsid w:val="00A40FA7"/>
    <w:rsid w:val="00A4164A"/>
    <w:rsid w:val="00A44F53"/>
    <w:rsid w:val="00A45285"/>
    <w:rsid w:val="00A456FA"/>
    <w:rsid w:val="00A51B65"/>
    <w:rsid w:val="00A521B2"/>
    <w:rsid w:val="00A52F1A"/>
    <w:rsid w:val="00A531A8"/>
    <w:rsid w:val="00A5715E"/>
    <w:rsid w:val="00A57568"/>
    <w:rsid w:val="00A57827"/>
    <w:rsid w:val="00A60CA8"/>
    <w:rsid w:val="00A639CF"/>
    <w:rsid w:val="00A65875"/>
    <w:rsid w:val="00A66346"/>
    <w:rsid w:val="00A67A5A"/>
    <w:rsid w:val="00A70CF6"/>
    <w:rsid w:val="00A7126F"/>
    <w:rsid w:val="00A73644"/>
    <w:rsid w:val="00A7464C"/>
    <w:rsid w:val="00A75790"/>
    <w:rsid w:val="00A767DF"/>
    <w:rsid w:val="00A77B41"/>
    <w:rsid w:val="00A806AA"/>
    <w:rsid w:val="00A80E87"/>
    <w:rsid w:val="00A82BA5"/>
    <w:rsid w:val="00A85D29"/>
    <w:rsid w:val="00A860AF"/>
    <w:rsid w:val="00A87F93"/>
    <w:rsid w:val="00A87F99"/>
    <w:rsid w:val="00A9048D"/>
    <w:rsid w:val="00A906B1"/>
    <w:rsid w:val="00A90AB4"/>
    <w:rsid w:val="00A915EA"/>
    <w:rsid w:val="00A94876"/>
    <w:rsid w:val="00A95202"/>
    <w:rsid w:val="00A97266"/>
    <w:rsid w:val="00A97D96"/>
    <w:rsid w:val="00A97EA4"/>
    <w:rsid w:val="00AA04E1"/>
    <w:rsid w:val="00AA13B9"/>
    <w:rsid w:val="00AA1782"/>
    <w:rsid w:val="00AA20FE"/>
    <w:rsid w:val="00AA327E"/>
    <w:rsid w:val="00AA39D8"/>
    <w:rsid w:val="00AA4C15"/>
    <w:rsid w:val="00AA5727"/>
    <w:rsid w:val="00AA5930"/>
    <w:rsid w:val="00AA607B"/>
    <w:rsid w:val="00AA67F1"/>
    <w:rsid w:val="00AA706D"/>
    <w:rsid w:val="00AB0B15"/>
    <w:rsid w:val="00AB0BDE"/>
    <w:rsid w:val="00AB0F35"/>
    <w:rsid w:val="00AB1133"/>
    <w:rsid w:val="00AB1C73"/>
    <w:rsid w:val="00AB267C"/>
    <w:rsid w:val="00AB2BEC"/>
    <w:rsid w:val="00AB4341"/>
    <w:rsid w:val="00AB48C6"/>
    <w:rsid w:val="00AB502F"/>
    <w:rsid w:val="00AC225C"/>
    <w:rsid w:val="00AC2494"/>
    <w:rsid w:val="00AC3D49"/>
    <w:rsid w:val="00AC41D0"/>
    <w:rsid w:val="00AC550B"/>
    <w:rsid w:val="00AC67FC"/>
    <w:rsid w:val="00AD16B5"/>
    <w:rsid w:val="00AD4593"/>
    <w:rsid w:val="00AD5022"/>
    <w:rsid w:val="00AD572B"/>
    <w:rsid w:val="00AD57D3"/>
    <w:rsid w:val="00AD6471"/>
    <w:rsid w:val="00AE0DDD"/>
    <w:rsid w:val="00AE12A8"/>
    <w:rsid w:val="00AE6456"/>
    <w:rsid w:val="00AF0237"/>
    <w:rsid w:val="00AF236B"/>
    <w:rsid w:val="00AF32A8"/>
    <w:rsid w:val="00AF344D"/>
    <w:rsid w:val="00AF37D6"/>
    <w:rsid w:val="00AF4A12"/>
    <w:rsid w:val="00AF679C"/>
    <w:rsid w:val="00AF6AAA"/>
    <w:rsid w:val="00AF7138"/>
    <w:rsid w:val="00B00706"/>
    <w:rsid w:val="00B04222"/>
    <w:rsid w:val="00B05599"/>
    <w:rsid w:val="00B05B6B"/>
    <w:rsid w:val="00B066C7"/>
    <w:rsid w:val="00B1025E"/>
    <w:rsid w:val="00B10A6E"/>
    <w:rsid w:val="00B11D13"/>
    <w:rsid w:val="00B158CC"/>
    <w:rsid w:val="00B16BBB"/>
    <w:rsid w:val="00B17710"/>
    <w:rsid w:val="00B208F3"/>
    <w:rsid w:val="00B21701"/>
    <w:rsid w:val="00B21C18"/>
    <w:rsid w:val="00B239BB"/>
    <w:rsid w:val="00B2431B"/>
    <w:rsid w:val="00B26612"/>
    <w:rsid w:val="00B26F3E"/>
    <w:rsid w:val="00B3015F"/>
    <w:rsid w:val="00B31785"/>
    <w:rsid w:val="00B32F0A"/>
    <w:rsid w:val="00B345EE"/>
    <w:rsid w:val="00B34AAE"/>
    <w:rsid w:val="00B354B2"/>
    <w:rsid w:val="00B356F3"/>
    <w:rsid w:val="00B37780"/>
    <w:rsid w:val="00B41469"/>
    <w:rsid w:val="00B41519"/>
    <w:rsid w:val="00B4360D"/>
    <w:rsid w:val="00B439FD"/>
    <w:rsid w:val="00B45445"/>
    <w:rsid w:val="00B45710"/>
    <w:rsid w:val="00B472EE"/>
    <w:rsid w:val="00B50BED"/>
    <w:rsid w:val="00B50CED"/>
    <w:rsid w:val="00B50E41"/>
    <w:rsid w:val="00B50ED8"/>
    <w:rsid w:val="00B5260E"/>
    <w:rsid w:val="00B52E60"/>
    <w:rsid w:val="00B577CE"/>
    <w:rsid w:val="00B602A2"/>
    <w:rsid w:val="00B6170E"/>
    <w:rsid w:val="00B61E3A"/>
    <w:rsid w:val="00B62926"/>
    <w:rsid w:val="00B63C1C"/>
    <w:rsid w:val="00B64734"/>
    <w:rsid w:val="00B65336"/>
    <w:rsid w:val="00B670EB"/>
    <w:rsid w:val="00B67298"/>
    <w:rsid w:val="00B67B62"/>
    <w:rsid w:val="00B67DAC"/>
    <w:rsid w:val="00B707D4"/>
    <w:rsid w:val="00B71341"/>
    <w:rsid w:val="00B7158D"/>
    <w:rsid w:val="00B73A4B"/>
    <w:rsid w:val="00B74A79"/>
    <w:rsid w:val="00B75519"/>
    <w:rsid w:val="00B75EA1"/>
    <w:rsid w:val="00B768C6"/>
    <w:rsid w:val="00B77077"/>
    <w:rsid w:val="00B77324"/>
    <w:rsid w:val="00B775C4"/>
    <w:rsid w:val="00B77DDF"/>
    <w:rsid w:val="00B805AC"/>
    <w:rsid w:val="00B80667"/>
    <w:rsid w:val="00B81397"/>
    <w:rsid w:val="00B813AA"/>
    <w:rsid w:val="00B81601"/>
    <w:rsid w:val="00B83AB7"/>
    <w:rsid w:val="00B83C21"/>
    <w:rsid w:val="00B83EB2"/>
    <w:rsid w:val="00B844A9"/>
    <w:rsid w:val="00B846FC"/>
    <w:rsid w:val="00B84F1E"/>
    <w:rsid w:val="00B85383"/>
    <w:rsid w:val="00B86642"/>
    <w:rsid w:val="00B86663"/>
    <w:rsid w:val="00B90C28"/>
    <w:rsid w:val="00B91E18"/>
    <w:rsid w:val="00B92852"/>
    <w:rsid w:val="00B93E71"/>
    <w:rsid w:val="00B943E2"/>
    <w:rsid w:val="00B94D3A"/>
    <w:rsid w:val="00B95B54"/>
    <w:rsid w:val="00B96E76"/>
    <w:rsid w:val="00B96F01"/>
    <w:rsid w:val="00BA086E"/>
    <w:rsid w:val="00BA23E4"/>
    <w:rsid w:val="00BA2D7D"/>
    <w:rsid w:val="00BA32A1"/>
    <w:rsid w:val="00BA3F44"/>
    <w:rsid w:val="00BA5CDC"/>
    <w:rsid w:val="00BA5EA9"/>
    <w:rsid w:val="00BA73D5"/>
    <w:rsid w:val="00BA7555"/>
    <w:rsid w:val="00BB1BA6"/>
    <w:rsid w:val="00BB2518"/>
    <w:rsid w:val="00BB6580"/>
    <w:rsid w:val="00BB6ADA"/>
    <w:rsid w:val="00BB7407"/>
    <w:rsid w:val="00BC04D3"/>
    <w:rsid w:val="00BC0EA6"/>
    <w:rsid w:val="00BC1395"/>
    <w:rsid w:val="00BC4079"/>
    <w:rsid w:val="00BC4EF2"/>
    <w:rsid w:val="00BC5A7C"/>
    <w:rsid w:val="00BC6397"/>
    <w:rsid w:val="00BC63AE"/>
    <w:rsid w:val="00BC6870"/>
    <w:rsid w:val="00BC6A2C"/>
    <w:rsid w:val="00BC6DF1"/>
    <w:rsid w:val="00BC7D3C"/>
    <w:rsid w:val="00BD1C5F"/>
    <w:rsid w:val="00BD2C1C"/>
    <w:rsid w:val="00BD30B0"/>
    <w:rsid w:val="00BD7D9C"/>
    <w:rsid w:val="00BE1FAE"/>
    <w:rsid w:val="00BE2BFE"/>
    <w:rsid w:val="00BE3D1D"/>
    <w:rsid w:val="00BE3DB8"/>
    <w:rsid w:val="00BE441B"/>
    <w:rsid w:val="00BE54A5"/>
    <w:rsid w:val="00BE5666"/>
    <w:rsid w:val="00BE56E0"/>
    <w:rsid w:val="00BE6FE8"/>
    <w:rsid w:val="00BE769A"/>
    <w:rsid w:val="00BE7725"/>
    <w:rsid w:val="00BE79F6"/>
    <w:rsid w:val="00BE7BC8"/>
    <w:rsid w:val="00BF0A24"/>
    <w:rsid w:val="00BF1A04"/>
    <w:rsid w:val="00BF24A2"/>
    <w:rsid w:val="00BF2AA7"/>
    <w:rsid w:val="00BF2E01"/>
    <w:rsid w:val="00BF3133"/>
    <w:rsid w:val="00BF39D3"/>
    <w:rsid w:val="00BF480B"/>
    <w:rsid w:val="00BF6D95"/>
    <w:rsid w:val="00BF729B"/>
    <w:rsid w:val="00BF7CD7"/>
    <w:rsid w:val="00C01609"/>
    <w:rsid w:val="00C02728"/>
    <w:rsid w:val="00C03B72"/>
    <w:rsid w:val="00C0422B"/>
    <w:rsid w:val="00C04E84"/>
    <w:rsid w:val="00C0560C"/>
    <w:rsid w:val="00C061B5"/>
    <w:rsid w:val="00C071B1"/>
    <w:rsid w:val="00C07DB4"/>
    <w:rsid w:val="00C10972"/>
    <w:rsid w:val="00C10EBF"/>
    <w:rsid w:val="00C1232E"/>
    <w:rsid w:val="00C12BC0"/>
    <w:rsid w:val="00C12FFD"/>
    <w:rsid w:val="00C1347F"/>
    <w:rsid w:val="00C13809"/>
    <w:rsid w:val="00C13E6F"/>
    <w:rsid w:val="00C13E8B"/>
    <w:rsid w:val="00C13ECD"/>
    <w:rsid w:val="00C151EA"/>
    <w:rsid w:val="00C16231"/>
    <w:rsid w:val="00C1747B"/>
    <w:rsid w:val="00C174CD"/>
    <w:rsid w:val="00C17C9F"/>
    <w:rsid w:val="00C20BF2"/>
    <w:rsid w:val="00C2151A"/>
    <w:rsid w:val="00C22310"/>
    <w:rsid w:val="00C22424"/>
    <w:rsid w:val="00C22D24"/>
    <w:rsid w:val="00C2311A"/>
    <w:rsid w:val="00C2388C"/>
    <w:rsid w:val="00C23FDD"/>
    <w:rsid w:val="00C2552B"/>
    <w:rsid w:val="00C255ED"/>
    <w:rsid w:val="00C259F5"/>
    <w:rsid w:val="00C25F9F"/>
    <w:rsid w:val="00C263EB"/>
    <w:rsid w:val="00C30907"/>
    <w:rsid w:val="00C30C53"/>
    <w:rsid w:val="00C30E65"/>
    <w:rsid w:val="00C31118"/>
    <w:rsid w:val="00C315A1"/>
    <w:rsid w:val="00C31D19"/>
    <w:rsid w:val="00C32056"/>
    <w:rsid w:val="00C33C92"/>
    <w:rsid w:val="00C34AB5"/>
    <w:rsid w:val="00C36AD6"/>
    <w:rsid w:val="00C36C23"/>
    <w:rsid w:val="00C37D92"/>
    <w:rsid w:val="00C4133D"/>
    <w:rsid w:val="00C41A75"/>
    <w:rsid w:val="00C426BE"/>
    <w:rsid w:val="00C435B4"/>
    <w:rsid w:val="00C4390F"/>
    <w:rsid w:val="00C445AF"/>
    <w:rsid w:val="00C44675"/>
    <w:rsid w:val="00C45D8B"/>
    <w:rsid w:val="00C463A4"/>
    <w:rsid w:val="00C46954"/>
    <w:rsid w:val="00C46E21"/>
    <w:rsid w:val="00C505F1"/>
    <w:rsid w:val="00C5079C"/>
    <w:rsid w:val="00C52616"/>
    <w:rsid w:val="00C52D08"/>
    <w:rsid w:val="00C53603"/>
    <w:rsid w:val="00C56874"/>
    <w:rsid w:val="00C56E28"/>
    <w:rsid w:val="00C57FB6"/>
    <w:rsid w:val="00C600BB"/>
    <w:rsid w:val="00C6094D"/>
    <w:rsid w:val="00C60D6F"/>
    <w:rsid w:val="00C61C75"/>
    <w:rsid w:val="00C63159"/>
    <w:rsid w:val="00C646C7"/>
    <w:rsid w:val="00C65643"/>
    <w:rsid w:val="00C65998"/>
    <w:rsid w:val="00C668D0"/>
    <w:rsid w:val="00C66C37"/>
    <w:rsid w:val="00C70CAA"/>
    <w:rsid w:val="00C7170D"/>
    <w:rsid w:val="00C72477"/>
    <w:rsid w:val="00C72CD6"/>
    <w:rsid w:val="00C74205"/>
    <w:rsid w:val="00C745CC"/>
    <w:rsid w:val="00C74918"/>
    <w:rsid w:val="00C80A0F"/>
    <w:rsid w:val="00C80E58"/>
    <w:rsid w:val="00C81E2B"/>
    <w:rsid w:val="00C8263E"/>
    <w:rsid w:val="00C8272F"/>
    <w:rsid w:val="00C82C53"/>
    <w:rsid w:val="00C85C5D"/>
    <w:rsid w:val="00C864B7"/>
    <w:rsid w:val="00C865A2"/>
    <w:rsid w:val="00C866C6"/>
    <w:rsid w:val="00C87408"/>
    <w:rsid w:val="00C9009B"/>
    <w:rsid w:val="00C901AB"/>
    <w:rsid w:val="00C9068F"/>
    <w:rsid w:val="00C91747"/>
    <w:rsid w:val="00C92786"/>
    <w:rsid w:val="00C9449B"/>
    <w:rsid w:val="00C9491E"/>
    <w:rsid w:val="00C95F31"/>
    <w:rsid w:val="00C97748"/>
    <w:rsid w:val="00C97A80"/>
    <w:rsid w:val="00CA12E0"/>
    <w:rsid w:val="00CA13BA"/>
    <w:rsid w:val="00CA2947"/>
    <w:rsid w:val="00CA3A56"/>
    <w:rsid w:val="00CA3FA1"/>
    <w:rsid w:val="00CA3FD4"/>
    <w:rsid w:val="00CA412D"/>
    <w:rsid w:val="00CA65DC"/>
    <w:rsid w:val="00CA67DD"/>
    <w:rsid w:val="00CA72E8"/>
    <w:rsid w:val="00CA7BEC"/>
    <w:rsid w:val="00CB0ECD"/>
    <w:rsid w:val="00CB133D"/>
    <w:rsid w:val="00CB21EB"/>
    <w:rsid w:val="00CB2C4D"/>
    <w:rsid w:val="00CB2FAE"/>
    <w:rsid w:val="00CB3B49"/>
    <w:rsid w:val="00CB4B42"/>
    <w:rsid w:val="00CB5C7F"/>
    <w:rsid w:val="00CB6CD9"/>
    <w:rsid w:val="00CB70B2"/>
    <w:rsid w:val="00CB7A1D"/>
    <w:rsid w:val="00CB7AE2"/>
    <w:rsid w:val="00CB7B17"/>
    <w:rsid w:val="00CC4D4F"/>
    <w:rsid w:val="00CC723A"/>
    <w:rsid w:val="00CD09DD"/>
    <w:rsid w:val="00CD0D2D"/>
    <w:rsid w:val="00CD3371"/>
    <w:rsid w:val="00CD39DA"/>
    <w:rsid w:val="00CD3BD3"/>
    <w:rsid w:val="00CD550D"/>
    <w:rsid w:val="00CD614A"/>
    <w:rsid w:val="00CD6488"/>
    <w:rsid w:val="00CE063A"/>
    <w:rsid w:val="00CE3169"/>
    <w:rsid w:val="00CE3877"/>
    <w:rsid w:val="00CE3FDF"/>
    <w:rsid w:val="00CE4403"/>
    <w:rsid w:val="00CE4605"/>
    <w:rsid w:val="00CE5BF3"/>
    <w:rsid w:val="00CE6CFC"/>
    <w:rsid w:val="00CE77F9"/>
    <w:rsid w:val="00CF09DA"/>
    <w:rsid w:val="00CF223A"/>
    <w:rsid w:val="00CF2647"/>
    <w:rsid w:val="00CF5DEA"/>
    <w:rsid w:val="00CF6441"/>
    <w:rsid w:val="00CF72A4"/>
    <w:rsid w:val="00D00643"/>
    <w:rsid w:val="00D00AD2"/>
    <w:rsid w:val="00D012E6"/>
    <w:rsid w:val="00D01BFB"/>
    <w:rsid w:val="00D01EA1"/>
    <w:rsid w:val="00D02A7A"/>
    <w:rsid w:val="00D04543"/>
    <w:rsid w:val="00D04E8C"/>
    <w:rsid w:val="00D05A8E"/>
    <w:rsid w:val="00D06447"/>
    <w:rsid w:val="00D113B7"/>
    <w:rsid w:val="00D12C8A"/>
    <w:rsid w:val="00D12F3D"/>
    <w:rsid w:val="00D13B91"/>
    <w:rsid w:val="00D140B7"/>
    <w:rsid w:val="00D14FCE"/>
    <w:rsid w:val="00D16354"/>
    <w:rsid w:val="00D20091"/>
    <w:rsid w:val="00D20D13"/>
    <w:rsid w:val="00D21B5F"/>
    <w:rsid w:val="00D220A4"/>
    <w:rsid w:val="00D24297"/>
    <w:rsid w:val="00D251D2"/>
    <w:rsid w:val="00D25579"/>
    <w:rsid w:val="00D26CC6"/>
    <w:rsid w:val="00D26D8F"/>
    <w:rsid w:val="00D275BC"/>
    <w:rsid w:val="00D3378A"/>
    <w:rsid w:val="00D34193"/>
    <w:rsid w:val="00D342AD"/>
    <w:rsid w:val="00D34362"/>
    <w:rsid w:val="00D36459"/>
    <w:rsid w:val="00D404E7"/>
    <w:rsid w:val="00D4050C"/>
    <w:rsid w:val="00D4106C"/>
    <w:rsid w:val="00D414B6"/>
    <w:rsid w:val="00D414FB"/>
    <w:rsid w:val="00D4325B"/>
    <w:rsid w:val="00D44821"/>
    <w:rsid w:val="00D44C80"/>
    <w:rsid w:val="00D461DF"/>
    <w:rsid w:val="00D46328"/>
    <w:rsid w:val="00D46928"/>
    <w:rsid w:val="00D47880"/>
    <w:rsid w:val="00D50125"/>
    <w:rsid w:val="00D51846"/>
    <w:rsid w:val="00D53EAC"/>
    <w:rsid w:val="00D54919"/>
    <w:rsid w:val="00D552E5"/>
    <w:rsid w:val="00D55B20"/>
    <w:rsid w:val="00D56315"/>
    <w:rsid w:val="00D565C2"/>
    <w:rsid w:val="00D56E5E"/>
    <w:rsid w:val="00D606D5"/>
    <w:rsid w:val="00D60CDF"/>
    <w:rsid w:val="00D614ED"/>
    <w:rsid w:val="00D6266B"/>
    <w:rsid w:val="00D628CC"/>
    <w:rsid w:val="00D62A81"/>
    <w:rsid w:val="00D62D78"/>
    <w:rsid w:val="00D6302F"/>
    <w:rsid w:val="00D63D73"/>
    <w:rsid w:val="00D655EC"/>
    <w:rsid w:val="00D66F0A"/>
    <w:rsid w:val="00D6734E"/>
    <w:rsid w:val="00D6776D"/>
    <w:rsid w:val="00D71956"/>
    <w:rsid w:val="00D724DB"/>
    <w:rsid w:val="00D72ED5"/>
    <w:rsid w:val="00D7397C"/>
    <w:rsid w:val="00D73992"/>
    <w:rsid w:val="00D747D8"/>
    <w:rsid w:val="00D76627"/>
    <w:rsid w:val="00D76B73"/>
    <w:rsid w:val="00D8112F"/>
    <w:rsid w:val="00D8115E"/>
    <w:rsid w:val="00D818A0"/>
    <w:rsid w:val="00D823CC"/>
    <w:rsid w:val="00D82860"/>
    <w:rsid w:val="00D842CE"/>
    <w:rsid w:val="00D86770"/>
    <w:rsid w:val="00D86809"/>
    <w:rsid w:val="00D86C22"/>
    <w:rsid w:val="00D87F50"/>
    <w:rsid w:val="00D90043"/>
    <w:rsid w:val="00D90572"/>
    <w:rsid w:val="00D917F5"/>
    <w:rsid w:val="00D92062"/>
    <w:rsid w:val="00D92196"/>
    <w:rsid w:val="00D9224A"/>
    <w:rsid w:val="00D9321C"/>
    <w:rsid w:val="00D94334"/>
    <w:rsid w:val="00D964C6"/>
    <w:rsid w:val="00D9669C"/>
    <w:rsid w:val="00DA0224"/>
    <w:rsid w:val="00DA0FE6"/>
    <w:rsid w:val="00DA1107"/>
    <w:rsid w:val="00DA3A64"/>
    <w:rsid w:val="00DA3F07"/>
    <w:rsid w:val="00DA4F72"/>
    <w:rsid w:val="00DA67D3"/>
    <w:rsid w:val="00DA7BBA"/>
    <w:rsid w:val="00DB2394"/>
    <w:rsid w:val="00DB34DC"/>
    <w:rsid w:val="00DB39F8"/>
    <w:rsid w:val="00DB3D3E"/>
    <w:rsid w:val="00DB40E9"/>
    <w:rsid w:val="00DB4BB8"/>
    <w:rsid w:val="00DB5E2B"/>
    <w:rsid w:val="00DB6D2B"/>
    <w:rsid w:val="00DB7031"/>
    <w:rsid w:val="00DB7348"/>
    <w:rsid w:val="00DC0360"/>
    <w:rsid w:val="00DC0AD9"/>
    <w:rsid w:val="00DC212C"/>
    <w:rsid w:val="00DC2E90"/>
    <w:rsid w:val="00DC3178"/>
    <w:rsid w:val="00DC3668"/>
    <w:rsid w:val="00DC45C4"/>
    <w:rsid w:val="00DC660A"/>
    <w:rsid w:val="00DC69F1"/>
    <w:rsid w:val="00DC7198"/>
    <w:rsid w:val="00DC775D"/>
    <w:rsid w:val="00DC7E97"/>
    <w:rsid w:val="00DD039B"/>
    <w:rsid w:val="00DD08F4"/>
    <w:rsid w:val="00DD2AC3"/>
    <w:rsid w:val="00DD3691"/>
    <w:rsid w:val="00DD3960"/>
    <w:rsid w:val="00DD411B"/>
    <w:rsid w:val="00DD4288"/>
    <w:rsid w:val="00DE004A"/>
    <w:rsid w:val="00DE12E8"/>
    <w:rsid w:val="00DE1469"/>
    <w:rsid w:val="00DE1E32"/>
    <w:rsid w:val="00DE1E9A"/>
    <w:rsid w:val="00DE2609"/>
    <w:rsid w:val="00DE31D0"/>
    <w:rsid w:val="00DE3566"/>
    <w:rsid w:val="00DE35A8"/>
    <w:rsid w:val="00DE7820"/>
    <w:rsid w:val="00DF0D58"/>
    <w:rsid w:val="00DF26B7"/>
    <w:rsid w:val="00DF28F8"/>
    <w:rsid w:val="00DF2D66"/>
    <w:rsid w:val="00DF37EB"/>
    <w:rsid w:val="00DF4785"/>
    <w:rsid w:val="00DF5B12"/>
    <w:rsid w:val="00DF5C9F"/>
    <w:rsid w:val="00DF5FDD"/>
    <w:rsid w:val="00DF7232"/>
    <w:rsid w:val="00E00904"/>
    <w:rsid w:val="00E00F1F"/>
    <w:rsid w:val="00E01156"/>
    <w:rsid w:val="00E01176"/>
    <w:rsid w:val="00E01E9D"/>
    <w:rsid w:val="00E02D64"/>
    <w:rsid w:val="00E0372F"/>
    <w:rsid w:val="00E04078"/>
    <w:rsid w:val="00E04B59"/>
    <w:rsid w:val="00E05DFA"/>
    <w:rsid w:val="00E07DD8"/>
    <w:rsid w:val="00E104C6"/>
    <w:rsid w:val="00E1069A"/>
    <w:rsid w:val="00E1090A"/>
    <w:rsid w:val="00E11390"/>
    <w:rsid w:val="00E12579"/>
    <w:rsid w:val="00E1386A"/>
    <w:rsid w:val="00E13FE7"/>
    <w:rsid w:val="00E14423"/>
    <w:rsid w:val="00E157BE"/>
    <w:rsid w:val="00E16D7F"/>
    <w:rsid w:val="00E17FF4"/>
    <w:rsid w:val="00E2445E"/>
    <w:rsid w:val="00E24E8F"/>
    <w:rsid w:val="00E266BC"/>
    <w:rsid w:val="00E306D4"/>
    <w:rsid w:val="00E314EE"/>
    <w:rsid w:val="00E322D8"/>
    <w:rsid w:val="00E32536"/>
    <w:rsid w:val="00E32835"/>
    <w:rsid w:val="00E33D99"/>
    <w:rsid w:val="00E33EE4"/>
    <w:rsid w:val="00E3468B"/>
    <w:rsid w:val="00E35E86"/>
    <w:rsid w:val="00E36953"/>
    <w:rsid w:val="00E36A20"/>
    <w:rsid w:val="00E375DA"/>
    <w:rsid w:val="00E37EBB"/>
    <w:rsid w:val="00E400F7"/>
    <w:rsid w:val="00E404FF"/>
    <w:rsid w:val="00E40962"/>
    <w:rsid w:val="00E41C52"/>
    <w:rsid w:val="00E44782"/>
    <w:rsid w:val="00E45612"/>
    <w:rsid w:val="00E46224"/>
    <w:rsid w:val="00E46396"/>
    <w:rsid w:val="00E46FCC"/>
    <w:rsid w:val="00E47686"/>
    <w:rsid w:val="00E50703"/>
    <w:rsid w:val="00E51F61"/>
    <w:rsid w:val="00E522B5"/>
    <w:rsid w:val="00E52973"/>
    <w:rsid w:val="00E554A2"/>
    <w:rsid w:val="00E561E2"/>
    <w:rsid w:val="00E568E9"/>
    <w:rsid w:val="00E579EA"/>
    <w:rsid w:val="00E6150A"/>
    <w:rsid w:val="00E61D05"/>
    <w:rsid w:val="00E61EC5"/>
    <w:rsid w:val="00E63204"/>
    <w:rsid w:val="00E63FBF"/>
    <w:rsid w:val="00E64FAC"/>
    <w:rsid w:val="00E65354"/>
    <w:rsid w:val="00E67D9C"/>
    <w:rsid w:val="00E67FA3"/>
    <w:rsid w:val="00E70CE1"/>
    <w:rsid w:val="00E72077"/>
    <w:rsid w:val="00E733A0"/>
    <w:rsid w:val="00E736D3"/>
    <w:rsid w:val="00E73B16"/>
    <w:rsid w:val="00E7494E"/>
    <w:rsid w:val="00E74980"/>
    <w:rsid w:val="00E74B1D"/>
    <w:rsid w:val="00E74F56"/>
    <w:rsid w:val="00E75238"/>
    <w:rsid w:val="00E77242"/>
    <w:rsid w:val="00E802A7"/>
    <w:rsid w:val="00E811EC"/>
    <w:rsid w:val="00E82014"/>
    <w:rsid w:val="00E838F0"/>
    <w:rsid w:val="00E872A4"/>
    <w:rsid w:val="00E9179E"/>
    <w:rsid w:val="00E91BC5"/>
    <w:rsid w:val="00E9207B"/>
    <w:rsid w:val="00E923F7"/>
    <w:rsid w:val="00E932D3"/>
    <w:rsid w:val="00E94C38"/>
    <w:rsid w:val="00E97957"/>
    <w:rsid w:val="00E97A71"/>
    <w:rsid w:val="00E97C23"/>
    <w:rsid w:val="00EA0924"/>
    <w:rsid w:val="00EA0B33"/>
    <w:rsid w:val="00EA102C"/>
    <w:rsid w:val="00EA14CA"/>
    <w:rsid w:val="00EA1531"/>
    <w:rsid w:val="00EA1BD3"/>
    <w:rsid w:val="00EA1E82"/>
    <w:rsid w:val="00EA46F7"/>
    <w:rsid w:val="00EA5145"/>
    <w:rsid w:val="00EA6FA5"/>
    <w:rsid w:val="00EB0386"/>
    <w:rsid w:val="00EB0751"/>
    <w:rsid w:val="00EB1B61"/>
    <w:rsid w:val="00EB1D47"/>
    <w:rsid w:val="00EB33D1"/>
    <w:rsid w:val="00EB5550"/>
    <w:rsid w:val="00EB611A"/>
    <w:rsid w:val="00EB63A2"/>
    <w:rsid w:val="00EB683B"/>
    <w:rsid w:val="00EC0DBA"/>
    <w:rsid w:val="00EC0FCD"/>
    <w:rsid w:val="00EC47DF"/>
    <w:rsid w:val="00EC5E53"/>
    <w:rsid w:val="00EC61CC"/>
    <w:rsid w:val="00ED25EF"/>
    <w:rsid w:val="00ED5554"/>
    <w:rsid w:val="00ED7F7C"/>
    <w:rsid w:val="00EE0290"/>
    <w:rsid w:val="00EE066E"/>
    <w:rsid w:val="00EE2E1E"/>
    <w:rsid w:val="00EE4BF1"/>
    <w:rsid w:val="00EE525F"/>
    <w:rsid w:val="00EE5BEA"/>
    <w:rsid w:val="00EE76A9"/>
    <w:rsid w:val="00EF0B0F"/>
    <w:rsid w:val="00EF16A8"/>
    <w:rsid w:val="00EF1CA9"/>
    <w:rsid w:val="00EF32B1"/>
    <w:rsid w:val="00EF6695"/>
    <w:rsid w:val="00EF722B"/>
    <w:rsid w:val="00EF72D2"/>
    <w:rsid w:val="00EF7589"/>
    <w:rsid w:val="00EF7A56"/>
    <w:rsid w:val="00F00706"/>
    <w:rsid w:val="00F016CE"/>
    <w:rsid w:val="00F01FC3"/>
    <w:rsid w:val="00F03321"/>
    <w:rsid w:val="00F054E2"/>
    <w:rsid w:val="00F05570"/>
    <w:rsid w:val="00F0593A"/>
    <w:rsid w:val="00F073B8"/>
    <w:rsid w:val="00F10637"/>
    <w:rsid w:val="00F10719"/>
    <w:rsid w:val="00F10C1B"/>
    <w:rsid w:val="00F11C81"/>
    <w:rsid w:val="00F12566"/>
    <w:rsid w:val="00F12AB9"/>
    <w:rsid w:val="00F13709"/>
    <w:rsid w:val="00F1396F"/>
    <w:rsid w:val="00F15AEB"/>
    <w:rsid w:val="00F1649F"/>
    <w:rsid w:val="00F166C2"/>
    <w:rsid w:val="00F17C16"/>
    <w:rsid w:val="00F17F41"/>
    <w:rsid w:val="00F17FF5"/>
    <w:rsid w:val="00F20293"/>
    <w:rsid w:val="00F20457"/>
    <w:rsid w:val="00F20F97"/>
    <w:rsid w:val="00F21B69"/>
    <w:rsid w:val="00F21F25"/>
    <w:rsid w:val="00F22A80"/>
    <w:rsid w:val="00F24772"/>
    <w:rsid w:val="00F24A51"/>
    <w:rsid w:val="00F250E0"/>
    <w:rsid w:val="00F25487"/>
    <w:rsid w:val="00F25CAE"/>
    <w:rsid w:val="00F2619C"/>
    <w:rsid w:val="00F31316"/>
    <w:rsid w:val="00F342BE"/>
    <w:rsid w:val="00F351BA"/>
    <w:rsid w:val="00F36EC2"/>
    <w:rsid w:val="00F42EE6"/>
    <w:rsid w:val="00F43142"/>
    <w:rsid w:val="00F432FD"/>
    <w:rsid w:val="00F4338A"/>
    <w:rsid w:val="00F43565"/>
    <w:rsid w:val="00F455FB"/>
    <w:rsid w:val="00F45B12"/>
    <w:rsid w:val="00F465D0"/>
    <w:rsid w:val="00F46800"/>
    <w:rsid w:val="00F47112"/>
    <w:rsid w:val="00F509AB"/>
    <w:rsid w:val="00F516D3"/>
    <w:rsid w:val="00F55022"/>
    <w:rsid w:val="00F55A24"/>
    <w:rsid w:val="00F57235"/>
    <w:rsid w:val="00F65CE6"/>
    <w:rsid w:val="00F70B91"/>
    <w:rsid w:val="00F712F9"/>
    <w:rsid w:val="00F714EA"/>
    <w:rsid w:val="00F71F53"/>
    <w:rsid w:val="00F72105"/>
    <w:rsid w:val="00F73E15"/>
    <w:rsid w:val="00F74956"/>
    <w:rsid w:val="00F77F0B"/>
    <w:rsid w:val="00F81503"/>
    <w:rsid w:val="00F81F06"/>
    <w:rsid w:val="00F81F19"/>
    <w:rsid w:val="00F82842"/>
    <w:rsid w:val="00F82CC5"/>
    <w:rsid w:val="00F82D03"/>
    <w:rsid w:val="00F83519"/>
    <w:rsid w:val="00F83A3F"/>
    <w:rsid w:val="00F8421F"/>
    <w:rsid w:val="00F90BA4"/>
    <w:rsid w:val="00F92E26"/>
    <w:rsid w:val="00F93B3A"/>
    <w:rsid w:val="00F94105"/>
    <w:rsid w:val="00F94C67"/>
    <w:rsid w:val="00F94DCA"/>
    <w:rsid w:val="00F95B6C"/>
    <w:rsid w:val="00F96647"/>
    <w:rsid w:val="00F96DD4"/>
    <w:rsid w:val="00FA0483"/>
    <w:rsid w:val="00FA0AFD"/>
    <w:rsid w:val="00FA1090"/>
    <w:rsid w:val="00FA28E3"/>
    <w:rsid w:val="00FA364B"/>
    <w:rsid w:val="00FA3B95"/>
    <w:rsid w:val="00FA3C0E"/>
    <w:rsid w:val="00FA4748"/>
    <w:rsid w:val="00FA4A31"/>
    <w:rsid w:val="00FA55CA"/>
    <w:rsid w:val="00FA60B3"/>
    <w:rsid w:val="00FA685F"/>
    <w:rsid w:val="00FA6B53"/>
    <w:rsid w:val="00FA72C7"/>
    <w:rsid w:val="00FB2B01"/>
    <w:rsid w:val="00FB2B1A"/>
    <w:rsid w:val="00FB3A44"/>
    <w:rsid w:val="00FB41F4"/>
    <w:rsid w:val="00FB60D0"/>
    <w:rsid w:val="00FB6E1F"/>
    <w:rsid w:val="00FC049D"/>
    <w:rsid w:val="00FC0EB5"/>
    <w:rsid w:val="00FC2E85"/>
    <w:rsid w:val="00FC3285"/>
    <w:rsid w:val="00FC42A8"/>
    <w:rsid w:val="00FC4523"/>
    <w:rsid w:val="00FC592F"/>
    <w:rsid w:val="00FC5CFD"/>
    <w:rsid w:val="00FC6CD7"/>
    <w:rsid w:val="00FC77DA"/>
    <w:rsid w:val="00FC7DAF"/>
    <w:rsid w:val="00FD0591"/>
    <w:rsid w:val="00FD2C00"/>
    <w:rsid w:val="00FD3D9A"/>
    <w:rsid w:val="00FD564D"/>
    <w:rsid w:val="00FD6B32"/>
    <w:rsid w:val="00FE024E"/>
    <w:rsid w:val="00FE14ED"/>
    <w:rsid w:val="00FE27FF"/>
    <w:rsid w:val="00FE2A21"/>
    <w:rsid w:val="00FE4505"/>
    <w:rsid w:val="00FE4A21"/>
    <w:rsid w:val="00FF0A4D"/>
    <w:rsid w:val="00FF1367"/>
    <w:rsid w:val="00FF1A42"/>
    <w:rsid w:val="00FF3444"/>
    <w:rsid w:val="00FF40C5"/>
    <w:rsid w:val="00FF52CC"/>
    <w:rsid w:val="00FF5E8D"/>
    <w:rsid w:val="00FF756B"/>
    <w:rsid w:val="00FF7B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F14B03"/>
  <w15:docId w15:val="{468ABDC4-9A7B-404D-9379-AF99FB6A0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I-Times" w:hAnsi="VNI-Times"/>
      <w:sz w:val="24"/>
      <w:szCs w:val="24"/>
    </w:rPr>
  </w:style>
  <w:style w:type="paragraph" w:styleId="Heading1">
    <w:name w:val="heading 1"/>
    <w:basedOn w:val="Normal"/>
    <w:next w:val="Normal"/>
    <w:qFormat/>
    <w:pPr>
      <w:keepNext/>
      <w:tabs>
        <w:tab w:val="center" w:pos="1134"/>
        <w:tab w:val="center" w:pos="6322"/>
        <w:tab w:val="right" w:pos="9047"/>
      </w:tabs>
      <w:spacing w:before="60"/>
      <w:ind w:left="-851" w:right="-567"/>
      <w:jc w:val="both"/>
      <w:outlineLvl w:val="0"/>
    </w:pPr>
    <w:rPr>
      <w:rFonts w:ascii="Times New Roman" w:hAnsi="Times New Roman"/>
      <w:b/>
      <w:sz w:val="26"/>
      <w:szCs w:val="20"/>
    </w:rPr>
  </w:style>
  <w:style w:type="paragraph" w:styleId="Heading2">
    <w:name w:val="heading 2"/>
    <w:basedOn w:val="Normal"/>
    <w:next w:val="Normal"/>
    <w:link w:val="Heading2Char"/>
    <w:semiHidden/>
    <w:unhideWhenUsed/>
    <w:qFormat/>
    <w:rsid w:val="00FF1367"/>
    <w:pPr>
      <w:keepNext/>
      <w:spacing w:before="240" w:after="60"/>
      <w:outlineLvl w:val="1"/>
    </w:pPr>
    <w:rPr>
      <w:rFonts w:ascii="Calibri Light" w:hAnsi="Calibri Light"/>
      <w:b/>
      <w:bCs/>
      <w:i/>
      <w:iCs/>
      <w:sz w:val="28"/>
      <w:szCs w:val="28"/>
    </w:rPr>
  </w:style>
  <w:style w:type="paragraph" w:styleId="Heading6">
    <w:name w:val="heading 6"/>
    <w:basedOn w:val="Normal"/>
    <w:next w:val="Normal"/>
    <w:qFormat/>
    <w:pPr>
      <w:keepNext/>
      <w:numPr>
        <w:numId w:val="8"/>
      </w:numPr>
      <w:spacing w:before="120"/>
      <w:jc w:val="both"/>
      <w:outlineLvl w:val="5"/>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pPr>
      <w:spacing w:before="60" w:line="320" w:lineRule="exact"/>
      <w:ind w:right="-799" w:firstLine="851"/>
      <w:jc w:val="both"/>
    </w:pPr>
    <w:rPr>
      <w:rFonts w:ascii="Times New Roman" w:hAnsi="Times New Roman"/>
      <w:sz w:val="28"/>
      <w:szCs w:val="20"/>
    </w:rPr>
  </w:style>
  <w:style w:type="paragraph" w:styleId="Header">
    <w:name w:val="header"/>
    <w:basedOn w:val="Normal"/>
    <w:link w:val="HeaderChar"/>
    <w:uiPriority w:val="99"/>
    <w:pPr>
      <w:tabs>
        <w:tab w:val="center" w:pos="4320"/>
        <w:tab w:val="right" w:pos="8640"/>
      </w:tabs>
    </w:pPr>
    <w:rPr>
      <w:rFonts w:ascii="Times New Roman" w:hAnsi="Times New Roman"/>
      <w:sz w:val="20"/>
      <w:szCs w:val="20"/>
    </w:rPr>
  </w:style>
  <w:style w:type="paragraph" w:styleId="Footer">
    <w:name w:val="footer"/>
    <w:basedOn w:val="Normal"/>
    <w:pPr>
      <w:tabs>
        <w:tab w:val="center" w:pos="4320"/>
        <w:tab w:val="right" w:pos="8640"/>
      </w:tabs>
    </w:pPr>
    <w:rPr>
      <w:rFonts w:ascii="Times New Roman" w:hAnsi="Times New Roman"/>
      <w:sz w:val="20"/>
      <w:szCs w:val="20"/>
    </w:rPr>
  </w:style>
  <w:style w:type="paragraph" w:styleId="BodyTextIndent3">
    <w:name w:val="Body Text Indent 3"/>
    <w:basedOn w:val="Normal"/>
    <w:link w:val="BodyTextIndent3Char"/>
    <w:pPr>
      <w:spacing w:before="120"/>
      <w:ind w:left="567" w:firstLine="567"/>
      <w:jc w:val="both"/>
    </w:pPr>
    <w:rPr>
      <w:rFonts w:ascii="Times New Roman" w:hAnsi="Times New Roman"/>
      <w:sz w:val="30"/>
      <w:szCs w:val="30"/>
    </w:rPr>
  </w:style>
  <w:style w:type="paragraph" w:styleId="BodyTextIndent">
    <w:name w:val="Body Text Indent"/>
    <w:basedOn w:val="Normal"/>
    <w:pPr>
      <w:tabs>
        <w:tab w:val="decimal" w:pos="360"/>
      </w:tabs>
      <w:ind w:left="360"/>
    </w:pPr>
    <w:rPr>
      <w:rFonts w:ascii="Times New Roman" w:hAnsi="Times New Roman"/>
    </w:rPr>
  </w:style>
  <w:style w:type="character" w:styleId="PageNumber">
    <w:name w:val="page number"/>
    <w:basedOn w:val="DefaultParagraphFont"/>
  </w:style>
  <w:style w:type="paragraph" w:styleId="Title">
    <w:name w:val="Title"/>
    <w:basedOn w:val="Normal"/>
    <w:qFormat/>
    <w:pPr>
      <w:jc w:val="center"/>
    </w:pPr>
    <w:rPr>
      <w:rFonts w:ascii="VNI-Korin" w:hAnsi="VNI-Korin"/>
      <w:b/>
      <w:sz w:val="28"/>
      <w:szCs w:val="20"/>
    </w:rPr>
  </w:style>
  <w:style w:type="paragraph" w:styleId="BalloonText">
    <w:name w:val="Balloon Text"/>
    <w:basedOn w:val="Normal"/>
    <w:semiHidden/>
    <w:rsid w:val="00C82C53"/>
    <w:rPr>
      <w:rFonts w:ascii="Tahoma" w:hAnsi="Tahoma" w:cs="Tahoma"/>
      <w:sz w:val="16"/>
      <w:szCs w:val="16"/>
    </w:rPr>
  </w:style>
  <w:style w:type="paragraph" w:customStyle="1" w:styleId="DefaultParagraphFontParaCharCharCharCharChar">
    <w:name w:val="Default Paragraph Font Para Char Char Char Char Char"/>
    <w:autoRedefine/>
    <w:rsid w:val="007A42C2"/>
    <w:pPr>
      <w:tabs>
        <w:tab w:val="left" w:pos="1152"/>
      </w:tabs>
      <w:spacing w:before="120" w:after="120" w:line="312" w:lineRule="auto"/>
    </w:pPr>
    <w:rPr>
      <w:rFonts w:ascii="Arial" w:hAnsi="Arial" w:cs="Arial"/>
      <w:sz w:val="26"/>
      <w:szCs w:val="26"/>
    </w:rPr>
  </w:style>
  <w:style w:type="paragraph" w:customStyle="1" w:styleId="05NidungVB">
    <w:name w:val="05 Nội dung VB"/>
    <w:basedOn w:val="Normal"/>
    <w:rsid w:val="006B7E83"/>
    <w:pPr>
      <w:widowControl w:val="0"/>
      <w:spacing w:after="120" w:line="400" w:lineRule="atLeast"/>
      <w:ind w:firstLine="567"/>
      <w:jc w:val="both"/>
    </w:pPr>
    <w:rPr>
      <w:rFonts w:ascii="Times New Roman" w:hAnsi="Times New Roman"/>
      <w:sz w:val="28"/>
      <w:szCs w:val="28"/>
    </w:rPr>
  </w:style>
  <w:style w:type="paragraph" w:customStyle="1" w:styleId="06Canhgia">
    <w:name w:val="06 Canh giữa"/>
    <w:aliases w:val="đậm"/>
    <w:rsid w:val="006B7E83"/>
    <w:pPr>
      <w:spacing w:line="400" w:lineRule="atLeast"/>
      <w:jc w:val="center"/>
    </w:pPr>
    <w:rPr>
      <w:b/>
      <w:sz w:val="28"/>
      <w:szCs w:val="28"/>
    </w:rPr>
  </w:style>
  <w:style w:type="paragraph" w:customStyle="1" w:styleId="08QUYCH">
    <w:name w:val="08 QUY CHẾ"/>
    <w:rsid w:val="006B7E83"/>
    <w:pPr>
      <w:widowControl w:val="0"/>
      <w:spacing w:line="400" w:lineRule="atLeast"/>
      <w:jc w:val="center"/>
    </w:pPr>
    <w:rPr>
      <w:b/>
      <w:sz w:val="32"/>
      <w:szCs w:val="28"/>
    </w:rPr>
  </w:style>
  <w:style w:type="paragraph" w:customStyle="1" w:styleId="09Kmtheo">
    <w:name w:val="09 (Kèm theo)"/>
    <w:rsid w:val="006B7E83"/>
    <w:pPr>
      <w:widowControl w:val="0"/>
      <w:spacing w:line="400" w:lineRule="atLeast"/>
      <w:jc w:val="center"/>
    </w:pPr>
    <w:rPr>
      <w:i/>
      <w:sz w:val="28"/>
      <w:szCs w:val="28"/>
    </w:rPr>
  </w:style>
  <w:style w:type="table" w:styleId="TableGrid">
    <w:name w:val="Table Grid"/>
    <w:basedOn w:val="TableNormal"/>
    <w:rsid w:val="00460D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3Char">
    <w:name w:val="Body Text Indent 3 Char"/>
    <w:link w:val="BodyTextIndent3"/>
    <w:rsid w:val="00E104C6"/>
    <w:rPr>
      <w:sz w:val="30"/>
      <w:szCs w:val="30"/>
      <w:lang w:val="en-US" w:eastAsia="en-US" w:bidi="ar-SA"/>
    </w:rPr>
  </w:style>
  <w:style w:type="character" w:customStyle="1" w:styleId="HeaderChar">
    <w:name w:val="Header Char"/>
    <w:link w:val="Header"/>
    <w:uiPriority w:val="99"/>
    <w:rsid w:val="006F0761"/>
  </w:style>
  <w:style w:type="paragraph" w:styleId="ListParagraph">
    <w:name w:val="List Paragraph"/>
    <w:basedOn w:val="Normal"/>
    <w:uiPriority w:val="34"/>
    <w:qFormat/>
    <w:rsid w:val="00092971"/>
    <w:pPr>
      <w:ind w:left="720"/>
      <w:contextualSpacing/>
    </w:pPr>
  </w:style>
  <w:style w:type="character" w:styleId="CommentReference">
    <w:name w:val="annotation reference"/>
    <w:basedOn w:val="DefaultParagraphFont"/>
    <w:semiHidden/>
    <w:unhideWhenUsed/>
    <w:rsid w:val="003D6662"/>
    <w:rPr>
      <w:sz w:val="16"/>
      <w:szCs w:val="16"/>
    </w:rPr>
  </w:style>
  <w:style w:type="paragraph" w:styleId="CommentText">
    <w:name w:val="annotation text"/>
    <w:basedOn w:val="Normal"/>
    <w:link w:val="CommentTextChar"/>
    <w:semiHidden/>
    <w:unhideWhenUsed/>
    <w:rsid w:val="003D6662"/>
    <w:rPr>
      <w:sz w:val="20"/>
      <w:szCs w:val="20"/>
    </w:rPr>
  </w:style>
  <w:style w:type="character" w:customStyle="1" w:styleId="CommentTextChar">
    <w:name w:val="Comment Text Char"/>
    <w:basedOn w:val="DefaultParagraphFont"/>
    <w:link w:val="CommentText"/>
    <w:semiHidden/>
    <w:rsid w:val="003D6662"/>
    <w:rPr>
      <w:rFonts w:ascii="VNI-Times" w:hAnsi="VNI-Times"/>
    </w:rPr>
  </w:style>
  <w:style w:type="paragraph" w:styleId="CommentSubject">
    <w:name w:val="annotation subject"/>
    <w:basedOn w:val="CommentText"/>
    <w:next w:val="CommentText"/>
    <w:link w:val="CommentSubjectChar"/>
    <w:semiHidden/>
    <w:unhideWhenUsed/>
    <w:rsid w:val="003D6662"/>
    <w:rPr>
      <w:b/>
      <w:bCs/>
    </w:rPr>
  </w:style>
  <w:style w:type="character" w:customStyle="1" w:styleId="CommentSubjectChar">
    <w:name w:val="Comment Subject Char"/>
    <w:basedOn w:val="CommentTextChar"/>
    <w:link w:val="CommentSubject"/>
    <w:semiHidden/>
    <w:rsid w:val="003D6662"/>
    <w:rPr>
      <w:rFonts w:ascii="VNI-Times" w:hAnsi="VNI-Times"/>
      <w:b/>
      <w:bCs/>
    </w:rPr>
  </w:style>
  <w:style w:type="character" w:customStyle="1" w:styleId="BodyTextIndent2Char">
    <w:name w:val="Body Text Indent 2 Char"/>
    <w:basedOn w:val="DefaultParagraphFont"/>
    <w:link w:val="BodyTextIndent2"/>
    <w:rsid w:val="00876310"/>
    <w:rPr>
      <w:sz w:val="28"/>
    </w:rPr>
  </w:style>
  <w:style w:type="paragraph" w:styleId="NormalWeb">
    <w:name w:val="Normal (Web)"/>
    <w:basedOn w:val="Normal"/>
    <w:link w:val="NormalWebChar"/>
    <w:uiPriority w:val="99"/>
    <w:unhideWhenUsed/>
    <w:qFormat/>
    <w:rsid w:val="005A2543"/>
    <w:pPr>
      <w:spacing w:before="100" w:beforeAutospacing="1" w:after="100" w:afterAutospacing="1"/>
    </w:pPr>
    <w:rPr>
      <w:rFonts w:ascii="Times New Roman" w:hAnsi="Times New Roman"/>
    </w:rPr>
  </w:style>
  <w:style w:type="character" w:styleId="Hyperlink">
    <w:name w:val="Hyperlink"/>
    <w:basedOn w:val="DefaultParagraphFont"/>
    <w:uiPriority w:val="99"/>
    <w:semiHidden/>
    <w:unhideWhenUsed/>
    <w:rsid w:val="008B2E7C"/>
    <w:rPr>
      <w:color w:val="0000FF"/>
      <w:u w:val="single"/>
    </w:rPr>
  </w:style>
  <w:style w:type="character" w:customStyle="1" w:styleId="NormalWebChar">
    <w:name w:val="Normal (Web) Char"/>
    <w:link w:val="NormalWeb"/>
    <w:uiPriority w:val="99"/>
    <w:rsid w:val="00A01720"/>
    <w:rPr>
      <w:sz w:val="24"/>
      <w:szCs w:val="24"/>
    </w:rPr>
  </w:style>
  <w:style w:type="character" w:customStyle="1" w:styleId="Vnbnnidung">
    <w:name w:val="Văn bản nội dung_"/>
    <w:basedOn w:val="DefaultParagraphFont"/>
    <w:link w:val="Vnbnnidung0"/>
    <w:rsid w:val="00047581"/>
    <w:rPr>
      <w:sz w:val="26"/>
      <w:szCs w:val="26"/>
    </w:rPr>
  </w:style>
  <w:style w:type="paragraph" w:customStyle="1" w:styleId="Vnbnnidung0">
    <w:name w:val="Văn bản nội dung"/>
    <w:basedOn w:val="Normal"/>
    <w:link w:val="Vnbnnidung"/>
    <w:rsid w:val="00047581"/>
    <w:pPr>
      <w:widowControl w:val="0"/>
      <w:spacing w:after="40" w:line="300" w:lineRule="auto"/>
      <w:ind w:firstLine="400"/>
    </w:pPr>
    <w:rPr>
      <w:rFonts w:ascii="Times New Roman" w:hAnsi="Times New Roman"/>
      <w:sz w:val="26"/>
      <w:szCs w:val="26"/>
    </w:rPr>
  </w:style>
  <w:style w:type="character" w:styleId="Strong">
    <w:name w:val="Strong"/>
    <w:basedOn w:val="DefaultParagraphFont"/>
    <w:uiPriority w:val="22"/>
    <w:qFormat/>
    <w:rsid w:val="00047581"/>
    <w:rPr>
      <w:b/>
      <w:bCs/>
    </w:rPr>
  </w:style>
  <w:style w:type="character" w:customStyle="1" w:styleId="Heading2Char">
    <w:name w:val="Heading 2 Char"/>
    <w:basedOn w:val="DefaultParagraphFont"/>
    <w:link w:val="Heading2"/>
    <w:semiHidden/>
    <w:rsid w:val="00FF1367"/>
    <w:rPr>
      <w:rFonts w:ascii="Calibri Light" w:hAnsi="Calibri Light"/>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205">
      <w:bodyDiv w:val="1"/>
      <w:marLeft w:val="0"/>
      <w:marRight w:val="0"/>
      <w:marTop w:val="0"/>
      <w:marBottom w:val="0"/>
      <w:divBdr>
        <w:top w:val="none" w:sz="0" w:space="0" w:color="auto"/>
        <w:left w:val="none" w:sz="0" w:space="0" w:color="auto"/>
        <w:bottom w:val="none" w:sz="0" w:space="0" w:color="auto"/>
        <w:right w:val="none" w:sz="0" w:space="0" w:color="auto"/>
      </w:divBdr>
    </w:div>
    <w:div w:id="232861472">
      <w:bodyDiv w:val="1"/>
      <w:marLeft w:val="0"/>
      <w:marRight w:val="0"/>
      <w:marTop w:val="0"/>
      <w:marBottom w:val="0"/>
      <w:divBdr>
        <w:top w:val="none" w:sz="0" w:space="0" w:color="auto"/>
        <w:left w:val="none" w:sz="0" w:space="0" w:color="auto"/>
        <w:bottom w:val="none" w:sz="0" w:space="0" w:color="auto"/>
        <w:right w:val="none" w:sz="0" w:space="0" w:color="auto"/>
      </w:divBdr>
    </w:div>
    <w:div w:id="264534854">
      <w:bodyDiv w:val="1"/>
      <w:marLeft w:val="0"/>
      <w:marRight w:val="0"/>
      <w:marTop w:val="0"/>
      <w:marBottom w:val="0"/>
      <w:divBdr>
        <w:top w:val="none" w:sz="0" w:space="0" w:color="auto"/>
        <w:left w:val="none" w:sz="0" w:space="0" w:color="auto"/>
        <w:bottom w:val="none" w:sz="0" w:space="0" w:color="auto"/>
        <w:right w:val="none" w:sz="0" w:space="0" w:color="auto"/>
      </w:divBdr>
    </w:div>
    <w:div w:id="300383994">
      <w:bodyDiv w:val="1"/>
      <w:marLeft w:val="0"/>
      <w:marRight w:val="0"/>
      <w:marTop w:val="0"/>
      <w:marBottom w:val="0"/>
      <w:divBdr>
        <w:top w:val="none" w:sz="0" w:space="0" w:color="auto"/>
        <w:left w:val="none" w:sz="0" w:space="0" w:color="auto"/>
        <w:bottom w:val="none" w:sz="0" w:space="0" w:color="auto"/>
        <w:right w:val="none" w:sz="0" w:space="0" w:color="auto"/>
      </w:divBdr>
    </w:div>
    <w:div w:id="399986085">
      <w:bodyDiv w:val="1"/>
      <w:marLeft w:val="0"/>
      <w:marRight w:val="0"/>
      <w:marTop w:val="0"/>
      <w:marBottom w:val="0"/>
      <w:divBdr>
        <w:top w:val="none" w:sz="0" w:space="0" w:color="auto"/>
        <w:left w:val="none" w:sz="0" w:space="0" w:color="auto"/>
        <w:bottom w:val="none" w:sz="0" w:space="0" w:color="auto"/>
        <w:right w:val="none" w:sz="0" w:space="0" w:color="auto"/>
      </w:divBdr>
    </w:div>
    <w:div w:id="960889028">
      <w:bodyDiv w:val="1"/>
      <w:marLeft w:val="0"/>
      <w:marRight w:val="0"/>
      <w:marTop w:val="0"/>
      <w:marBottom w:val="0"/>
      <w:divBdr>
        <w:top w:val="none" w:sz="0" w:space="0" w:color="auto"/>
        <w:left w:val="none" w:sz="0" w:space="0" w:color="auto"/>
        <w:bottom w:val="none" w:sz="0" w:space="0" w:color="auto"/>
        <w:right w:val="none" w:sz="0" w:space="0" w:color="auto"/>
      </w:divBdr>
    </w:div>
    <w:div w:id="1469855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39AD7-0165-4B4F-AE65-E53F24ABA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733</Words>
  <Characters>4180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FPT</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 Nguyen</dc:creator>
  <cp:lastModifiedBy>Administrator</cp:lastModifiedBy>
  <cp:revision>2</cp:revision>
  <cp:lastPrinted>2026-06-28T23:56:00Z</cp:lastPrinted>
  <dcterms:created xsi:type="dcterms:W3CDTF">2026-08-02T06:40:00Z</dcterms:created>
  <dcterms:modified xsi:type="dcterms:W3CDTF">2026-08-02T06:40:00Z</dcterms:modified>
</cp:coreProperties>
</file>