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Ind w:w="108" w:type="dxa"/>
        <w:tblCellMar>
          <w:left w:w="0" w:type="dxa"/>
          <w:right w:w="0" w:type="dxa"/>
        </w:tblCellMar>
        <w:tblLook w:val="04A0" w:firstRow="1" w:lastRow="0" w:firstColumn="1" w:lastColumn="0" w:noHBand="0" w:noVBand="1"/>
      </w:tblPr>
      <w:tblGrid>
        <w:gridCol w:w="3261"/>
        <w:gridCol w:w="5811"/>
      </w:tblGrid>
      <w:tr w:rsidR="00553E44" w:rsidRPr="00DF34D3" w14:paraId="4F8440D2" w14:textId="77777777" w:rsidTr="00A2234A">
        <w:tc>
          <w:tcPr>
            <w:tcW w:w="3261" w:type="dxa"/>
            <w:shd w:val="clear" w:color="auto" w:fill="auto"/>
            <w:tcMar>
              <w:top w:w="0" w:type="dxa"/>
              <w:left w:w="108" w:type="dxa"/>
              <w:bottom w:w="0" w:type="dxa"/>
              <w:right w:w="108" w:type="dxa"/>
            </w:tcMar>
          </w:tcPr>
          <w:p w14:paraId="25294090" w14:textId="77777777" w:rsidR="00553E44" w:rsidRPr="00162581" w:rsidRDefault="00553E44" w:rsidP="00BF551D">
            <w:pPr>
              <w:jc w:val="center"/>
              <w:rPr>
                <w:b/>
                <w:bCs/>
              </w:rPr>
            </w:pPr>
            <w:r w:rsidRPr="00162581">
              <w:rPr>
                <w:b/>
                <w:bCs/>
              </w:rPr>
              <w:t>ỦY BAN NHÂN DÂN</w:t>
            </w:r>
          </w:p>
          <w:p w14:paraId="3A9E8D09" w14:textId="77777777" w:rsidR="00553E44" w:rsidRPr="00DF34D3" w:rsidRDefault="00553E44" w:rsidP="00BF551D">
            <w:pPr>
              <w:jc w:val="center"/>
              <w:rPr>
                <w:sz w:val="28"/>
                <w:szCs w:val="28"/>
              </w:rPr>
            </w:pPr>
            <w:r w:rsidRPr="00162581">
              <w:rPr>
                <w:b/>
                <w:bCs/>
                <w:noProof/>
              </w:rPr>
              <mc:AlternateContent>
                <mc:Choice Requires="wps">
                  <w:drawing>
                    <wp:anchor distT="0" distB="0" distL="114300" distR="114300" simplePos="0" relativeHeight="251665408" behindDoc="0" locked="0" layoutInCell="1" allowOverlap="1" wp14:anchorId="54C5933B" wp14:editId="3AAE22B0">
                      <wp:simplePos x="0" y="0"/>
                      <wp:positionH relativeFrom="column">
                        <wp:posOffset>782955</wp:posOffset>
                      </wp:positionH>
                      <wp:positionV relativeFrom="paragraph">
                        <wp:posOffset>200025</wp:posOffset>
                      </wp:positionV>
                      <wp:extent cx="428625" cy="0"/>
                      <wp:effectExtent l="0" t="0" r="28575" b="19050"/>
                      <wp:wrapNone/>
                      <wp:docPr id="6"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2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68ADFC" id="_x0000_t32" coordsize="21600,21600" o:spt="32" o:oned="t" path="m,l21600,21600e" filled="f">
                      <v:path arrowok="t" fillok="f" o:connecttype="none"/>
                      <o:lock v:ext="edit" shapetype="t"/>
                    </v:shapetype>
                    <v:shape id=" 2" o:spid="_x0000_s1026" type="#_x0000_t32" style="position:absolute;margin-left:61.65pt;margin-top:15.75pt;width:33.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hpeqgEAAD8DAAAOAAAAZHJzL2Uyb0RvYy54bWysUsFu2zAMvQ/oPwi6L06CteiMOD2kay/d&#10;FqDtBzCSbAuTRYFUYufvJ6lJtm63YToQpEg+ko9c3U2DEwdDbNE3cjGbS2G8Qm1918jXl4ePt1Jw&#10;BK/BoTeNPBqWd+urD6sx1GaJPTptSCQQz/UYGtnHGOqqYtWbAXiGwfjkbJEGiMmkrtIEY0IfXLWc&#10;z2+qEUkHQmWY0+/9m1OuC37bGhW/ty2bKFwjU2+xSCpyl2W1XkHdEYTeqlMb8A9dDGB9KnqBuocI&#10;Yk/2L6jBKkLGNs4UDhW2rVWmzJCmWcz/mOa5h2DKLIkcDhea+P/Bqm+Hjd9Sbl1N/jk8ofrBiZRq&#10;DFxfnNngsCWxG7+iTmuEfcQy79TSkJPTJGIqtB4vtJopCpU+Py1vb5bXUqizq4L6nBeI46PBQWSl&#10;kRwJbNfHDXqfdoe0KFXg8MQxdwX1OSEX9fhgnSsrdF6Mjfx8nepkD6OzOjuLQd1u40gcIB9BeXnv&#10;CexdGOHe6wLWG9BfTnoE6970FO/8iZlMRr4xrneoj1vKcNlKWyrAp4vKZ/C7XaJ+3f36JwAAAP//&#10;AwBQSwMEFAAGAAgAAAAhAPTKy+3cAAAACQEAAA8AAABkcnMvZG93bnJldi54bWxMj8FOwzAQRO9I&#10;/IO1SFwQtZOoiKZxqgqJA0faSlzdeElS4nUUO03o17MVBzjO7NPsTLGZXSfOOITWk4ZkoUAgVd62&#10;VGs47F8fn0GEaMiazhNq+MYAm/L2pjC59RO943kXa8EhFHKjoYmxz6UMVYPOhIXvkfj26QdnIsuh&#10;lnYwE4e7TqZKPUlnWuIPjenxpcHqazc6DRjGZaK2K1cf3i7Tw0d6OU39Xuv7u3m7BhFxjn8wXOtz&#10;dSi509GPZIPoWKdZxqiGLFmCuAIrxVuOv4YsC/l/QfkDAAD//wMAUEsBAi0AFAAGAAgAAAAhALaD&#10;OJL+AAAA4QEAABMAAAAAAAAAAAAAAAAAAAAAAFtDb250ZW50X1R5cGVzXS54bWxQSwECLQAUAAYA&#10;CAAAACEAOP0h/9YAAACUAQAACwAAAAAAAAAAAAAAAAAvAQAAX3JlbHMvLnJlbHNQSwECLQAUAAYA&#10;CAAAACEAtEoaXqoBAAA/AwAADgAAAAAAAAAAAAAAAAAuAgAAZHJzL2Uyb0RvYy54bWxQSwECLQAU&#10;AAYACAAAACEA9MrL7dwAAAAJAQAADwAAAAAAAAAAAAAAAAAEBAAAZHJzL2Rvd25yZXYueG1sUEsF&#10;BgAAAAAEAAQA8wAAAA0FAAAAAA==&#10;">
                      <o:lock v:ext="edit" shapetype="f"/>
                    </v:shape>
                  </w:pict>
                </mc:Fallback>
              </mc:AlternateContent>
            </w:r>
            <w:r w:rsidRPr="00162581">
              <w:rPr>
                <w:b/>
                <w:bCs/>
              </w:rPr>
              <w:t xml:space="preserve"> HUYỆN NHÀ BÈ</w:t>
            </w:r>
            <w:r w:rsidRPr="00162581">
              <w:rPr>
                <w:bCs/>
              </w:rPr>
              <w:br/>
            </w:r>
          </w:p>
        </w:tc>
        <w:tc>
          <w:tcPr>
            <w:tcW w:w="5811" w:type="dxa"/>
            <w:shd w:val="clear" w:color="auto" w:fill="auto"/>
            <w:tcMar>
              <w:top w:w="0" w:type="dxa"/>
              <w:left w:w="108" w:type="dxa"/>
              <w:bottom w:w="0" w:type="dxa"/>
              <w:right w:w="108" w:type="dxa"/>
            </w:tcMar>
          </w:tcPr>
          <w:p w14:paraId="6F955900" w14:textId="77777777" w:rsidR="00553E44" w:rsidRPr="00DF34D3" w:rsidRDefault="00162581" w:rsidP="00BF551D">
            <w:pPr>
              <w:jc w:val="center"/>
              <w:rPr>
                <w:sz w:val="28"/>
                <w:szCs w:val="28"/>
              </w:rPr>
            </w:pPr>
            <w:r>
              <w:rPr>
                <w:b/>
                <w:bCs/>
                <w:noProof/>
              </w:rPr>
              <mc:AlternateContent>
                <mc:Choice Requires="wps">
                  <w:drawing>
                    <wp:anchor distT="0" distB="0" distL="114300" distR="114300" simplePos="0" relativeHeight="251668480" behindDoc="0" locked="0" layoutInCell="1" allowOverlap="1" wp14:anchorId="45759520" wp14:editId="4AE6C8A3">
                      <wp:simplePos x="0" y="0"/>
                      <wp:positionH relativeFrom="column">
                        <wp:posOffset>768985</wp:posOffset>
                      </wp:positionH>
                      <wp:positionV relativeFrom="paragraph">
                        <wp:posOffset>384810</wp:posOffset>
                      </wp:positionV>
                      <wp:extent cx="2009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2B422E"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0.55pt,30.3pt" to="218.8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Co&#10;vEGe3AAAAAkBAAAPAAAAZHJzL2Rvd25yZXYueG1sTI/BTsMwEETvSPyDtUjcqJOAAgpxqqoSQlwQ&#10;TeHuxq4TsNeR7aTh71nEgd52dkezb+r14iybdYiDRwH5KgOmsfNqQCPgff908wAsJolKWo9awLeO&#10;sG4uL2pZKX/CnZ7bZBiFYKykgD6lseI8dr12Mq78qJFuRx+cTCSD4SrIE4U7y4ssK7mTA9KHXo56&#10;2+vuq52cAPsS5g+zNZs4Pe/K9vPtWLzuZyGur5bNI7Ckl/Rvhl98QoeGmA5+QhWZJV3kOVkFlFkJ&#10;jAx3t/c0HP4WvKn5eYPmBwAA//8DAFBLAQItABQABgAIAAAAIQC2gziS/gAAAOEBAAATAAAAAAAA&#10;AAAAAAAAAAAAAABbQ29udGVudF9UeXBlc10ueG1sUEsBAi0AFAAGAAgAAAAhADj9If/WAAAAlAEA&#10;AAsAAAAAAAAAAAAAAAAALwEAAF9yZWxzLy5yZWxzUEsBAi0AFAAGAAgAAAAhAPRb57uZAQAAiAMA&#10;AA4AAAAAAAAAAAAAAAAALgIAAGRycy9lMm9Eb2MueG1sUEsBAi0AFAAGAAgAAAAhAKi8QZ7cAAAA&#10;CQEAAA8AAAAAAAAAAAAAAAAA8wMAAGRycy9kb3ducmV2LnhtbFBLBQYAAAAABAAEAPMAAAD8BAAA&#10;AAA=&#10;" strokecolor="black [3200]" strokeweight=".5pt">
                      <v:stroke joinstyle="miter"/>
                    </v:line>
                  </w:pict>
                </mc:Fallback>
              </mc:AlternateContent>
            </w:r>
            <w:r w:rsidR="00553E44" w:rsidRPr="00162581">
              <w:rPr>
                <w:b/>
                <w:bCs/>
                <w:lang w:val="vi-VN"/>
              </w:rPr>
              <w:t>CỘNG HÒA XÃ HỘI CHỦ NGHĨA VIỆT NAM</w:t>
            </w:r>
            <w:r w:rsidR="00553E44" w:rsidRPr="00DF34D3">
              <w:rPr>
                <w:b/>
                <w:bCs/>
                <w:sz w:val="28"/>
                <w:szCs w:val="28"/>
                <w:lang w:val="vi-VN"/>
              </w:rPr>
              <w:br/>
            </w:r>
            <w:r w:rsidR="00553E44" w:rsidRPr="007C78AB">
              <w:rPr>
                <w:b/>
                <w:bCs/>
                <w:sz w:val="28"/>
                <w:szCs w:val="28"/>
                <w:lang w:val="vi-VN"/>
              </w:rPr>
              <w:t>Độc lập - Tự do - Hạnh phúc</w:t>
            </w:r>
            <w:r w:rsidR="00553E44" w:rsidRPr="007C78AB">
              <w:rPr>
                <w:b/>
                <w:bCs/>
                <w:sz w:val="32"/>
                <w:szCs w:val="32"/>
                <w:lang w:val="vi-VN"/>
              </w:rPr>
              <w:t xml:space="preserve"> </w:t>
            </w:r>
            <w:r w:rsidR="00553E44" w:rsidRPr="00DF34D3">
              <w:rPr>
                <w:b/>
                <w:bCs/>
                <w:sz w:val="28"/>
                <w:szCs w:val="28"/>
                <w:lang w:val="vi-VN"/>
              </w:rPr>
              <w:br/>
            </w:r>
          </w:p>
        </w:tc>
      </w:tr>
      <w:tr w:rsidR="00553E44" w:rsidRPr="00DF34D3" w14:paraId="5D60B85A" w14:textId="77777777" w:rsidTr="00BF551D">
        <w:trPr>
          <w:trHeight w:val="380"/>
        </w:trPr>
        <w:tc>
          <w:tcPr>
            <w:tcW w:w="3261" w:type="dxa"/>
            <w:shd w:val="clear" w:color="auto" w:fill="auto"/>
            <w:tcMar>
              <w:top w:w="0" w:type="dxa"/>
              <w:left w:w="108" w:type="dxa"/>
              <w:bottom w:w="0" w:type="dxa"/>
              <w:right w:w="108" w:type="dxa"/>
            </w:tcMar>
          </w:tcPr>
          <w:p w14:paraId="1FB7A0D1" w14:textId="484704D2" w:rsidR="00553E44" w:rsidRPr="00162581" w:rsidRDefault="00553E44" w:rsidP="00BF551D">
            <w:pPr>
              <w:jc w:val="center"/>
              <w:rPr>
                <w:sz w:val="26"/>
                <w:szCs w:val="26"/>
              </w:rPr>
            </w:pPr>
            <w:r w:rsidRPr="00162581">
              <w:rPr>
                <w:sz w:val="26"/>
                <w:szCs w:val="26"/>
                <w:lang w:val="vi-VN"/>
              </w:rPr>
              <w:t xml:space="preserve">Số: </w:t>
            </w:r>
            <w:r w:rsidR="007C78AB">
              <w:rPr>
                <w:sz w:val="26"/>
                <w:szCs w:val="26"/>
              </w:rPr>
              <w:t>04</w:t>
            </w:r>
            <w:r w:rsidRPr="00162581">
              <w:rPr>
                <w:sz w:val="26"/>
                <w:szCs w:val="26"/>
              </w:rPr>
              <w:t>/2025/QĐ-UBND</w:t>
            </w:r>
          </w:p>
        </w:tc>
        <w:tc>
          <w:tcPr>
            <w:tcW w:w="5811" w:type="dxa"/>
            <w:shd w:val="clear" w:color="auto" w:fill="auto"/>
            <w:tcMar>
              <w:top w:w="0" w:type="dxa"/>
              <w:left w:w="108" w:type="dxa"/>
              <w:bottom w:w="0" w:type="dxa"/>
              <w:right w:w="108" w:type="dxa"/>
            </w:tcMar>
          </w:tcPr>
          <w:p w14:paraId="62A1344F" w14:textId="46EB0D9C" w:rsidR="00162581" w:rsidRPr="00162581" w:rsidRDefault="00553E44" w:rsidP="00BF551D">
            <w:pPr>
              <w:jc w:val="center"/>
              <w:rPr>
                <w:sz w:val="26"/>
                <w:szCs w:val="26"/>
              </w:rPr>
            </w:pPr>
            <w:r w:rsidRPr="00162581">
              <w:rPr>
                <w:i/>
                <w:iCs/>
                <w:sz w:val="26"/>
                <w:szCs w:val="26"/>
              </w:rPr>
              <w:t>Nhà Bè</w:t>
            </w:r>
            <w:r w:rsidRPr="00162581">
              <w:rPr>
                <w:i/>
                <w:iCs/>
                <w:sz w:val="26"/>
                <w:szCs w:val="26"/>
                <w:lang w:val="vi-VN"/>
              </w:rPr>
              <w:t xml:space="preserve">, ngày </w:t>
            </w:r>
            <w:r w:rsidR="007C78AB">
              <w:rPr>
                <w:i/>
                <w:iCs/>
                <w:sz w:val="26"/>
                <w:szCs w:val="26"/>
              </w:rPr>
              <w:t>11</w:t>
            </w:r>
            <w:r w:rsidRPr="00162581">
              <w:rPr>
                <w:i/>
                <w:iCs/>
                <w:sz w:val="26"/>
                <w:szCs w:val="26"/>
              </w:rPr>
              <w:t xml:space="preserve"> </w:t>
            </w:r>
            <w:r w:rsidRPr="00162581">
              <w:rPr>
                <w:i/>
                <w:iCs/>
                <w:sz w:val="26"/>
                <w:szCs w:val="26"/>
                <w:lang w:val="vi-VN"/>
              </w:rPr>
              <w:t xml:space="preserve">tháng </w:t>
            </w:r>
            <w:r w:rsidR="007C78AB">
              <w:rPr>
                <w:i/>
                <w:iCs/>
                <w:sz w:val="26"/>
                <w:szCs w:val="26"/>
              </w:rPr>
              <w:t>3</w:t>
            </w:r>
            <w:r w:rsidRPr="00162581">
              <w:rPr>
                <w:i/>
                <w:iCs/>
                <w:sz w:val="26"/>
                <w:szCs w:val="26"/>
                <w:lang w:val="vi-VN"/>
              </w:rPr>
              <w:t xml:space="preserve"> năm 20</w:t>
            </w:r>
            <w:r w:rsidRPr="00162581">
              <w:rPr>
                <w:i/>
                <w:iCs/>
                <w:sz w:val="26"/>
                <w:szCs w:val="26"/>
              </w:rPr>
              <w:t>25</w:t>
            </w:r>
          </w:p>
        </w:tc>
      </w:tr>
    </w:tbl>
    <w:p w14:paraId="628D45FC" w14:textId="77777777" w:rsidR="00C1475E" w:rsidRDefault="00C1475E" w:rsidP="00BF551D">
      <w:pPr>
        <w:jc w:val="center"/>
        <w:rPr>
          <w:b/>
          <w:sz w:val="28"/>
          <w:szCs w:val="28"/>
        </w:rPr>
      </w:pPr>
    </w:p>
    <w:p w14:paraId="60C2C6F6" w14:textId="77777777" w:rsidR="00C1475E" w:rsidRDefault="00C1475E" w:rsidP="00BF551D">
      <w:pPr>
        <w:jc w:val="center"/>
        <w:rPr>
          <w:b/>
          <w:sz w:val="28"/>
          <w:szCs w:val="28"/>
        </w:rPr>
      </w:pPr>
    </w:p>
    <w:p w14:paraId="2B57B338" w14:textId="77777777" w:rsidR="00553E44" w:rsidRPr="00DF34D3" w:rsidRDefault="00553E44" w:rsidP="00BF551D">
      <w:pPr>
        <w:jc w:val="center"/>
        <w:rPr>
          <w:b/>
          <w:sz w:val="28"/>
          <w:szCs w:val="28"/>
        </w:rPr>
      </w:pPr>
      <w:r w:rsidRPr="00DF34D3">
        <w:rPr>
          <w:b/>
          <w:sz w:val="28"/>
          <w:szCs w:val="28"/>
        </w:rPr>
        <w:t>QUYẾT ĐỊNH</w:t>
      </w:r>
    </w:p>
    <w:p w14:paraId="5E833BBE" w14:textId="77777777" w:rsidR="00BF551D" w:rsidRDefault="00553E44" w:rsidP="00BF551D">
      <w:pPr>
        <w:jc w:val="center"/>
        <w:rPr>
          <w:b/>
          <w:sz w:val="28"/>
          <w:szCs w:val="28"/>
        </w:rPr>
      </w:pPr>
      <w:r w:rsidRPr="00DF34D3">
        <w:rPr>
          <w:b/>
          <w:sz w:val="28"/>
          <w:szCs w:val="28"/>
        </w:rPr>
        <w:t xml:space="preserve">Ban hành Quy định về chức năng, nhiệm vụ, quyền hạn </w:t>
      </w:r>
    </w:p>
    <w:p w14:paraId="6B97BE0A" w14:textId="77777777" w:rsidR="00BF551D" w:rsidRDefault="00553E44" w:rsidP="00BF551D">
      <w:pPr>
        <w:jc w:val="center"/>
        <w:rPr>
          <w:b/>
          <w:bCs/>
          <w:noProof/>
          <w:sz w:val="28"/>
          <w:szCs w:val="28"/>
        </w:rPr>
      </w:pPr>
      <w:r w:rsidRPr="00DF34D3">
        <w:rPr>
          <w:b/>
          <w:sz w:val="28"/>
          <w:szCs w:val="28"/>
        </w:rPr>
        <w:t xml:space="preserve">và tổ chức của Phòng Giáo dục và Đào tạo </w:t>
      </w:r>
      <w:r w:rsidR="00BF551D" w:rsidRPr="00DF34D3">
        <w:rPr>
          <w:b/>
          <w:sz w:val="28"/>
          <w:szCs w:val="28"/>
        </w:rPr>
        <w:t>huyện Nhà Bè</w:t>
      </w:r>
      <w:r w:rsidR="00BF551D" w:rsidRPr="00DF34D3">
        <w:rPr>
          <w:b/>
          <w:bCs/>
          <w:noProof/>
          <w:sz w:val="28"/>
          <w:szCs w:val="28"/>
        </w:rPr>
        <w:t xml:space="preserve"> </w:t>
      </w:r>
    </w:p>
    <w:p w14:paraId="3762738E" w14:textId="77777777" w:rsidR="00553E44" w:rsidRPr="00DF34D3" w:rsidRDefault="00553E44" w:rsidP="00BF551D">
      <w:pPr>
        <w:jc w:val="center"/>
        <w:rPr>
          <w:b/>
          <w:bCs/>
          <w:noProof/>
          <w:sz w:val="28"/>
          <w:szCs w:val="28"/>
        </w:rPr>
      </w:pPr>
      <w:r w:rsidRPr="00DF34D3">
        <w:rPr>
          <w:b/>
          <w:sz w:val="28"/>
          <w:szCs w:val="28"/>
        </w:rPr>
        <w:t>thuộc Ủy ban nhân dân huyện Nhà Bè</w:t>
      </w:r>
      <w:r w:rsidRPr="00DF34D3">
        <w:rPr>
          <w:b/>
          <w:bCs/>
          <w:noProof/>
          <w:sz w:val="28"/>
          <w:szCs w:val="28"/>
        </w:rPr>
        <w:t xml:space="preserve"> </w:t>
      </w:r>
    </w:p>
    <w:p w14:paraId="56F7D40B" w14:textId="77777777" w:rsidR="008134E8" w:rsidRDefault="008134E8" w:rsidP="00BF551D">
      <w:pPr>
        <w:jc w:val="center"/>
        <w:rPr>
          <w:b/>
          <w:bCs/>
          <w:sz w:val="28"/>
          <w:szCs w:val="28"/>
          <w:lang w:val="vi-VN"/>
        </w:rPr>
      </w:pPr>
      <w:r>
        <w:rPr>
          <w:b/>
          <w:bCs/>
          <w:noProof/>
          <w:sz w:val="28"/>
          <w:szCs w:val="28"/>
        </w:rPr>
        <mc:AlternateContent>
          <mc:Choice Requires="wps">
            <w:drawing>
              <wp:anchor distT="0" distB="0" distL="114300" distR="114300" simplePos="0" relativeHeight="251667456" behindDoc="0" locked="0" layoutInCell="1" allowOverlap="1" wp14:anchorId="12ABF128" wp14:editId="694F3A22">
                <wp:simplePos x="0" y="0"/>
                <wp:positionH relativeFrom="column">
                  <wp:posOffset>2421255</wp:posOffset>
                </wp:positionH>
                <wp:positionV relativeFrom="paragraph">
                  <wp:posOffset>25815</wp:posOffset>
                </wp:positionV>
                <wp:extent cx="998376" cy="0"/>
                <wp:effectExtent l="0" t="0" r="11430" b="19050"/>
                <wp:wrapNone/>
                <wp:docPr id="3" name="Straight Connector 3"/>
                <wp:cNvGraphicFramePr/>
                <a:graphic xmlns:a="http://schemas.openxmlformats.org/drawingml/2006/main">
                  <a:graphicData uri="http://schemas.microsoft.com/office/word/2010/wordprocessingShape">
                    <wps:wsp>
                      <wps:cNvCnPr/>
                      <wps:spPr>
                        <a:xfrm>
                          <a:off x="0" y="0"/>
                          <a:ext cx="9983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A55C4D"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0.65pt,2.05pt" to="269.2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8Q8mQEAAIcDAAAOAAAAZHJzL2Uyb0RvYy54bWysU02P0zAQvSPxHyzfadJFWnajpnvYFVwQ&#10;rID9AV5n3FjYHmtsmvTfM3bbFAFCCHFx/PHem3kzk83d7J3YAyWLoZfrVSsFBI2DDbtePn15++pG&#10;ipRVGJTDAL08QJJ325cvNlPs4ApHdAOQYJGQuin2csw5dk2T9AhepRVGCPxokLzKfKRdM5CaWN27&#10;5qptr5sJaYiEGlLi24fjo9xWfWNA54/GJMjC9ZJzy3Wluj6XtdluVLcjFUerT2mof8jCKxs46CL1&#10;oLIS38j+IuWtJkxo8kqjb9AYq6F6YDfr9ic3n0cVoXrh4qS4lCn9P1n9YX8fHonLMMXUpfhIxcVs&#10;yJcv5yfmWqzDUiyYs9B8eXt78/rNtRT6/NRceJFSfgfoRdn00tlQbKhO7d+nzLEYeobw4RK57vLB&#10;QQG78AmMsAPHWld2HQq4dyT2its5fF2X9rFWRRaKsc4tpPbPpBO20KAOyt8SF3SNiCEvRG8D0u+i&#10;5vmcqjniz66PXovtZxwOtQ+1HNzt6uw0mWWcfjxX+uX/2X4HAAD//wMAUEsDBBQABgAIAAAAIQDq&#10;Y/zW3AAAAAcBAAAPAAAAZHJzL2Rvd25yZXYueG1sTI7BTsMwEETvSPyDtUjcqJOGVlGIU1WVEOKC&#10;2hTubrx1AvE6sp00/H0NFziOZvTmlZvZ9GxC5ztLAtJFAgypsaojLeD9+PyQA/NBkpK9JRTwjR42&#10;1e1NKQtlL3TAqQ6aRQj5QgpoQxgKzn3TopF+YQek2J2tMzLE6DRXTl4i3PR8mSRrbmRH8aGVA+5a&#10;bL7q0QjoX930oXd668eXw7r+3J+Xb8dJiPu7efsELOAc/sbwox/VoYpOJzuS8qwXkOVpFqcCHlNg&#10;sV9l+QrY6TfzquT//asrAAAA//8DAFBLAQItABQABgAIAAAAIQC2gziS/gAAAOEBAAATAAAAAAAA&#10;AAAAAAAAAAAAAABbQ29udGVudF9UeXBlc10ueG1sUEsBAi0AFAAGAAgAAAAhADj9If/WAAAAlAEA&#10;AAsAAAAAAAAAAAAAAAAALwEAAF9yZWxzLy5yZWxzUEsBAi0AFAAGAAgAAAAhAOWvxDyZAQAAhwMA&#10;AA4AAAAAAAAAAAAAAAAALgIAAGRycy9lMm9Eb2MueG1sUEsBAi0AFAAGAAgAAAAhAOpj/NbcAAAA&#10;BwEAAA8AAAAAAAAAAAAAAAAA8wMAAGRycy9kb3ducmV2LnhtbFBLBQYAAAAABAAEAPMAAAD8BAAA&#10;AAA=&#10;" strokecolor="black [3200]" strokeweight=".5pt">
                <v:stroke joinstyle="miter"/>
              </v:line>
            </w:pict>
          </mc:Fallback>
        </mc:AlternateContent>
      </w:r>
    </w:p>
    <w:p w14:paraId="7C8E9271" w14:textId="77777777" w:rsidR="00C1475E" w:rsidRDefault="00C1475E" w:rsidP="00C1475E">
      <w:pPr>
        <w:jc w:val="center"/>
        <w:rPr>
          <w:b/>
          <w:bCs/>
          <w:sz w:val="28"/>
          <w:szCs w:val="28"/>
        </w:rPr>
      </w:pPr>
    </w:p>
    <w:p w14:paraId="04950133" w14:textId="77777777" w:rsidR="00553E44" w:rsidRDefault="00553E44" w:rsidP="00C1475E">
      <w:pPr>
        <w:jc w:val="center"/>
        <w:rPr>
          <w:b/>
          <w:bCs/>
          <w:sz w:val="28"/>
          <w:szCs w:val="28"/>
        </w:rPr>
      </w:pPr>
      <w:r w:rsidRPr="00DF34D3">
        <w:rPr>
          <w:b/>
          <w:bCs/>
          <w:sz w:val="28"/>
          <w:szCs w:val="28"/>
          <w:lang w:val="vi-VN"/>
        </w:rPr>
        <w:t xml:space="preserve">ỦY BAN NHÂN DÂN </w:t>
      </w:r>
      <w:r w:rsidRPr="00DF34D3">
        <w:rPr>
          <w:b/>
          <w:bCs/>
          <w:sz w:val="28"/>
          <w:szCs w:val="28"/>
        </w:rPr>
        <w:t>HUYỆN NHÀ BÈ</w:t>
      </w:r>
    </w:p>
    <w:p w14:paraId="635BB6A6" w14:textId="77777777" w:rsidR="00553E44" w:rsidRPr="00DF34D3" w:rsidRDefault="00553E44" w:rsidP="00BF551D">
      <w:pPr>
        <w:jc w:val="center"/>
        <w:rPr>
          <w:sz w:val="28"/>
          <w:szCs w:val="28"/>
        </w:rPr>
      </w:pPr>
    </w:p>
    <w:p w14:paraId="507AF630" w14:textId="77777777" w:rsidR="00FF43FC" w:rsidRPr="00C1475E" w:rsidRDefault="00FF43FC" w:rsidP="00C1475E">
      <w:pPr>
        <w:spacing w:before="120"/>
        <w:ind w:firstLine="720"/>
        <w:jc w:val="both"/>
        <w:rPr>
          <w:i/>
          <w:iCs/>
          <w:spacing w:val="-2"/>
          <w:sz w:val="28"/>
          <w:szCs w:val="28"/>
          <w:lang w:val="vi-VN"/>
        </w:rPr>
      </w:pPr>
      <w:r w:rsidRPr="00C1475E">
        <w:rPr>
          <w:i/>
          <w:iCs/>
          <w:spacing w:val="-2"/>
          <w:sz w:val="28"/>
          <w:szCs w:val="28"/>
          <w:lang w:val="vi-VN"/>
        </w:rPr>
        <w:t xml:space="preserve">Căn cứ </w:t>
      </w:r>
      <w:r w:rsidRPr="00C1475E">
        <w:rPr>
          <w:i/>
          <w:color w:val="000000"/>
          <w:spacing w:val="-2"/>
          <w:sz w:val="28"/>
          <w:szCs w:val="28"/>
        </w:rPr>
        <w:t>Luật Tổ chức chính quyền địa phương ngày 19 tháng 02 năm 2025;</w:t>
      </w:r>
    </w:p>
    <w:p w14:paraId="18438142" w14:textId="77777777" w:rsidR="00FF43FC" w:rsidRPr="007C78AB" w:rsidRDefault="00FF43FC" w:rsidP="00C1475E">
      <w:pPr>
        <w:spacing w:before="120"/>
        <w:ind w:firstLine="720"/>
        <w:jc w:val="both"/>
        <w:rPr>
          <w:i/>
          <w:spacing w:val="4"/>
          <w:sz w:val="28"/>
          <w:szCs w:val="28"/>
          <w:lang w:val="vi-VN"/>
        </w:rPr>
      </w:pPr>
      <w:r w:rsidRPr="00C1475E">
        <w:rPr>
          <w:i/>
          <w:iCs/>
          <w:spacing w:val="4"/>
          <w:sz w:val="28"/>
          <w:szCs w:val="28"/>
          <w:lang w:val="vi-VN"/>
        </w:rPr>
        <w:t xml:space="preserve">Căn cứ Luật </w:t>
      </w:r>
      <w:r w:rsidRPr="007C78AB">
        <w:rPr>
          <w:i/>
          <w:iCs/>
          <w:spacing w:val="4"/>
          <w:sz w:val="28"/>
          <w:szCs w:val="28"/>
          <w:lang w:val="vi-VN"/>
        </w:rPr>
        <w:t>B</w:t>
      </w:r>
      <w:r w:rsidRPr="00C1475E">
        <w:rPr>
          <w:i/>
          <w:iCs/>
          <w:spacing w:val="4"/>
          <w:sz w:val="28"/>
          <w:szCs w:val="28"/>
          <w:lang w:val="vi-VN"/>
        </w:rPr>
        <w:t>an hành văn bản quy phạm pháp luật ngày 22 tháng 6 năm 2015;</w:t>
      </w:r>
      <w:r w:rsidRPr="007C78AB">
        <w:rPr>
          <w:i/>
          <w:spacing w:val="4"/>
          <w:sz w:val="28"/>
          <w:szCs w:val="28"/>
          <w:lang w:val="vi-VN"/>
        </w:rPr>
        <w:t xml:space="preserve"> </w:t>
      </w:r>
    </w:p>
    <w:p w14:paraId="70C27114" w14:textId="77777777" w:rsidR="00FF43FC" w:rsidRPr="007C78AB" w:rsidRDefault="00FF43FC" w:rsidP="00C1475E">
      <w:pPr>
        <w:spacing w:before="120"/>
        <w:ind w:firstLine="720"/>
        <w:jc w:val="both"/>
        <w:rPr>
          <w:i/>
          <w:iCs/>
          <w:sz w:val="28"/>
          <w:szCs w:val="28"/>
          <w:lang w:val="vi-VN"/>
        </w:rPr>
      </w:pPr>
      <w:r w:rsidRPr="007C78AB">
        <w:rPr>
          <w:i/>
          <w:sz w:val="28"/>
          <w:szCs w:val="28"/>
          <w:lang w:val="vi-VN"/>
        </w:rPr>
        <w:t>Căn cứ Luật Sửa đổi, bổ sung một số điều của</w:t>
      </w:r>
      <w:r w:rsidRPr="00C1475E">
        <w:rPr>
          <w:i/>
          <w:iCs/>
          <w:sz w:val="28"/>
          <w:szCs w:val="28"/>
          <w:lang w:val="vi-VN"/>
        </w:rPr>
        <w:t xml:space="preserve"> Luật </w:t>
      </w:r>
      <w:r w:rsidRPr="007C78AB">
        <w:rPr>
          <w:i/>
          <w:iCs/>
          <w:sz w:val="28"/>
          <w:szCs w:val="28"/>
          <w:lang w:val="vi-VN"/>
        </w:rPr>
        <w:t>B</w:t>
      </w:r>
      <w:r w:rsidRPr="00C1475E">
        <w:rPr>
          <w:i/>
          <w:iCs/>
          <w:sz w:val="28"/>
          <w:szCs w:val="28"/>
          <w:lang w:val="vi-VN"/>
        </w:rPr>
        <w:t>an hành văn bản quy phạm pháp luật</w:t>
      </w:r>
      <w:r w:rsidRPr="007C78AB">
        <w:rPr>
          <w:i/>
          <w:iCs/>
          <w:sz w:val="28"/>
          <w:szCs w:val="28"/>
          <w:lang w:val="vi-VN"/>
        </w:rPr>
        <w:t xml:space="preserve"> ngày 18 tháng 6 năm 2020;</w:t>
      </w:r>
    </w:p>
    <w:p w14:paraId="6E78FDA1" w14:textId="77777777" w:rsidR="00FF43FC" w:rsidRPr="00C1475E" w:rsidRDefault="00FF43FC" w:rsidP="00C1475E">
      <w:pPr>
        <w:spacing w:before="120"/>
        <w:ind w:firstLine="720"/>
        <w:jc w:val="both"/>
        <w:rPr>
          <w:i/>
          <w:sz w:val="28"/>
          <w:szCs w:val="28"/>
          <w:lang w:val="vi-VN"/>
        </w:rPr>
      </w:pPr>
      <w:r w:rsidRPr="00C1475E">
        <w:rPr>
          <w:i/>
          <w:sz w:val="28"/>
          <w:szCs w:val="28"/>
          <w:lang w:val="vi-VN"/>
        </w:rPr>
        <w:t>Căn cứ Luật Giáo dục nghề nghiệp ngày 27 tháng 11 năm 2014;</w:t>
      </w:r>
    </w:p>
    <w:p w14:paraId="32A702F3" w14:textId="77777777" w:rsidR="00FF43FC" w:rsidRPr="007C78AB" w:rsidRDefault="00FF43FC" w:rsidP="00C1475E">
      <w:pPr>
        <w:spacing w:before="120"/>
        <w:ind w:firstLine="720"/>
        <w:jc w:val="both"/>
        <w:rPr>
          <w:i/>
          <w:iCs/>
          <w:sz w:val="28"/>
          <w:szCs w:val="28"/>
          <w:lang w:val="vi-VN"/>
        </w:rPr>
      </w:pPr>
      <w:r w:rsidRPr="007C78AB">
        <w:rPr>
          <w:i/>
          <w:iCs/>
          <w:sz w:val="28"/>
          <w:szCs w:val="28"/>
          <w:lang w:val="vi-VN"/>
        </w:rPr>
        <w:t>Căn cứ Luật Giáo dục ngày 14 tháng 6 năm 2019;</w:t>
      </w:r>
    </w:p>
    <w:p w14:paraId="4C28E8B0" w14:textId="77777777" w:rsidR="00FF43FC" w:rsidRPr="007C78AB" w:rsidRDefault="00FF43FC" w:rsidP="00C1475E">
      <w:pPr>
        <w:spacing w:before="120"/>
        <w:ind w:firstLine="720"/>
        <w:jc w:val="both"/>
        <w:rPr>
          <w:i/>
          <w:color w:val="000000"/>
          <w:sz w:val="28"/>
          <w:szCs w:val="28"/>
          <w:lang w:val="vi-VN"/>
        </w:rPr>
      </w:pPr>
      <w:r w:rsidRPr="007C78AB">
        <w:rPr>
          <w:i/>
          <w:color w:val="000000"/>
          <w:sz w:val="28"/>
          <w:szCs w:val="28"/>
          <w:lang w:val="vi-VN"/>
        </w:rPr>
        <w:t>Căn cứ Nghị quyết số 190/2025/QH15 ngày 19 tháng 02 năm 2025 của Quốc hội quy định về xử lý một số vấn đề liên quan đến sắp xếp tổ chức bộ máy nhà nước;</w:t>
      </w:r>
    </w:p>
    <w:p w14:paraId="58737B8E" w14:textId="77777777" w:rsidR="00FF43FC" w:rsidRPr="007C78AB" w:rsidRDefault="00FF43FC" w:rsidP="00C1475E">
      <w:pPr>
        <w:spacing w:before="120"/>
        <w:ind w:firstLine="720"/>
        <w:jc w:val="both"/>
        <w:rPr>
          <w:i/>
          <w:color w:val="000000"/>
          <w:sz w:val="28"/>
          <w:szCs w:val="28"/>
          <w:lang w:val="vi-VN"/>
        </w:rPr>
      </w:pPr>
      <w:r w:rsidRPr="007C78AB">
        <w:rPr>
          <w:i/>
          <w:color w:val="000000"/>
          <w:sz w:val="28"/>
          <w:szCs w:val="28"/>
          <w:lang w:val="vi-VN"/>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trực thuộc trung ương;</w:t>
      </w:r>
    </w:p>
    <w:p w14:paraId="6157EBB2" w14:textId="77777777" w:rsidR="00FF43FC" w:rsidRPr="00C1475E" w:rsidRDefault="00FF43FC" w:rsidP="00C1475E">
      <w:pPr>
        <w:spacing w:before="120"/>
        <w:ind w:firstLine="720"/>
        <w:jc w:val="both"/>
        <w:rPr>
          <w:i/>
          <w:iCs/>
          <w:sz w:val="28"/>
          <w:szCs w:val="28"/>
          <w:lang w:val="vi-VN"/>
        </w:rPr>
      </w:pPr>
      <w:r w:rsidRPr="00C1475E">
        <w:rPr>
          <w:i/>
          <w:iCs/>
          <w:sz w:val="28"/>
          <w:szCs w:val="28"/>
          <w:lang w:val="vi-VN"/>
        </w:rPr>
        <w:t xml:space="preserve">Căn cứ Nghị định số 34/2016/NĐ-CP ngày 14 tháng 5 năm 2016 của Chính phủ về hướng dẫn chi tiết một số điều của Luật Ban hành văn bản quy phạm pháp luật; </w:t>
      </w:r>
    </w:p>
    <w:p w14:paraId="04FA0833" w14:textId="77777777" w:rsidR="00FF43FC" w:rsidRPr="007C78AB" w:rsidRDefault="00FF43FC" w:rsidP="00C1475E">
      <w:pPr>
        <w:spacing w:before="120"/>
        <w:ind w:firstLine="720"/>
        <w:jc w:val="both"/>
        <w:rPr>
          <w:i/>
          <w:iCs/>
          <w:color w:val="000000"/>
          <w:sz w:val="28"/>
          <w:szCs w:val="28"/>
          <w:shd w:val="clear" w:color="auto" w:fill="FFFFFF"/>
          <w:lang w:val="vi-VN"/>
        </w:rPr>
      </w:pPr>
      <w:r w:rsidRPr="007C78AB">
        <w:rPr>
          <w:i/>
          <w:iCs/>
          <w:sz w:val="28"/>
          <w:szCs w:val="28"/>
          <w:lang w:val="vi-VN"/>
        </w:rPr>
        <w:t xml:space="preserve">Căn cứ </w:t>
      </w:r>
      <w:r w:rsidRPr="00C1475E">
        <w:rPr>
          <w:i/>
          <w:iCs/>
          <w:sz w:val="28"/>
          <w:szCs w:val="28"/>
          <w:lang w:val="vi-VN"/>
        </w:rPr>
        <w:t xml:space="preserve">Nghị định số 154/2020/NĐ-CP </w:t>
      </w:r>
      <w:r w:rsidRPr="007C78AB">
        <w:rPr>
          <w:i/>
          <w:iCs/>
          <w:sz w:val="28"/>
          <w:szCs w:val="28"/>
          <w:lang w:val="vi-VN"/>
        </w:rPr>
        <w:t xml:space="preserve">ngày </w:t>
      </w:r>
      <w:r w:rsidRPr="00C1475E">
        <w:rPr>
          <w:i/>
          <w:iCs/>
          <w:sz w:val="28"/>
          <w:szCs w:val="28"/>
          <w:lang w:val="vi-VN"/>
        </w:rPr>
        <w:t>31 tháng 12 năm 2020 của Chính phủ sửa đổi, bổ sung một số điều của Nghị định số 34/2016/NĐ-CP ngày 14 tháng 5 năm 2016 của Chính phủ về hướng dẫn chi tiết một số điều của Luật Ban hành văn bản quy phạm pháp luật;</w:t>
      </w:r>
      <w:r w:rsidRPr="007C78AB">
        <w:rPr>
          <w:i/>
          <w:iCs/>
          <w:color w:val="000000"/>
          <w:sz w:val="28"/>
          <w:szCs w:val="28"/>
          <w:shd w:val="clear" w:color="auto" w:fill="FFFFFF"/>
          <w:lang w:val="vi-VN"/>
        </w:rPr>
        <w:t xml:space="preserve"> </w:t>
      </w:r>
    </w:p>
    <w:p w14:paraId="07193BA9" w14:textId="77777777" w:rsidR="00FF43FC" w:rsidRPr="007C78AB" w:rsidRDefault="00FF43FC" w:rsidP="00C1475E">
      <w:pPr>
        <w:spacing w:before="120"/>
        <w:ind w:firstLine="720"/>
        <w:jc w:val="both"/>
        <w:rPr>
          <w:bCs/>
          <w:i/>
          <w:sz w:val="28"/>
          <w:szCs w:val="28"/>
          <w:lang w:val="vi-VN"/>
        </w:rPr>
      </w:pPr>
      <w:r w:rsidRPr="007C78AB">
        <w:rPr>
          <w:i/>
          <w:iCs/>
          <w:color w:val="000000"/>
          <w:sz w:val="28"/>
          <w:szCs w:val="28"/>
          <w:shd w:val="clear" w:color="auto" w:fill="FFFFFF"/>
          <w:lang w:val="vi-VN"/>
        </w:rPr>
        <w:t xml:space="preserve">Căn cứ </w:t>
      </w:r>
      <w:r w:rsidRPr="007C78AB">
        <w:rPr>
          <w:i/>
          <w:sz w:val="28"/>
          <w:szCs w:val="28"/>
          <w:lang w:val="vi-VN"/>
        </w:rPr>
        <w:t>Nghị định số 59/</w:t>
      </w:r>
      <w:r w:rsidR="00BF551D" w:rsidRPr="007C78AB">
        <w:rPr>
          <w:i/>
          <w:sz w:val="28"/>
          <w:szCs w:val="28"/>
          <w:lang w:val="vi-VN"/>
        </w:rPr>
        <w:t>2024/</w:t>
      </w:r>
      <w:r w:rsidRPr="007C78AB">
        <w:rPr>
          <w:i/>
          <w:sz w:val="28"/>
          <w:szCs w:val="28"/>
          <w:lang w:val="vi-VN"/>
        </w:rPr>
        <w:t xml:space="preserve">NĐ-CP ngày 25 tháng 5 năm 2024 của Chính phủ </w:t>
      </w:r>
      <w:r w:rsidRPr="007C78AB">
        <w:rPr>
          <w:bCs/>
          <w:i/>
          <w:sz w:val="28"/>
          <w:szCs w:val="28"/>
          <w:lang w:val="vi-VN"/>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6E127F89" w14:textId="77777777" w:rsidR="00FF43FC" w:rsidRPr="00C1475E" w:rsidRDefault="00FF43FC" w:rsidP="00C1475E">
      <w:pPr>
        <w:spacing w:before="200"/>
        <w:ind w:firstLine="720"/>
        <w:jc w:val="both"/>
        <w:rPr>
          <w:i/>
          <w:iCs/>
          <w:sz w:val="28"/>
          <w:szCs w:val="28"/>
          <w:lang w:val="vi-VN"/>
        </w:rPr>
      </w:pPr>
      <w:r w:rsidRPr="00C1475E">
        <w:rPr>
          <w:i/>
          <w:iCs/>
          <w:sz w:val="28"/>
          <w:szCs w:val="28"/>
          <w:lang w:val="vi-VN"/>
        </w:rPr>
        <w:lastRenderedPageBreak/>
        <w:t>Căn cứ Nghị định số 127/2018/NĐ-CP ngày 21 tháng 9 năm 2018 của Chính phủ quy định trách nhiệm quản lý nhà nước về giáo dục;</w:t>
      </w:r>
    </w:p>
    <w:p w14:paraId="56B38D00" w14:textId="77777777" w:rsidR="00FF43FC" w:rsidRPr="00C1475E" w:rsidRDefault="00FF43FC" w:rsidP="00C1475E">
      <w:pPr>
        <w:spacing w:before="200"/>
        <w:ind w:firstLine="720"/>
        <w:jc w:val="both"/>
        <w:rPr>
          <w:i/>
          <w:iCs/>
          <w:sz w:val="28"/>
          <w:szCs w:val="28"/>
          <w:lang w:val="vi-VN"/>
        </w:rPr>
      </w:pPr>
      <w:r w:rsidRPr="007C78AB">
        <w:rPr>
          <w:i/>
          <w:iCs/>
          <w:sz w:val="28"/>
          <w:szCs w:val="28"/>
          <w:lang w:val="vi-VN"/>
        </w:rPr>
        <w:t xml:space="preserve">Căn cứ </w:t>
      </w:r>
      <w:r w:rsidRPr="00C1475E">
        <w:rPr>
          <w:i/>
          <w:iCs/>
          <w:sz w:val="28"/>
          <w:szCs w:val="28"/>
          <w:lang w:val="vi-VN"/>
        </w:rPr>
        <w:t>Nghị định số 12</w:t>
      </w:r>
      <w:r w:rsidRPr="007C78AB">
        <w:rPr>
          <w:i/>
          <w:iCs/>
          <w:sz w:val="28"/>
          <w:szCs w:val="28"/>
          <w:lang w:val="vi-VN"/>
        </w:rPr>
        <w:t>5</w:t>
      </w:r>
      <w:r w:rsidRPr="00C1475E">
        <w:rPr>
          <w:i/>
          <w:iCs/>
          <w:sz w:val="28"/>
          <w:szCs w:val="28"/>
          <w:lang w:val="vi-VN"/>
        </w:rPr>
        <w:t xml:space="preserve">/2024/NĐ-CP ngày 05 tháng 10 năm 2024 của Chính phủ quy định về </w:t>
      </w:r>
      <w:r w:rsidRPr="007C78AB">
        <w:rPr>
          <w:i/>
          <w:iCs/>
          <w:sz w:val="28"/>
          <w:szCs w:val="28"/>
          <w:lang w:val="vi-VN"/>
        </w:rPr>
        <w:t xml:space="preserve">điều kiện đầu tư và hoạt động trong lĩnh vực </w:t>
      </w:r>
      <w:r w:rsidRPr="00C1475E">
        <w:rPr>
          <w:i/>
          <w:iCs/>
          <w:sz w:val="28"/>
          <w:szCs w:val="28"/>
          <w:lang w:val="vi-VN"/>
        </w:rPr>
        <w:t>giáo dục;</w:t>
      </w:r>
    </w:p>
    <w:p w14:paraId="413517EF" w14:textId="77777777" w:rsidR="00FF43FC" w:rsidRPr="00C1475E" w:rsidRDefault="00FF43FC" w:rsidP="00C1475E">
      <w:pPr>
        <w:spacing w:before="200"/>
        <w:ind w:firstLine="720"/>
        <w:jc w:val="both"/>
        <w:rPr>
          <w:rFonts w:ascii="Times New Roman Italic" w:hAnsi="Times New Roman Italic"/>
          <w:i/>
          <w:iCs/>
          <w:spacing w:val="2"/>
          <w:sz w:val="28"/>
          <w:szCs w:val="28"/>
          <w:lang w:val="vi-VN"/>
        </w:rPr>
      </w:pPr>
      <w:r w:rsidRPr="00C1475E">
        <w:rPr>
          <w:rFonts w:ascii="Times New Roman Italic" w:hAnsi="Times New Roman Italic"/>
          <w:i/>
          <w:iCs/>
          <w:spacing w:val="2"/>
          <w:sz w:val="28"/>
          <w:szCs w:val="28"/>
          <w:lang w:val="vi-VN"/>
        </w:rPr>
        <w:t xml:space="preserve">Căn cứ Thông tư số 12/2020/TT-BGDĐT ngày 22 tháng 5 năm 2020 của </w:t>
      </w:r>
      <w:r w:rsidR="00EB54C9" w:rsidRPr="007C78AB">
        <w:rPr>
          <w:rFonts w:ascii="Times New Roman Italic" w:hAnsi="Times New Roman Italic"/>
          <w:i/>
          <w:iCs/>
          <w:spacing w:val="2"/>
          <w:sz w:val="28"/>
          <w:szCs w:val="28"/>
          <w:lang w:val="vi-VN"/>
        </w:rPr>
        <w:t xml:space="preserve">Bộ trưởng </w:t>
      </w:r>
      <w:r w:rsidRPr="00C1475E">
        <w:rPr>
          <w:rFonts w:ascii="Times New Roman Italic" w:hAnsi="Times New Roman Italic"/>
          <w:i/>
          <w:iCs/>
          <w:spacing w:val="2"/>
          <w:sz w:val="28"/>
          <w:szCs w:val="28"/>
          <w:lang w:val="vi-VN"/>
        </w:rPr>
        <w:t xml:space="preserve">Bộ Giáo dục và Đào tạo hướng dẫn về chức năng, nhiệm vụ, quyền hạn của </w:t>
      </w:r>
      <w:r w:rsidRPr="007C78AB">
        <w:rPr>
          <w:rFonts w:ascii="Times New Roman Italic" w:hAnsi="Times New Roman Italic"/>
          <w:i/>
          <w:iCs/>
          <w:spacing w:val="2"/>
          <w:sz w:val="28"/>
          <w:szCs w:val="28"/>
          <w:lang w:val="vi-VN"/>
        </w:rPr>
        <w:t>S</w:t>
      </w:r>
      <w:r w:rsidRPr="00C1475E">
        <w:rPr>
          <w:rFonts w:ascii="Times New Roman Italic" w:hAnsi="Times New Roman Italic"/>
          <w:i/>
          <w:iCs/>
          <w:spacing w:val="2"/>
          <w:sz w:val="28"/>
          <w:szCs w:val="28"/>
          <w:lang w:val="vi-VN"/>
        </w:rPr>
        <w:t xml:space="preserve">ở </w:t>
      </w:r>
      <w:r w:rsidRPr="007C78AB">
        <w:rPr>
          <w:rFonts w:ascii="Times New Roman Italic" w:hAnsi="Times New Roman Italic"/>
          <w:i/>
          <w:iCs/>
          <w:spacing w:val="2"/>
          <w:sz w:val="28"/>
          <w:szCs w:val="28"/>
          <w:lang w:val="vi-VN"/>
        </w:rPr>
        <w:t>G</w:t>
      </w:r>
      <w:r w:rsidRPr="00C1475E">
        <w:rPr>
          <w:rFonts w:ascii="Times New Roman Italic" w:hAnsi="Times New Roman Italic"/>
          <w:i/>
          <w:iCs/>
          <w:spacing w:val="2"/>
          <w:sz w:val="28"/>
          <w:szCs w:val="28"/>
          <w:lang w:val="vi-VN"/>
        </w:rPr>
        <w:t xml:space="preserve">iáo dục và </w:t>
      </w:r>
      <w:r w:rsidRPr="007C78AB">
        <w:rPr>
          <w:rFonts w:ascii="Times New Roman Italic" w:hAnsi="Times New Roman Italic"/>
          <w:i/>
          <w:iCs/>
          <w:spacing w:val="2"/>
          <w:sz w:val="28"/>
          <w:szCs w:val="28"/>
          <w:lang w:val="vi-VN"/>
        </w:rPr>
        <w:t>Đ</w:t>
      </w:r>
      <w:r w:rsidRPr="00C1475E">
        <w:rPr>
          <w:rFonts w:ascii="Times New Roman Italic" w:hAnsi="Times New Roman Italic"/>
          <w:i/>
          <w:iCs/>
          <w:spacing w:val="2"/>
          <w:sz w:val="28"/>
          <w:szCs w:val="28"/>
          <w:lang w:val="vi-VN"/>
        </w:rPr>
        <w:t xml:space="preserve">ào tạo thuộc </w:t>
      </w:r>
      <w:r w:rsidRPr="007C78AB">
        <w:rPr>
          <w:rFonts w:ascii="Times New Roman Italic" w:hAnsi="Times New Roman Italic"/>
          <w:i/>
          <w:iCs/>
          <w:spacing w:val="2"/>
          <w:sz w:val="28"/>
          <w:szCs w:val="28"/>
          <w:lang w:val="vi-VN"/>
        </w:rPr>
        <w:t>Ủ</w:t>
      </w:r>
      <w:r w:rsidRPr="00C1475E">
        <w:rPr>
          <w:rFonts w:ascii="Times New Roman Italic" w:hAnsi="Times New Roman Italic"/>
          <w:i/>
          <w:iCs/>
          <w:spacing w:val="2"/>
          <w:sz w:val="28"/>
          <w:szCs w:val="28"/>
          <w:lang w:val="vi-VN"/>
        </w:rPr>
        <w:t xml:space="preserve">y ban nhân dân tỉnh, thành phố trực thuộc </w:t>
      </w:r>
      <w:r w:rsidRPr="007C78AB">
        <w:rPr>
          <w:rFonts w:ascii="Times New Roman Italic" w:hAnsi="Times New Roman Italic"/>
          <w:i/>
          <w:iCs/>
          <w:spacing w:val="2"/>
          <w:sz w:val="28"/>
          <w:szCs w:val="28"/>
          <w:lang w:val="vi-VN"/>
        </w:rPr>
        <w:t>T</w:t>
      </w:r>
      <w:r w:rsidRPr="00C1475E">
        <w:rPr>
          <w:rFonts w:ascii="Times New Roman Italic" w:hAnsi="Times New Roman Italic"/>
          <w:i/>
          <w:iCs/>
          <w:spacing w:val="2"/>
          <w:sz w:val="28"/>
          <w:szCs w:val="28"/>
          <w:lang w:val="vi-VN"/>
        </w:rPr>
        <w:t xml:space="preserve">rung ương, </w:t>
      </w:r>
      <w:r w:rsidRPr="007C78AB">
        <w:rPr>
          <w:rFonts w:ascii="Times New Roman Italic" w:hAnsi="Times New Roman Italic"/>
          <w:i/>
          <w:iCs/>
          <w:spacing w:val="2"/>
          <w:sz w:val="28"/>
          <w:szCs w:val="28"/>
          <w:lang w:val="vi-VN"/>
        </w:rPr>
        <w:t>P</w:t>
      </w:r>
      <w:r w:rsidRPr="00C1475E">
        <w:rPr>
          <w:rFonts w:ascii="Times New Roman Italic" w:hAnsi="Times New Roman Italic"/>
          <w:i/>
          <w:iCs/>
          <w:spacing w:val="2"/>
          <w:sz w:val="28"/>
          <w:szCs w:val="28"/>
          <w:lang w:val="vi-VN"/>
        </w:rPr>
        <w:t xml:space="preserve">hòng Giáo dục và Đào tạo thuộc Ủy ban nhân dân huyện, quận, thị xã, thành phố thuộc tỉnh, thành phố thuộc thành phố trực thuộc </w:t>
      </w:r>
      <w:r w:rsidRPr="007C78AB">
        <w:rPr>
          <w:rFonts w:ascii="Times New Roman Italic" w:hAnsi="Times New Roman Italic"/>
          <w:i/>
          <w:iCs/>
          <w:spacing w:val="2"/>
          <w:sz w:val="28"/>
          <w:szCs w:val="28"/>
          <w:lang w:val="vi-VN"/>
        </w:rPr>
        <w:t>T</w:t>
      </w:r>
      <w:r w:rsidRPr="00C1475E">
        <w:rPr>
          <w:rFonts w:ascii="Times New Roman Italic" w:hAnsi="Times New Roman Italic"/>
          <w:i/>
          <w:iCs/>
          <w:spacing w:val="2"/>
          <w:sz w:val="28"/>
          <w:szCs w:val="28"/>
          <w:lang w:val="vi-VN"/>
        </w:rPr>
        <w:t>rung ương;</w:t>
      </w:r>
    </w:p>
    <w:p w14:paraId="2CE40AFC" w14:textId="77777777" w:rsidR="00FF43FC" w:rsidRPr="007C78AB" w:rsidRDefault="00FF43FC" w:rsidP="00C1475E">
      <w:pPr>
        <w:spacing w:before="200"/>
        <w:ind w:firstLine="720"/>
        <w:jc w:val="both"/>
        <w:rPr>
          <w:i/>
          <w:sz w:val="28"/>
          <w:szCs w:val="28"/>
          <w:lang w:val="vi-VN"/>
        </w:rPr>
      </w:pPr>
      <w:r w:rsidRPr="007C78AB">
        <w:rPr>
          <w:i/>
          <w:sz w:val="28"/>
          <w:szCs w:val="28"/>
          <w:lang w:val="vi-VN"/>
        </w:rPr>
        <w:t>Căn cứ Thông tư số 28/2020/TT-BGDĐT ngày 04 tháng 9 năm 2020 của Bộ trưởng Bộ Giáo dục và Đào tạo ban hành Điều lệ Trường Tiểu học;</w:t>
      </w:r>
    </w:p>
    <w:p w14:paraId="4386333F" w14:textId="77777777" w:rsidR="00FF43FC" w:rsidRPr="007C78AB" w:rsidRDefault="00FF43FC" w:rsidP="00C1475E">
      <w:pPr>
        <w:spacing w:before="200"/>
        <w:ind w:firstLine="720"/>
        <w:jc w:val="both"/>
        <w:rPr>
          <w:i/>
          <w:sz w:val="28"/>
          <w:szCs w:val="28"/>
          <w:lang w:val="vi-VN"/>
        </w:rPr>
      </w:pPr>
      <w:r w:rsidRPr="007C78AB">
        <w:rPr>
          <w:i/>
          <w:sz w:val="28"/>
          <w:szCs w:val="28"/>
          <w:lang w:val="vi-VN"/>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0E68DF97" w14:textId="77777777" w:rsidR="00FF43FC" w:rsidRPr="007C78AB" w:rsidRDefault="00FF43FC" w:rsidP="00C1475E">
      <w:pPr>
        <w:spacing w:before="200"/>
        <w:ind w:firstLine="720"/>
        <w:jc w:val="both"/>
        <w:rPr>
          <w:i/>
          <w:sz w:val="28"/>
          <w:szCs w:val="28"/>
          <w:lang w:val="vi-VN"/>
        </w:rPr>
      </w:pPr>
      <w:r w:rsidRPr="007C78AB">
        <w:rPr>
          <w:i/>
          <w:sz w:val="28"/>
          <w:szCs w:val="28"/>
          <w:lang w:val="vi-VN"/>
        </w:rPr>
        <w:t>Căn cứ Thông tư số 52/2020/TT-BGDĐT ngày 31 tháng 12 năm 2020 của Bộ trưởng Bộ Giáo dục và Đào tạo ban hành Điều lệ Trường Mầm non;</w:t>
      </w:r>
    </w:p>
    <w:p w14:paraId="68566651" w14:textId="77777777" w:rsidR="00FF43FC" w:rsidRPr="007C78AB" w:rsidRDefault="00FF43FC" w:rsidP="00C1475E">
      <w:pPr>
        <w:spacing w:before="200"/>
        <w:ind w:firstLine="720"/>
        <w:jc w:val="both"/>
        <w:rPr>
          <w:i/>
          <w:sz w:val="28"/>
          <w:szCs w:val="28"/>
          <w:lang w:val="vi-VN"/>
        </w:rPr>
      </w:pPr>
      <w:r w:rsidRPr="007C78AB">
        <w:rPr>
          <w:i/>
          <w:sz w:val="28"/>
          <w:szCs w:val="28"/>
          <w:lang w:val="vi-VN"/>
        </w:rPr>
        <w:t>Căn cứ Thông tư số 40/2021/TT-BGDĐT ngày 30 tháng 12 năm 2021 của Bộ trưởng Bộ Giáo dục và Đào tạo ban hành quy chế tổ chức và hoạt động của trường tiểu học, trường trung học cơ sở, trường trung học phổ thông và trường phổ thông có nhiều cấp học loại hình tư thục;</w:t>
      </w:r>
    </w:p>
    <w:p w14:paraId="55A00FAF" w14:textId="77777777" w:rsidR="00FF43FC" w:rsidRPr="007C78AB" w:rsidRDefault="00FF43FC" w:rsidP="00C1475E">
      <w:pPr>
        <w:spacing w:before="200"/>
        <w:ind w:firstLine="720"/>
        <w:jc w:val="both"/>
        <w:rPr>
          <w:i/>
          <w:color w:val="000000"/>
          <w:sz w:val="28"/>
          <w:szCs w:val="28"/>
          <w:lang w:val="vi-VN"/>
        </w:rPr>
      </w:pPr>
      <w:r w:rsidRPr="007C78AB">
        <w:rPr>
          <w:i/>
          <w:color w:val="000000"/>
          <w:sz w:val="28"/>
          <w:szCs w:val="28"/>
          <w:lang w:val="vi-VN"/>
        </w:rPr>
        <w:t xml:space="preserve">Căn cứ Thông tư số 11/2021/TT-BLĐTBXH ngày 30 tháng 9 năm 2021 của </w:t>
      </w:r>
      <w:r w:rsidR="008714C2" w:rsidRPr="007C78AB">
        <w:rPr>
          <w:i/>
          <w:sz w:val="28"/>
          <w:szCs w:val="28"/>
          <w:lang w:val="vi-VN"/>
        </w:rPr>
        <w:t xml:space="preserve">Bộ trưởng </w:t>
      </w:r>
      <w:r w:rsidRPr="007C78AB">
        <w:rPr>
          <w:i/>
          <w:color w:val="000000"/>
          <w:sz w:val="28"/>
          <w:szCs w:val="28"/>
          <w:lang w:val="vi-VN"/>
        </w:rPr>
        <w:t>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788699BE" w14:textId="77777777" w:rsidR="00C1475E" w:rsidRPr="007C78AB" w:rsidRDefault="00FF43FC" w:rsidP="00C1475E">
      <w:pPr>
        <w:spacing w:before="200"/>
        <w:ind w:firstLine="720"/>
        <w:jc w:val="both"/>
        <w:rPr>
          <w:i/>
          <w:iCs/>
          <w:sz w:val="28"/>
          <w:szCs w:val="28"/>
          <w:lang w:val="vi-VN"/>
        </w:rPr>
      </w:pPr>
      <w:r w:rsidRPr="00C1475E">
        <w:rPr>
          <w:i/>
          <w:iCs/>
          <w:sz w:val="28"/>
          <w:szCs w:val="28"/>
          <w:lang w:val="vi-VN"/>
        </w:rPr>
        <w:t xml:space="preserve">Căn cứ Quyết định số </w:t>
      </w:r>
      <w:r w:rsidRPr="007C78AB">
        <w:rPr>
          <w:i/>
          <w:iCs/>
          <w:sz w:val="28"/>
          <w:szCs w:val="28"/>
          <w:lang w:val="vi-VN"/>
        </w:rPr>
        <w:t>57</w:t>
      </w:r>
      <w:r w:rsidRPr="00C1475E">
        <w:rPr>
          <w:i/>
          <w:iCs/>
          <w:sz w:val="28"/>
          <w:szCs w:val="28"/>
          <w:lang w:val="vi-VN"/>
        </w:rPr>
        <w:t>/2023/QĐ-UBND ngày 21 tháng 12 năm 20</w:t>
      </w:r>
      <w:r w:rsidRPr="007C78AB">
        <w:rPr>
          <w:i/>
          <w:iCs/>
          <w:sz w:val="28"/>
          <w:szCs w:val="28"/>
          <w:lang w:val="vi-VN"/>
        </w:rPr>
        <w:t>23</w:t>
      </w:r>
      <w:r w:rsidRPr="00C1475E">
        <w:rPr>
          <w:i/>
          <w:iCs/>
          <w:sz w:val="28"/>
          <w:szCs w:val="28"/>
          <w:lang w:val="vi-VN"/>
        </w:rPr>
        <w:t xml:space="preserve"> của Ủy ban nhân dân thành phố ban hành</w:t>
      </w:r>
      <w:r w:rsidRPr="007C78AB">
        <w:rPr>
          <w:i/>
          <w:iCs/>
          <w:sz w:val="28"/>
          <w:szCs w:val="28"/>
          <w:lang w:val="vi-VN"/>
        </w:rPr>
        <w:t xml:space="preserve"> Quy định về hướng dẫn</w:t>
      </w:r>
      <w:r w:rsidRPr="00C1475E">
        <w:rPr>
          <w:i/>
          <w:iCs/>
          <w:sz w:val="28"/>
          <w:szCs w:val="28"/>
          <w:lang w:val="vi-VN"/>
        </w:rPr>
        <w:t xml:space="preserve"> </w:t>
      </w:r>
      <w:r w:rsidRPr="007C78AB">
        <w:rPr>
          <w:i/>
          <w:iCs/>
          <w:sz w:val="28"/>
          <w:szCs w:val="28"/>
          <w:lang w:val="vi-VN"/>
        </w:rPr>
        <w:t>chức năng, nhiệm vụ, quyền hạn và tổ chức (</w:t>
      </w:r>
      <w:r w:rsidRPr="00C1475E">
        <w:rPr>
          <w:i/>
          <w:iCs/>
          <w:sz w:val="28"/>
          <w:szCs w:val="28"/>
          <w:lang w:val="vi-VN"/>
        </w:rPr>
        <w:t xml:space="preserve">quy chế mẫu) của Phòng Giáo dục và Đào tạo thuộc Ủy ban nhân dân </w:t>
      </w:r>
      <w:r w:rsidRPr="007C78AB">
        <w:rPr>
          <w:i/>
          <w:iCs/>
          <w:sz w:val="28"/>
          <w:szCs w:val="28"/>
          <w:lang w:val="vi-VN"/>
        </w:rPr>
        <w:t xml:space="preserve">thành phố Thủ Đức và các </w:t>
      </w:r>
      <w:r w:rsidRPr="00C1475E">
        <w:rPr>
          <w:i/>
          <w:iCs/>
          <w:sz w:val="28"/>
          <w:szCs w:val="28"/>
          <w:lang w:val="vi-VN"/>
        </w:rPr>
        <w:t>quận - huyện;</w:t>
      </w:r>
    </w:p>
    <w:p w14:paraId="5EC500D0" w14:textId="77777777" w:rsidR="00C1475E" w:rsidRPr="007C78AB" w:rsidRDefault="00C1475E" w:rsidP="00C1475E">
      <w:pPr>
        <w:spacing w:before="200"/>
        <w:ind w:firstLine="720"/>
        <w:jc w:val="both"/>
        <w:rPr>
          <w:i/>
          <w:color w:val="000000"/>
          <w:sz w:val="28"/>
          <w:szCs w:val="28"/>
          <w:lang w:val="vi-VN"/>
        </w:rPr>
      </w:pPr>
      <w:r w:rsidRPr="007C78AB">
        <w:rPr>
          <w:i/>
          <w:color w:val="000000"/>
          <w:sz w:val="28"/>
          <w:szCs w:val="28"/>
          <w:shd w:val="clear" w:color="auto" w:fill="FFFFFF"/>
          <w:lang w:val="vi-VN"/>
        </w:rPr>
        <w:t>Căn cứ</w:t>
      </w:r>
      <w:r w:rsidRPr="007C78AB">
        <w:rPr>
          <w:i/>
          <w:color w:val="000000"/>
          <w:sz w:val="28"/>
          <w:szCs w:val="28"/>
          <w:lang w:val="vi-VN"/>
        </w:rPr>
        <w:t xml:space="preserve"> Quyết định số 11/2022/QĐ-UBND ngày 15 tháng 4 năm 2022 của Ủy ban nhân dân Thành phố quy định về quy trình xây dựng văn bản quy phạm pháp luật trên địa bàn Thành phố Hồ Chí Minh;</w:t>
      </w:r>
    </w:p>
    <w:p w14:paraId="46BD0FE4" w14:textId="77777777" w:rsidR="00553E44" w:rsidRPr="007C78AB" w:rsidRDefault="00553E44" w:rsidP="00C1475E">
      <w:pPr>
        <w:spacing w:before="200"/>
        <w:ind w:firstLine="720"/>
        <w:jc w:val="both"/>
        <w:rPr>
          <w:i/>
          <w:iCs/>
          <w:color w:val="FF0000"/>
          <w:sz w:val="28"/>
          <w:szCs w:val="28"/>
          <w:lang w:val="vi-VN"/>
        </w:rPr>
      </w:pPr>
      <w:r w:rsidRPr="00C1475E">
        <w:rPr>
          <w:i/>
          <w:iCs/>
          <w:noProof/>
          <w:sz w:val="28"/>
          <w:szCs w:val="28"/>
          <w:lang w:val="vi-VN"/>
        </w:rPr>
        <w:t xml:space="preserve">Theo đề nghị </w:t>
      </w:r>
      <w:r w:rsidRPr="007C78AB">
        <w:rPr>
          <w:i/>
          <w:iCs/>
          <w:noProof/>
          <w:sz w:val="28"/>
          <w:szCs w:val="28"/>
          <w:lang w:val="vi-VN"/>
        </w:rPr>
        <w:t xml:space="preserve">của </w:t>
      </w:r>
      <w:r w:rsidRPr="00C1475E">
        <w:rPr>
          <w:i/>
          <w:iCs/>
          <w:spacing w:val="4"/>
          <w:sz w:val="28"/>
          <w:szCs w:val="28"/>
          <w:lang w:val="vi-VN"/>
        </w:rPr>
        <w:t xml:space="preserve">Trưởng Phòng </w:t>
      </w:r>
      <w:r w:rsidRPr="007C78AB">
        <w:rPr>
          <w:i/>
          <w:iCs/>
          <w:spacing w:val="4"/>
          <w:sz w:val="28"/>
          <w:szCs w:val="28"/>
          <w:lang w:val="vi-VN"/>
        </w:rPr>
        <w:t xml:space="preserve">Giáo dục và Đào tạo </w:t>
      </w:r>
      <w:r w:rsidRPr="00C1475E">
        <w:rPr>
          <w:i/>
          <w:iCs/>
          <w:spacing w:val="4"/>
          <w:sz w:val="28"/>
          <w:szCs w:val="28"/>
          <w:lang w:val="vi-VN"/>
        </w:rPr>
        <w:t>tại Tờ trình số</w:t>
      </w:r>
      <w:r w:rsidRPr="007C78AB">
        <w:rPr>
          <w:i/>
          <w:iCs/>
          <w:spacing w:val="4"/>
          <w:sz w:val="28"/>
          <w:szCs w:val="28"/>
          <w:lang w:val="vi-VN"/>
        </w:rPr>
        <w:t xml:space="preserve"> </w:t>
      </w:r>
      <w:r w:rsidR="00EB54C9" w:rsidRPr="007C78AB">
        <w:rPr>
          <w:i/>
          <w:iCs/>
          <w:spacing w:val="4"/>
          <w:sz w:val="28"/>
          <w:szCs w:val="28"/>
          <w:lang w:val="vi-VN"/>
        </w:rPr>
        <w:t>353</w:t>
      </w:r>
      <w:r w:rsidRPr="007C78AB">
        <w:rPr>
          <w:i/>
          <w:iCs/>
          <w:spacing w:val="4"/>
          <w:sz w:val="28"/>
          <w:szCs w:val="28"/>
          <w:lang w:val="vi-VN"/>
        </w:rPr>
        <w:t>/TTr-GDĐT</w:t>
      </w:r>
      <w:r w:rsidRPr="00C1475E">
        <w:rPr>
          <w:i/>
          <w:iCs/>
          <w:sz w:val="28"/>
          <w:szCs w:val="28"/>
          <w:lang w:val="vi-VN"/>
        </w:rPr>
        <w:t xml:space="preserve"> ngày</w:t>
      </w:r>
      <w:r w:rsidR="00FF43FC" w:rsidRPr="007C78AB">
        <w:rPr>
          <w:i/>
          <w:iCs/>
          <w:sz w:val="28"/>
          <w:szCs w:val="28"/>
          <w:lang w:val="vi-VN"/>
        </w:rPr>
        <w:t xml:space="preserve"> 03</w:t>
      </w:r>
      <w:r w:rsidRPr="007C78AB">
        <w:rPr>
          <w:i/>
          <w:iCs/>
          <w:sz w:val="28"/>
          <w:szCs w:val="28"/>
          <w:lang w:val="vi-VN"/>
        </w:rPr>
        <w:t xml:space="preserve"> </w:t>
      </w:r>
      <w:r w:rsidRPr="00C1475E">
        <w:rPr>
          <w:i/>
          <w:iCs/>
          <w:sz w:val="28"/>
          <w:szCs w:val="28"/>
          <w:lang w:val="vi-VN"/>
        </w:rPr>
        <w:t>tháng</w:t>
      </w:r>
      <w:r w:rsidRPr="007C78AB">
        <w:rPr>
          <w:i/>
          <w:iCs/>
          <w:sz w:val="28"/>
          <w:szCs w:val="28"/>
          <w:lang w:val="vi-VN"/>
        </w:rPr>
        <w:t xml:space="preserve"> </w:t>
      </w:r>
      <w:r w:rsidR="00FF43FC" w:rsidRPr="007C78AB">
        <w:rPr>
          <w:i/>
          <w:iCs/>
          <w:sz w:val="28"/>
          <w:szCs w:val="28"/>
          <w:lang w:val="vi-VN"/>
        </w:rPr>
        <w:t>3</w:t>
      </w:r>
      <w:r w:rsidRPr="007C78AB">
        <w:rPr>
          <w:i/>
          <w:iCs/>
          <w:sz w:val="28"/>
          <w:szCs w:val="28"/>
          <w:lang w:val="vi-VN"/>
        </w:rPr>
        <w:t xml:space="preserve"> </w:t>
      </w:r>
      <w:r w:rsidRPr="00C1475E">
        <w:rPr>
          <w:i/>
          <w:iCs/>
          <w:sz w:val="28"/>
          <w:szCs w:val="28"/>
          <w:lang w:val="vi-VN"/>
        </w:rPr>
        <w:t>năm 202</w:t>
      </w:r>
      <w:r w:rsidRPr="007C78AB">
        <w:rPr>
          <w:i/>
          <w:iCs/>
          <w:sz w:val="28"/>
          <w:szCs w:val="28"/>
          <w:lang w:val="vi-VN"/>
        </w:rPr>
        <w:t>5;</w:t>
      </w:r>
      <w:r w:rsidRPr="007C78AB">
        <w:rPr>
          <w:i/>
          <w:iCs/>
          <w:noProof/>
          <w:sz w:val="28"/>
          <w:szCs w:val="28"/>
          <w:lang w:val="vi-VN"/>
        </w:rPr>
        <w:t xml:space="preserve"> </w:t>
      </w:r>
      <w:r w:rsidRPr="007C78AB">
        <w:rPr>
          <w:i/>
          <w:iCs/>
          <w:sz w:val="28"/>
          <w:szCs w:val="28"/>
          <w:lang w:val="vi-VN"/>
        </w:rPr>
        <w:t>Kết quả</w:t>
      </w:r>
      <w:r w:rsidRPr="00C1475E">
        <w:rPr>
          <w:i/>
          <w:iCs/>
          <w:sz w:val="28"/>
          <w:szCs w:val="28"/>
          <w:lang w:val="vi-VN"/>
        </w:rPr>
        <w:t xml:space="preserve"> thẩm định của Trưởng </w:t>
      </w:r>
      <w:r w:rsidR="00162581" w:rsidRPr="00C1475E">
        <w:rPr>
          <w:i/>
          <w:iCs/>
          <w:sz w:val="28"/>
          <w:szCs w:val="28"/>
          <w:lang w:val="vi-VN"/>
        </w:rPr>
        <w:t xml:space="preserve">Phòng </w:t>
      </w:r>
      <w:r w:rsidRPr="00C1475E">
        <w:rPr>
          <w:i/>
          <w:iCs/>
          <w:sz w:val="28"/>
          <w:szCs w:val="28"/>
          <w:lang w:val="vi-VN"/>
        </w:rPr>
        <w:t xml:space="preserve">Tư pháp tại Báo cáo số </w:t>
      </w:r>
      <w:r w:rsidR="00FF43FC" w:rsidRPr="007C78AB">
        <w:rPr>
          <w:i/>
          <w:iCs/>
          <w:sz w:val="28"/>
          <w:szCs w:val="28"/>
          <w:lang w:val="vi-VN"/>
        </w:rPr>
        <w:t>26</w:t>
      </w:r>
      <w:r w:rsidRPr="00C1475E">
        <w:rPr>
          <w:i/>
          <w:iCs/>
          <w:sz w:val="28"/>
          <w:szCs w:val="28"/>
          <w:lang w:val="vi-VN"/>
        </w:rPr>
        <w:t>/BC-</w:t>
      </w:r>
      <w:r w:rsidRPr="007C78AB">
        <w:rPr>
          <w:i/>
          <w:iCs/>
          <w:sz w:val="28"/>
          <w:szCs w:val="28"/>
          <w:lang w:val="vi-VN"/>
        </w:rPr>
        <w:t>P</w:t>
      </w:r>
      <w:r w:rsidRPr="00C1475E">
        <w:rPr>
          <w:i/>
          <w:iCs/>
          <w:sz w:val="28"/>
          <w:szCs w:val="28"/>
          <w:lang w:val="vi-VN"/>
        </w:rPr>
        <w:t>TP ngày</w:t>
      </w:r>
      <w:r w:rsidR="00FF43FC" w:rsidRPr="007C78AB">
        <w:rPr>
          <w:i/>
          <w:iCs/>
          <w:sz w:val="28"/>
          <w:szCs w:val="28"/>
          <w:lang w:val="vi-VN"/>
        </w:rPr>
        <w:t xml:space="preserve"> 28</w:t>
      </w:r>
      <w:r w:rsidRPr="007C78AB">
        <w:rPr>
          <w:i/>
          <w:iCs/>
          <w:sz w:val="28"/>
          <w:szCs w:val="28"/>
          <w:lang w:val="vi-VN"/>
        </w:rPr>
        <w:t xml:space="preserve"> </w:t>
      </w:r>
      <w:r w:rsidRPr="00C1475E">
        <w:rPr>
          <w:i/>
          <w:iCs/>
          <w:sz w:val="28"/>
          <w:szCs w:val="28"/>
          <w:lang w:val="vi-VN"/>
        </w:rPr>
        <w:t>tháng</w:t>
      </w:r>
      <w:r w:rsidR="00162581" w:rsidRPr="007C78AB">
        <w:rPr>
          <w:i/>
          <w:iCs/>
          <w:sz w:val="28"/>
          <w:szCs w:val="28"/>
          <w:lang w:val="vi-VN"/>
        </w:rPr>
        <w:t xml:space="preserve"> </w:t>
      </w:r>
      <w:r w:rsidR="00FF43FC" w:rsidRPr="007C78AB">
        <w:rPr>
          <w:i/>
          <w:iCs/>
          <w:sz w:val="28"/>
          <w:szCs w:val="28"/>
          <w:lang w:val="vi-VN"/>
        </w:rPr>
        <w:t>02</w:t>
      </w:r>
      <w:r w:rsidRPr="007C78AB">
        <w:rPr>
          <w:i/>
          <w:iCs/>
          <w:sz w:val="28"/>
          <w:szCs w:val="28"/>
          <w:lang w:val="vi-VN"/>
        </w:rPr>
        <w:t xml:space="preserve"> </w:t>
      </w:r>
      <w:r w:rsidRPr="00C1475E">
        <w:rPr>
          <w:i/>
          <w:iCs/>
          <w:sz w:val="28"/>
          <w:szCs w:val="28"/>
          <w:lang w:val="vi-VN"/>
        </w:rPr>
        <w:t>năm 202</w:t>
      </w:r>
      <w:r w:rsidRPr="007C78AB">
        <w:rPr>
          <w:i/>
          <w:iCs/>
          <w:sz w:val="28"/>
          <w:szCs w:val="28"/>
          <w:lang w:val="vi-VN"/>
        </w:rPr>
        <w:t xml:space="preserve">5; </w:t>
      </w:r>
      <w:r w:rsidRPr="00C1475E">
        <w:rPr>
          <w:i/>
          <w:iCs/>
          <w:sz w:val="28"/>
          <w:szCs w:val="28"/>
          <w:lang w:val="vi-VN"/>
        </w:rPr>
        <w:t xml:space="preserve">đề nghị của Trưởng </w:t>
      </w:r>
      <w:r w:rsidR="00162581" w:rsidRPr="00C1475E">
        <w:rPr>
          <w:i/>
          <w:iCs/>
          <w:sz w:val="28"/>
          <w:szCs w:val="28"/>
          <w:lang w:val="vi-VN"/>
        </w:rPr>
        <w:t xml:space="preserve">Phòng </w:t>
      </w:r>
      <w:r w:rsidRPr="00C1475E">
        <w:rPr>
          <w:i/>
          <w:iCs/>
          <w:sz w:val="28"/>
          <w:szCs w:val="28"/>
          <w:lang w:val="vi-VN"/>
        </w:rPr>
        <w:t xml:space="preserve">Nội vụ tại Tờ trình số </w:t>
      </w:r>
      <w:r w:rsidR="00EB54C9" w:rsidRPr="007C78AB">
        <w:rPr>
          <w:i/>
          <w:iCs/>
          <w:sz w:val="28"/>
          <w:szCs w:val="28"/>
          <w:lang w:val="vi-VN"/>
        </w:rPr>
        <w:t>59</w:t>
      </w:r>
      <w:r w:rsidRPr="00C1475E">
        <w:rPr>
          <w:i/>
          <w:iCs/>
          <w:sz w:val="28"/>
          <w:szCs w:val="28"/>
          <w:lang w:val="vi-VN"/>
        </w:rPr>
        <w:t>/TTr-PNV ngày</w:t>
      </w:r>
      <w:r w:rsidR="00EB54C9" w:rsidRPr="007C78AB">
        <w:rPr>
          <w:i/>
          <w:iCs/>
          <w:sz w:val="28"/>
          <w:szCs w:val="28"/>
          <w:lang w:val="vi-VN"/>
        </w:rPr>
        <w:t xml:space="preserve"> 11 </w:t>
      </w:r>
      <w:r w:rsidRPr="00C1475E">
        <w:rPr>
          <w:i/>
          <w:iCs/>
          <w:sz w:val="28"/>
          <w:szCs w:val="28"/>
          <w:lang w:val="vi-VN"/>
        </w:rPr>
        <w:t>tháng</w:t>
      </w:r>
      <w:r w:rsidRPr="007C78AB">
        <w:rPr>
          <w:i/>
          <w:iCs/>
          <w:sz w:val="28"/>
          <w:szCs w:val="28"/>
          <w:lang w:val="vi-VN"/>
        </w:rPr>
        <w:t xml:space="preserve"> 3 </w:t>
      </w:r>
      <w:r w:rsidRPr="00C1475E">
        <w:rPr>
          <w:i/>
          <w:iCs/>
          <w:sz w:val="28"/>
          <w:szCs w:val="28"/>
          <w:lang w:val="vi-VN"/>
        </w:rPr>
        <w:t>năm 202</w:t>
      </w:r>
      <w:r w:rsidRPr="007C78AB">
        <w:rPr>
          <w:i/>
          <w:iCs/>
          <w:sz w:val="28"/>
          <w:szCs w:val="28"/>
          <w:lang w:val="vi-VN"/>
        </w:rPr>
        <w:t>5 và ý kiến thống nhất của các thành viên Ủy ban nhân dân huyện Nhà Bè.</w:t>
      </w:r>
      <w:r w:rsidRPr="007C78AB">
        <w:rPr>
          <w:i/>
          <w:iCs/>
          <w:color w:val="FF0000"/>
          <w:sz w:val="28"/>
          <w:szCs w:val="28"/>
          <w:lang w:val="vi-VN"/>
        </w:rPr>
        <w:t xml:space="preserve"> </w:t>
      </w:r>
    </w:p>
    <w:p w14:paraId="5E177FFC" w14:textId="77777777" w:rsidR="00C1475E" w:rsidRPr="007C78AB" w:rsidRDefault="00C1475E" w:rsidP="00BF551D">
      <w:pPr>
        <w:jc w:val="center"/>
        <w:rPr>
          <w:b/>
          <w:bCs/>
          <w:sz w:val="28"/>
          <w:szCs w:val="28"/>
          <w:lang w:val="vi-VN"/>
        </w:rPr>
      </w:pPr>
    </w:p>
    <w:p w14:paraId="4695BE70" w14:textId="77777777" w:rsidR="00553E44" w:rsidRPr="007C78AB" w:rsidRDefault="00553E44" w:rsidP="00BF551D">
      <w:pPr>
        <w:jc w:val="center"/>
        <w:rPr>
          <w:b/>
          <w:bCs/>
          <w:sz w:val="28"/>
          <w:szCs w:val="28"/>
          <w:lang w:val="vi-VN"/>
        </w:rPr>
      </w:pPr>
      <w:r w:rsidRPr="00DF34D3">
        <w:rPr>
          <w:b/>
          <w:bCs/>
          <w:sz w:val="28"/>
          <w:szCs w:val="28"/>
          <w:lang w:val="vi-VN"/>
        </w:rPr>
        <w:lastRenderedPageBreak/>
        <w:t>QUYẾT ĐỊNH:</w:t>
      </w:r>
    </w:p>
    <w:p w14:paraId="79B7AAFF" w14:textId="77777777" w:rsidR="00C1475E" w:rsidRPr="007C78AB" w:rsidRDefault="00C1475E" w:rsidP="00BF551D">
      <w:pPr>
        <w:ind w:firstLine="720"/>
        <w:jc w:val="both"/>
        <w:rPr>
          <w:b/>
          <w:bCs/>
          <w:sz w:val="28"/>
          <w:szCs w:val="28"/>
          <w:lang w:val="vi-VN"/>
        </w:rPr>
      </w:pPr>
    </w:p>
    <w:p w14:paraId="1627F073" w14:textId="77777777" w:rsidR="00553E44" w:rsidRPr="007C78AB" w:rsidRDefault="00553E44" w:rsidP="00C1475E">
      <w:pPr>
        <w:spacing w:before="120"/>
        <w:ind w:firstLine="720"/>
        <w:jc w:val="both"/>
        <w:rPr>
          <w:sz w:val="28"/>
          <w:szCs w:val="28"/>
          <w:lang w:val="vi-VN"/>
        </w:rPr>
      </w:pPr>
      <w:r w:rsidRPr="007C78AB">
        <w:rPr>
          <w:b/>
          <w:bCs/>
          <w:sz w:val="28"/>
          <w:szCs w:val="28"/>
          <w:lang w:val="vi-VN"/>
        </w:rPr>
        <w:t>Điều 1.</w:t>
      </w:r>
      <w:r w:rsidRPr="007C78AB">
        <w:rPr>
          <w:sz w:val="28"/>
          <w:szCs w:val="28"/>
          <w:lang w:val="vi-VN"/>
        </w:rPr>
        <w:t xml:space="preserve"> </w:t>
      </w:r>
      <w:r w:rsidRPr="007C78AB">
        <w:rPr>
          <w:b/>
          <w:sz w:val="28"/>
          <w:szCs w:val="28"/>
          <w:lang w:val="vi-VN"/>
        </w:rPr>
        <w:t>Ban hành Quy định</w:t>
      </w:r>
    </w:p>
    <w:p w14:paraId="15403057" w14:textId="77777777" w:rsidR="00553E44" w:rsidRPr="007C78AB" w:rsidRDefault="00553E44" w:rsidP="00C1475E">
      <w:pPr>
        <w:spacing w:before="120"/>
        <w:ind w:firstLine="720"/>
        <w:jc w:val="both"/>
        <w:rPr>
          <w:sz w:val="28"/>
          <w:szCs w:val="28"/>
          <w:lang w:val="vi-VN"/>
        </w:rPr>
      </w:pPr>
      <w:bookmarkStart w:id="0" w:name="dieu_1"/>
      <w:r w:rsidRPr="007C78AB">
        <w:rPr>
          <w:sz w:val="28"/>
          <w:szCs w:val="28"/>
          <w:lang w:val="vi-VN"/>
        </w:rPr>
        <w:t xml:space="preserve">Ban hành kèm theo Quyết định này Quy định về chức năng, nhiệm vụ, quyền hạn và tổ chức của Phòng Giáo dục và Đào tạo </w:t>
      </w:r>
      <w:r w:rsidR="00C1475E" w:rsidRPr="007C78AB">
        <w:rPr>
          <w:sz w:val="28"/>
          <w:szCs w:val="28"/>
          <w:lang w:val="vi-VN"/>
        </w:rPr>
        <w:t xml:space="preserve">huyện Nhà Bè </w:t>
      </w:r>
      <w:r w:rsidRPr="007C78AB">
        <w:rPr>
          <w:sz w:val="28"/>
          <w:szCs w:val="28"/>
          <w:lang w:val="vi-VN"/>
        </w:rPr>
        <w:t>thuộc Ủy ban nhân dân huyện Nhà Bè.</w:t>
      </w:r>
    </w:p>
    <w:p w14:paraId="5A8B34CC" w14:textId="77777777" w:rsidR="00553E44" w:rsidRPr="00DF34D3" w:rsidRDefault="00553E44" w:rsidP="00C1475E">
      <w:pPr>
        <w:pStyle w:val="Vnbnnidung0"/>
        <w:spacing w:before="120" w:after="0" w:line="240" w:lineRule="auto"/>
        <w:ind w:firstLine="720"/>
        <w:jc w:val="both"/>
        <w:rPr>
          <w:b/>
          <w:bCs/>
          <w:sz w:val="28"/>
          <w:szCs w:val="28"/>
        </w:rPr>
      </w:pPr>
      <w:bookmarkStart w:id="1" w:name="dieu_2"/>
      <w:bookmarkEnd w:id="0"/>
      <w:r w:rsidRPr="00DF34D3">
        <w:rPr>
          <w:b/>
          <w:bCs/>
          <w:sz w:val="28"/>
          <w:szCs w:val="28"/>
        </w:rPr>
        <w:t>Điều 2. Hiệu lực thi hành</w:t>
      </w:r>
    </w:p>
    <w:p w14:paraId="297562FB" w14:textId="77777777" w:rsidR="00CF21C8" w:rsidRPr="007C78AB" w:rsidRDefault="00CF21C8" w:rsidP="00C1475E">
      <w:pPr>
        <w:spacing w:before="120"/>
        <w:ind w:firstLine="720"/>
        <w:jc w:val="both"/>
        <w:rPr>
          <w:sz w:val="28"/>
          <w:szCs w:val="28"/>
          <w:lang w:val="vi-VN"/>
        </w:rPr>
      </w:pPr>
      <w:r w:rsidRPr="007C78AB">
        <w:rPr>
          <w:sz w:val="28"/>
          <w:szCs w:val="28"/>
          <w:lang w:val="vi-VN"/>
        </w:rPr>
        <w:t xml:space="preserve">1. </w:t>
      </w:r>
      <w:r w:rsidR="00553E44" w:rsidRPr="007C78AB">
        <w:rPr>
          <w:sz w:val="28"/>
          <w:szCs w:val="28"/>
          <w:lang w:val="vi-VN"/>
        </w:rPr>
        <w:t xml:space="preserve">Quyết định này có hiệu lực thi hành kể từ </w:t>
      </w:r>
      <w:bookmarkEnd w:id="1"/>
      <w:r w:rsidR="00FF43FC" w:rsidRPr="007C78AB">
        <w:rPr>
          <w:sz w:val="28"/>
          <w:szCs w:val="28"/>
          <w:lang w:val="vi-VN"/>
        </w:rPr>
        <w:t>ngày</w:t>
      </w:r>
      <w:r w:rsidR="00C1475E" w:rsidRPr="007C78AB">
        <w:rPr>
          <w:sz w:val="28"/>
          <w:szCs w:val="28"/>
          <w:lang w:val="vi-VN"/>
        </w:rPr>
        <w:t xml:space="preserve"> 11 </w:t>
      </w:r>
      <w:r w:rsidR="00553E44" w:rsidRPr="007C78AB">
        <w:rPr>
          <w:sz w:val="28"/>
          <w:szCs w:val="28"/>
          <w:lang w:val="vi-VN"/>
        </w:rPr>
        <w:t>tháng</w:t>
      </w:r>
      <w:r w:rsidR="00C1475E" w:rsidRPr="007C78AB">
        <w:rPr>
          <w:sz w:val="28"/>
          <w:szCs w:val="28"/>
          <w:lang w:val="vi-VN"/>
        </w:rPr>
        <w:t xml:space="preserve"> 3 </w:t>
      </w:r>
      <w:r w:rsidR="00553E44" w:rsidRPr="007C78AB">
        <w:rPr>
          <w:sz w:val="28"/>
          <w:szCs w:val="28"/>
          <w:lang w:val="vi-VN"/>
        </w:rPr>
        <w:t>năm 2025</w:t>
      </w:r>
      <w:r w:rsidRPr="007C78AB">
        <w:rPr>
          <w:sz w:val="28"/>
          <w:szCs w:val="28"/>
          <w:lang w:val="vi-VN"/>
        </w:rPr>
        <w:t>.</w:t>
      </w:r>
    </w:p>
    <w:p w14:paraId="17630E1A" w14:textId="77777777" w:rsidR="00553E44" w:rsidRPr="007C78AB" w:rsidRDefault="00CF21C8" w:rsidP="00C1475E">
      <w:pPr>
        <w:spacing w:before="120"/>
        <w:ind w:firstLine="720"/>
        <w:jc w:val="both"/>
        <w:rPr>
          <w:sz w:val="28"/>
          <w:szCs w:val="28"/>
          <w:lang w:val="vi-VN"/>
        </w:rPr>
      </w:pPr>
      <w:r w:rsidRPr="007C78AB">
        <w:rPr>
          <w:sz w:val="28"/>
          <w:szCs w:val="28"/>
          <w:lang w:val="vi-VN"/>
        </w:rPr>
        <w:t xml:space="preserve">2. Quyết định này </w:t>
      </w:r>
      <w:r w:rsidR="00553E44" w:rsidRPr="007C78AB">
        <w:rPr>
          <w:sz w:val="28"/>
          <w:szCs w:val="28"/>
          <w:lang w:val="vi-VN"/>
        </w:rPr>
        <w:t xml:space="preserve">thay thế </w:t>
      </w:r>
      <w:r w:rsidR="00553E44" w:rsidRPr="00DF34D3">
        <w:rPr>
          <w:bCs/>
          <w:sz w:val="28"/>
          <w:szCs w:val="28"/>
          <w:lang w:val="vi-VN"/>
        </w:rPr>
        <w:t xml:space="preserve">Quyết định số </w:t>
      </w:r>
      <w:r w:rsidR="00553E44" w:rsidRPr="007C78AB">
        <w:rPr>
          <w:bCs/>
          <w:sz w:val="28"/>
          <w:szCs w:val="28"/>
          <w:lang w:val="vi-VN"/>
        </w:rPr>
        <w:t>07</w:t>
      </w:r>
      <w:r w:rsidR="00553E44" w:rsidRPr="00DF34D3">
        <w:rPr>
          <w:bCs/>
          <w:sz w:val="28"/>
          <w:szCs w:val="28"/>
          <w:lang w:val="vi-VN"/>
        </w:rPr>
        <w:t>/2</w:t>
      </w:r>
      <w:r w:rsidR="00553E44" w:rsidRPr="007C78AB">
        <w:rPr>
          <w:bCs/>
          <w:sz w:val="28"/>
          <w:szCs w:val="28"/>
          <w:lang w:val="vi-VN"/>
        </w:rPr>
        <w:t>024</w:t>
      </w:r>
      <w:r w:rsidR="00553E44" w:rsidRPr="00DF34D3">
        <w:rPr>
          <w:bCs/>
          <w:sz w:val="28"/>
          <w:szCs w:val="28"/>
          <w:lang w:val="vi-VN"/>
        </w:rPr>
        <w:t xml:space="preserve">/QĐ-UBND ngày </w:t>
      </w:r>
      <w:r w:rsidR="00553E44" w:rsidRPr="007C78AB">
        <w:rPr>
          <w:bCs/>
          <w:sz w:val="28"/>
          <w:szCs w:val="28"/>
          <w:lang w:val="vi-VN"/>
        </w:rPr>
        <w:t xml:space="preserve">07 </w:t>
      </w:r>
      <w:r w:rsidR="00553E44" w:rsidRPr="00DF34D3">
        <w:rPr>
          <w:bCs/>
          <w:sz w:val="28"/>
          <w:szCs w:val="28"/>
          <w:lang w:val="vi-VN"/>
        </w:rPr>
        <w:t>tháng</w:t>
      </w:r>
      <w:r w:rsidR="00553E44" w:rsidRPr="007C78AB">
        <w:rPr>
          <w:bCs/>
          <w:sz w:val="28"/>
          <w:szCs w:val="28"/>
          <w:lang w:val="vi-VN"/>
        </w:rPr>
        <w:t xml:space="preserve"> 11 </w:t>
      </w:r>
      <w:r w:rsidR="00553E44" w:rsidRPr="00DF34D3">
        <w:rPr>
          <w:bCs/>
          <w:sz w:val="28"/>
          <w:szCs w:val="28"/>
          <w:lang w:val="vi-VN"/>
        </w:rPr>
        <w:t>năm 20</w:t>
      </w:r>
      <w:r w:rsidR="00553E44" w:rsidRPr="007C78AB">
        <w:rPr>
          <w:bCs/>
          <w:sz w:val="28"/>
          <w:szCs w:val="28"/>
          <w:lang w:val="vi-VN"/>
        </w:rPr>
        <w:t xml:space="preserve">24 </w:t>
      </w:r>
      <w:r w:rsidR="00553E44" w:rsidRPr="00DF34D3">
        <w:rPr>
          <w:bCs/>
          <w:sz w:val="28"/>
          <w:szCs w:val="28"/>
          <w:lang w:val="vi-VN"/>
        </w:rPr>
        <w:t xml:space="preserve">của Ủy ban nhân dân </w:t>
      </w:r>
      <w:r w:rsidR="00553E44" w:rsidRPr="007C78AB">
        <w:rPr>
          <w:bCs/>
          <w:sz w:val="28"/>
          <w:szCs w:val="28"/>
          <w:lang w:val="vi-VN"/>
        </w:rPr>
        <w:t xml:space="preserve">huyện Nhà Bè ban hành Quy định </w:t>
      </w:r>
      <w:r w:rsidR="004B4423" w:rsidRPr="007C78AB">
        <w:rPr>
          <w:bCs/>
          <w:sz w:val="28"/>
          <w:szCs w:val="28"/>
          <w:lang w:val="vi-VN"/>
        </w:rPr>
        <w:t xml:space="preserve">về </w:t>
      </w:r>
      <w:r w:rsidR="00553E44" w:rsidRPr="007C78AB">
        <w:rPr>
          <w:bCs/>
          <w:sz w:val="28"/>
          <w:szCs w:val="28"/>
          <w:lang w:val="vi-VN"/>
        </w:rPr>
        <w:t>chức năng, nhiệm vụ, quyền hạn và tổ chức của Phòng Giáo dục và Đào tạo thuộc Ủy ban nhân dân huyện Nhà Bè.</w:t>
      </w:r>
      <w:r w:rsidR="00553E44" w:rsidRPr="007C78AB">
        <w:rPr>
          <w:sz w:val="28"/>
          <w:szCs w:val="28"/>
          <w:lang w:val="vi-VN"/>
        </w:rPr>
        <w:t xml:space="preserve"> </w:t>
      </w:r>
    </w:p>
    <w:p w14:paraId="4E20C9E5" w14:textId="77777777" w:rsidR="00553E44" w:rsidRPr="007C78AB" w:rsidRDefault="00553E44" w:rsidP="00C1475E">
      <w:pPr>
        <w:spacing w:before="120"/>
        <w:ind w:right="2" w:firstLine="720"/>
        <w:jc w:val="both"/>
        <w:rPr>
          <w:b/>
          <w:bCs/>
          <w:sz w:val="28"/>
          <w:szCs w:val="28"/>
          <w:lang w:val="vi-VN"/>
        </w:rPr>
      </w:pPr>
      <w:bookmarkStart w:id="2" w:name="dieu_3"/>
      <w:r w:rsidRPr="007C78AB">
        <w:rPr>
          <w:b/>
          <w:bCs/>
          <w:sz w:val="28"/>
          <w:szCs w:val="28"/>
          <w:lang w:val="vi-VN"/>
        </w:rPr>
        <w:t>Điều 3. Tổ chức thực hiện</w:t>
      </w:r>
    </w:p>
    <w:p w14:paraId="5AEE36D9" w14:textId="77777777" w:rsidR="00553E44" w:rsidRPr="007C78AB" w:rsidRDefault="00553E44" w:rsidP="00C1475E">
      <w:pPr>
        <w:spacing w:before="120"/>
        <w:ind w:firstLine="720"/>
        <w:jc w:val="both"/>
        <w:rPr>
          <w:sz w:val="28"/>
          <w:szCs w:val="28"/>
          <w:lang w:val="vi-VN"/>
        </w:rPr>
      </w:pPr>
      <w:r w:rsidRPr="007C78AB">
        <w:rPr>
          <w:sz w:val="28"/>
          <w:szCs w:val="28"/>
          <w:lang w:val="vi-VN"/>
        </w:rPr>
        <w:t>Chánh Văn phòng Hội đồng nhân dân và Ủy ban nhân dân Huyện</w:t>
      </w:r>
      <w:r w:rsidRPr="00DF34D3">
        <w:rPr>
          <w:bCs/>
          <w:sz w:val="28"/>
          <w:szCs w:val="28"/>
          <w:lang w:val="vi-VN"/>
        </w:rPr>
        <w:t xml:space="preserve">, Trưởng </w:t>
      </w:r>
      <w:r w:rsidRPr="007C78AB">
        <w:rPr>
          <w:bCs/>
          <w:sz w:val="28"/>
          <w:szCs w:val="28"/>
          <w:lang w:val="vi-VN"/>
        </w:rPr>
        <w:t>p</w:t>
      </w:r>
      <w:r w:rsidRPr="00DF34D3">
        <w:rPr>
          <w:bCs/>
          <w:sz w:val="28"/>
          <w:szCs w:val="28"/>
          <w:lang w:val="vi-VN"/>
        </w:rPr>
        <w:t>hòng Giáo dục và Đào tạo</w:t>
      </w:r>
      <w:r w:rsidRPr="007C78AB">
        <w:rPr>
          <w:bCs/>
          <w:sz w:val="28"/>
          <w:szCs w:val="28"/>
          <w:lang w:val="vi-VN"/>
        </w:rPr>
        <w:t>,</w:t>
      </w:r>
      <w:r w:rsidRPr="00DF34D3">
        <w:rPr>
          <w:bCs/>
          <w:sz w:val="28"/>
          <w:szCs w:val="28"/>
          <w:lang w:val="vi-VN"/>
        </w:rPr>
        <w:t xml:space="preserve"> Trưởng </w:t>
      </w:r>
      <w:r w:rsidRPr="007C78AB">
        <w:rPr>
          <w:bCs/>
          <w:sz w:val="28"/>
          <w:szCs w:val="28"/>
          <w:lang w:val="vi-VN"/>
        </w:rPr>
        <w:t>p</w:t>
      </w:r>
      <w:r w:rsidRPr="00DF34D3">
        <w:rPr>
          <w:bCs/>
          <w:sz w:val="28"/>
          <w:szCs w:val="28"/>
          <w:lang w:val="vi-VN"/>
        </w:rPr>
        <w:t>hòng Nội vụ</w:t>
      </w:r>
      <w:r w:rsidR="004B4423" w:rsidRPr="007C78AB">
        <w:rPr>
          <w:bCs/>
          <w:sz w:val="28"/>
          <w:szCs w:val="28"/>
          <w:lang w:val="vi-VN"/>
        </w:rPr>
        <w:t>,</w:t>
      </w:r>
      <w:r w:rsidRPr="00DF34D3">
        <w:rPr>
          <w:bCs/>
          <w:sz w:val="28"/>
          <w:szCs w:val="28"/>
          <w:lang w:val="vi-VN"/>
        </w:rPr>
        <w:t xml:space="preserve"> Thủ trưởng </w:t>
      </w:r>
      <w:r w:rsidRPr="007C78AB">
        <w:rPr>
          <w:bCs/>
          <w:sz w:val="28"/>
          <w:szCs w:val="28"/>
          <w:lang w:val="vi-VN"/>
        </w:rPr>
        <w:t xml:space="preserve">các </w:t>
      </w:r>
      <w:r w:rsidRPr="00DF34D3">
        <w:rPr>
          <w:bCs/>
          <w:sz w:val="28"/>
          <w:szCs w:val="28"/>
          <w:lang w:val="vi-VN"/>
        </w:rPr>
        <w:t>cơ quan, đơn vị</w:t>
      </w:r>
      <w:r w:rsidRPr="007C78AB">
        <w:rPr>
          <w:bCs/>
          <w:sz w:val="28"/>
          <w:szCs w:val="28"/>
          <w:lang w:val="vi-VN"/>
        </w:rPr>
        <w:t xml:space="preserve"> </w:t>
      </w:r>
      <w:r w:rsidRPr="00FF2325">
        <w:rPr>
          <w:sz w:val="28"/>
          <w:szCs w:val="28"/>
          <w:lang w:val="vi-VN"/>
        </w:rPr>
        <w:t xml:space="preserve">và Chủ tịch Ủy ban nhân dân các </w:t>
      </w:r>
      <w:r w:rsidR="00E82F55">
        <w:rPr>
          <w:sz w:val="28"/>
          <w:szCs w:val="28"/>
          <w:lang w:val="vi-VN"/>
        </w:rPr>
        <w:t>xã, thị trấn</w:t>
      </w:r>
      <w:r w:rsidRPr="00DF34D3">
        <w:rPr>
          <w:bCs/>
          <w:sz w:val="28"/>
          <w:szCs w:val="28"/>
          <w:lang w:val="vi-VN"/>
        </w:rPr>
        <w:t xml:space="preserve"> </w:t>
      </w:r>
      <w:r w:rsidRPr="007C78AB">
        <w:rPr>
          <w:bCs/>
          <w:sz w:val="28"/>
          <w:szCs w:val="28"/>
          <w:lang w:val="vi-VN"/>
        </w:rPr>
        <w:t>chịu</w:t>
      </w:r>
      <w:r w:rsidRPr="00DF34D3">
        <w:rPr>
          <w:bCs/>
          <w:sz w:val="28"/>
          <w:szCs w:val="28"/>
          <w:lang w:val="vi-VN"/>
        </w:rPr>
        <w:t xml:space="preserve"> trách nhiệm thi hành Quyết định này</w:t>
      </w:r>
      <w:bookmarkEnd w:id="2"/>
      <w:r w:rsidRPr="007C78AB">
        <w:rPr>
          <w:sz w:val="28"/>
          <w:szCs w:val="28"/>
          <w:lang w:val="vi-VN"/>
        </w:rPr>
        <w:t>./.</w:t>
      </w:r>
    </w:p>
    <w:p w14:paraId="7FBB08CE" w14:textId="77777777" w:rsidR="00C1475E" w:rsidRPr="007C78AB" w:rsidRDefault="00C1475E" w:rsidP="00BF551D">
      <w:pPr>
        <w:ind w:firstLine="720"/>
        <w:jc w:val="both"/>
        <w:rPr>
          <w:sz w:val="28"/>
          <w:szCs w:val="28"/>
          <w:lang w:val="vi-VN"/>
        </w:rPr>
      </w:pPr>
    </w:p>
    <w:tbl>
      <w:tblPr>
        <w:tblW w:w="8822" w:type="dxa"/>
        <w:tblInd w:w="108" w:type="dxa"/>
        <w:tblCellMar>
          <w:left w:w="0" w:type="dxa"/>
          <w:right w:w="0" w:type="dxa"/>
        </w:tblCellMar>
        <w:tblLook w:val="0000" w:firstRow="0" w:lastRow="0" w:firstColumn="0" w:lastColumn="0" w:noHBand="0" w:noVBand="0"/>
      </w:tblPr>
      <w:tblGrid>
        <w:gridCol w:w="4003"/>
        <w:gridCol w:w="4819"/>
      </w:tblGrid>
      <w:tr w:rsidR="00553E44" w:rsidRPr="00DF34D3" w14:paraId="61BEE3A7" w14:textId="77777777" w:rsidTr="00C1475E">
        <w:trPr>
          <w:trHeight w:val="2556"/>
        </w:trPr>
        <w:tc>
          <w:tcPr>
            <w:tcW w:w="4003" w:type="dxa"/>
            <w:tcMar>
              <w:top w:w="0" w:type="dxa"/>
              <w:left w:w="108" w:type="dxa"/>
              <w:bottom w:w="0" w:type="dxa"/>
              <w:right w:w="108" w:type="dxa"/>
            </w:tcMar>
          </w:tcPr>
          <w:p w14:paraId="454DCF35" w14:textId="77777777" w:rsidR="00553E44" w:rsidRPr="007C78AB" w:rsidRDefault="00553E44" w:rsidP="00BF551D">
            <w:pPr>
              <w:rPr>
                <w:b/>
                <w:i/>
                <w:lang w:val="vi-VN"/>
              </w:rPr>
            </w:pPr>
            <w:r w:rsidRPr="007C78AB">
              <w:rPr>
                <w:b/>
                <w:i/>
                <w:lang w:val="vi-VN"/>
              </w:rPr>
              <w:t>Nơi nhận:</w:t>
            </w:r>
          </w:p>
          <w:p w14:paraId="5512EE35" w14:textId="77777777" w:rsidR="00553E44" w:rsidRPr="007C78AB" w:rsidRDefault="00553E44" w:rsidP="00BF551D">
            <w:pPr>
              <w:rPr>
                <w:sz w:val="22"/>
                <w:szCs w:val="22"/>
                <w:lang w:val="vi-VN"/>
              </w:rPr>
            </w:pPr>
            <w:r w:rsidRPr="007C78AB">
              <w:rPr>
                <w:sz w:val="22"/>
                <w:szCs w:val="22"/>
                <w:lang w:val="vi-VN"/>
              </w:rPr>
              <w:t>- Như Điều 3;</w:t>
            </w:r>
          </w:p>
          <w:p w14:paraId="52494BCF" w14:textId="77777777" w:rsidR="00553E44" w:rsidRPr="007C78AB" w:rsidRDefault="00553E44" w:rsidP="00BF551D">
            <w:pPr>
              <w:rPr>
                <w:sz w:val="22"/>
                <w:szCs w:val="22"/>
                <w:lang w:val="vi-VN"/>
              </w:rPr>
            </w:pPr>
            <w:r w:rsidRPr="007C78AB">
              <w:rPr>
                <w:sz w:val="22"/>
                <w:szCs w:val="22"/>
                <w:lang w:val="vi-VN"/>
              </w:rPr>
              <w:t>- Sở Giáo dục và Đào tạo Thành phố;</w:t>
            </w:r>
          </w:p>
          <w:p w14:paraId="60EE14E5" w14:textId="77777777" w:rsidR="00553E44" w:rsidRPr="007C78AB" w:rsidRDefault="00553E44" w:rsidP="00BF551D">
            <w:pPr>
              <w:rPr>
                <w:sz w:val="22"/>
                <w:szCs w:val="22"/>
                <w:lang w:val="vi-VN"/>
              </w:rPr>
            </w:pPr>
            <w:r w:rsidRPr="007C78AB">
              <w:rPr>
                <w:sz w:val="22"/>
                <w:szCs w:val="22"/>
                <w:lang w:val="vi-VN"/>
              </w:rPr>
              <w:t>- Sở Tư pháp Thành phố;</w:t>
            </w:r>
          </w:p>
          <w:p w14:paraId="28A48716" w14:textId="77777777" w:rsidR="00553E44" w:rsidRPr="007C78AB" w:rsidRDefault="00553E44" w:rsidP="00BF551D">
            <w:pPr>
              <w:rPr>
                <w:sz w:val="22"/>
                <w:szCs w:val="22"/>
                <w:lang w:val="vi-VN"/>
              </w:rPr>
            </w:pPr>
            <w:r w:rsidRPr="007C78AB">
              <w:rPr>
                <w:sz w:val="22"/>
                <w:szCs w:val="22"/>
                <w:lang w:val="vi-VN"/>
              </w:rPr>
              <w:t>- Trung tâm Công báo Thành phố;</w:t>
            </w:r>
          </w:p>
          <w:p w14:paraId="4ADF0E10" w14:textId="77777777" w:rsidR="00553E44" w:rsidRPr="007C78AB" w:rsidRDefault="00553E44" w:rsidP="00BF551D">
            <w:pPr>
              <w:rPr>
                <w:sz w:val="22"/>
                <w:szCs w:val="22"/>
                <w:lang w:val="vi-VN"/>
              </w:rPr>
            </w:pPr>
            <w:r w:rsidRPr="007C78AB">
              <w:rPr>
                <w:sz w:val="22"/>
                <w:szCs w:val="22"/>
                <w:lang w:val="vi-VN"/>
              </w:rPr>
              <w:t>- Thường trực Huyện ủy;</w:t>
            </w:r>
          </w:p>
          <w:p w14:paraId="6A2B690E" w14:textId="77777777" w:rsidR="00553E44" w:rsidRPr="007C78AB" w:rsidRDefault="00553E44" w:rsidP="00BF551D">
            <w:pPr>
              <w:rPr>
                <w:sz w:val="22"/>
                <w:szCs w:val="22"/>
                <w:lang w:val="vi-VN"/>
              </w:rPr>
            </w:pPr>
            <w:r w:rsidRPr="007C78AB">
              <w:rPr>
                <w:sz w:val="22"/>
                <w:szCs w:val="22"/>
                <w:lang w:val="vi-VN"/>
              </w:rPr>
              <w:t>- Thường trực HĐND Huyện;</w:t>
            </w:r>
          </w:p>
          <w:p w14:paraId="1E6A37D9" w14:textId="77777777" w:rsidR="00553E44" w:rsidRPr="00DF34D3" w:rsidRDefault="00553E44" w:rsidP="00BF551D">
            <w:pPr>
              <w:rPr>
                <w:sz w:val="22"/>
                <w:szCs w:val="22"/>
                <w:lang w:val="vi-VN"/>
              </w:rPr>
            </w:pPr>
            <w:r w:rsidRPr="007C78AB">
              <w:rPr>
                <w:sz w:val="22"/>
                <w:szCs w:val="22"/>
                <w:lang w:val="vi-VN"/>
              </w:rPr>
              <w:t>- UBND Huyện: CT, các PCT;</w:t>
            </w:r>
            <w:r w:rsidRPr="00DF34D3">
              <w:rPr>
                <w:sz w:val="22"/>
                <w:szCs w:val="22"/>
                <w:lang w:val="vi-VN"/>
              </w:rPr>
              <w:br/>
              <w:t xml:space="preserve">- Phòng Tư </w:t>
            </w:r>
            <w:r w:rsidRPr="007C78AB">
              <w:rPr>
                <w:sz w:val="22"/>
                <w:szCs w:val="22"/>
                <w:lang w:val="vi-VN"/>
              </w:rPr>
              <w:t>p</w:t>
            </w:r>
            <w:r w:rsidRPr="00DF34D3">
              <w:rPr>
                <w:sz w:val="22"/>
                <w:szCs w:val="22"/>
                <w:lang w:val="vi-VN"/>
              </w:rPr>
              <w:t>háp;</w:t>
            </w:r>
          </w:p>
          <w:p w14:paraId="6BED39AD" w14:textId="77777777" w:rsidR="00553E44" w:rsidRPr="007C78AB" w:rsidRDefault="00553E44" w:rsidP="00BF551D">
            <w:pPr>
              <w:rPr>
                <w:sz w:val="22"/>
                <w:szCs w:val="22"/>
                <w:lang w:val="vi-VN"/>
              </w:rPr>
            </w:pPr>
            <w:r w:rsidRPr="007C78AB">
              <w:rPr>
                <w:sz w:val="22"/>
                <w:szCs w:val="22"/>
                <w:lang w:val="vi-VN"/>
              </w:rPr>
              <w:t>- Phòng Nội vụ;</w:t>
            </w:r>
          </w:p>
          <w:p w14:paraId="06CA8462" w14:textId="77777777" w:rsidR="00553E44" w:rsidRPr="007C78AB" w:rsidRDefault="00553E44" w:rsidP="00BF551D">
            <w:pPr>
              <w:rPr>
                <w:sz w:val="22"/>
                <w:szCs w:val="22"/>
                <w:lang w:val="vi-VN"/>
              </w:rPr>
            </w:pPr>
            <w:r w:rsidRPr="007C78AB">
              <w:rPr>
                <w:sz w:val="22"/>
                <w:szCs w:val="22"/>
                <w:lang w:val="vi-VN"/>
              </w:rPr>
              <w:t>- Văn phòng HĐND&amp;UBND Huyện</w:t>
            </w:r>
            <w:r w:rsidRPr="00DF34D3">
              <w:rPr>
                <w:sz w:val="22"/>
                <w:szCs w:val="22"/>
                <w:lang w:val="vi-VN"/>
              </w:rPr>
              <w:t>;</w:t>
            </w:r>
          </w:p>
          <w:p w14:paraId="224551AF" w14:textId="77777777" w:rsidR="00553E44" w:rsidRPr="00DF34D3" w:rsidRDefault="00553E44" w:rsidP="00BF551D">
            <w:pPr>
              <w:rPr>
                <w:sz w:val="28"/>
                <w:szCs w:val="28"/>
              </w:rPr>
            </w:pPr>
            <w:r w:rsidRPr="00DF34D3">
              <w:rPr>
                <w:sz w:val="22"/>
                <w:szCs w:val="22"/>
              </w:rPr>
              <w:t>- Lưu: VT.</w:t>
            </w:r>
          </w:p>
        </w:tc>
        <w:tc>
          <w:tcPr>
            <w:tcW w:w="4819" w:type="dxa"/>
            <w:tcMar>
              <w:top w:w="0" w:type="dxa"/>
              <w:left w:w="108" w:type="dxa"/>
              <w:bottom w:w="0" w:type="dxa"/>
              <w:right w:w="108" w:type="dxa"/>
            </w:tcMar>
          </w:tcPr>
          <w:p w14:paraId="585B753F" w14:textId="77777777" w:rsidR="00553E44" w:rsidRPr="00DF34D3" w:rsidRDefault="00553E44" w:rsidP="00BF551D">
            <w:pPr>
              <w:jc w:val="center"/>
              <w:rPr>
                <w:b/>
                <w:bCs/>
                <w:sz w:val="28"/>
                <w:szCs w:val="28"/>
              </w:rPr>
            </w:pPr>
            <w:r w:rsidRPr="00DF34D3">
              <w:rPr>
                <w:b/>
                <w:bCs/>
                <w:sz w:val="28"/>
                <w:szCs w:val="28"/>
              </w:rPr>
              <w:t>TM. ỦY BAN NHÂN DÂN</w:t>
            </w:r>
          </w:p>
          <w:p w14:paraId="47ADE773" w14:textId="77777777" w:rsidR="00162581" w:rsidRDefault="00553E44" w:rsidP="00BF551D">
            <w:pPr>
              <w:jc w:val="center"/>
              <w:rPr>
                <w:b/>
                <w:sz w:val="28"/>
                <w:szCs w:val="28"/>
              </w:rPr>
            </w:pPr>
            <w:r w:rsidRPr="00DF34D3">
              <w:rPr>
                <w:b/>
                <w:sz w:val="28"/>
                <w:szCs w:val="28"/>
              </w:rPr>
              <w:t>CHỦ TỊCH</w:t>
            </w:r>
          </w:p>
          <w:p w14:paraId="75950063" w14:textId="77777777" w:rsidR="00162581" w:rsidRDefault="00162581" w:rsidP="00BF551D">
            <w:pPr>
              <w:jc w:val="center"/>
              <w:rPr>
                <w:b/>
                <w:sz w:val="28"/>
                <w:szCs w:val="28"/>
              </w:rPr>
            </w:pPr>
          </w:p>
          <w:p w14:paraId="703CDF75" w14:textId="77777777" w:rsidR="00162581" w:rsidRDefault="00162581" w:rsidP="00BF551D">
            <w:pPr>
              <w:jc w:val="center"/>
              <w:rPr>
                <w:b/>
                <w:sz w:val="28"/>
                <w:szCs w:val="28"/>
              </w:rPr>
            </w:pPr>
          </w:p>
          <w:p w14:paraId="6A557154" w14:textId="77777777" w:rsidR="00162581" w:rsidRDefault="00162581" w:rsidP="00BF551D">
            <w:pPr>
              <w:jc w:val="center"/>
              <w:rPr>
                <w:b/>
                <w:sz w:val="28"/>
                <w:szCs w:val="28"/>
              </w:rPr>
            </w:pPr>
          </w:p>
          <w:p w14:paraId="6AE99E05" w14:textId="77777777" w:rsidR="00C1475E" w:rsidRDefault="00C1475E" w:rsidP="00BF551D">
            <w:pPr>
              <w:jc w:val="center"/>
              <w:rPr>
                <w:b/>
                <w:sz w:val="28"/>
                <w:szCs w:val="28"/>
              </w:rPr>
            </w:pPr>
          </w:p>
          <w:p w14:paraId="1F602559" w14:textId="77777777" w:rsidR="00162581" w:rsidRDefault="00162581" w:rsidP="00BF551D">
            <w:pPr>
              <w:jc w:val="center"/>
              <w:rPr>
                <w:b/>
                <w:sz w:val="28"/>
                <w:szCs w:val="28"/>
              </w:rPr>
            </w:pPr>
          </w:p>
          <w:p w14:paraId="468580CD" w14:textId="77777777" w:rsidR="00162581" w:rsidRDefault="00162581" w:rsidP="00BF551D">
            <w:pPr>
              <w:jc w:val="center"/>
              <w:rPr>
                <w:b/>
                <w:sz w:val="28"/>
                <w:szCs w:val="28"/>
              </w:rPr>
            </w:pPr>
          </w:p>
          <w:p w14:paraId="0AAB1E87" w14:textId="77777777" w:rsidR="00553E44" w:rsidRPr="00DF34D3" w:rsidRDefault="00553E44" w:rsidP="00BF551D">
            <w:pPr>
              <w:jc w:val="center"/>
              <w:rPr>
                <w:b/>
                <w:sz w:val="28"/>
                <w:szCs w:val="28"/>
              </w:rPr>
            </w:pPr>
            <w:r w:rsidRPr="00DF34D3">
              <w:rPr>
                <w:b/>
                <w:sz w:val="28"/>
                <w:szCs w:val="28"/>
              </w:rPr>
              <w:t>Triệu Đỗ Hồng Phước</w:t>
            </w:r>
          </w:p>
        </w:tc>
      </w:tr>
    </w:tbl>
    <w:p w14:paraId="733069DD" w14:textId="77777777" w:rsidR="00553E44" w:rsidRPr="00DF34D3" w:rsidRDefault="00553E44" w:rsidP="00BF551D">
      <w:pPr>
        <w:jc w:val="both"/>
        <w:rPr>
          <w:sz w:val="28"/>
          <w:szCs w:val="28"/>
        </w:rPr>
      </w:pPr>
    </w:p>
    <w:p w14:paraId="235A2837" w14:textId="77777777" w:rsidR="00553E44" w:rsidRDefault="00553E44" w:rsidP="00BF551D"/>
    <w:sectPr w:rsidR="00553E44" w:rsidSect="00BF551D">
      <w:headerReference w:type="default" r:id="rId7"/>
      <w:pgSz w:w="11907" w:h="16840" w:code="9"/>
      <w:pgMar w:top="1134" w:right="1134" w:bottom="1134" w:left="1701" w:header="397"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7BD1E" w14:textId="77777777" w:rsidR="0029013D" w:rsidRDefault="0029013D" w:rsidP="00D41AA4">
      <w:r>
        <w:separator/>
      </w:r>
    </w:p>
  </w:endnote>
  <w:endnote w:type="continuationSeparator" w:id="0">
    <w:p w14:paraId="61769A59" w14:textId="77777777" w:rsidR="0029013D" w:rsidRDefault="0029013D" w:rsidP="00D41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5EA661" w14:textId="77777777" w:rsidR="0029013D" w:rsidRDefault="0029013D" w:rsidP="00D41AA4">
      <w:r>
        <w:separator/>
      </w:r>
    </w:p>
  </w:footnote>
  <w:footnote w:type="continuationSeparator" w:id="0">
    <w:p w14:paraId="5C9E7D5F" w14:textId="77777777" w:rsidR="0029013D" w:rsidRDefault="0029013D" w:rsidP="00D41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F9872" w14:textId="77777777" w:rsidR="006E3A36" w:rsidRPr="00FC21E5" w:rsidRDefault="006E3A36">
    <w:pPr>
      <w:pStyle w:val="Header"/>
      <w:jc w:val="center"/>
      <w:rPr>
        <w:sz w:val="28"/>
        <w:szCs w:val="28"/>
      </w:rPr>
    </w:pPr>
    <w:r w:rsidRPr="00FC21E5">
      <w:rPr>
        <w:sz w:val="28"/>
        <w:szCs w:val="28"/>
      </w:rPr>
      <w:fldChar w:fldCharType="begin"/>
    </w:r>
    <w:r w:rsidRPr="00FC21E5">
      <w:rPr>
        <w:sz w:val="28"/>
        <w:szCs w:val="28"/>
      </w:rPr>
      <w:instrText xml:space="preserve"> PAGE   \* MERGEFORMAT </w:instrText>
    </w:r>
    <w:r w:rsidRPr="00FC21E5">
      <w:rPr>
        <w:sz w:val="28"/>
        <w:szCs w:val="28"/>
      </w:rPr>
      <w:fldChar w:fldCharType="separate"/>
    </w:r>
    <w:r w:rsidR="00CF21C8">
      <w:rPr>
        <w:noProof/>
        <w:sz w:val="28"/>
        <w:szCs w:val="28"/>
      </w:rPr>
      <w:t>3</w:t>
    </w:r>
    <w:r w:rsidRPr="00FC21E5">
      <w:rPr>
        <w:noProof/>
        <w:sz w:val="28"/>
        <w:szCs w:val="28"/>
      </w:rPr>
      <w:fldChar w:fldCharType="end"/>
    </w:r>
  </w:p>
  <w:p w14:paraId="7F88121F" w14:textId="77777777" w:rsidR="00FD47C7" w:rsidRPr="006E3A36" w:rsidRDefault="00FD47C7" w:rsidP="006E3A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22C7E"/>
    <w:multiLevelType w:val="hybridMultilevel"/>
    <w:tmpl w:val="38C449FE"/>
    <w:lvl w:ilvl="0" w:tplc="F3580E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5E14678"/>
    <w:multiLevelType w:val="multilevel"/>
    <w:tmpl w:val="3B5C8B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EFA0E45"/>
    <w:multiLevelType w:val="hybridMultilevel"/>
    <w:tmpl w:val="720E1818"/>
    <w:lvl w:ilvl="0" w:tplc="609E04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16330289">
    <w:abstractNumId w:val="1"/>
  </w:num>
  <w:num w:numId="2" w16cid:durableId="684020051">
    <w:abstractNumId w:val="0"/>
  </w:num>
  <w:num w:numId="3" w16cid:durableId="1998486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1695"/>
    <w:rsid w:val="00004502"/>
    <w:rsid w:val="00020D46"/>
    <w:rsid w:val="00024F56"/>
    <w:rsid w:val="000377DB"/>
    <w:rsid w:val="00042E85"/>
    <w:rsid w:val="00044EB7"/>
    <w:rsid w:val="00057F13"/>
    <w:rsid w:val="00061414"/>
    <w:rsid w:val="00061AB8"/>
    <w:rsid w:val="00066FF2"/>
    <w:rsid w:val="00074737"/>
    <w:rsid w:val="00081F47"/>
    <w:rsid w:val="00091FFA"/>
    <w:rsid w:val="000969C2"/>
    <w:rsid w:val="000A3FF5"/>
    <w:rsid w:val="000B03D0"/>
    <w:rsid w:val="000B5A0C"/>
    <w:rsid w:val="000C3156"/>
    <w:rsid w:val="000C63BC"/>
    <w:rsid w:val="000C7850"/>
    <w:rsid w:val="000D2E71"/>
    <w:rsid w:val="000E6167"/>
    <w:rsid w:val="00104953"/>
    <w:rsid w:val="001152DA"/>
    <w:rsid w:val="00121A03"/>
    <w:rsid w:val="00135973"/>
    <w:rsid w:val="00144FFD"/>
    <w:rsid w:val="00162581"/>
    <w:rsid w:val="001627D8"/>
    <w:rsid w:val="00191962"/>
    <w:rsid w:val="00196834"/>
    <w:rsid w:val="001A02F1"/>
    <w:rsid w:val="001A6B4D"/>
    <w:rsid w:val="001B7C52"/>
    <w:rsid w:val="001C4FD8"/>
    <w:rsid w:val="001D063A"/>
    <w:rsid w:val="001D07B4"/>
    <w:rsid w:val="001D3607"/>
    <w:rsid w:val="001D41B8"/>
    <w:rsid w:val="001E1CC1"/>
    <w:rsid w:val="001E47A5"/>
    <w:rsid w:val="001E7F50"/>
    <w:rsid w:val="00213507"/>
    <w:rsid w:val="00225F21"/>
    <w:rsid w:val="00226E80"/>
    <w:rsid w:val="00232E30"/>
    <w:rsid w:val="002405C1"/>
    <w:rsid w:val="0024204E"/>
    <w:rsid w:val="0024655A"/>
    <w:rsid w:val="00247562"/>
    <w:rsid w:val="00252370"/>
    <w:rsid w:val="00252EA2"/>
    <w:rsid w:val="00257580"/>
    <w:rsid w:val="0027320B"/>
    <w:rsid w:val="00273656"/>
    <w:rsid w:val="0027484C"/>
    <w:rsid w:val="00275CA2"/>
    <w:rsid w:val="00285A1F"/>
    <w:rsid w:val="0029013D"/>
    <w:rsid w:val="002937B9"/>
    <w:rsid w:val="00295140"/>
    <w:rsid w:val="002A666D"/>
    <w:rsid w:val="002B4675"/>
    <w:rsid w:val="002C6A5C"/>
    <w:rsid w:val="002D4B20"/>
    <w:rsid w:val="002D6FCA"/>
    <w:rsid w:val="002D79E1"/>
    <w:rsid w:val="002E160F"/>
    <w:rsid w:val="002E1E6B"/>
    <w:rsid w:val="002E5149"/>
    <w:rsid w:val="002E7A2B"/>
    <w:rsid w:val="002F2609"/>
    <w:rsid w:val="002F4E4A"/>
    <w:rsid w:val="00336A26"/>
    <w:rsid w:val="00346183"/>
    <w:rsid w:val="003609D4"/>
    <w:rsid w:val="003642D3"/>
    <w:rsid w:val="00364DA7"/>
    <w:rsid w:val="00390592"/>
    <w:rsid w:val="003A2C12"/>
    <w:rsid w:val="003A7AB5"/>
    <w:rsid w:val="003A7B5E"/>
    <w:rsid w:val="003B2D28"/>
    <w:rsid w:val="003E2EF2"/>
    <w:rsid w:val="003F2914"/>
    <w:rsid w:val="0041152C"/>
    <w:rsid w:val="00444E94"/>
    <w:rsid w:val="00452662"/>
    <w:rsid w:val="0049184A"/>
    <w:rsid w:val="00493F6A"/>
    <w:rsid w:val="004A0E14"/>
    <w:rsid w:val="004B4423"/>
    <w:rsid w:val="004C278F"/>
    <w:rsid w:val="004C5DAE"/>
    <w:rsid w:val="00502B37"/>
    <w:rsid w:val="00512157"/>
    <w:rsid w:val="005346E8"/>
    <w:rsid w:val="0054188F"/>
    <w:rsid w:val="00541B48"/>
    <w:rsid w:val="00542B97"/>
    <w:rsid w:val="00546F59"/>
    <w:rsid w:val="00553224"/>
    <w:rsid w:val="00553E44"/>
    <w:rsid w:val="00574641"/>
    <w:rsid w:val="00574679"/>
    <w:rsid w:val="00575E2A"/>
    <w:rsid w:val="005A0D6E"/>
    <w:rsid w:val="005B46FC"/>
    <w:rsid w:val="005B5563"/>
    <w:rsid w:val="005B56F8"/>
    <w:rsid w:val="005D3D5C"/>
    <w:rsid w:val="005F4823"/>
    <w:rsid w:val="00623C4D"/>
    <w:rsid w:val="00631948"/>
    <w:rsid w:val="00640CEA"/>
    <w:rsid w:val="00641D95"/>
    <w:rsid w:val="00661DCB"/>
    <w:rsid w:val="00682C55"/>
    <w:rsid w:val="00685B95"/>
    <w:rsid w:val="006911B6"/>
    <w:rsid w:val="006924A4"/>
    <w:rsid w:val="00697EC1"/>
    <w:rsid w:val="006A5564"/>
    <w:rsid w:val="006C624C"/>
    <w:rsid w:val="006D5E57"/>
    <w:rsid w:val="006E3547"/>
    <w:rsid w:val="006E3A36"/>
    <w:rsid w:val="006E6D2A"/>
    <w:rsid w:val="006F4E7A"/>
    <w:rsid w:val="007033B8"/>
    <w:rsid w:val="00726D86"/>
    <w:rsid w:val="00730B44"/>
    <w:rsid w:val="00733D70"/>
    <w:rsid w:val="00740F96"/>
    <w:rsid w:val="007506AA"/>
    <w:rsid w:val="00750E4F"/>
    <w:rsid w:val="007537AE"/>
    <w:rsid w:val="00767E0B"/>
    <w:rsid w:val="007812A6"/>
    <w:rsid w:val="007A2DE6"/>
    <w:rsid w:val="007A61A3"/>
    <w:rsid w:val="007B101F"/>
    <w:rsid w:val="007B621F"/>
    <w:rsid w:val="007C695C"/>
    <w:rsid w:val="007C78AB"/>
    <w:rsid w:val="007D5541"/>
    <w:rsid w:val="007F7CB6"/>
    <w:rsid w:val="0081268B"/>
    <w:rsid w:val="008134E8"/>
    <w:rsid w:val="008250EF"/>
    <w:rsid w:val="00830EFA"/>
    <w:rsid w:val="008355C6"/>
    <w:rsid w:val="008445A0"/>
    <w:rsid w:val="00846DD5"/>
    <w:rsid w:val="0084766D"/>
    <w:rsid w:val="008608E0"/>
    <w:rsid w:val="008643DA"/>
    <w:rsid w:val="008656E7"/>
    <w:rsid w:val="00865B97"/>
    <w:rsid w:val="008714C2"/>
    <w:rsid w:val="00872927"/>
    <w:rsid w:val="008801F5"/>
    <w:rsid w:val="00881405"/>
    <w:rsid w:val="0089293C"/>
    <w:rsid w:val="008E478B"/>
    <w:rsid w:val="008E4AB3"/>
    <w:rsid w:val="008F4F04"/>
    <w:rsid w:val="009057BE"/>
    <w:rsid w:val="00941204"/>
    <w:rsid w:val="00943357"/>
    <w:rsid w:val="00956395"/>
    <w:rsid w:val="00966DE3"/>
    <w:rsid w:val="00967D43"/>
    <w:rsid w:val="0097480E"/>
    <w:rsid w:val="00975B89"/>
    <w:rsid w:val="0098056C"/>
    <w:rsid w:val="0098123E"/>
    <w:rsid w:val="0099417D"/>
    <w:rsid w:val="009A083E"/>
    <w:rsid w:val="009A5A62"/>
    <w:rsid w:val="009A6757"/>
    <w:rsid w:val="009A73BB"/>
    <w:rsid w:val="009C2F2F"/>
    <w:rsid w:val="009E118E"/>
    <w:rsid w:val="009E4319"/>
    <w:rsid w:val="00A11695"/>
    <w:rsid w:val="00A13984"/>
    <w:rsid w:val="00A15745"/>
    <w:rsid w:val="00A2771D"/>
    <w:rsid w:val="00A34499"/>
    <w:rsid w:val="00A3679C"/>
    <w:rsid w:val="00A3763D"/>
    <w:rsid w:val="00A63AEB"/>
    <w:rsid w:val="00A71E73"/>
    <w:rsid w:val="00AA47CA"/>
    <w:rsid w:val="00AB0C45"/>
    <w:rsid w:val="00AB4C64"/>
    <w:rsid w:val="00AD0EDA"/>
    <w:rsid w:val="00AD5907"/>
    <w:rsid w:val="00AE611E"/>
    <w:rsid w:val="00AF4A80"/>
    <w:rsid w:val="00AF6D5F"/>
    <w:rsid w:val="00B0537C"/>
    <w:rsid w:val="00B06B0E"/>
    <w:rsid w:val="00B123EB"/>
    <w:rsid w:val="00B12F3C"/>
    <w:rsid w:val="00B32037"/>
    <w:rsid w:val="00B47886"/>
    <w:rsid w:val="00B7426E"/>
    <w:rsid w:val="00B75EB1"/>
    <w:rsid w:val="00B812EC"/>
    <w:rsid w:val="00B83539"/>
    <w:rsid w:val="00B87F1C"/>
    <w:rsid w:val="00B93D98"/>
    <w:rsid w:val="00BA6BDB"/>
    <w:rsid w:val="00BB04B1"/>
    <w:rsid w:val="00BF551D"/>
    <w:rsid w:val="00C02349"/>
    <w:rsid w:val="00C07E4E"/>
    <w:rsid w:val="00C1475E"/>
    <w:rsid w:val="00C2417A"/>
    <w:rsid w:val="00C31D83"/>
    <w:rsid w:val="00C410B1"/>
    <w:rsid w:val="00C573D9"/>
    <w:rsid w:val="00C63B17"/>
    <w:rsid w:val="00C65DE2"/>
    <w:rsid w:val="00C824FB"/>
    <w:rsid w:val="00C8742A"/>
    <w:rsid w:val="00CB0291"/>
    <w:rsid w:val="00CC2765"/>
    <w:rsid w:val="00CE025C"/>
    <w:rsid w:val="00CF187D"/>
    <w:rsid w:val="00CF21C8"/>
    <w:rsid w:val="00D23BD5"/>
    <w:rsid w:val="00D24A01"/>
    <w:rsid w:val="00D41AA4"/>
    <w:rsid w:val="00D51571"/>
    <w:rsid w:val="00D52521"/>
    <w:rsid w:val="00D60D70"/>
    <w:rsid w:val="00D67E22"/>
    <w:rsid w:val="00D756B6"/>
    <w:rsid w:val="00DA0FE2"/>
    <w:rsid w:val="00DA4045"/>
    <w:rsid w:val="00DA5F14"/>
    <w:rsid w:val="00DB3402"/>
    <w:rsid w:val="00DB466C"/>
    <w:rsid w:val="00DB5353"/>
    <w:rsid w:val="00DB5864"/>
    <w:rsid w:val="00DB79A3"/>
    <w:rsid w:val="00DC6D68"/>
    <w:rsid w:val="00DE2A69"/>
    <w:rsid w:val="00E1225B"/>
    <w:rsid w:val="00E12998"/>
    <w:rsid w:val="00E3019D"/>
    <w:rsid w:val="00E40ED8"/>
    <w:rsid w:val="00E501C5"/>
    <w:rsid w:val="00E50AC5"/>
    <w:rsid w:val="00E54517"/>
    <w:rsid w:val="00E714D6"/>
    <w:rsid w:val="00E80761"/>
    <w:rsid w:val="00E81D42"/>
    <w:rsid w:val="00E82F55"/>
    <w:rsid w:val="00E84819"/>
    <w:rsid w:val="00E87808"/>
    <w:rsid w:val="00E90FD1"/>
    <w:rsid w:val="00E9268E"/>
    <w:rsid w:val="00E94756"/>
    <w:rsid w:val="00E978A0"/>
    <w:rsid w:val="00E97BEC"/>
    <w:rsid w:val="00EB477F"/>
    <w:rsid w:val="00EB54C9"/>
    <w:rsid w:val="00ED0406"/>
    <w:rsid w:val="00ED125E"/>
    <w:rsid w:val="00F01759"/>
    <w:rsid w:val="00F06A57"/>
    <w:rsid w:val="00F11191"/>
    <w:rsid w:val="00F11D6A"/>
    <w:rsid w:val="00F13093"/>
    <w:rsid w:val="00F20487"/>
    <w:rsid w:val="00F2549E"/>
    <w:rsid w:val="00F40EC9"/>
    <w:rsid w:val="00F423E8"/>
    <w:rsid w:val="00F4251F"/>
    <w:rsid w:val="00F470C6"/>
    <w:rsid w:val="00F506B0"/>
    <w:rsid w:val="00F9082C"/>
    <w:rsid w:val="00FA4365"/>
    <w:rsid w:val="00FA4843"/>
    <w:rsid w:val="00FC21E5"/>
    <w:rsid w:val="00FD47C7"/>
    <w:rsid w:val="00FE6EBA"/>
    <w:rsid w:val="00FF3F80"/>
    <w:rsid w:val="00FF43FC"/>
    <w:rsid w:val="00FF6298"/>
  </w:rsids>
  <m:mathPr>
    <m:mathFont m:val="Cambria Math"/>
    <m:brkBin m:val="before"/>
    <m:brkBinSub m:val="--"/>
    <m:smallFrac m:val="0"/>
    <m:dispDef/>
    <m:lMargin m:val="0"/>
    <m:rMargin m:val="0"/>
    <m:defJc m:val="centerGroup"/>
    <m:wrapRight/>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C0EA1D"/>
  <w15:docId w15:val="{D19B8FD2-AB93-4F28-8DFE-366CB0198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9268E"/>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D41AA4"/>
    <w:pPr>
      <w:tabs>
        <w:tab w:val="center" w:pos="4680"/>
        <w:tab w:val="right" w:pos="9360"/>
      </w:tabs>
    </w:pPr>
  </w:style>
  <w:style w:type="character" w:customStyle="1" w:styleId="HeaderChar">
    <w:name w:val="Header Char"/>
    <w:link w:val="Header"/>
    <w:uiPriority w:val="99"/>
    <w:rsid w:val="00D41AA4"/>
    <w:rPr>
      <w:sz w:val="24"/>
      <w:szCs w:val="24"/>
    </w:rPr>
  </w:style>
  <w:style w:type="paragraph" w:styleId="Footer">
    <w:name w:val="footer"/>
    <w:basedOn w:val="Normal"/>
    <w:link w:val="FooterChar"/>
    <w:unhideWhenUsed/>
    <w:rsid w:val="00D41AA4"/>
    <w:pPr>
      <w:tabs>
        <w:tab w:val="center" w:pos="4680"/>
        <w:tab w:val="right" w:pos="9360"/>
      </w:tabs>
    </w:pPr>
  </w:style>
  <w:style w:type="character" w:customStyle="1" w:styleId="FooterChar">
    <w:name w:val="Footer Char"/>
    <w:link w:val="Footer"/>
    <w:rsid w:val="00D41AA4"/>
    <w:rPr>
      <w:sz w:val="24"/>
      <w:szCs w:val="24"/>
    </w:rPr>
  </w:style>
  <w:style w:type="paragraph" w:styleId="BalloonText">
    <w:name w:val="Balloon Text"/>
    <w:basedOn w:val="Normal"/>
    <w:link w:val="BalloonTextChar"/>
    <w:unhideWhenUsed/>
    <w:rsid w:val="00AD0EDA"/>
    <w:rPr>
      <w:rFonts w:ascii="Segoe UI" w:hAnsi="Segoe UI" w:cs="Segoe UI"/>
      <w:sz w:val="18"/>
      <w:szCs w:val="18"/>
    </w:rPr>
  </w:style>
  <w:style w:type="character" w:customStyle="1" w:styleId="BalloonTextChar">
    <w:name w:val="Balloon Text Char"/>
    <w:link w:val="BalloonText"/>
    <w:rsid w:val="00AD0EDA"/>
    <w:rPr>
      <w:rFonts w:ascii="Segoe UI" w:hAnsi="Segoe UI" w:cs="Segoe UI"/>
      <w:sz w:val="18"/>
      <w:szCs w:val="18"/>
    </w:rPr>
  </w:style>
  <w:style w:type="character" w:customStyle="1" w:styleId="BodyTextChar">
    <w:name w:val="Body Text Char"/>
    <w:basedOn w:val="DefaultParagraphFont"/>
    <w:link w:val="BodyText"/>
    <w:rsid w:val="00846DD5"/>
    <w:rPr>
      <w:sz w:val="26"/>
      <w:szCs w:val="26"/>
    </w:rPr>
  </w:style>
  <w:style w:type="paragraph" w:styleId="BodyText">
    <w:name w:val="Body Text"/>
    <w:basedOn w:val="Normal"/>
    <w:link w:val="BodyTextChar"/>
    <w:qFormat/>
    <w:rsid w:val="00846DD5"/>
    <w:pPr>
      <w:widowControl w:val="0"/>
      <w:spacing w:after="100" w:line="283" w:lineRule="auto"/>
      <w:ind w:firstLine="400"/>
    </w:pPr>
    <w:rPr>
      <w:sz w:val="26"/>
      <w:szCs w:val="26"/>
      <w:lang w:val="vi-VN" w:eastAsia="vi-VN"/>
    </w:rPr>
  </w:style>
  <w:style w:type="character" w:customStyle="1" w:styleId="BodyTextChar1">
    <w:name w:val="Body Text Char1"/>
    <w:basedOn w:val="DefaultParagraphFont"/>
    <w:uiPriority w:val="99"/>
    <w:semiHidden/>
    <w:rsid w:val="00846DD5"/>
    <w:rPr>
      <w:sz w:val="24"/>
      <w:szCs w:val="24"/>
      <w:lang w:val="en-US" w:eastAsia="en-US"/>
    </w:rPr>
  </w:style>
  <w:style w:type="paragraph" w:styleId="ListParagraph">
    <w:name w:val="List Paragraph"/>
    <w:basedOn w:val="Normal"/>
    <w:uiPriority w:val="99"/>
    <w:qFormat/>
    <w:rsid w:val="00846DD5"/>
    <w:pPr>
      <w:ind w:left="720"/>
      <w:contextualSpacing/>
    </w:pPr>
  </w:style>
  <w:style w:type="paragraph" w:styleId="NormalWeb">
    <w:name w:val="Normal (Web)"/>
    <w:basedOn w:val="Normal"/>
    <w:uiPriority w:val="99"/>
    <w:unhideWhenUsed/>
    <w:rsid w:val="00044EB7"/>
    <w:pPr>
      <w:spacing w:before="100" w:beforeAutospacing="1" w:after="100" w:afterAutospacing="1"/>
    </w:pPr>
  </w:style>
  <w:style w:type="character" w:customStyle="1" w:styleId="Vnbnnidung">
    <w:name w:val="Văn bản nội dung_"/>
    <w:link w:val="Vnbnnidung0"/>
    <w:uiPriority w:val="99"/>
    <w:locked/>
    <w:rsid w:val="00553E44"/>
    <w:rPr>
      <w:color w:val="120F17"/>
      <w:sz w:val="26"/>
    </w:rPr>
  </w:style>
  <w:style w:type="paragraph" w:customStyle="1" w:styleId="Vnbnnidung0">
    <w:name w:val="Văn bản nội dung"/>
    <w:basedOn w:val="Normal"/>
    <w:link w:val="Vnbnnidung"/>
    <w:uiPriority w:val="99"/>
    <w:rsid w:val="00553E44"/>
    <w:pPr>
      <w:widowControl w:val="0"/>
      <w:spacing w:after="100" w:line="286" w:lineRule="auto"/>
      <w:ind w:firstLine="400"/>
    </w:pPr>
    <w:rPr>
      <w:color w:val="120F17"/>
      <w:sz w:val="26"/>
      <w:szCs w:val="20"/>
      <w:lang w:val="vi-VN" w:eastAsia="vi-VN"/>
    </w:rPr>
  </w:style>
  <w:style w:type="paragraph" w:customStyle="1" w:styleId="Char">
    <w:name w:val="Char"/>
    <w:basedOn w:val="Normal"/>
    <w:next w:val="Normal"/>
    <w:autoRedefine/>
    <w:semiHidden/>
    <w:rsid w:val="00FF43FC"/>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33AC1E-AB9D-461A-9501-A909351B5126}"/>
</file>

<file path=customXml/itemProps2.xml><?xml version="1.0" encoding="utf-8"?>
<ds:datastoreItem xmlns:ds="http://schemas.openxmlformats.org/officeDocument/2006/customXml" ds:itemID="{D0A5E861-24DE-4006-9D02-5F7E8CD2A6C4}"/>
</file>

<file path=customXml/itemProps3.xml><?xml version="1.0" encoding="utf-8"?>
<ds:datastoreItem xmlns:ds="http://schemas.openxmlformats.org/officeDocument/2006/customXml" ds:itemID="{20BE3792-9318-4A29-9ACB-89399A04493B}"/>
</file>

<file path=docProps/app.xml><?xml version="1.0" encoding="utf-8"?>
<Properties xmlns="http://schemas.openxmlformats.org/officeDocument/2006/extended-properties" xmlns:vt="http://schemas.openxmlformats.org/officeDocument/2006/docPropsVTypes">
  <Template>Normal.dotm</Template>
  <TotalTime>28</TotalTime>
  <Pages>3</Pages>
  <Words>826</Words>
  <Characters>4713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Quyết định 01/2018/QĐ-UBND</vt:lpstr>
    </vt:vector>
  </TitlesOfParts>
  <Company>www.vanbanphapluat.co</Company>
  <LinksUpToDate>false</LinksUpToDate>
  <CharactersWithSpaces>5528</CharactersWithSpaces>
  <SharedDoc>false</SharedDoc>
  <HyperlinkBase>http://vanbanphapluat.co/quyet-dinh-01-2018-qd-ubnd-quy-che-to-chuc-hoat-dong-cua-phong-giao-duc-quan-10-ho-chi-minh</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01/2018/QĐ-UBND</dc:title>
  <dc:subject>Quyết định 01/2018/QĐ-UBND Quy chế tổ chức hoạt động của Phòng Giáo dục Quận 10 Hồ Chí Minh</dc:subject>
  <dc:creator>contact@vanbanphapluat.co</dc:creator>
  <cp:keywords>Quyết định; 01/2018/QĐ-UBND; Thành phố Hồ Chí Minh; Trần Xuân Điền; Bộ máy hành chính; Giáo dục</cp:keywords>
  <dc:description>Xem chi tiết và tải về văn bản tại đây: http://vanbanphapluat.co/quyet-dinh-01-2018-qd-ubnd-quy-che-to-chuc-hoat-dong-cua-phong-giao-duc-quan-10-ho-chi-minh</dc:description>
  <cp:lastModifiedBy>vulinhqingling@gmail.com</cp:lastModifiedBy>
  <cp:revision>9</cp:revision>
  <cp:lastPrinted>2025-03-04T03:55:00Z</cp:lastPrinted>
  <dcterms:created xsi:type="dcterms:W3CDTF">2025-03-04T04:03:00Z</dcterms:created>
  <dcterms:modified xsi:type="dcterms:W3CDTF">2025-03-26T08:47:00Z</dcterms:modified>
  <cp:category>Bộ máy hành chính;Giáo dục;Quyết định</cp:category>
</cp:coreProperties>
</file>