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98" w:type="dxa"/>
        <w:tblLook w:val="04A0" w:firstRow="1" w:lastRow="0" w:firstColumn="1" w:lastColumn="0" w:noHBand="0" w:noVBand="1"/>
      </w:tblPr>
      <w:tblGrid>
        <w:gridCol w:w="3652"/>
        <w:gridCol w:w="5846"/>
      </w:tblGrid>
      <w:tr w:rsidR="00B97E1E" w:rsidRPr="009F7658" w:rsidTr="004C61C4">
        <w:tc>
          <w:tcPr>
            <w:tcW w:w="3652" w:type="dxa"/>
          </w:tcPr>
          <w:p w:rsidR="00B97E1E" w:rsidRPr="00694F47" w:rsidRDefault="00B97E1E" w:rsidP="00AE44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pacing w:val="1"/>
                <w:sz w:val="26"/>
                <w:szCs w:val="26"/>
              </w:rPr>
            </w:pPr>
            <w:r w:rsidRPr="00694F47">
              <w:rPr>
                <w:rFonts w:ascii="Times New Roman" w:hAnsi="Times New Roman"/>
                <w:b/>
                <w:color w:val="000000"/>
                <w:spacing w:val="1"/>
                <w:sz w:val="26"/>
                <w:szCs w:val="26"/>
              </w:rPr>
              <w:t>ỦY BAN NHÂN DÂN</w:t>
            </w:r>
          </w:p>
          <w:p w:rsidR="00B97E1E" w:rsidRPr="009F7658" w:rsidRDefault="00B97E1E" w:rsidP="00AE44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4F47">
              <w:rPr>
                <w:rFonts w:ascii="Times New Roman" w:hAnsi="Times New Roman"/>
                <w:b/>
                <w:color w:val="000000"/>
                <w:spacing w:val="1"/>
                <w:sz w:val="26"/>
                <w:szCs w:val="26"/>
              </w:rPr>
              <w:t>TỈNH BÌNH DƯƠNG</w:t>
            </w:r>
          </w:p>
          <w:p w:rsidR="00B97E1E" w:rsidRPr="00D31C6B" w:rsidRDefault="00B97E1E" w:rsidP="00B701A2">
            <w:pPr>
              <w:widowControl w:val="0"/>
              <w:autoSpaceDE w:val="0"/>
              <w:autoSpaceDN w:val="0"/>
              <w:adjustRightInd w:val="0"/>
              <w:spacing w:before="240" w:after="0" w:line="299" w:lineRule="exact"/>
              <w:jc w:val="center"/>
              <w:rPr>
                <w:rFonts w:ascii="Times New Roman" w:hAnsi="Times New Roman"/>
                <w:color w:val="000000"/>
                <w:spacing w:val="1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9956114" wp14:editId="42B9F0CA">
                      <wp:simplePos x="0" y="0"/>
                      <wp:positionH relativeFrom="column">
                        <wp:posOffset>518160</wp:posOffset>
                      </wp:positionH>
                      <wp:positionV relativeFrom="paragraph">
                        <wp:posOffset>43815</wp:posOffset>
                      </wp:positionV>
                      <wp:extent cx="723900" cy="0"/>
                      <wp:effectExtent l="7620" t="10160" r="11430" b="8890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39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376705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40.8pt;margin-top:3.45pt;width:57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"/>
                  </w:pict>
                </mc:Fallback>
              </mc:AlternateContent>
            </w:r>
            <w:r w:rsidRPr="00D31C6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Số: </w:t>
            </w:r>
            <w:r w:rsidR="00B701A2">
              <w:rPr>
                <w:rFonts w:ascii="Times New Roman" w:hAnsi="Times New Roman"/>
                <w:color w:val="000000"/>
                <w:sz w:val="28"/>
                <w:szCs w:val="28"/>
                <w:lang w:val="vi-VN"/>
              </w:rPr>
              <w:t>43</w:t>
            </w:r>
            <w:r w:rsidRPr="00D31C6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/201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  <w:r w:rsidRPr="00D31C6B">
              <w:rPr>
                <w:rFonts w:ascii="Times New Roman" w:hAnsi="Times New Roman"/>
                <w:color w:val="000000"/>
                <w:sz w:val="28"/>
                <w:szCs w:val="28"/>
              </w:rPr>
              <w:t>/QĐ-UBND</w:t>
            </w:r>
          </w:p>
        </w:tc>
        <w:tc>
          <w:tcPr>
            <w:tcW w:w="5846" w:type="dxa"/>
          </w:tcPr>
          <w:p w:rsidR="00B97E1E" w:rsidRPr="00694F47" w:rsidRDefault="00B97E1E" w:rsidP="00AE44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4F47">
              <w:rPr>
                <w:rFonts w:ascii="Times New Roman" w:hAnsi="Times New Roman"/>
                <w:b/>
                <w:color w:val="000000"/>
                <w:spacing w:val="1"/>
                <w:sz w:val="26"/>
                <w:szCs w:val="26"/>
              </w:rPr>
              <w:t>CỘNG HÒA XÃ HỘI CHỦ NGHĨA VIỆT NAM</w:t>
            </w:r>
          </w:p>
          <w:p w:rsidR="00B97E1E" w:rsidRPr="00694F47" w:rsidRDefault="00B97E1E" w:rsidP="00AE44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694F4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Độc lập - Tự do - Hạnh phúc</w:t>
            </w:r>
          </w:p>
          <w:p w:rsidR="00B97E1E" w:rsidRPr="009F7658" w:rsidRDefault="00B97E1E" w:rsidP="00AE444E">
            <w:pPr>
              <w:widowControl w:val="0"/>
              <w:autoSpaceDE w:val="0"/>
              <w:autoSpaceDN w:val="0"/>
              <w:adjustRightInd w:val="0"/>
              <w:spacing w:before="206" w:after="0" w:line="299" w:lineRule="exact"/>
              <w:jc w:val="center"/>
              <w:rPr>
                <w:rFonts w:ascii="Times New Roman" w:hAnsi="Times New Roman"/>
                <w:i/>
                <w:color w:val="000000"/>
                <w:spacing w:val="1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noProof/>
                <w:color w:val="000000"/>
                <w:sz w:val="30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2575BE2" wp14:editId="1C6CD986">
                      <wp:simplePos x="0" y="0"/>
                      <wp:positionH relativeFrom="column">
                        <wp:posOffset>662940</wp:posOffset>
                      </wp:positionH>
                      <wp:positionV relativeFrom="paragraph">
                        <wp:posOffset>4445</wp:posOffset>
                      </wp:positionV>
                      <wp:extent cx="2219325" cy="0"/>
                      <wp:effectExtent l="0" t="0" r="28575" b="1905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193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B32EE9" id="Straight Arrow Connector 3" o:spid="_x0000_s1026" type="#_x0000_t32" style="position:absolute;margin-left:52.2pt;margin-top:.35pt;width:17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"/>
                  </w:pict>
                </mc:Fallback>
              </mc:AlternateContent>
            </w:r>
            <w:r>
              <w:rPr>
                <w:rFonts w:ascii="Times New Roman" w:hAnsi="Times New Roman"/>
                <w:i/>
                <w:color w:val="000000"/>
                <w:sz w:val="28"/>
                <w:szCs w:val="26"/>
              </w:rPr>
              <w:t>Bình Dương</w:t>
            </w:r>
            <w:r w:rsidR="00B701A2">
              <w:rPr>
                <w:rFonts w:ascii="Times New Roman" w:hAnsi="Times New Roman"/>
                <w:i/>
                <w:color w:val="000000"/>
                <w:sz w:val="28"/>
                <w:szCs w:val="26"/>
              </w:rPr>
              <w:t>, ngày  20</w:t>
            </w:r>
            <w:r w:rsidRPr="005958D6">
              <w:rPr>
                <w:rFonts w:ascii="Times New Roman" w:hAnsi="Times New Roman"/>
                <w:i/>
                <w:color w:val="000000"/>
                <w:sz w:val="28"/>
                <w:szCs w:val="26"/>
              </w:rPr>
              <w:t xml:space="preserve">  tháng   </w:t>
            </w:r>
            <w:r w:rsidR="00B701A2">
              <w:rPr>
                <w:rFonts w:ascii="Times New Roman" w:hAnsi="Times New Roman"/>
                <w:i/>
                <w:color w:val="000000"/>
                <w:sz w:val="28"/>
                <w:szCs w:val="26"/>
                <w:lang w:val="vi-VN"/>
              </w:rPr>
              <w:t>12</w:t>
            </w:r>
            <w:r w:rsidRPr="005958D6">
              <w:rPr>
                <w:rFonts w:ascii="Times New Roman" w:hAnsi="Times New Roman"/>
                <w:i/>
                <w:color w:val="000000"/>
                <w:sz w:val="28"/>
                <w:szCs w:val="26"/>
              </w:rPr>
              <w:t xml:space="preserve">   năm 201</w:t>
            </w:r>
            <w:r>
              <w:rPr>
                <w:rFonts w:ascii="Times New Roman" w:hAnsi="Times New Roman"/>
                <w:i/>
                <w:color w:val="000000"/>
                <w:sz w:val="28"/>
                <w:szCs w:val="26"/>
              </w:rPr>
              <w:t>9</w:t>
            </w:r>
          </w:p>
        </w:tc>
      </w:tr>
    </w:tbl>
    <w:p w:rsidR="00B97E1E" w:rsidRDefault="00B97E1E" w:rsidP="002058F6">
      <w:pPr>
        <w:widowControl w:val="0"/>
        <w:autoSpaceDE w:val="0"/>
        <w:autoSpaceDN w:val="0"/>
        <w:adjustRightInd w:val="0"/>
        <w:spacing w:before="4" w:after="0" w:line="368" w:lineRule="exact"/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 w:rsidR="00B97E1E" w:rsidRPr="002F2D30" w:rsidRDefault="00B97E1E" w:rsidP="002058F6">
      <w:pPr>
        <w:widowControl w:val="0"/>
        <w:autoSpaceDE w:val="0"/>
        <w:autoSpaceDN w:val="0"/>
        <w:adjustRightInd w:val="0"/>
        <w:spacing w:before="4" w:after="0" w:line="368" w:lineRule="exact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2F2D30">
        <w:rPr>
          <w:rFonts w:ascii="Times New Roman" w:hAnsi="Times New Roman"/>
          <w:b/>
          <w:color w:val="000000"/>
          <w:sz w:val="28"/>
          <w:szCs w:val="28"/>
        </w:rPr>
        <w:t>QUYẾT ĐỊNH</w:t>
      </w:r>
    </w:p>
    <w:p w:rsidR="00B97E1E" w:rsidRPr="002F2D30" w:rsidRDefault="00B97E1E" w:rsidP="002058F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2F2D30">
        <w:rPr>
          <w:rFonts w:ascii="Times New Roman" w:hAnsi="Times New Roman"/>
          <w:b/>
          <w:color w:val="000000"/>
          <w:sz w:val="28"/>
          <w:szCs w:val="28"/>
        </w:rPr>
        <w:t xml:space="preserve">Ban hành Quy chế </w:t>
      </w:r>
      <w:r w:rsidR="00032230">
        <w:rPr>
          <w:rFonts w:ascii="Times New Roman" w:hAnsi="Times New Roman"/>
          <w:b/>
          <w:color w:val="000000"/>
          <w:sz w:val="28"/>
          <w:szCs w:val="28"/>
        </w:rPr>
        <w:t>C</w:t>
      </w:r>
      <w:r w:rsidRPr="002F2D30">
        <w:rPr>
          <w:rFonts w:ascii="Times New Roman" w:hAnsi="Times New Roman"/>
          <w:b/>
          <w:color w:val="000000"/>
          <w:sz w:val="28"/>
          <w:szCs w:val="28"/>
        </w:rPr>
        <w:t>ộng tác viên kiểm tra văn bản</w:t>
      </w:r>
      <w:r w:rsidRPr="002F2D30">
        <w:rPr>
          <w:rFonts w:ascii="Times New Roman" w:hAnsi="Times New Roman"/>
          <w:b/>
          <w:color w:val="000000"/>
          <w:sz w:val="28"/>
          <w:szCs w:val="28"/>
        </w:rPr>
        <w:br/>
        <w:t xml:space="preserve"> quy phạm pháp luật trên địa bàn tỉnh Bình Dương</w:t>
      </w:r>
    </w:p>
    <w:p w:rsidR="00B97E1E" w:rsidRPr="00B701A2" w:rsidRDefault="00B701A2" w:rsidP="00B701A2">
      <w:pPr>
        <w:widowControl w:val="0"/>
        <w:tabs>
          <w:tab w:val="left" w:pos="3390"/>
        </w:tabs>
        <w:autoSpaceDE w:val="0"/>
        <w:autoSpaceDN w:val="0"/>
        <w:adjustRightInd w:val="0"/>
        <w:spacing w:after="0" w:line="322" w:lineRule="exact"/>
        <w:ind w:left="1656"/>
        <w:rPr>
          <w:rFonts w:ascii="Times New Roman" w:hAnsi="Times New Roman"/>
          <w:color w:val="000000"/>
          <w:sz w:val="28"/>
          <w:szCs w:val="28"/>
          <w:lang w:val="vi-VN"/>
        </w:rPr>
      </w:pP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  <w:lang w:val="vi-VN"/>
        </w:rPr>
        <w:t>__________________</w:t>
      </w:r>
    </w:p>
    <w:p w:rsidR="00B97E1E" w:rsidRPr="00B17986" w:rsidRDefault="00B97E1E" w:rsidP="00B97E1E">
      <w:pPr>
        <w:widowControl w:val="0"/>
        <w:autoSpaceDE w:val="0"/>
        <w:autoSpaceDN w:val="0"/>
        <w:adjustRightInd w:val="0"/>
        <w:spacing w:before="120" w:after="0" w:line="322" w:lineRule="exact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B17986">
        <w:rPr>
          <w:rFonts w:ascii="Times New Roman" w:hAnsi="Times New Roman"/>
          <w:b/>
          <w:color w:val="000000"/>
          <w:sz w:val="28"/>
          <w:szCs w:val="28"/>
        </w:rPr>
        <w:t>ỦY BAN NHÂN DÂN TỈNH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BÌNH DƯƠNG</w:t>
      </w:r>
    </w:p>
    <w:p w:rsidR="00B97E1E" w:rsidRPr="009F7658" w:rsidRDefault="00B97E1E" w:rsidP="00B97E1E">
      <w:pPr>
        <w:widowControl w:val="0"/>
        <w:autoSpaceDE w:val="0"/>
        <w:autoSpaceDN w:val="0"/>
        <w:adjustRightInd w:val="0"/>
        <w:spacing w:after="0" w:line="420" w:lineRule="exact"/>
        <w:ind w:left="27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B97E1E" w:rsidRPr="0028081E" w:rsidRDefault="00B97E1E" w:rsidP="000043AB">
      <w:pPr>
        <w:widowControl w:val="0"/>
        <w:autoSpaceDE w:val="0"/>
        <w:autoSpaceDN w:val="0"/>
        <w:adjustRightInd w:val="0"/>
        <w:spacing w:before="120" w:after="0" w:line="240" w:lineRule="auto"/>
        <w:ind w:firstLine="851"/>
        <w:jc w:val="both"/>
        <w:rPr>
          <w:rFonts w:ascii="Times New Roman" w:hAnsi="Times New Roman"/>
          <w:i/>
          <w:color w:val="000000"/>
          <w:sz w:val="28"/>
          <w:szCs w:val="28"/>
        </w:rPr>
      </w:pPr>
      <w:r w:rsidRPr="0028081E">
        <w:rPr>
          <w:rFonts w:ascii="Times New Roman" w:hAnsi="Times New Roman"/>
          <w:i/>
          <w:color w:val="000000"/>
          <w:spacing w:val="2"/>
          <w:sz w:val="28"/>
          <w:szCs w:val="28"/>
        </w:rPr>
        <w:t xml:space="preserve">Căn cứ Luật </w:t>
      </w:r>
      <w:r>
        <w:rPr>
          <w:rFonts w:ascii="Times New Roman" w:hAnsi="Times New Roman"/>
          <w:i/>
          <w:color w:val="000000"/>
          <w:spacing w:val="2"/>
          <w:sz w:val="28"/>
          <w:szCs w:val="28"/>
        </w:rPr>
        <w:t>t</w:t>
      </w:r>
      <w:r w:rsidRPr="0028081E">
        <w:rPr>
          <w:rFonts w:ascii="Times New Roman" w:hAnsi="Times New Roman"/>
          <w:i/>
          <w:color w:val="000000"/>
          <w:spacing w:val="2"/>
          <w:sz w:val="28"/>
          <w:szCs w:val="28"/>
        </w:rPr>
        <w:t>ổ chức</w:t>
      </w:r>
      <w:r>
        <w:rPr>
          <w:rFonts w:ascii="Times New Roman" w:hAnsi="Times New Roman"/>
          <w:i/>
          <w:color w:val="000000"/>
          <w:spacing w:val="2"/>
          <w:sz w:val="28"/>
          <w:szCs w:val="28"/>
        </w:rPr>
        <w:t xml:space="preserve"> </w:t>
      </w:r>
      <w:r w:rsidRPr="0028081E">
        <w:rPr>
          <w:rFonts w:ascii="Times New Roman" w:hAnsi="Times New Roman"/>
          <w:i/>
          <w:iCs/>
          <w:sz w:val="28"/>
          <w:szCs w:val="28"/>
        </w:rPr>
        <w:t>chính quyền địa phương ngày 19 tháng 6 năm 2015</w:t>
      </w:r>
      <w:r w:rsidRPr="0028081E">
        <w:rPr>
          <w:rFonts w:ascii="Times New Roman" w:hAnsi="Times New Roman"/>
          <w:i/>
          <w:color w:val="000000"/>
          <w:sz w:val="28"/>
          <w:szCs w:val="28"/>
        </w:rPr>
        <w:t xml:space="preserve">; </w:t>
      </w:r>
    </w:p>
    <w:p w:rsidR="00B97E1E" w:rsidRPr="0028081E" w:rsidRDefault="00B97E1E" w:rsidP="000043AB">
      <w:pPr>
        <w:spacing w:before="120" w:after="0" w:line="240" w:lineRule="auto"/>
        <w:ind w:firstLine="851"/>
        <w:jc w:val="both"/>
        <w:rPr>
          <w:rFonts w:ascii="Times New Roman" w:hAnsi="Times New Roman"/>
          <w:i/>
          <w:iCs/>
          <w:sz w:val="28"/>
          <w:szCs w:val="28"/>
        </w:rPr>
      </w:pPr>
      <w:r w:rsidRPr="0028081E">
        <w:rPr>
          <w:rFonts w:ascii="Times New Roman" w:hAnsi="Times New Roman"/>
          <w:i/>
          <w:iCs/>
          <w:sz w:val="28"/>
          <w:szCs w:val="28"/>
        </w:rPr>
        <w:t xml:space="preserve">Căn cứ Luật </w:t>
      </w:r>
      <w:r>
        <w:rPr>
          <w:rFonts w:ascii="Times New Roman" w:hAnsi="Times New Roman"/>
          <w:i/>
          <w:iCs/>
          <w:sz w:val="28"/>
          <w:szCs w:val="28"/>
        </w:rPr>
        <w:t>b</w:t>
      </w:r>
      <w:r w:rsidRPr="0028081E">
        <w:rPr>
          <w:rFonts w:ascii="Times New Roman" w:hAnsi="Times New Roman"/>
          <w:i/>
          <w:iCs/>
          <w:sz w:val="28"/>
          <w:szCs w:val="28"/>
        </w:rPr>
        <w:t>an hành văn bản quy phạm pháp luật ngày 22 tháng 6 năm 2015;</w:t>
      </w:r>
    </w:p>
    <w:p w:rsidR="00B97E1E" w:rsidRPr="0028081E" w:rsidRDefault="00B97E1E" w:rsidP="000043AB">
      <w:pPr>
        <w:spacing w:before="120" w:after="0" w:line="240" w:lineRule="auto"/>
        <w:ind w:firstLine="851"/>
        <w:jc w:val="both"/>
        <w:rPr>
          <w:rFonts w:ascii="Times New Roman" w:hAnsi="Times New Roman"/>
          <w:i/>
          <w:iCs/>
          <w:sz w:val="28"/>
          <w:szCs w:val="28"/>
        </w:rPr>
      </w:pPr>
      <w:r w:rsidRPr="0028081E">
        <w:rPr>
          <w:rFonts w:ascii="Times New Roman" w:hAnsi="Times New Roman"/>
          <w:i/>
          <w:iCs/>
          <w:sz w:val="28"/>
          <w:szCs w:val="28"/>
        </w:rPr>
        <w:t xml:space="preserve">Căn </w:t>
      </w:r>
      <w:r w:rsidRPr="00653965">
        <w:rPr>
          <w:rFonts w:ascii="Times New Roman" w:hAnsi="Times New Roman"/>
          <w:i/>
          <w:iCs/>
          <w:sz w:val="28"/>
          <w:szCs w:val="28"/>
        </w:rPr>
        <w:t xml:space="preserve">cứ </w:t>
      </w:r>
      <w:r w:rsidRPr="00653965">
        <w:rPr>
          <w:rFonts w:ascii="Times New Roman" w:hAnsi="Times New Roman"/>
          <w:i/>
          <w:sz w:val="28"/>
          <w:szCs w:val="28"/>
        </w:rPr>
        <w:t>Điểm c Khoản 1 Điều 176</w:t>
      </w:r>
      <w:r>
        <w:rPr>
          <w:rFonts w:ascii="Times New Roman" w:hAnsi="Times New Roman"/>
          <w:sz w:val="28"/>
          <w:szCs w:val="28"/>
        </w:rPr>
        <w:t xml:space="preserve"> </w:t>
      </w:r>
      <w:r w:rsidRPr="0028081E">
        <w:rPr>
          <w:rFonts w:ascii="Times New Roman" w:hAnsi="Times New Roman"/>
          <w:i/>
          <w:iCs/>
          <w:sz w:val="28"/>
          <w:szCs w:val="28"/>
        </w:rPr>
        <w:t xml:space="preserve">Nghị định số 34/2016/NĐ-CP ngày 14 tháng 5 năm 2016 của Chính phủ quy định chi tiết một số </w:t>
      </w:r>
      <w:r>
        <w:rPr>
          <w:rFonts w:ascii="Times New Roman" w:hAnsi="Times New Roman"/>
          <w:i/>
          <w:iCs/>
          <w:sz w:val="28"/>
          <w:szCs w:val="28"/>
        </w:rPr>
        <w:t>đ</w:t>
      </w:r>
      <w:r w:rsidRPr="0028081E">
        <w:rPr>
          <w:rFonts w:ascii="Times New Roman" w:hAnsi="Times New Roman"/>
          <w:i/>
          <w:iCs/>
          <w:sz w:val="28"/>
          <w:szCs w:val="28"/>
        </w:rPr>
        <w:t>iều và biện pháp thi hành Luật ban hành văn bản quy phạm pháp luật;</w:t>
      </w:r>
    </w:p>
    <w:p w:rsidR="00B97E1E" w:rsidRPr="0028081E" w:rsidRDefault="00B97E1E" w:rsidP="000043AB">
      <w:pPr>
        <w:widowControl w:val="0"/>
        <w:autoSpaceDE w:val="0"/>
        <w:autoSpaceDN w:val="0"/>
        <w:adjustRightInd w:val="0"/>
        <w:spacing w:before="120" w:after="0" w:line="240" w:lineRule="auto"/>
        <w:ind w:firstLine="851"/>
        <w:jc w:val="both"/>
        <w:rPr>
          <w:rFonts w:ascii="Times New Roman" w:hAnsi="Times New Roman"/>
          <w:i/>
          <w:color w:val="000000"/>
          <w:sz w:val="28"/>
          <w:szCs w:val="28"/>
        </w:rPr>
      </w:pPr>
      <w:r w:rsidRPr="0028081E">
        <w:rPr>
          <w:rFonts w:ascii="Times New Roman" w:hAnsi="Times New Roman"/>
          <w:i/>
          <w:color w:val="000000"/>
          <w:spacing w:val="4"/>
          <w:sz w:val="28"/>
          <w:szCs w:val="28"/>
        </w:rPr>
        <w:t>Theo đề nghị của Giám đốc Sở Tư pháp tại Tờ trình số</w:t>
      </w:r>
      <w:r w:rsidR="00932870">
        <w:rPr>
          <w:rFonts w:ascii="Times New Roman" w:hAnsi="Times New Roman"/>
          <w:i/>
          <w:color w:val="000000"/>
          <w:spacing w:val="4"/>
          <w:sz w:val="28"/>
          <w:szCs w:val="28"/>
        </w:rPr>
        <w:t xml:space="preserve"> 2259</w:t>
      </w:r>
      <w:r w:rsidRPr="0028081E">
        <w:rPr>
          <w:rFonts w:ascii="Times New Roman" w:hAnsi="Times New Roman"/>
          <w:i/>
          <w:color w:val="000000"/>
          <w:spacing w:val="4"/>
          <w:sz w:val="28"/>
          <w:szCs w:val="28"/>
        </w:rPr>
        <w:t>/TTr-STP</w:t>
      </w:r>
      <w:r w:rsidRPr="0028081E">
        <w:rPr>
          <w:rFonts w:ascii="Times New Roman" w:hAnsi="Times New Roman"/>
          <w:i/>
          <w:color w:val="000000"/>
          <w:spacing w:val="4"/>
          <w:sz w:val="28"/>
          <w:szCs w:val="28"/>
        </w:rPr>
        <w:br/>
      </w:r>
      <w:r w:rsidRPr="0028081E">
        <w:rPr>
          <w:rFonts w:ascii="Times New Roman" w:hAnsi="Times New Roman"/>
          <w:i/>
          <w:color w:val="000000"/>
          <w:sz w:val="28"/>
          <w:szCs w:val="28"/>
        </w:rPr>
        <w:t>ngày</w:t>
      </w:r>
      <w:r w:rsidR="00932870">
        <w:rPr>
          <w:rFonts w:ascii="Times New Roman" w:hAnsi="Times New Roman"/>
          <w:i/>
          <w:color w:val="000000"/>
          <w:sz w:val="28"/>
          <w:szCs w:val="28"/>
        </w:rPr>
        <w:t xml:space="preserve"> 19 </w:t>
      </w:r>
      <w:r w:rsidRPr="0028081E">
        <w:rPr>
          <w:rFonts w:ascii="Times New Roman" w:hAnsi="Times New Roman"/>
          <w:i/>
          <w:color w:val="000000"/>
          <w:sz w:val="28"/>
          <w:szCs w:val="28"/>
        </w:rPr>
        <w:t>tháng</w:t>
      </w:r>
      <w:r w:rsidR="00932870">
        <w:rPr>
          <w:rFonts w:ascii="Times New Roman" w:hAnsi="Times New Roman"/>
          <w:i/>
          <w:color w:val="000000"/>
          <w:sz w:val="28"/>
          <w:szCs w:val="28"/>
        </w:rPr>
        <w:t xml:space="preserve"> 12 </w:t>
      </w:r>
      <w:r w:rsidRPr="0028081E">
        <w:rPr>
          <w:rFonts w:ascii="Times New Roman" w:hAnsi="Times New Roman"/>
          <w:i/>
          <w:color w:val="000000"/>
          <w:sz w:val="28"/>
          <w:szCs w:val="28"/>
        </w:rPr>
        <w:t>năm 201</w:t>
      </w:r>
      <w:r>
        <w:rPr>
          <w:rFonts w:ascii="Times New Roman" w:hAnsi="Times New Roman"/>
          <w:i/>
          <w:color w:val="000000"/>
          <w:sz w:val="28"/>
          <w:szCs w:val="28"/>
        </w:rPr>
        <w:t>9.</w:t>
      </w:r>
      <w:r w:rsidRPr="0028081E">
        <w:rPr>
          <w:rFonts w:ascii="Times New Roman" w:hAnsi="Times New Roman"/>
          <w:i/>
          <w:color w:val="000000"/>
          <w:sz w:val="28"/>
          <w:szCs w:val="28"/>
        </w:rPr>
        <w:t xml:space="preserve"> </w:t>
      </w:r>
    </w:p>
    <w:p w:rsidR="00B97E1E" w:rsidRPr="004F5CE4" w:rsidRDefault="00B97E1E" w:rsidP="00B97E1E">
      <w:pPr>
        <w:widowControl w:val="0"/>
        <w:autoSpaceDE w:val="0"/>
        <w:autoSpaceDN w:val="0"/>
        <w:adjustRightInd w:val="0"/>
        <w:spacing w:before="240" w:after="120" w:line="240" w:lineRule="auto"/>
        <w:jc w:val="center"/>
        <w:rPr>
          <w:rFonts w:ascii="Times New Roman" w:hAnsi="Times New Roman"/>
          <w:b/>
          <w:color w:val="000000"/>
          <w:spacing w:val="6"/>
          <w:sz w:val="28"/>
          <w:szCs w:val="28"/>
        </w:rPr>
      </w:pPr>
      <w:r w:rsidRPr="004F5CE4">
        <w:rPr>
          <w:rFonts w:ascii="Times New Roman" w:hAnsi="Times New Roman"/>
          <w:b/>
          <w:color w:val="000000"/>
          <w:spacing w:val="6"/>
          <w:sz w:val="28"/>
          <w:szCs w:val="28"/>
        </w:rPr>
        <w:t>QUYẾT ĐỊNH:</w:t>
      </w:r>
    </w:p>
    <w:p w:rsidR="00B97E1E" w:rsidRPr="0028081E" w:rsidRDefault="00B97E1E" w:rsidP="00B97E1E">
      <w:pPr>
        <w:widowControl w:val="0"/>
        <w:autoSpaceDE w:val="0"/>
        <w:autoSpaceDN w:val="0"/>
        <w:adjustRightInd w:val="0"/>
        <w:spacing w:before="120" w:after="0" w:line="240" w:lineRule="auto"/>
        <w:ind w:firstLine="566"/>
        <w:jc w:val="both"/>
        <w:rPr>
          <w:rFonts w:ascii="Times New Roman" w:hAnsi="Times New Roman"/>
          <w:color w:val="000000"/>
          <w:sz w:val="28"/>
          <w:szCs w:val="28"/>
        </w:rPr>
      </w:pPr>
      <w:r w:rsidRPr="004F5CE4">
        <w:rPr>
          <w:rFonts w:ascii="Times New Roman" w:hAnsi="Times New Roman"/>
          <w:b/>
          <w:color w:val="000000"/>
          <w:spacing w:val="1"/>
          <w:sz w:val="28"/>
          <w:szCs w:val="28"/>
        </w:rPr>
        <w:t xml:space="preserve">Điều 1. </w:t>
      </w:r>
      <w:r w:rsidRPr="009F7658">
        <w:rPr>
          <w:rFonts w:ascii="Times New Roman" w:hAnsi="Times New Roman"/>
          <w:color w:val="000000"/>
          <w:spacing w:val="1"/>
          <w:sz w:val="28"/>
          <w:szCs w:val="28"/>
        </w:rPr>
        <w:t xml:space="preserve">Ban hành kèm theo Quyết </w:t>
      </w:r>
      <w:r>
        <w:rPr>
          <w:rFonts w:ascii="Times New Roman" w:hAnsi="Times New Roman"/>
          <w:color w:val="000000"/>
          <w:spacing w:val="1"/>
          <w:sz w:val="28"/>
          <w:szCs w:val="28"/>
        </w:rPr>
        <w:t>đ</w:t>
      </w:r>
      <w:r w:rsidRPr="009F7658">
        <w:rPr>
          <w:rFonts w:ascii="Times New Roman" w:hAnsi="Times New Roman"/>
          <w:color w:val="000000"/>
          <w:spacing w:val="1"/>
          <w:sz w:val="28"/>
          <w:szCs w:val="28"/>
        </w:rPr>
        <w:t xml:space="preserve">ịnh này Quy chế Cộng tác </w:t>
      </w:r>
      <w:r w:rsidRPr="009F7658">
        <w:rPr>
          <w:rFonts w:ascii="Times New Roman" w:hAnsi="Times New Roman"/>
          <w:color w:val="000000"/>
          <w:sz w:val="28"/>
          <w:szCs w:val="28"/>
        </w:rPr>
        <w:t xml:space="preserve">viên kiểm tra văn bản quy phạm pháp luật trên </w:t>
      </w:r>
      <w:r>
        <w:rPr>
          <w:rFonts w:ascii="Times New Roman" w:hAnsi="Times New Roman"/>
          <w:color w:val="000000"/>
          <w:sz w:val="28"/>
          <w:szCs w:val="28"/>
        </w:rPr>
        <w:t>đ</w:t>
      </w:r>
      <w:r w:rsidRPr="009F7658">
        <w:rPr>
          <w:rFonts w:ascii="Times New Roman" w:hAnsi="Times New Roman"/>
          <w:color w:val="000000"/>
          <w:sz w:val="28"/>
          <w:szCs w:val="28"/>
        </w:rPr>
        <w:t>ịa bàn t</w:t>
      </w:r>
      <w:r>
        <w:rPr>
          <w:rFonts w:ascii="Times New Roman" w:hAnsi="Times New Roman"/>
          <w:color w:val="000000"/>
          <w:sz w:val="28"/>
          <w:szCs w:val="28"/>
        </w:rPr>
        <w:t>ỉnh Bình Dương</w:t>
      </w:r>
      <w:r w:rsidRPr="009F7658">
        <w:rPr>
          <w:rFonts w:ascii="Times New Roman" w:hAnsi="Times New Roman"/>
          <w:color w:val="000000"/>
          <w:sz w:val="28"/>
          <w:szCs w:val="28"/>
        </w:rPr>
        <w:t xml:space="preserve">. </w:t>
      </w:r>
    </w:p>
    <w:p w:rsidR="00B97E1E" w:rsidRDefault="00B97E1E" w:rsidP="00B97E1E">
      <w:pPr>
        <w:widowControl w:val="0"/>
        <w:autoSpaceDE w:val="0"/>
        <w:autoSpaceDN w:val="0"/>
        <w:adjustRightInd w:val="0"/>
        <w:spacing w:before="120"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F5CE4">
        <w:rPr>
          <w:rFonts w:ascii="Times New Roman" w:hAnsi="Times New Roman"/>
          <w:b/>
          <w:color w:val="000000"/>
          <w:w w:val="102"/>
          <w:sz w:val="28"/>
          <w:szCs w:val="28"/>
        </w:rPr>
        <w:t xml:space="preserve">Điều </w:t>
      </w:r>
      <w:r>
        <w:rPr>
          <w:rFonts w:ascii="Times New Roman" w:hAnsi="Times New Roman"/>
          <w:b/>
          <w:color w:val="000000"/>
          <w:w w:val="102"/>
          <w:sz w:val="28"/>
          <w:szCs w:val="28"/>
        </w:rPr>
        <w:t>2</w:t>
      </w:r>
      <w:r w:rsidRPr="004F5CE4">
        <w:rPr>
          <w:rFonts w:ascii="Times New Roman" w:hAnsi="Times New Roman"/>
          <w:b/>
          <w:color w:val="000000"/>
          <w:w w:val="102"/>
          <w:sz w:val="28"/>
          <w:szCs w:val="28"/>
        </w:rPr>
        <w:t>.</w:t>
      </w:r>
      <w:r w:rsidRPr="009F7658">
        <w:rPr>
          <w:rFonts w:ascii="Times New Roman" w:hAnsi="Times New Roman"/>
          <w:color w:val="000000"/>
          <w:w w:val="102"/>
          <w:sz w:val="28"/>
          <w:szCs w:val="28"/>
        </w:rPr>
        <w:t xml:space="preserve"> Chánh Văn phòng Ủy ban nhân dân t</w:t>
      </w:r>
      <w:r>
        <w:rPr>
          <w:rFonts w:ascii="Times New Roman" w:hAnsi="Times New Roman"/>
          <w:color w:val="000000"/>
          <w:w w:val="102"/>
          <w:sz w:val="28"/>
          <w:szCs w:val="28"/>
        </w:rPr>
        <w:t>ỉnh</w:t>
      </w:r>
      <w:r w:rsidRPr="009F7658">
        <w:rPr>
          <w:rFonts w:ascii="Times New Roman" w:hAnsi="Times New Roman"/>
          <w:color w:val="000000"/>
          <w:w w:val="102"/>
          <w:sz w:val="28"/>
          <w:szCs w:val="28"/>
        </w:rPr>
        <w:t xml:space="preserve">, Giám </w:t>
      </w:r>
      <w:r>
        <w:rPr>
          <w:rFonts w:ascii="Times New Roman" w:hAnsi="Times New Roman"/>
          <w:color w:val="000000"/>
          <w:w w:val="102"/>
          <w:sz w:val="28"/>
          <w:szCs w:val="28"/>
        </w:rPr>
        <w:t>đ</w:t>
      </w:r>
      <w:r w:rsidRPr="009F7658">
        <w:rPr>
          <w:rFonts w:ascii="Times New Roman" w:hAnsi="Times New Roman"/>
          <w:color w:val="000000"/>
          <w:w w:val="102"/>
          <w:sz w:val="28"/>
          <w:szCs w:val="28"/>
        </w:rPr>
        <w:t xml:space="preserve">ốc Sở Tư pháp, </w:t>
      </w:r>
      <w:bookmarkStart w:id="0" w:name="Pg2"/>
      <w:bookmarkEnd w:id="0"/>
      <w:r w:rsidRPr="009F7658">
        <w:rPr>
          <w:rFonts w:ascii="Times New Roman" w:hAnsi="Times New Roman"/>
          <w:color w:val="000000"/>
          <w:w w:val="104"/>
          <w:sz w:val="28"/>
          <w:szCs w:val="28"/>
        </w:rPr>
        <w:t xml:space="preserve">Thủ trưởng các </w:t>
      </w:r>
      <w:r>
        <w:rPr>
          <w:rFonts w:ascii="Times New Roman" w:hAnsi="Times New Roman"/>
          <w:color w:val="000000"/>
          <w:w w:val="104"/>
          <w:sz w:val="28"/>
          <w:szCs w:val="28"/>
        </w:rPr>
        <w:t>sở, ban, ngành, đoàn thể</w:t>
      </w:r>
      <w:r w:rsidRPr="009F7658">
        <w:rPr>
          <w:rFonts w:ascii="Times New Roman" w:hAnsi="Times New Roman"/>
          <w:color w:val="000000"/>
          <w:w w:val="104"/>
          <w:sz w:val="28"/>
          <w:szCs w:val="28"/>
        </w:rPr>
        <w:t>, Chủ tịch Ủy ban nhân dân các huyện</w:t>
      </w:r>
      <w:r>
        <w:rPr>
          <w:rFonts w:ascii="Times New Roman" w:hAnsi="Times New Roman"/>
          <w:color w:val="000000"/>
          <w:w w:val="104"/>
          <w:sz w:val="28"/>
          <w:szCs w:val="28"/>
        </w:rPr>
        <w:t xml:space="preserve">, thị xã, thành phố </w:t>
      </w:r>
      <w:r w:rsidRPr="009F7658">
        <w:rPr>
          <w:rFonts w:ascii="Times New Roman" w:hAnsi="Times New Roman"/>
          <w:color w:val="000000"/>
          <w:w w:val="104"/>
          <w:sz w:val="28"/>
          <w:szCs w:val="28"/>
        </w:rPr>
        <w:t xml:space="preserve">và các tổ </w:t>
      </w:r>
      <w:r w:rsidRPr="009F7658">
        <w:rPr>
          <w:rFonts w:ascii="Times New Roman" w:hAnsi="Times New Roman"/>
          <w:color w:val="000000"/>
          <w:sz w:val="28"/>
          <w:szCs w:val="28"/>
        </w:rPr>
        <w:t>chức, cá nhân</w:t>
      </w:r>
      <w:r>
        <w:rPr>
          <w:rFonts w:ascii="Times New Roman" w:hAnsi="Times New Roman"/>
          <w:color w:val="000000"/>
          <w:sz w:val="28"/>
          <w:szCs w:val="28"/>
        </w:rPr>
        <w:t xml:space="preserve"> có</w:t>
      </w:r>
      <w:r w:rsidRPr="009F7658">
        <w:rPr>
          <w:rFonts w:ascii="Times New Roman" w:hAnsi="Times New Roman"/>
          <w:color w:val="000000"/>
          <w:sz w:val="28"/>
          <w:szCs w:val="28"/>
        </w:rPr>
        <w:t xml:space="preserve"> liên quan chịu trách nhiệm thi hành Quyết </w:t>
      </w:r>
      <w:r>
        <w:rPr>
          <w:rFonts w:ascii="Times New Roman" w:hAnsi="Times New Roman"/>
          <w:color w:val="000000"/>
          <w:sz w:val="28"/>
          <w:szCs w:val="28"/>
        </w:rPr>
        <w:t>đ</w:t>
      </w:r>
      <w:r w:rsidRPr="009F7658">
        <w:rPr>
          <w:rFonts w:ascii="Times New Roman" w:hAnsi="Times New Roman"/>
          <w:color w:val="000000"/>
          <w:sz w:val="28"/>
          <w:szCs w:val="28"/>
        </w:rPr>
        <w:t>ịnh này</w:t>
      </w:r>
      <w:r>
        <w:rPr>
          <w:rFonts w:ascii="Times New Roman" w:hAnsi="Times New Roman"/>
          <w:color w:val="000000"/>
          <w:sz w:val="28"/>
          <w:szCs w:val="28"/>
        </w:rPr>
        <w:t xml:space="preserve">. </w:t>
      </w:r>
    </w:p>
    <w:p w:rsidR="00B97E1E" w:rsidRDefault="00B97E1E" w:rsidP="00B97E1E">
      <w:pPr>
        <w:widowControl w:val="0"/>
        <w:autoSpaceDE w:val="0"/>
        <w:autoSpaceDN w:val="0"/>
        <w:adjustRightInd w:val="0"/>
        <w:spacing w:before="120"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9F7658">
        <w:rPr>
          <w:rFonts w:ascii="Times New Roman" w:hAnsi="Times New Roman"/>
          <w:color w:val="000000"/>
          <w:spacing w:val="1"/>
          <w:sz w:val="28"/>
          <w:szCs w:val="28"/>
        </w:rPr>
        <w:t xml:space="preserve">Quyết </w:t>
      </w:r>
      <w:r>
        <w:rPr>
          <w:rFonts w:ascii="Times New Roman" w:hAnsi="Times New Roman"/>
          <w:color w:val="000000"/>
          <w:spacing w:val="1"/>
          <w:sz w:val="28"/>
          <w:szCs w:val="28"/>
        </w:rPr>
        <w:t>đ</w:t>
      </w:r>
      <w:r w:rsidRPr="009F7658">
        <w:rPr>
          <w:rFonts w:ascii="Times New Roman" w:hAnsi="Times New Roman"/>
          <w:color w:val="000000"/>
          <w:spacing w:val="1"/>
          <w:sz w:val="28"/>
          <w:szCs w:val="28"/>
        </w:rPr>
        <w:t xml:space="preserve">ịnh này có hiệu lực thi hành kể từ ngày </w:t>
      </w:r>
      <w:r>
        <w:rPr>
          <w:rFonts w:ascii="Times New Roman" w:hAnsi="Times New Roman"/>
          <w:color w:val="000000"/>
          <w:spacing w:val="1"/>
          <w:sz w:val="28"/>
          <w:szCs w:val="28"/>
        </w:rPr>
        <w:t>01 tháng 01 năm 2020</w:t>
      </w:r>
      <w:r w:rsidRPr="009F7658">
        <w:rPr>
          <w:rFonts w:ascii="Times New Roman" w:hAnsi="Times New Roman"/>
          <w:color w:val="000000"/>
          <w:spacing w:val="1"/>
          <w:sz w:val="28"/>
          <w:szCs w:val="28"/>
        </w:rPr>
        <w:t>.</w:t>
      </w:r>
      <w:r w:rsidRPr="009F7658">
        <w:rPr>
          <w:rFonts w:ascii="Times New Roman" w:hAnsi="Times New Roman"/>
          <w:color w:val="000000"/>
          <w:sz w:val="28"/>
          <w:szCs w:val="28"/>
        </w:rPr>
        <w:t>/.</w:t>
      </w:r>
    </w:p>
    <w:p w:rsidR="00B97E1E" w:rsidRDefault="00B97E1E" w:rsidP="00B97E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9F7658">
        <w:rPr>
          <w:rFonts w:ascii="Times New Roman" w:hAnsi="Times New Roman"/>
          <w:color w:val="000000"/>
          <w:sz w:val="28"/>
          <w:szCs w:val="28"/>
        </w:rPr>
        <w:t xml:space="preserve"> </w:t>
      </w:r>
    </w:p>
    <w:tbl>
      <w:tblPr>
        <w:tblW w:w="9940" w:type="dxa"/>
        <w:tblLook w:val="04A0" w:firstRow="1" w:lastRow="0" w:firstColumn="1" w:lastColumn="0" w:noHBand="0" w:noVBand="1"/>
      </w:tblPr>
      <w:tblGrid>
        <w:gridCol w:w="5211"/>
        <w:gridCol w:w="4729"/>
      </w:tblGrid>
      <w:tr w:rsidR="00B97E1E" w:rsidRPr="00BE3D2A" w:rsidTr="00AE444E">
        <w:tc>
          <w:tcPr>
            <w:tcW w:w="5211" w:type="dxa"/>
          </w:tcPr>
          <w:p w:rsidR="00B97E1E" w:rsidRPr="00087831" w:rsidRDefault="00B97E1E" w:rsidP="00AE44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i/>
                <w:color w:val="000000"/>
                <w:sz w:val="24"/>
                <w:szCs w:val="24"/>
              </w:rPr>
            </w:pPr>
            <w:r w:rsidRPr="00087831">
              <w:rPr>
                <w:rFonts w:ascii="Times New Roman" w:hAnsi="Times New Roman"/>
                <w:b/>
                <w:i/>
                <w:color w:val="000000"/>
                <w:sz w:val="24"/>
                <w:szCs w:val="24"/>
              </w:rPr>
              <w:t>Nơi nhận:</w:t>
            </w:r>
          </w:p>
          <w:p w:rsidR="00B97E1E" w:rsidRPr="00087831" w:rsidRDefault="00B97E1E" w:rsidP="00B97E1E">
            <w:pPr>
              <w:widowControl w:val="0"/>
              <w:numPr>
                <w:ilvl w:val="0"/>
                <w:numId w:val="1"/>
              </w:numPr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Times New Roman" w:hAnsi="Times New Roman"/>
                <w:color w:val="000000"/>
              </w:rPr>
            </w:pPr>
            <w:r w:rsidRPr="00087831">
              <w:rPr>
                <w:rFonts w:ascii="Times New Roman" w:hAnsi="Times New Roman"/>
                <w:color w:val="000000"/>
              </w:rPr>
              <w:t>Văn phòng Chính phủ;</w:t>
            </w:r>
          </w:p>
          <w:p w:rsidR="00B97E1E" w:rsidRDefault="00B97E1E" w:rsidP="00B97E1E">
            <w:pPr>
              <w:widowControl w:val="0"/>
              <w:numPr>
                <w:ilvl w:val="0"/>
                <w:numId w:val="1"/>
              </w:numPr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Times New Roman" w:hAnsi="Times New Roman"/>
                <w:color w:val="000000"/>
              </w:rPr>
            </w:pPr>
            <w:r w:rsidRPr="00087831">
              <w:rPr>
                <w:rFonts w:ascii="Times New Roman" w:hAnsi="Times New Roman"/>
                <w:color w:val="000000"/>
              </w:rPr>
              <w:t>Cục Kiểm tra văn bản QPPL- Bộ Tư pháp;</w:t>
            </w:r>
          </w:p>
          <w:p w:rsidR="00B97E1E" w:rsidRPr="00087831" w:rsidRDefault="00B97E1E" w:rsidP="00B97E1E">
            <w:pPr>
              <w:widowControl w:val="0"/>
              <w:numPr>
                <w:ilvl w:val="0"/>
                <w:numId w:val="1"/>
              </w:numPr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Cục Công tác phía Nam - Bộ Tư pháp;</w:t>
            </w:r>
          </w:p>
          <w:p w:rsidR="00B97E1E" w:rsidRPr="00087831" w:rsidRDefault="00B97E1E" w:rsidP="00B97E1E">
            <w:pPr>
              <w:widowControl w:val="0"/>
              <w:numPr>
                <w:ilvl w:val="0"/>
                <w:numId w:val="1"/>
              </w:numPr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Times New Roman" w:hAnsi="Times New Roman"/>
                <w:color w:val="000000"/>
              </w:rPr>
            </w:pPr>
            <w:r w:rsidRPr="00087831">
              <w:rPr>
                <w:rFonts w:ascii="Times New Roman" w:hAnsi="Times New Roman"/>
                <w:color w:val="000000"/>
              </w:rPr>
              <w:t>TTTU, TT HĐND tỉnh;</w:t>
            </w:r>
          </w:p>
          <w:p w:rsidR="00B97E1E" w:rsidRDefault="00B97E1E" w:rsidP="00B97E1E">
            <w:pPr>
              <w:widowControl w:val="0"/>
              <w:numPr>
                <w:ilvl w:val="0"/>
                <w:numId w:val="1"/>
              </w:numPr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Đoàn ĐBQH tỉnh; </w:t>
            </w:r>
            <w:r w:rsidRPr="00087831">
              <w:rPr>
                <w:rFonts w:ascii="Times New Roman" w:hAnsi="Times New Roman"/>
                <w:color w:val="000000"/>
              </w:rPr>
              <w:t>UBMTTQVN tỉnh;</w:t>
            </w:r>
          </w:p>
          <w:p w:rsidR="00B97E1E" w:rsidRPr="00087831" w:rsidRDefault="00B97E1E" w:rsidP="00B97E1E">
            <w:pPr>
              <w:widowControl w:val="0"/>
              <w:numPr>
                <w:ilvl w:val="0"/>
                <w:numId w:val="1"/>
              </w:numPr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Times New Roman" w:hAnsi="Times New Roman"/>
                <w:color w:val="000000"/>
              </w:rPr>
            </w:pPr>
            <w:r w:rsidRPr="00087831">
              <w:rPr>
                <w:rFonts w:ascii="Times New Roman" w:hAnsi="Times New Roman"/>
                <w:color w:val="000000"/>
              </w:rPr>
              <w:t xml:space="preserve">Như Điều </w:t>
            </w:r>
            <w:r>
              <w:rPr>
                <w:rFonts w:ascii="Times New Roman" w:hAnsi="Times New Roman"/>
                <w:color w:val="000000"/>
              </w:rPr>
              <w:t>2</w:t>
            </w:r>
            <w:r w:rsidRPr="00087831">
              <w:rPr>
                <w:rFonts w:ascii="Times New Roman" w:hAnsi="Times New Roman"/>
                <w:color w:val="000000"/>
              </w:rPr>
              <w:t>;</w:t>
            </w:r>
          </w:p>
          <w:p w:rsidR="00B97E1E" w:rsidRDefault="00B97E1E" w:rsidP="00B97E1E">
            <w:pPr>
              <w:widowControl w:val="0"/>
              <w:numPr>
                <w:ilvl w:val="0"/>
                <w:numId w:val="1"/>
              </w:numPr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Cơ sở dữ liệu quốc gia về pháp luật (Sở Tư pháp);</w:t>
            </w:r>
          </w:p>
          <w:p w:rsidR="00B97E1E" w:rsidRPr="009D0208" w:rsidRDefault="00B97E1E" w:rsidP="00B97E1E">
            <w:pPr>
              <w:widowControl w:val="0"/>
              <w:numPr>
                <w:ilvl w:val="0"/>
                <w:numId w:val="1"/>
              </w:numPr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Times New Roman" w:hAnsi="Times New Roman"/>
              </w:rPr>
            </w:pPr>
            <w:r w:rsidRPr="009D0208">
              <w:rPr>
                <w:rFonts w:ascii="Times New Roman" w:hAnsi="Times New Roman"/>
              </w:rPr>
              <w:t>UBND cấp huyện;</w:t>
            </w:r>
          </w:p>
          <w:p w:rsidR="00B97E1E" w:rsidRPr="009D0208" w:rsidRDefault="00B97E1E" w:rsidP="00B97E1E">
            <w:pPr>
              <w:widowControl w:val="0"/>
              <w:numPr>
                <w:ilvl w:val="0"/>
                <w:numId w:val="1"/>
              </w:numPr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Times New Roman" w:hAnsi="Times New Roman"/>
              </w:rPr>
            </w:pPr>
            <w:r w:rsidRPr="009D0208">
              <w:rPr>
                <w:rFonts w:ascii="Times New Roman" w:hAnsi="Times New Roman"/>
              </w:rPr>
              <w:t>TT Công báo tỉnh, Website tỉnh;</w:t>
            </w:r>
          </w:p>
          <w:p w:rsidR="00B97E1E" w:rsidRPr="009D0208" w:rsidRDefault="00B97E1E" w:rsidP="00B97E1E">
            <w:pPr>
              <w:widowControl w:val="0"/>
              <w:numPr>
                <w:ilvl w:val="0"/>
                <w:numId w:val="1"/>
              </w:numPr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Times New Roman" w:hAnsi="Times New Roman"/>
              </w:rPr>
            </w:pPr>
            <w:r w:rsidRPr="009D0208">
              <w:rPr>
                <w:rFonts w:ascii="Times New Roman" w:hAnsi="Times New Roman"/>
              </w:rPr>
              <w:t>LĐVP, CV, TH;</w:t>
            </w:r>
          </w:p>
          <w:p w:rsidR="00B97E1E" w:rsidRPr="00BE3D2A" w:rsidRDefault="00B97E1E" w:rsidP="00B97E1E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D0208">
              <w:rPr>
                <w:rFonts w:ascii="Times New Roman" w:hAnsi="Times New Roman"/>
              </w:rPr>
              <w:t>- Lưu VT.</w:t>
            </w:r>
          </w:p>
        </w:tc>
        <w:tc>
          <w:tcPr>
            <w:tcW w:w="4729" w:type="dxa"/>
          </w:tcPr>
          <w:p w:rsidR="00B97E1E" w:rsidRDefault="00B97E1E" w:rsidP="00AE44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331ED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TM. ỦY BAN NHÂN DÂN</w:t>
            </w:r>
          </w:p>
          <w:p w:rsidR="00B97E1E" w:rsidRDefault="00B97E1E" w:rsidP="00AE44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331ED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CHỦ TỊCH</w:t>
            </w:r>
          </w:p>
          <w:p w:rsidR="00B97E1E" w:rsidRDefault="00B97E1E" w:rsidP="00AE44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  <w:p w:rsidR="00B97E1E" w:rsidRDefault="00B97E1E" w:rsidP="00AE44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  <w:p w:rsidR="00B97E1E" w:rsidRPr="00B701A2" w:rsidRDefault="00B701A2" w:rsidP="00B70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                           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>(đã ký)</w:t>
            </w:r>
          </w:p>
          <w:p w:rsidR="00B97E1E" w:rsidRDefault="00B97E1E" w:rsidP="00AE44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bookmarkStart w:id="1" w:name="_GoBack"/>
            <w:bookmarkEnd w:id="1"/>
          </w:p>
          <w:p w:rsidR="00B97E1E" w:rsidRPr="00BE3D2A" w:rsidRDefault="00B97E1E" w:rsidP="00AE44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B32BA">
              <w:rPr>
                <w:rFonts w:ascii="Times New Roman" w:hAnsi="Times New Roman"/>
                <w:b/>
                <w:color w:val="000000"/>
                <w:sz w:val="28"/>
                <w:szCs w:val="26"/>
              </w:rPr>
              <w:t>Trần Thanh Liêm</w:t>
            </w:r>
          </w:p>
        </w:tc>
      </w:tr>
    </w:tbl>
    <w:p w:rsidR="006B5F2E" w:rsidRDefault="006B5F2E"/>
    <w:sectPr w:rsidR="006B5F2E" w:rsidSect="006174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 w:code="9"/>
      <w:pgMar w:top="1134" w:right="1134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56BB" w:rsidRDefault="00D056BB">
      <w:pPr>
        <w:spacing w:after="0" w:line="240" w:lineRule="auto"/>
      </w:pPr>
      <w:r>
        <w:separator/>
      </w:r>
    </w:p>
  </w:endnote>
  <w:endnote w:type="continuationSeparator" w:id="0">
    <w:p w:rsidR="00D056BB" w:rsidRDefault="00D05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428" w:rsidRDefault="006174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428" w:rsidRDefault="006174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428" w:rsidRDefault="006174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56BB" w:rsidRDefault="00D056BB">
      <w:pPr>
        <w:spacing w:after="0" w:line="240" w:lineRule="auto"/>
      </w:pPr>
      <w:r>
        <w:separator/>
      </w:r>
    </w:p>
  </w:footnote>
  <w:footnote w:type="continuationSeparator" w:id="0">
    <w:p w:rsidR="00D056BB" w:rsidRDefault="00D056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428" w:rsidRDefault="006174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3965" w:rsidRDefault="00B701A2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428" w:rsidRDefault="006174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5104AA"/>
    <w:multiLevelType w:val="hybridMultilevel"/>
    <w:tmpl w:val="589A8816"/>
    <w:lvl w:ilvl="0" w:tplc="54E68128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E1E"/>
    <w:rsid w:val="000043AB"/>
    <w:rsid w:val="00032230"/>
    <w:rsid w:val="0016095C"/>
    <w:rsid w:val="002058F6"/>
    <w:rsid w:val="004C61C4"/>
    <w:rsid w:val="00617428"/>
    <w:rsid w:val="006328F0"/>
    <w:rsid w:val="006B5F2E"/>
    <w:rsid w:val="006C3F0D"/>
    <w:rsid w:val="00910BD4"/>
    <w:rsid w:val="00932870"/>
    <w:rsid w:val="009D0208"/>
    <w:rsid w:val="00B701A2"/>
    <w:rsid w:val="00B97E1E"/>
    <w:rsid w:val="00C72A13"/>
    <w:rsid w:val="00D056BB"/>
    <w:rsid w:val="00E75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30827"/>
  <w15:docId w15:val="{47089C15-602D-4BB8-BA8C-713DC45CF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7E1E"/>
    <w:rPr>
      <w:rFonts w:ascii="Calibri" w:eastAsia="Times New Roma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7E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7E1E"/>
    <w:rPr>
      <w:rFonts w:ascii="Calibri" w:eastAsia="Times New Roman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174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7428"/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AF12CEA-28B1-4907-8D26-2E61CB678726}"/>
</file>

<file path=customXml/itemProps2.xml><?xml version="1.0" encoding="utf-8"?>
<ds:datastoreItem xmlns:ds="http://schemas.openxmlformats.org/officeDocument/2006/customXml" ds:itemID="{10935E66-8D33-472E-B15F-93D0E2F8E83D}"/>
</file>

<file path=customXml/itemProps3.xml><?xml version="1.0" encoding="utf-8"?>
<ds:datastoreItem xmlns:ds="http://schemas.openxmlformats.org/officeDocument/2006/customXml" ds:itemID="{6611CCF0-9A54-4F3C-887B-ED59663E7CD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Yen Kim</dc:creator>
  <cp:lastModifiedBy>Pham Thi Son Tra</cp:lastModifiedBy>
  <cp:revision>2</cp:revision>
  <cp:lastPrinted>2019-12-05T01:30:00Z</cp:lastPrinted>
  <dcterms:created xsi:type="dcterms:W3CDTF">2020-01-02T08:50:00Z</dcterms:created>
  <dcterms:modified xsi:type="dcterms:W3CDTF">2020-01-02T08:50:00Z</dcterms:modified>
</cp:coreProperties>
</file>