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header1.xml" ContentType="application/vnd.openxmlformats-officedocument.wordprocessingml.header+xml"/>
  <Override PartName="/word/footnotes.xml" ContentType="application/vnd.openxmlformats-officedocument.wordprocessingml.footnotes+xml"/>
  <Override PartName="/word/endnotes.xml" ContentType="application/vnd.openxmlformats-officedocument.wordprocessingml.endnotes+xml"/>
  <Override PartName="/word/theme/theme1.xml" ContentType="application/vnd.openxmlformats-officedocument.theme+xml"/>
  <Override PartName="/word/settings.xml" ContentType="application/vnd.openxmlformats-officedocument.wordprocessingml.settings+xml"/>
  <Override PartName="/word/stylesWithEffects.xml" ContentType="application/vnd.ms-word.stylesWithEffects+xml"/>
  <Override PartName="/word/styles.xml" ContentType="application/vnd.openxmlformats-officedocument.wordprocessingml.styles+xml"/>
  <Override PartName="/docProps/app.xml" ContentType="application/vnd.openxmlformats-officedocument.extended-properties+xml"/>
  <Override PartName="/word/fontTable.xml" ContentType="application/vnd.openxmlformats-officedocument.wordprocessingml.fontTable+xml"/>
  <Override PartName="/word/numbering.xml" ContentType="application/vnd.openxmlformats-officedocument.wordprocessingml.numbering+xml"/>
  <Override PartName="/word/webSettings.xml" ContentType="application/vnd.openxmlformats-officedocument.wordprocessingml.webSettings+xml"/>
  <Override PartName="/docProps/core.xml" ContentType="application/vnd.openxmlformats-package.core-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639" w:type="dxa"/>
        <w:tblCellSpacing w:w="0" w:type="dxa"/>
        <w:tblInd w:w="-459" w:type="dxa"/>
        <w:shd w:val="clear" w:color="auto" w:fill="FFFFFF"/>
        <w:tblCellMar>
          <w:left w:w="0" w:type="dxa"/>
          <w:right w:w="0" w:type="dxa"/>
        </w:tblCellMar>
        <w:tblLook w:val="04A0" w:firstRow="1" w:lastRow="0" w:firstColumn="1" w:lastColumn="0" w:noHBand="0" w:noVBand="1"/>
      </w:tblPr>
      <w:tblGrid>
        <w:gridCol w:w="3544"/>
        <w:gridCol w:w="6095"/>
      </w:tblGrid>
      <w:tr w:rsidR="00E11BB6" w:rsidRPr="00E11BB6" w:rsidTr="00594DB5">
        <w:trPr>
          <w:trHeight w:val="1604"/>
          <w:tblCellSpacing w:w="0" w:type="dxa"/>
        </w:trPr>
        <w:tc>
          <w:tcPr>
            <w:tcW w:w="3544" w:type="dxa"/>
            <w:shd w:val="clear" w:color="auto" w:fill="FFFFFF"/>
            <w:tcMar>
              <w:top w:w="0" w:type="dxa"/>
              <w:left w:w="108" w:type="dxa"/>
              <w:bottom w:w="0" w:type="dxa"/>
              <w:right w:w="108" w:type="dxa"/>
            </w:tcMar>
            <w:hideMark/>
          </w:tcPr>
          <w:p w:rsidR="00A11280" w:rsidRPr="00E11BB6" w:rsidRDefault="00A11280" w:rsidP="00F316AD">
            <w:pPr>
              <w:spacing w:after="0" w:line="240" w:lineRule="auto"/>
              <w:jc w:val="center"/>
              <w:rPr>
                <w:rFonts w:ascii="Times New Roman" w:eastAsia="Times New Roman" w:hAnsi="Times New Roman" w:cs="Times New Roman"/>
                <w:color w:val="000000" w:themeColor="text1"/>
                <w:sz w:val="26"/>
                <w:szCs w:val="26"/>
              </w:rPr>
            </w:pPr>
            <w:r w:rsidRPr="00E11BB6">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5408" behindDoc="0" locked="0" layoutInCell="1" allowOverlap="1" wp14:anchorId="227DE6A8" wp14:editId="53067A1F">
                      <wp:simplePos x="0" y="0"/>
                      <wp:positionH relativeFrom="column">
                        <wp:posOffset>725805</wp:posOffset>
                      </wp:positionH>
                      <wp:positionV relativeFrom="paragraph">
                        <wp:posOffset>394335</wp:posOffset>
                      </wp:positionV>
                      <wp:extent cx="638175" cy="0"/>
                      <wp:effectExtent l="0" t="0" r="9525" b="19050"/>
                      <wp:wrapNone/>
                      <wp:docPr id="1" name="Straight Connector 1"/>
                      <wp:cNvGraphicFramePr/>
                      <a:graphic xmlns:a="http://schemas.openxmlformats.org/drawingml/2006/main">
                        <a:graphicData uri="http://schemas.microsoft.com/office/word/2010/wordprocessingShape">
                          <wps:wsp>
                            <wps:cNvCnPr/>
                            <wps:spPr>
                              <a:xfrm>
                                <a:off x="0" y="0"/>
                                <a:ext cx="6381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1" o:spid="_x0000_s1026" style="position:absolute;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7.15pt,31.05pt" to="107.4pt,31.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" strokecolor="black [3040]"/>
                  </w:pict>
                </mc:Fallback>
              </mc:AlternateContent>
            </w:r>
            <w:r w:rsidRPr="00E11BB6">
              <w:rPr>
                <w:rFonts w:ascii="Times New Roman" w:eastAsia="Times New Roman" w:hAnsi="Times New Roman" w:cs="Times New Roman"/>
                <w:b/>
                <w:bCs/>
                <w:color w:val="000000" w:themeColor="text1"/>
                <w:sz w:val="26"/>
                <w:szCs w:val="26"/>
              </w:rPr>
              <w:t>ỦY BAN NHÂN DÂN</w:t>
            </w:r>
            <w:r w:rsidRPr="00E11BB6">
              <w:rPr>
                <w:rFonts w:ascii="Times New Roman" w:eastAsia="Times New Roman" w:hAnsi="Times New Roman" w:cs="Times New Roman"/>
                <w:b/>
                <w:bCs/>
                <w:color w:val="000000" w:themeColor="text1"/>
                <w:sz w:val="26"/>
                <w:szCs w:val="26"/>
              </w:rPr>
              <w:br/>
              <w:t>TỈNH ĐẮK NÔNG</w:t>
            </w:r>
            <w:r w:rsidRPr="00E11BB6">
              <w:rPr>
                <w:rFonts w:ascii="Times New Roman" w:eastAsia="Times New Roman" w:hAnsi="Times New Roman" w:cs="Times New Roman"/>
                <w:b/>
                <w:bCs/>
                <w:color w:val="000000" w:themeColor="text1"/>
                <w:sz w:val="26"/>
                <w:szCs w:val="26"/>
              </w:rPr>
              <w:br/>
            </w:r>
          </w:p>
          <w:p w:rsidR="00D6756E" w:rsidRPr="00E11BB6" w:rsidRDefault="00776DCE" w:rsidP="00F716D1">
            <w:pPr>
              <w:spacing w:after="0" w:line="240" w:lineRule="auto"/>
              <w:jc w:val="center"/>
              <w:rPr>
                <w:rFonts w:ascii="Times New Roman" w:eastAsia="Times New Roman" w:hAnsi="Times New Roman" w:cs="Times New Roman"/>
                <w:color w:val="000000" w:themeColor="text1"/>
                <w:sz w:val="26"/>
                <w:szCs w:val="26"/>
              </w:rPr>
            </w:pPr>
            <w:r>
              <w:rPr>
                <w:rFonts w:ascii="Times New Roman" w:eastAsia="Times New Roman" w:hAnsi="Times New Roman" w:cs="Times New Roman"/>
                <w:color w:val="000000" w:themeColor="text1"/>
                <w:sz w:val="26"/>
                <w:szCs w:val="26"/>
              </w:rPr>
              <w:t xml:space="preserve">   </w:t>
            </w:r>
            <w:r w:rsidR="00F716D1">
              <w:rPr>
                <w:rFonts w:ascii="Times New Roman" w:eastAsia="Times New Roman" w:hAnsi="Times New Roman" w:cs="Times New Roman"/>
                <w:color w:val="000000" w:themeColor="text1"/>
                <w:sz w:val="26"/>
                <w:szCs w:val="26"/>
              </w:rPr>
              <w:t>Số: 01</w:t>
            </w:r>
            <w:r w:rsidR="00A11280" w:rsidRPr="00E11BB6">
              <w:rPr>
                <w:rFonts w:ascii="Times New Roman" w:eastAsia="Times New Roman" w:hAnsi="Times New Roman" w:cs="Times New Roman"/>
                <w:color w:val="000000" w:themeColor="text1"/>
                <w:sz w:val="26"/>
                <w:szCs w:val="26"/>
              </w:rPr>
              <w:t>/202</w:t>
            </w:r>
            <w:r w:rsidR="00594DB5" w:rsidRPr="00E11BB6">
              <w:rPr>
                <w:rFonts w:ascii="Times New Roman" w:eastAsia="Times New Roman" w:hAnsi="Times New Roman" w:cs="Times New Roman"/>
                <w:color w:val="000000" w:themeColor="text1"/>
                <w:sz w:val="26"/>
                <w:szCs w:val="26"/>
              </w:rPr>
              <w:t>1</w:t>
            </w:r>
            <w:r w:rsidR="00A11280" w:rsidRPr="00E11BB6">
              <w:rPr>
                <w:rFonts w:ascii="Times New Roman" w:eastAsia="Times New Roman" w:hAnsi="Times New Roman" w:cs="Times New Roman"/>
                <w:color w:val="000000" w:themeColor="text1"/>
                <w:sz w:val="26"/>
                <w:szCs w:val="26"/>
              </w:rPr>
              <w:t>/QĐ-UBND</w:t>
            </w:r>
          </w:p>
        </w:tc>
        <w:tc>
          <w:tcPr>
            <w:tcW w:w="6095" w:type="dxa"/>
            <w:shd w:val="clear" w:color="auto" w:fill="FFFFFF"/>
            <w:tcMar>
              <w:top w:w="0" w:type="dxa"/>
              <w:left w:w="108" w:type="dxa"/>
              <w:bottom w:w="0" w:type="dxa"/>
              <w:right w:w="108" w:type="dxa"/>
            </w:tcMar>
            <w:hideMark/>
          </w:tcPr>
          <w:p w:rsidR="00F316AD" w:rsidRPr="00E11BB6" w:rsidRDefault="00A11280" w:rsidP="00F316AD">
            <w:pPr>
              <w:spacing w:after="0" w:line="240" w:lineRule="auto"/>
              <w:jc w:val="center"/>
              <w:rPr>
                <w:rFonts w:ascii="Times New Roman" w:eastAsia="Times New Roman" w:hAnsi="Times New Roman" w:cs="Times New Roman"/>
                <w:i/>
                <w:iCs/>
                <w:color w:val="000000" w:themeColor="text1"/>
                <w:sz w:val="28"/>
                <w:szCs w:val="28"/>
              </w:rPr>
            </w:pPr>
            <w:r w:rsidRPr="00E11BB6">
              <w:rPr>
                <w:rFonts w:ascii="Times New Roman" w:eastAsia="Times New Roman" w:hAnsi="Times New Roman" w:cs="Times New Roman"/>
                <w:b/>
                <w:bCs/>
                <w:noProof/>
                <w:color w:val="000000" w:themeColor="text1"/>
                <w:sz w:val="26"/>
                <w:szCs w:val="26"/>
              </w:rPr>
              <mc:AlternateContent>
                <mc:Choice Requires="wps">
                  <w:drawing>
                    <wp:anchor distT="0" distB="0" distL="114300" distR="114300" simplePos="0" relativeHeight="251666432" behindDoc="0" locked="0" layoutInCell="1" allowOverlap="1" wp14:anchorId="7BC516D8" wp14:editId="530A47D7">
                      <wp:simplePos x="0" y="0"/>
                      <wp:positionH relativeFrom="column">
                        <wp:posOffset>751840</wp:posOffset>
                      </wp:positionH>
                      <wp:positionV relativeFrom="paragraph">
                        <wp:posOffset>403860</wp:posOffset>
                      </wp:positionV>
                      <wp:extent cx="2238375" cy="0"/>
                      <wp:effectExtent l="0" t="0" r="9525" b="19050"/>
                      <wp:wrapNone/>
                      <wp:docPr id="2" name="Straight Connector 2"/>
                      <wp:cNvGraphicFramePr/>
                      <a:graphic xmlns:a="http://schemas.openxmlformats.org/drawingml/2006/main">
                        <a:graphicData uri="http://schemas.microsoft.com/office/word/2010/wordprocessingShape">
                          <wps:wsp>
                            <wps:cNvCnPr/>
                            <wps:spPr>
                              <a:xfrm>
                                <a:off x="0" y="0"/>
                                <a:ext cx="223837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id="Straight Connector 2" o:spid="_x0000_s1026" style="position:absolute;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9.2pt,31.8pt" to="235.45pt,3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" strokecolor="black [3040]"/>
                  </w:pict>
                </mc:Fallback>
              </mc:AlternateContent>
            </w:r>
            <w:r w:rsidRPr="00E11BB6">
              <w:rPr>
                <w:rFonts w:ascii="Times New Roman" w:eastAsia="Times New Roman" w:hAnsi="Times New Roman" w:cs="Times New Roman"/>
                <w:b/>
                <w:bCs/>
                <w:color w:val="000000" w:themeColor="text1"/>
                <w:sz w:val="26"/>
                <w:szCs w:val="26"/>
              </w:rPr>
              <w:t>CỘNG HÒA XÃ HỘI CHỦ NGHĨA VIỆT NAM</w:t>
            </w:r>
            <w:r w:rsidRPr="00E11BB6">
              <w:rPr>
                <w:rFonts w:ascii="Times New Roman" w:eastAsia="Times New Roman" w:hAnsi="Times New Roman" w:cs="Times New Roman"/>
                <w:b/>
                <w:bCs/>
                <w:color w:val="000000" w:themeColor="text1"/>
                <w:sz w:val="28"/>
                <w:szCs w:val="28"/>
              </w:rPr>
              <w:br/>
              <w:t>Độc lập - Tự do - Hạnh phúc</w:t>
            </w:r>
            <w:r w:rsidRPr="00E11BB6">
              <w:rPr>
                <w:rFonts w:ascii="Times New Roman" w:eastAsia="Times New Roman" w:hAnsi="Times New Roman" w:cs="Times New Roman"/>
                <w:b/>
                <w:bCs/>
                <w:color w:val="000000" w:themeColor="text1"/>
                <w:sz w:val="28"/>
                <w:szCs w:val="28"/>
              </w:rPr>
              <w:br/>
            </w:r>
          </w:p>
          <w:p w:rsidR="00D6756E" w:rsidRPr="00E11BB6" w:rsidRDefault="00A11280" w:rsidP="00F716D1">
            <w:pPr>
              <w:spacing w:after="0" w:line="240" w:lineRule="auto"/>
              <w:jc w:val="center"/>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i/>
                <w:iCs/>
                <w:color w:val="000000" w:themeColor="text1"/>
                <w:sz w:val="28"/>
                <w:szCs w:val="28"/>
              </w:rPr>
              <w:t xml:space="preserve">Đắk Nông, ngày  </w:t>
            </w:r>
            <w:r w:rsidR="00F716D1">
              <w:rPr>
                <w:rFonts w:ascii="Times New Roman" w:eastAsia="Times New Roman" w:hAnsi="Times New Roman" w:cs="Times New Roman"/>
                <w:i/>
                <w:iCs/>
                <w:color w:val="000000" w:themeColor="text1"/>
                <w:sz w:val="28"/>
                <w:szCs w:val="28"/>
              </w:rPr>
              <w:t>18</w:t>
            </w:r>
            <w:r w:rsidR="008F7F36">
              <w:rPr>
                <w:rFonts w:ascii="Times New Roman" w:eastAsia="Times New Roman" w:hAnsi="Times New Roman" w:cs="Times New Roman"/>
                <w:i/>
                <w:iCs/>
                <w:color w:val="000000" w:themeColor="text1"/>
                <w:sz w:val="28"/>
                <w:szCs w:val="28"/>
              </w:rPr>
              <w:t xml:space="preserve">   </w:t>
            </w:r>
            <w:r w:rsidRPr="00E11BB6">
              <w:rPr>
                <w:rFonts w:ascii="Times New Roman" w:eastAsia="Times New Roman" w:hAnsi="Times New Roman" w:cs="Times New Roman"/>
                <w:i/>
                <w:iCs/>
                <w:color w:val="000000" w:themeColor="text1"/>
                <w:sz w:val="28"/>
                <w:szCs w:val="28"/>
              </w:rPr>
              <w:t>tháng</w:t>
            </w:r>
            <w:r w:rsidR="00594DB5" w:rsidRPr="00E11BB6">
              <w:rPr>
                <w:rFonts w:ascii="Times New Roman" w:eastAsia="Times New Roman" w:hAnsi="Times New Roman" w:cs="Times New Roman"/>
                <w:i/>
                <w:iCs/>
                <w:color w:val="000000" w:themeColor="text1"/>
                <w:sz w:val="28"/>
                <w:szCs w:val="28"/>
              </w:rPr>
              <w:t xml:space="preserve"> 01 </w:t>
            </w:r>
            <w:r w:rsidRPr="00E11BB6">
              <w:rPr>
                <w:rFonts w:ascii="Times New Roman" w:eastAsia="Times New Roman" w:hAnsi="Times New Roman" w:cs="Times New Roman"/>
                <w:i/>
                <w:iCs/>
                <w:color w:val="000000" w:themeColor="text1"/>
                <w:sz w:val="28"/>
                <w:szCs w:val="28"/>
              </w:rPr>
              <w:t>năm 202</w:t>
            </w:r>
            <w:r w:rsidR="00594DB5" w:rsidRPr="00E11BB6">
              <w:rPr>
                <w:rFonts w:ascii="Times New Roman" w:eastAsia="Times New Roman" w:hAnsi="Times New Roman" w:cs="Times New Roman"/>
                <w:i/>
                <w:iCs/>
                <w:color w:val="000000" w:themeColor="text1"/>
                <w:sz w:val="28"/>
                <w:szCs w:val="28"/>
              </w:rPr>
              <w:t>1</w:t>
            </w:r>
          </w:p>
        </w:tc>
      </w:tr>
    </w:tbl>
    <w:p w:rsidR="00E222D6" w:rsidRPr="00F24401" w:rsidRDefault="00E222D6" w:rsidP="00E222D6">
      <w:pPr>
        <w:shd w:val="clear" w:color="auto" w:fill="FFFFFF"/>
        <w:spacing w:after="0" w:line="240" w:lineRule="auto"/>
        <w:jc w:val="center"/>
        <w:rPr>
          <w:rFonts w:ascii="Times New Roman" w:eastAsia="Times New Roman" w:hAnsi="Times New Roman" w:cs="Times New Roman"/>
          <w:b/>
          <w:bCs/>
          <w:color w:val="000000" w:themeColor="text1"/>
          <w:sz w:val="10"/>
          <w:szCs w:val="28"/>
        </w:rPr>
      </w:pPr>
      <w:bookmarkStart w:id="0" w:name="loai_1"/>
    </w:p>
    <w:p w:rsidR="00D6756E" w:rsidRPr="00E11BB6" w:rsidRDefault="00D6756E" w:rsidP="00E222D6">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E11BB6">
        <w:rPr>
          <w:rFonts w:ascii="Times New Roman" w:eastAsia="Times New Roman" w:hAnsi="Times New Roman" w:cs="Times New Roman"/>
          <w:b/>
          <w:bCs/>
          <w:color w:val="000000" w:themeColor="text1"/>
          <w:sz w:val="28"/>
          <w:szCs w:val="28"/>
        </w:rPr>
        <w:t>QUYẾT ĐỊNH</w:t>
      </w:r>
      <w:bookmarkEnd w:id="0"/>
    </w:p>
    <w:p w:rsidR="00245D19" w:rsidRPr="00E11BB6" w:rsidRDefault="00C90E64" w:rsidP="00E222D6">
      <w:pPr>
        <w:shd w:val="clear" w:color="auto" w:fill="FFFFFF"/>
        <w:spacing w:after="0" w:line="240" w:lineRule="auto"/>
        <w:jc w:val="center"/>
        <w:rPr>
          <w:rFonts w:ascii="Times New Roman" w:eastAsia="Times New Roman" w:hAnsi="Times New Roman" w:cs="Times New Roman"/>
          <w:b/>
          <w:bCs/>
          <w:color w:val="000000" w:themeColor="text1"/>
          <w:sz w:val="28"/>
          <w:szCs w:val="28"/>
        </w:rPr>
      </w:pPr>
      <w:r w:rsidRPr="00E11BB6">
        <w:rPr>
          <w:rFonts w:ascii="Times New Roman" w:eastAsia="Times New Roman" w:hAnsi="Times New Roman" w:cs="Times New Roman"/>
          <w:b/>
          <w:bCs/>
          <w:noProof/>
          <w:color w:val="000000" w:themeColor="text1"/>
          <w:sz w:val="28"/>
          <w:szCs w:val="28"/>
        </w:rPr>
        <mc:AlternateContent>
          <mc:Choice Requires="wps">
            <w:drawing>
              <wp:anchor distT="0" distB="0" distL="114300" distR="114300" simplePos="0" relativeHeight="251667456" behindDoc="0" locked="0" layoutInCell="1" allowOverlap="1" wp14:anchorId="0312564B" wp14:editId="71853277">
                <wp:simplePos x="0" y="0"/>
                <wp:positionH relativeFrom="column">
                  <wp:posOffset>2025015</wp:posOffset>
                </wp:positionH>
                <wp:positionV relativeFrom="paragraph">
                  <wp:posOffset>419100</wp:posOffset>
                </wp:positionV>
                <wp:extent cx="1676400" cy="0"/>
                <wp:effectExtent l="0" t="0" r="19050" b="19050"/>
                <wp:wrapNone/>
                <wp:docPr id="3" name="Straight Connector 3"/>
                <wp:cNvGraphicFramePr/>
                <a:graphic xmlns:a="http://schemas.openxmlformats.org/drawingml/2006/main">
                  <a:graphicData uri="http://schemas.microsoft.com/office/word/2010/wordprocessingShape">
                    <wps:wsp>
                      <wps:cNvCnPr/>
                      <wps:spPr>
                        <a:xfrm>
                          <a:off x="0" y="0"/>
                          <a:ext cx="16764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id="Straight Connector 3" o:spid="_x0000_s1026" style="position:absolute;z-index:251667456;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159.45pt,33pt" to="291.45pt,3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" strokecolor="black [3040]"/>
            </w:pict>
          </mc:Fallback>
        </mc:AlternateContent>
      </w:r>
      <w:r w:rsidR="00245D19" w:rsidRPr="00E11BB6">
        <w:rPr>
          <w:rFonts w:ascii="Times New Roman" w:eastAsia="Times New Roman" w:hAnsi="Times New Roman" w:cs="Times New Roman"/>
          <w:b/>
          <w:bCs/>
          <w:color w:val="000000" w:themeColor="text1"/>
          <w:sz w:val="28"/>
          <w:szCs w:val="28"/>
        </w:rPr>
        <w:t xml:space="preserve">Ban hành </w:t>
      </w:r>
      <w:r w:rsidR="00F316AD" w:rsidRPr="00E11BB6">
        <w:rPr>
          <w:rFonts w:ascii="Times New Roman" w:eastAsia="Times New Roman" w:hAnsi="Times New Roman" w:cs="Times New Roman"/>
          <w:b/>
          <w:bCs/>
          <w:color w:val="000000" w:themeColor="text1"/>
          <w:sz w:val="28"/>
          <w:szCs w:val="28"/>
        </w:rPr>
        <w:t xml:space="preserve">Quy chế </w:t>
      </w:r>
      <w:r w:rsidR="00341777" w:rsidRPr="00E11BB6">
        <w:rPr>
          <w:rFonts w:ascii="Times New Roman" w:eastAsia="Times New Roman" w:hAnsi="Times New Roman" w:cs="Times New Roman"/>
          <w:b/>
          <w:bCs/>
          <w:color w:val="000000" w:themeColor="text1"/>
          <w:sz w:val="28"/>
          <w:szCs w:val="28"/>
        </w:rPr>
        <w:t xml:space="preserve">quản lý, </w:t>
      </w:r>
      <w:r w:rsidR="00F316AD" w:rsidRPr="00E11BB6">
        <w:rPr>
          <w:rFonts w:ascii="Times New Roman" w:eastAsia="Times New Roman" w:hAnsi="Times New Roman" w:cs="Times New Roman"/>
          <w:b/>
          <w:bCs/>
          <w:color w:val="000000" w:themeColor="text1"/>
          <w:sz w:val="28"/>
          <w:szCs w:val="28"/>
        </w:rPr>
        <w:t>khai thác, sử dụng cơ sở dữ liệu công chứng, chứng thực, đăng ký biện pháp bảo đảm trên địa bàn tỉnh Đắk Nông</w:t>
      </w:r>
    </w:p>
    <w:p w:rsidR="00C90E64" w:rsidRPr="00E11BB6" w:rsidRDefault="00C90E64" w:rsidP="00A11280">
      <w:pPr>
        <w:shd w:val="clear" w:color="auto" w:fill="FFFFFF"/>
        <w:spacing w:before="120" w:after="120" w:line="234" w:lineRule="atLeast"/>
        <w:jc w:val="center"/>
        <w:rPr>
          <w:rFonts w:ascii="Times New Roman" w:eastAsia="Times New Roman" w:hAnsi="Times New Roman" w:cs="Times New Roman"/>
          <w:color w:val="000000" w:themeColor="text1"/>
          <w:sz w:val="28"/>
          <w:szCs w:val="28"/>
        </w:rPr>
      </w:pPr>
      <w:bookmarkStart w:id="1" w:name="_GoBack"/>
      <w:bookmarkEnd w:id="1"/>
    </w:p>
    <w:p w:rsidR="001A29A0" w:rsidRPr="00E11BB6" w:rsidRDefault="00F316AD" w:rsidP="00D6756E">
      <w:pPr>
        <w:shd w:val="clear" w:color="auto" w:fill="FFFFFF"/>
        <w:spacing w:after="0" w:line="234" w:lineRule="atLeast"/>
        <w:jc w:val="center"/>
        <w:rPr>
          <w:rFonts w:ascii="Times New Roman" w:eastAsia="Times New Roman" w:hAnsi="Times New Roman" w:cs="Times New Roman"/>
          <w:color w:val="000000" w:themeColor="text1"/>
          <w:sz w:val="28"/>
          <w:szCs w:val="28"/>
        </w:rPr>
      </w:pPr>
      <w:r w:rsidRPr="00E11BB6">
        <w:rPr>
          <w:rFonts w:ascii="Times New Roman" w:hAnsi="Times New Roman" w:cs="Times New Roman"/>
          <w:b/>
          <w:bCs/>
          <w:color w:val="000000" w:themeColor="text1"/>
          <w:sz w:val="28"/>
          <w:szCs w:val="28"/>
          <w:shd w:val="clear" w:color="auto" w:fill="FFFFFF"/>
          <w:lang w:val="vi-VN"/>
        </w:rPr>
        <w:t>ỦY BAN NHÂN DÂN TỈNH </w:t>
      </w:r>
      <w:r w:rsidRPr="00E11BB6">
        <w:rPr>
          <w:rFonts w:ascii="Times New Roman" w:hAnsi="Times New Roman" w:cs="Times New Roman"/>
          <w:b/>
          <w:bCs/>
          <w:color w:val="000000" w:themeColor="text1"/>
          <w:sz w:val="28"/>
          <w:szCs w:val="28"/>
          <w:shd w:val="clear" w:color="auto" w:fill="FFFFFF"/>
        </w:rPr>
        <w:t xml:space="preserve">ĐẮK NÔNG </w:t>
      </w:r>
    </w:p>
    <w:p w:rsidR="00F316AD" w:rsidRPr="00E222D6" w:rsidRDefault="00F316AD" w:rsidP="00D6756E">
      <w:pPr>
        <w:shd w:val="clear" w:color="auto" w:fill="FFFFFF"/>
        <w:spacing w:after="0" w:line="234" w:lineRule="atLeast"/>
        <w:jc w:val="center"/>
        <w:rPr>
          <w:rFonts w:ascii="Times New Roman" w:eastAsia="Times New Roman" w:hAnsi="Times New Roman" w:cs="Times New Roman"/>
          <w:color w:val="000000" w:themeColor="text1"/>
          <w:szCs w:val="28"/>
        </w:rPr>
      </w:pPr>
    </w:p>
    <w:p w:rsidR="00D6756E" w:rsidRPr="00E11BB6" w:rsidRDefault="00D6756E" w:rsidP="00B80A4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i/>
          <w:iCs/>
          <w:color w:val="000000" w:themeColor="text1"/>
          <w:sz w:val="28"/>
          <w:szCs w:val="28"/>
        </w:rPr>
        <w:t>Căn cứ Luật Tổ chức chính quyền địa phương ngày 19 tháng 6 năm 2015;</w:t>
      </w:r>
    </w:p>
    <w:p w:rsidR="00D6756E" w:rsidRPr="00E11BB6" w:rsidRDefault="00D6756E" w:rsidP="00B80A43">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r w:rsidRPr="00E11BB6">
        <w:rPr>
          <w:rFonts w:ascii="Times New Roman" w:eastAsia="Times New Roman" w:hAnsi="Times New Roman" w:cs="Times New Roman"/>
          <w:i/>
          <w:iCs/>
          <w:color w:val="000000" w:themeColor="text1"/>
          <w:sz w:val="28"/>
          <w:szCs w:val="28"/>
        </w:rPr>
        <w:t>Căn cứ Luật Ban hành văn bản quy phạm pháp luật ngày 22 tháng 6 năm 2015;</w:t>
      </w:r>
      <w:r w:rsidR="00D37ECA">
        <w:rPr>
          <w:rFonts w:ascii="Times New Roman" w:eastAsia="Times New Roman" w:hAnsi="Times New Roman" w:cs="Times New Roman"/>
          <w:i/>
          <w:iCs/>
          <w:color w:val="000000" w:themeColor="text1"/>
          <w:sz w:val="28"/>
          <w:szCs w:val="28"/>
        </w:rPr>
        <w:t xml:space="preserve"> Luật S</w:t>
      </w:r>
      <w:r w:rsidR="000B16DB">
        <w:rPr>
          <w:rFonts w:ascii="Times New Roman" w:eastAsia="Times New Roman" w:hAnsi="Times New Roman" w:cs="Times New Roman"/>
          <w:i/>
          <w:iCs/>
          <w:color w:val="000000" w:themeColor="text1"/>
          <w:sz w:val="28"/>
          <w:szCs w:val="28"/>
        </w:rPr>
        <w:t xml:space="preserve">ửa </w:t>
      </w:r>
      <w:r w:rsidR="00D37ECA">
        <w:rPr>
          <w:rFonts w:ascii="Times New Roman" w:eastAsia="Times New Roman" w:hAnsi="Times New Roman" w:cs="Times New Roman"/>
          <w:i/>
          <w:iCs/>
          <w:color w:val="000000" w:themeColor="text1"/>
          <w:sz w:val="28"/>
          <w:szCs w:val="28"/>
        </w:rPr>
        <w:t>đổi, bổ sung một số điều của Luật Ban hành văn</w:t>
      </w:r>
      <w:r w:rsidR="00A976FD">
        <w:rPr>
          <w:rFonts w:ascii="Times New Roman" w:eastAsia="Times New Roman" w:hAnsi="Times New Roman" w:cs="Times New Roman"/>
          <w:i/>
          <w:iCs/>
          <w:color w:val="000000" w:themeColor="text1"/>
          <w:sz w:val="28"/>
          <w:szCs w:val="28"/>
        </w:rPr>
        <w:t xml:space="preserve"> bản quy phạm pháp luật ngày 18 tháng 6 năm 2020;</w:t>
      </w:r>
    </w:p>
    <w:p w:rsidR="00DE02BB" w:rsidRPr="00E11BB6" w:rsidRDefault="00DE02BB" w:rsidP="00B80A4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i/>
          <w:iCs/>
          <w:color w:val="000000" w:themeColor="text1"/>
          <w:sz w:val="28"/>
          <w:szCs w:val="28"/>
        </w:rPr>
        <w:t>Căn cứ Luật Công nghệ thông tin ngày 29 tháng 6 năm 2006;</w:t>
      </w:r>
    </w:p>
    <w:p w:rsidR="00D6756E" w:rsidRPr="00E11BB6" w:rsidRDefault="00D6756E" w:rsidP="00B80A43">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r w:rsidRPr="00E11BB6">
        <w:rPr>
          <w:rFonts w:ascii="Times New Roman" w:eastAsia="Times New Roman" w:hAnsi="Times New Roman" w:cs="Times New Roman"/>
          <w:i/>
          <w:iCs/>
          <w:color w:val="000000" w:themeColor="text1"/>
          <w:sz w:val="28"/>
          <w:szCs w:val="28"/>
        </w:rPr>
        <w:t>Căn cứ Luật Công chứng ngày 20 tháng 6 năm 2014;</w:t>
      </w:r>
    </w:p>
    <w:p w:rsidR="00F62541" w:rsidRPr="00E11BB6" w:rsidRDefault="00F62541" w:rsidP="00B80A4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i/>
          <w:iCs/>
          <w:color w:val="000000" w:themeColor="text1"/>
          <w:sz w:val="28"/>
          <w:szCs w:val="28"/>
        </w:rPr>
        <w:t>Căn cứ Nghị định số </w:t>
      </w:r>
      <w:hyperlink r:id="rId8" w:tgtFrame="_blank" w:tooltip="Nghị định 29/2015/NĐ-CP" w:history="1">
        <w:r w:rsidRPr="00E11BB6">
          <w:rPr>
            <w:rFonts w:ascii="Times New Roman" w:eastAsia="Times New Roman" w:hAnsi="Times New Roman" w:cs="Times New Roman"/>
            <w:i/>
            <w:iCs/>
            <w:color w:val="000000" w:themeColor="text1"/>
            <w:sz w:val="28"/>
            <w:szCs w:val="28"/>
          </w:rPr>
          <w:t>29/2015/NĐ-CP</w:t>
        </w:r>
      </w:hyperlink>
      <w:r w:rsidRPr="00E11BB6">
        <w:rPr>
          <w:rFonts w:ascii="Times New Roman" w:eastAsia="Times New Roman" w:hAnsi="Times New Roman" w:cs="Times New Roman"/>
          <w:i/>
          <w:iCs/>
          <w:color w:val="000000" w:themeColor="text1"/>
          <w:sz w:val="28"/>
          <w:szCs w:val="28"/>
        </w:rPr>
        <w:t> ngày 15</w:t>
      </w:r>
      <w:r w:rsidR="002865EC" w:rsidRPr="00E11BB6">
        <w:rPr>
          <w:rFonts w:ascii="Times New Roman" w:eastAsia="Times New Roman" w:hAnsi="Times New Roman" w:cs="Times New Roman"/>
          <w:i/>
          <w:iCs/>
          <w:color w:val="000000" w:themeColor="text1"/>
          <w:sz w:val="28"/>
          <w:szCs w:val="28"/>
        </w:rPr>
        <w:t xml:space="preserve"> tháng </w:t>
      </w:r>
      <w:r w:rsidRPr="00E11BB6">
        <w:rPr>
          <w:rFonts w:ascii="Times New Roman" w:eastAsia="Times New Roman" w:hAnsi="Times New Roman" w:cs="Times New Roman"/>
          <w:i/>
          <w:iCs/>
          <w:color w:val="000000" w:themeColor="text1"/>
          <w:sz w:val="28"/>
          <w:szCs w:val="28"/>
        </w:rPr>
        <w:t>3</w:t>
      </w:r>
      <w:r w:rsidR="002865EC" w:rsidRPr="00E11BB6">
        <w:rPr>
          <w:rFonts w:ascii="Times New Roman" w:eastAsia="Times New Roman" w:hAnsi="Times New Roman" w:cs="Times New Roman"/>
          <w:i/>
          <w:iCs/>
          <w:color w:val="000000" w:themeColor="text1"/>
          <w:sz w:val="28"/>
          <w:szCs w:val="28"/>
        </w:rPr>
        <w:t xml:space="preserve"> năm </w:t>
      </w:r>
      <w:r w:rsidRPr="00E11BB6">
        <w:rPr>
          <w:rFonts w:ascii="Times New Roman" w:eastAsia="Times New Roman" w:hAnsi="Times New Roman" w:cs="Times New Roman"/>
          <w:i/>
          <w:iCs/>
          <w:color w:val="000000" w:themeColor="text1"/>
          <w:sz w:val="28"/>
          <w:szCs w:val="28"/>
        </w:rPr>
        <w:t>2015 của Chính phủ quy định chi tiết và hướng dẫn thi hành một số điều của Luật Công chứng;</w:t>
      </w:r>
    </w:p>
    <w:p w:rsidR="00F62541" w:rsidRPr="00E11BB6" w:rsidRDefault="00F62541" w:rsidP="00B80A43">
      <w:pPr>
        <w:shd w:val="clear" w:color="auto" w:fill="FFFFFF"/>
        <w:spacing w:before="120" w:after="120" w:line="240" w:lineRule="auto"/>
        <w:ind w:firstLine="567"/>
        <w:jc w:val="both"/>
        <w:rPr>
          <w:rFonts w:ascii="Times New Roman" w:hAnsi="Times New Roman" w:cs="Times New Roman"/>
          <w:i/>
          <w:color w:val="000000" w:themeColor="text1"/>
          <w:sz w:val="28"/>
          <w:szCs w:val="28"/>
        </w:rPr>
      </w:pPr>
      <w:r w:rsidRPr="00E11BB6">
        <w:rPr>
          <w:rFonts w:ascii="Times New Roman" w:hAnsi="Times New Roman" w:cs="Times New Roman"/>
          <w:i/>
          <w:color w:val="000000" w:themeColor="text1"/>
          <w:sz w:val="28"/>
          <w:szCs w:val="28"/>
        </w:rPr>
        <w:t xml:space="preserve">Căn cứ Nghị định </w:t>
      </w:r>
      <w:r w:rsidR="002865EC" w:rsidRPr="00E11BB6">
        <w:rPr>
          <w:rFonts w:ascii="Times New Roman" w:hAnsi="Times New Roman" w:cs="Times New Roman"/>
          <w:i/>
          <w:color w:val="000000" w:themeColor="text1"/>
          <w:sz w:val="28"/>
          <w:szCs w:val="28"/>
        </w:rPr>
        <w:t xml:space="preserve">số </w:t>
      </w:r>
      <w:r w:rsidRPr="00E11BB6">
        <w:rPr>
          <w:rFonts w:ascii="Times New Roman" w:hAnsi="Times New Roman" w:cs="Times New Roman"/>
          <w:i/>
          <w:color w:val="000000" w:themeColor="text1"/>
          <w:sz w:val="28"/>
          <w:szCs w:val="28"/>
        </w:rPr>
        <w:t>102/2017/NĐ-CP ngày 01</w:t>
      </w:r>
      <w:r w:rsidR="002865EC" w:rsidRPr="00E11BB6">
        <w:rPr>
          <w:rFonts w:ascii="Times New Roman" w:hAnsi="Times New Roman" w:cs="Times New Roman"/>
          <w:i/>
          <w:color w:val="000000" w:themeColor="text1"/>
          <w:sz w:val="28"/>
          <w:szCs w:val="28"/>
        </w:rPr>
        <w:t xml:space="preserve"> tháng </w:t>
      </w:r>
      <w:r w:rsidRPr="00E11BB6">
        <w:rPr>
          <w:rFonts w:ascii="Times New Roman" w:hAnsi="Times New Roman" w:cs="Times New Roman"/>
          <w:i/>
          <w:color w:val="000000" w:themeColor="text1"/>
          <w:sz w:val="28"/>
          <w:szCs w:val="28"/>
        </w:rPr>
        <w:t>9</w:t>
      </w:r>
      <w:r w:rsidR="002865EC" w:rsidRPr="00E11BB6">
        <w:rPr>
          <w:rFonts w:ascii="Times New Roman" w:hAnsi="Times New Roman" w:cs="Times New Roman"/>
          <w:i/>
          <w:color w:val="000000" w:themeColor="text1"/>
          <w:sz w:val="28"/>
          <w:szCs w:val="28"/>
        </w:rPr>
        <w:t xml:space="preserve"> năm </w:t>
      </w:r>
      <w:r w:rsidRPr="00E11BB6">
        <w:rPr>
          <w:rFonts w:ascii="Times New Roman" w:hAnsi="Times New Roman" w:cs="Times New Roman"/>
          <w:i/>
          <w:color w:val="000000" w:themeColor="text1"/>
          <w:sz w:val="28"/>
          <w:szCs w:val="28"/>
        </w:rPr>
        <w:t>2017 của Chính phủ về đăng ký biện pháp bảo đảm;</w:t>
      </w:r>
    </w:p>
    <w:p w:rsidR="00D6756E" w:rsidRPr="00E11BB6" w:rsidRDefault="00D6756E" w:rsidP="00B80A43">
      <w:pPr>
        <w:shd w:val="clear" w:color="auto" w:fill="FFFFFF"/>
        <w:spacing w:before="120" w:after="120" w:line="240" w:lineRule="auto"/>
        <w:ind w:firstLine="567"/>
        <w:jc w:val="both"/>
        <w:rPr>
          <w:rFonts w:ascii="Times New Roman" w:eastAsia="Times New Roman" w:hAnsi="Times New Roman" w:cs="Times New Roman"/>
          <w:i/>
          <w:iCs/>
          <w:color w:val="000000" w:themeColor="text1"/>
          <w:sz w:val="28"/>
          <w:szCs w:val="28"/>
        </w:rPr>
      </w:pPr>
      <w:r w:rsidRPr="00E11BB6">
        <w:rPr>
          <w:rFonts w:ascii="Times New Roman" w:eastAsia="Times New Roman" w:hAnsi="Times New Roman" w:cs="Times New Roman"/>
          <w:i/>
          <w:iCs/>
          <w:color w:val="000000" w:themeColor="text1"/>
          <w:sz w:val="28"/>
          <w:szCs w:val="28"/>
        </w:rPr>
        <w:t>Căn cứ Nghị định số </w:t>
      </w:r>
      <w:hyperlink r:id="rId9" w:tgtFrame="_blank" w:tooltip="Nghị định 23/2015/NĐ-CP" w:history="1">
        <w:r w:rsidRPr="00E11BB6">
          <w:rPr>
            <w:rFonts w:ascii="Times New Roman" w:eastAsia="Times New Roman" w:hAnsi="Times New Roman" w:cs="Times New Roman"/>
            <w:i/>
            <w:iCs/>
            <w:color w:val="000000" w:themeColor="text1"/>
            <w:sz w:val="28"/>
            <w:szCs w:val="28"/>
          </w:rPr>
          <w:t>23/2015/NĐ-CP</w:t>
        </w:r>
      </w:hyperlink>
      <w:r w:rsidRPr="00E11BB6">
        <w:rPr>
          <w:rFonts w:ascii="Times New Roman" w:eastAsia="Times New Roman" w:hAnsi="Times New Roman" w:cs="Times New Roman"/>
          <w:i/>
          <w:iCs/>
          <w:color w:val="000000" w:themeColor="text1"/>
          <w:sz w:val="28"/>
          <w:szCs w:val="28"/>
        </w:rPr>
        <w:t> ngày 16</w:t>
      </w:r>
      <w:r w:rsidR="002865EC" w:rsidRPr="00E11BB6">
        <w:rPr>
          <w:rFonts w:ascii="Times New Roman" w:eastAsia="Times New Roman" w:hAnsi="Times New Roman" w:cs="Times New Roman"/>
          <w:i/>
          <w:iCs/>
          <w:color w:val="000000" w:themeColor="text1"/>
          <w:sz w:val="28"/>
          <w:szCs w:val="28"/>
        </w:rPr>
        <w:t xml:space="preserve"> tháng </w:t>
      </w:r>
      <w:r w:rsidRPr="00E11BB6">
        <w:rPr>
          <w:rFonts w:ascii="Times New Roman" w:eastAsia="Times New Roman" w:hAnsi="Times New Roman" w:cs="Times New Roman"/>
          <w:i/>
          <w:iCs/>
          <w:color w:val="000000" w:themeColor="text1"/>
          <w:sz w:val="28"/>
          <w:szCs w:val="28"/>
        </w:rPr>
        <w:t>02</w:t>
      </w:r>
      <w:r w:rsidR="002865EC" w:rsidRPr="00E11BB6">
        <w:rPr>
          <w:rFonts w:ascii="Times New Roman" w:eastAsia="Times New Roman" w:hAnsi="Times New Roman" w:cs="Times New Roman"/>
          <w:i/>
          <w:iCs/>
          <w:color w:val="000000" w:themeColor="text1"/>
          <w:sz w:val="28"/>
          <w:szCs w:val="28"/>
        </w:rPr>
        <w:t xml:space="preserve"> năm </w:t>
      </w:r>
      <w:r w:rsidRPr="00E11BB6">
        <w:rPr>
          <w:rFonts w:ascii="Times New Roman" w:eastAsia="Times New Roman" w:hAnsi="Times New Roman" w:cs="Times New Roman"/>
          <w:i/>
          <w:iCs/>
          <w:color w:val="000000" w:themeColor="text1"/>
          <w:sz w:val="28"/>
          <w:szCs w:val="28"/>
        </w:rPr>
        <w:t>2015 của Chính phủ về cấp bản sao từ sổ gốc, chứng thực bản sao từ bản chính, chứng thực chữ ký và chứng thực hợp đồng, giao dịch;</w:t>
      </w:r>
    </w:p>
    <w:p w:rsidR="00AA3108" w:rsidRPr="00E11BB6" w:rsidRDefault="00AA3108" w:rsidP="00B80A4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i/>
          <w:iCs/>
          <w:color w:val="000000" w:themeColor="text1"/>
          <w:sz w:val="28"/>
          <w:szCs w:val="28"/>
        </w:rPr>
        <w:t>Căn cứ Nghị định số 47/2020/NĐ-CP ngày 09 tháng 4 năm 2020 của Chính phủ về quản lý, kết nối và chia sẻ dữ liệu số của cơ quan nhà nước;</w:t>
      </w:r>
    </w:p>
    <w:p w:rsidR="00D6756E" w:rsidRPr="00E11BB6" w:rsidRDefault="00D6756E" w:rsidP="00B80A4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i/>
          <w:iCs/>
          <w:color w:val="000000" w:themeColor="text1"/>
          <w:sz w:val="28"/>
          <w:szCs w:val="28"/>
        </w:rPr>
        <w:t>Căn cứ Thông tư liên tịch số </w:t>
      </w:r>
      <w:hyperlink r:id="rId10" w:tgtFrame="_blank" w:tooltip="Thông tư liên tịch 15/2013/TTLT-BTP-BGTVT-BTNMT-BCA" w:history="1">
        <w:r w:rsidRPr="00E11BB6">
          <w:rPr>
            <w:rFonts w:ascii="Times New Roman" w:eastAsia="Times New Roman" w:hAnsi="Times New Roman" w:cs="Times New Roman"/>
            <w:i/>
            <w:iCs/>
            <w:color w:val="000000" w:themeColor="text1"/>
            <w:sz w:val="28"/>
            <w:szCs w:val="28"/>
          </w:rPr>
          <w:t>15/2013/TTLT-BTP-BGTVT-BTNMT-BCA</w:t>
        </w:r>
      </w:hyperlink>
      <w:r w:rsidRPr="00E11BB6">
        <w:rPr>
          <w:rFonts w:ascii="Times New Roman" w:eastAsia="Times New Roman" w:hAnsi="Times New Roman" w:cs="Times New Roman"/>
          <w:i/>
          <w:iCs/>
          <w:color w:val="000000" w:themeColor="text1"/>
          <w:sz w:val="28"/>
          <w:szCs w:val="28"/>
        </w:rPr>
        <w:t xml:space="preserve"> ngày 05 tháng 11 năm 2013 của </w:t>
      </w:r>
      <w:r w:rsidR="002B60D3">
        <w:rPr>
          <w:rFonts w:ascii="Times New Roman" w:eastAsia="Times New Roman" w:hAnsi="Times New Roman" w:cs="Times New Roman"/>
          <w:i/>
          <w:iCs/>
          <w:color w:val="000000" w:themeColor="text1"/>
          <w:sz w:val="28"/>
          <w:szCs w:val="28"/>
        </w:rPr>
        <w:t xml:space="preserve">liên </w:t>
      </w:r>
      <w:r w:rsidRPr="00E11BB6">
        <w:rPr>
          <w:rFonts w:ascii="Times New Roman" w:eastAsia="Times New Roman" w:hAnsi="Times New Roman" w:cs="Times New Roman"/>
          <w:i/>
          <w:iCs/>
          <w:color w:val="000000" w:themeColor="text1"/>
          <w:sz w:val="28"/>
          <w:szCs w:val="28"/>
        </w:rPr>
        <w:t>Bộ</w:t>
      </w:r>
      <w:r w:rsidR="002B60D3">
        <w:rPr>
          <w:rFonts w:ascii="Times New Roman" w:eastAsia="Times New Roman" w:hAnsi="Times New Roman" w:cs="Times New Roman"/>
          <w:i/>
          <w:iCs/>
          <w:color w:val="000000" w:themeColor="text1"/>
          <w:sz w:val="28"/>
          <w:szCs w:val="28"/>
        </w:rPr>
        <w:t xml:space="preserve">: </w:t>
      </w:r>
      <w:r w:rsidRPr="00E11BB6">
        <w:rPr>
          <w:rFonts w:ascii="Times New Roman" w:eastAsia="Times New Roman" w:hAnsi="Times New Roman" w:cs="Times New Roman"/>
          <w:i/>
          <w:iCs/>
          <w:color w:val="000000" w:themeColor="text1"/>
          <w:sz w:val="28"/>
          <w:szCs w:val="28"/>
        </w:rPr>
        <w:t>Tư pháp, Giao thông vận tải, Tài nguyên và Môi trường, Công an hướng dẫn việc trao đổi, cung cấp thông tin về tài sản bảo đảm giữa cơ quan đăng ký giao dịch bảo đảm vớ</w:t>
      </w:r>
      <w:r w:rsidR="000C3E60">
        <w:rPr>
          <w:rFonts w:ascii="Times New Roman" w:eastAsia="Times New Roman" w:hAnsi="Times New Roman" w:cs="Times New Roman"/>
          <w:i/>
          <w:iCs/>
          <w:color w:val="000000" w:themeColor="text1"/>
          <w:sz w:val="28"/>
          <w:szCs w:val="28"/>
        </w:rPr>
        <w:t xml:space="preserve">i tổ chức hành nghề công chứng, </w:t>
      </w:r>
      <w:r w:rsidRPr="00E11BB6">
        <w:rPr>
          <w:rFonts w:ascii="Times New Roman" w:eastAsia="Times New Roman" w:hAnsi="Times New Roman" w:cs="Times New Roman"/>
          <w:i/>
          <w:iCs/>
          <w:color w:val="000000" w:themeColor="text1"/>
          <w:sz w:val="28"/>
          <w:szCs w:val="28"/>
        </w:rPr>
        <w:t>cơ quan thi hành án dân sự và cơ quan đăng ký quyền sở hữu, quyền sử dụng, quyền lưu hành tài sản;</w:t>
      </w:r>
    </w:p>
    <w:p w:rsidR="00D6756E" w:rsidRPr="00E11BB6" w:rsidRDefault="00D6756E" w:rsidP="00B80A4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i/>
          <w:iCs/>
          <w:color w:val="000000" w:themeColor="text1"/>
          <w:sz w:val="28"/>
          <w:szCs w:val="28"/>
        </w:rPr>
        <w:t>Theo đề nghị của Giám đốc Sở Tư pháp tại Tờ trình số</w:t>
      </w:r>
      <w:r w:rsidR="0015157F">
        <w:rPr>
          <w:rFonts w:ascii="Times New Roman" w:eastAsia="Times New Roman" w:hAnsi="Times New Roman" w:cs="Times New Roman"/>
          <w:i/>
          <w:iCs/>
          <w:color w:val="000000" w:themeColor="text1"/>
          <w:sz w:val="28"/>
          <w:szCs w:val="28"/>
        </w:rPr>
        <w:t xml:space="preserve"> 95</w:t>
      </w:r>
      <w:r w:rsidRPr="00E11BB6">
        <w:rPr>
          <w:rFonts w:ascii="Times New Roman" w:eastAsia="Times New Roman" w:hAnsi="Times New Roman" w:cs="Times New Roman"/>
          <w:i/>
          <w:iCs/>
          <w:color w:val="000000" w:themeColor="text1"/>
          <w:sz w:val="28"/>
          <w:szCs w:val="28"/>
        </w:rPr>
        <w:t>/TTr-STP ngày</w:t>
      </w:r>
      <w:r w:rsidR="0015157F">
        <w:rPr>
          <w:rFonts w:ascii="Times New Roman" w:eastAsia="Times New Roman" w:hAnsi="Times New Roman" w:cs="Times New Roman"/>
          <w:i/>
          <w:iCs/>
          <w:color w:val="000000" w:themeColor="text1"/>
          <w:sz w:val="28"/>
          <w:szCs w:val="28"/>
        </w:rPr>
        <w:t xml:space="preserve"> 27 tháng 11 </w:t>
      </w:r>
      <w:r w:rsidR="00905F77" w:rsidRPr="00E11BB6">
        <w:rPr>
          <w:rFonts w:ascii="Times New Roman" w:eastAsia="Times New Roman" w:hAnsi="Times New Roman" w:cs="Times New Roman"/>
          <w:i/>
          <w:iCs/>
          <w:color w:val="000000" w:themeColor="text1"/>
          <w:sz w:val="28"/>
          <w:szCs w:val="28"/>
        </w:rPr>
        <w:t>năm 2020</w:t>
      </w:r>
      <w:r w:rsidRPr="00E11BB6">
        <w:rPr>
          <w:rFonts w:ascii="Times New Roman" w:eastAsia="Times New Roman" w:hAnsi="Times New Roman" w:cs="Times New Roman"/>
          <w:i/>
          <w:iCs/>
          <w:color w:val="000000" w:themeColor="text1"/>
          <w:sz w:val="28"/>
          <w:szCs w:val="28"/>
        </w:rPr>
        <w:t>.</w:t>
      </w:r>
    </w:p>
    <w:p w:rsidR="00D6756E" w:rsidRPr="00E11BB6" w:rsidRDefault="00D6756E" w:rsidP="00C90E64">
      <w:pPr>
        <w:shd w:val="clear" w:color="auto" w:fill="FFFFFF"/>
        <w:spacing w:before="240" w:after="240" w:line="240" w:lineRule="auto"/>
        <w:jc w:val="center"/>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b/>
          <w:bCs/>
          <w:color w:val="000000" w:themeColor="text1"/>
          <w:sz w:val="28"/>
          <w:szCs w:val="28"/>
        </w:rPr>
        <w:t>QUYẾT ĐỊNH:</w:t>
      </w:r>
    </w:p>
    <w:p w:rsidR="00D6756E" w:rsidRPr="00E11BB6" w:rsidRDefault="00D6756E" w:rsidP="00B80A43">
      <w:pPr>
        <w:shd w:val="clear" w:color="auto" w:fill="FFFFFF"/>
        <w:spacing w:before="120" w:after="120" w:line="240" w:lineRule="auto"/>
        <w:ind w:firstLine="567"/>
        <w:jc w:val="both"/>
        <w:rPr>
          <w:rFonts w:ascii="Times New Roman" w:eastAsia="Times New Roman" w:hAnsi="Times New Roman" w:cs="Times New Roman"/>
          <w:color w:val="000000" w:themeColor="text1"/>
          <w:sz w:val="28"/>
          <w:szCs w:val="28"/>
        </w:rPr>
      </w:pPr>
      <w:bookmarkStart w:id="2" w:name="dieu_1"/>
      <w:r w:rsidRPr="00E11BB6">
        <w:rPr>
          <w:rFonts w:ascii="Times New Roman" w:eastAsia="Times New Roman" w:hAnsi="Times New Roman" w:cs="Times New Roman"/>
          <w:b/>
          <w:bCs/>
          <w:color w:val="000000" w:themeColor="text1"/>
          <w:sz w:val="28"/>
          <w:szCs w:val="28"/>
        </w:rPr>
        <w:t>Điều 1.</w:t>
      </w:r>
      <w:bookmarkEnd w:id="2"/>
      <w:r w:rsidRPr="00E11BB6">
        <w:rPr>
          <w:rFonts w:ascii="Times New Roman" w:eastAsia="Times New Roman" w:hAnsi="Times New Roman" w:cs="Times New Roman"/>
          <w:b/>
          <w:bCs/>
          <w:color w:val="000000" w:themeColor="text1"/>
          <w:sz w:val="28"/>
          <w:szCs w:val="28"/>
        </w:rPr>
        <w:t> </w:t>
      </w:r>
      <w:bookmarkStart w:id="3" w:name="dieu_1_name"/>
      <w:r w:rsidRPr="00E11BB6">
        <w:rPr>
          <w:rFonts w:ascii="Times New Roman" w:eastAsia="Times New Roman" w:hAnsi="Times New Roman" w:cs="Times New Roman"/>
          <w:color w:val="000000" w:themeColor="text1"/>
          <w:sz w:val="28"/>
          <w:szCs w:val="28"/>
        </w:rPr>
        <w:t xml:space="preserve">Ban hành kèm theo Quyết định này Quy chế </w:t>
      </w:r>
      <w:r w:rsidR="00B65D80" w:rsidRPr="00E11BB6">
        <w:rPr>
          <w:rFonts w:ascii="Times New Roman" w:eastAsia="Times New Roman" w:hAnsi="Times New Roman" w:cs="Times New Roman"/>
          <w:color w:val="000000" w:themeColor="text1"/>
          <w:sz w:val="28"/>
          <w:szCs w:val="28"/>
        </w:rPr>
        <w:t xml:space="preserve">quản lý, </w:t>
      </w:r>
      <w:r w:rsidR="000C3E60">
        <w:rPr>
          <w:rFonts w:ascii="Times New Roman" w:eastAsia="Times New Roman" w:hAnsi="Times New Roman" w:cs="Times New Roman"/>
          <w:bCs/>
          <w:color w:val="000000" w:themeColor="text1"/>
          <w:sz w:val="28"/>
          <w:szCs w:val="28"/>
        </w:rPr>
        <w:t xml:space="preserve">khai thác, sử dụng </w:t>
      </w:r>
      <w:r w:rsidR="005E1B39">
        <w:rPr>
          <w:rFonts w:ascii="Times New Roman" w:eastAsia="Times New Roman" w:hAnsi="Times New Roman" w:cs="Times New Roman"/>
          <w:bCs/>
          <w:color w:val="000000" w:themeColor="text1"/>
          <w:sz w:val="28"/>
          <w:szCs w:val="28"/>
        </w:rPr>
        <w:t>c</w:t>
      </w:r>
      <w:r w:rsidR="00905F77" w:rsidRPr="00E11BB6">
        <w:rPr>
          <w:rFonts w:ascii="Times New Roman" w:eastAsia="Times New Roman" w:hAnsi="Times New Roman" w:cs="Times New Roman"/>
          <w:bCs/>
          <w:color w:val="000000" w:themeColor="text1"/>
          <w:sz w:val="28"/>
          <w:szCs w:val="28"/>
        </w:rPr>
        <w:t>ơ sở dữ liệu công chứng, chứng thực, đăng ký biện pháp bảo đảm trên địa bàn tỉnh Đắk Nông</w:t>
      </w:r>
      <w:r w:rsidRPr="00E11BB6">
        <w:rPr>
          <w:rFonts w:ascii="Times New Roman" w:eastAsia="Times New Roman" w:hAnsi="Times New Roman" w:cs="Times New Roman"/>
          <w:color w:val="000000" w:themeColor="text1"/>
          <w:sz w:val="28"/>
          <w:szCs w:val="28"/>
        </w:rPr>
        <w:t>.</w:t>
      </w:r>
      <w:bookmarkEnd w:id="3"/>
    </w:p>
    <w:p w:rsidR="00D6756E" w:rsidRPr="00CC7075" w:rsidRDefault="00D6756E" w:rsidP="00B80A43">
      <w:pPr>
        <w:shd w:val="clear" w:color="auto" w:fill="FFFFFF"/>
        <w:spacing w:before="120" w:after="120" w:line="240" w:lineRule="auto"/>
        <w:ind w:firstLine="567"/>
        <w:jc w:val="both"/>
        <w:rPr>
          <w:rFonts w:ascii="Times New Roman" w:eastAsia="Times New Roman" w:hAnsi="Times New Roman" w:cs="Times New Roman"/>
          <w:color w:val="000000" w:themeColor="text1"/>
          <w:spacing w:val="-6"/>
          <w:sz w:val="28"/>
          <w:szCs w:val="28"/>
        </w:rPr>
      </w:pPr>
      <w:bookmarkStart w:id="4" w:name="dieu_2"/>
      <w:r w:rsidRPr="00CC7075">
        <w:rPr>
          <w:rFonts w:ascii="Times New Roman" w:eastAsia="Times New Roman" w:hAnsi="Times New Roman" w:cs="Times New Roman"/>
          <w:b/>
          <w:bCs/>
          <w:color w:val="000000" w:themeColor="text1"/>
          <w:spacing w:val="-6"/>
          <w:sz w:val="28"/>
          <w:szCs w:val="28"/>
        </w:rPr>
        <w:lastRenderedPageBreak/>
        <w:t>Điều 2.</w:t>
      </w:r>
      <w:bookmarkEnd w:id="4"/>
      <w:r w:rsidRPr="00CC7075">
        <w:rPr>
          <w:rFonts w:ascii="Times New Roman" w:eastAsia="Times New Roman" w:hAnsi="Times New Roman" w:cs="Times New Roman"/>
          <w:b/>
          <w:bCs/>
          <w:color w:val="000000" w:themeColor="text1"/>
          <w:spacing w:val="-6"/>
          <w:sz w:val="28"/>
          <w:szCs w:val="28"/>
        </w:rPr>
        <w:t> </w:t>
      </w:r>
      <w:bookmarkStart w:id="5" w:name="dieu_2_name"/>
      <w:r w:rsidRPr="00CC7075">
        <w:rPr>
          <w:rFonts w:ascii="Times New Roman" w:eastAsia="Times New Roman" w:hAnsi="Times New Roman" w:cs="Times New Roman"/>
          <w:color w:val="000000" w:themeColor="text1"/>
          <w:spacing w:val="-6"/>
          <w:sz w:val="28"/>
          <w:szCs w:val="28"/>
        </w:rPr>
        <w:t>Quyết đị</w:t>
      </w:r>
      <w:r w:rsidR="00905F77" w:rsidRPr="00CC7075">
        <w:rPr>
          <w:rFonts w:ascii="Times New Roman" w:eastAsia="Times New Roman" w:hAnsi="Times New Roman" w:cs="Times New Roman"/>
          <w:color w:val="000000" w:themeColor="text1"/>
          <w:spacing w:val="-6"/>
          <w:sz w:val="28"/>
          <w:szCs w:val="28"/>
        </w:rPr>
        <w:t>nh này có hiệu lực</w:t>
      </w:r>
      <w:r w:rsidR="005302DB" w:rsidRPr="00CC7075">
        <w:rPr>
          <w:rFonts w:ascii="Times New Roman" w:eastAsia="Times New Roman" w:hAnsi="Times New Roman" w:cs="Times New Roman"/>
          <w:color w:val="000000" w:themeColor="text1"/>
          <w:spacing w:val="-6"/>
          <w:sz w:val="28"/>
          <w:szCs w:val="28"/>
        </w:rPr>
        <w:t xml:space="preserve"> thi hành</w:t>
      </w:r>
      <w:r w:rsidR="00905F77" w:rsidRPr="00CC7075">
        <w:rPr>
          <w:rFonts w:ascii="Times New Roman" w:eastAsia="Times New Roman" w:hAnsi="Times New Roman" w:cs="Times New Roman"/>
          <w:color w:val="000000" w:themeColor="text1"/>
          <w:spacing w:val="-6"/>
          <w:sz w:val="28"/>
          <w:szCs w:val="28"/>
        </w:rPr>
        <w:t xml:space="preserve"> kể từ ngày</w:t>
      </w:r>
      <w:r w:rsidR="005302DB" w:rsidRPr="00CC7075">
        <w:rPr>
          <w:rFonts w:ascii="Times New Roman" w:eastAsia="Times New Roman" w:hAnsi="Times New Roman" w:cs="Times New Roman"/>
          <w:color w:val="000000" w:themeColor="text1"/>
          <w:spacing w:val="-6"/>
          <w:sz w:val="28"/>
          <w:szCs w:val="28"/>
        </w:rPr>
        <w:t xml:space="preserve"> </w:t>
      </w:r>
      <w:r w:rsidR="00C57052">
        <w:rPr>
          <w:rFonts w:ascii="Times New Roman" w:eastAsia="Times New Roman" w:hAnsi="Times New Roman" w:cs="Times New Roman"/>
          <w:color w:val="000000" w:themeColor="text1"/>
          <w:spacing w:val="-6"/>
          <w:sz w:val="28"/>
          <w:szCs w:val="28"/>
        </w:rPr>
        <w:t>01</w:t>
      </w:r>
      <w:r w:rsidR="005302DB" w:rsidRPr="00CC7075">
        <w:rPr>
          <w:rFonts w:ascii="Times New Roman" w:eastAsia="Times New Roman" w:hAnsi="Times New Roman" w:cs="Times New Roman"/>
          <w:color w:val="000000" w:themeColor="text1"/>
          <w:spacing w:val="-6"/>
          <w:sz w:val="28"/>
          <w:szCs w:val="28"/>
        </w:rPr>
        <w:t xml:space="preserve"> </w:t>
      </w:r>
      <w:r w:rsidR="00905F77" w:rsidRPr="00CC7075">
        <w:rPr>
          <w:rFonts w:ascii="Times New Roman" w:eastAsia="Times New Roman" w:hAnsi="Times New Roman" w:cs="Times New Roman"/>
          <w:color w:val="000000" w:themeColor="text1"/>
          <w:spacing w:val="-6"/>
          <w:sz w:val="28"/>
          <w:szCs w:val="28"/>
        </w:rPr>
        <w:t>tháng</w:t>
      </w:r>
      <w:r w:rsidR="005302DB" w:rsidRPr="00CC7075">
        <w:rPr>
          <w:rFonts w:ascii="Times New Roman" w:eastAsia="Times New Roman" w:hAnsi="Times New Roman" w:cs="Times New Roman"/>
          <w:color w:val="000000" w:themeColor="text1"/>
          <w:spacing w:val="-6"/>
          <w:sz w:val="28"/>
          <w:szCs w:val="28"/>
        </w:rPr>
        <w:t xml:space="preserve"> 0</w:t>
      </w:r>
      <w:r w:rsidR="00C57052">
        <w:rPr>
          <w:rFonts w:ascii="Times New Roman" w:eastAsia="Times New Roman" w:hAnsi="Times New Roman" w:cs="Times New Roman"/>
          <w:color w:val="000000" w:themeColor="text1"/>
          <w:spacing w:val="-6"/>
          <w:sz w:val="28"/>
          <w:szCs w:val="28"/>
        </w:rPr>
        <w:t>2</w:t>
      </w:r>
      <w:r w:rsidR="005302DB" w:rsidRPr="00CC7075">
        <w:rPr>
          <w:rFonts w:ascii="Times New Roman" w:eastAsia="Times New Roman" w:hAnsi="Times New Roman" w:cs="Times New Roman"/>
          <w:color w:val="000000" w:themeColor="text1"/>
          <w:spacing w:val="-6"/>
          <w:sz w:val="28"/>
          <w:szCs w:val="28"/>
        </w:rPr>
        <w:t xml:space="preserve"> </w:t>
      </w:r>
      <w:r w:rsidR="00905F77" w:rsidRPr="00CC7075">
        <w:rPr>
          <w:rFonts w:ascii="Times New Roman" w:eastAsia="Times New Roman" w:hAnsi="Times New Roman" w:cs="Times New Roman"/>
          <w:color w:val="000000" w:themeColor="text1"/>
          <w:spacing w:val="-6"/>
          <w:sz w:val="28"/>
          <w:szCs w:val="28"/>
        </w:rPr>
        <w:t>năm 202</w:t>
      </w:r>
      <w:r w:rsidR="00595A6D" w:rsidRPr="00CC7075">
        <w:rPr>
          <w:rFonts w:ascii="Times New Roman" w:eastAsia="Times New Roman" w:hAnsi="Times New Roman" w:cs="Times New Roman"/>
          <w:color w:val="000000" w:themeColor="text1"/>
          <w:spacing w:val="-6"/>
          <w:sz w:val="28"/>
          <w:szCs w:val="28"/>
        </w:rPr>
        <w:t>1</w:t>
      </w:r>
      <w:r w:rsidRPr="00CC7075">
        <w:rPr>
          <w:rFonts w:ascii="Times New Roman" w:eastAsia="Times New Roman" w:hAnsi="Times New Roman" w:cs="Times New Roman"/>
          <w:color w:val="000000" w:themeColor="text1"/>
          <w:spacing w:val="-6"/>
          <w:sz w:val="28"/>
          <w:szCs w:val="28"/>
        </w:rPr>
        <w:t>.</w:t>
      </w:r>
      <w:bookmarkEnd w:id="5"/>
    </w:p>
    <w:p w:rsidR="00C90E64" w:rsidRPr="00CC7075" w:rsidRDefault="00BD087E" w:rsidP="00CC7075">
      <w:pPr>
        <w:spacing w:before="120" w:after="120" w:line="240" w:lineRule="auto"/>
        <w:ind w:firstLine="567"/>
        <w:jc w:val="both"/>
        <w:rPr>
          <w:rFonts w:ascii="Times New Roman" w:eastAsia="Times New Roman" w:hAnsi="Times New Roman" w:cs="Times New Roman"/>
          <w:color w:val="FF0000"/>
          <w:spacing w:val="-2"/>
          <w:sz w:val="28"/>
          <w:szCs w:val="28"/>
        </w:rPr>
      </w:pPr>
      <w:bookmarkStart w:id="6" w:name="dieu_3"/>
      <w:r w:rsidRPr="00CC7075">
        <w:rPr>
          <w:rFonts w:ascii="Times New Roman" w:eastAsia="Times New Roman" w:hAnsi="Times New Roman" w:cs="Times New Roman"/>
          <w:b/>
          <w:bCs/>
          <w:color w:val="FF0000"/>
          <w:spacing w:val="-2"/>
          <w:sz w:val="28"/>
          <w:szCs w:val="28"/>
        </w:rPr>
        <w:t>Điều 3.</w:t>
      </w:r>
      <w:bookmarkEnd w:id="6"/>
      <w:r w:rsidRPr="00CC7075">
        <w:rPr>
          <w:rFonts w:ascii="Times New Roman" w:eastAsia="Times New Roman" w:hAnsi="Times New Roman" w:cs="Times New Roman"/>
          <w:b/>
          <w:bCs/>
          <w:color w:val="FF0000"/>
          <w:spacing w:val="-2"/>
          <w:sz w:val="28"/>
          <w:szCs w:val="28"/>
        </w:rPr>
        <w:t> </w:t>
      </w:r>
      <w:r w:rsidR="0016458D" w:rsidRPr="00CC7075">
        <w:rPr>
          <w:rFonts w:ascii="Times New Roman" w:eastAsia="Times New Roman" w:hAnsi="Times New Roman" w:cs="Times New Roman"/>
          <w:color w:val="FF0000"/>
          <w:spacing w:val="-2"/>
          <w:sz w:val="28"/>
          <w:szCs w:val="28"/>
        </w:rPr>
        <w:t xml:space="preserve">Chánh Văn phòng Ủy ban nhân dân tỉnh; Giám đốc </w:t>
      </w:r>
      <w:r w:rsidR="008D1DEB" w:rsidRPr="00CC7075">
        <w:rPr>
          <w:rFonts w:ascii="Times New Roman" w:eastAsia="Times New Roman" w:hAnsi="Times New Roman" w:cs="Times New Roman"/>
          <w:color w:val="FF0000"/>
          <w:spacing w:val="-2"/>
          <w:sz w:val="28"/>
          <w:szCs w:val="28"/>
        </w:rPr>
        <w:t xml:space="preserve">các </w:t>
      </w:r>
      <w:r w:rsidR="0016458D" w:rsidRPr="00CC7075">
        <w:rPr>
          <w:rFonts w:ascii="Times New Roman" w:eastAsia="Times New Roman" w:hAnsi="Times New Roman" w:cs="Times New Roman"/>
          <w:color w:val="FF0000"/>
          <w:spacing w:val="-2"/>
          <w:sz w:val="28"/>
          <w:szCs w:val="28"/>
        </w:rPr>
        <w:t>Sở</w:t>
      </w:r>
      <w:r w:rsidR="008D1DEB" w:rsidRPr="00CC7075">
        <w:rPr>
          <w:rFonts w:ascii="Times New Roman" w:eastAsia="Times New Roman" w:hAnsi="Times New Roman" w:cs="Times New Roman"/>
          <w:color w:val="FF0000"/>
          <w:spacing w:val="-2"/>
          <w:sz w:val="28"/>
          <w:szCs w:val="28"/>
        </w:rPr>
        <w:t>:</w:t>
      </w:r>
      <w:r w:rsidR="0016458D" w:rsidRPr="00CC7075">
        <w:rPr>
          <w:rFonts w:ascii="Times New Roman" w:eastAsia="Times New Roman" w:hAnsi="Times New Roman" w:cs="Times New Roman"/>
          <w:color w:val="FF0000"/>
          <w:spacing w:val="-2"/>
          <w:sz w:val="28"/>
          <w:szCs w:val="28"/>
        </w:rPr>
        <w:t xml:space="preserve"> Tư pháp</w:t>
      </w:r>
      <w:r w:rsidR="008D1DEB" w:rsidRPr="00CC7075">
        <w:rPr>
          <w:rFonts w:ascii="Times New Roman" w:eastAsia="Times New Roman" w:hAnsi="Times New Roman" w:cs="Times New Roman"/>
          <w:color w:val="FF0000"/>
          <w:spacing w:val="-2"/>
          <w:sz w:val="28"/>
          <w:szCs w:val="28"/>
        </w:rPr>
        <w:t xml:space="preserve">, </w:t>
      </w:r>
      <w:r w:rsidR="0016458D" w:rsidRPr="00CC7075">
        <w:rPr>
          <w:rFonts w:ascii="Times New Roman" w:eastAsia="Times New Roman" w:hAnsi="Times New Roman" w:cs="Times New Roman"/>
          <w:color w:val="FF0000"/>
          <w:spacing w:val="-2"/>
          <w:sz w:val="28"/>
          <w:szCs w:val="28"/>
        </w:rPr>
        <w:t>Tài nguyên và Môi trường</w:t>
      </w:r>
      <w:r w:rsidR="008D1DEB" w:rsidRPr="00CC7075">
        <w:rPr>
          <w:rFonts w:ascii="Times New Roman" w:eastAsia="Times New Roman" w:hAnsi="Times New Roman" w:cs="Times New Roman"/>
          <w:color w:val="FF0000"/>
          <w:spacing w:val="-2"/>
          <w:sz w:val="28"/>
          <w:szCs w:val="28"/>
        </w:rPr>
        <w:t>, Thông tin và Truyền thông</w:t>
      </w:r>
      <w:r w:rsidR="0016458D" w:rsidRPr="00CC7075">
        <w:rPr>
          <w:rFonts w:ascii="Times New Roman" w:eastAsia="Times New Roman" w:hAnsi="Times New Roman" w:cs="Times New Roman"/>
          <w:color w:val="FF0000"/>
          <w:spacing w:val="-2"/>
          <w:sz w:val="28"/>
          <w:szCs w:val="28"/>
        </w:rPr>
        <w:t xml:space="preserve">; Chủ tịch Ủy ban nhân dân </w:t>
      </w:r>
      <w:r w:rsidR="005302DB" w:rsidRPr="00CC7075">
        <w:rPr>
          <w:rFonts w:ascii="Times New Roman" w:eastAsia="Times New Roman" w:hAnsi="Times New Roman" w:cs="Times New Roman"/>
          <w:color w:val="FF0000"/>
          <w:spacing w:val="-2"/>
          <w:sz w:val="28"/>
          <w:szCs w:val="28"/>
        </w:rPr>
        <w:t xml:space="preserve">các </w:t>
      </w:r>
      <w:r w:rsidR="0016458D" w:rsidRPr="00CC7075">
        <w:rPr>
          <w:rFonts w:ascii="Times New Roman" w:eastAsia="Times New Roman" w:hAnsi="Times New Roman" w:cs="Times New Roman"/>
          <w:color w:val="FF0000"/>
          <w:spacing w:val="-2"/>
          <w:sz w:val="28"/>
          <w:szCs w:val="28"/>
        </w:rPr>
        <w:t>huyện,</w:t>
      </w:r>
      <w:r w:rsidR="005302DB" w:rsidRPr="00CC7075">
        <w:rPr>
          <w:rFonts w:ascii="Times New Roman" w:eastAsia="Times New Roman" w:hAnsi="Times New Roman" w:cs="Times New Roman"/>
          <w:color w:val="FF0000"/>
          <w:spacing w:val="-2"/>
          <w:sz w:val="28"/>
          <w:szCs w:val="28"/>
        </w:rPr>
        <w:t xml:space="preserve"> thành phố; Chủ tịch </w:t>
      </w:r>
      <w:r w:rsidR="008D1DEB" w:rsidRPr="00CC7075">
        <w:rPr>
          <w:rFonts w:ascii="Times New Roman" w:eastAsia="Times New Roman" w:hAnsi="Times New Roman" w:cs="Times New Roman"/>
          <w:color w:val="FF0000"/>
          <w:spacing w:val="-2"/>
          <w:sz w:val="28"/>
          <w:szCs w:val="28"/>
        </w:rPr>
        <w:t>Ủy ban nhân dân</w:t>
      </w:r>
      <w:r w:rsidR="005302DB" w:rsidRPr="00CC7075">
        <w:rPr>
          <w:rFonts w:ascii="Times New Roman" w:eastAsia="Times New Roman" w:hAnsi="Times New Roman" w:cs="Times New Roman"/>
          <w:color w:val="FF0000"/>
          <w:spacing w:val="-2"/>
          <w:sz w:val="28"/>
          <w:szCs w:val="28"/>
        </w:rPr>
        <w:t xml:space="preserve"> các xã, phường, thị trấn và Thủ trưởng các đơn vị </w:t>
      </w:r>
      <w:r w:rsidR="0016458D" w:rsidRPr="00CC7075">
        <w:rPr>
          <w:rFonts w:ascii="Times New Roman" w:eastAsia="Times New Roman" w:hAnsi="Times New Roman" w:cs="Times New Roman"/>
          <w:color w:val="FF0000"/>
          <w:spacing w:val="-2"/>
          <w:sz w:val="28"/>
          <w:szCs w:val="28"/>
        </w:rPr>
        <w:t>có liên quan chịu trách nhiệm thi hành Quyết định này</w:t>
      </w:r>
      <w:r w:rsidR="00C90E64" w:rsidRPr="00CC7075">
        <w:rPr>
          <w:rFonts w:ascii="Times New Roman" w:eastAsia="Times New Roman" w:hAnsi="Times New Roman" w:cs="Times New Roman"/>
          <w:color w:val="FF0000"/>
          <w:spacing w:val="-2"/>
          <w:sz w:val="28"/>
          <w:szCs w:val="28"/>
        </w:rPr>
        <w:t>.</w:t>
      </w:r>
      <w:r w:rsidR="00C94A25" w:rsidRPr="00CC7075">
        <w:rPr>
          <w:rFonts w:ascii="Times New Roman" w:eastAsia="Times New Roman" w:hAnsi="Times New Roman" w:cs="Times New Roman"/>
          <w:color w:val="FF0000"/>
          <w:spacing w:val="-2"/>
          <w:sz w:val="28"/>
          <w:szCs w:val="28"/>
        </w:rPr>
        <w:t>/.</w:t>
      </w:r>
    </w:p>
    <w:p w:rsidR="00BD087E" w:rsidRPr="00F816C9" w:rsidRDefault="00BD087E" w:rsidP="00D6756E">
      <w:pPr>
        <w:shd w:val="clear" w:color="auto" w:fill="FFFFFF"/>
        <w:spacing w:after="0" w:line="234" w:lineRule="atLeast"/>
        <w:rPr>
          <w:rFonts w:ascii="Times New Roman" w:eastAsia="Times New Roman" w:hAnsi="Times New Roman" w:cs="Times New Roman"/>
          <w:color w:val="FF0000"/>
          <w:sz w:val="28"/>
          <w:szCs w:val="28"/>
        </w:rPr>
      </w:pPr>
    </w:p>
    <w:tbl>
      <w:tblPr>
        <w:tblW w:w="9858" w:type="dxa"/>
        <w:tblCellSpacing w:w="0" w:type="dxa"/>
        <w:shd w:val="clear" w:color="auto" w:fill="FFFFFF"/>
        <w:tblCellMar>
          <w:left w:w="0" w:type="dxa"/>
          <w:right w:w="0" w:type="dxa"/>
        </w:tblCellMar>
        <w:tblLook w:val="04A0" w:firstRow="1" w:lastRow="0" w:firstColumn="1" w:lastColumn="0" w:noHBand="0" w:noVBand="1"/>
      </w:tblPr>
      <w:tblGrid>
        <w:gridCol w:w="5070"/>
        <w:gridCol w:w="4788"/>
      </w:tblGrid>
      <w:tr w:rsidR="00E11BB6" w:rsidRPr="00E11BB6" w:rsidTr="002865EC">
        <w:trPr>
          <w:tblCellSpacing w:w="0" w:type="dxa"/>
        </w:trPr>
        <w:tc>
          <w:tcPr>
            <w:tcW w:w="5070" w:type="dxa"/>
            <w:shd w:val="clear" w:color="auto" w:fill="FFFFFF"/>
            <w:tcMar>
              <w:top w:w="0" w:type="dxa"/>
              <w:left w:w="108" w:type="dxa"/>
              <w:bottom w:w="0" w:type="dxa"/>
              <w:right w:w="108" w:type="dxa"/>
            </w:tcMar>
            <w:hideMark/>
          </w:tcPr>
          <w:p w:rsidR="00163EC7" w:rsidRPr="00E11BB6" w:rsidRDefault="00D6756E"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b/>
                <w:bCs/>
                <w:i/>
                <w:iCs/>
                <w:color w:val="000000" w:themeColor="text1"/>
              </w:rPr>
              <w:t> </w:t>
            </w:r>
            <w:r w:rsidRPr="00E11BB6">
              <w:rPr>
                <w:rFonts w:ascii="Times New Roman" w:eastAsia="Times New Roman" w:hAnsi="Times New Roman" w:cs="Times New Roman"/>
                <w:b/>
                <w:bCs/>
                <w:i/>
                <w:iCs/>
                <w:color w:val="000000" w:themeColor="text1"/>
                <w:sz w:val="24"/>
                <w:szCs w:val="24"/>
              </w:rPr>
              <w:t>Nơi nhận:</w:t>
            </w:r>
            <w:r w:rsidRPr="00E11BB6">
              <w:rPr>
                <w:rFonts w:ascii="Times New Roman" w:eastAsia="Times New Roman" w:hAnsi="Times New Roman" w:cs="Times New Roman"/>
                <w:b/>
                <w:bCs/>
                <w:i/>
                <w:iCs/>
                <w:color w:val="000000" w:themeColor="text1"/>
              </w:rPr>
              <w:br/>
            </w:r>
            <w:r w:rsidRPr="00E11BB6">
              <w:rPr>
                <w:rFonts w:ascii="Times New Roman" w:eastAsia="Times New Roman" w:hAnsi="Times New Roman" w:cs="Times New Roman"/>
                <w:color w:val="000000" w:themeColor="text1"/>
              </w:rPr>
              <w:t>- Như Điều 3;</w:t>
            </w:r>
          </w:p>
          <w:p w:rsidR="00FD22D1" w:rsidRPr="00E11BB6" w:rsidRDefault="00FD22D1"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Văn phòng Chính phủ;</w:t>
            </w:r>
          </w:p>
          <w:p w:rsidR="002865EC" w:rsidRPr="00E11BB6" w:rsidRDefault="00163EC7"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w:t>
            </w:r>
            <w:r w:rsidR="00FD22D1" w:rsidRPr="00E11BB6">
              <w:rPr>
                <w:rFonts w:ascii="Times New Roman" w:eastAsia="Times New Roman" w:hAnsi="Times New Roman" w:cs="Times New Roman"/>
                <w:color w:val="000000" w:themeColor="text1"/>
              </w:rPr>
              <w:t xml:space="preserve"> Bộ Tư pháp (Cục BTTP, Cục KTVB</w:t>
            </w:r>
            <w:r w:rsidR="00E11BB6">
              <w:rPr>
                <w:rFonts w:ascii="Times New Roman" w:eastAsia="Times New Roman" w:hAnsi="Times New Roman" w:cs="Times New Roman"/>
                <w:color w:val="000000" w:themeColor="text1"/>
              </w:rPr>
              <w:t>QPPL</w:t>
            </w:r>
            <w:r w:rsidR="00FD22D1" w:rsidRPr="00E11BB6">
              <w:rPr>
                <w:rFonts w:ascii="Times New Roman" w:eastAsia="Times New Roman" w:hAnsi="Times New Roman" w:cs="Times New Roman"/>
                <w:color w:val="000000" w:themeColor="text1"/>
              </w:rPr>
              <w:t>,</w:t>
            </w:r>
            <w:r w:rsidR="00D6756E" w:rsidRPr="00E11BB6">
              <w:rPr>
                <w:rFonts w:ascii="Times New Roman" w:eastAsia="Times New Roman" w:hAnsi="Times New Roman" w:cs="Times New Roman"/>
                <w:color w:val="000000" w:themeColor="text1"/>
              </w:rPr>
              <w:t xml:space="preserve"> </w:t>
            </w:r>
          </w:p>
          <w:p w:rsidR="00FD22D1" w:rsidRDefault="002865EC"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xml:space="preserve">  </w:t>
            </w:r>
            <w:r w:rsidR="00D6756E" w:rsidRPr="00E11BB6">
              <w:rPr>
                <w:rFonts w:ascii="Times New Roman" w:eastAsia="Times New Roman" w:hAnsi="Times New Roman" w:cs="Times New Roman"/>
                <w:color w:val="000000" w:themeColor="text1"/>
              </w:rPr>
              <w:t xml:space="preserve">Cục Công tác phía </w:t>
            </w:r>
            <w:r w:rsidR="00FD22D1" w:rsidRPr="00E11BB6">
              <w:rPr>
                <w:rFonts w:ascii="Times New Roman" w:eastAsia="Times New Roman" w:hAnsi="Times New Roman" w:cs="Times New Roman"/>
                <w:color w:val="000000" w:themeColor="text1"/>
              </w:rPr>
              <w:t>Nam)</w:t>
            </w:r>
            <w:r w:rsidR="00163EC7" w:rsidRPr="00E11BB6">
              <w:rPr>
                <w:rFonts w:ascii="Times New Roman" w:eastAsia="Times New Roman" w:hAnsi="Times New Roman" w:cs="Times New Roman"/>
                <w:color w:val="000000" w:themeColor="text1"/>
              </w:rPr>
              <w:t>;</w:t>
            </w:r>
          </w:p>
          <w:p w:rsidR="00E11BB6" w:rsidRPr="00E11BB6" w:rsidRDefault="00E11BB6" w:rsidP="00163EC7">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Bộ Thông tin và Truyền thông;</w:t>
            </w:r>
          </w:p>
          <w:p w:rsidR="002865EC" w:rsidRPr="00E11BB6" w:rsidRDefault="005302DB" w:rsidP="00163EC7">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 TT. </w:t>
            </w:r>
            <w:r w:rsidR="002865EC" w:rsidRPr="00E11BB6">
              <w:rPr>
                <w:rFonts w:ascii="Times New Roman" w:eastAsia="Times New Roman" w:hAnsi="Times New Roman" w:cs="Times New Roman"/>
                <w:color w:val="000000" w:themeColor="text1"/>
              </w:rPr>
              <w:t>Tỉnh ủy;</w:t>
            </w:r>
          </w:p>
          <w:p w:rsidR="00163EC7" w:rsidRPr="00E11BB6" w:rsidRDefault="00FD22D1"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TT</w:t>
            </w:r>
            <w:r w:rsidR="005302DB">
              <w:rPr>
                <w:rFonts w:ascii="Times New Roman" w:eastAsia="Times New Roman" w:hAnsi="Times New Roman" w:cs="Times New Roman"/>
                <w:color w:val="000000" w:themeColor="text1"/>
              </w:rPr>
              <w:t>.</w:t>
            </w:r>
            <w:r w:rsidRPr="00E11BB6">
              <w:rPr>
                <w:rFonts w:ascii="Times New Roman" w:eastAsia="Times New Roman" w:hAnsi="Times New Roman" w:cs="Times New Roman"/>
                <w:color w:val="000000" w:themeColor="text1"/>
              </w:rPr>
              <w:t xml:space="preserve"> HĐND tỉnh;</w:t>
            </w:r>
          </w:p>
          <w:p w:rsidR="00FD22D1" w:rsidRPr="00E11BB6" w:rsidRDefault="00FD22D1"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Đoàn Đ</w:t>
            </w:r>
            <w:r w:rsidR="00BA3EDE">
              <w:rPr>
                <w:rFonts w:ascii="Times New Roman" w:eastAsia="Times New Roman" w:hAnsi="Times New Roman" w:cs="Times New Roman"/>
                <w:color w:val="000000" w:themeColor="text1"/>
              </w:rPr>
              <w:t>ại biểu Quốc hội</w:t>
            </w:r>
            <w:r w:rsidRPr="00E11BB6">
              <w:rPr>
                <w:rFonts w:ascii="Times New Roman" w:eastAsia="Times New Roman" w:hAnsi="Times New Roman" w:cs="Times New Roman"/>
                <w:color w:val="000000" w:themeColor="text1"/>
              </w:rPr>
              <w:t xml:space="preserve"> tỉnh;</w:t>
            </w:r>
          </w:p>
          <w:p w:rsidR="004D62E1" w:rsidRPr="00E11BB6" w:rsidRDefault="00120DCA" w:rsidP="00163EC7">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Ủy</w:t>
            </w:r>
            <w:r w:rsidR="00BA3EDE">
              <w:rPr>
                <w:rFonts w:ascii="Times New Roman" w:eastAsia="Times New Roman" w:hAnsi="Times New Roman" w:cs="Times New Roman"/>
                <w:color w:val="000000" w:themeColor="text1"/>
              </w:rPr>
              <w:t xml:space="preserve"> ban </w:t>
            </w:r>
            <w:r w:rsidR="004D62E1" w:rsidRPr="00E11BB6">
              <w:rPr>
                <w:rFonts w:ascii="Times New Roman" w:eastAsia="Times New Roman" w:hAnsi="Times New Roman" w:cs="Times New Roman"/>
                <w:color w:val="000000" w:themeColor="text1"/>
              </w:rPr>
              <w:t>MTTQVN tỉnh;</w:t>
            </w:r>
          </w:p>
          <w:p w:rsidR="004D62E1" w:rsidRPr="00E11BB6" w:rsidRDefault="004D62E1" w:rsidP="004D62E1">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CT, các PCT UBND tỉnh;</w:t>
            </w:r>
          </w:p>
          <w:p w:rsidR="004D62E1" w:rsidRPr="00E11BB6" w:rsidRDefault="004D62E1"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xml:space="preserve">- </w:t>
            </w:r>
            <w:r w:rsidR="00BA3EDE">
              <w:rPr>
                <w:rFonts w:ascii="Times New Roman" w:eastAsia="Times New Roman" w:hAnsi="Times New Roman" w:cs="Times New Roman"/>
                <w:color w:val="000000" w:themeColor="text1"/>
              </w:rPr>
              <w:t>TAND</w:t>
            </w:r>
            <w:r w:rsidRPr="00E11BB6">
              <w:rPr>
                <w:rFonts w:ascii="Times New Roman" w:eastAsia="Times New Roman" w:hAnsi="Times New Roman" w:cs="Times New Roman"/>
                <w:color w:val="000000" w:themeColor="text1"/>
              </w:rPr>
              <w:t xml:space="preserve"> tỉnh, </w:t>
            </w:r>
            <w:r w:rsidR="00595A6D" w:rsidRPr="00E11BB6">
              <w:rPr>
                <w:rFonts w:ascii="Times New Roman" w:eastAsia="Times New Roman" w:hAnsi="Times New Roman" w:cs="Times New Roman"/>
                <w:color w:val="000000" w:themeColor="text1"/>
              </w:rPr>
              <w:t xml:space="preserve">TAND </w:t>
            </w:r>
            <w:r w:rsidRPr="00E11BB6">
              <w:rPr>
                <w:rFonts w:ascii="Times New Roman" w:eastAsia="Times New Roman" w:hAnsi="Times New Roman" w:cs="Times New Roman"/>
                <w:color w:val="000000" w:themeColor="text1"/>
              </w:rPr>
              <w:t>cấp huyện;</w:t>
            </w:r>
          </w:p>
          <w:p w:rsidR="004D62E1" w:rsidRPr="00E11BB6" w:rsidRDefault="004D62E1"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xml:space="preserve">- </w:t>
            </w:r>
            <w:r w:rsidR="00BA3EDE">
              <w:rPr>
                <w:rFonts w:ascii="Times New Roman" w:eastAsia="Times New Roman" w:hAnsi="Times New Roman" w:cs="Times New Roman"/>
                <w:color w:val="000000" w:themeColor="text1"/>
              </w:rPr>
              <w:t>VKSND</w:t>
            </w:r>
            <w:r w:rsidRPr="00E11BB6">
              <w:rPr>
                <w:rFonts w:ascii="Times New Roman" w:eastAsia="Times New Roman" w:hAnsi="Times New Roman" w:cs="Times New Roman"/>
                <w:color w:val="000000" w:themeColor="text1"/>
              </w:rPr>
              <w:t xml:space="preserve"> tỉnh, </w:t>
            </w:r>
            <w:r w:rsidR="00595A6D" w:rsidRPr="00E11BB6">
              <w:rPr>
                <w:rFonts w:ascii="Times New Roman" w:eastAsia="Times New Roman" w:hAnsi="Times New Roman" w:cs="Times New Roman"/>
                <w:color w:val="000000" w:themeColor="text1"/>
              </w:rPr>
              <w:t xml:space="preserve">VKSND </w:t>
            </w:r>
            <w:r w:rsidRPr="00E11BB6">
              <w:rPr>
                <w:rFonts w:ascii="Times New Roman" w:eastAsia="Times New Roman" w:hAnsi="Times New Roman" w:cs="Times New Roman"/>
                <w:color w:val="000000" w:themeColor="text1"/>
              </w:rPr>
              <w:t>cấp huyện;</w:t>
            </w:r>
          </w:p>
          <w:p w:rsidR="004D62E1" w:rsidRPr="00E11BB6" w:rsidRDefault="00595A6D"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xml:space="preserve">- Cục </w:t>
            </w:r>
            <w:r w:rsidR="00BA3EDE">
              <w:rPr>
                <w:rFonts w:ascii="Times New Roman" w:eastAsia="Times New Roman" w:hAnsi="Times New Roman" w:cs="Times New Roman"/>
                <w:color w:val="000000" w:themeColor="text1"/>
              </w:rPr>
              <w:t>THADS</w:t>
            </w:r>
            <w:r w:rsidRPr="00E11BB6">
              <w:rPr>
                <w:rFonts w:ascii="Times New Roman" w:eastAsia="Times New Roman" w:hAnsi="Times New Roman" w:cs="Times New Roman"/>
                <w:color w:val="000000" w:themeColor="text1"/>
              </w:rPr>
              <w:t xml:space="preserve"> tỉnh,</w:t>
            </w:r>
            <w:r w:rsidR="004D62E1" w:rsidRPr="00E11BB6">
              <w:rPr>
                <w:rFonts w:ascii="Times New Roman" w:eastAsia="Times New Roman" w:hAnsi="Times New Roman" w:cs="Times New Roman"/>
                <w:color w:val="000000" w:themeColor="text1"/>
              </w:rPr>
              <w:t xml:space="preserve"> Chi cục</w:t>
            </w:r>
            <w:r w:rsidR="00BA3EDE">
              <w:rPr>
                <w:rFonts w:ascii="Times New Roman" w:eastAsia="Times New Roman" w:hAnsi="Times New Roman" w:cs="Times New Roman"/>
                <w:color w:val="000000" w:themeColor="text1"/>
              </w:rPr>
              <w:t xml:space="preserve"> THADS </w:t>
            </w:r>
            <w:r w:rsidR="004D62E1" w:rsidRPr="00E11BB6">
              <w:rPr>
                <w:rFonts w:ascii="Times New Roman" w:eastAsia="Times New Roman" w:hAnsi="Times New Roman" w:cs="Times New Roman"/>
                <w:color w:val="000000" w:themeColor="text1"/>
              </w:rPr>
              <w:t>cấp huyện;</w:t>
            </w:r>
          </w:p>
          <w:p w:rsidR="004D62E1" w:rsidRDefault="004D62E1"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Công an tỉnh</w:t>
            </w:r>
            <w:r w:rsidR="00BA3EDE">
              <w:rPr>
                <w:rFonts w:ascii="Times New Roman" w:eastAsia="Times New Roman" w:hAnsi="Times New Roman" w:cs="Times New Roman"/>
                <w:color w:val="000000" w:themeColor="text1"/>
              </w:rPr>
              <w:t>,</w:t>
            </w:r>
            <w:r w:rsidRPr="00E11BB6">
              <w:rPr>
                <w:rFonts w:ascii="Times New Roman" w:eastAsia="Times New Roman" w:hAnsi="Times New Roman" w:cs="Times New Roman"/>
                <w:color w:val="000000" w:themeColor="text1"/>
              </w:rPr>
              <w:t xml:space="preserve"> Công an cấp huyện;</w:t>
            </w:r>
          </w:p>
          <w:p w:rsidR="00CF3D36" w:rsidRDefault="00CF3D36" w:rsidP="00CF3D36">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Báo Đắk Nông;</w:t>
            </w:r>
          </w:p>
          <w:p w:rsidR="00CF3D36" w:rsidRPr="00E11BB6" w:rsidRDefault="00CF3D36" w:rsidP="00CF3D36">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Các PCVP UBND tỉnh;</w:t>
            </w:r>
          </w:p>
          <w:p w:rsidR="00163EC7" w:rsidRDefault="002865EC"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Đài Phát tha</w:t>
            </w:r>
            <w:r w:rsidR="00163EC7" w:rsidRPr="00E11BB6">
              <w:rPr>
                <w:rFonts w:ascii="Times New Roman" w:eastAsia="Times New Roman" w:hAnsi="Times New Roman" w:cs="Times New Roman"/>
                <w:color w:val="000000" w:themeColor="text1"/>
              </w:rPr>
              <w:t>nh và Truyền hình tỉnh;</w:t>
            </w:r>
          </w:p>
          <w:p w:rsidR="00163EC7" w:rsidRPr="00E11BB6" w:rsidRDefault="00163EC7"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Công báo tỉnh;</w:t>
            </w:r>
          </w:p>
          <w:p w:rsidR="00163EC7" w:rsidRPr="00E11BB6" w:rsidRDefault="00BA3EDE" w:rsidP="00163EC7">
            <w:pPr>
              <w:spacing w:after="0" w:line="24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Cổng T</w:t>
            </w:r>
            <w:r w:rsidR="00163EC7" w:rsidRPr="00E11BB6">
              <w:rPr>
                <w:rFonts w:ascii="Times New Roman" w:eastAsia="Times New Roman" w:hAnsi="Times New Roman" w:cs="Times New Roman"/>
                <w:color w:val="000000" w:themeColor="text1"/>
              </w:rPr>
              <w:t>hông tin điện tử tỉnh;</w:t>
            </w:r>
          </w:p>
          <w:p w:rsidR="002865EC" w:rsidRDefault="002865EC"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Trung tâm lưu trữ - Sở Nội vụ;</w:t>
            </w:r>
          </w:p>
          <w:p w:rsidR="00D6756E" w:rsidRPr="00E11BB6" w:rsidRDefault="004C08DE" w:rsidP="00163EC7">
            <w:pPr>
              <w:spacing w:after="0" w:line="240" w:lineRule="auto"/>
              <w:rPr>
                <w:rFonts w:ascii="Times New Roman" w:eastAsia="Times New Roman" w:hAnsi="Times New Roman" w:cs="Times New Roman"/>
                <w:color w:val="000000" w:themeColor="text1"/>
              </w:rPr>
            </w:pPr>
            <w:r w:rsidRPr="00E11BB6">
              <w:rPr>
                <w:rFonts w:ascii="Times New Roman" w:eastAsia="Times New Roman" w:hAnsi="Times New Roman" w:cs="Times New Roman"/>
                <w:color w:val="000000" w:themeColor="text1"/>
              </w:rPr>
              <w:t xml:space="preserve">- </w:t>
            </w:r>
            <w:r w:rsidR="00163EC7" w:rsidRPr="00E11BB6">
              <w:rPr>
                <w:rFonts w:ascii="Times New Roman" w:eastAsia="Times New Roman" w:hAnsi="Times New Roman" w:cs="Times New Roman"/>
                <w:color w:val="000000" w:themeColor="text1"/>
              </w:rPr>
              <w:t>Lưu: VT, NCKSTT</w:t>
            </w:r>
            <w:r w:rsidR="00193E64">
              <w:rPr>
                <w:rFonts w:ascii="Times New Roman" w:eastAsia="Times New Roman" w:hAnsi="Times New Roman" w:cs="Times New Roman"/>
                <w:color w:val="000000" w:themeColor="text1"/>
              </w:rPr>
              <w:t xml:space="preserve"> (Dg)</w:t>
            </w:r>
            <w:r w:rsidRPr="00E11BB6">
              <w:rPr>
                <w:rFonts w:ascii="Times New Roman" w:eastAsia="Times New Roman" w:hAnsi="Times New Roman" w:cs="Times New Roman"/>
                <w:color w:val="000000" w:themeColor="text1"/>
              </w:rPr>
              <w:t>.</w:t>
            </w:r>
          </w:p>
        </w:tc>
        <w:tc>
          <w:tcPr>
            <w:tcW w:w="4788" w:type="dxa"/>
            <w:shd w:val="clear" w:color="auto" w:fill="FFFFFF"/>
            <w:tcMar>
              <w:top w:w="0" w:type="dxa"/>
              <w:left w:w="108" w:type="dxa"/>
              <w:bottom w:w="0" w:type="dxa"/>
              <w:right w:w="108" w:type="dxa"/>
            </w:tcMar>
            <w:hideMark/>
          </w:tcPr>
          <w:p w:rsidR="00FB4F3A" w:rsidRPr="00FB4F3A" w:rsidRDefault="00D6756E" w:rsidP="004C08DE">
            <w:pPr>
              <w:spacing w:before="120" w:after="120" w:line="234" w:lineRule="atLeast"/>
              <w:jc w:val="center"/>
              <w:rPr>
                <w:rFonts w:ascii="Times New Roman" w:eastAsia="Times New Roman" w:hAnsi="Times New Roman" w:cs="Times New Roman"/>
                <w:color w:val="000000" w:themeColor="text1"/>
                <w:sz w:val="2"/>
                <w:szCs w:val="28"/>
              </w:rPr>
            </w:pPr>
            <w:r w:rsidRPr="00E11BB6">
              <w:rPr>
                <w:rFonts w:ascii="Times New Roman" w:eastAsia="Times New Roman" w:hAnsi="Times New Roman" w:cs="Times New Roman"/>
                <w:b/>
                <w:bCs/>
                <w:color w:val="000000" w:themeColor="text1"/>
                <w:sz w:val="28"/>
                <w:szCs w:val="28"/>
              </w:rPr>
              <w:t>TM. ỦY BAN NHÂN DÂN</w:t>
            </w:r>
            <w:r w:rsidRPr="00E11BB6">
              <w:rPr>
                <w:rFonts w:ascii="Times New Roman" w:eastAsia="Times New Roman" w:hAnsi="Times New Roman" w:cs="Times New Roman"/>
                <w:b/>
                <w:bCs/>
                <w:color w:val="000000" w:themeColor="text1"/>
                <w:sz w:val="28"/>
                <w:szCs w:val="28"/>
              </w:rPr>
              <w:br/>
            </w:r>
            <w:r w:rsidR="00FB4F3A">
              <w:rPr>
                <w:rFonts w:ascii="Times New Roman" w:eastAsia="Times New Roman" w:hAnsi="Times New Roman" w:cs="Times New Roman"/>
                <w:b/>
                <w:bCs/>
                <w:color w:val="000000" w:themeColor="text1"/>
                <w:sz w:val="28"/>
                <w:szCs w:val="28"/>
              </w:rPr>
              <w:t xml:space="preserve">KT. </w:t>
            </w:r>
            <w:r w:rsidRPr="00E11BB6">
              <w:rPr>
                <w:rFonts w:ascii="Times New Roman" w:eastAsia="Times New Roman" w:hAnsi="Times New Roman" w:cs="Times New Roman"/>
                <w:b/>
                <w:bCs/>
                <w:color w:val="000000" w:themeColor="text1"/>
                <w:sz w:val="28"/>
                <w:szCs w:val="28"/>
              </w:rPr>
              <w:t>CHỦ TỊCH</w:t>
            </w:r>
            <w:r w:rsidRPr="00E11BB6">
              <w:rPr>
                <w:rFonts w:ascii="Times New Roman" w:eastAsia="Times New Roman" w:hAnsi="Times New Roman" w:cs="Times New Roman"/>
                <w:color w:val="000000" w:themeColor="text1"/>
                <w:sz w:val="28"/>
                <w:szCs w:val="28"/>
              </w:rPr>
              <w:br/>
            </w:r>
            <w:r w:rsidR="00FB4F3A" w:rsidRPr="00FB4F3A">
              <w:rPr>
                <w:rFonts w:ascii="Times New Roman" w:eastAsia="Times New Roman" w:hAnsi="Times New Roman" w:cs="Times New Roman"/>
                <w:b/>
                <w:color w:val="000000" w:themeColor="text1"/>
                <w:sz w:val="28"/>
                <w:szCs w:val="28"/>
              </w:rPr>
              <w:t>PHÓ CHỦ TỊCH</w:t>
            </w:r>
            <w:r w:rsidRPr="00FB4F3A">
              <w:rPr>
                <w:rFonts w:ascii="Times New Roman" w:eastAsia="Times New Roman" w:hAnsi="Times New Roman" w:cs="Times New Roman"/>
                <w:b/>
                <w:color w:val="000000" w:themeColor="text1"/>
                <w:sz w:val="28"/>
                <w:szCs w:val="28"/>
              </w:rPr>
              <w:br/>
            </w:r>
            <w:r w:rsidRPr="00E11BB6">
              <w:rPr>
                <w:rFonts w:ascii="Times New Roman" w:eastAsia="Times New Roman" w:hAnsi="Times New Roman" w:cs="Times New Roman"/>
                <w:color w:val="000000" w:themeColor="text1"/>
                <w:sz w:val="28"/>
                <w:szCs w:val="28"/>
              </w:rPr>
              <w:br/>
            </w:r>
            <w:r w:rsidRPr="00E11BB6">
              <w:rPr>
                <w:rFonts w:ascii="Times New Roman" w:eastAsia="Times New Roman" w:hAnsi="Times New Roman" w:cs="Times New Roman"/>
                <w:color w:val="000000" w:themeColor="text1"/>
                <w:sz w:val="28"/>
                <w:szCs w:val="28"/>
              </w:rPr>
              <w:br/>
            </w:r>
            <w:r w:rsidRPr="00E11BB6">
              <w:rPr>
                <w:rFonts w:ascii="Times New Roman" w:eastAsia="Times New Roman" w:hAnsi="Times New Roman" w:cs="Times New Roman"/>
                <w:color w:val="000000" w:themeColor="text1"/>
                <w:sz w:val="28"/>
                <w:szCs w:val="28"/>
              </w:rPr>
              <w:br/>
            </w:r>
          </w:p>
          <w:p w:rsidR="00FB4F3A" w:rsidRPr="00FB4F3A" w:rsidRDefault="00FB4F3A" w:rsidP="00FB4F3A">
            <w:pPr>
              <w:jc w:val="center"/>
              <w:rPr>
                <w:rFonts w:ascii="Times New Roman" w:eastAsia="Times New Roman" w:hAnsi="Times New Roman" w:cs="Times New Roman"/>
                <w:sz w:val="4"/>
                <w:szCs w:val="28"/>
              </w:rPr>
            </w:pPr>
          </w:p>
          <w:p w:rsidR="00D6756E" w:rsidRPr="00FB4F3A" w:rsidRDefault="00FB4F3A" w:rsidP="00FB4F3A">
            <w:pPr>
              <w:jc w:val="center"/>
              <w:rPr>
                <w:rFonts w:ascii="Times New Roman" w:eastAsia="Times New Roman" w:hAnsi="Times New Roman" w:cs="Times New Roman"/>
                <w:b/>
                <w:sz w:val="28"/>
                <w:szCs w:val="28"/>
              </w:rPr>
            </w:pPr>
            <w:r>
              <w:rPr>
                <w:rFonts w:ascii="Times New Roman" w:eastAsia="Times New Roman" w:hAnsi="Times New Roman" w:cs="Times New Roman"/>
                <w:b/>
                <w:sz w:val="28"/>
                <w:szCs w:val="28"/>
              </w:rPr>
              <w:t xml:space="preserve">  T</w:t>
            </w:r>
            <w:r w:rsidRPr="00FB4F3A">
              <w:rPr>
                <w:rFonts w:ascii="Times New Roman" w:eastAsia="Times New Roman" w:hAnsi="Times New Roman" w:cs="Times New Roman"/>
                <w:b/>
                <w:sz w:val="28"/>
                <w:szCs w:val="28"/>
              </w:rPr>
              <w:t>rần Xuân Hải</w:t>
            </w:r>
          </w:p>
        </w:tc>
      </w:tr>
    </w:tbl>
    <w:p w:rsidR="00D6756E" w:rsidRPr="00E11BB6" w:rsidRDefault="00D6756E" w:rsidP="00D6756E">
      <w:pPr>
        <w:shd w:val="clear" w:color="auto" w:fill="FFFFFF"/>
        <w:spacing w:before="120" w:after="120" w:line="234" w:lineRule="atLeast"/>
        <w:rPr>
          <w:rFonts w:ascii="Times New Roman" w:eastAsia="Times New Roman" w:hAnsi="Times New Roman" w:cs="Times New Roman"/>
          <w:color w:val="000000" w:themeColor="text1"/>
          <w:sz w:val="28"/>
          <w:szCs w:val="28"/>
        </w:rPr>
      </w:pPr>
      <w:r w:rsidRPr="00E11BB6">
        <w:rPr>
          <w:rFonts w:ascii="Times New Roman" w:eastAsia="Times New Roman" w:hAnsi="Times New Roman" w:cs="Times New Roman"/>
          <w:color w:val="000000" w:themeColor="text1"/>
          <w:sz w:val="28"/>
          <w:szCs w:val="28"/>
        </w:rPr>
        <w:t> </w:t>
      </w:r>
    </w:p>
    <w:p w:rsidR="000E684C" w:rsidRPr="00E11BB6" w:rsidRDefault="000E684C" w:rsidP="00D6756E">
      <w:pPr>
        <w:shd w:val="clear" w:color="auto" w:fill="FFFFFF"/>
        <w:spacing w:before="120" w:after="120" w:line="234" w:lineRule="atLeast"/>
        <w:rPr>
          <w:rFonts w:ascii="Times New Roman" w:eastAsia="Times New Roman" w:hAnsi="Times New Roman" w:cs="Times New Roman"/>
          <w:color w:val="000000" w:themeColor="text1"/>
          <w:sz w:val="28"/>
          <w:szCs w:val="28"/>
        </w:rPr>
      </w:pPr>
    </w:p>
    <w:p w:rsidR="000E684C" w:rsidRPr="00E11BB6" w:rsidRDefault="000E684C" w:rsidP="00D6756E">
      <w:pPr>
        <w:shd w:val="clear" w:color="auto" w:fill="FFFFFF"/>
        <w:spacing w:before="120" w:after="120" w:line="234" w:lineRule="atLeast"/>
        <w:rPr>
          <w:rFonts w:ascii="Times New Roman" w:eastAsia="Times New Roman" w:hAnsi="Times New Roman" w:cs="Times New Roman"/>
          <w:color w:val="000000" w:themeColor="text1"/>
          <w:sz w:val="28"/>
          <w:szCs w:val="28"/>
        </w:rPr>
      </w:pPr>
    </w:p>
    <w:p w:rsidR="000E684C" w:rsidRPr="00E11BB6" w:rsidRDefault="000E684C" w:rsidP="00D6756E">
      <w:pPr>
        <w:shd w:val="clear" w:color="auto" w:fill="FFFFFF"/>
        <w:spacing w:before="120" w:after="120" w:line="234" w:lineRule="atLeast"/>
        <w:rPr>
          <w:rFonts w:ascii="Times New Roman" w:eastAsia="Times New Roman" w:hAnsi="Times New Roman" w:cs="Times New Roman"/>
          <w:color w:val="000000" w:themeColor="text1"/>
          <w:sz w:val="28"/>
          <w:szCs w:val="28"/>
        </w:rPr>
      </w:pPr>
    </w:p>
    <w:p w:rsidR="000E684C" w:rsidRPr="00E11BB6" w:rsidRDefault="000E684C" w:rsidP="00D6756E">
      <w:pPr>
        <w:shd w:val="clear" w:color="auto" w:fill="FFFFFF"/>
        <w:spacing w:before="120" w:after="120" w:line="234" w:lineRule="atLeast"/>
        <w:rPr>
          <w:rFonts w:ascii="Times New Roman" w:eastAsia="Times New Roman" w:hAnsi="Times New Roman" w:cs="Times New Roman"/>
          <w:color w:val="000000" w:themeColor="text1"/>
          <w:sz w:val="28"/>
          <w:szCs w:val="28"/>
        </w:rPr>
      </w:pPr>
    </w:p>
    <w:p w:rsidR="000E684C" w:rsidRPr="00E11BB6" w:rsidRDefault="000E684C" w:rsidP="00D6756E">
      <w:pPr>
        <w:shd w:val="clear" w:color="auto" w:fill="FFFFFF"/>
        <w:spacing w:before="120" w:after="120" w:line="234" w:lineRule="atLeast"/>
        <w:rPr>
          <w:rFonts w:ascii="Times New Roman" w:eastAsia="Times New Roman" w:hAnsi="Times New Roman" w:cs="Times New Roman"/>
          <w:color w:val="000000" w:themeColor="text1"/>
          <w:sz w:val="28"/>
          <w:szCs w:val="28"/>
        </w:rPr>
      </w:pPr>
    </w:p>
    <w:p w:rsidR="000E684C" w:rsidRPr="00E11BB6" w:rsidRDefault="000E684C" w:rsidP="00D6756E">
      <w:pPr>
        <w:shd w:val="clear" w:color="auto" w:fill="FFFFFF"/>
        <w:spacing w:before="120" w:after="120" w:line="234" w:lineRule="atLeast"/>
        <w:rPr>
          <w:rFonts w:ascii="Times New Roman" w:eastAsia="Times New Roman" w:hAnsi="Times New Roman" w:cs="Times New Roman"/>
          <w:color w:val="000000" w:themeColor="text1"/>
          <w:sz w:val="28"/>
          <w:szCs w:val="28"/>
        </w:rPr>
      </w:pPr>
    </w:p>
    <w:sectPr w:rsidR="000E684C" w:rsidRPr="00E11BB6" w:rsidSect="00F24401">
      <w:headerReference w:type="default" r:id="rId11"/>
      <w:pgSz w:w="11907" w:h="16840" w:code="9"/>
      <w:pgMar w:top="1134" w:right="1134" w:bottom="1134" w:left="1701" w:header="425" w:footer="709" w:gutter="0"/>
      <w:cols w:space="708"/>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DE55C6" w:rsidRDefault="00DE55C6" w:rsidP="002865EC">
      <w:pPr>
        <w:spacing w:after="0" w:line="240" w:lineRule="auto"/>
      </w:pPr>
      <w:r>
        <w:separator/>
      </w:r>
    </w:p>
  </w:endnote>
  <w:endnote w:type="continuationSeparator" w:id="0">
    <w:p w:rsidR="00DE55C6" w:rsidRDefault="00DE55C6" w:rsidP="002865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A3"/>
    <w:family w:val="roman"/>
    <w:pitch w:val="variable"/>
    <w:sig w:usb0="E0002AFF" w:usb1="C0007841" w:usb2="00000009" w:usb3="00000000" w:csb0="000001FF" w:csb1="00000000"/>
  </w:font>
  <w:font w:name="Courier New">
    <w:panose1 w:val="02070309020205020404"/>
    <w:charset w:val="A3"/>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10002FF" w:usb1="4000ACFF" w:usb2="00000009" w:usb3="00000000" w:csb0="0000019F" w:csb1="00000000"/>
  </w:font>
  <w:font w:name="Cambria">
    <w:panose1 w:val="02040503050406030204"/>
    <w:charset w:val="A3"/>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DE55C6" w:rsidRDefault="00DE55C6" w:rsidP="002865EC">
      <w:pPr>
        <w:spacing w:after="0" w:line="240" w:lineRule="auto"/>
      </w:pPr>
      <w:r>
        <w:separator/>
      </w:r>
    </w:p>
  </w:footnote>
  <w:footnote w:type="continuationSeparator" w:id="0">
    <w:p w:rsidR="00DE55C6" w:rsidRDefault="00DE55C6" w:rsidP="002865EC">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856114661"/>
      <w:docPartObj>
        <w:docPartGallery w:val="Page Numbers (Top of Page)"/>
        <w:docPartUnique/>
      </w:docPartObj>
    </w:sdtPr>
    <w:sdtEndPr>
      <w:rPr>
        <w:rFonts w:ascii="Times New Roman" w:hAnsi="Times New Roman" w:cs="Times New Roman"/>
        <w:noProof/>
        <w:sz w:val="24"/>
        <w:szCs w:val="24"/>
      </w:rPr>
    </w:sdtEndPr>
    <w:sdtContent>
      <w:p w:rsidR="002865EC" w:rsidRPr="00E11BB6" w:rsidRDefault="002865EC">
        <w:pPr>
          <w:pStyle w:val="Header"/>
          <w:jc w:val="center"/>
          <w:rPr>
            <w:rFonts w:ascii="Times New Roman" w:hAnsi="Times New Roman" w:cs="Times New Roman"/>
            <w:sz w:val="24"/>
            <w:szCs w:val="24"/>
          </w:rPr>
        </w:pPr>
        <w:r w:rsidRPr="00E11BB6">
          <w:rPr>
            <w:rFonts w:ascii="Times New Roman" w:hAnsi="Times New Roman" w:cs="Times New Roman"/>
            <w:sz w:val="24"/>
            <w:szCs w:val="24"/>
          </w:rPr>
          <w:fldChar w:fldCharType="begin"/>
        </w:r>
        <w:r w:rsidRPr="00E11BB6">
          <w:rPr>
            <w:rFonts w:ascii="Times New Roman" w:hAnsi="Times New Roman" w:cs="Times New Roman"/>
            <w:sz w:val="24"/>
            <w:szCs w:val="24"/>
          </w:rPr>
          <w:instrText xml:space="preserve"> PAGE   \* MERGEFORMAT </w:instrText>
        </w:r>
        <w:r w:rsidRPr="00E11BB6">
          <w:rPr>
            <w:rFonts w:ascii="Times New Roman" w:hAnsi="Times New Roman" w:cs="Times New Roman"/>
            <w:sz w:val="24"/>
            <w:szCs w:val="24"/>
          </w:rPr>
          <w:fldChar w:fldCharType="separate"/>
        </w:r>
        <w:r w:rsidR="00F716D1">
          <w:rPr>
            <w:rFonts w:ascii="Times New Roman" w:hAnsi="Times New Roman" w:cs="Times New Roman"/>
            <w:noProof/>
            <w:sz w:val="24"/>
            <w:szCs w:val="24"/>
          </w:rPr>
          <w:t>2</w:t>
        </w:r>
        <w:r w:rsidRPr="00E11BB6">
          <w:rPr>
            <w:rFonts w:ascii="Times New Roman" w:hAnsi="Times New Roman" w:cs="Times New Roman"/>
            <w:noProof/>
            <w:sz w:val="24"/>
            <w:szCs w:val="24"/>
          </w:rPr>
          <w:fldChar w:fldCharType="end"/>
        </w:r>
      </w:p>
    </w:sdtContent>
  </w:sdt>
  <w:p w:rsidR="002865EC" w:rsidRDefault="002865EC">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65596585"/>
    <w:multiLevelType w:val="hybridMultilevel"/>
    <w:tmpl w:val="A9E67720"/>
    <w:lvl w:ilvl="0" w:tplc="C324EE26">
      <w:numFmt w:val="bullet"/>
      <w:lvlText w:val="-"/>
      <w:lvlJc w:val="left"/>
      <w:pPr>
        <w:ind w:left="720" w:hanging="360"/>
      </w:pPr>
      <w:rPr>
        <w:rFonts w:ascii="Times New Roman" w:eastAsia="Times New Roman" w:hAnsi="Times New Roman" w:cs="Times New Roman"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6756E"/>
    <w:rsid w:val="00056E39"/>
    <w:rsid w:val="000B16DB"/>
    <w:rsid w:val="000C3E60"/>
    <w:rsid w:val="000E684C"/>
    <w:rsid w:val="000F48E4"/>
    <w:rsid w:val="000F705C"/>
    <w:rsid w:val="00120DCA"/>
    <w:rsid w:val="0015157F"/>
    <w:rsid w:val="00157402"/>
    <w:rsid w:val="00163EC7"/>
    <w:rsid w:val="0016458D"/>
    <w:rsid w:val="0018543D"/>
    <w:rsid w:val="00193E64"/>
    <w:rsid w:val="001A29A0"/>
    <w:rsid w:val="001A4E3B"/>
    <w:rsid w:val="0022565E"/>
    <w:rsid w:val="00245D19"/>
    <w:rsid w:val="0026572A"/>
    <w:rsid w:val="002865EC"/>
    <w:rsid w:val="002B60D3"/>
    <w:rsid w:val="002E5964"/>
    <w:rsid w:val="00341777"/>
    <w:rsid w:val="003E4E3C"/>
    <w:rsid w:val="00403FC7"/>
    <w:rsid w:val="004B487C"/>
    <w:rsid w:val="004C08DE"/>
    <w:rsid w:val="004D62E1"/>
    <w:rsid w:val="005114B7"/>
    <w:rsid w:val="005302DB"/>
    <w:rsid w:val="00594DB5"/>
    <w:rsid w:val="00595A6D"/>
    <w:rsid w:val="005E1747"/>
    <w:rsid w:val="005E1B39"/>
    <w:rsid w:val="005F61A5"/>
    <w:rsid w:val="00663C3F"/>
    <w:rsid w:val="00665C4A"/>
    <w:rsid w:val="0068137F"/>
    <w:rsid w:val="006F3478"/>
    <w:rsid w:val="00776DCE"/>
    <w:rsid w:val="007A7E87"/>
    <w:rsid w:val="007B7325"/>
    <w:rsid w:val="007E1861"/>
    <w:rsid w:val="008D1DEB"/>
    <w:rsid w:val="008D30F5"/>
    <w:rsid w:val="008F7F36"/>
    <w:rsid w:val="00905F77"/>
    <w:rsid w:val="009C39F8"/>
    <w:rsid w:val="009E3658"/>
    <w:rsid w:val="009F17B2"/>
    <w:rsid w:val="00A11280"/>
    <w:rsid w:val="00A976FD"/>
    <w:rsid w:val="00AA3108"/>
    <w:rsid w:val="00AA6F8E"/>
    <w:rsid w:val="00AE284D"/>
    <w:rsid w:val="00AE50A8"/>
    <w:rsid w:val="00B41351"/>
    <w:rsid w:val="00B53239"/>
    <w:rsid w:val="00B65D80"/>
    <w:rsid w:val="00B80A43"/>
    <w:rsid w:val="00B83DE7"/>
    <w:rsid w:val="00BA3EDE"/>
    <w:rsid w:val="00BD087E"/>
    <w:rsid w:val="00C57052"/>
    <w:rsid w:val="00C90E64"/>
    <w:rsid w:val="00C93D8F"/>
    <w:rsid w:val="00C94A25"/>
    <w:rsid w:val="00CC7075"/>
    <w:rsid w:val="00CF3D36"/>
    <w:rsid w:val="00D046F0"/>
    <w:rsid w:val="00D37ECA"/>
    <w:rsid w:val="00D6756E"/>
    <w:rsid w:val="00D77D9E"/>
    <w:rsid w:val="00DE02BB"/>
    <w:rsid w:val="00DE55C6"/>
    <w:rsid w:val="00E11BB6"/>
    <w:rsid w:val="00E222D6"/>
    <w:rsid w:val="00E6522C"/>
    <w:rsid w:val="00E87513"/>
    <w:rsid w:val="00ED3C4A"/>
    <w:rsid w:val="00EE1719"/>
    <w:rsid w:val="00EE3F53"/>
    <w:rsid w:val="00EE7C14"/>
    <w:rsid w:val="00EF1DCE"/>
    <w:rsid w:val="00F24401"/>
    <w:rsid w:val="00F316AD"/>
    <w:rsid w:val="00F45FCB"/>
    <w:rsid w:val="00F62541"/>
    <w:rsid w:val="00F716D1"/>
    <w:rsid w:val="00F816C9"/>
    <w:rsid w:val="00F93F19"/>
    <w:rsid w:val="00FB4F3A"/>
    <w:rsid w:val="00FD22D1"/>
    <w:rsid w:val="00FD62E8"/>
    <w:rsid w:val="00FF2FC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756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6756E"/>
    <w:rPr>
      <w:color w:val="0000FF"/>
      <w:u w:val="single"/>
    </w:rPr>
  </w:style>
  <w:style w:type="paragraph" w:styleId="ListParagraph">
    <w:name w:val="List Paragraph"/>
    <w:basedOn w:val="Normal"/>
    <w:uiPriority w:val="34"/>
    <w:qFormat/>
    <w:rsid w:val="00163EC7"/>
    <w:pPr>
      <w:ind w:left="720"/>
      <w:contextualSpacing/>
    </w:pPr>
  </w:style>
  <w:style w:type="paragraph" w:styleId="Header">
    <w:name w:val="header"/>
    <w:basedOn w:val="Normal"/>
    <w:link w:val="HeaderChar"/>
    <w:uiPriority w:val="99"/>
    <w:unhideWhenUsed/>
    <w:rsid w:val="00286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5EC"/>
  </w:style>
  <w:style w:type="paragraph" w:styleId="Footer">
    <w:name w:val="footer"/>
    <w:basedOn w:val="Normal"/>
    <w:link w:val="FooterChar"/>
    <w:uiPriority w:val="99"/>
    <w:unhideWhenUsed/>
    <w:rsid w:val="00286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5EC"/>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D6756E"/>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D6756E"/>
    <w:rPr>
      <w:color w:val="0000FF"/>
      <w:u w:val="single"/>
    </w:rPr>
  </w:style>
  <w:style w:type="paragraph" w:styleId="ListParagraph">
    <w:name w:val="List Paragraph"/>
    <w:basedOn w:val="Normal"/>
    <w:uiPriority w:val="34"/>
    <w:qFormat/>
    <w:rsid w:val="00163EC7"/>
    <w:pPr>
      <w:ind w:left="720"/>
      <w:contextualSpacing/>
    </w:pPr>
  </w:style>
  <w:style w:type="paragraph" w:styleId="Header">
    <w:name w:val="header"/>
    <w:basedOn w:val="Normal"/>
    <w:link w:val="HeaderChar"/>
    <w:uiPriority w:val="99"/>
    <w:unhideWhenUsed/>
    <w:rsid w:val="002865EC"/>
    <w:pPr>
      <w:tabs>
        <w:tab w:val="center" w:pos="4680"/>
        <w:tab w:val="right" w:pos="9360"/>
      </w:tabs>
      <w:spacing w:after="0" w:line="240" w:lineRule="auto"/>
    </w:pPr>
  </w:style>
  <w:style w:type="character" w:customStyle="1" w:styleId="HeaderChar">
    <w:name w:val="Header Char"/>
    <w:basedOn w:val="DefaultParagraphFont"/>
    <w:link w:val="Header"/>
    <w:uiPriority w:val="99"/>
    <w:rsid w:val="002865EC"/>
  </w:style>
  <w:style w:type="paragraph" w:styleId="Footer">
    <w:name w:val="footer"/>
    <w:basedOn w:val="Normal"/>
    <w:link w:val="FooterChar"/>
    <w:uiPriority w:val="99"/>
    <w:unhideWhenUsed/>
    <w:rsid w:val="002865EC"/>
    <w:pPr>
      <w:tabs>
        <w:tab w:val="center" w:pos="4680"/>
        <w:tab w:val="right" w:pos="9360"/>
      </w:tabs>
      <w:spacing w:after="0" w:line="240" w:lineRule="auto"/>
    </w:pPr>
  </w:style>
  <w:style w:type="character" w:customStyle="1" w:styleId="FooterChar">
    <w:name w:val="Footer Char"/>
    <w:basedOn w:val="DefaultParagraphFont"/>
    <w:link w:val="Footer"/>
    <w:uiPriority w:val="99"/>
    <w:rsid w:val="002865E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105513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thuvienphapluat.vn/van-ban/dich-vu-phap-ly/nghi-dinh-29-2015-nd-cp-huong-dan-luat-cong-chung-268406.aspx" TargetMode="External"/><Relationship Id="rId13" Type="http://schemas.openxmlformats.org/officeDocument/2006/relationships/theme" Target="theme/theme1.xml"/><Relationship Id="rId3" Type="http://schemas.microsoft.com/office/2007/relationships/stylesWithEffects" Target="stylesWithEffect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customXml" Target="../customXml/item2.xml"/><Relationship Id="rId10" Type="http://schemas.openxmlformats.org/officeDocument/2006/relationships/hyperlink" Target="https://thuvienphapluat.vn/van-ban/bo-may-hanh-chinh/thong-tu-lien-tich-15-2013-ttlt-btp-bgtvt-btnmt-bca-huong-dan-thong-tin-tai-san-bao-dam-212897.aspx" TargetMode="External"/><Relationship Id="rId4" Type="http://schemas.openxmlformats.org/officeDocument/2006/relationships/settings" Target="settings.xml"/><Relationship Id="rId9" Type="http://schemas.openxmlformats.org/officeDocument/2006/relationships/hyperlink" Target="https://thuvienphapluat.vn/van-ban/dich-vu-phap-ly/nghi-dinh-23-2015-nd-cp-cap-chung-thuc-ban-sao-tu-ban-chinh-chung-thuc-chu-ky-266857.aspx" TargetMode="External"/><Relationship Id="rId14"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BB9EC31-E61D-468D-832F-2222E1D43480}"/>
</file>

<file path=customXml/itemProps2.xml><?xml version="1.0" encoding="utf-8"?>
<ds:datastoreItem xmlns:ds="http://schemas.openxmlformats.org/officeDocument/2006/customXml" ds:itemID="{8E00C50B-7B9E-48D9-9C9D-70F799A911AB}"/>
</file>

<file path=customXml/itemProps3.xml><?xml version="1.0" encoding="utf-8"?>
<ds:datastoreItem xmlns:ds="http://schemas.openxmlformats.org/officeDocument/2006/customXml" ds:itemID="{CF3B5F8D-7724-4AC5-A871-3040BC91D172}"/>
</file>

<file path=docProps/app.xml><?xml version="1.0" encoding="utf-8"?>
<Properties xmlns="http://schemas.openxmlformats.org/officeDocument/2006/extended-properties" xmlns:vt="http://schemas.openxmlformats.org/officeDocument/2006/docPropsVTypes">
  <Template>Normal.dotm</Template>
  <TotalTime>72</TotalTime>
  <Pages>2</Pages>
  <Words>534</Words>
  <Characters>3045</Characters>
  <Application>Microsoft Office Word</Application>
  <DocSecurity>0</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3572</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AutoBVT</dc:creator>
  <cp:lastModifiedBy>AutoBVT</cp:lastModifiedBy>
  <cp:revision>91</cp:revision>
  <cp:lastPrinted>2021-01-12T09:13:00Z</cp:lastPrinted>
  <dcterms:created xsi:type="dcterms:W3CDTF">2020-12-31T07:01:00Z</dcterms:created>
  <dcterms:modified xsi:type="dcterms:W3CDTF">2021-01-25T01:38:00Z</dcterms:modified>
</cp:coreProperties>
</file>