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59" w:type="dxa"/>
        <w:tblLayout w:type="fixed"/>
        <w:tblCellMar>
          <w:left w:w="0" w:type="dxa"/>
          <w:right w:w="0" w:type="dxa"/>
        </w:tblCellMar>
        <w:tblLook w:val="01E0" w:firstRow="1" w:lastRow="1" w:firstColumn="1" w:lastColumn="1" w:noHBand="0" w:noVBand="0"/>
      </w:tblPr>
      <w:tblGrid>
        <w:gridCol w:w="3202"/>
        <w:gridCol w:w="5827"/>
      </w:tblGrid>
      <w:tr w:rsidR="00D54901">
        <w:trPr>
          <w:trHeight w:val="1297"/>
        </w:trPr>
        <w:tc>
          <w:tcPr>
            <w:tcW w:w="3202" w:type="dxa"/>
          </w:tcPr>
          <w:p w:rsidR="00D54901" w:rsidRDefault="009237D2">
            <w:pPr>
              <w:pStyle w:val="TableParagraph"/>
              <w:spacing w:after="73" w:line="240" w:lineRule="auto"/>
              <w:ind w:left="150" w:right="457" w:hanging="3"/>
              <w:jc w:val="center"/>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p w:rsidR="00D54901" w:rsidRDefault="009237D2">
            <w:pPr>
              <w:pStyle w:val="TableParagraph"/>
              <w:spacing w:line="20" w:lineRule="exact"/>
              <w:ind w:left="725"/>
              <w:rPr>
                <w:sz w:val="2"/>
              </w:rPr>
            </w:pPr>
            <w:r>
              <w:rPr>
                <w:noProof/>
                <w:sz w:val="2"/>
                <w:lang w:val="en-US"/>
              </w:rPr>
              <mc:AlternateContent>
                <mc:Choice Requires="wps">
                  <w:drawing>
                    <wp:inline distT="0" distB="0" distL="0" distR="0">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 coordorigin="0,0" coordsize="1260,15">
                      <v:line style="position:absolute" from="0,8" to="1260,8" stroked="true" strokeweight=".75pt" strokecolor="#000000">
                        <v:stroke dashstyle="solid"/>
                      </v:line>
                    </v:group>
                  </w:pict>
                </mc:Fallback>
              </mc:AlternateContent>
            </w:r>
          </w:p>
          <w:p w:rsidR="00D54901" w:rsidRDefault="00D54901">
            <w:pPr>
              <w:pStyle w:val="TableParagraph"/>
              <w:spacing w:before="10" w:line="240" w:lineRule="auto"/>
              <w:ind w:left="0"/>
              <w:rPr>
                <w:sz w:val="26"/>
              </w:rPr>
            </w:pPr>
          </w:p>
          <w:p w:rsidR="00D54901" w:rsidRDefault="009237D2">
            <w:pPr>
              <w:pStyle w:val="TableParagraph"/>
              <w:tabs>
                <w:tab w:val="left" w:pos="928"/>
              </w:tabs>
              <w:spacing w:before="1" w:line="277" w:lineRule="exact"/>
              <w:ind w:left="0" w:right="306"/>
              <w:jc w:val="center"/>
              <w:rPr>
                <w:sz w:val="26"/>
              </w:rPr>
            </w:pPr>
            <w:r>
              <w:rPr>
                <w:sz w:val="26"/>
              </w:rPr>
              <w:t>Số:</w:t>
            </w:r>
            <w:r>
              <w:rPr>
                <w:spacing w:val="2"/>
                <w:sz w:val="26"/>
              </w:rPr>
              <w:t xml:space="preserve"> </w:t>
            </w:r>
            <w:r>
              <w:rPr>
                <w:spacing w:val="-5"/>
                <w:sz w:val="26"/>
              </w:rPr>
              <w:t>23</w:t>
            </w:r>
            <w:r>
              <w:rPr>
                <w:sz w:val="26"/>
              </w:rPr>
              <w:tab/>
            </w:r>
            <w:r>
              <w:rPr>
                <w:spacing w:val="-2"/>
                <w:sz w:val="26"/>
              </w:rPr>
              <w:t>/2025/QĐ-</w:t>
            </w:r>
            <w:r>
              <w:rPr>
                <w:spacing w:val="-4"/>
                <w:sz w:val="26"/>
              </w:rPr>
              <w:t>UBND</w:t>
            </w:r>
          </w:p>
        </w:tc>
        <w:tc>
          <w:tcPr>
            <w:tcW w:w="5827" w:type="dxa"/>
          </w:tcPr>
          <w:p w:rsidR="00D54901" w:rsidRDefault="009237D2">
            <w:pPr>
              <w:pStyle w:val="TableParagraph"/>
              <w:spacing w:line="287" w:lineRule="exact"/>
              <w:ind w:left="315" w:right="9"/>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54901" w:rsidRDefault="009237D2">
            <w:pPr>
              <w:pStyle w:val="TableParagraph"/>
              <w:spacing w:after="62" w:line="322" w:lineRule="exact"/>
              <w:ind w:left="315"/>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D54901" w:rsidRDefault="009237D2">
            <w:pPr>
              <w:pStyle w:val="TableParagraph"/>
              <w:spacing w:line="20" w:lineRule="exact"/>
              <w:ind w:left="1348"/>
              <w:rPr>
                <w:sz w:val="2"/>
              </w:rPr>
            </w:pPr>
            <w:r>
              <w:rPr>
                <w:noProof/>
                <w:sz w:val="2"/>
                <w:lang w:val="en-US"/>
              </w:rPr>
              <mc:AlternateContent>
                <mc:Choice Requires="wps">
                  <w:drawing>
                    <wp:inline distT="0" distB="0" distL="0" distR="0">
                      <wp:extent cx="218122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9525"/>
                                <a:chOff x="0" y="0"/>
                                <a:chExt cx="2181225" cy="9525"/>
                              </a:xfrm>
                            </wpg:grpSpPr>
                            <wps:wsp>
                              <wps:cNvPr id="4" name="Graphic 4"/>
                              <wps:cNvSpPr/>
                              <wps:spPr>
                                <a:xfrm>
                                  <a:off x="0" y="4762"/>
                                  <a:ext cx="2181225" cy="1270"/>
                                </a:xfrm>
                                <a:custGeom>
                                  <a:avLst/>
                                  <a:gdLst/>
                                  <a:ahLst/>
                                  <a:cxnLst/>
                                  <a:rect l="l" t="t" r="r" b="b"/>
                                  <a:pathLst>
                                    <a:path w="2181225">
                                      <a:moveTo>
                                        <a:pt x="0" y="0"/>
                                      </a:moveTo>
                                      <a:lnTo>
                                        <a:pt x="21812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75pt;height:.75pt;mso-position-horizontal-relative:char;mso-position-vertical-relative:line" id="docshapegroup2" coordorigin="0,0" coordsize="3435,15">
                      <v:line style="position:absolute" from="0,8" to="3435,8" stroked="true" strokeweight=".75pt" strokecolor="#000000">
                        <v:stroke dashstyle="solid"/>
                      </v:line>
                    </v:group>
                  </w:pict>
                </mc:Fallback>
              </mc:AlternateContent>
            </w:r>
          </w:p>
          <w:p w:rsidR="00D54901" w:rsidRDefault="009237D2">
            <w:pPr>
              <w:pStyle w:val="TableParagraph"/>
              <w:spacing w:before="213" w:line="240" w:lineRule="auto"/>
              <w:ind w:left="1512"/>
              <w:rPr>
                <w:i/>
                <w:sz w:val="28"/>
              </w:rPr>
            </w:pPr>
            <w:r>
              <w:rPr>
                <w:i/>
                <w:sz w:val="28"/>
              </w:rPr>
              <w:t>Hà</w:t>
            </w:r>
            <w:r>
              <w:rPr>
                <w:i/>
                <w:spacing w:val="2"/>
                <w:sz w:val="28"/>
              </w:rPr>
              <w:t xml:space="preserve"> </w:t>
            </w:r>
            <w:r>
              <w:rPr>
                <w:i/>
                <w:sz w:val="28"/>
              </w:rPr>
              <w:t>Nội,</w:t>
            </w:r>
            <w:r>
              <w:rPr>
                <w:i/>
                <w:spacing w:val="-2"/>
                <w:sz w:val="28"/>
              </w:rPr>
              <w:t xml:space="preserve"> </w:t>
            </w:r>
            <w:r>
              <w:rPr>
                <w:i/>
                <w:sz w:val="28"/>
              </w:rPr>
              <w:t>ngày</w:t>
            </w:r>
            <w:r>
              <w:rPr>
                <w:i/>
                <w:spacing w:val="5"/>
                <w:sz w:val="28"/>
              </w:rPr>
              <w:t xml:space="preserve"> </w:t>
            </w:r>
            <w:r>
              <w:rPr>
                <w:i/>
                <w:position w:val="4"/>
                <w:sz w:val="26"/>
              </w:rPr>
              <w:t>28</w:t>
            </w:r>
            <w:r>
              <w:rPr>
                <w:i/>
                <w:spacing w:val="62"/>
                <w:w w:val="150"/>
                <w:position w:val="4"/>
                <w:sz w:val="26"/>
              </w:rPr>
              <w:t xml:space="preserve"> </w:t>
            </w:r>
            <w:r>
              <w:rPr>
                <w:i/>
                <w:sz w:val="28"/>
              </w:rPr>
              <w:t>tháng</w:t>
            </w:r>
            <w:r>
              <w:rPr>
                <w:i/>
                <w:position w:val="4"/>
                <w:sz w:val="26"/>
              </w:rPr>
              <w:t>02</w:t>
            </w:r>
            <w:r>
              <w:rPr>
                <w:i/>
                <w:spacing w:val="3"/>
                <w:position w:val="4"/>
                <w:sz w:val="26"/>
              </w:rPr>
              <w:t xml:space="preserve"> </w:t>
            </w:r>
            <w:r>
              <w:rPr>
                <w:i/>
                <w:sz w:val="28"/>
              </w:rPr>
              <w:t>năm</w:t>
            </w:r>
            <w:r>
              <w:rPr>
                <w:i/>
                <w:spacing w:val="1"/>
                <w:sz w:val="28"/>
              </w:rPr>
              <w:t xml:space="preserve"> </w:t>
            </w:r>
            <w:r>
              <w:rPr>
                <w:i/>
                <w:spacing w:val="-4"/>
                <w:sz w:val="28"/>
              </w:rPr>
              <w:t>2025</w:t>
            </w:r>
          </w:p>
        </w:tc>
      </w:tr>
    </w:tbl>
    <w:p w:rsidR="00D54901" w:rsidRDefault="00D54901">
      <w:pPr>
        <w:pStyle w:val="BodyText"/>
        <w:spacing w:before="274"/>
        <w:ind w:left="0" w:firstLine="0"/>
        <w:jc w:val="left"/>
      </w:pPr>
    </w:p>
    <w:p w:rsidR="00D54901" w:rsidRDefault="009237D2">
      <w:pPr>
        <w:ind w:left="469" w:right="606"/>
        <w:jc w:val="center"/>
        <w:rPr>
          <w:b/>
          <w:sz w:val="28"/>
        </w:rPr>
      </w:pPr>
      <w:r>
        <w:rPr>
          <w:b/>
          <w:sz w:val="28"/>
        </w:rPr>
        <w:t>QUYẾT</w:t>
      </w:r>
      <w:r>
        <w:rPr>
          <w:b/>
          <w:spacing w:val="-7"/>
          <w:sz w:val="28"/>
        </w:rPr>
        <w:t xml:space="preserve"> </w:t>
      </w:r>
      <w:r>
        <w:rPr>
          <w:b/>
          <w:spacing w:val="-4"/>
          <w:sz w:val="28"/>
        </w:rPr>
        <w:t>ĐỊNH</w:t>
      </w:r>
    </w:p>
    <w:p w:rsidR="00D54901" w:rsidRPr="00856838" w:rsidRDefault="009237D2">
      <w:pPr>
        <w:pStyle w:val="Heading1"/>
        <w:spacing w:before="62" w:line="285" w:lineRule="auto"/>
        <w:ind w:left="468" w:right="606"/>
        <w:jc w:val="center"/>
        <w:rPr>
          <w:b w:val="0"/>
        </w:rPr>
      </w:pPr>
      <w:bookmarkStart w:id="0" w:name="_GoBack"/>
      <w:r w:rsidRPr="00856838">
        <w:rPr>
          <w:b w:val="0"/>
        </w:rPr>
        <w:t>Về</w:t>
      </w:r>
      <w:r w:rsidRPr="00856838">
        <w:rPr>
          <w:b w:val="0"/>
          <w:spacing w:val="-2"/>
        </w:rPr>
        <w:t xml:space="preserve"> </w:t>
      </w:r>
      <w:r w:rsidRPr="00856838">
        <w:rPr>
          <w:b w:val="0"/>
        </w:rPr>
        <w:t>việc</w:t>
      </w:r>
      <w:r w:rsidRPr="00856838">
        <w:rPr>
          <w:b w:val="0"/>
          <w:spacing w:val="-2"/>
        </w:rPr>
        <w:t xml:space="preserve"> </w:t>
      </w:r>
      <w:r w:rsidRPr="00856838">
        <w:rPr>
          <w:b w:val="0"/>
        </w:rPr>
        <w:t>quy</w:t>
      </w:r>
      <w:r w:rsidRPr="00856838">
        <w:rPr>
          <w:b w:val="0"/>
          <w:spacing w:val="-1"/>
        </w:rPr>
        <w:t xml:space="preserve"> </w:t>
      </w:r>
      <w:r w:rsidRPr="00856838">
        <w:rPr>
          <w:b w:val="0"/>
        </w:rPr>
        <w:t>định</w:t>
      </w:r>
      <w:r w:rsidRPr="00856838">
        <w:rPr>
          <w:b w:val="0"/>
          <w:spacing w:val="-3"/>
        </w:rPr>
        <w:t xml:space="preserve"> </w:t>
      </w:r>
      <w:r w:rsidRPr="00856838">
        <w:rPr>
          <w:b w:val="0"/>
        </w:rPr>
        <w:t>chức</w:t>
      </w:r>
      <w:r w:rsidRPr="00856838">
        <w:rPr>
          <w:b w:val="0"/>
          <w:spacing w:val="-3"/>
        </w:rPr>
        <w:t xml:space="preserve"> </w:t>
      </w:r>
      <w:r w:rsidRPr="00856838">
        <w:rPr>
          <w:b w:val="0"/>
        </w:rPr>
        <w:t>năng,</w:t>
      </w:r>
      <w:r w:rsidRPr="00856838">
        <w:rPr>
          <w:b w:val="0"/>
          <w:spacing w:val="-3"/>
        </w:rPr>
        <w:t xml:space="preserve"> </w:t>
      </w:r>
      <w:r w:rsidRPr="00856838">
        <w:rPr>
          <w:b w:val="0"/>
        </w:rPr>
        <w:t>nhiệm</w:t>
      </w:r>
      <w:r w:rsidRPr="00856838">
        <w:rPr>
          <w:b w:val="0"/>
          <w:spacing w:val="-6"/>
        </w:rPr>
        <w:t xml:space="preserve"> </w:t>
      </w:r>
      <w:r w:rsidRPr="00856838">
        <w:rPr>
          <w:b w:val="0"/>
        </w:rPr>
        <w:t>vụ,</w:t>
      </w:r>
      <w:r w:rsidRPr="00856838">
        <w:rPr>
          <w:b w:val="0"/>
          <w:spacing w:val="-3"/>
        </w:rPr>
        <w:t xml:space="preserve"> </w:t>
      </w:r>
      <w:r w:rsidRPr="00856838">
        <w:rPr>
          <w:b w:val="0"/>
        </w:rPr>
        <w:t>quyền</w:t>
      </w:r>
      <w:r w:rsidRPr="00856838">
        <w:rPr>
          <w:b w:val="0"/>
          <w:spacing w:val="-2"/>
        </w:rPr>
        <w:t xml:space="preserve"> </w:t>
      </w:r>
      <w:r w:rsidRPr="00856838">
        <w:rPr>
          <w:b w:val="0"/>
        </w:rPr>
        <w:t>hạn</w:t>
      </w:r>
      <w:r w:rsidRPr="00856838">
        <w:rPr>
          <w:b w:val="0"/>
          <w:spacing w:val="-2"/>
        </w:rPr>
        <w:t xml:space="preserve"> </w:t>
      </w:r>
      <w:r w:rsidRPr="00856838">
        <w:rPr>
          <w:b w:val="0"/>
        </w:rPr>
        <w:t>và</w:t>
      </w:r>
      <w:r w:rsidRPr="00856838">
        <w:rPr>
          <w:b w:val="0"/>
          <w:spacing w:val="-2"/>
        </w:rPr>
        <w:t xml:space="preserve"> </w:t>
      </w:r>
      <w:r w:rsidRPr="00856838">
        <w:rPr>
          <w:b w:val="0"/>
        </w:rPr>
        <w:t>cơ</w:t>
      </w:r>
      <w:r w:rsidRPr="00856838">
        <w:rPr>
          <w:b w:val="0"/>
          <w:spacing w:val="-2"/>
        </w:rPr>
        <w:t xml:space="preserve"> </w:t>
      </w:r>
      <w:r w:rsidRPr="00856838">
        <w:rPr>
          <w:b w:val="0"/>
        </w:rPr>
        <w:t>cấu</w:t>
      </w:r>
      <w:r w:rsidRPr="00856838">
        <w:rPr>
          <w:b w:val="0"/>
          <w:spacing w:val="-5"/>
        </w:rPr>
        <w:t xml:space="preserve"> </w:t>
      </w:r>
      <w:r w:rsidRPr="00856838">
        <w:rPr>
          <w:b w:val="0"/>
        </w:rPr>
        <w:t>tổ</w:t>
      </w:r>
      <w:r w:rsidRPr="00856838">
        <w:rPr>
          <w:b w:val="0"/>
          <w:spacing w:val="-2"/>
        </w:rPr>
        <w:t xml:space="preserve"> </w:t>
      </w:r>
      <w:r w:rsidRPr="00856838">
        <w:rPr>
          <w:b w:val="0"/>
        </w:rPr>
        <w:t>chức của Sở Khoa học và Công nghệ thành phố Hà Nội</w:t>
      </w:r>
    </w:p>
    <w:bookmarkEnd w:id="0"/>
    <w:p w:rsidR="00D54901" w:rsidRDefault="009237D2">
      <w:pPr>
        <w:pStyle w:val="BodyText"/>
        <w:spacing w:before="2"/>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3265170</wp:posOffset>
                </wp:positionH>
                <wp:positionV relativeFrom="paragraph">
                  <wp:posOffset>45821</wp:posOffset>
                </wp:positionV>
                <wp:extent cx="15621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1270"/>
                        </a:xfrm>
                        <a:custGeom>
                          <a:avLst/>
                          <a:gdLst/>
                          <a:ahLst/>
                          <a:cxnLst/>
                          <a:rect l="l" t="t" r="r" b="b"/>
                          <a:pathLst>
                            <a:path w="1562100">
                              <a:moveTo>
                                <a:pt x="0" y="0"/>
                              </a:moveTo>
                              <a:lnTo>
                                <a:pt x="1562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7.100006pt;margin-top:3.607988pt;width:123pt;height:.1pt;mso-position-horizontal-relative:page;mso-position-vertical-relative:paragraph;z-index:-15727616;mso-wrap-distance-left:0;mso-wrap-distance-right:0" id="docshape3" coordorigin="5142,72" coordsize="2460,0" path="m5142,72l7602,72e" filled="false" stroked="true" strokeweight=".75pt" strokecolor="#000000">
                <v:path arrowok="t"/>
                <v:stroke dashstyle="solid"/>
                <w10:wrap type="topAndBottom"/>
              </v:shape>
            </w:pict>
          </mc:Fallback>
        </mc:AlternateContent>
      </w:r>
    </w:p>
    <w:p w:rsidR="00D54901" w:rsidRDefault="00D54901">
      <w:pPr>
        <w:pStyle w:val="BodyText"/>
        <w:spacing w:before="37"/>
        <w:ind w:left="0" w:firstLine="0"/>
        <w:jc w:val="left"/>
        <w:rPr>
          <w:b/>
        </w:rPr>
      </w:pPr>
    </w:p>
    <w:p w:rsidR="00D54901" w:rsidRDefault="009237D2">
      <w:pPr>
        <w:ind w:left="469" w:right="606"/>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THÀNH</w:t>
      </w:r>
      <w:r>
        <w:rPr>
          <w:b/>
          <w:spacing w:val="-3"/>
          <w:sz w:val="28"/>
        </w:rPr>
        <w:t xml:space="preserve"> </w:t>
      </w:r>
      <w:r>
        <w:rPr>
          <w:b/>
          <w:sz w:val="28"/>
        </w:rPr>
        <w:t>PHỐ</w:t>
      </w:r>
      <w:r>
        <w:rPr>
          <w:b/>
          <w:spacing w:val="-3"/>
          <w:sz w:val="28"/>
        </w:rPr>
        <w:t xml:space="preserve"> </w:t>
      </w:r>
      <w:r>
        <w:rPr>
          <w:b/>
          <w:sz w:val="28"/>
        </w:rPr>
        <w:t>HÀ</w:t>
      </w:r>
      <w:r>
        <w:rPr>
          <w:b/>
          <w:spacing w:val="-4"/>
          <w:sz w:val="28"/>
        </w:rPr>
        <w:t xml:space="preserve"> </w:t>
      </w:r>
      <w:r>
        <w:rPr>
          <w:b/>
          <w:spacing w:val="-5"/>
          <w:sz w:val="28"/>
        </w:rPr>
        <w:t>NỘI</w:t>
      </w:r>
    </w:p>
    <w:p w:rsidR="00D54901" w:rsidRDefault="009237D2">
      <w:pPr>
        <w:spacing w:before="235" w:line="328" w:lineRule="auto"/>
        <w:ind w:left="851" w:right="315"/>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Luật</w:t>
      </w:r>
      <w:r>
        <w:rPr>
          <w:i/>
          <w:spacing w:val="-11"/>
          <w:sz w:val="28"/>
        </w:rPr>
        <w:t xml:space="preserve"> </w:t>
      </w:r>
      <w:r>
        <w:rPr>
          <w:i/>
          <w:sz w:val="28"/>
        </w:rPr>
        <w:t>Tổ</w:t>
      </w:r>
      <w:r>
        <w:rPr>
          <w:i/>
          <w:spacing w:val="-12"/>
          <w:sz w:val="28"/>
        </w:rPr>
        <w:t xml:space="preserve"> </w:t>
      </w:r>
      <w:r>
        <w:rPr>
          <w:i/>
          <w:sz w:val="28"/>
        </w:rPr>
        <w:t>chức</w:t>
      </w:r>
      <w:r>
        <w:rPr>
          <w:i/>
          <w:spacing w:val="-15"/>
          <w:sz w:val="28"/>
        </w:rPr>
        <w:t xml:space="preserve"> </w:t>
      </w:r>
      <w:r>
        <w:rPr>
          <w:i/>
          <w:sz w:val="28"/>
        </w:rPr>
        <w:t>chính</w:t>
      </w:r>
      <w:r>
        <w:rPr>
          <w:i/>
          <w:spacing w:val="-12"/>
          <w:sz w:val="28"/>
        </w:rPr>
        <w:t xml:space="preserve"> </w:t>
      </w:r>
      <w:r>
        <w:rPr>
          <w:i/>
          <w:sz w:val="28"/>
        </w:rPr>
        <w:t>quyền</w:t>
      </w:r>
      <w:r>
        <w:rPr>
          <w:i/>
          <w:spacing w:val="-12"/>
          <w:sz w:val="28"/>
        </w:rPr>
        <w:t xml:space="preserve"> </w:t>
      </w:r>
      <w:r>
        <w:rPr>
          <w:i/>
          <w:sz w:val="28"/>
        </w:rPr>
        <w:t>địa</w:t>
      </w:r>
      <w:r>
        <w:rPr>
          <w:i/>
          <w:spacing w:val="-12"/>
          <w:sz w:val="28"/>
        </w:rPr>
        <w:t xml:space="preserve"> </w:t>
      </w:r>
      <w:r>
        <w:rPr>
          <w:i/>
          <w:sz w:val="28"/>
        </w:rPr>
        <w:t>phương</w:t>
      </w:r>
      <w:r>
        <w:rPr>
          <w:i/>
          <w:spacing w:val="-12"/>
          <w:sz w:val="28"/>
        </w:rPr>
        <w:t xml:space="preserve"> </w:t>
      </w:r>
      <w:r>
        <w:rPr>
          <w:i/>
          <w:sz w:val="28"/>
        </w:rPr>
        <w:t>ngày</w:t>
      </w:r>
      <w:r>
        <w:rPr>
          <w:i/>
          <w:spacing w:val="-13"/>
          <w:sz w:val="28"/>
        </w:rPr>
        <w:t xml:space="preserve"> </w:t>
      </w:r>
      <w:r>
        <w:rPr>
          <w:i/>
          <w:sz w:val="28"/>
        </w:rPr>
        <w:t>19</w:t>
      </w:r>
      <w:r>
        <w:rPr>
          <w:i/>
          <w:spacing w:val="-12"/>
          <w:sz w:val="28"/>
        </w:rPr>
        <w:t xml:space="preserve"> </w:t>
      </w:r>
      <w:r>
        <w:rPr>
          <w:i/>
          <w:sz w:val="28"/>
        </w:rPr>
        <w:t>tháng</w:t>
      </w:r>
      <w:r>
        <w:rPr>
          <w:i/>
          <w:spacing w:val="-12"/>
          <w:sz w:val="28"/>
        </w:rPr>
        <w:t xml:space="preserve"> </w:t>
      </w:r>
      <w:r>
        <w:rPr>
          <w:i/>
          <w:sz w:val="28"/>
        </w:rPr>
        <w:t>02</w:t>
      </w:r>
      <w:r>
        <w:rPr>
          <w:i/>
          <w:spacing w:val="-12"/>
          <w:sz w:val="28"/>
        </w:rPr>
        <w:t xml:space="preserve"> </w:t>
      </w:r>
      <w:r>
        <w:rPr>
          <w:i/>
          <w:sz w:val="28"/>
        </w:rPr>
        <w:t>năm</w:t>
      </w:r>
      <w:r>
        <w:rPr>
          <w:i/>
          <w:spacing w:val="-14"/>
          <w:sz w:val="28"/>
        </w:rPr>
        <w:t xml:space="preserve"> </w:t>
      </w:r>
      <w:r>
        <w:rPr>
          <w:i/>
          <w:sz w:val="28"/>
        </w:rPr>
        <w:t>2025; Căn cứ Luật Thủ đô ngày 28 tháng 6 năm 2024;</w:t>
      </w:r>
    </w:p>
    <w:p w:rsidR="00D54901" w:rsidRDefault="009237D2">
      <w:pPr>
        <w:spacing w:before="4"/>
        <w:ind w:left="143" w:right="277" w:firstLine="707"/>
        <w:jc w:val="both"/>
        <w:rPr>
          <w:i/>
          <w:sz w:val="28"/>
        </w:rPr>
      </w:pPr>
      <w:r>
        <w:rPr>
          <w:i/>
          <w:sz w:val="28"/>
        </w:rPr>
        <w:t>Căn cứ Nghị quyết số 190/2025/QH15 ngày 19 tháng 02 năm 2025 của Quốc</w:t>
      </w:r>
      <w:r>
        <w:rPr>
          <w:i/>
          <w:spacing w:val="-3"/>
          <w:sz w:val="28"/>
        </w:rPr>
        <w:t xml:space="preserve"> </w:t>
      </w:r>
      <w:r>
        <w:rPr>
          <w:i/>
          <w:sz w:val="28"/>
        </w:rPr>
        <w:t>hội</w:t>
      </w:r>
      <w:r>
        <w:rPr>
          <w:i/>
          <w:spacing w:val="-1"/>
          <w:sz w:val="28"/>
        </w:rPr>
        <w:t xml:space="preserve"> </w:t>
      </w:r>
      <w:r>
        <w:rPr>
          <w:i/>
          <w:sz w:val="28"/>
        </w:rPr>
        <w:t>quy</w:t>
      </w:r>
      <w:r>
        <w:rPr>
          <w:i/>
          <w:spacing w:val="-5"/>
          <w:sz w:val="28"/>
        </w:rPr>
        <w:t xml:space="preserve"> </w:t>
      </w:r>
      <w:r>
        <w:rPr>
          <w:i/>
          <w:sz w:val="28"/>
        </w:rPr>
        <w:t>định</w:t>
      </w:r>
      <w:r>
        <w:rPr>
          <w:i/>
          <w:spacing w:val="-2"/>
          <w:sz w:val="28"/>
        </w:rPr>
        <w:t xml:space="preserve"> </w:t>
      </w:r>
      <w:r>
        <w:rPr>
          <w:i/>
          <w:sz w:val="28"/>
        </w:rPr>
        <w:t>về</w:t>
      </w:r>
      <w:r>
        <w:rPr>
          <w:i/>
          <w:spacing w:val="-2"/>
          <w:sz w:val="28"/>
        </w:rPr>
        <w:t xml:space="preserve"> </w:t>
      </w:r>
      <w:r>
        <w:rPr>
          <w:i/>
          <w:sz w:val="28"/>
        </w:rPr>
        <w:t>xử</w:t>
      </w:r>
      <w:r>
        <w:rPr>
          <w:i/>
          <w:spacing w:val="-2"/>
          <w:sz w:val="28"/>
        </w:rPr>
        <w:t xml:space="preserve"> </w:t>
      </w:r>
      <w:r>
        <w:rPr>
          <w:i/>
          <w:sz w:val="28"/>
        </w:rPr>
        <w:t>lý</w:t>
      </w:r>
      <w:r>
        <w:rPr>
          <w:i/>
          <w:spacing w:val="-3"/>
          <w:sz w:val="28"/>
        </w:rPr>
        <w:t xml:space="preserve"> </w:t>
      </w:r>
      <w:r>
        <w:rPr>
          <w:i/>
          <w:sz w:val="28"/>
        </w:rPr>
        <w:t>một</w:t>
      </w:r>
      <w:r>
        <w:rPr>
          <w:i/>
          <w:spacing w:val="-1"/>
          <w:sz w:val="28"/>
        </w:rPr>
        <w:t xml:space="preserve"> </w:t>
      </w:r>
      <w:r>
        <w:rPr>
          <w:i/>
          <w:sz w:val="28"/>
        </w:rPr>
        <w:t>số</w:t>
      </w:r>
      <w:r>
        <w:rPr>
          <w:i/>
          <w:spacing w:val="-2"/>
          <w:sz w:val="28"/>
        </w:rPr>
        <w:t xml:space="preserve"> </w:t>
      </w:r>
      <w:r>
        <w:rPr>
          <w:i/>
          <w:sz w:val="28"/>
        </w:rPr>
        <w:t>vấn</w:t>
      </w:r>
      <w:r>
        <w:rPr>
          <w:i/>
          <w:spacing w:val="-2"/>
          <w:sz w:val="28"/>
        </w:rPr>
        <w:t xml:space="preserve"> </w:t>
      </w:r>
      <w:r>
        <w:rPr>
          <w:i/>
          <w:sz w:val="28"/>
        </w:rPr>
        <w:t>đề</w:t>
      </w:r>
      <w:r>
        <w:rPr>
          <w:i/>
          <w:spacing w:val="-3"/>
          <w:sz w:val="28"/>
        </w:rPr>
        <w:t xml:space="preserve"> </w:t>
      </w:r>
      <w:r>
        <w:rPr>
          <w:i/>
          <w:sz w:val="28"/>
        </w:rPr>
        <w:t>liên</w:t>
      </w:r>
      <w:r>
        <w:rPr>
          <w:i/>
          <w:spacing w:val="-2"/>
          <w:sz w:val="28"/>
        </w:rPr>
        <w:t xml:space="preserve"> </w:t>
      </w:r>
      <w:r>
        <w:rPr>
          <w:i/>
          <w:sz w:val="28"/>
        </w:rPr>
        <w:t>quan</w:t>
      </w:r>
      <w:r>
        <w:rPr>
          <w:i/>
          <w:spacing w:val="-2"/>
          <w:sz w:val="28"/>
        </w:rPr>
        <w:t xml:space="preserve"> </w:t>
      </w:r>
      <w:r>
        <w:rPr>
          <w:i/>
          <w:sz w:val="28"/>
        </w:rPr>
        <w:t>đến</w:t>
      </w:r>
      <w:r>
        <w:rPr>
          <w:i/>
          <w:spacing w:val="-2"/>
          <w:sz w:val="28"/>
        </w:rPr>
        <w:t xml:space="preserve"> </w:t>
      </w:r>
      <w:r>
        <w:rPr>
          <w:i/>
          <w:sz w:val="28"/>
        </w:rPr>
        <w:t>sắp</w:t>
      </w:r>
      <w:r>
        <w:rPr>
          <w:i/>
          <w:spacing w:val="-2"/>
          <w:sz w:val="28"/>
        </w:rPr>
        <w:t xml:space="preserve"> </w:t>
      </w:r>
      <w:r>
        <w:rPr>
          <w:i/>
          <w:sz w:val="28"/>
        </w:rPr>
        <w:t>xếp</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bộ</w:t>
      </w:r>
      <w:r>
        <w:rPr>
          <w:i/>
          <w:spacing w:val="-2"/>
          <w:sz w:val="28"/>
        </w:rPr>
        <w:t xml:space="preserve"> </w:t>
      </w:r>
      <w:r>
        <w:rPr>
          <w:i/>
          <w:sz w:val="28"/>
        </w:rPr>
        <w:t>máy;</w:t>
      </w:r>
    </w:p>
    <w:p w:rsidR="00D54901" w:rsidRDefault="009237D2">
      <w:pPr>
        <w:spacing w:before="119"/>
        <w:ind w:left="143" w:right="280" w:firstLine="719"/>
        <w:jc w:val="both"/>
        <w:rPr>
          <w:i/>
          <w:sz w:val="28"/>
        </w:rPr>
      </w:pPr>
      <w:r>
        <w:rPr>
          <w:i/>
          <w:sz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w:t>
      </w:r>
      <w:r>
        <w:rPr>
          <w:i/>
          <w:sz w:val="28"/>
        </w:rPr>
        <w:t>h phố trực thuộc Trung ương;</w:t>
      </w:r>
    </w:p>
    <w:p w:rsidR="00D54901" w:rsidRDefault="009237D2">
      <w:pPr>
        <w:spacing w:before="119"/>
        <w:ind w:left="143" w:right="277" w:firstLine="719"/>
        <w:jc w:val="both"/>
        <w:rPr>
          <w:i/>
          <w:sz w:val="28"/>
        </w:rPr>
      </w:pPr>
      <w:r>
        <w:rPr>
          <w:i/>
          <w:sz w:val="28"/>
        </w:rPr>
        <w:t>Căn cứ Thông tư số 01/2021/TT-BKHCN ngày 01 tháng 3 năm 2021 của Bộ Khoa học và Công nghệ hướng dẫn chức năng, nhiệm vụ, quyền hạn của cơ quan chuyên môn về khoa học và công nghệ thuộc Ủy ban nhân dân cấp tỉnh, cấp huyện;</w:t>
      </w:r>
    </w:p>
    <w:p w:rsidR="00D54901" w:rsidRDefault="009237D2">
      <w:pPr>
        <w:spacing w:before="121"/>
        <w:ind w:left="143" w:right="278" w:firstLine="719"/>
        <w:jc w:val="both"/>
        <w:rPr>
          <w:i/>
          <w:sz w:val="28"/>
        </w:rPr>
      </w:pPr>
      <w:r>
        <w:rPr>
          <w:i/>
          <w:sz w:val="28"/>
        </w:rPr>
        <w:t>Căn c</w:t>
      </w:r>
      <w:r>
        <w:rPr>
          <w:i/>
          <w:sz w:val="28"/>
        </w:rPr>
        <w:t xml:space="preserve">ứ Thông tư số 11/2022/TT-BTTTT ngày 29 tháng 7 năm 2022 của Bộ Thông tin và Truyền thông về việc hướng dẫn chức năng, nhiệm vụ, quyền hạn của Sở Thông tin và Truyền thông thuộc Ủy ban nhân dân cấp tỉnh, Phòng Văn hóa và Thông tin thuộc Ủy ban nhân dân cấp </w:t>
      </w:r>
      <w:r>
        <w:rPr>
          <w:i/>
          <w:sz w:val="28"/>
        </w:rPr>
        <w:t>huyện;</w:t>
      </w:r>
    </w:p>
    <w:p w:rsidR="00D54901" w:rsidRDefault="009237D2">
      <w:pPr>
        <w:spacing w:before="121"/>
        <w:ind w:left="143" w:right="277" w:firstLine="719"/>
        <w:jc w:val="both"/>
        <w:rPr>
          <w:i/>
          <w:sz w:val="28"/>
        </w:rPr>
      </w:pPr>
      <w:r>
        <w:rPr>
          <w:i/>
          <w:sz w:val="28"/>
        </w:rPr>
        <w:t>Thực hiện Nghị quyết số 06/NQ-HĐND ngày 25 tháng 02 năm 2025 của Hội đồng nhân dân Thành phố việc thành lập, tổ chức lại các cơ quan chuyên môn, tổ chức hành chính khác thuộc Ủy ban nhân dân thành phố Hà Nội;</w:t>
      </w:r>
    </w:p>
    <w:p w:rsidR="00D54901" w:rsidRDefault="009237D2">
      <w:pPr>
        <w:spacing w:before="119"/>
        <w:ind w:left="143" w:right="277" w:firstLine="719"/>
        <w:jc w:val="both"/>
        <w:rPr>
          <w:i/>
          <w:sz w:val="28"/>
        </w:rPr>
      </w:pPr>
      <w:r>
        <w:rPr>
          <w:i/>
          <w:sz w:val="28"/>
        </w:rPr>
        <w:t xml:space="preserve">Theo đề nghị của Giám đốc Sở Nội vụ tại </w:t>
      </w:r>
      <w:r>
        <w:rPr>
          <w:i/>
          <w:sz w:val="28"/>
        </w:rPr>
        <w:t>Tờ trình số 525/TTr-SNV ngày 28 tháng 02 năm 2025 về việc quy định chức năng, nhiệm vụ, quyền hạn và cơ cấu tổ chức của Sở Khoa học và Công nghệ thành phố Hà Nội.</w:t>
      </w:r>
    </w:p>
    <w:p w:rsidR="00D54901" w:rsidRDefault="009237D2">
      <w:pPr>
        <w:spacing w:before="126"/>
        <w:ind w:right="140"/>
        <w:jc w:val="center"/>
        <w:rPr>
          <w:b/>
          <w:sz w:val="28"/>
        </w:rPr>
      </w:pPr>
      <w:r>
        <w:rPr>
          <w:b/>
          <w:sz w:val="28"/>
        </w:rPr>
        <w:t>QUYẾT</w:t>
      </w:r>
      <w:r>
        <w:rPr>
          <w:b/>
          <w:spacing w:val="-5"/>
          <w:sz w:val="28"/>
        </w:rPr>
        <w:t xml:space="preserve"> </w:t>
      </w:r>
      <w:r>
        <w:rPr>
          <w:b/>
          <w:spacing w:val="-2"/>
          <w:sz w:val="28"/>
        </w:rPr>
        <w:t>ĐỊNH:</w:t>
      </w:r>
    </w:p>
    <w:p w:rsidR="00D54901" w:rsidRDefault="009237D2">
      <w:pPr>
        <w:pStyle w:val="Heading1"/>
        <w:spacing w:before="115"/>
      </w:pPr>
      <w:r>
        <w:t>Điều</w:t>
      </w:r>
      <w:r>
        <w:rPr>
          <w:spacing w:val="-3"/>
        </w:rPr>
        <w:t xml:space="preserve"> </w:t>
      </w:r>
      <w:r>
        <w:t>1</w:t>
      </w:r>
      <w:r>
        <w:rPr>
          <w:b w:val="0"/>
        </w:rPr>
        <w:t>.</w:t>
      </w:r>
      <w:r>
        <w:rPr>
          <w:b w:val="0"/>
          <w:spacing w:val="-4"/>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D54901" w:rsidRDefault="009237D2">
      <w:pPr>
        <w:pStyle w:val="ListParagraph"/>
        <w:numPr>
          <w:ilvl w:val="0"/>
          <w:numId w:val="15"/>
        </w:numPr>
        <w:tabs>
          <w:tab w:val="left" w:pos="1165"/>
        </w:tabs>
        <w:ind w:right="274" w:firstLine="719"/>
        <w:jc w:val="both"/>
        <w:rPr>
          <w:sz w:val="28"/>
        </w:rPr>
      </w:pPr>
      <w:r>
        <w:rPr>
          <w:sz w:val="28"/>
        </w:rPr>
        <w:t>Sở Khoa học và Công nghệ (sau đây gọi tắt là Sở) là c</w:t>
      </w:r>
      <w:r>
        <w:rPr>
          <w:sz w:val="28"/>
        </w:rPr>
        <w:t>ơ quan chuyên môn thuộc Ủy</w:t>
      </w:r>
      <w:r>
        <w:rPr>
          <w:spacing w:val="-2"/>
          <w:sz w:val="28"/>
        </w:rPr>
        <w:t xml:space="preserve"> </w:t>
      </w:r>
      <w:r>
        <w:rPr>
          <w:sz w:val="28"/>
        </w:rPr>
        <w:t>ban nhân dân Thành phố Hà</w:t>
      </w:r>
      <w:r>
        <w:rPr>
          <w:spacing w:val="-1"/>
          <w:sz w:val="28"/>
        </w:rPr>
        <w:t xml:space="preserve"> </w:t>
      </w:r>
      <w:r>
        <w:rPr>
          <w:sz w:val="28"/>
        </w:rPr>
        <w:t>Nội, thực hiện chức năng tham</w:t>
      </w:r>
      <w:r>
        <w:rPr>
          <w:spacing w:val="-1"/>
          <w:sz w:val="28"/>
        </w:rPr>
        <w:t xml:space="preserve"> </w:t>
      </w:r>
      <w:r>
        <w:rPr>
          <w:sz w:val="28"/>
        </w:rPr>
        <w:t>mưu, giúp Ủy ban nhân dân Thành phố quản lý nhà nước về: Khoa học và công nghệ; phát triển tiềm lực khoa học và công nghệ; tiêu chuẩn, đo lường, chất lượng; sở hữu</w:t>
      </w:r>
      <w:r>
        <w:rPr>
          <w:spacing w:val="16"/>
          <w:sz w:val="28"/>
        </w:rPr>
        <w:t xml:space="preserve"> </w:t>
      </w:r>
      <w:r>
        <w:rPr>
          <w:sz w:val="28"/>
        </w:rPr>
        <w:t>trí</w:t>
      </w:r>
      <w:r>
        <w:rPr>
          <w:spacing w:val="16"/>
          <w:sz w:val="28"/>
        </w:rPr>
        <w:t xml:space="preserve"> </w:t>
      </w:r>
      <w:r>
        <w:rPr>
          <w:sz w:val="28"/>
        </w:rPr>
        <w:t>tuệ;</w:t>
      </w:r>
      <w:r>
        <w:rPr>
          <w:spacing w:val="16"/>
          <w:sz w:val="28"/>
        </w:rPr>
        <w:t xml:space="preserve"> </w:t>
      </w:r>
      <w:r>
        <w:rPr>
          <w:sz w:val="28"/>
        </w:rPr>
        <w:t>ứng</w:t>
      </w:r>
      <w:r>
        <w:rPr>
          <w:spacing w:val="16"/>
          <w:sz w:val="28"/>
        </w:rPr>
        <w:t xml:space="preserve"> </w:t>
      </w:r>
      <w:r>
        <w:rPr>
          <w:sz w:val="28"/>
        </w:rPr>
        <w:t>dụng</w:t>
      </w:r>
      <w:r>
        <w:rPr>
          <w:spacing w:val="13"/>
          <w:sz w:val="28"/>
        </w:rPr>
        <w:t xml:space="preserve"> </w:t>
      </w:r>
      <w:r>
        <w:rPr>
          <w:sz w:val="28"/>
        </w:rPr>
        <w:t>bức</w:t>
      </w:r>
      <w:r>
        <w:rPr>
          <w:spacing w:val="15"/>
          <w:sz w:val="28"/>
        </w:rPr>
        <w:t xml:space="preserve"> </w:t>
      </w:r>
      <w:r>
        <w:rPr>
          <w:sz w:val="28"/>
        </w:rPr>
        <w:t>xạ</w:t>
      </w:r>
      <w:r>
        <w:rPr>
          <w:spacing w:val="15"/>
          <w:sz w:val="28"/>
        </w:rPr>
        <w:t xml:space="preserve"> </w:t>
      </w:r>
      <w:r>
        <w:rPr>
          <w:sz w:val="28"/>
        </w:rPr>
        <w:t>và</w:t>
      </w:r>
      <w:r>
        <w:rPr>
          <w:spacing w:val="15"/>
          <w:sz w:val="28"/>
        </w:rPr>
        <w:t xml:space="preserve"> </w:t>
      </w:r>
      <w:r>
        <w:rPr>
          <w:sz w:val="28"/>
        </w:rPr>
        <w:t>đồng</w:t>
      </w:r>
      <w:r>
        <w:rPr>
          <w:spacing w:val="16"/>
          <w:sz w:val="28"/>
        </w:rPr>
        <w:t xml:space="preserve"> </w:t>
      </w:r>
      <w:r>
        <w:rPr>
          <w:sz w:val="28"/>
        </w:rPr>
        <w:t>vị</w:t>
      </w:r>
      <w:r>
        <w:rPr>
          <w:spacing w:val="16"/>
          <w:sz w:val="28"/>
        </w:rPr>
        <w:t xml:space="preserve"> </w:t>
      </w:r>
      <w:r>
        <w:rPr>
          <w:sz w:val="28"/>
        </w:rPr>
        <w:t>phóng</w:t>
      </w:r>
      <w:r>
        <w:rPr>
          <w:spacing w:val="13"/>
          <w:sz w:val="28"/>
        </w:rPr>
        <w:t xml:space="preserve"> </w:t>
      </w:r>
      <w:r>
        <w:rPr>
          <w:sz w:val="28"/>
        </w:rPr>
        <w:t>xạ;</w:t>
      </w:r>
      <w:r>
        <w:rPr>
          <w:spacing w:val="16"/>
          <w:sz w:val="28"/>
        </w:rPr>
        <w:t xml:space="preserve"> </w:t>
      </w:r>
      <w:r>
        <w:rPr>
          <w:sz w:val="28"/>
        </w:rPr>
        <w:t>an</w:t>
      </w:r>
      <w:r>
        <w:rPr>
          <w:spacing w:val="16"/>
          <w:sz w:val="28"/>
        </w:rPr>
        <w:t xml:space="preserve"> </w:t>
      </w:r>
      <w:r>
        <w:rPr>
          <w:sz w:val="28"/>
        </w:rPr>
        <w:t>toàn</w:t>
      </w:r>
      <w:r>
        <w:rPr>
          <w:spacing w:val="13"/>
          <w:sz w:val="28"/>
        </w:rPr>
        <w:t xml:space="preserve"> </w:t>
      </w:r>
      <w:r>
        <w:rPr>
          <w:sz w:val="28"/>
        </w:rPr>
        <w:t>bức</w:t>
      </w:r>
      <w:r>
        <w:rPr>
          <w:spacing w:val="15"/>
          <w:sz w:val="28"/>
        </w:rPr>
        <w:t xml:space="preserve"> </w:t>
      </w:r>
      <w:r>
        <w:rPr>
          <w:sz w:val="28"/>
        </w:rPr>
        <w:t>xạ</w:t>
      </w:r>
      <w:r>
        <w:rPr>
          <w:spacing w:val="15"/>
          <w:sz w:val="28"/>
        </w:rPr>
        <w:t xml:space="preserve"> </w:t>
      </w:r>
      <w:r>
        <w:rPr>
          <w:sz w:val="28"/>
        </w:rPr>
        <w:t>và</w:t>
      </w:r>
      <w:r>
        <w:rPr>
          <w:spacing w:val="12"/>
          <w:sz w:val="28"/>
        </w:rPr>
        <w:t xml:space="preserve"> </w:t>
      </w:r>
      <w:r>
        <w:rPr>
          <w:sz w:val="28"/>
        </w:rPr>
        <w:t>hạt</w:t>
      </w:r>
      <w:r>
        <w:rPr>
          <w:spacing w:val="13"/>
          <w:sz w:val="28"/>
        </w:rPr>
        <w:t xml:space="preserve"> </w:t>
      </w:r>
      <w:r>
        <w:rPr>
          <w:sz w:val="28"/>
        </w:rPr>
        <w:t>nhân;</w:t>
      </w:r>
    </w:p>
    <w:p w:rsidR="00D54901" w:rsidRDefault="00D54901">
      <w:pPr>
        <w:pStyle w:val="ListParagraph"/>
        <w:rPr>
          <w:sz w:val="28"/>
        </w:rPr>
        <w:sectPr w:rsidR="00D54901">
          <w:type w:val="continuous"/>
          <w:pgSz w:w="11910" w:h="16840"/>
          <w:pgMar w:top="1120" w:right="850" w:bottom="280" w:left="1559" w:header="720" w:footer="720" w:gutter="0"/>
          <w:cols w:space="720"/>
        </w:sectPr>
      </w:pPr>
    </w:p>
    <w:p w:rsidR="00D54901" w:rsidRDefault="009237D2">
      <w:pPr>
        <w:pStyle w:val="BodyText"/>
        <w:spacing w:before="155"/>
        <w:ind w:right="273" w:firstLine="0"/>
      </w:pPr>
      <w:r>
        <w:lastRenderedPageBreak/>
        <w:t>bưu chính; viễn thông; tần số vô tuyến điện; công nghiệp công nghệ thông tin, công</w:t>
      </w:r>
      <w:r>
        <w:rPr>
          <w:spacing w:val="-12"/>
        </w:rPr>
        <w:t xml:space="preserve"> </w:t>
      </w:r>
      <w:r>
        <w:t>nghiệp</w:t>
      </w:r>
      <w:r>
        <w:rPr>
          <w:spacing w:val="-12"/>
        </w:rPr>
        <w:t xml:space="preserve"> </w:t>
      </w:r>
      <w:r>
        <w:t>công</w:t>
      </w:r>
      <w:r>
        <w:rPr>
          <w:spacing w:val="-12"/>
        </w:rPr>
        <w:t xml:space="preserve"> </w:t>
      </w:r>
      <w:r>
        <w:t>nghệ</w:t>
      </w:r>
      <w:r>
        <w:rPr>
          <w:spacing w:val="-13"/>
        </w:rPr>
        <w:t xml:space="preserve"> </w:t>
      </w:r>
      <w:r>
        <w:t>số;</w:t>
      </w:r>
      <w:r>
        <w:rPr>
          <w:spacing w:val="-11"/>
        </w:rPr>
        <w:t xml:space="preserve"> </w:t>
      </w:r>
      <w:r>
        <w:t>ứng</w:t>
      </w:r>
      <w:r>
        <w:rPr>
          <w:spacing w:val="-12"/>
        </w:rPr>
        <w:t xml:space="preserve"> </w:t>
      </w:r>
      <w:r>
        <w:t>dụng</w:t>
      </w:r>
      <w:r>
        <w:rPr>
          <w:spacing w:val="-12"/>
        </w:rPr>
        <w:t xml:space="preserve"> </w:t>
      </w:r>
      <w:r>
        <w:t>công</w:t>
      </w:r>
      <w:r>
        <w:rPr>
          <w:spacing w:val="-12"/>
        </w:rPr>
        <w:t xml:space="preserve"> </w:t>
      </w:r>
      <w:r>
        <w:t>nghệ</w:t>
      </w:r>
      <w:r>
        <w:rPr>
          <w:spacing w:val="-13"/>
        </w:rPr>
        <w:t xml:space="preserve"> </w:t>
      </w:r>
      <w:r>
        <w:t>thông</w:t>
      </w:r>
      <w:r>
        <w:rPr>
          <w:spacing w:val="-12"/>
        </w:rPr>
        <w:t xml:space="preserve"> </w:t>
      </w:r>
      <w:r>
        <w:t>tin</w:t>
      </w:r>
      <w:r>
        <w:rPr>
          <w:spacing w:val="-12"/>
        </w:rPr>
        <w:t xml:space="preserve"> </w:t>
      </w:r>
      <w:r>
        <w:t>(không</w:t>
      </w:r>
      <w:r>
        <w:rPr>
          <w:spacing w:val="-14"/>
        </w:rPr>
        <w:t xml:space="preserve"> </w:t>
      </w:r>
      <w:r>
        <w:t>bao</w:t>
      </w:r>
      <w:r>
        <w:rPr>
          <w:spacing w:val="-12"/>
        </w:rPr>
        <w:t xml:space="preserve"> </w:t>
      </w:r>
      <w:r>
        <w:t>gồm</w:t>
      </w:r>
      <w:r>
        <w:rPr>
          <w:spacing w:val="-15"/>
        </w:rPr>
        <w:t xml:space="preserve"> </w:t>
      </w:r>
      <w:r>
        <w:t>an</w:t>
      </w:r>
      <w:r>
        <w:rPr>
          <w:spacing w:val="-12"/>
        </w:rPr>
        <w:t xml:space="preserve"> </w:t>
      </w:r>
      <w:r>
        <w:t>toàn thông</w:t>
      </w:r>
      <w:r>
        <w:rPr>
          <w:spacing w:val="-11"/>
        </w:rPr>
        <w:t xml:space="preserve"> </w:t>
      </w:r>
      <w:r>
        <w:t>tin,</w:t>
      </w:r>
      <w:r>
        <w:rPr>
          <w:spacing w:val="-11"/>
        </w:rPr>
        <w:t xml:space="preserve"> </w:t>
      </w:r>
      <w:r>
        <w:t>an</w:t>
      </w:r>
      <w:r>
        <w:rPr>
          <w:spacing w:val="-12"/>
        </w:rPr>
        <w:t xml:space="preserve"> </w:t>
      </w:r>
      <w:r>
        <w:t>ninh</w:t>
      </w:r>
      <w:r>
        <w:rPr>
          <w:spacing w:val="-8"/>
        </w:rPr>
        <w:t xml:space="preserve"> </w:t>
      </w:r>
      <w:r>
        <w:t>mạng);</w:t>
      </w:r>
      <w:r>
        <w:rPr>
          <w:spacing w:val="-11"/>
        </w:rPr>
        <w:t xml:space="preserve"> </w:t>
      </w:r>
      <w:r>
        <w:t>giao</w:t>
      </w:r>
      <w:r>
        <w:rPr>
          <w:spacing w:val="-12"/>
        </w:rPr>
        <w:t xml:space="preserve"> </w:t>
      </w:r>
      <w:r>
        <w:t>dịch</w:t>
      </w:r>
      <w:r>
        <w:rPr>
          <w:spacing w:val="-8"/>
        </w:rPr>
        <w:t xml:space="preserve"> </w:t>
      </w:r>
      <w:r>
        <w:t>điện</w:t>
      </w:r>
      <w:r>
        <w:rPr>
          <w:spacing w:val="-12"/>
        </w:rPr>
        <w:t xml:space="preserve"> </w:t>
      </w:r>
      <w:r>
        <w:t>tử;</w:t>
      </w:r>
      <w:r>
        <w:rPr>
          <w:spacing w:val="-11"/>
        </w:rPr>
        <w:t xml:space="preserve"> </w:t>
      </w:r>
      <w:r>
        <w:t>kinh</w:t>
      </w:r>
      <w:r>
        <w:rPr>
          <w:spacing w:val="-12"/>
        </w:rPr>
        <w:t xml:space="preserve"> </w:t>
      </w:r>
      <w:r>
        <w:t>tế</w:t>
      </w:r>
      <w:r>
        <w:rPr>
          <w:spacing w:val="-9"/>
        </w:rPr>
        <w:t xml:space="preserve"> </w:t>
      </w:r>
      <w:r>
        <w:t>số,</w:t>
      </w:r>
      <w:r>
        <w:rPr>
          <w:spacing w:val="-10"/>
        </w:rPr>
        <w:t xml:space="preserve"> </w:t>
      </w:r>
      <w:r>
        <w:t>xã</w:t>
      </w:r>
      <w:r>
        <w:rPr>
          <w:spacing w:val="-13"/>
        </w:rPr>
        <w:t xml:space="preserve"> </w:t>
      </w:r>
      <w:r>
        <w:t>hội</w:t>
      </w:r>
      <w:r>
        <w:rPr>
          <w:spacing w:val="-8"/>
        </w:rPr>
        <w:t xml:space="preserve"> </w:t>
      </w:r>
      <w:r>
        <w:t>số</w:t>
      </w:r>
      <w:r>
        <w:rPr>
          <w:spacing w:val="-12"/>
        </w:rPr>
        <w:t xml:space="preserve"> </w:t>
      </w:r>
      <w:r>
        <w:t>và</w:t>
      </w:r>
      <w:r>
        <w:rPr>
          <w:spacing w:val="-9"/>
        </w:rPr>
        <w:t xml:space="preserve"> </w:t>
      </w:r>
      <w:r>
        <w:t>chuyển</w:t>
      </w:r>
      <w:r>
        <w:rPr>
          <w:spacing w:val="-8"/>
        </w:rPr>
        <w:t xml:space="preserve"> </w:t>
      </w:r>
      <w:r>
        <w:t>đổi</w:t>
      </w:r>
      <w:r>
        <w:rPr>
          <w:spacing w:val="-11"/>
        </w:rPr>
        <w:t xml:space="preserve"> </w:t>
      </w:r>
      <w:r>
        <w:t>số; hạ</w:t>
      </w:r>
      <w:r>
        <w:rPr>
          <w:spacing w:val="-3"/>
        </w:rPr>
        <w:t xml:space="preserve"> </w:t>
      </w:r>
      <w:r>
        <w:t>tầng</w:t>
      </w:r>
      <w:r>
        <w:rPr>
          <w:spacing w:val="-2"/>
        </w:rPr>
        <w:t xml:space="preserve"> </w:t>
      </w:r>
      <w:r>
        <w:t>thông</w:t>
      </w:r>
      <w:r>
        <w:rPr>
          <w:spacing w:val="-2"/>
        </w:rPr>
        <w:t xml:space="preserve"> </w:t>
      </w:r>
      <w:r>
        <w:t>tin</w:t>
      </w:r>
      <w:r>
        <w:rPr>
          <w:spacing w:val="-2"/>
        </w:rPr>
        <w:t xml:space="preserve"> </w:t>
      </w:r>
      <w:r>
        <w:t>truyền</w:t>
      </w:r>
      <w:r>
        <w:rPr>
          <w:spacing w:val="-2"/>
        </w:rPr>
        <w:t xml:space="preserve"> </w:t>
      </w:r>
      <w:r>
        <w:t>thông</w:t>
      </w:r>
      <w:r>
        <w:rPr>
          <w:spacing w:val="-2"/>
        </w:rPr>
        <w:t xml:space="preserve"> </w:t>
      </w:r>
      <w:r>
        <w:t>(sau</w:t>
      </w:r>
      <w:r>
        <w:rPr>
          <w:spacing w:val="-2"/>
        </w:rPr>
        <w:t xml:space="preserve"> </w:t>
      </w:r>
      <w:r>
        <w:t>đây</w:t>
      </w:r>
      <w:r>
        <w:rPr>
          <w:spacing w:val="-6"/>
        </w:rPr>
        <w:t xml:space="preserve"> </w:t>
      </w:r>
      <w:r>
        <w:t>gọi</w:t>
      </w:r>
      <w:r>
        <w:rPr>
          <w:spacing w:val="-4"/>
        </w:rPr>
        <w:t xml:space="preserve"> </w:t>
      </w:r>
      <w:r>
        <w:t>tắt là</w:t>
      </w:r>
      <w:r>
        <w:rPr>
          <w:spacing w:val="-3"/>
        </w:rPr>
        <w:t xml:space="preserve"> </w:t>
      </w:r>
      <w:r>
        <w:t>khoa</w:t>
      </w:r>
      <w:r>
        <w:rPr>
          <w:spacing w:val="-3"/>
        </w:rPr>
        <w:t xml:space="preserve"> </w:t>
      </w:r>
      <w:r>
        <w:t>học</w:t>
      </w:r>
      <w:r>
        <w:rPr>
          <w:spacing w:val="-3"/>
        </w:rPr>
        <w:t xml:space="preserve"> </w:t>
      </w:r>
      <w:r>
        <w:t>và</w:t>
      </w:r>
      <w:r>
        <w:rPr>
          <w:spacing w:val="-3"/>
        </w:rPr>
        <w:t xml:space="preserve"> </w:t>
      </w:r>
      <w:r>
        <w:t>công</w:t>
      </w:r>
      <w:r>
        <w:rPr>
          <w:spacing w:val="-2"/>
        </w:rPr>
        <w:t xml:space="preserve"> </w:t>
      </w:r>
      <w:r>
        <w:t>nghệ).</w:t>
      </w:r>
    </w:p>
    <w:p w:rsidR="00D54901" w:rsidRDefault="009237D2">
      <w:pPr>
        <w:pStyle w:val="ListParagraph"/>
        <w:numPr>
          <w:ilvl w:val="0"/>
          <w:numId w:val="15"/>
        </w:numPr>
        <w:tabs>
          <w:tab w:val="left" w:pos="1171"/>
        </w:tabs>
        <w:spacing w:before="119"/>
        <w:ind w:right="283" w:firstLine="719"/>
        <w:jc w:val="both"/>
        <w:rPr>
          <w:sz w:val="28"/>
        </w:rPr>
      </w:pPr>
      <w:r>
        <w:rPr>
          <w:sz w:val="28"/>
        </w:rPr>
        <w:t xml:space="preserve">Sở Khoa học và Công nghệ có tư cách pháp nhân, có con dấu và tài khoản riêng; chấp hành sự chỉ đạo, quản lý về tổ chức và hoạt động của Ủy ban nhân dân Thành phố, đồng thời chấp hành sự chỉ đạo, kiểm tra, hướng dẫn về chuyên môn, nghiệp vụ của Bộ Khoa học </w:t>
      </w:r>
      <w:r>
        <w:rPr>
          <w:sz w:val="28"/>
        </w:rPr>
        <w:t>và Công nghệ.</w:t>
      </w:r>
    </w:p>
    <w:p w:rsidR="00D54901" w:rsidRDefault="009237D2">
      <w:pPr>
        <w:pStyle w:val="ListParagraph"/>
        <w:numPr>
          <w:ilvl w:val="0"/>
          <w:numId w:val="15"/>
        </w:numPr>
        <w:tabs>
          <w:tab w:val="left" w:pos="1163"/>
        </w:tabs>
        <w:spacing w:before="121"/>
        <w:ind w:right="285" w:firstLine="719"/>
        <w:jc w:val="both"/>
        <w:rPr>
          <w:sz w:val="28"/>
        </w:rPr>
      </w:pPr>
      <w:r>
        <w:rPr>
          <w:sz w:val="28"/>
        </w:rPr>
        <w:t>Trụ sở chính: Khu liên cơ Võ Chí Công, số 258 đường Võ Chí Công, phường Xuân La, quận Tây Hồ, thành phố Hà Nội.</w:t>
      </w:r>
    </w:p>
    <w:p w:rsidR="00D54901" w:rsidRDefault="009237D2">
      <w:pPr>
        <w:pStyle w:val="Heading1"/>
      </w:pPr>
      <w:r>
        <w:t>Điều</w:t>
      </w:r>
      <w:r>
        <w:rPr>
          <w:spacing w:val="-2"/>
        </w:rPr>
        <w:t xml:space="preserve"> </w:t>
      </w:r>
      <w:r>
        <w:t>2.</w:t>
      </w:r>
      <w:r>
        <w:rPr>
          <w:spacing w:val="-3"/>
        </w:rPr>
        <w:t xml:space="preserve"> </w:t>
      </w:r>
      <w:r>
        <w:t>Nhiệm</w:t>
      </w:r>
      <w:r>
        <w:rPr>
          <w:spacing w:val="-6"/>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rsidR="00D54901" w:rsidRDefault="009237D2">
      <w:pPr>
        <w:pStyle w:val="ListParagraph"/>
        <w:numPr>
          <w:ilvl w:val="0"/>
          <w:numId w:val="14"/>
        </w:numPr>
        <w:tabs>
          <w:tab w:val="left" w:pos="1141"/>
        </w:tabs>
        <w:spacing w:before="114"/>
        <w:ind w:left="1141" w:hanging="279"/>
        <w:jc w:val="both"/>
        <w:rPr>
          <w:sz w:val="28"/>
        </w:rPr>
      </w:pPr>
      <w:r>
        <w:rPr>
          <w:sz w:val="28"/>
        </w:rPr>
        <w:t>Trình</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phố:</w:t>
      </w:r>
    </w:p>
    <w:p w:rsidR="00D54901" w:rsidRDefault="009237D2">
      <w:pPr>
        <w:pStyle w:val="ListParagraph"/>
        <w:numPr>
          <w:ilvl w:val="1"/>
          <w:numId w:val="14"/>
        </w:numPr>
        <w:tabs>
          <w:tab w:val="left" w:pos="1168"/>
        </w:tabs>
        <w:ind w:right="282" w:firstLine="719"/>
        <w:jc w:val="both"/>
        <w:rPr>
          <w:sz w:val="28"/>
        </w:rPr>
      </w:pPr>
      <w:r>
        <w:rPr>
          <w:sz w:val="28"/>
        </w:rPr>
        <w:t>Dự thảo nghị quyết của Hội đồng nhân dân Thành phố, dự thảo quyết định của Ủy ban nhân dân Thành phố liên quan đến các lĩnh vực thuộc phạm vi quản lý của Sở Khoa</w:t>
      </w:r>
      <w:r>
        <w:rPr>
          <w:spacing w:val="-1"/>
          <w:sz w:val="28"/>
        </w:rPr>
        <w:t xml:space="preserve"> </w:t>
      </w:r>
      <w:r>
        <w:rPr>
          <w:sz w:val="28"/>
        </w:rPr>
        <w:t>học và Công nghệ và</w:t>
      </w:r>
      <w:r>
        <w:rPr>
          <w:spacing w:val="-1"/>
          <w:sz w:val="28"/>
        </w:rPr>
        <w:t xml:space="preserve"> </w:t>
      </w:r>
      <w:r>
        <w:rPr>
          <w:sz w:val="28"/>
        </w:rPr>
        <w:t>các văn bản khác</w:t>
      </w:r>
      <w:r>
        <w:rPr>
          <w:spacing w:val="-1"/>
          <w:sz w:val="28"/>
        </w:rPr>
        <w:t xml:space="preserve"> </w:t>
      </w:r>
      <w:r>
        <w:rPr>
          <w:sz w:val="28"/>
        </w:rPr>
        <w:t>theo phân công của Ủy ban nhân dân Thành phố;</w:t>
      </w:r>
    </w:p>
    <w:p w:rsidR="00D54901" w:rsidRDefault="009237D2">
      <w:pPr>
        <w:pStyle w:val="ListParagraph"/>
        <w:numPr>
          <w:ilvl w:val="1"/>
          <w:numId w:val="14"/>
        </w:numPr>
        <w:tabs>
          <w:tab w:val="left" w:pos="1193"/>
        </w:tabs>
        <w:spacing w:before="121"/>
        <w:ind w:right="277" w:firstLine="719"/>
        <w:jc w:val="both"/>
        <w:rPr>
          <w:sz w:val="28"/>
        </w:rPr>
      </w:pPr>
      <w:r>
        <w:rPr>
          <w:sz w:val="28"/>
        </w:rPr>
        <w:t xml:space="preserve">Dự thảo kế </w:t>
      </w:r>
      <w:r>
        <w:rPr>
          <w:sz w:val="28"/>
        </w:rPr>
        <w:t>hoạch phát triển ngành, lĩnh vực khoa học và công nghệ; chương trình, đề án, dự án, biện pháp tổ chức thực hiện các nhiệm vụ về ngành, lĩnh vực khoa học và công nghệ trên địa bàn Thành phố trong phạm vi quản lý của Sở Khoa học và Công nghệ;</w:t>
      </w:r>
    </w:p>
    <w:p w:rsidR="00D54901" w:rsidRDefault="009237D2">
      <w:pPr>
        <w:pStyle w:val="ListParagraph"/>
        <w:numPr>
          <w:ilvl w:val="1"/>
          <w:numId w:val="14"/>
        </w:numPr>
        <w:tabs>
          <w:tab w:val="left" w:pos="1154"/>
        </w:tabs>
        <w:spacing w:before="121"/>
        <w:ind w:right="278" w:firstLine="719"/>
        <w:jc w:val="both"/>
        <w:rPr>
          <w:sz w:val="28"/>
        </w:rPr>
      </w:pPr>
      <w:r>
        <w:rPr>
          <w:sz w:val="28"/>
        </w:rPr>
        <w:t>Dự</w:t>
      </w:r>
      <w:r>
        <w:rPr>
          <w:spacing w:val="-4"/>
          <w:sz w:val="28"/>
        </w:rPr>
        <w:t xml:space="preserve"> </w:t>
      </w:r>
      <w:r>
        <w:rPr>
          <w:sz w:val="28"/>
        </w:rPr>
        <w:t>thảo</w:t>
      </w:r>
      <w:r>
        <w:rPr>
          <w:spacing w:val="-5"/>
          <w:sz w:val="28"/>
        </w:rPr>
        <w:t xml:space="preserve"> </w:t>
      </w:r>
      <w:r>
        <w:rPr>
          <w:sz w:val="28"/>
        </w:rPr>
        <w:t>quyết</w:t>
      </w:r>
      <w:r>
        <w:rPr>
          <w:spacing w:val="-5"/>
          <w:sz w:val="28"/>
        </w:rPr>
        <w:t xml:space="preserve"> </w:t>
      </w:r>
      <w:r>
        <w:rPr>
          <w:sz w:val="28"/>
        </w:rPr>
        <w:t>đ</w:t>
      </w:r>
      <w:r>
        <w:rPr>
          <w:sz w:val="28"/>
        </w:rPr>
        <w:t>ịnh</w:t>
      </w:r>
      <w:r>
        <w:rPr>
          <w:spacing w:val="-5"/>
          <w:sz w:val="28"/>
        </w:rPr>
        <w:t xml:space="preserve"> </w:t>
      </w:r>
      <w:r>
        <w:rPr>
          <w:sz w:val="28"/>
        </w:rPr>
        <w:t>việc</w:t>
      </w:r>
      <w:r>
        <w:rPr>
          <w:spacing w:val="-3"/>
          <w:sz w:val="28"/>
        </w:rPr>
        <w:t xml:space="preserve"> </w:t>
      </w:r>
      <w:r>
        <w:rPr>
          <w:sz w:val="28"/>
        </w:rPr>
        <w:t>phân</w:t>
      </w:r>
      <w:r>
        <w:rPr>
          <w:spacing w:val="-5"/>
          <w:sz w:val="28"/>
        </w:rPr>
        <w:t xml:space="preserve"> </w:t>
      </w:r>
      <w:r>
        <w:rPr>
          <w:sz w:val="28"/>
        </w:rPr>
        <w:t>cấp,</w:t>
      </w:r>
      <w:r>
        <w:rPr>
          <w:spacing w:val="-4"/>
          <w:sz w:val="28"/>
        </w:rPr>
        <w:t xml:space="preserve"> </w:t>
      </w:r>
      <w:r>
        <w:rPr>
          <w:sz w:val="28"/>
        </w:rPr>
        <w:t>ủy</w:t>
      </w:r>
      <w:r>
        <w:rPr>
          <w:spacing w:val="-7"/>
          <w:sz w:val="28"/>
        </w:rPr>
        <w:t xml:space="preserve"> </w:t>
      </w:r>
      <w:r>
        <w:rPr>
          <w:sz w:val="28"/>
        </w:rPr>
        <w:t>quyền</w:t>
      </w:r>
      <w:r>
        <w:rPr>
          <w:spacing w:val="-5"/>
          <w:sz w:val="28"/>
        </w:rPr>
        <w:t xml:space="preserve"> </w:t>
      </w:r>
      <w:r>
        <w:rPr>
          <w:sz w:val="28"/>
        </w:rPr>
        <w:t>thực</w:t>
      </w:r>
      <w:r>
        <w:rPr>
          <w:spacing w:val="-6"/>
          <w:sz w:val="28"/>
        </w:rPr>
        <w:t xml:space="preserve"> </w:t>
      </w:r>
      <w:r>
        <w:rPr>
          <w:sz w:val="28"/>
        </w:rPr>
        <w:t>hiện</w:t>
      </w:r>
      <w:r>
        <w:rPr>
          <w:spacing w:val="-2"/>
          <w:sz w:val="28"/>
        </w:rPr>
        <w:t xml:space="preserve"> </w:t>
      </w:r>
      <w:r>
        <w:rPr>
          <w:sz w:val="28"/>
        </w:rPr>
        <w:t>nhiệm</w:t>
      </w:r>
      <w:r>
        <w:rPr>
          <w:spacing w:val="-6"/>
          <w:sz w:val="28"/>
        </w:rPr>
        <w:t xml:space="preserve"> </w:t>
      </w:r>
      <w:r>
        <w:rPr>
          <w:sz w:val="28"/>
        </w:rPr>
        <w:t>vụ</w:t>
      </w:r>
      <w:r>
        <w:rPr>
          <w:spacing w:val="-5"/>
          <w:sz w:val="28"/>
        </w:rPr>
        <w:t xml:space="preserve"> </w:t>
      </w:r>
      <w:r>
        <w:rPr>
          <w:sz w:val="28"/>
        </w:rPr>
        <w:t>quản</w:t>
      </w:r>
      <w:r>
        <w:rPr>
          <w:spacing w:val="-5"/>
          <w:sz w:val="28"/>
        </w:rPr>
        <w:t xml:space="preserve"> </w:t>
      </w:r>
      <w:r>
        <w:rPr>
          <w:sz w:val="28"/>
        </w:rPr>
        <w:t>lý nhà</w:t>
      </w:r>
      <w:r>
        <w:rPr>
          <w:spacing w:val="-18"/>
          <w:sz w:val="28"/>
        </w:rPr>
        <w:t xml:space="preserve"> </w:t>
      </w:r>
      <w:r>
        <w:rPr>
          <w:sz w:val="28"/>
        </w:rPr>
        <w:t>nước</w:t>
      </w:r>
      <w:r>
        <w:rPr>
          <w:spacing w:val="-17"/>
          <w:sz w:val="28"/>
        </w:rPr>
        <w:t xml:space="preserve"> </w:t>
      </w:r>
      <w:r>
        <w:rPr>
          <w:sz w:val="28"/>
        </w:rPr>
        <w:t>trong</w:t>
      </w:r>
      <w:r>
        <w:rPr>
          <w:spacing w:val="-18"/>
          <w:sz w:val="28"/>
        </w:rPr>
        <w:t xml:space="preserve"> </w:t>
      </w:r>
      <w:r>
        <w:rPr>
          <w:sz w:val="28"/>
        </w:rPr>
        <w:t>lĩnh</w:t>
      </w:r>
      <w:r>
        <w:rPr>
          <w:spacing w:val="-17"/>
          <w:sz w:val="28"/>
        </w:rPr>
        <w:t xml:space="preserve"> </w:t>
      </w:r>
      <w:r>
        <w:rPr>
          <w:sz w:val="28"/>
        </w:rPr>
        <w:t>vực</w:t>
      </w:r>
      <w:r>
        <w:rPr>
          <w:spacing w:val="-18"/>
          <w:sz w:val="28"/>
        </w:rPr>
        <w:t xml:space="preserve"> </w:t>
      </w:r>
      <w:r>
        <w:rPr>
          <w:sz w:val="28"/>
        </w:rPr>
        <w:t>khoa</w:t>
      </w:r>
      <w:r>
        <w:rPr>
          <w:spacing w:val="-17"/>
          <w:sz w:val="28"/>
        </w:rPr>
        <w:t xml:space="preserve"> </w:t>
      </w:r>
      <w:r>
        <w:rPr>
          <w:sz w:val="28"/>
        </w:rPr>
        <w:t>học</w:t>
      </w:r>
      <w:r>
        <w:rPr>
          <w:spacing w:val="-18"/>
          <w:sz w:val="28"/>
        </w:rPr>
        <w:t xml:space="preserve"> </w:t>
      </w:r>
      <w:r>
        <w:rPr>
          <w:sz w:val="28"/>
        </w:rPr>
        <w:t>và</w:t>
      </w:r>
      <w:r>
        <w:rPr>
          <w:spacing w:val="-17"/>
          <w:sz w:val="28"/>
        </w:rPr>
        <w:t xml:space="preserve"> </w:t>
      </w:r>
      <w:r>
        <w:rPr>
          <w:sz w:val="28"/>
        </w:rPr>
        <w:t>công</w:t>
      </w:r>
      <w:r>
        <w:rPr>
          <w:spacing w:val="-18"/>
          <w:sz w:val="28"/>
        </w:rPr>
        <w:t xml:space="preserve"> </w:t>
      </w:r>
      <w:r>
        <w:rPr>
          <w:sz w:val="28"/>
        </w:rPr>
        <w:t>nghệ</w:t>
      </w:r>
      <w:r>
        <w:rPr>
          <w:spacing w:val="-17"/>
          <w:sz w:val="28"/>
        </w:rPr>
        <w:t xml:space="preserve"> </w:t>
      </w:r>
      <w:r>
        <w:rPr>
          <w:sz w:val="28"/>
        </w:rPr>
        <w:t>đối</w:t>
      </w:r>
      <w:r>
        <w:rPr>
          <w:spacing w:val="-18"/>
          <w:sz w:val="28"/>
        </w:rPr>
        <w:t xml:space="preserve"> </w:t>
      </w:r>
      <w:r>
        <w:rPr>
          <w:sz w:val="28"/>
        </w:rPr>
        <w:t>với</w:t>
      </w:r>
      <w:r>
        <w:rPr>
          <w:spacing w:val="-17"/>
          <w:sz w:val="28"/>
        </w:rPr>
        <w:t xml:space="preserve"> </w:t>
      </w:r>
      <w:r>
        <w:rPr>
          <w:sz w:val="28"/>
        </w:rPr>
        <w:t>Sở</w:t>
      </w:r>
      <w:r>
        <w:rPr>
          <w:spacing w:val="-18"/>
          <w:sz w:val="28"/>
        </w:rPr>
        <w:t xml:space="preserve"> </w:t>
      </w:r>
      <w:r>
        <w:rPr>
          <w:sz w:val="28"/>
        </w:rPr>
        <w:t>Khoa</w:t>
      </w:r>
      <w:r>
        <w:rPr>
          <w:spacing w:val="-17"/>
          <w:sz w:val="28"/>
        </w:rPr>
        <w:t xml:space="preserve"> </w:t>
      </w:r>
      <w:r>
        <w:rPr>
          <w:sz w:val="28"/>
        </w:rPr>
        <w:t>học</w:t>
      </w:r>
      <w:r>
        <w:rPr>
          <w:spacing w:val="-18"/>
          <w:sz w:val="28"/>
        </w:rPr>
        <w:t xml:space="preserve"> </w:t>
      </w:r>
      <w:r>
        <w:rPr>
          <w:sz w:val="28"/>
        </w:rPr>
        <w:t>và</w:t>
      </w:r>
      <w:r>
        <w:rPr>
          <w:spacing w:val="-17"/>
          <w:sz w:val="28"/>
        </w:rPr>
        <w:t xml:space="preserve"> </w:t>
      </w:r>
      <w:r>
        <w:rPr>
          <w:sz w:val="28"/>
        </w:rPr>
        <w:t>Công</w:t>
      </w:r>
      <w:r>
        <w:rPr>
          <w:spacing w:val="-18"/>
          <w:sz w:val="28"/>
        </w:rPr>
        <w:t xml:space="preserve"> </w:t>
      </w:r>
      <w:r>
        <w:rPr>
          <w:sz w:val="28"/>
        </w:rPr>
        <w:t>nghệ và</w:t>
      </w:r>
      <w:r>
        <w:rPr>
          <w:spacing w:val="-11"/>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cấp</w:t>
      </w:r>
      <w:r>
        <w:rPr>
          <w:spacing w:val="-10"/>
          <w:sz w:val="28"/>
        </w:rPr>
        <w:t xml:space="preserve"> </w:t>
      </w:r>
      <w:r>
        <w:rPr>
          <w:sz w:val="28"/>
        </w:rPr>
        <w:t>huyện,</w:t>
      </w:r>
      <w:r>
        <w:rPr>
          <w:spacing w:val="-12"/>
          <w:sz w:val="28"/>
        </w:rPr>
        <w:t xml:space="preserve"> </w:t>
      </w:r>
      <w:r>
        <w:rPr>
          <w:sz w:val="28"/>
        </w:rPr>
        <w:t>cơ</w:t>
      </w:r>
      <w:r>
        <w:rPr>
          <w:spacing w:val="-9"/>
          <w:sz w:val="28"/>
        </w:rPr>
        <w:t xml:space="preserve"> </w:t>
      </w:r>
      <w:r>
        <w:rPr>
          <w:sz w:val="28"/>
        </w:rPr>
        <w:t>quan,</w:t>
      </w:r>
      <w:r>
        <w:rPr>
          <w:spacing w:val="-12"/>
          <w:sz w:val="28"/>
        </w:rPr>
        <w:t xml:space="preserve"> </w:t>
      </w:r>
      <w:r>
        <w:rPr>
          <w:sz w:val="28"/>
        </w:rPr>
        <w:t>tổ</w:t>
      </w:r>
      <w:r>
        <w:rPr>
          <w:spacing w:val="-8"/>
          <w:sz w:val="28"/>
        </w:rPr>
        <w:t xml:space="preserve"> </w:t>
      </w:r>
      <w:r>
        <w:rPr>
          <w:sz w:val="28"/>
        </w:rPr>
        <w:t>chức</w:t>
      </w:r>
      <w:r>
        <w:rPr>
          <w:spacing w:val="-11"/>
          <w:sz w:val="28"/>
        </w:rPr>
        <w:t xml:space="preserve"> </w:t>
      </w:r>
      <w:r>
        <w:rPr>
          <w:sz w:val="28"/>
        </w:rPr>
        <w:t>theo</w:t>
      </w:r>
      <w:r>
        <w:rPr>
          <w:spacing w:val="-10"/>
          <w:sz w:val="28"/>
        </w:rPr>
        <w:t xml:space="preserve"> </w:t>
      </w:r>
      <w:r>
        <w:rPr>
          <w:sz w:val="28"/>
        </w:rPr>
        <w:t>quy</w:t>
      </w:r>
      <w:r>
        <w:rPr>
          <w:spacing w:val="-15"/>
          <w:sz w:val="28"/>
        </w:rPr>
        <w:t xml:space="preserve"> </w:t>
      </w:r>
      <w:r>
        <w:rPr>
          <w:sz w:val="28"/>
        </w:rPr>
        <w:t>định</w:t>
      </w:r>
      <w:r>
        <w:rPr>
          <w:spacing w:val="-10"/>
          <w:sz w:val="28"/>
        </w:rPr>
        <w:t xml:space="preserve"> </w:t>
      </w:r>
      <w:r>
        <w:rPr>
          <w:sz w:val="28"/>
        </w:rPr>
        <w:t>của</w:t>
      </w:r>
      <w:r>
        <w:rPr>
          <w:spacing w:val="-11"/>
          <w:sz w:val="28"/>
        </w:rPr>
        <w:t xml:space="preserve"> </w:t>
      </w:r>
      <w:r>
        <w:rPr>
          <w:sz w:val="28"/>
        </w:rPr>
        <w:t>pháp</w:t>
      </w:r>
      <w:r>
        <w:rPr>
          <w:spacing w:val="-10"/>
          <w:sz w:val="28"/>
        </w:rPr>
        <w:t xml:space="preserve"> </w:t>
      </w:r>
      <w:r>
        <w:rPr>
          <w:sz w:val="28"/>
        </w:rPr>
        <w:t>luật;</w:t>
      </w:r>
    </w:p>
    <w:p w:rsidR="00D54901" w:rsidRDefault="009237D2">
      <w:pPr>
        <w:pStyle w:val="ListParagraph"/>
        <w:numPr>
          <w:ilvl w:val="1"/>
          <w:numId w:val="14"/>
        </w:numPr>
        <w:tabs>
          <w:tab w:val="left" w:pos="1167"/>
        </w:tabs>
        <w:spacing w:before="119"/>
        <w:ind w:right="281" w:firstLine="719"/>
        <w:jc w:val="both"/>
        <w:rPr>
          <w:sz w:val="28"/>
        </w:rPr>
      </w:pPr>
      <w:r>
        <w:rPr>
          <w:sz w:val="28"/>
        </w:rPr>
        <w:t>Dự</w:t>
      </w:r>
      <w:r>
        <w:rPr>
          <w:spacing w:val="-1"/>
          <w:sz w:val="28"/>
        </w:rPr>
        <w:t xml:space="preserve"> </w:t>
      </w:r>
      <w:r>
        <w:rPr>
          <w:sz w:val="28"/>
        </w:rPr>
        <w:t>thảo quyết định quy</w:t>
      </w:r>
      <w:r>
        <w:rPr>
          <w:spacing w:val="-4"/>
          <w:sz w:val="28"/>
        </w:rPr>
        <w:t xml:space="preserve"> </w:t>
      </w:r>
      <w:r>
        <w:rPr>
          <w:sz w:val="28"/>
        </w:rPr>
        <w:t>định cụ thể chức năng,</w:t>
      </w:r>
      <w:r>
        <w:rPr>
          <w:spacing w:val="-2"/>
          <w:sz w:val="28"/>
        </w:rPr>
        <w:t xml:space="preserve"> </w:t>
      </w:r>
      <w:r>
        <w:rPr>
          <w:sz w:val="28"/>
        </w:rPr>
        <w:t>nhiệm</w:t>
      </w:r>
      <w:r>
        <w:rPr>
          <w:spacing w:val="-5"/>
          <w:sz w:val="28"/>
        </w:rPr>
        <w:t xml:space="preserve"> </w:t>
      </w:r>
      <w:r>
        <w:rPr>
          <w:sz w:val="28"/>
        </w:rPr>
        <w:t>vụ, quyền hạn và cơ cấu tổ chức của Sở Khoa học và Công nghệ; rà soát, dự thảo Quyết định thành lập và quy định về tổ chức và hoạt động của các đơn vị thuộc Sở (nếu có) theo phân cấp và quy định của pháp luật;</w:t>
      </w:r>
    </w:p>
    <w:p w:rsidR="00D54901" w:rsidRDefault="009237D2">
      <w:pPr>
        <w:pStyle w:val="BodyText"/>
        <w:spacing w:before="121"/>
        <w:ind w:right="281"/>
      </w:pPr>
      <w:r>
        <w:t>đ) Dự thảo quyết định thực hiện xã hội h</w:t>
      </w:r>
      <w:r>
        <w:t>óa các hoạt động cung ứng dịch vụ sự nghiệp công trong lĩnh vực khoa học và công nghệ thuộc thẩm quyền của Ủy ban nhân dân Thành phố và theo phân cấp của cơ quan nhà nước cấp trên.</w:t>
      </w:r>
    </w:p>
    <w:p w:rsidR="00D54901" w:rsidRDefault="009237D2">
      <w:pPr>
        <w:pStyle w:val="ListParagraph"/>
        <w:numPr>
          <w:ilvl w:val="0"/>
          <w:numId w:val="14"/>
        </w:numPr>
        <w:tabs>
          <w:tab w:val="left" w:pos="1202"/>
        </w:tabs>
        <w:ind w:left="1202" w:hanging="272"/>
        <w:jc w:val="both"/>
        <w:rPr>
          <w:sz w:val="28"/>
        </w:rPr>
      </w:pPr>
      <w:r>
        <w:rPr>
          <w:sz w:val="28"/>
        </w:rPr>
        <w:t>Trình</w:t>
      </w:r>
      <w:r>
        <w:rPr>
          <w:spacing w:val="-13"/>
          <w:sz w:val="28"/>
        </w:rPr>
        <w:t xml:space="preserve"> </w:t>
      </w:r>
      <w:r>
        <w:rPr>
          <w:sz w:val="28"/>
        </w:rPr>
        <w:t>Chủ</w:t>
      </w:r>
      <w:r>
        <w:rPr>
          <w:spacing w:val="-13"/>
          <w:sz w:val="28"/>
        </w:rPr>
        <w:t xml:space="preserve"> </w:t>
      </w:r>
      <w:r>
        <w:rPr>
          <w:sz w:val="28"/>
        </w:rPr>
        <w:t>tịch</w:t>
      </w:r>
      <w:r>
        <w:rPr>
          <w:spacing w:val="-13"/>
          <w:sz w:val="28"/>
        </w:rPr>
        <w:t xml:space="preserve"> </w:t>
      </w:r>
      <w:r>
        <w:rPr>
          <w:sz w:val="28"/>
        </w:rPr>
        <w:t>Ủy</w:t>
      </w:r>
      <w:r>
        <w:rPr>
          <w:spacing w:val="-14"/>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13"/>
          <w:sz w:val="28"/>
        </w:rPr>
        <w:t xml:space="preserve"> </w:t>
      </w:r>
      <w:r>
        <w:rPr>
          <w:sz w:val="28"/>
        </w:rPr>
        <w:t>Thành</w:t>
      </w:r>
      <w:r>
        <w:rPr>
          <w:spacing w:val="-12"/>
          <w:sz w:val="28"/>
        </w:rPr>
        <w:t xml:space="preserve"> </w:t>
      </w:r>
      <w:r>
        <w:rPr>
          <w:spacing w:val="-4"/>
          <w:sz w:val="28"/>
        </w:rPr>
        <w:t>phố:</w:t>
      </w:r>
    </w:p>
    <w:p w:rsidR="00D54901" w:rsidRDefault="009237D2">
      <w:pPr>
        <w:pStyle w:val="ListParagraph"/>
        <w:numPr>
          <w:ilvl w:val="1"/>
          <w:numId w:val="14"/>
        </w:numPr>
        <w:tabs>
          <w:tab w:val="left" w:pos="1165"/>
        </w:tabs>
        <w:spacing w:before="119" w:line="242" w:lineRule="auto"/>
        <w:ind w:right="275" w:firstLine="719"/>
        <w:jc w:val="both"/>
        <w:rPr>
          <w:sz w:val="28"/>
        </w:rPr>
      </w:pPr>
      <w:r>
        <w:rPr>
          <w:sz w:val="28"/>
        </w:rPr>
        <w:t>Dự thảo các văn bản thuộc thẩm quyền ban hành của Chủ tịch Ủy ban nhân dân Thành phố theo phân công;</w:t>
      </w:r>
    </w:p>
    <w:p w:rsidR="00D54901" w:rsidRDefault="009237D2">
      <w:pPr>
        <w:pStyle w:val="ListParagraph"/>
        <w:numPr>
          <w:ilvl w:val="1"/>
          <w:numId w:val="14"/>
        </w:numPr>
        <w:tabs>
          <w:tab w:val="left" w:pos="1164"/>
        </w:tabs>
        <w:spacing w:before="115"/>
        <w:ind w:right="283" w:firstLine="719"/>
        <w:jc w:val="both"/>
        <w:rPr>
          <w:sz w:val="28"/>
        </w:rPr>
      </w:pPr>
      <w:r>
        <w:rPr>
          <w:sz w:val="28"/>
        </w:rPr>
        <w:t>Dự</w:t>
      </w:r>
      <w:r>
        <w:rPr>
          <w:spacing w:val="-3"/>
          <w:sz w:val="28"/>
        </w:rPr>
        <w:t xml:space="preserve"> </w:t>
      </w:r>
      <w:r>
        <w:rPr>
          <w:sz w:val="28"/>
        </w:rPr>
        <w:t>thảo</w:t>
      </w:r>
      <w:r>
        <w:rPr>
          <w:spacing w:val="-3"/>
          <w:sz w:val="28"/>
        </w:rPr>
        <w:t xml:space="preserve"> </w:t>
      </w:r>
      <w:r>
        <w:rPr>
          <w:sz w:val="28"/>
        </w:rPr>
        <w:t>quyết</w:t>
      </w:r>
      <w:r>
        <w:rPr>
          <w:spacing w:val="-3"/>
          <w:sz w:val="28"/>
        </w:rPr>
        <w:t xml:space="preserve"> </w:t>
      </w:r>
      <w:r>
        <w:rPr>
          <w:sz w:val="28"/>
        </w:rPr>
        <w:t>định</w:t>
      </w:r>
      <w:r>
        <w:rPr>
          <w:spacing w:val="-3"/>
          <w:sz w:val="28"/>
        </w:rPr>
        <w:t xml:space="preserve"> </w:t>
      </w:r>
      <w:r>
        <w:rPr>
          <w:sz w:val="28"/>
        </w:rPr>
        <w:t>quy</w:t>
      </w:r>
      <w:r>
        <w:rPr>
          <w:spacing w:val="-8"/>
          <w:sz w:val="28"/>
        </w:rPr>
        <w:t xml:space="preserve"> </w:t>
      </w:r>
      <w:r>
        <w:rPr>
          <w:sz w:val="28"/>
        </w:rPr>
        <w:t>định</w:t>
      </w:r>
      <w:r>
        <w:rPr>
          <w:spacing w:val="-3"/>
          <w:sz w:val="28"/>
        </w:rPr>
        <w:t xml:space="preserve"> </w:t>
      </w:r>
      <w:r>
        <w:rPr>
          <w:sz w:val="28"/>
        </w:rPr>
        <w:t>chức</w:t>
      </w:r>
      <w:r>
        <w:rPr>
          <w:spacing w:val="-5"/>
          <w:sz w:val="28"/>
        </w:rPr>
        <w:t xml:space="preserve"> </w:t>
      </w:r>
      <w:r>
        <w:rPr>
          <w:sz w:val="28"/>
        </w:rPr>
        <w:t>năng,</w:t>
      </w:r>
      <w:r>
        <w:rPr>
          <w:spacing w:val="-5"/>
          <w:sz w:val="28"/>
        </w:rPr>
        <w:t xml:space="preserve"> </w:t>
      </w:r>
      <w:r>
        <w:rPr>
          <w:sz w:val="28"/>
        </w:rPr>
        <w:t>nhiệm</w:t>
      </w:r>
      <w:r>
        <w:rPr>
          <w:spacing w:val="-7"/>
          <w:sz w:val="28"/>
        </w:rPr>
        <w:t xml:space="preserve"> </w:t>
      </w:r>
      <w:r>
        <w:rPr>
          <w:sz w:val="28"/>
        </w:rPr>
        <w:t>vụ,</w:t>
      </w:r>
      <w:r>
        <w:rPr>
          <w:spacing w:val="-5"/>
          <w:sz w:val="28"/>
        </w:rPr>
        <w:t xml:space="preserve"> </w:t>
      </w:r>
      <w:r>
        <w:rPr>
          <w:sz w:val="28"/>
        </w:rPr>
        <w:t>quyền</w:t>
      </w:r>
      <w:r>
        <w:rPr>
          <w:spacing w:val="-3"/>
          <w:sz w:val="28"/>
        </w:rPr>
        <w:t xml:space="preserve"> </w:t>
      </w:r>
      <w:r>
        <w:rPr>
          <w:sz w:val="28"/>
        </w:rPr>
        <w:t>hạn</w:t>
      </w:r>
      <w:r>
        <w:rPr>
          <w:spacing w:val="-3"/>
          <w:sz w:val="28"/>
        </w:rPr>
        <w:t xml:space="preserve"> </w:t>
      </w:r>
      <w:r>
        <w:rPr>
          <w:sz w:val="28"/>
        </w:rPr>
        <w:t>và</w:t>
      </w:r>
      <w:r>
        <w:rPr>
          <w:spacing w:val="-5"/>
          <w:sz w:val="28"/>
        </w:rPr>
        <w:t xml:space="preserve"> </w:t>
      </w:r>
      <w:r>
        <w:rPr>
          <w:sz w:val="28"/>
        </w:rPr>
        <w:t>cơ</w:t>
      </w:r>
      <w:r>
        <w:rPr>
          <w:spacing w:val="-5"/>
          <w:sz w:val="28"/>
        </w:rPr>
        <w:t xml:space="preserve"> </w:t>
      </w:r>
      <w:r>
        <w:rPr>
          <w:sz w:val="28"/>
        </w:rPr>
        <w:t>cấu tổ chức của đơn vị sự nghiệp công lập thuộc Sở.</w:t>
      </w:r>
    </w:p>
    <w:p w:rsidR="00D54901" w:rsidRDefault="009237D2">
      <w:pPr>
        <w:pStyle w:val="ListParagraph"/>
        <w:numPr>
          <w:ilvl w:val="0"/>
          <w:numId w:val="14"/>
        </w:numPr>
        <w:tabs>
          <w:tab w:val="left" w:pos="1174"/>
        </w:tabs>
        <w:ind w:left="143" w:right="282" w:firstLine="719"/>
        <w:jc w:val="both"/>
        <w:rPr>
          <w:sz w:val="28"/>
        </w:rPr>
      </w:pPr>
      <w:r>
        <w:rPr>
          <w:sz w:val="28"/>
        </w:rPr>
        <w:t>Tổ chức thực hiện các văn bản quy phạm pháp luật, chiến lược, quy hoạch, kế hoạch, các chương trình, đề án, dự án, quy chuẩn kỹ thuật, tiêu chuẩn quốc gia, định mức kinh tế - kỹ thuật trong lĩnh vực khoa học và công nghệ đã được phê</w:t>
      </w:r>
      <w:r>
        <w:rPr>
          <w:spacing w:val="-1"/>
          <w:sz w:val="28"/>
        </w:rPr>
        <w:t xml:space="preserve"> </w:t>
      </w:r>
      <w:r>
        <w:rPr>
          <w:sz w:val="28"/>
        </w:rPr>
        <w:t>duyệt; thông tin, tuyên</w:t>
      </w:r>
      <w:r>
        <w:rPr>
          <w:sz w:val="28"/>
        </w:rPr>
        <w:t xml:space="preserve"> truyền,</w:t>
      </w:r>
      <w:r>
        <w:rPr>
          <w:spacing w:val="-1"/>
          <w:sz w:val="28"/>
        </w:rPr>
        <w:t xml:space="preserve"> </w:t>
      </w:r>
      <w:r>
        <w:rPr>
          <w:sz w:val="28"/>
        </w:rPr>
        <w:t>hướng dẫn,</w:t>
      </w:r>
      <w:r>
        <w:rPr>
          <w:spacing w:val="-1"/>
          <w:sz w:val="28"/>
        </w:rPr>
        <w:t xml:space="preserve"> </w:t>
      </w:r>
      <w:r>
        <w:rPr>
          <w:sz w:val="28"/>
        </w:rPr>
        <w:t>phổ biến,</w:t>
      </w:r>
      <w:r>
        <w:rPr>
          <w:spacing w:val="-1"/>
          <w:sz w:val="28"/>
        </w:rPr>
        <w:t xml:space="preserve"> </w:t>
      </w:r>
      <w:r>
        <w:rPr>
          <w:sz w:val="28"/>
        </w:rPr>
        <w:t>giáo dục,</w:t>
      </w:r>
      <w:r>
        <w:rPr>
          <w:spacing w:val="-1"/>
          <w:sz w:val="28"/>
        </w:rPr>
        <w:t xml:space="preserve"> </w:t>
      </w:r>
      <w:r>
        <w:rPr>
          <w:sz w:val="28"/>
        </w:rPr>
        <w:t>theo dõi thi hành pháp luật về các lĩnh vực thuộc phạm vi quản lý nhà nước được giao.</w:t>
      </w:r>
    </w:p>
    <w:p w:rsidR="00D54901" w:rsidRDefault="00D54901">
      <w:pPr>
        <w:pStyle w:val="ListParagraph"/>
        <w:rPr>
          <w:sz w:val="28"/>
        </w:rPr>
        <w:sectPr w:rsidR="00D54901">
          <w:headerReference w:type="default" r:id="rId8"/>
          <w:pgSz w:w="11910" w:h="16840"/>
          <w:pgMar w:top="1120" w:right="850" w:bottom="280" w:left="1559" w:header="724" w:footer="0" w:gutter="0"/>
          <w:pgNumType w:start="2"/>
          <w:cols w:space="720"/>
        </w:sectPr>
      </w:pPr>
    </w:p>
    <w:p w:rsidR="00D54901" w:rsidRDefault="009237D2">
      <w:pPr>
        <w:pStyle w:val="ListParagraph"/>
        <w:numPr>
          <w:ilvl w:val="0"/>
          <w:numId w:val="14"/>
        </w:numPr>
        <w:tabs>
          <w:tab w:val="left" w:pos="1157"/>
        </w:tabs>
        <w:spacing w:before="155"/>
        <w:ind w:left="143" w:right="276" w:firstLine="719"/>
        <w:jc w:val="both"/>
        <w:rPr>
          <w:sz w:val="28"/>
        </w:rPr>
      </w:pPr>
      <w:r>
        <w:rPr>
          <w:sz w:val="28"/>
        </w:rPr>
        <w:lastRenderedPageBreak/>
        <w:t>Quản lý, đăng ký, cấp, điều chỉnh, thu hồi, gia hạn các loại giấy phép, giấy chứng nhận, giấy đăng ký, văn bằng, chứng chỉ trong phạm vi chức năng, nhiệm</w:t>
      </w:r>
      <w:r>
        <w:rPr>
          <w:spacing w:val="-2"/>
          <w:sz w:val="28"/>
        </w:rPr>
        <w:t xml:space="preserve"> </w:t>
      </w:r>
      <w:r>
        <w:rPr>
          <w:sz w:val="28"/>
        </w:rPr>
        <w:t>vụ được giao theo quy</w:t>
      </w:r>
      <w:r>
        <w:rPr>
          <w:spacing w:val="-1"/>
          <w:sz w:val="28"/>
        </w:rPr>
        <w:t xml:space="preserve"> </w:t>
      </w:r>
      <w:r>
        <w:rPr>
          <w:sz w:val="28"/>
        </w:rPr>
        <w:t xml:space="preserve">định của pháp luật, theo phân công, phân cấp hoặc ủy quyền của Ủy ban nhân dân, </w:t>
      </w:r>
      <w:r>
        <w:rPr>
          <w:sz w:val="28"/>
        </w:rPr>
        <w:t>Chủ tịch Ủy ban nhân dân Thành phố.</w:t>
      </w:r>
    </w:p>
    <w:p w:rsidR="00D54901" w:rsidRDefault="009237D2">
      <w:pPr>
        <w:pStyle w:val="ListParagraph"/>
        <w:numPr>
          <w:ilvl w:val="0"/>
          <w:numId w:val="14"/>
        </w:numPr>
        <w:tabs>
          <w:tab w:val="left" w:pos="1150"/>
        </w:tabs>
        <w:spacing w:before="119"/>
        <w:ind w:left="143" w:right="278" w:firstLine="719"/>
        <w:jc w:val="both"/>
        <w:rPr>
          <w:sz w:val="28"/>
        </w:rPr>
      </w:pPr>
      <w:r>
        <w:rPr>
          <w:sz w:val="28"/>
        </w:rPr>
        <w:t>Lập kế hoạch và xây dựng đề xuất dự toán chi đầu tư phát triển, chi sự nghiệp khoa học và công nghệ từ ngân sách nhà nước hàng năm dành cho lĩnh vực khoa học và công nghệ của địa phương trên cơ sở tổng hợp dự toán của cá</w:t>
      </w:r>
      <w:r>
        <w:rPr>
          <w:sz w:val="28"/>
        </w:rPr>
        <w:t>c sở, ban, ngành, Ủy ban nhân dân cấp huyện và các cơ quan liên quan. Theo dõi, kiểm tra việc sử dụng ngân sách nhà nước cho lĩnh vực khoa học và công nghệ của Thành phố theo quy</w:t>
      </w:r>
      <w:r>
        <w:rPr>
          <w:spacing w:val="-1"/>
          <w:sz w:val="28"/>
        </w:rPr>
        <w:t xml:space="preserve"> </w:t>
      </w:r>
      <w:r>
        <w:rPr>
          <w:sz w:val="28"/>
        </w:rPr>
        <w:t>định của Luật ngân sách nhà nước và Luật Khoa học và công nghệ.</w:t>
      </w:r>
    </w:p>
    <w:p w:rsidR="00D54901" w:rsidRDefault="009237D2">
      <w:pPr>
        <w:pStyle w:val="ListParagraph"/>
        <w:numPr>
          <w:ilvl w:val="0"/>
          <w:numId w:val="14"/>
        </w:numPr>
        <w:tabs>
          <w:tab w:val="left" w:pos="1141"/>
        </w:tabs>
        <w:ind w:left="1141" w:hanging="279"/>
        <w:jc w:val="both"/>
        <w:rPr>
          <w:sz w:val="28"/>
        </w:rPr>
      </w:pPr>
      <w:r>
        <w:rPr>
          <w:sz w:val="28"/>
        </w:rPr>
        <w:t>Quản</w:t>
      </w:r>
      <w:r>
        <w:rPr>
          <w:spacing w:val="-3"/>
          <w:sz w:val="28"/>
        </w:rPr>
        <w:t xml:space="preserve"> </w:t>
      </w:r>
      <w:r>
        <w:rPr>
          <w:sz w:val="28"/>
        </w:rPr>
        <w:t>lý</w:t>
      </w:r>
      <w:r>
        <w:rPr>
          <w:spacing w:val="-2"/>
          <w:sz w:val="28"/>
        </w:rPr>
        <w:t xml:space="preserve"> </w:t>
      </w:r>
      <w:r>
        <w:rPr>
          <w:sz w:val="28"/>
        </w:rPr>
        <w:t>hoạt</w:t>
      </w:r>
      <w:r>
        <w:rPr>
          <w:spacing w:val="-2"/>
          <w:sz w:val="28"/>
        </w:rPr>
        <w:t xml:space="preserve"> </w:t>
      </w:r>
      <w:r>
        <w:rPr>
          <w:sz w:val="28"/>
        </w:rPr>
        <w:t>động</w:t>
      </w:r>
      <w:r>
        <w:rPr>
          <w:spacing w:val="-6"/>
          <w:sz w:val="28"/>
        </w:rPr>
        <w:t xml:space="preserve"> </w:t>
      </w:r>
      <w:r>
        <w:rPr>
          <w:sz w:val="28"/>
        </w:rPr>
        <w:t>khoa</w:t>
      </w:r>
      <w:r>
        <w:rPr>
          <w:spacing w:val="-6"/>
          <w:sz w:val="28"/>
        </w:rPr>
        <w:t xml:space="preserve"> </w:t>
      </w:r>
      <w:r>
        <w:rPr>
          <w:sz w:val="28"/>
        </w:rPr>
        <w:t>học</w:t>
      </w:r>
      <w:r>
        <w:rPr>
          <w:spacing w:val="-3"/>
          <w:sz w:val="28"/>
        </w:rPr>
        <w:t xml:space="preserve"> </w:t>
      </w:r>
      <w:r>
        <w:rPr>
          <w:sz w:val="28"/>
        </w:rPr>
        <w:t>và</w:t>
      </w:r>
      <w:r>
        <w:rPr>
          <w:spacing w:val="-6"/>
          <w:sz w:val="28"/>
        </w:rPr>
        <w:t xml:space="preserve"> </w:t>
      </w:r>
      <w:r>
        <w:rPr>
          <w:sz w:val="28"/>
        </w:rPr>
        <w:t>phát</w:t>
      </w:r>
      <w:r>
        <w:rPr>
          <w:spacing w:val="-5"/>
          <w:sz w:val="28"/>
        </w:rPr>
        <w:t xml:space="preserve"> </w:t>
      </w:r>
      <w:r>
        <w:rPr>
          <w:sz w:val="28"/>
        </w:rPr>
        <w:t>triển</w:t>
      </w:r>
      <w:r>
        <w:rPr>
          <w:spacing w:val="-2"/>
          <w:sz w:val="28"/>
        </w:rPr>
        <w:t xml:space="preserve"> </w:t>
      </w:r>
      <w:r>
        <w:rPr>
          <w:sz w:val="28"/>
        </w:rPr>
        <w:t>công</w:t>
      </w:r>
      <w:r>
        <w:rPr>
          <w:spacing w:val="-2"/>
          <w:sz w:val="28"/>
        </w:rPr>
        <w:t xml:space="preserve"> nghệ:</w:t>
      </w:r>
    </w:p>
    <w:p w:rsidR="00D54901" w:rsidRDefault="009237D2">
      <w:pPr>
        <w:pStyle w:val="ListParagraph"/>
        <w:numPr>
          <w:ilvl w:val="1"/>
          <w:numId w:val="14"/>
        </w:numPr>
        <w:tabs>
          <w:tab w:val="left" w:pos="1161"/>
        </w:tabs>
        <w:ind w:right="281" w:firstLine="719"/>
        <w:jc w:val="both"/>
        <w:rPr>
          <w:sz w:val="28"/>
        </w:rPr>
      </w:pPr>
      <w:r>
        <w:rPr>
          <w:sz w:val="28"/>
        </w:rPr>
        <w:t>Xác định, đặt hàng, tuyển chọn, giao trực tiếp, đánh giá và nghiệm thu nhiệm vụ khoa học và công nghệ. Thực hiện giao quyền sở hữu và quyền sử dụng kết quả nghiên cứu khoa</w:t>
      </w:r>
      <w:r>
        <w:rPr>
          <w:spacing w:val="-1"/>
          <w:sz w:val="28"/>
        </w:rPr>
        <w:t xml:space="preserve"> </w:t>
      </w:r>
      <w:r>
        <w:rPr>
          <w:sz w:val="28"/>
        </w:rPr>
        <w:t>học và phát</w:t>
      </w:r>
      <w:r>
        <w:rPr>
          <w:spacing w:val="-1"/>
          <w:sz w:val="28"/>
        </w:rPr>
        <w:t xml:space="preserve"> </w:t>
      </w:r>
      <w:r>
        <w:rPr>
          <w:sz w:val="28"/>
        </w:rPr>
        <w:t>triển công nghệ có sử</w:t>
      </w:r>
      <w:r>
        <w:rPr>
          <w:spacing w:val="-1"/>
          <w:sz w:val="28"/>
        </w:rPr>
        <w:t xml:space="preserve"> </w:t>
      </w:r>
      <w:r>
        <w:rPr>
          <w:sz w:val="28"/>
        </w:rPr>
        <w:t>dụng ngân sách nhà nước theo quy định;</w:t>
      </w:r>
    </w:p>
    <w:p w:rsidR="00D54901" w:rsidRDefault="009237D2">
      <w:pPr>
        <w:pStyle w:val="ListParagraph"/>
        <w:numPr>
          <w:ilvl w:val="1"/>
          <w:numId w:val="14"/>
        </w:numPr>
        <w:tabs>
          <w:tab w:val="left" w:pos="1171"/>
        </w:tabs>
        <w:spacing w:before="121"/>
        <w:ind w:right="285" w:firstLine="719"/>
        <w:jc w:val="both"/>
        <w:rPr>
          <w:sz w:val="28"/>
        </w:rPr>
      </w:pPr>
      <w:r>
        <w:rPr>
          <w:sz w:val="28"/>
        </w:rPr>
        <w:t>Theo dõi, kiểm tra, đánh giá hiệu quả thực hiện các nhiệm vụ khoa học và công nghệ sử dụng ngân sách nhà nước trong suốt quá trình triển khai và sau nghiệm thu;</w:t>
      </w:r>
    </w:p>
    <w:p w:rsidR="00D54901" w:rsidRDefault="009237D2">
      <w:pPr>
        <w:pStyle w:val="ListParagraph"/>
        <w:numPr>
          <w:ilvl w:val="1"/>
          <w:numId w:val="14"/>
        </w:numPr>
        <w:tabs>
          <w:tab w:val="left" w:pos="1192"/>
        </w:tabs>
        <w:spacing w:before="121"/>
        <w:ind w:right="282" w:firstLine="719"/>
        <w:jc w:val="both"/>
        <w:rPr>
          <w:sz w:val="28"/>
        </w:rPr>
      </w:pPr>
      <w:r>
        <w:rPr>
          <w:sz w:val="28"/>
        </w:rPr>
        <w:t xml:space="preserve">Tổ chức thẩm định, đánh giá kết quả nghiên cứu khoa học </w:t>
      </w:r>
      <w:r>
        <w:rPr>
          <w:sz w:val="28"/>
        </w:rPr>
        <w:t>và công nghệ không sử dụng ngân sách nhà nước theo quy định của pháp luật;</w:t>
      </w:r>
    </w:p>
    <w:p w:rsidR="00D54901" w:rsidRDefault="009237D2">
      <w:pPr>
        <w:pStyle w:val="ListParagraph"/>
        <w:numPr>
          <w:ilvl w:val="1"/>
          <w:numId w:val="14"/>
        </w:numPr>
        <w:tabs>
          <w:tab w:val="left" w:pos="1193"/>
        </w:tabs>
        <w:ind w:right="277" w:firstLine="719"/>
        <w:jc w:val="both"/>
        <w:rPr>
          <w:sz w:val="28"/>
        </w:rPr>
      </w:pPr>
      <w:r>
        <w:rPr>
          <w:sz w:val="28"/>
        </w:rPr>
        <w:t>Đề xuất danh mục nhiệm vụ khoa học và công nghệ cấp quốc gia có tính liên ngành, liên vùng, phục vụ phát triển kinh tế - xã hội của địa phương;</w:t>
      </w:r>
    </w:p>
    <w:p w:rsidR="00D54901" w:rsidRDefault="009237D2">
      <w:pPr>
        <w:pStyle w:val="BodyText"/>
        <w:spacing w:before="119"/>
        <w:ind w:right="284"/>
      </w:pPr>
      <w:r>
        <w:t>đ) Thành lập và tổ chức hoạt động của Hội đồng tư vấn khoa học và công nghệ theo quy định của Luật Khoa học và Công nghệ.</w:t>
      </w:r>
    </w:p>
    <w:p w:rsidR="00D54901" w:rsidRDefault="009237D2">
      <w:pPr>
        <w:pStyle w:val="ListParagraph"/>
        <w:numPr>
          <w:ilvl w:val="0"/>
          <w:numId w:val="14"/>
        </w:numPr>
        <w:tabs>
          <w:tab w:val="left" w:pos="1141"/>
        </w:tabs>
        <w:spacing w:before="119"/>
        <w:ind w:left="1141" w:hanging="279"/>
        <w:jc w:val="both"/>
        <w:rPr>
          <w:sz w:val="28"/>
        </w:rPr>
      </w:pPr>
      <w:r>
        <w:rPr>
          <w:sz w:val="28"/>
        </w:rPr>
        <w:t>Quản</w:t>
      </w:r>
      <w:r>
        <w:rPr>
          <w:spacing w:val="-2"/>
          <w:sz w:val="28"/>
        </w:rPr>
        <w:t xml:space="preserve"> </w:t>
      </w:r>
      <w:r>
        <w:rPr>
          <w:sz w:val="28"/>
        </w:rPr>
        <w:t>lý</w:t>
      </w:r>
      <w:r>
        <w:rPr>
          <w:spacing w:val="-1"/>
          <w:sz w:val="28"/>
        </w:rPr>
        <w:t xml:space="preserve"> </w:t>
      </w:r>
      <w:r>
        <w:rPr>
          <w:sz w:val="28"/>
        </w:rPr>
        <w:t>và</w:t>
      </w:r>
      <w:r>
        <w:rPr>
          <w:spacing w:val="-5"/>
          <w:sz w:val="28"/>
        </w:rPr>
        <w:t xml:space="preserve"> </w:t>
      </w:r>
      <w:r>
        <w:rPr>
          <w:sz w:val="28"/>
        </w:rPr>
        <w:t>thúc</w:t>
      </w:r>
      <w:r>
        <w:rPr>
          <w:spacing w:val="-5"/>
          <w:sz w:val="28"/>
        </w:rPr>
        <w:t xml:space="preserve"> </w:t>
      </w:r>
      <w:r>
        <w:rPr>
          <w:sz w:val="28"/>
        </w:rPr>
        <w:t>đẩy</w:t>
      </w:r>
      <w:r>
        <w:rPr>
          <w:spacing w:val="-3"/>
          <w:sz w:val="28"/>
        </w:rPr>
        <w:t xml:space="preserve"> </w:t>
      </w:r>
      <w:r>
        <w:rPr>
          <w:sz w:val="28"/>
        </w:rPr>
        <w:t>đổi</w:t>
      </w:r>
      <w:r>
        <w:rPr>
          <w:spacing w:val="-2"/>
          <w:sz w:val="28"/>
        </w:rPr>
        <w:t xml:space="preserve"> </w:t>
      </w:r>
      <w:r>
        <w:rPr>
          <w:sz w:val="28"/>
        </w:rPr>
        <w:t>mới</w:t>
      </w:r>
      <w:r>
        <w:rPr>
          <w:spacing w:val="-1"/>
          <w:sz w:val="28"/>
        </w:rPr>
        <w:t xml:space="preserve"> </w:t>
      </w:r>
      <w:r>
        <w:rPr>
          <w:sz w:val="28"/>
        </w:rPr>
        <w:t>sáng</w:t>
      </w:r>
      <w:r>
        <w:rPr>
          <w:spacing w:val="-5"/>
          <w:sz w:val="28"/>
        </w:rPr>
        <w:t xml:space="preserve"> </w:t>
      </w:r>
      <w:r>
        <w:rPr>
          <w:spacing w:val="-4"/>
          <w:sz w:val="28"/>
        </w:rPr>
        <w:t>tạo:</w:t>
      </w:r>
    </w:p>
    <w:p w:rsidR="00D54901" w:rsidRDefault="009237D2">
      <w:pPr>
        <w:pStyle w:val="ListParagraph"/>
        <w:numPr>
          <w:ilvl w:val="1"/>
          <w:numId w:val="14"/>
        </w:numPr>
        <w:tabs>
          <w:tab w:val="left" w:pos="1204"/>
        </w:tabs>
        <w:spacing w:before="122"/>
        <w:ind w:right="277" w:firstLine="719"/>
        <w:jc w:val="both"/>
        <w:rPr>
          <w:sz w:val="28"/>
        </w:rPr>
      </w:pPr>
      <w:r>
        <w:rPr>
          <w:sz w:val="28"/>
        </w:rPr>
        <w:t>Xây dựng và triển khai các chính sách, chương trình hỗ trợ doanh nghiệp, tổ chức khoa học và côn</w:t>
      </w:r>
      <w:r>
        <w:rPr>
          <w:sz w:val="28"/>
        </w:rPr>
        <w:t>g nghệ đổi mới sáng tạo; thúc đẩy ứng dụng công nghệ mới vào sản xuất, kinh doanh và quản lý nhà nước;</w:t>
      </w:r>
    </w:p>
    <w:p w:rsidR="00D54901" w:rsidRDefault="009237D2">
      <w:pPr>
        <w:pStyle w:val="ListParagraph"/>
        <w:numPr>
          <w:ilvl w:val="1"/>
          <w:numId w:val="14"/>
        </w:numPr>
        <w:tabs>
          <w:tab w:val="left" w:pos="1176"/>
        </w:tabs>
        <w:ind w:right="278" w:firstLine="719"/>
        <w:jc w:val="both"/>
        <w:rPr>
          <w:sz w:val="28"/>
        </w:rPr>
      </w:pPr>
      <w:r>
        <w:rPr>
          <w:sz w:val="28"/>
        </w:rPr>
        <w:t>Phát triển không gian đổi mới sáng tạo, hệ sinh thái khởi nghiệp, vườn ươm công nghệ, trung tâm hỗ trợ khởi nghiệp; kết nối viện nghiên cứu, doanh nghiệp</w:t>
      </w:r>
      <w:r>
        <w:rPr>
          <w:sz w:val="28"/>
        </w:rPr>
        <w:t xml:space="preserve"> và quỹ đầu tư nhằm thương mại hóa công nghệ;</w:t>
      </w:r>
    </w:p>
    <w:p w:rsidR="00D54901" w:rsidRDefault="009237D2">
      <w:pPr>
        <w:pStyle w:val="ListParagraph"/>
        <w:numPr>
          <w:ilvl w:val="1"/>
          <w:numId w:val="14"/>
        </w:numPr>
        <w:tabs>
          <w:tab w:val="left" w:pos="1154"/>
        </w:tabs>
        <w:spacing w:before="121"/>
        <w:ind w:right="288" w:firstLine="719"/>
        <w:jc w:val="both"/>
        <w:rPr>
          <w:sz w:val="28"/>
        </w:rPr>
      </w:pPr>
      <w:r>
        <w:rPr>
          <w:sz w:val="28"/>
        </w:rPr>
        <w:t>Xây</w:t>
      </w:r>
      <w:r>
        <w:rPr>
          <w:spacing w:val="-2"/>
          <w:sz w:val="28"/>
        </w:rPr>
        <w:t xml:space="preserve"> </w:t>
      </w:r>
      <w:r>
        <w:rPr>
          <w:sz w:val="28"/>
        </w:rPr>
        <w:t>dựng cơ chế</w:t>
      </w:r>
      <w:r>
        <w:rPr>
          <w:spacing w:val="-1"/>
          <w:sz w:val="28"/>
        </w:rPr>
        <w:t xml:space="preserve"> </w:t>
      </w:r>
      <w:r>
        <w:rPr>
          <w:sz w:val="28"/>
        </w:rPr>
        <w:t>hỗ trợ doanh nghiệp tiếp cận vốn,</w:t>
      </w:r>
      <w:r>
        <w:rPr>
          <w:spacing w:val="-1"/>
          <w:sz w:val="28"/>
        </w:rPr>
        <w:t xml:space="preserve"> </w:t>
      </w:r>
      <w:r>
        <w:rPr>
          <w:sz w:val="28"/>
        </w:rPr>
        <w:t>đào tạo nhân lực</w:t>
      </w:r>
      <w:r>
        <w:rPr>
          <w:spacing w:val="-1"/>
          <w:sz w:val="28"/>
        </w:rPr>
        <w:t xml:space="preserve"> </w:t>
      </w:r>
      <w:r>
        <w:rPr>
          <w:sz w:val="28"/>
        </w:rPr>
        <w:t>và cố vấn đổi mới sáng tạo nhằm nâng cao năng lực cạnh tranh;</w:t>
      </w:r>
    </w:p>
    <w:p w:rsidR="00D54901" w:rsidRDefault="009237D2">
      <w:pPr>
        <w:pStyle w:val="ListParagraph"/>
        <w:numPr>
          <w:ilvl w:val="1"/>
          <w:numId w:val="14"/>
        </w:numPr>
        <w:tabs>
          <w:tab w:val="left" w:pos="1167"/>
        </w:tabs>
        <w:spacing w:before="119"/>
        <w:ind w:right="274" w:firstLine="719"/>
        <w:jc w:val="both"/>
        <w:rPr>
          <w:sz w:val="28"/>
        </w:rPr>
      </w:pPr>
      <w:r>
        <w:rPr>
          <w:sz w:val="28"/>
        </w:rPr>
        <w:t>Thúc</w:t>
      </w:r>
      <w:r>
        <w:rPr>
          <w:spacing w:val="-3"/>
          <w:sz w:val="28"/>
        </w:rPr>
        <w:t xml:space="preserve"> </w:t>
      </w:r>
      <w:r>
        <w:rPr>
          <w:sz w:val="28"/>
        </w:rPr>
        <w:t>đẩy</w:t>
      </w:r>
      <w:r>
        <w:rPr>
          <w:spacing w:val="-7"/>
          <w:sz w:val="28"/>
        </w:rPr>
        <w:t xml:space="preserve"> </w:t>
      </w:r>
      <w:r>
        <w:rPr>
          <w:sz w:val="28"/>
        </w:rPr>
        <w:t>chuyển</w:t>
      </w:r>
      <w:r>
        <w:rPr>
          <w:spacing w:val="-2"/>
          <w:sz w:val="28"/>
        </w:rPr>
        <w:t xml:space="preserve"> </w:t>
      </w:r>
      <w:r>
        <w:rPr>
          <w:sz w:val="28"/>
        </w:rPr>
        <w:t>giao</w:t>
      </w:r>
      <w:r>
        <w:rPr>
          <w:spacing w:val="-2"/>
          <w:sz w:val="28"/>
        </w:rPr>
        <w:t xml:space="preserve"> </w:t>
      </w:r>
      <w:r>
        <w:rPr>
          <w:sz w:val="28"/>
        </w:rPr>
        <w:t>công</w:t>
      </w:r>
      <w:r>
        <w:rPr>
          <w:spacing w:val="-2"/>
          <w:sz w:val="28"/>
        </w:rPr>
        <w:t xml:space="preserve"> </w:t>
      </w:r>
      <w:r>
        <w:rPr>
          <w:sz w:val="28"/>
        </w:rPr>
        <w:t>nghệ,</w:t>
      </w:r>
      <w:r>
        <w:rPr>
          <w:spacing w:val="-4"/>
          <w:sz w:val="28"/>
        </w:rPr>
        <w:t xml:space="preserve"> </w:t>
      </w:r>
      <w:r>
        <w:rPr>
          <w:sz w:val="28"/>
        </w:rPr>
        <w:t>kết</w:t>
      </w:r>
      <w:r>
        <w:rPr>
          <w:spacing w:val="-2"/>
          <w:sz w:val="28"/>
        </w:rPr>
        <w:t xml:space="preserve"> </w:t>
      </w:r>
      <w:r>
        <w:rPr>
          <w:sz w:val="28"/>
        </w:rPr>
        <w:t>nối</w:t>
      </w:r>
      <w:r>
        <w:rPr>
          <w:spacing w:val="-2"/>
          <w:sz w:val="28"/>
        </w:rPr>
        <w:t xml:space="preserve"> </w:t>
      </w:r>
      <w:r>
        <w:rPr>
          <w:sz w:val="28"/>
        </w:rPr>
        <w:t>cung</w:t>
      </w:r>
      <w:r>
        <w:rPr>
          <w:spacing w:val="-1"/>
          <w:sz w:val="28"/>
        </w:rPr>
        <w:t xml:space="preserve"> </w:t>
      </w:r>
      <w:r>
        <w:rPr>
          <w:sz w:val="28"/>
        </w:rPr>
        <w:t>-</w:t>
      </w:r>
      <w:r>
        <w:rPr>
          <w:spacing w:val="-3"/>
          <w:sz w:val="28"/>
        </w:rPr>
        <w:t xml:space="preserve"> </w:t>
      </w:r>
      <w:r>
        <w:rPr>
          <w:sz w:val="28"/>
        </w:rPr>
        <w:t>cầu</w:t>
      </w:r>
      <w:r>
        <w:rPr>
          <w:spacing w:val="-2"/>
          <w:sz w:val="28"/>
        </w:rPr>
        <w:t xml:space="preserve"> </w:t>
      </w:r>
      <w:r>
        <w:rPr>
          <w:sz w:val="28"/>
        </w:rPr>
        <w:t>công</w:t>
      </w:r>
      <w:r>
        <w:rPr>
          <w:spacing w:val="-2"/>
          <w:sz w:val="28"/>
        </w:rPr>
        <w:t xml:space="preserve"> </w:t>
      </w:r>
      <w:r>
        <w:rPr>
          <w:sz w:val="28"/>
        </w:rPr>
        <w:t>nghệ,</w:t>
      </w:r>
      <w:r>
        <w:rPr>
          <w:spacing w:val="-4"/>
          <w:sz w:val="28"/>
        </w:rPr>
        <w:t xml:space="preserve"> </w:t>
      </w:r>
      <w:r>
        <w:rPr>
          <w:sz w:val="28"/>
        </w:rPr>
        <w:t>tổ</w:t>
      </w:r>
      <w:r>
        <w:rPr>
          <w:spacing w:val="-2"/>
          <w:sz w:val="28"/>
        </w:rPr>
        <w:t xml:space="preserve"> </w:t>
      </w:r>
      <w:r>
        <w:rPr>
          <w:sz w:val="28"/>
        </w:rPr>
        <w:t>chức hội thảo,</w:t>
      </w:r>
      <w:r>
        <w:rPr>
          <w:spacing w:val="-3"/>
          <w:sz w:val="28"/>
        </w:rPr>
        <w:t xml:space="preserve"> </w:t>
      </w:r>
      <w:r>
        <w:rPr>
          <w:sz w:val="28"/>
        </w:rPr>
        <w:t>triển lãm</w:t>
      </w:r>
      <w:r>
        <w:rPr>
          <w:spacing w:val="-8"/>
          <w:sz w:val="28"/>
        </w:rPr>
        <w:t xml:space="preserve"> </w:t>
      </w:r>
      <w:r>
        <w:rPr>
          <w:sz w:val="28"/>
        </w:rPr>
        <w:t>nhằm</w:t>
      </w:r>
      <w:r>
        <w:rPr>
          <w:spacing w:val="-7"/>
          <w:sz w:val="28"/>
        </w:rPr>
        <w:t xml:space="preserve"> </w:t>
      </w:r>
      <w:r>
        <w:rPr>
          <w:sz w:val="28"/>
        </w:rPr>
        <w:t>giúp</w:t>
      </w:r>
      <w:r>
        <w:rPr>
          <w:spacing w:val="-1"/>
          <w:sz w:val="28"/>
        </w:rPr>
        <w:t xml:space="preserve"> </w:t>
      </w:r>
      <w:r>
        <w:rPr>
          <w:sz w:val="28"/>
        </w:rPr>
        <w:t>doanh</w:t>
      </w:r>
      <w:r>
        <w:rPr>
          <w:spacing w:val="-4"/>
          <w:sz w:val="28"/>
        </w:rPr>
        <w:t xml:space="preserve"> </w:t>
      </w:r>
      <w:r>
        <w:rPr>
          <w:sz w:val="28"/>
        </w:rPr>
        <w:t>nghiệp</w:t>
      </w:r>
      <w:r>
        <w:rPr>
          <w:spacing w:val="-4"/>
          <w:sz w:val="28"/>
        </w:rPr>
        <w:t xml:space="preserve"> </w:t>
      </w:r>
      <w:r>
        <w:rPr>
          <w:sz w:val="28"/>
        </w:rPr>
        <w:t>tiếp</w:t>
      </w:r>
      <w:r>
        <w:rPr>
          <w:spacing w:val="-1"/>
          <w:sz w:val="28"/>
        </w:rPr>
        <w:t xml:space="preserve"> </w:t>
      </w:r>
      <w:r>
        <w:rPr>
          <w:sz w:val="28"/>
        </w:rPr>
        <w:t>cận</w:t>
      </w:r>
      <w:r>
        <w:rPr>
          <w:spacing w:val="-1"/>
          <w:sz w:val="28"/>
        </w:rPr>
        <w:t xml:space="preserve"> </w:t>
      </w:r>
      <w:r>
        <w:rPr>
          <w:sz w:val="28"/>
        </w:rPr>
        <w:t>và</w:t>
      </w:r>
      <w:r>
        <w:rPr>
          <w:spacing w:val="-3"/>
          <w:sz w:val="28"/>
        </w:rPr>
        <w:t xml:space="preserve"> </w:t>
      </w:r>
      <w:r>
        <w:rPr>
          <w:sz w:val="28"/>
        </w:rPr>
        <w:t>làm</w:t>
      </w:r>
      <w:r>
        <w:rPr>
          <w:spacing w:val="-5"/>
          <w:sz w:val="28"/>
        </w:rPr>
        <w:t xml:space="preserve"> </w:t>
      </w:r>
      <w:r>
        <w:rPr>
          <w:sz w:val="28"/>
        </w:rPr>
        <w:t>chủ</w:t>
      </w:r>
      <w:r>
        <w:rPr>
          <w:spacing w:val="-1"/>
          <w:sz w:val="28"/>
        </w:rPr>
        <w:t xml:space="preserve"> </w:t>
      </w:r>
      <w:r>
        <w:rPr>
          <w:sz w:val="28"/>
        </w:rPr>
        <w:t>công</w:t>
      </w:r>
      <w:r>
        <w:rPr>
          <w:spacing w:val="-4"/>
          <w:sz w:val="28"/>
        </w:rPr>
        <w:t xml:space="preserve"> </w:t>
      </w:r>
      <w:r>
        <w:rPr>
          <w:sz w:val="28"/>
        </w:rPr>
        <w:t>nghệ mới;</w:t>
      </w:r>
    </w:p>
    <w:p w:rsidR="00D54901" w:rsidRDefault="009237D2">
      <w:pPr>
        <w:pStyle w:val="BodyText"/>
        <w:ind w:right="290"/>
      </w:pPr>
      <w:r>
        <w:t>đ) Truyền thông, nâng cao nhận thức về đổi mới sáng tạo thông qua hội nghị, hội thảo, cuộc thi sáng tạo, diễn đàn khoa học - công nghệ;</w:t>
      </w:r>
    </w:p>
    <w:p w:rsidR="00D54901" w:rsidRDefault="00D54901">
      <w:pPr>
        <w:pStyle w:val="BodyText"/>
        <w:sectPr w:rsidR="00D54901">
          <w:pgSz w:w="11910" w:h="16840"/>
          <w:pgMar w:top="1120" w:right="850" w:bottom="280" w:left="1559" w:header="724" w:footer="0" w:gutter="0"/>
          <w:cols w:space="720"/>
        </w:sectPr>
      </w:pPr>
    </w:p>
    <w:p w:rsidR="00D54901" w:rsidRDefault="009237D2">
      <w:pPr>
        <w:pStyle w:val="ListParagraph"/>
        <w:numPr>
          <w:ilvl w:val="1"/>
          <w:numId w:val="14"/>
        </w:numPr>
        <w:tabs>
          <w:tab w:val="left" w:pos="1168"/>
        </w:tabs>
        <w:spacing w:before="155"/>
        <w:ind w:right="279" w:firstLine="719"/>
        <w:jc w:val="both"/>
        <w:rPr>
          <w:sz w:val="28"/>
        </w:rPr>
      </w:pPr>
      <w:r>
        <w:rPr>
          <w:sz w:val="28"/>
        </w:rPr>
        <w:lastRenderedPageBreak/>
        <w:t>Hợp tác quốc tế trong đổi mới sáng</w:t>
      </w:r>
      <w:r>
        <w:rPr>
          <w:sz w:val="28"/>
        </w:rPr>
        <w:t xml:space="preserve"> tạo, hỗ trợ doanh nghiệp mở rộng thị trường, thúc đẩy chuyển giao công nghệ và phát triển sáng tạo;</w:t>
      </w:r>
    </w:p>
    <w:p w:rsidR="00D54901" w:rsidRDefault="009237D2">
      <w:pPr>
        <w:pStyle w:val="ListParagraph"/>
        <w:numPr>
          <w:ilvl w:val="0"/>
          <w:numId w:val="13"/>
        </w:numPr>
        <w:tabs>
          <w:tab w:val="left" w:pos="1200"/>
        </w:tabs>
        <w:ind w:right="290" w:firstLine="719"/>
        <w:jc w:val="both"/>
        <w:rPr>
          <w:sz w:val="28"/>
        </w:rPr>
      </w:pPr>
      <w:r>
        <w:rPr>
          <w:sz w:val="28"/>
        </w:rPr>
        <w:t>Giám sát, đánh giá mức độ đổi mới sáng tạo tại doanh nghiệp và tổ chức; đề xuất điều chỉnh chính sách phù hợp với thực tiễn;</w:t>
      </w:r>
    </w:p>
    <w:p w:rsidR="00D54901" w:rsidRDefault="009237D2">
      <w:pPr>
        <w:pStyle w:val="ListParagraph"/>
        <w:numPr>
          <w:ilvl w:val="0"/>
          <w:numId w:val="13"/>
        </w:numPr>
        <w:tabs>
          <w:tab w:val="left" w:pos="1174"/>
        </w:tabs>
        <w:spacing w:before="119"/>
        <w:ind w:right="277" w:firstLine="719"/>
        <w:jc w:val="both"/>
        <w:rPr>
          <w:sz w:val="28"/>
        </w:rPr>
      </w:pPr>
      <w:r>
        <w:rPr>
          <w:sz w:val="28"/>
        </w:rPr>
        <w:t>Hướng dẫn,</w:t>
      </w:r>
      <w:r>
        <w:rPr>
          <w:spacing w:val="-1"/>
          <w:sz w:val="28"/>
        </w:rPr>
        <w:t xml:space="preserve"> </w:t>
      </w:r>
      <w:r>
        <w:rPr>
          <w:sz w:val="28"/>
        </w:rPr>
        <w:t>triển khai hoạt động đổi mới sáng tạo,</w:t>
      </w:r>
      <w:r>
        <w:rPr>
          <w:spacing w:val="-1"/>
          <w:sz w:val="28"/>
        </w:rPr>
        <w:t xml:space="preserve"> </w:t>
      </w:r>
      <w:r>
        <w:rPr>
          <w:sz w:val="28"/>
        </w:rPr>
        <w:t>khởi nghiệp đổi mới sáng</w:t>
      </w:r>
      <w:r>
        <w:rPr>
          <w:spacing w:val="-14"/>
          <w:sz w:val="28"/>
        </w:rPr>
        <w:t xml:space="preserve"> </w:t>
      </w:r>
      <w:r>
        <w:rPr>
          <w:sz w:val="28"/>
        </w:rPr>
        <w:t>tạo;</w:t>
      </w:r>
      <w:r>
        <w:rPr>
          <w:spacing w:val="-14"/>
          <w:sz w:val="28"/>
        </w:rPr>
        <w:t xml:space="preserve"> </w:t>
      </w:r>
      <w:r>
        <w:rPr>
          <w:sz w:val="28"/>
        </w:rPr>
        <w:t>khai</w:t>
      </w:r>
      <w:r>
        <w:rPr>
          <w:spacing w:val="-14"/>
          <w:sz w:val="28"/>
        </w:rPr>
        <w:t xml:space="preserve"> </w:t>
      </w:r>
      <w:r>
        <w:rPr>
          <w:sz w:val="28"/>
        </w:rPr>
        <w:t>thác,</w:t>
      </w:r>
      <w:r>
        <w:rPr>
          <w:spacing w:val="-15"/>
          <w:sz w:val="28"/>
        </w:rPr>
        <w:t xml:space="preserve"> </w:t>
      </w:r>
      <w:r>
        <w:rPr>
          <w:sz w:val="28"/>
        </w:rPr>
        <w:t>ứng</w:t>
      </w:r>
      <w:r>
        <w:rPr>
          <w:spacing w:val="-14"/>
          <w:sz w:val="28"/>
        </w:rPr>
        <w:t xml:space="preserve"> </w:t>
      </w:r>
      <w:r>
        <w:rPr>
          <w:sz w:val="28"/>
        </w:rPr>
        <w:t>dụng</w:t>
      </w:r>
      <w:r>
        <w:rPr>
          <w:spacing w:val="-14"/>
          <w:sz w:val="28"/>
        </w:rPr>
        <w:t xml:space="preserve"> </w:t>
      </w:r>
      <w:r>
        <w:rPr>
          <w:sz w:val="28"/>
        </w:rPr>
        <w:t>công</w:t>
      </w:r>
      <w:r>
        <w:rPr>
          <w:spacing w:val="-14"/>
          <w:sz w:val="28"/>
        </w:rPr>
        <w:t xml:space="preserve"> </w:t>
      </w:r>
      <w:r>
        <w:rPr>
          <w:sz w:val="28"/>
        </w:rPr>
        <w:t>nghệ,</w:t>
      </w:r>
      <w:r>
        <w:rPr>
          <w:spacing w:val="-15"/>
          <w:sz w:val="28"/>
        </w:rPr>
        <w:t xml:space="preserve"> </w:t>
      </w:r>
      <w:r>
        <w:rPr>
          <w:sz w:val="28"/>
        </w:rPr>
        <w:t>thương</w:t>
      </w:r>
      <w:r>
        <w:rPr>
          <w:spacing w:val="-11"/>
          <w:sz w:val="28"/>
        </w:rPr>
        <w:t xml:space="preserve"> </w:t>
      </w:r>
      <w:r>
        <w:rPr>
          <w:sz w:val="28"/>
        </w:rPr>
        <w:t>mại</w:t>
      </w:r>
      <w:r>
        <w:rPr>
          <w:spacing w:val="-14"/>
          <w:sz w:val="28"/>
        </w:rPr>
        <w:t xml:space="preserve"> </w:t>
      </w:r>
      <w:r>
        <w:rPr>
          <w:sz w:val="28"/>
        </w:rPr>
        <w:t>hóa</w:t>
      </w:r>
      <w:r>
        <w:rPr>
          <w:spacing w:val="-15"/>
          <w:sz w:val="28"/>
        </w:rPr>
        <w:t xml:space="preserve"> </w:t>
      </w:r>
      <w:r>
        <w:rPr>
          <w:sz w:val="28"/>
        </w:rPr>
        <w:t>kết</w:t>
      </w:r>
      <w:r>
        <w:rPr>
          <w:spacing w:val="-14"/>
          <w:sz w:val="28"/>
        </w:rPr>
        <w:t xml:space="preserve"> </w:t>
      </w:r>
      <w:r>
        <w:rPr>
          <w:sz w:val="28"/>
        </w:rPr>
        <w:t>quả</w:t>
      </w:r>
      <w:r>
        <w:rPr>
          <w:spacing w:val="-13"/>
          <w:sz w:val="28"/>
        </w:rPr>
        <w:t xml:space="preserve"> </w:t>
      </w:r>
      <w:r>
        <w:rPr>
          <w:sz w:val="28"/>
        </w:rPr>
        <w:t>nghiên</w:t>
      </w:r>
      <w:r>
        <w:rPr>
          <w:spacing w:val="-14"/>
          <w:sz w:val="28"/>
        </w:rPr>
        <w:t xml:space="preserve"> </w:t>
      </w:r>
      <w:r>
        <w:rPr>
          <w:sz w:val="28"/>
        </w:rPr>
        <w:t>cứu</w:t>
      </w:r>
      <w:r>
        <w:rPr>
          <w:spacing w:val="-14"/>
          <w:sz w:val="28"/>
        </w:rPr>
        <w:t xml:space="preserve"> </w:t>
      </w:r>
      <w:r>
        <w:rPr>
          <w:sz w:val="28"/>
        </w:rPr>
        <w:t>khoa học;</w:t>
      </w:r>
      <w:r>
        <w:rPr>
          <w:spacing w:val="-10"/>
          <w:sz w:val="28"/>
        </w:rPr>
        <w:t xml:space="preserve"> </w:t>
      </w:r>
      <w:r>
        <w:rPr>
          <w:sz w:val="28"/>
        </w:rPr>
        <w:t>huy</w:t>
      </w:r>
      <w:r>
        <w:rPr>
          <w:spacing w:val="-15"/>
          <w:sz w:val="28"/>
        </w:rPr>
        <w:t xml:space="preserve"> </w:t>
      </w:r>
      <w:r>
        <w:rPr>
          <w:sz w:val="28"/>
        </w:rPr>
        <w:t>động</w:t>
      </w:r>
      <w:r>
        <w:rPr>
          <w:spacing w:val="-10"/>
          <w:sz w:val="28"/>
        </w:rPr>
        <w:t xml:space="preserve"> </w:t>
      </w:r>
      <w:r>
        <w:rPr>
          <w:sz w:val="28"/>
        </w:rPr>
        <w:t>nguồn</w:t>
      </w:r>
      <w:r>
        <w:rPr>
          <w:spacing w:val="-10"/>
          <w:sz w:val="28"/>
        </w:rPr>
        <w:t xml:space="preserve"> </w:t>
      </w:r>
      <w:r>
        <w:rPr>
          <w:sz w:val="28"/>
        </w:rPr>
        <w:t>lực</w:t>
      </w:r>
      <w:r>
        <w:rPr>
          <w:spacing w:val="-11"/>
          <w:sz w:val="28"/>
        </w:rPr>
        <w:t xml:space="preserve"> </w:t>
      </w:r>
      <w:r>
        <w:rPr>
          <w:sz w:val="28"/>
        </w:rPr>
        <w:t>đầu</w:t>
      </w:r>
      <w:r>
        <w:rPr>
          <w:spacing w:val="-10"/>
          <w:sz w:val="28"/>
        </w:rPr>
        <w:t xml:space="preserve"> </w:t>
      </w:r>
      <w:r>
        <w:rPr>
          <w:sz w:val="28"/>
        </w:rPr>
        <w:t>tư</w:t>
      </w:r>
      <w:r>
        <w:rPr>
          <w:spacing w:val="-10"/>
          <w:sz w:val="28"/>
        </w:rPr>
        <w:t xml:space="preserve"> </w:t>
      </w:r>
      <w:r>
        <w:rPr>
          <w:sz w:val="28"/>
        </w:rPr>
        <w:t>cho</w:t>
      </w:r>
      <w:r>
        <w:rPr>
          <w:spacing w:val="-10"/>
          <w:sz w:val="28"/>
        </w:rPr>
        <w:t xml:space="preserve"> </w:t>
      </w:r>
      <w:r>
        <w:rPr>
          <w:sz w:val="28"/>
        </w:rPr>
        <w:t>hoạt</w:t>
      </w:r>
      <w:r>
        <w:rPr>
          <w:spacing w:val="-10"/>
          <w:sz w:val="28"/>
        </w:rPr>
        <w:t xml:space="preserve"> </w:t>
      </w:r>
      <w:r>
        <w:rPr>
          <w:sz w:val="28"/>
        </w:rPr>
        <w:t>động</w:t>
      </w:r>
      <w:r>
        <w:rPr>
          <w:spacing w:val="-10"/>
          <w:sz w:val="28"/>
        </w:rPr>
        <w:t xml:space="preserve"> </w:t>
      </w:r>
      <w:r>
        <w:rPr>
          <w:sz w:val="28"/>
        </w:rPr>
        <w:t>nghiên</w:t>
      </w:r>
      <w:r>
        <w:rPr>
          <w:spacing w:val="-10"/>
          <w:sz w:val="28"/>
        </w:rPr>
        <w:t xml:space="preserve"> </w:t>
      </w:r>
      <w:r>
        <w:rPr>
          <w:sz w:val="28"/>
        </w:rPr>
        <w:t>cứu</w:t>
      </w:r>
      <w:r>
        <w:rPr>
          <w:spacing w:val="-10"/>
          <w:sz w:val="28"/>
        </w:rPr>
        <w:t xml:space="preserve"> </w:t>
      </w:r>
      <w:r>
        <w:rPr>
          <w:sz w:val="28"/>
        </w:rPr>
        <w:t>và</w:t>
      </w:r>
      <w:r>
        <w:rPr>
          <w:spacing w:val="-11"/>
          <w:sz w:val="28"/>
        </w:rPr>
        <w:t xml:space="preserve"> </w:t>
      </w:r>
      <w:r>
        <w:rPr>
          <w:sz w:val="28"/>
        </w:rPr>
        <w:t>đổi</w:t>
      </w:r>
      <w:r>
        <w:rPr>
          <w:spacing w:val="-8"/>
          <w:sz w:val="28"/>
        </w:rPr>
        <w:t xml:space="preserve"> </w:t>
      </w:r>
      <w:r>
        <w:rPr>
          <w:sz w:val="28"/>
        </w:rPr>
        <w:t>mới</w:t>
      </w:r>
      <w:r>
        <w:rPr>
          <w:spacing w:val="-10"/>
          <w:sz w:val="28"/>
        </w:rPr>
        <w:t xml:space="preserve"> </w:t>
      </w:r>
      <w:r>
        <w:rPr>
          <w:sz w:val="28"/>
        </w:rPr>
        <w:t>sáng</w:t>
      </w:r>
      <w:r>
        <w:rPr>
          <w:spacing w:val="-10"/>
          <w:sz w:val="28"/>
        </w:rPr>
        <w:t xml:space="preserve"> </w:t>
      </w:r>
      <w:r>
        <w:rPr>
          <w:sz w:val="28"/>
        </w:rPr>
        <w:t>tạo.</w:t>
      </w:r>
    </w:p>
    <w:p w:rsidR="00D54901" w:rsidRDefault="009237D2">
      <w:pPr>
        <w:pStyle w:val="ListParagraph"/>
        <w:numPr>
          <w:ilvl w:val="0"/>
          <w:numId w:val="14"/>
        </w:numPr>
        <w:tabs>
          <w:tab w:val="left" w:pos="1151"/>
        </w:tabs>
        <w:spacing w:before="121"/>
        <w:ind w:left="143" w:right="277" w:firstLine="719"/>
        <w:jc w:val="both"/>
        <w:rPr>
          <w:sz w:val="28"/>
        </w:rPr>
      </w:pPr>
      <w:r>
        <w:rPr>
          <w:sz w:val="28"/>
        </w:rPr>
        <w:t>Về phát</w:t>
      </w:r>
      <w:r>
        <w:rPr>
          <w:spacing w:val="-2"/>
          <w:sz w:val="28"/>
        </w:rPr>
        <w:t xml:space="preserve"> </w:t>
      </w:r>
      <w:r>
        <w:rPr>
          <w:sz w:val="28"/>
        </w:rPr>
        <w:t>triển</w:t>
      </w:r>
      <w:r>
        <w:rPr>
          <w:spacing w:val="-2"/>
          <w:sz w:val="28"/>
        </w:rPr>
        <w:t xml:space="preserve"> </w:t>
      </w:r>
      <w:r>
        <w:rPr>
          <w:sz w:val="28"/>
        </w:rPr>
        <w:t>thị trường</w:t>
      </w:r>
      <w:r>
        <w:rPr>
          <w:spacing w:val="-2"/>
          <w:sz w:val="28"/>
        </w:rPr>
        <w:t xml:space="preserve"> </w:t>
      </w:r>
      <w:r>
        <w:rPr>
          <w:sz w:val="28"/>
        </w:rPr>
        <w:t>khoa</w:t>
      </w:r>
      <w:r>
        <w:rPr>
          <w:spacing w:val="-2"/>
          <w:sz w:val="28"/>
        </w:rPr>
        <w:t xml:space="preserve"> </w:t>
      </w:r>
      <w:r>
        <w:rPr>
          <w:sz w:val="28"/>
        </w:rPr>
        <w:t>học</w:t>
      </w:r>
      <w:r>
        <w:rPr>
          <w:spacing w:val="-2"/>
          <w:sz w:val="28"/>
        </w:rPr>
        <w:t xml:space="preserve"> </w:t>
      </w:r>
      <w:r>
        <w:rPr>
          <w:sz w:val="28"/>
        </w:rPr>
        <w:t>và công</w:t>
      </w:r>
      <w:r>
        <w:rPr>
          <w:spacing w:val="-1"/>
          <w:sz w:val="28"/>
        </w:rPr>
        <w:t xml:space="preserve"> </w:t>
      </w:r>
      <w:r>
        <w:rPr>
          <w:sz w:val="28"/>
        </w:rPr>
        <w:t>nghệ,</w:t>
      </w:r>
      <w:r>
        <w:rPr>
          <w:spacing w:val="-3"/>
          <w:sz w:val="28"/>
        </w:rPr>
        <w:t xml:space="preserve"> </w:t>
      </w:r>
      <w:r>
        <w:rPr>
          <w:sz w:val="28"/>
        </w:rPr>
        <w:t>doanh</w:t>
      </w:r>
      <w:r>
        <w:rPr>
          <w:spacing w:val="-2"/>
          <w:sz w:val="28"/>
        </w:rPr>
        <w:t xml:space="preserve"> </w:t>
      </w:r>
      <w:r>
        <w:rPr>
          <w:sz w:val="28"/>
        </w:rPr>
        <w:t>nghiệp</w:t>
      </w:r>
      <w:r>
        <w:rPr>
          <w:spacing w:val="-2"/>
          <w:sz w:val="28"/>
        </w:rPr>
        <w:t xml:space="preserve"> </w:t>
      </w:r>
      <w:r>
        <w:rPr>
          <w:sz w:val="28"/>
        </w:rPr>
        <w:t>khoa</w:t>
      </w:r>
      <w:r>
        <w:rPr>
          <w:spacing w:val="-2"/>
          <w:sz w:val="28"/>
        </w:rPr>
        <w:t xml:space="preserve"> </w:t>
      </w:r>
      <w:r>
        <w:rPr>
          <w:sz w:val="28"/>
        </w:rPr>
        <w:t>học và</w:t>
      </w:r>
      <w:r>
        <w:rPr>
          <w:spacing w:val="-10"/>
          <w:sz w:val="28"/>
        </w:rPr>
        <w:t xml:space="preserve"> </w:t>
      </w:r>
      <w:r>
        <w:rPr>
          <w:sz w:val="28"/>
        </w:rPr>
        <w:t>công</w:t>
      </w:r>
      <w:r>
        <w:rPr>
          <w:spacing w:val="-9"/>
          <w:sz w:val="28"/>
        </w:rPr>
        <w:t xml:space="preserve"> </w:t>
      </w:r>
      <w:r>
        <w:rPr>
          <w:sz w:val="28"/>
        </w:rPr>
        <w:t>nghệ,</w:t>
      </w:r>
      <w:r>
        <w:rPr>
          <w:spacing w:val="-11"/>
          <w:sz w:val="28"/>
        </w:rPr>
        <w:t xml:space="preserve"> </w:t>
      </w:r>
      <w:r>
        <w:rPr>
          <w:sz w:val="28"/>
        </w:rPr>
        <w:t>tổ</w:t>
      </w:r>
      <w:r>
        <w:rPr>
          <w:spacing w:val="-9"/>
          <w:sz w:val="28"/>
        </w:rPr>
        <w:t xml:space="preserve"> </w:t>
      </w:r>
      <w:r>
        <w:rPr>
          <w:sz w:val="28"/>
        </w:rPr>
        <w:t>chức</w:t>
      </w:r>
      <w:r>
        <w:rPr>
          <w:spacing w:val="-8"/>
          <w:sz w:val="28"/>
        </w:rPr>
        <w:t xml:space="preserve"> </w:t>
      </w:r>
      <w:r>
        <w:rPr>
          <w:sz w:val="28"/>
        </w:rPr>
        <w:t>khoa</w:t>
      </w:r>
      <w:r>
        <w:rPr>
          <w:spacing w:val="-9"/>
          <w:sz w:val="28"/>
        </w:rPr>
        <w:t xml:space="preserve"> </w:t>
      </w:r>
      <w:r>
        <w:rPr>
          <w:sz w:val="28"/>
        </w:rPr>
        <w:t>học</w:t>
      </w:r>
      <w:r>
        <w:rPr>
          <w:spacing w:val="-10"/>
          <w:sz w:val="28"/>
        </w:rPr>
        <w:t xml:space="preserve"> </w:t>
      </w:r>
      <w:r>
        <w:rPr>
          <w:sz w:val="28"/>
        </w:rPr>
        <w:t>và</w:t>
      </w:r>
      <w:r>
        <w:rPr>
          <w:spacing w:val="-10"/>
          <w:sz w:val="28"/>
        </w:rPr>
        <w:t xml:space="preserve"> </w:t>
      </w:r>
      <w:r>
        <w:rPr>
          <w:sz w:val="28"/>
        </w:rPr>
        <w:t>công</w:t>
      </w:r>
      <w:r>
        <w:rPr>
          <w:spacing w:val="-9"/>
          <w:sz w:val="28"/>
        </w:rPr>
        <w:t xml:space="preserve"> </w:t>
      </w:r>
      <w:r>
        <w:rPr>
          <w:sz w:val="28"/>
        </w:rPr>
        <w:t>nghệ</w:t>
      </w:r>
      <w:r>
        <w:rPr>
          <w:spacing w:val="-10"/>
          <w:sz w:val="28"/>
        </w:rPr>
        <w:t xml:space="preserve"> </w:t>
      </w:r>
      <w:r>
        <w:rPr>
          <w:sz w:val="28"/>
        </w:rPr>
        <w:t>và</w:t>
      </w:r>
      <w:r>
        <w:rPr>
          <w:spacing w:val="-10"/>
          <w:sz w:val="28"/>
        </w:rPr>
        <w:t xml:space="preserve"> </w:t>
      </w:r>
      <w:r>
        <w:rPr>
          <w:sz w:val="28"/>
        </w:rPr>
        <w:t>tiềm</w:t>
      </w:r>
      <w:r>
        <w:rPr>
          <w:spacing w:val="-13"/>
          <w:sz w:val="28"/>
        </w:rPr>
        <w:t xml:space="preserve"> </w:t>
      </w:r>
      <w:r>
        <w:rPr>
          <w:sz w:val="28"/>
        </w:rPr>
        <w:t>lực</w:t>
      </w:r>
      <w:r>
        <w:rPr>
          <w:spacing w:val="-10"/>
          <w:sz w:val="28"/>
        </w:rPr>
        <w:t xml:space="preserve"> </w:t>
      </w:r>
      <w:r>
        <w:rPr>
          <w:sz w:val="28"/>
        </w:rPr>
        <w:t>khoa</w:t>
      </w:r>
      <w:r>
        <w:rPr>
          <w:spacing w:val="-10"/>
          <w:sz w:val="28"/>
        </w:rPr>
        <w:t xml:space="preserve"> </w:t>
      </w:r>
      <w:r>
        <w:rPr>
          <w:sz w:val="28"/>
        </w:rPr>
        <w:t>học</w:t>
      </w:r>
      <w:r>
        <w:rPr>
          <w:spacing w:val="-10"/>
          <w:sz w:val="28"/>
        </w:rPr>
        <w:t xml:space="preserve"> </w:t>
      </w:r>
      <w:r>
        <w:rPr>
          <w:sz w:val="28"/>
        </w:rPr>
        <w:t>và</w:t>
      </w:r>
      <w:r>
        <w:rPr>
          <w:spacing w:val="-10"/>
          <w:sz w:val="28"/>
        </w:rPr>
        <w:t xml:space="preserve"> </w:t>
      </w:r>
      <w:r>
        <w:rPr>
          <w:sz w:val="28"/>
        </w:rPr>
        <w:t>công</w:t>
      </w:r>
      <w:r>
        <w:rPr>
          <w:spacing w:val="-9"/>
          <w:sz w:val="28"/>
        </w:rPr>
        <w:t xml:space="preserve"> </w:t>
      </w:r>
      <w:r>
        <w:rPr>
          <w:sz w:val="28"/>
        </w:rPr>
        <w:t>nghệ:</w:t>
      </w:r>
    </w:p>
    <w:p w:rsidR="00D54901" w:rsidRDefault="009237D2">
      <w:pPr>
        <w:pStyle w:val="ListParagraph"/>
        <w:numPr>
          <w:ilvl w:val="1"/>
          <w:numId w:val="14"/>
        </w:numPr>
        <w:tabs>
          <w:tab w:val="left" w:pos="1176"/>
        </w:tabs>
        <w:ind w:right="278" w:firstLine="719"/>
        <w:jc w:val="both"/>
        <w:rPr>
          <w:sz w:val="28"/>
        </w:rPr>
      </w:pPr>
      <w:r>
        <w:rPr>
          <w:sz w:val="28"/>
        </w:rPr>
        <w:t>Tổ chức khảo sát, điều tra đánh giá trình độ, năng lực công nghệ của doanh nghiệp, tổ chức khoa học và công nghệ; năng lực hoạt động của tổ chức trung</w:t>
      </w:r>
      <w:r>
        <w:rPr>
          <w:spacing w:val="-1"/>
          <w:sz w:val="28"/>
        </w:rPr>
        <w:t xml:space="preserve"> </w:t>
      </w:r>
      <w:r>
        <w:rPr>
          <w:sz w:val="28"/>
        </w:rPr>
        <w:t>gian</w:t>
      </w:r>
      <w:r>
        <w:rPr>
          <w:spacing w:val="-1"/>
          <w:sz w:val="28"/>
        </w:rPr>
        <w:t xml:space="preserve"> </w:t>
      </w:r>
      <w:r>
        <w:rPr>
          <w:sz w:val="28"/>
        </w:rPr>
        <w:t>của</w:t>
      </w:r>
      <w:r>
        <w:rPr>
          <w:spacing w:val="-1"/>
          <w:sz w:val="28"/>
        </w:rPr>
        <w:t xml:space="preserve"> </w:t>
      </w:r>
      <w:r>
        <w:rPr>
          <w:sz w:val="28"/>
        </w:rPr>
        <w:t>thị</w:t>
      </w:r>
      <w:r>
        <w:rPr>
          <w:spacing w:val="-1"/>
          <w:sz w:val="28"/>
        </w:rPr>
        <w:t xml:space="preserve"> </w:t>
      </w:r>
      <w:r>
        <w:rPr>
          <w:sz w:val="28"/>
        </w:rPr>
        <w:t>trường khoa</w:t>
      </w:r>
      <w:r>
        <w:rPr>
          <w:spacing w:val="-1"/>
          <w:sz w:val="28"/>
        </w:rPr>
        <w:t xml:space="preserve"> </w:t>
      </w:r>
      <w:r>
        <w:rPr>
          <w:sz w:val="28"/>
        </w:rPr>
        <w:t>học</w:t>
      </w:r>
      <w:r>
        <w:rPr>
          <w:spacing w:val="-2"/>
          <w:sz w:val="28"/>
        </w:rPr>
        <w:t xml:space="preserve"> </w:t>
      </w:r>
      <w:r>
        <w:rPr>
          <w:sz w:val="28"/>
        </w:rPr>
        <w:t>và</w:t>
      </w:r>
      <w:r>
        <w:rPr>
          <w:spacing w:val="-1"/>
          <w:sz w:val="28"/>
        </w:rPr>
        <w:t xml:space="preserve"> </w:t>
      </w:r>
      <w:r>
        <w:rPr>
          <w:sz w:val="28"/>
        </w:rPr>
        <w:t>công</w:t>
      </w:r>
      <w:r>
        <w:rPr>
          <w:spacing w:val="-1"/>
          <w:sz w:val="28"/>
        </w:rPr>
        <w:t xml:space="preserve"> </w:t>
      </w:r>
      <w:r>
        <w:rPr>
          <w:sz w:val="28"/>
        </w:rPr>
        <w:t>nghệ;</w:t>
      </w:r>
      <w:r>
        <w:rPr>
          <w:spacing w:val="-1"/>
          <w:sz w:val="28"/>
        </w:rPr>
        <w:t xml:space="preserve"> </w:t>
      </w:r>
      <w:r>
        <w:rPr>
          <w:sz w:val="28"/>
        </w:rPr>
        <w:t>hướng</w:t>
      </w:r>
      <w:r>
        <w:rPr>
          <w:spacing w:val="-1"/>
          <w:sz w:val="28"/>
        </w:rPr>
        <w:t xml:space="preserve"> </w:t>
      </w:r>
      <w:r>
        <w:rPr>
          <w:sz w:val="28"/>
        </w:rPr>
        <w:t>dẫn</w:t>
      </w:r>
      <w:r>
        <w:rPr>
          <w:spacing w:val="-1"/>
          <w:sz w:val="28"/>
        </w:rPr>
        <w:t xml:space="preserve"> </w:t>
      </w:r>
      <w:r>
        <w:rPr>
          <w:sz w:val="28"/>
        </w:rPr>
        <w:t>việc</w:t>
      </w:r>
      <w:r>
        <w:rPr>
          <w:spacing w:val="-1"/>
          <w:sz w:val="28"/>
        </w:rPr>
        <w:t xml:space="preserve"> </w:t>
      </w:r>
      <w:r>
        <w:rPr>
          <w:sz w:val="28"/>
        </w:rPr>
        <w:t>thành</w:t>
      </w:r>
      <w:r>
        <w:rPr>
          <w:spacing w:val="-1"/>
          <w:sz w:val="28"/>
        </w:rPr>
        <w:t xml:space="preserve"> </w:t>
      </w:r>
      <w:r>
        <w:rPr>
          <w:sz w:val="28"/>
        </w:rPr>
        <w:t>lập,</w:t>
      </w:r>
      <w:r>
        <w:rPr>
          <w:spacing w:val="-1"/>
          <w:sz w:val="28"/>
        </w:rPr>
        <w:t xml:space="preserve"> </w:t>
      </w:r>
      <w:r>
        <w:rPr>
          <w:sz w:val="28"/>
        </w:rPr>
        <w:t>phát triển; chứng nhận và kiểm tra h</w:t>
      </w:r>
      <w:r>
        <w:rPr>
          <w:sz w:val="28"/>
        </w:rPr>
        <w:t>oạt động của doanh nghiệp khoa học và công nghệ, tổ chức khoa học và công nghệ trên địa bàn địa phương; tổng hợp và báo cáo Bộ Khoa học và Công nghệ theo quy định;</w:t>
      </w:r>
    </w:p>
    <w:p w:rsidR="00D54901" w:rsidRDefault="009237D2">
      <w:pPr>
        <w:pStyle w:val="ListParagraph"/>
        <w:numPr>
          <w:ilvl w:val="1"/>
          <w:numId w:val="14"/>
        </w:numPr>
        <w:tabs>
          <w:tab w:val="left" w:pos="1171"/>
        </w:tabs>
        <w:ind w:right="279" w:firstLine="719"/>
        <w:jc w:val="both"/>
        <w:rPr>
          <w:sz w:val="28"/>
        </w:rPr>
      </w:pPr>
      <w:r>
        <w:rPr>
          <w:sz w:val="28"/>
        </w:rPr>
        <w:t>Hướng dẫn và tổ chức thực hiện cơ chế, chính sách khuyến khích, phát triển hoạt động ươm tạo</w:t>
      </w:r>
      <w:r>
        <w:rPr>
          <w:sz w:val="28"/>
        </w:rPr>
        <w:t xml:space="preserve"> công nghệ, ươm tạo doanh nghiệp khoa học và công nghệ trên địa bàn; xây dựng và tổ chức thực hiện các giải pháp hỗ trợ đổi mới công nghệ; thương mại hóa kết quả nghiên cứu khoa học và phát triển công nghệ, phát triển thị trường khoa học và công nghệ và tổ</w:t>
      </w:r>
      <w:r>
        <w:rPr>
          <w:sz w:val="28"/>
        </w:rPr>
        <w:t xml:space="preserve"> chức trung gian của thị trường khoa học và công nghệ;</w:t>
      </w:r>
    </w:p>
    <w:p w:rsidR="00D54901" w:rsidRDefault="009237D2">
      <w:pPr>
        <w:pStyle w:val="ListParagraph"/>
        <w:numPr>
          <w:ilvl w:val="1"/>
          <w:numId w:val="14"/>
        </w:numPr>
        <w:tabs>
          <w:tab w:val="left" w:pos="1163"/>
        </w:tabs>
        <w:spacing w:before="121"/>
        <w:ind w:right="276" w:firstLine="719"/>
        <w:jc w:val="both"/>
        <w:rPr>
          <w:sz w:val="28"/>
        </w:rPr>
      </w:pPr>
      <w:r>
        <w:rPr>
          <w:sz w:val="28"/>
        </w:rPr>
        <w:t>Tổ chức thực hiện việc đăng ký và kiểm tra hoạt động của các tổ chức khoa học và công nghệ, văn phòng đại diện, chi nhánh của tổ chức khoa học và công nghệ;</w:t>
      </w:r>
    </w:p>
    <w:p w:rsidR="00D54901" w:rsidRDefault="009237D2">
      <w:pPr>
        <w:pStyle w:val="ListParagraph"/>
        <w:numPr>
          <w:ilvl w:val="1"/>
          <w:numId w:val="14"/>
        </w:numPr>
        <w:tabs>
          <w:tab w:val="left" w:pos="1181"/>
        </w:tabs>
        <w:spacing w:before="119"/>
        <w:ind w:right="282" w:firstLine="719"/>
        <w:jc w:val="both"/>
        <w:rPr>
          <w:sz w:val="28"/>
        </w:rPr>
      </w:pPr>
      <w:r>
        <w:rPr>
          <w:sz w:val="28"/>
        </w:rPr>
        <w:t>Hướng dẫn thực hiện cơ chế tự chủ của các tổ</w:t>
      </w:r>
      <w:r>
        <w:rPr>
          <w:sz w:val="28"/>
        </w:rPr>
        <w:t xml:space="preserve"> chức khoa học và công nghệ công lập theo quy định của pháp luật; quản lý hoạt động của các tổ chức khoa học và công nghệ trong và ngoài công lập thuộc thẩm quyền quản lý;</w:t>
      </w:r>
    </w:p>
    <w:p w:rsidR="00D54901" w:rsidRDefault="009237D2">
      <w:pPr>
        <w:pStyle w:val="BodyText"/>
        <w:spacing w:before="121"/>
        <w:ind w:right="276"/>
      </w:pPr>
      <w:r>
        <w:t xml:space="preserve">đ) Hướng dẫn, quản lý hoạt động chuyển giao công nghệ trên địa bàn, bao gồm: chuyển </w:t>
      </w:r>
      <w:r>
        <w:t>giao công nghệ, đánh giá, giám</w:t>
      </w:r>
      <w:r>
        <w:rPr>
          <w:spacing w:val="-4"/>
        </w:rPr>
        <w:t xml:space="preserve"> </w:t>
      </w:r>
      <w:r>
        <w:t>định công nghệ, môi giới và tư vấn chuyển giao công nghệ; thẩm định hoặc có ý kiến về cơ sở khoa học và công nghệ của các dự án đầu tư, các quy hoạch, chương trình phát triển kinh tế - xã hội và các chương trình, đề án khác c</w:t>
      </w:r>
      <w:r>
        <w:t>ủa địa phương theo thẩm quyền;</w:t>
      </w:r>
    </w:p>
    <w:p w:rsidR="00D54901" w:rsidRDefault="009237D2">
      <w:pPr>
        <w:pStyle w:val="ListParagraph"/>
        <w:numPr>
          <w:ilvl w:val="1"/>
          <w:numId w:val="14"/>
        </w:numPr>
        <w:tabs>
          <w:tab w:val="left" w:pos="1159"/>
        </w:tabs>
        <w:spacing w:before="121"/>
        <w:ind w:right="278" w:firstLine="719"/>
        <w:jc w:val="both"/>
        <w:rPr>
          <w:sz w:val="28"/>
        </w:rPr>
      </w:pPr>
      <w:r>
        <w:rPr>
          <w:sz w:val="28"/>
        </w:rPr>
        <w:t>Đề xuất các dự án đầu tư phát triển tiềm lực khoa học và công nghệ tại địa phương theo thẩm quyền và tổ chức thực hiện sau khi được cơ quan có thẩm quyền phê duyệt;</w:t>
      </w:r>
    </w:p>
    <w:p w:rsidR="00D54901" w:rsidRDefault="009237D2">
      <w:pPr>
        <w:pStyle w:val="BodyText"/>
        <w:spacing w:before="119"/>
        <w:ind w:right="279"/>
      </w:pPr>
      <w:r>
        <w:t>g) Tổ chức thực hiện cơ chế, chính sách về sử dụng, trọng dụ</w:t>
      </w:r>
      <w:r>
        <w:t>ng cá nhân hoạt động khoa học và công nghệ; đào tạo, bồi dưỡng nhân lực khoa học và</w:t>
      </w:r>
      <w:r>
        <w:rPr>
          <w:spacing w:val="40"/>
        </w:rPr>
        <w:t xml:space="preserve"> </w:t>
      </w:r>
      <w:r>
        <w:t>công nghệ của địa phương.</w:t>
      </w:r>
    </w:p>
    <w:p w:rsidR="00D54901" w:rsidRDefault="009237D2">
      <w:pPr>
        <w:pStyle w:val="ListParagraph"/>
        <w:numPr>
          <w:ilvl w:val="0"/>
          <w:numId w:val="14"/>
        </w:numPr>
        <w:tabs>
          <w:tab w:val="left" w:pos="1182"/>
        </w:tabs>
        <w:spacing w:before="119"/>
        <w:ind w:left="143" w:right="279" w:firstLine="719"/>
        <w:jc w:val="both"/>
        <w:rPr>
          <w:sz w:val="28"/>
        </w:rPr>
      </w:pPr>
      <w:r>
        <w:rPr>
          <w:sz w:val="28"/>
        </w:rPr>
        <w:t>Tổ chức nghiên cứu, ứng dụng tiến bộ khoa học - kỹ thuật và công nghệ; khai thác, thương mại hóa, công bố,</w:t>
      </w:r>
      <w:r>
        <w:rPr>
          <w:spacing w:val="-1"/>
          <w:sz w:val="28"/>
        </w:rPr>
        <w:t xml:space="preserve"> </w:t>
      </w:r>
      <w:r>
        <w:rPr>
          <w:sz w:val="28"/>
        </w:rPr>
        <w:t>tuyên truyền kết quả</w:t>
      </w:r>
      <w:r>
        <w:rPr>
          <w:spacing w:val="-1"/>
          <w:sz w:val="28"/>
        </w:rPr>
        <w:t xml:space="preserve"> </w:t>
      </w:r>
      <w:r>
        <w:rPr>
          <w:sz w:val="28"/>
        </w:rPr>
        <w:t>nghiên cứu khoa học, nghiên cứu khoa học và phát triển công nghệ, đổi mới sáng tạo và các hoạt</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BodyText"/>
        <w:spacing w:before="155"/>
        <w:ind w:right="282" w:firstLine="0"/>
      </w:pPr>
      <w:r>
        <w:lastRenderedPageBreak/>
        <w:t>động khoa học và công nghệ khác; phối hợp triển khai thực hiện nhiệm vụ khoa học và công nghệ cấp quốc gia sử dụng ngân sách nhà nước tại địa p</w:t>
      </w:r>
      <w:r>
        <w:t>hương.</w:t>
      </w:r>
    </w:p>
    <w:p w:rsidR="00D54901" w:rsidRDefault="009237D2">
      <w:pPr>
        <w:pStyle w:val="ListParagraph"/>
        <w:numPr>
          <w:ilvl w:val="0"/>
          <w:numId w:val="14"/>
        </w:numPr>
        <w:tabs>
          <w:tab w:val="left" w:pos="1282"/>
        </w:tabs>
        <w:ind w:left="1282" w:hanging="420"/>
        <w:jc w:val="both"/>
        <w:rPr>
          <w:sz w:val="28"/>
        </w:rPr>
      </w:pPr>
      <w:r>
        <w:rPr>
          <w:sz w:val="28"/>
        </w:rPr>
        <w:t>Về</w:t>
      </w:r>
      <w:r>
        <w:rPr>
          <w:spacing w:val="-5"/>
          <w:sz w:val="28"/>
        </w:rPr>
        <w:t xml:space="preserve"> </w:t>
      </w:r>
      <w:r>
        <w:rPr>
          <w:sz w:val="28"/>
        </w:rPr>
        <w:t>sở</w:t>
      </w:r>
      <w:r>
        <w:rPr>
          <w:spacing w:val="-2"/>
          <w:sz w:val="28"/>
        </w:rPr>
        <w:t xml:space="preserve"> </w:t>
      </w:r>
      <w:r>
        <w:rPr>
          <w:sz w:val="28"/>
        </w:rPr>
        <w:t>hữu</w:t>
      </w:r>
      <w:r>
        <w:rPr>
          <w:spacing w:val="-2"/>
          <w:sz w:val="28"/>
        </w:rPr>
        <w:t xml:space="preserve"> </w:t>
      </w:r>
      <w:r>
        <w:rPr>
          <w:sz w:val="28"/>
        </w:rPr>
        <w:t>trí</w:t>
      </w:r>
      <w:r>
        <w:rPr>
          <w:spacing w:val="-1"/>
          <w:sz w:val="28"/>
        </w:rPr>
        <w:t xml:space="preserve"> </w:t>
      </w:r>
      <w:r>
        <w:rPr>
          <w:spacing w:val="-4"/>
          <w:sz w:val="28"/>
        </w:rPr>
        <w:t>tuệ:</w:t>
      </w:r>
    </w:p>
    <w:p w:rsidR="00D54901" w:rsidRDefault="009237D2">
      <w:pPr>
        <w:pStyle w:val="ListParagraph"/>
        <w:numPr>
          <w:ilvl w:val="1"/>
          <w:numId w:val="14"/>
        </w:numPr>
        <w:tabs>
          <w:tab w:val="left" w:pos="1168"/>
        </w:tabs>
        <w:spacing w:before="119"/>
        <w:ind w:right="276" w:firstLine="719"/>
        <w:jc w:val="both"/>
        <w:rPr>
          <w:sz w:val="28"/>
        </w:rPr>
      </w:pPr>
      <w:r>
        <w:rPr>
          <w:sz w:val="28"/>
        </w:rPr>
        <w:t>Tổ chức triển khai thực hiện Chiến lược sở hữu trí tuệ đến năm 2030, các nhiệm vụ, chương trình thuộc lĩnh vực sở hữu trí tuệ trong phạm vi thẩm quyền được giao; thực hiện các biện pháp hỗ trợ phát triển hoạt động sở hữu công nghi</w:t>
      </w:r>
      <w:r>
        <w:rPr>
          <w:sz w:val="28"/>
        </w:rPr>
        <w:t>ệp; hướng dẫn nghiệp vụ sở</w:t>
      </w:r>
      <w:r>
        <w:rPr>
          <w:spacing w:val="-1"/>
          <w:sz w:val="28"/>
        </w:rPr>
        <w:t xml:space="preserve"> </w:t>
      </w:r>
      <w:r>
        <w:rPr>
          <w:sz w:val="28"/>
        </w:rPr>
        <w:t>hữu</w:t>
      </w:r>
      <w:r>
        <w:rPr>
          <w:spacing w:val="-1"/>
          <w:sz w:val="28"/>
        </w:rPr>
        <w:t xml:space="preserve"> </w:t>
      </w:r>
      <w:r>
        <w:rPr>
          <w:sz w:val="28"/>
        </w:rPr>
        <w:t>công nghiệp đối với các tổ chức</w:t>
      </w:r>
      <w:r>
        <w:rPr>
          <w:spacing w:val="-1"/>
          <w:sz w:val="28"/>
        </w:rPr>
        <w:t xml:space="preserve"> </w:t>
      </w:r>
      <w:r>
        <w:rPr>
          <w:sz w:val="28"/>
        </w:rPr>
        <w:t>và cá nhân; quản lý, xây dựng, phát triển nhãn hiệu sử dụng địa danh, dấu hiệu khác chỉ nguồn gốc địa lý của sản phẩm địa phương; quản lý chỉ dẫn địa lý khi được giao quyền;</w:t>
      </w:r>
    </w:p>
    <w:p w:rsidR="00D54901" w:rsidRDefault="009237D2">
      <w:pPr>
        <w:pStyle w:val="ListParagraph"/>
        <w:numPr>
          <w:ilvl w:val="1"/>
          <w:numId w:val="14"/>
        </w:numPr>
        <w:tabs>
          <w:tab w:val="left" w:pos="1198"/>
        </w:tabs>
        <w:spacing w:before="121"/>
        <w:ind w:right="282" w:firstLine="719"/>
        <w:jc w:val="both"/>
        <w:rPr>
          <w:sz w:val="28"/>
        </w:rPr>
      </w:pPr>
      <w:r>
        <w:rPr>
          <w:sz w:val="28"/>
        </w:rPr>
        <w:t>Hướng dẫn, hỗ trợ t</w:t>
      </w:r>
      <w:r>
        <w:rPr>
          <w:sz w:val="28"/>
        </w:rPr>
        <w:t>ổ chức, cá nhân tiến hành các thủ tục về sở hữu công</w:t>
      </w:r>
      <w:r>
        <w:rPr>
          <w:spacing w:val="-1"/>
          <w:sz w:val="28"/>
        </w:rPr>
        <w:t xml:space="preserve"> </w:t>
      </w:r>
      <w:r>
        <w:rPr>
          <w:sz w:val="28"/>
        </w:rPr>
        <w:t>nghiệp;</w:t>
      </w:r>
      <w:r>
        <w:rPr>
          <w:spacing w:val="-2"/>
          <w:sz w:val="28"/>
        </w:rPr>
        <w:t xml:space="preserve"> </w:t>
      </w:r>
      <w:r>
        <w:rPr>
          <w:sz w:val="28"/>
        </w:rPr>
        <w:t>chủ</w:t>
      </w:r>
      <w:r>
        <w:rPr>
          <w:spacing w:val="-1"/>
          <w:sz w:val="28"/>
        </w:rPr>
        <w:t xml:space="preserve"> </w:t>
      </w:r>
      <w:r>
        <w:rPr>
          <w:sz w:val="28"/>
        </w:rPr>
        <w:t>trì,</w:t>
      </w:r>
      <w:r>
        <w:rPr>
          <w:spacing w:val="-3"/>
          <w:sz w:val="28"/>
        </w:rPr>
        <w:t xml:space="preserve"> </w:t>
      </w:r>
      <w:r>
        <w:rPr>
          <w:sz w:val="28"/>
        </w:rPr>
        <w:t>phối hợp</w:t>
      </w:r>
      <w:r>
        <w:rPr>
          <w:spacing w:val="-2"/>
          <w:sz w:val="28"/>
        </w:rPr>
        <w:t xml:space="preserve"> </w:t>
      </w:r>
      <w:r>
        <w:rPr>
          <w:sz w:val="28"/>
        </w:rPr>
        <w:t>với</w:t>
      </w:r>
      <w:r>
        <w:rPr>
          <w:spacing w:val="-1"/>
          <w:sz w:val="28"/>
        </w:rPr>
        <w:t xml:space="preserve"> </w:t>
      </w:r>
      <w:r>
        <w:rPr>
          <w:sz w:val="28"/>
        </w:rPr>
        <w:t>các</w:t>
      </w:r>
      <w:r>
        <w:rPr>
          <w:spacing w:val="-1"/>
          <w:sz w:val="28"/>
        </w:rPr>
        <w:t xml:space="preserve"> </w:t>
      </w:r>
      <w:r>
        <w:rPr>
          <w:sz w:val="28"/>
        </w:rPr>
        <w:t>cơ</w:t>
      </w:r>
      <w:r>
        <w:rPr>
          <w:spacing w:val="-2"/>
          <w:sz w:val="28"/>
        </w:rPr>
        <w:t xml:space="preserve"> </w:t>
      </w:r>
      <w:r>
        <w:rPr>
          <w:sz w:val="28"/>
        </w:rPr>
        <w:t>quan có liên</w:t>
      </w:r>
      <w:r>
        <w:rPr>
          <w:spacing w:val="-1"/>
          <w:sz w:val="28"/>
        </w:rPr>
        <w:t xml:space="preserve"> </w:t>
      </w:r>
      <w:r>
        <w:rPr>
          <w:sz w:val="28"/>
        </w:rPr>
        <w:t>quan</w:t>
      </w:r>
      <w:r>
        <w:rPr>
          <w:spacing w:val="-2"/>
          <w:sz w:val="28"/>
        </w:rPr>
        <w:t xml:space="preserve"> </w:t>
      </w:r>
      <w:r>
        <w:rPr>
          <w:sz w:val="28"/>
        </w:rPr>
        <w:t>bảo</w:t>
      </w:r>
      <w:r>
        <w:rPr>
          <w:spacing w:val="-1"/>
          <w:sz w:val="28"/>
        </w:rPr>
        <w:t xml:space="preserve"> </w:t>
      </w:r>
      <w:r>
        <w:rPr>
          <w:sz w:val="28"/>
        </w:rPr>
        <w:t>vệ</w:t>
      </w:r>
      <w:r>
        <w:rPr>
          <w:spacing w:val="-2"/>
          <w:sz w:val="28"/>
        </w:rPr>
        <w:t xml:space="preserve"> </w:t>
      </w:r>
      <w:r>
        <w:rPr>
          <w:sz w:val="28"/>
        </w:rPr>
        <w:t>quyền</w:t>
      </w:r>
      <w:r>
        <w:rPr>
          <w:spacing w:val="-1"/>
          <w:sz w:val="28"/>
        </w:rPr>
        <w:t xml:space="preserve"> </w:t>
      </w:r>
      <w:r>
        <w:rPr>
          <w:sz w:val="28"/>
        </w:rPr>
        <w:t>sở</w:t>
      </w:r>
      <w:r>
        <w:rPr>
          <w:spacing w:val="-2"/>
          <w:sz w:val="28"/>
        </w:rPr>
        <w:t xml:space="preserve"> </w:t>
      </w:r>
      <w:r>
        <w:rPr>
          <w:sz w:val="28"/>
        </w:rPr>
        <w:t>hữu công nghiệp và xử lý vi phạm pháp luật về sở hữu công nghiệp;</w:t>
      </w:r>
    </w:p>
    <w:p w:rsidR="00D54901" w:rsidRDefault="009237D2">
      <w:pPr>
        <w:pStyle w:val="ListParagraph"/>
        <w:numPr>
          <w:ilvl w:val="1"/>
          <w:numId w:val="14"/>
        </w:numPr>
        <w:tabs>
          <w:tab w:val="left" w:pos="1178"/>
        </w:tabs>
        <w:spacing w:before="121"/>
        <w:ind w:right="279" w:firstLine="719"/>
        <w:jc w:val="both"/>
        <w:rPr>
          <w:sz w:val="28"/>
        </w:rPr>
      </w:pPr>
      <w:r>
        <w:rPr>
          <w:sz w:val="28"/>
        </w:rPr>
        <w:t>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w:t>
      </w:r>
      <w:r>
        <w:rPr>
          <w:sz w:val="28"/>
        </w:rPr>
        <w:t>ịnh của pháp luật;</w:t>
      </w:r>
    </w:p>
    <w:p w:rsidR="00D54901" w:rsidRDefault="009237D2">
      <w:pPr>
        <w:pStyle w:val="ListParagraph"/>
        <w:numPr>
          <w:ilvl w:val="1"/>
          <w:numId w:val="14"/>
        </w:numPr>
        <w:tabs>
          <w:tab w:val="left" w:pos="1181"/>
        </w:tabs>
        <w:spacing w:before="119"/>
        <w:ind w:right="291" w:firstLine="719"/>
        <w:jc w:val="both"/>
        <w:rPr>
          <w:sz w:val="28"/>
        </w:rPr>
      </w:pPr>
      <w:r>
        <w:rPr>
          <w:sz w:val="28"/>
        </w:rPr>
        <w:t>Cấp, cấp lại, thu hồi Giấy chứng nhận tổ chức giám định sở hữu công nghiệp theo quy định của pháp luật;</w:t>
      </w:r>
    </w:p>
    <w:p w:rsidR="00D54901" w:rsidRDefault="009237D2">
      <w:pPr>
        <w:pStyle w:val="BodyText"/>
        <w:spacing w:before="121"/>
        <w:ind w:right="277"/>
      </w:pPr>
      <w:r>
        <w:t xml:space="preserve">đ) Giúp Ủy ban nhân dân Thành phố thực hiện quản lý nhà nước về sở hữu trí tuệ đối với các lĩnh vực liên quan theo quy định của pháp </w:t>
      </w:r>
      <w:r>
        <w:t>luật và phân cấp hoặc ủy quyền của Ủy ban nhân dân Thành phố.</w:t>
      </w:r>
    </w:p>
    <w:p w:rsidR="00D54901" w:rsidRDefault="009237D2">
      <w:pPr>
        <w:pStyle w:val="ListParagraph"/>
        <w:numPr>
          <w:ilvl w:val="0"/>
          <w:numId w:val="14"/>
        </w:numPr>
        <w:tabs>
          <w:tab w:val="left" w:pos="1282"/>
        </w:tabs>
        <w:spacing w:before="119"/>
        <w:ind w:left="1282" w:hanging="420"/>
        <w:jc w:val="both"/>
        <w:rPr>
          <w:sz w:val="28"/>
        </w:rPr>
      </w:pPr>
      <w:r>
        <w:rPr>
          <w:sz w:val="28"/>
        </w:rPr>
        <w:t>Về</w:t>
      </w:r>
      <w:r>
        <w:rPr>
          <w:spacing w:val="-5"/>
          <w:sz w:val="28"/>
        </w:rPr>
        <w:t xml:space="preserve"> </w:t>
      </w:r>
      <w:r>
        <w:rPr>
          <w:sz w:val="28"/>
        </w:rPr>
        <w:t>công</w:t>
      </w:r>
      <w:r>
        <w:rPr>
          <w:spacing w:val="-4"/>
          <w:sz w:val="28"/>
        </w:rPr>
        <w:t xml:space="preserve"> </w:t>
      </w:r>
      <w:r>
        <w:rPr>
          <w:sz w:val="28"/>
        </w:rPr>
        <w:t>nghiệp</w:t>
      </w:r>
      <w:r>
        <w:rPr>
          <w:spacing w:val="-3"/>
          <w:sz w:val="28"/>
        </w:rPr>
        <w:t xml:space="preserve"> </w:t>
      </w:r>
      <w:r>
        <w:rPr>
          <w:sz w:val="28"/>
        </w:rPr>
        <w:t>công</w:t>
      </w:r>
      <w:r>
        <w:rPr>
          <w:spacing w:val="-4"/>
          <w:sz w:val="28"/>
        </w:rPr>
        <w:t xml:space="preserve"> </w:t>
      </w:r>
      <w:r>
        <w:rPr>
          <w:sz w:val="28"/>
        </w:rPr>
        <w:t>nghệ</w:t>
      </w:r>
      <w:r>
        <w:rPr>
          <w:spacing w:val="-5"/>
          <w:sz w:val="28"/>
        </w:rPr>
        <w:t xml:space="preserve"> </w:t>
      </w:r>
      <w:r>
        <w:rPr>
          <w:sz w:val="28"/>
        </w:rPr>
        <w:t>thông</w:t>
      </w:r>
      <w:r>
        <w:rPr>
          <w:spacing w:val="-3"/>
          <w:sz w:val="28"/>
        </w:rPr>
        <w:t xml:space="preserve"> </w:t>
      </w:r>
      <w:r>
        <w:rPr>
          <w:spacing w:val="-4"/>
          <w:sz w:val="28"/>
        </w:rPr>
        <w:t>tin:</w:t>
      </w:r>
    </w:p>
    <w:p w:rsidR="00D54901" w:rsidRDefault="009237D2">
      <w:pPr>
        <w:pStyle w:val="ListParagraph"/>
        <w:numPr>
          <w:ilvl w:val="1"/>
          <w:numId w:val="14"/>
        </w:numPr>
        <w:tabs>
          <w:tab w:val="left" w:pos="1156"/>
        </w:tabs>
        <w:ind w:right="276" w:firstLine="719"/>
        <w:jc w:val="both"/>
        <w:rPr>
          <w:sz w:val="28"/>
        </w:rPr>
      </w:pPr>
      <w:r>
        <w:rPr>
          <w:sz w:val="28"/>
        </w:rPr>
        <w:t>Tổ chức thực hiện các chiến lược, kế hoạch, chương trình, đề án, dự án về công nghiệp công nghệ thông tin; cơ chế, chính sách, các quy định quản lý,</w:t>
      </w:r>
      <w:r>
        <w:rPr>
          <w:spacing w:val="40"/>
          <w:sz w:val="28"/>
        </w:rPr>
        <w:t xml:space="preserve"> </w:t>
      </w:r>
      <w:r>
        <w:rPr>
          <w:sz w:val="28"/>
        </w:rPr>
        <w:t>hỗ trợ phát triển công nghiệp phần cứng, công nghiệp phần mềm, công nghiệp nội dung số và dịch vụ công nghệ thông tin, phát triển doanh nghiệp công nghệ thông tin, doanh nghiệp công nghệ số;</w:t>
      </w:r>
    </w:p>
    <w:p w:rsidR="00D54901" w:rsidRDefault="009237D2">
      <w:pPr>
        <w:pStyle w:val="ListParagraph"/>
        <w:numPr>
          <w:ilvl w:val="1"/>
          <w:numId w:val="14"/>
        </w:numPr>
        <w:tabs>
          <w:tab w:val="left" w:pos="1195"/>
        </w:tabs>
        <w:spacing w:before="121"/>
        <w:ind w:right="277" w:firstLine="719"/>
        <w:jc w:val="both"/>
        <w:rPr>
          <w:sz w:val="28"/>
        </w:rPr>
      </w:pPr>
      <w:r>
        <w:rPr>
          <w:sz w:val="28"/>
        </w:rPr>
        <w:t>Xây dựng, quản lý, cập nhật cơ sở dữ liệu về sản phẩm công nghiệp</w:t>
      </w:r>
      <w:r>
        <w:rPr>
          <w:sz w:val="28"/>
        </w:rPr>
        <w:t xml:space="preserve"> công nghệ thông tin, doanh nghiệp công nghệ thông tin, doanh nghiệp công</w:t>
      </w:r>
      <w:r>
        <w:rPr>
          <w:spacing w:val="80"/>
          <w:sz w:val="28"/>
        </w:rPr>
        <w:t xml:space="preserve"> </w:t>
      </w:r>
      <w:r>
        <w:rPr>
          <w:sz w:val="28"/>
        </w:rPr>
        <w:t>nghệ số tại thành phố Hà Nội, thông tin về sản phẩm, dịch vụ công nghệ thông tin</w:t>
      </w:r>
      <w:r>
        <w:rPr>
          <w:spacing w:val="-1"/>
          <w:sz w:val="28"/>
        </w:rPr>
        <w:t xml:space="preserve"> </w:t>
      </w:r>
      <w:r>
        <w:rPr>
          <w:sz w:val="28"/>
        </w:rPr>
        <w:t>sản</w:t>
      </w:r>
      <w:r>
        <w:rPr>
          <w:spacing w:val="-1"/>
          <w:sz w:val="28"/>
        </w:rPr>
        <w:t xml:space="preserve"> </w:t>
      </w:r>
      <w:r>
        <w:rPr>
          <w:sz w:val="28"/>
        </w:rPr>
        <w:t>xuất</w:t>
      </w:r>
      <w:r>
        <w:rPr>
          <w:spacing w:val="-1"/>
          <w:sz w:val="28"/>
        </w:rPr>
        <w:t xml:space="preserve"> </w:t>
      </w:r>
      <w:r>
        <w:rPr>
          <w:sz w:val="28"/>
        </w:rPr>
        <w:t>trong</w:t>
      </w:r>
      <w:r>
        <w:rPr>
          <w:spacing w:val="-1"/>
          <w:sz w:val="28"/>
        </w:rPr>
        <w:t xml:space="preserve"> </w:t>
      </w:r>
      <w:r>
        <w:rPr>
          <w:sz w:val="28"/>
        </w:rPr>
        <w:t>nước</w:t>
      </w:r>
      <w:r>
        <w:rPr>
          <w:spacing w:val="-2"/>
          <w:sz w:val="28"/>
        </w:rPr>
        <w:t xml:space="preserve"> </w:t>
      </w:r>
      <w:r>
        <w:rPr>
          <w:sz w:val="28"/>
        </w:rPr>
        <w:t>được</w:t>
      </w:r>
      <w:r>
        <w:rPr>
          <w:spacing w:val="-2"/>
          <w:sz w:val="28"/>
        </w:rPr>
        <w:t xml:space="preserve"> </w:t>
      </w:r>
      <w:r>
        <w:rPr>
          <w:sz w:val="28"/>
        </w:rPr>
        <w:t>ưu</w:t>
      </w:r>
      <w:r>
        <w:rPr>
          <w:spacing w:val="-1"/>
          <w:sz w:val="28"/>
        </w:rPr>
        <w:t xml:space="preserve"> </w:t>
      </w:r>
      <w:r>
        <w:rPr>
          <w:sz w:val="28"/>
        </w:rPr>
        <w:t>tiên</w:t>
      </w:r>
      <w:r>
        <w:rPr>
          <w:spacing w:val="-4"/>
          <w:sz w:val="28"/>
        </w:rPr>
        <w:t xml:space="preserve"> </w:t>
      </w:r>
      <w:r>
        <w:rPr>
          <w:sz w:val="28"/>
        </w:rPr>
        <w:t>đầu</w:t>
      </w:r>
      <w:r>
        <w:rPr>
          <w:spacing w:val="-1"/>
          <w:sz w:val="28"/>
        </w:rPr>
        <w:t xml:space="preserve"> </w:t>
      </w:r>
      <w:r>
        <w:rPr>
          <w:sz w:val="28"/>
        </w:rPr>
        <w:t>tư, thuê,</w:t>
      </w:r>
      <w:r>
        <w:rPr>
          <w:spacing w:val="-3"/>
          <w:sz w:val="28"/>
        </w:rPr>
        <w:t xml:space="preserve"> </w:t>
      </w:r>
      <w:r>
        <w:rPr>
          <w:sz w:val="28"/>
        </w:rPr>
        <w:t>mua</w:t>
      </w:r>
      <w:r>
        <w:rPr>
          <w:spacing w:val="-2"/>
          <w:sz w:val="28"/>
        </w:rPr>
        <w:t xml:space="preserve"> </w:t>
      </w:r>
      <w:r>
        <w:rPr>
          <w:sz w:val="28"/>
        </w:rPr>
        <w:t>sắm</w:t>
      </w:r>
      <w:r>
        <w:rPr>
          <w:spacing w:val="-7"/>
          <w:sz w:val="28"/>
        </w:rPr>
        <w:t xml:space="preserve"> </w:t>
      </w:r>
      <w:r>
        <w:rPr>
          <w:sz w:val="28"/>
        </w:rPr>
        <w:t>phục</w:t>
      </w:r>
      <w:r>
        <w:rPr>
          <w:spacing w:val="-2"/>
          <w:sz w:val="28"/>
        </w:rPr>
        <w:t xml:space="preserve"> </w:t>
      </w:r>
      <w:r>
        <w:rPr>
          <w:sz w:val="28"/>
        </w:rPr>
        <w:t>vụ</w:t>
      </w:r>
      <w:r>
        <w:rPr>
          <w:spacing w:val="-1"/>
          <w:sz w:val="28"/>
        </w:rPr>
        <w:t xml:space="preserve"> </w:t>
      </w:r>
      <w:r>
        <w:rPr>
          <w:sz w:val="28"/>
        </w:rPr>
        <w:t>công</w:t>
      </w:r>
      <w:r>
        <w:rPr>
          <w:spacing w:val="-1"/>
          <w:sz w:val="28"/>
        </w:rPr>
        <w:t xml:space="preserve"> </w:t>
      </w:r>
      <w:r>
        <w:rPr>
          <w:sz w:val="28"/>
        </w:rPr>
        <w:t>tác</w:t>
      </w:r>
      <w:r>
        <w:rPr>
          <w:spacing w:val="-2"/>
          <w:sz w:val="28"/>
        </w:rPr>
        <w:t xml:space="preserve"> </w:t>
      </w:r>
      <w:r>
        <w:rPr>
          <w:sz w:val="28"/>
        </w:rPr>
        <w:t>báo cáo định kỳ theo quy định;</w:t>
      </w:r>
    </w:p>
    <w:p w:rsidR="00D54901" w:rsidRDefault="009237D2">
      <w:pPr>
        <w:pStyle w:val="ListParagraph"/>
        <w:numPr>
          <w:ilvl w:val="1"/>
          <w:numId w:val="14"/>
        </w:numPr>
        <w:tabs>
          <w:tab w:val="left" w:pos="1180"/>
        </w:tabs>
        <w:spacing w:before="121"/>
        <w:ind w:right="278" w:firstLine="719"/>
        <w:jc w:val="both"/>
        <w:rPr>
          <w:sz w:val="28"/>
        </w:rPr>
      </w:pPr>
      <w:r>
        <w:rPr>
          <w:sz w:val="28"/>
        </w:rPr>
        <w:t>Hỗ trợ, thúc đẩy phát triển doanh nghiệp công nghệ thông tin, doanh nghiệp công nghệ số; tổng hợp, đánh giá mức độ sẵn sàng cho phát triển và ứng dụng công nghệ thông tin và truyền thông tại thành phố Hà Nội;</w:t>
      </w:r>
    </w:p>
    <w:p w:rsidR="00D54901" w:rsidRDefault="009237D2">
      <w:pPr>
        <w:pStyle w:val="ListParagraph"/>
        <w:numPr>
          <w:ilvl w:val="1"/>
          <w:numId w:val="14"/>
        </w:numPr>
        <w:tabs>
          <w:tab w:val="left" w:pos="1251"/>
        </w:tabs>
        <w:spacing w:before="119"/>
        <w:ind w:right="271" w:firstLine="787"/>
        <w:jc w:val="both"/>
        <w:rPr>
          <w:sz w:val="28"/>
        </w:rPr>
      </w:pPr>
      <w:r>
        <w:rPr>
          <w:sz w:val="28"/>
        </w:rPr>
        <w:t xml:space="preserve">Tham mưu cho Ủy </w:t>
      </w:r>
      <w:r>
        <w:rPr>
          <w:sz w:val="28"/>
        </w:rPr>
        <w:t>ban nhân dân Thành phố trong việc đề xuất thành lập, mở rộng, công nhận khu công nghệ thông tin tập trung, bổ sung vào quy hoạch</w:t>
      </w:r>
      <w:r>
        <w:rPr>
          <w:spacing w:val="-8"/>
          <w:sz w:val="28"/>
        </w:rPr>
        <w:t xml:space="preserve"> </w:t>
      </w:r>
      <w:r>
        <w:rPr>
          <w:sz w:val="28"/>
        </w:rPr>
        <w:t>khu</w:t>
      </w:r>
      <w:r>
        <w:rPr>
          <w:spacing w:val="-8"/>
          <w:sz w:val="28"/>
        </w:rPr>
        <w:t xml:space="preserve"> </w:t>
      </w:r>
      <w:r>
        <w:rPr>
          <w:sz w:val="28"/>
        </w:rPr>
        <w:t>công</w:t>
      </w:r>
      <w:r>
        <w:rPr>
          <w:spacing w:val="-8"/>
          <w:sz w:val="28"/>
        </w:rPr>
        <w:t xml:space="preserve"> </w:t>
      </w:r>
      <w:r>
        <w:rPr>
          <w:sz w:val="28"/>
        </w:rPr>
        <w:t>nghệ</w:t>
      </w:r>
      <w:r>
        <w:rPr>
          <w:spacing w:val="-9"/>
          <w:sz w:val="28"/>
        </w:rPr>
        <w:t xml:space="preserve"> </w:t>
      </w:r>
      <w:r>
        <w:rPr>
          <w:sz w:val="28"/>
        </w:rPr>
        <w:t>thông</w:t>
      </w:r>
      <w:r>
        <w:rPr>
          <w:spacing w:val="-8"/>
          <w:sz w:val="28"/>
        </w:rPr>
        <w:t xml:space="preserve"> </w:t>
      </w:r>
      <w:r>
        <w:rPr>
          <w:sz w:val="28"/>
        </w:rPr>
        <w:t>tin</w:t>
      </w:r>
      <w:r>
        <w:rPr>
          <w:spacing w:val="-8"/>
          <w:sz w:val="28"/>
        </w:rPr>
        <w:t xml:space="preserve"> </w:t>
      </w:r>
      <w:r>
        <w:rPr>
          <w:sz w:val="28"/>
        </w:rPr>
        <w:t>tập</w:t>
      </w:r>
      <w:r>
        <w:rPr>
          <w:spacing w:val="-8"/>
          <w:sz w:val="28"/>
        </w:rPr>
        <w:t xml:space="preserve"> </w:t>
      </w:r>
      <w:r>
        <w:rPr>
          <w:sz w:val="28"/>
        </w:rPr>
        <w:t>trung</w:t>
      </w:r>
      <w:r>
        <w:rPr>
          <w:spacing w:val="-8"/>
          <w:sz w:val="28"/>
        </w:rPr>
        <w:t xml:space="preserve"> </w:t>
      </w:r>
      <w:r>
        <w:rPr>
          <w:sz w:val="28"/>
        </w:rPr>
        <w:t>và</w:t>
      </w:r>
      <w:r>
        <w:rPr>
          <w:spacing w:val="-10"/>
          <w:sz w:val="28"/>
        </w:rPr>
        <w:t xml:space="preserve"> </w:t>
      </w:r>
      <w:r>
        <w:rPr>
          <w:sz w:val="28"/>
        </w:rPr>
        <w:t>các</w:t>
      </w:r>
      <w:r>
        <w:rPr>
          <w:spacing w:val="-9"/>
          <w:sz w:val="28"/>
        </w:rPr>
        <w:t xml:space="preserve"> </w:t>
      </w:r>
      <w:r>
        <w:rPr>
          <w:sz w:val="28"/>
        </w:rPr>
        <w:t>nhiệm</w:t>
      </w:r>
      <w:r>
        <w:rPr>
          <w:spacing w:val="-12"/>
          <w:sz w:val="28"/>
        </w:rPr>
        <w:t xml:space="preserve"> </w:t>
      </w:r>
      <w:r>
        <w:rPr>
          <w:sz w:val="28"/>
        </w:rPr>
        <w:t>vụ</w:t>
      </w:r>
      <w:r>
        <w:rPr>
          <w:spacing w:val="-8"/>
          <w:sz w:val="28"/>
        </w:rPr>
        <w:t xml:space="preserve"> </w:t>
      </w:r>
      <w:r>
        <w:rPr>
          <w:sz w:val="28"/>
        </w:rPr>
        <w:t>khác</w:t>
      </w:r>
      <w:r>
        <w:rPr>
          <w:spacing w:val="-9"/>
          <w:sz w:val="28"/>
        </w:rPr>
        <w:t xml:space="preserve"> </w:t>
      </w:r>
      <w:r>
        <w:rPr>
          <w:sz w:val="28"/>
        </w:rPr>
        <w:t>liên</w:t>
      </w:r>
      <w:r>
        <w:rPr>
          <w:spacing w:val="-8"/>
          <w:sz w:val="28"/>
        </w:rPr>
        <w:t xml:space="preserve"> </w:t>
      </w:r>
      <w:r>
        <w:rPr>
          <w:sz w:val="28"/>
        </w:rPr>
        <w:t>quan</w:t>
      </w:r>
      <w:r>
        <w:rPr>
          <w:spacing w:val="-8"/>
          <w:sz w:val="28"/>
        </w:rPr>
        <w:t xml:space="preserve"> </w:t>
      </w:r>
      <w:r>
        <w:rPr>
          <w:sz w:val="28"/>
        </w:rPr>
        <w:t>theo</w:t>
      </w:r>
      <w:r>
        <w:rPr>
          <w:spacing w:val="-8"/>
          <w:sz w:val="28"/>
        </w:rPr>
        <w:t xml:space="preserve"> </w:t>
      </w:r>
      <w:r>
        <w:rPr>
          <w:sz w:val="28"/>
        </w:rPr>
        <w:t>quy định</w:t>
      </w:r>
      <w:r>
        <w:rPr>
          <w:spacing w:val="-1"/>
          <w:sz w:val="28"/>
        </w:rPr>
        <w:t xml:space="preserve"> </w:t>
      </w:r>
      <w:r>
        <w:rPr>
          <w:sz w:val="28"/>
        </w:rPr>
        <w:t>pháp</w:t>
      </w:r>
      <w:r>
        <w:rPr>
          <w:spacing w:val="-1"/>
          <w:sz w:val="28"/>
        </w:rPr>
        <w:t xml:space="preserve"> </w:t>
      </w:r>
      <w:r>
        <w:rPr>
          <w:sz w:val="28"/>
        </w:rPr>
        <w:t>luật và</w:t>
      </w:r>
      <w:r>
        <w:rPr>
          <w:spacing w:val="-2"/>
          <w:sz w:val="28"/>
        </w:rPr>
        <w:t xml:space="preserve"> </w:t>
      </w:r>
      <w:r>
        <w:rPr>
          <w:sz w:val="28"/>
        </w:rPr>
        <w:t>theo</w:t>
      </w:r>
      <w:r>
        <w:rPr>
          <w:spacing w:val="-3"/>
          <w:sz w:val="28"/>
        </w:rPr>
        <w:t xml:space="preserve"> </w:t>
      </w:r>
      <w:r>
        <w:rPr>
          <w:sz w:val="28"/>
        </w:rPr>
        <w:t>phân</w:t>
      </w:r>
      <w:r>
        <w:rPr>
          <w:spacing w:val="-1"/>
          <w:sz w:val="28"/>
        </w:rPr>
        <w:t xml:space="preserve"> </w:t>
      </w:r>
      <w:r>
        <w:rPr>
          <w:sz w:val="28"/>
        </w:rPr>
        <w:t>công,</w:t>
      </w:r>
      <w:r>
        <w:rPr>
          <w:spacing w:val="-2"/>
          <w:sz w:val="28"/>
        </w:rPr>
        <w:t xml:space="preserve"> </w:t>
      </w:r>
      <w:r>
        <w:rPr>
          <w:sz w:val="28"/>
        </w:rPr>
        <w:t>phân</w:t>
      </w:r>
      <w:r>
        <w:rPr>
          <w:spacing w:val="-1"/>
          <w:sz w:val="28"/>
        </w:rPr>
        <w:t xml:space="preserve"> </w:t>
      </w:r>
      <w:r>
        <w:rPr>
          <w:sz w:val="28"/>
        </w:rPr>
        <w:t>cấp</w:t>
      </w:r>
      <w:r>
        <w:rPr>
          <w:spacing w:val="-1"/>
          <w:sz w:val="28"/>
        </w:rPr>
        <w:t xml:space="preserve"> </w:t>
      </w:r>
      <w:r>
        <w:rPr>
          <w:sz w:val="28"/>
        </w:rPr>
        <w:t>của</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 dân</w:t>
      </w:r>
      <w:r>
        <w:rPr>
          <w:spacing w:val="-3"/>
          <w:sz w:val="28"/>
        </w:rPr>
        <w:t xml:space="preserve"> </w:t>
      </w:r>
      <w:r>
        <w:rPr>
          <w:sz w:val="28"/>
        </w:rPr>
        <w:t>Thành</w:t>
      </w:r>
      <w:r>
        <w:rPr>
          <w:spacing w:val="-1"/>
          <w:sz w:val="28"/>
        </w:rPr>
        <w:t xml:space="preserve"> </w:t>
      </w:r>
      <w:r>
        <w:rPr>
          <w:sz w:val="28"/>
        </w:rPr>
        <w:t>phố.</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ListParagraph"/>
        <w:numPr>
          <w:ilvl w:val="0"/>
          <w:numId w:val="14"/>
        </w:numPr>
        <w:tabs>
          <w:tab w:val="left" w:pos="1308"/>
        </w:tabs>
        <w:spacing w:before="155"/>
        <w:ind w:left="143" w:right="289" w:firstLine="719"/>
        <w:jc w:val="both"/>
        <w:rPr>
          <w:sz w:val="28"/>
        </w:rPr>
      </w:pPr>
      <w:r>
        <w:rPr>
          <w:sz w:val="28"/>
        </w:rPr>
        <w:lastRenderedPageBreak/>
        <w:t>Về chuyển đổi số, ứng dụng công nghệ thông tin, giao dịch điện tử, phát triển chính quyền điện tử, chính quyền số, kinh tế số và xã hội số:</w:t>
      </w:r>
    </w:p>
    <w:p w:rsidR="00D54901" w:rsidRDefault="009237D2">
      <w:pPr>
        <w:pStyle w:val="ListParagraph"/>
        <w:numPr>
          <w:ilvl w:val="1"/>
          <w:numId w:val="14"/>
        </w:numPr>
        <w:tabs>
          <w:tab w:val="left" w:pos="1164"/>
        </w:tabs>
        <w:ind w:right="279" w:firstLine="719"/>
        <w:jc w:val="both"/>
        <w:rPr>
          <w:sz w:val="28"/>
        </w:rPr>
      </w:pPr>
      <w:r>
        <w:rPr>
          <w:sz w:val="28"/>
        </w:rPr>
        <w:t xml:space="preserve">Thực hiện nhiệm vụ thường trực Ban chỉ đạo về chuyển đổi số; là đầu mối tổng </w:t>
      </w:r>
      <w:r>
        <w:rPr>
          <w:sz w:val="28"/>
        </w:rPr>
        <w:t>hợp, tham mưu, điều phối hoạt động phối hợp liên ngành giữa các sở, ngành, quận, huyện, các cơ quan, tổ chức để thực hiện các chủ trương, chiến lược, cơ chế, chính sách thúc đẩy chuyển đổi số, ứng dụng công nghệ thông tin, giao dịch điện tử, phát triển chí</w:t>
      </w:r>
      <w:r>
        <w:rPr>
          <w:sz w:val="28"/>
        </w:rPr>
        <w:t>nh quyền điện tử, chính quyền số, kinh tế số và xã hội số, thành phố thông minh tại thành phố Hà Nội;</w:t>
      </w:r>
    </w:p>
    <w:p w:rsidR="00D54901" w:rsidRDefault="009237D2">
      <w:pPr>
        <w:pStyle w:val="ListParagraph"/>
        <w:numPr>
          <w:ilvl w:val="1"/>
          <w:numId w:val="14"/>
        </w:numPr>
        <w:tabs>
          <w:tab w:val="left" w:pos="1185"/>
        </w:tabs>
        <w:ind w:right="277" w:firstLine="719"/>
        <w:jc w:val="both"/>
        <w:rPr>
          <w:sz w:val="28"/>
        </w:rPr>
      </w:pPr>
      <w:r>
        <w:rPr>
          <w:sz w:val="28"/>
        </w:rPr>
        <w:t>Thực hiện nhiệm vụ đơn vị chuyên trách về công nghệ thông tin theo quy</w:t>
      </w:r>
      <w:r>
        <w:rPr>
          <w:spacing w:val="-1"/>
          <w:sz w:val="28"/>
        </w:rPr>
        <w:t xml:space="preserve"> </w:t>
      </w:r>
      <w:r>
        <w:rPr>
          <w:sz w:val="28"/>
        </w:rPr>
        <w:t>định của pháp luật; đề xuất, xây</w:t>
      </w:r>
      <w:r>
        <w:rPr>
          <w:spacing w:val="-1"/>
          <w:sz w:val="28"/>
        </w:rPr>
        <w:t xml:space="preserve"> </w:t>
      </w:r>
      <w:r>
        <w:rPr>
          <w:sz w:val="28"/>
        </w:rPr>
        <w:t>dựng, hướng dẫn, tổ chức thực hiện cơ chế, chính s</w:t>
      </w:r>
      <w:r>
        <w:rPr>
          <w:sz w:val="28"/>
        </w:rPr>
        <w:t>ách, chiến lược, kế hoạch, chương trình, đề án của thành phố Hà Nội về chuyển đổi số, ứng dụng công nghệ thông tin, giao dịch điện tử trong cơ quan nhà nước, doanh nghiệp và người dân, phát triển chính quyền điện tử, chính quyền số, kinh tế số và xã hội số</w:t>
      </w:r>
      <w:r>
        <w:rPr>
          <w:sz w:val="28"/>
        </w:rPr>
        <w:t>; xây dựng quy chế, quy định và tổ chức hoạt động chuyển đổi số, ứng dụng công nghệ thông tin, giao dịch điện tử, phát triển chính quyền điện tử, chính quyền số, kinh tế số và</w:t>
      </w:r>
      <w:r>
        <w:rPr>
          <w:spacing w:val="26"/>
          <w:sz w:val="28"/>
        </w:rPr>
        <w:t xml:space="preserve"> </w:t>
      </w:r>
      <w:r>
        <w:rPr>
          <w:sz w:val="28"/>
        </w:rPr>
        <w:t>xã hội số; thu thập, lưu trữ, xử lý thông tin phục vụ sự chỉ đạo, điều hành của lãnh đạo; tổ chức triển khai, xây</w:t>
      </w:r>
      <w:r>
        <w:rPr>
          <w:spacing w:val="-5"/>
          <w:sz w:val="28"/>
        </w:rPr>
        <w:t xml:space="preserve"> </w:t>
      </w:r>
      <w:r>
        <w:rPr>
          <w:sz w:val="28"/>
        </w:rPr>
        <w:t>dựng,</w:t>
      </w:r>
      <w:r>
        <w:rPr>
          <w:spacing w:val="-2"/>
          <w:sz w:val="28"/>
        </w:rPr>
        <w:t xml:space="preserve"> </w:t>
      </w:r>
      <w:r>
        <w:rPr>
          <w:sz w:val="28"/>
        </w:rPr>
        <w:t>quản lý,</w:t>
      </w:r>
      <w:r>
        <w:rPr>
          <w:spacing w:val="-2"/>
          <w:sz w:val="28"/>
        </w:rPr>
        <w:t xml:space="preserve"> </w:t>
      </w:r>
      <w:r>
        <w:rPr>
          <w:sz w:val="28"/>
        </w:rPr>
        <w:t>vận hành,</w:t>
      </w:r>
      <w:r>
        <w:rPr>
          <w:spacing w:val="-5"/>
          <w:sz w:val="28"/>
        </w:rPr>
        <w:t xml:space="preserve"> </w:t>
      </w:r>
      <w:r>
        <w:rPr>
          <w:sz w:val="28"/>
        </w:rPr>
        <w:t>hướng dẫn sử</w:t>
      </w:r>
      <w:r>
        <w:rPr>
          <w:spacing w:val="-4"/>
          <w:sz w:val="28"/>
        </w:rPr>
        <w:t xml:space="preserve"> </w:t>
      </w:r>
      <w:r>
        <w:rPr>
          <w:sz w:val="28"/>
        </w:rPr>
        <w:t>dụng cơ</w:t>
      </w:r>
      <w:r>
        <w:rPr>
          <w:spacing w:val="-4"/>
          <w:sz w:val="28"/>
        </w:rPr>
        <w:t xml:space="preserve"> </w:t>
      </w:r>
      <w:r>
        <w:rPr>
          <w:sz w:val="28"/>
        </w:rPr>
        <w:t>sở</w:t>
      </w:r>
      <w:r>
        <w:rPr>
          <w:spacing w:val="-1"/>
          <w:sz w:val="28"/>
        </w:rPr>
        <w:t xml:space="preserve"> </w:t>
      </w:r>
      <w:r>
        <w:rPr>
          <w:sz w:val="28"/>
        </w:rPr>
        <w:t>hạ</w:t>
      </w:r>
      <w:r>
        <w:rPr>
          <w:spacing w:val="-4"/>
          <w:sz w:val="28"/>
        </w:rPr>
        <w:t xml:space="preserve"> </w:t>
      </w:r>
      <w:r>
        <w:rPr>
          <w:sz w:val="28"/>
        </w:rPr>
        <w:t>tầng thông tin</w:t>
      </w:r>
      <w:r>
        <w:rPr>
          <w:spacing w:val="-1"/>
          <w:sz w:val="28"/>
        </w:rPr>
        <w:t xml:space="preserve"> </w:t>
      </w:r>
      <w:r>
        <w:rPr>
          <w:sz w:val="28"/>
        </w:rPr>
        <w:t>phục</w:t>
      </w:r>
      <w:r>
        <w:rPr>
          <w:spacing w:val="-1"/>
          <w:sz w:val="28"/>
        </w:rPr>
        <w:t xml:space="preserve"> </w:t>
      </w:r>
      <w:r>
        <w:rPr>
          <w:sz w:val="28"/>
        </w:rPr>
        <w:t>vụ hoạt động chỉ đạo, điều hành, tác nghiệp; tổ chức triển khai, bảo đ</w:t>
      </w:r>
      <w:r>
        <w:rPr>
          <w:sz w:val="28"/>
        </w:rPr>
        <w:t>ảm kỹ thuật cho việc cung cấp dịch vụ hành chính công;</w:t>
      </w:r>
    </w:p>
    <w:p w:rsidR="00D54901" w:rsidRDefault="009237D2">
      <w:pPr>
        <w:pStyle w:val="ListParagraph"/>
        <w:numPr>
          <w:ilvl w:val="1"/>
          <w:numId w:val="14"/>
        </w:numPr>
        <w:tabs>
          <w:tab w:val="left" w:pos="1187"/>
        </w:tabs>
        <w:spacing w:before="121"/>
        <w:ind w:right="277" w:firstLine="719"/>
        <w:jc w:val="both"/>
        <w:rPr>
          <w:sz w:val="28"/>
        </w:rPr>
      </w:pPr>
      <w:r>
        <w:rPr>
          <w:sz w:val="28"/>
        </w:rPr>
        <w:t>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w:t>
      </w:r>
      <w:r>
        <w:rPr>
          <w:sz w:val="28"/>
        </w:rPr>
        <w:t>g tin trong phạm vi quản lý, bảo đảm đầu tư tập trung, đúng mục tiêu, có hiệu quả; kiểm</w:t>
      </w:r>
      <w:r>
        <w:rPr>
          <w:spacing w:val="-4"/>
          <w:sz w:val="28"/>
        </w:rPr>
        <w:t xml:space="preserve"> </w:t>
      </w:r>
      <w:r>
        <w:rPr>
          <w:sz w:val="28"/>
        </w:rPr>
        <w:t>tra việc tuân thủ các quy</w:t>
      </w:r>
      <w:r>
        <w:rPr>
          <w:spacing w:val="-3"/>
          <w:sz w:val="28"/>
        </w:rPr>
        <w:t xml:space="preserve"> </w:t>
      </w:r>
      <w:r>
        <w:rPr>
          <w:sz w:val="28"/>
        </w:rPr>
        <w:t>định của pháp luật về đầu tư ứng dụng công nghệ thông tin đối với các tổ chức, cá nhân tham gia quản lý đầu tư ứng dụng công nghệ thông tin sử</w:t>
      </w:r>
      <w:r>
        <w:rPr>
          <w:sz w:val="28"/>
        </w:rPr>
        <w:t xml:space="preserve"> dụng nguồn vốn ngân sách nhà nước theo thẩm quyền; thẩm định dự án đầu tư ứng dụng công nghệ thông tin, chuyển đổi số, phát triển chính quyền điện tử, chính quyền số, kinh tế số và xã hội số theo thẩm quyền;</w:t>
      </w:r>
    </w:p>
    <w:p w:rsidR="00D54901" w:rsidRDefault="009237D2">
      <w:pPr>
        <w:pStyle w:val="ListParagraph"/>
        <w:numPr>
          <w:ilvl w:val="1"/>
          <w:numId w:val="14"/>
        </w:numPr>
        <w:tabs>
          <w:tab w:val="left" w:pos="1193"/>
        </w:tabs>
        <w:spacing w:before="119"/>
        <w:ind w:right="287" w:firstLine="719"/>
        <w:jc w:val="both"/>
        <w:rPr>
          <w:sz w:val="28"/>
        </w:rPr>
      </w:pPr>
      <w:r>
        <w:rPr>
          <w:sz w:val="28"/>
        </w:rPr>
        <w:t xml:space="preserve">Xây dựng, duy trì, cập nhật, tổ chức thực hiện </w:t>
      </w:r>
      <w:r>
        <w:rPr>
          <w:sz w:val="28"/>
        </w:rPr>
        <w:t>và đánh giá, kiểm tra việc</w:t>
      </w:r>
      <w:r>
        <w:rPr>
          <w:spacing w:val="40"/>
          <w:sz w:val="28"/>
        </w:rPr>
        <w:t xml:space="preserve"> </w:t>
      </w:r>
      <w:r>
        <w:rPr>
          <w:sz w:val="28"/>
        </w:rPr>
        <w:t>tuân</w:t>
      </w:r>
      <w:r>
        <w:rPr>
          <w:spacing w:val="40"/>
          <w:sz w:val="28"/>
        </w:rPr>
        <w:t xml:space="preserve"> </w:t>
      </w:r>
      <w:r>
        <w:rPr>
          <w:sz w:val="28"/>
        </w:rPr>
        <w:t>thủ</w:t>
      </w:r>
      <w:r>
        <w:rPr>
          <w:spacing w:val="40"/>
          <w:sz w:val="28"/>
        </w:rPr>
        <w:t xml:space="preserve"> </w:t>
      </w:r>
      <w:r>
        <w:rPr>
          <w:sz w:val="28"/>
        </w:rPr>
        <w:t>Kiến</w:t>
      </w:r>
      <w:r>
        <w:rPr>
          <w:spacing w:val="40"/>
          <w:sz w:val="28"/>
        </w:rPr>
        <w:t xml:space="preserve"> </w:t>
      </w:r>
      <w:r>
        <w:rPr>
          <w:sz w:val="28"/>
        </w:rPr>
        <w:t>trúc</w:t>
      </w:r>
      <w:r>
        <w:rPr>
          <w:spacing w:val="40"/>
          <w:sz w:val="28"/>
        </w:rPr>
        <w:t xml:space="preserve"> </w:t>
      </w:r>
      <w:r>
        <w:rPr>
          <w:sz w:val="28"/>
        </w:rPr>
        <w:t>Chính</w:t>
      </w:r>
      <w:r>
        <w:rPr>
          <w:spacing w:val="37"/>
          <w:sz w:val="28"/>
        </w:rPr>
        <w:t xml:space="preserve"> </w:t>
      </w:r>
      <w:r>
        <w:rPr>
          <w:sz w:val="28"/>
        </w:rPr>
        <w:t>quyền</w:t>
      </w:r>
      <w:r>
        <w:rPr>
          <w:spacing w:val="37"/>
          <w:sz w:val="28"/>
        </w:rPr>
        <w:t xml:space="preserve"> </w:t>
      </w:r>
      <w:r>
        <w:rPr>
          <w:sz w:val="28"/>
        </w:rPr>
        <w:t>điện</w:t>
      </w:r>
      <w:r>
        <w:rPr>
          <w:spacing w:val="40"/>
          <w:sz w:val="28"/>
        </w:rPr>
        <w:t xml:space="preserve"> </w:t>
      </w:r>
      <w:r>
        <w:rPr>
          <w:sz w:val="28"/>
        </w:rPr>
        <w:t>tử,</w:t>
      </w:r>
      <w:r>
        <w:rPr>
          <w:spacing w:val="40"/>
          <w:sz w:val="28"/>
        </w:rPr>
        <w:t xml:space="preserve"> </w:t>
      </w:r>
      <w:r>
        <w:rPr>
          <w:sz w:val="28"/>
        </w:rPr>
        <w:t>Kiến</w:t>
      </w:r>
      <w:r>
        <w:rPr>
          <w:spacing w:val="40"/>
          <w:sz w:val="28"/>
        </w:rPr>
        <w:t xml:space="preserve"> </w:t>
      </w:r>
      <w:r>
        <w:rPr>
          <w:sz w:val="28"/>
        </w:rPr>
        <w:t>trúc</w:t>
      </w:r>
      <w:r>
        <w:rPr>
          <w:spacing w:val="40"/>
          <w:sz w:val="28"/>
        </w:rPr>
        <w:t xml:space="preserve"> </w:t>
      </w:r>
      <w:r>
        <w:rPr>
          <w:sz w:val="28"/>
        </w:rPr>
        <w:t>ICT</w:t>
      </w:r>
      <w:r>
        <w:rPr>
          <w:spacing w:val="37"/>
          <w:sz w:val="28"/>
        </w:rPr>
        <w:t xml:space="preserve"> </w:t>
      </w:r>
      <w:r>
        <w:rPr>
          <w:sz w:val="28"/>
        </w:rPr>
        <w:t>phát</w:t>
      </w:r>
      <w:r>
        <w:rPr>
          <w:spacing w:val="40"/>
          <w:sz w:val="28"/>
        </w:rPr>
        <w:t xml:space="preserve"> </w:t>
      </w:r>
      <w:r>
        <w:rPr>
          <w:sz w:val="28"/>
        </w:rPr>
        <w:t>triển</w:t>
      </w:r>
      <w:r>
        <w:rPr>
          <w:spacing w:val="40"/>
          <w:sz w:val="28"/>
        </w:rPr>
        <w:t xml:space="preserve"> </w:t>
      </w:r>
      <w:r>
        <w:rPr>
          <w:sz w:val="28"/>
        </w:rPr>
        <w:t>thành phố thông minh;</w:t>
      </w:r>
    </w:p>
    <w:p w:rsidR="00D54901" w:rsidRDefault="009237D2">
      <w:pPr>
        <w:pStyle w:val="BodyText"/>
        <w:spacing w:before="122"/>
        <w:ind w:right="277"/>
      </w:pPr>
      <w:r>
        <w:t>đ) Hướng dẫn việc quản lý, kết nối, chia sẻ dữ</w:t>
      </w:r>
      <w:r>
        <w:rPr>
          <w:spacing w:val="-1"/>
        </w:rPr>
        <w:t xml:space="preserve"> </w:t>
      </w:r>
      <w:r>
        <w:t>liệu trong phạm vi quản lý; theo dõi, đôn đốc, đánh giá, kiểm tra việc kết nối, chia sẻ dữ liệu</w:t>
      </w:r>
      <w:r>
        <w:t xml:space="preserve"> giữa các cơ quan, đơn vị trong nội bộ của thành phố Hà Nội, là đầu mối tham mưu giải</w:t>
      </w:r>
      <w:r>
        <w:rPr>
          <w:spacing w:val="80"/>
        </w:rPr>
        <w:t xml:space="preserve"> </w:t>
      </w:r>
      <w:r>
        <w:t>quyết các vấn đề khó khăn, vướng mắc về quản lý, kết nối, chia sẻ dữ liệu; điều phối kết nối chia sẻ dữ liệu, hướng dẫn, hỗ trợ cơ quan, đơn vị kết nối ra ngoài phạm vi t</w:t>
      </w:r>
      <w:r>
        <w:t>hành phố Hà Nội; xây dựng và trình cấp có thẩm quyền ban hành, cập nhật danh mục các cơ sở dữ liệu thuộc thành phố Hà Nội quản lý; tổ chức triển khai, xây dựng, vận hành và duy trì cổng dữ liệu và hạ tầng kết nối, chia sẻ dữ liệu</w:t>
      </w:r>
      <w:r>
        <w:rPr>
          <w:spacing w:val="18"/>
        </w:rPr>
        <w:t xml:space="preserve"> </w:t>
      </w:r>
      <w:r>
        <w:t>phục</w:t>
      </w:r>
      <w:r>
        <w:rPr>
          <w:spacing w:val="17"/>
        </w:rPr>
        <w:t xml:space="preserve"> </w:t>
      </w:r>
      <w:r>
        <w:t>vụ</w:t>
      </w:r>
      <w:r>
        <w:rPr>
          <w:spacing w:val="18"/>
        </w:rPr>
        <w:t xml:space="preserve"> </w:t>
      </w:r>
      <w:r>
        <w:t>kết</w:t>
      </w:r>
      <w:r>
        <w:rPr>
          <w:spacing w:val="18"/>
        </w:rPr>
        <w:t xml:space="preserve"> </w:t>
      </w:r>
      <w:r>
        <w:t>nối,</w:t>
      </w:r>
      <w:r>
        <w:rPr>
          <w:spacing w:val="17"/>
        </w:rPr>
        <w:t xml:space="preserve"> </w:t>
      </w:r>
      <w:r>
        <w:t>chia</w:t>
      </w:r>
      <w:r>
        <w:rPr>
          <w:spacing w:val="20"/>
        </w:rPr>
        <w:t xml:space="preserve"> </w:t>
      </w:r>
      <w:r>
        <w:t>sẻ</w:t>
      </w:r>
      <w:r>
        <w:rPr>
          <w:spacing w:val="20"/>
        </w:rPr>
        <w:t xml:space="preserve"> </w:t>
      </w:r>
      <w:r>
        <w:t>dữ</w:t>
      </w:r>
      <w:r>
        <w:rPr>
          <w:spacing w:val="16"/>
        </w:rPr>
        <w:t xml:space="preserve"> </w:t>
      </w:r>
      <w:r>
        <w:t>liệu</w:t>
      </w:r>
      <w:r>
        <w:rPr>
          <w:spacing w:val="18"/>
        </w:rPr>
        <w:t xml:space="preserve"> </w:t>
      </w:r>
      <w:r>
        <w:t>trong</w:t>
      </w:r>
      <w:r>
        <w:rPr>
          <w:spacing w:val="20"/>
        </w:rPr>
        <w:t xml:space="preserve"> </w:t>
      </w:r>
      <w:r>
        <w:t>nội</w:t>
      </w:r>
      <w:r>
        <w:rPr>
          <w:spacing w:val="20"/>
        </w:rPr>
        <w:t xml:space="preserve"> </w:t>
      </w:r>
      <w:r>
        <w:t>bộ</w:t>
      </w:r>
      <w:r>
        <w:rPr>
          <w:spacing w:val="20"/>
        </w:rPr>
        <w:t xml:space="preserve"> </w:t>
      </w:r>
      <w:r>
        <w:t>của</w:t>
      </w:r>
      <w:r>
        <w:rPr>
          <w:spacing w:val="17"/>
        </w:rPr>
        <w:t xml:space="preserve"> </w:t>
      </w:r>
      <w:r>
        <w:t>thành</w:t>
      </w:r>
      <w:r>
        <w:rPr>
          <w:spacing w:val="18"/>
        </w:rPr>
        <w:t xml:space="preserve"> </w:t>
      </w:r>
      <w:r>
        <w:t>phố</w:t>
      </w:r>
      <w:r>
        <w:rPr>
          <w:spacing w:val="20"/>
        </w:rPr>
        <w:t xml:space="preserve"> </w:t>
      </w:r>
      <w:r>
        <w:t>Hà</w:t>
      </w:r>
      <w:r>
        <w:rPr>
          <w:spacing w:val="18"/>
        </w:rPr>
        <w:t xml:space="preserve"> </w:t>
      </w:r>
      <w:r>
        <w:t>Nội</w:t>
      </w:r>
      <w:r>
        <w:rPr>
          <w:spacing w:val="18"/>
        </w:rPr>
        <w:t xml:space="preserve"> </w:t>
      </w:r>
      <w:r>
        <w:t>và</w:t>
      </w:r>
      <w:r>
        <w:rPr>
          <w:spacing w:val="17"/>
        </w:rPr>
        <w:t xml:space="preserve"> </w:t>
      </w:r>
      <w:r>
        <w:t>kết</w:t>
      </w:r>
    </w:p>
    <w:p w:rsidR="00D54901" w:rsidRDefault="00D54901">
      <w:pPr>
        <w:pStyle w:val="BodyText"/>
        <w:sectPr w:rsidR="00D54901">
          <w:pgSz w:w="11910" w:h="16840"/>
          <w:pgMar w:top="1120" w:right="850" w:bottom="280" w:left="1559" w:header="724" w:footer="0" w:gutter="0"/>
          <w:cols w:space="720"/>
        </w:sectPr>
      </w:pPr>
    </w:p>
    <w:p w:rsidR="00D54901" w:rsidRDefault="009237D2">
      <w:pPr>
        <w:pStyle w:val="BodyText"/>
        <w:spacing w:before="155"/>
        <w:ind w:right="289" w:firstLine="0"/>
      </w:pPr>
      <w:r>
        <w:lastRenderedPageBreak/>
        <w:t>nối, chia sẻ dữ liệu với các bộ, cơ quan ngang bộ, cơ quan thuộc Chính phủ, các tỉnh, thành phố trực thuộc trung ương khác;</w:t>
      </w:r>
    </w:p>
    <w:p w:rsidR="00D54901" w:rsidRDefault="009237D2">
      <w:pPr>
        <w:pStyle w:val="ListParagraph"/>
        <w:numPr>
          <w:ilvl w:val="1"/>
          <w:numId w:val="14"/>
        </w:numPr>
        <w:tabs>
          <w:tab w:val="left" w:pos="1176"/>
        </w:tabs>
        <w:ind w:right="277" w:firstLine="719"/>
        <w:jc w:val="both"/>
        <w:rPr>
          <w:sz w:val="28"/>
        </w:rPr>
      </w:pPr>
      <w:r>
        <w:rPr>
          <w:sz w:val="28"/>
        </w:rPr>
        <w:t>Tổ chức triển khai, xây dựng, quản lý, vận hành hạ tầng mạng, tru</w:t>
      </w:r>
      <w:r>
        <w:rPr>
          <w:sz w:val="28"/>
        </w:rPr>
        <w:t>ng tâm dữ liệu, hạ tầng, nền tảng, cơ sở dữ liệu dùng chung, sử dụng thống nhất ở thành phố Hà Nội phục vụ chuyển đổi số, ứng dụng công nghệ thông tin, giao dịch điện tử, phát triển chính quyền số, kinh tế số và xã hội số;</w:t>
      </w:r>
    </w:p>
    <w:p w:rsidR="00D54901" w:rsidRDefault="009237D2">
      <w:pPr>
        <w:pStyle w:val="ListParagraph"/>
        <w:numPr>
          <w:ilvl w:val="0"/>
          <w:numId w:val="12"/>
        </w:numPr>
        <w:tabs>
          <w:tab w:val="left" w:pos="1166"/>
        </w:tabs>
        <w:spacing w:before="118"/>
        <w:ind w:right="277" w:firstLine="719"/>
        <w:jc w:val="both"/>
        <w:rPr>
          <w:sz w:val="28"/>
        </w:rPr>
      </w:pPr>
      <w:r>
        <w:rPr>
          <w:sz w:val="28"/>
        </w:rPr>
        <w:t>Tổ chức</w:t>
      </w:r>
      <w:r>
        <w:rPr>
          <w:spacing w:val="-1"/>
          <w:sz w:val="28"/>
        </w:rPr>
        <w:t xml:space="preserve"> </w:t>
      </w:r>
      <w:r>
        <w:rPr>
          <w:sz w:val="28"/>
        </w:rPr>
        <w:t>triển</w:t>
      </w:r>
      <w:r>
        <w:rPr>
          <w:spacing w:val="-1"/>
          <w:sz w:val="28"/>
        </w:rPr>
        <w:t xml:space="preserve"> </w:t>
      </w:r>
      <w:r>
        <w:rPr>
          <w:sz w:val="28"/>
        </w:rPr>
        <w:t xml:space="preserve">khai các hoạt động </w:t>
      </w:r>
      <w:r>
        <w:rPr>
          <w:sz w:val="28"/>
        </w:rPr>
        <w:t>thúc đẩy</w:t>
      </w:r>
      <w:r>
        <w:rPr>
          <w:spacing w:val="-1"/>
          <w:sz w:val="28"/>
        </w:rPr>
        <w:t xml:space="preserve"> </w:t>
      </w:r>
      <w:r>
        <w:rPr>
          <w:sz w:val="28"/>
        </w:rPr>
        <w:t>đưa hoạt động sản xuất, kinh doanh của doanh nghiệp,</w:t>
      </w:r>
      <w:r>
        <w:rPr>
          <w:spacing w:val="-1"/>
          <w:sz w:val="28"/>
        </w:rPr>
        <w:t xml:space="preserve"> </w:t>
      </w:r>
      <w:r>
        <w:rPr>
          <w:sz w:val="28"/>
        </w:rPr>
        <w:t>hoạt động của</w:t>
      </w:r>
      <w:r>
        <w:rPr>
          <w:spacing w:val="-1"/>
          <w:sz w:val="28"/>
        </w:rPr>
        <w:t xml:space="preserve"> </w:t>
      </w:r>
      <w:r>
        <w:rPr>
          <w:sz w:val="28"/>
        </w:rPr>
        <w:t>người dân lên các nền tảng số Việt Nam theo hướng dẫn của Bộ Khoa học và Công nghệ;</w:t>
      </w:r>
    </w:p>
    <w:p w:rsidR="00D54901" w:rsidRDefault="009237D2">
      <w:pPr>
        <w:pStyle w:val="ListParagraph"/>
        <w:numPr>
          <w:ilvl w:val="0"/>
          <w:numId w:val="12"/>
        </w:numPr>
        <w:tabs>
          <w:tab w:val="left" w:pos="1219"/>
        </w:tabs>
        <w:spacing w:before="122"/>
        <w:ind w:right="277" w:firstLine="719"/>
        <w:jc w:val="both"/>
        <w:rPr>
          <w:sz w:val="28"/>
        </w:rPr>
      </w:pPr>
      <w:r>
        <w:rPr>
          <w:sz w:val="28"/>
        </w:rPr>
        <w:t>Tổ chức triển khai các hoạt động thúc đẩy tổ chức, doanh nghiệp, người dân sử dụng chữ ký số, dấ</w:t>
      </w:r>
      <w:r>
        <w:rPr>
          <w:sz w:val="28"/>
        </w:rPr>
        <w:t>u thời gian, dịch vụ tin cậy và xác thực điện tử; phối hợp với đầu mối của Ban Cơ yếu Chính phủ thúc đẩy sử dụng chữ ký số chuyên dùng trong cơ quan nhà nước; thúc đẩy ứng dụng và phát triển chữ ký</w:t>
      </w:r>
      <w:r>
        <w:rPr>
          <w:spacing w:val="40"/>
          <w:sz w:val="28"/>
        </w:rPr>
        <w:t xml:space="preserve"> </w:t>
      </w:r>
      <w:r>
        <w:rPr>
          <w:sz w:val="28"/>
        </w:rPr>
        <w:t>số, dấu thời gian, dịch vụ tin cậy và xác thực điện tử tại</w:t>
      </w:r>
      <w:r>
        <w:rPr>
          <w:sz w:val="28"/>
        </w:rPr>
        <w:t xml:space="preserve"> thành phố Hà Nội theo hướng dẫn của Bộ Khoa học và Công nghệ.</w:t>
      </w:r>
    </w:p>
    <w:p w:rsidR="00D54901" w:rsidRDefault="009237D2">
      <w:pPr>
        <w:pStyle w:val="ListParagraph"/>
        <w:numPr>
          <w:ilvl w:val="0"/>
          <w:numId w:val="14"/>
        </w:numPr>
        <w:tabs>
          <w:tab w:val="left" w:pos="1282"/>
        </w:tabs>
        <w:ind w:left="1282" w:hanging="420"/>
        <w:jc w:val="both"/>
        <w:rPr>
          <w:sz w:val="28"/>
        </w:rPr>
      </w:pPr>
      <w:r>
        <w:rPr>
          <w:sz w:val="28"/>
        </w:rPr>
        <w:t>Về</w:t>
      </w:r>
      <w:r>
        <w:rPr>
          <w:spacing w:val="-3"/>
          <w:sz w:val="28"/>
        </w:rPr>
        <w:t xml:space="preserve"> </w:t>
      </w:r>
      <w:r>
        <w:rPr>
          <w:sz w:val="28"/>
        </w:rPr>
        <w:t>bưu</w:t>
      </w:r>
      <w:r>
        <w:rPr>
          <w:spacing w:val="-1"/>
          <w:sz w:val="28"/>
        </w:rPr>
        <w:t xml:space="preserve"> </w:t>
      </w:r>
      <w:r>
        <w:rPr>
          <w:spacing w:val="-2"/>
          <w:sz w:val="28"/>
        </w:rPr>
        <w:t>chính:</w:t>
      </w:r>
    </w:p>
    <w:p w:rsidR="00D54901" w:rsidRDefault="009237D2">
      <w:pPr>
        <w:pStyle w:val="ListParagraph"/>
        <w:numPr>
          <w:ilvl w:val="1"/>
          <w:numId w:val="14"/>
        </w:numPr>
        <w:tabs>
          <w:tab w:val="left" w:pos="1151"/>
        </w:tabs>
        <w:ind w:right="291" w:firstLine="719"/>
        <w:jc w:val="both"/>
        <w:rPr>
          <w:sz w:val="28"/>
        </w:rPr>
      </w:pPr>
      <w:r>
        <w:rPr>
          <w:sz w:val="28"/>
        </w:rPr>
        <w:t>Cấp,</w:t>
      </w:r>
      <w:r>
        <w:rPr>
          <w:spacing w:val="-2"/>
          <w:sz w:val="28"/>
        </w:rPr>
        <w:t xml:space="preserve"> </w:t>
      </w:r>
      <w:r>
        <w:rPr>
          <w:sz w:val="28"/>
        </w:rPr>
        <w:t>thu</w:t>
      </w:r>
      <w:r>
        <w:rPr>
          <w:spacing w:val="-1"/>
          <w:sz w:val="28"/>
        </w:rPr>
        <w:t xml:space="preserve"> </w:t>
      </w:r>
      <w:r>
        <w:rPr>
          <w:sz w:val="28"/>
        </w:rPr>
        <w:t>hồi</w:t>
      </w:r>
      <w:r>
        <w:rPr>
          <w:spacing w:val="-1"/>
          <w:sz w:val="28"/>
        </w:rPr>
        <w:t xml:space="preserve"> </w:t>
      </w:r>
      <w:r>
        <w:rPr>
          <w:sz w:val="28"/>
        </w:rPr>
        <w:t>giấy</w:t>
      </w:r>
      <w:r>
        <w:rPr>
          <w:spacing w:val="-5"/>
          <w:sz w:val="28"/>
        </w:rPr>
        <w:t xml:space="preserve"> </w:t>
      </w:r>
      <w:r>
        <w:rPr>
          <w:sz w:val="28"/>
        </w:rPr>
        <w:t>phép</w:t>
      </w:r>
      <w:r>
        <w:rPr>
          <w:spacing w:val="-1"/>
          <w:sz w:val="28"/>
        </w:rPr>
        <w:t xml:space="preserve"> </w:t>
      </w:r>
      <w:r>
        <w:rPr>
          <w:sz w:val="28"/>
        </w:rPr>
        <w:t>bưu</w:t>
      </w:r>
      <w:r>
        <w:rPr>
          <w:spacing w:val="-1"/>
          <w:sz w:val="28"/>
        </w:rPr>
        <w:t xml:space="preserve"> </w:t>
      </w:r>
      <w:r>
        <w:rPr>
          <w:sz w:val="28"/>
        </w:rPr>
        <w:t>chính</w:t>
      </w:r>
      <w:r>
        <w:rPr>
          <w:spacing w:val="-2"/>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cung</w:t>
      </w:r>
      <w:r>
        <w:rPr>
          <w:spacing w:val="-1"/>
          <w:sz w:val="28"/>
        </w:rPr>
        <w:t xml:space="preserve"> </w:t>
      </w:r>
      <w:r>
        <w:rPr>
          <w:sz w:val="28"/>
        </w:rPr>
        <w:t>ứng</w:t>
      </w:r>
      <w:r>
        <w:rPr>
          <w:spacing w:val="-1"/>
          <w:sz w:val="28"/>
        </w:rPr>
        <w:t xml:space="preserve"> </w:t>
      </w:r>
      <w:r>
        <w:rPr>
          <w:sz w:val="28"/>
        </w:rPr>
        <w:t>dịch vụ thư trong phạm vi Thành phố theo thẩm quyền;</w:t>
      </w:r>
    </w:p>
    <w:p w:rsidR="00D54901" w:rsidRDefault="009237D2">
      <w:pPr>
        <w:pStyle w:val="ListParagraph"/>
        <w:numPr>
          <w:ilvl w:val="1"/>
          <w:numId w:val="14"/>
        </w:numPr>
        <w:tabs>
          <w:tab w:val="left" w:pos="1188"/>
        </w:tabs>
        <w:spacing w:before="119"/>
        <w:ind w:right="279" w:firstLine="719"/>
        <w:jc w:val="both"/>
        <w:rPr>
          <w:sz w:val="28"/>
        </w:rPr>
      </w:pPr>
      <w:r>
        <w:rPr>
          <w:sz w:val="28"/>
        </w:rPr>
        <w:t>Cấp văn bản xác nhận thông báo hoạt động bưu chính đối với trường hợp cung ứng dịch vụ bưu chính quy định tại điểm a, b, c khoản 1 Điều 25 Luật Bưu chính trong phạm vi Thành phố và trường hợp quy định tại điểm g khoản 1 Điều 25 Luật Bưu chính;</w:t>
      </w:r>
    </w:p>
    <w:p w:rsidR="00D54901" w:rsidRDefault="009237D2">
      <w:pPr>
        <w:pStyle w:val="ListParagraph"/>
        <w:numPr>
          <w:ilvl w:val="1"/>
          <w:numId w:val="14"/>
        </w:numPr>
        <w:tabs>
          <w:tab w:val="left" w:pos="1173"/>
        </w:tabs>
        <w:spacing w:before="121"/>
        <w:ind w:right="277" w:firstLine="719"/>
        <w:jc w:val="both"/>
        <w:rPr>
          <w:sz w:val="28"/>
        </w:rPr>
      </w:pPr>
      <w:r>
        <w:rPr>
          <w:sz w:val="28"/>
        </w:rPr>
        <w:t>Chủ trì, phố</w:t>
      </w:r>
      <w:r>
        <w:rPr>
          <w:sz w:val="28"/>
        </w:rPr>
        <w:t>i hợp với các cơ quan liên quan hướng dẫn, tạo điều kiện phát triển mạng bưu chính công cộng trên địa bàn;</w:t>
      </w:r>
    </w:p>
    <w:p w:rsidR="00D54901" w:rsidRDefault="009237D2">
      <w:pPr>
        <w:pStyle w:val="ListParagraph"/>
        <w:numPr>
          <w:ilvl w:val="1"/>
          <w:numId w:val="14"/>
        </w:numPr>
        <w:tabs>
          <w:tab w:val="left" w:pos="1165"/>
        </w:tabs>
        <w:ind w:right="279" w:firstLine="719"/>
        <w:jc w:val="both"/>
        <w:rPr>
          <w:sz w:val="28"/>
        </w:rPr>
      </w:pPr>
      <w:r>
        <w:rPr>
          <w:sz w:val="28"/>
        </w:rPr>
        <w:t>Quản</w:t>
      </w:r>
      <w:r>
        <w:rPr>
          <w:spacing w:val="-5"/>
          <w:sz w:val="28"/>
        </w:rPr>
        <w:t xml:space="preserve"> </w:t>
      </w:r>
      <w:r>
        <w:rPr>
          <w:sz w:val="28"/>
        </w:rPr>
        <w:t>lý</w:t>
      </w:r>
      <w:r>
        <w:rPr>
          <w:spacing w:val="-7"/>
          <w:sz w:val="28"/>
        </w:rPr>
        <w:t xml:space="preserve"> </w:t>
      </w:r>
      <w:r>
        <w:rPr>
          <w:sz w:val="28"/>
        </w:rPr>
        <w:t>và</w:t>
      </w:r>
      <w:r>
        <w:rPr>
          <w:spacing w:val="-6"/>
          <w:sz w:val="28"/>
        </w:rPr>
        <w:t xml:space="preserve"> </w:t>
      </w:r>
      <w:r>
        <w:rPr>
          <w:sz w:val="28"/>
        </w:rPr>
        <w:t>phối</w:t>
      </w:r>
      <w:r>
        <w:rPr>
          <w:spacing w:val="-7"/>
          <w:sz w:val="28"/>
        </w:rPr>
        <w:t xml:space="preserve"> </w:t>
      </w:r>
      <w:r>
        <w:rPr>
          <w:sz w:val="28"/>
        </w:rPr>
        <w:t>hợp</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hoạt</w:t>
      </w:r>
      <w:r>
        <w:rPr>
          <w:spacing w:val="-7"/>
          <w:sz w:val="28"/>
        </w:rPr>
        <w:t xml:space="preserve"> </w:t>
      </w:r>
      <w:r>
        <w:rPr>
          <w:sz w:val="28"/>
        </w:rPr>
        <w:t>động</w:t>
      </w:r>
      <w:r>
        <w:rPr>
          <w:spacing w:val="-7"/>
          <w:sz w:val="28"/>
        </w:rPr>
        <w:t xml:space="preserve"> </w:t>
      </w:r>
      <w:r>
        <w:rPr>
          <w:sz w:val="28"/>
        </w:rPr>
        <w:t>của</w:t>
      </w:r>
      <w:r>
        <w:rPr>
          <w:spacing w:val="-8"/>
          <w:sz w:val="28"/>
        </w:rPr>
        <w:t xml:space="preserve"> </w:t>
      </w:r>
      <w:r>
        <w:rPr>
          <w:sz w:val="28"/>
        </w:rPr>
        <w:t>doanh</w:t>
      </w:r>
      <w:r>
        <w:rPr>
          <w:spacing w:val="-7"/>
          <w:sz w:val="28"/>
        </w:rPr>
        <w:t xml:space="preserve"> </w:t>
      </w:r>
      <w:r>
        <w:rPr>
          <w:sz w:val="28"/>
        </w:rPr>
        <w:t>nghiệp</w:t>
      </w:r>
      <w:r>
        <w:rPr>
          <w:spacing w:val="-7"/>
          <w:sz w:val="28"/>
        </w:rPr>
        <w:t xml:space="preserve"> </w:t>
      </w:r>
      <w:r>
        <w:rPr>
          <w:sz w:val="28"/>
        </w:rPr>
        <w:t>bưu</w:t>
      </w:r>
      <w:r>
        <w:rPr>
          <w:spacing w:val="-5"/>
          <w:sz w:val="28"/>
        </w:rPr>
        <w:t xml:space="preserve"> </w:t>
      </w:r>
      <w:r>
        <w:rPr>
          <w:sz w:val="28"/>
        </w:rPr>
        <w:t>chính;</w:t>
      </w:r>
      <w:r>
        <w:rPr>
          <w:spacing w:val="-7"/>
          <w:sz w:val="28"/>
        </w:rPr>
        <w:t xml:space="preserve"> </w:t>
      </w:r>
      <w:r>
        <w:rPr>
          <w:sz w:val="28"/>
        </w:rPr>
        <w:t xml:space="preserve">giá </w:t>
      </w:r>
      <w:r>
        <w:rPr>
          <w:spacing w:val="-2"/>
          <w:sz w:val="28"/>
        </w:rPr>
        <w:t>cước,</w:t>
      </w:r>
      <w:r>
        <w:rPr>
          <w:spacing w:val="-14"/>
          <w:sz w:val="28"/>
        </w:rPr>
        <w:t xml:space="preserve"> </w:t>
      </w:r>
      <w:r>
        <w:rPr>
          <w:spacing w:val="-2"/>
          <w:sz w:val="28"/>
        </w:rPr>
        <w:t>chất</w:t>
      </w:r>
      <w:r>
        <w:rPr>
          <w:spacing w:val="-12"/>
          <w:sz w:val="28"/>
        </w:rPr>
        <w:t xml:space="preserve"> </w:t>
      </w:r>
      <w:r>
        <w:rPr>
          <w:spacing w:val="-2"/>
          <w:sz w:val="28"/>
        </w:rPr>
        <w:t>lượng</w:t>
      </w:r>
      <w:r>
        <w:rPr>
          <w:spacing w:val="-12"/>
          <w:sz w:val="28"/>
        </w:rPr>
        <w:t xml:space="preserve"> </w:t>
      </w:r>
      <w:r>
        <w:rPr>
          <w:spacing w:val="-2"/>
          <w:sz w:val="28"/>
        </w:rPr>
        <w:t>dịch</w:t>
      </w:r>
      <w:r>
        <w:rPr>
          <w:spacing w:val="-10"/>
          <w:sz w:val="28"/>
        </w:rPr>
        <w:t xml:space="preserve"> </w:t>
      </w:r>
      <w:r>
        <w:rPr>
          <w:spacing w:val="-2"/>
          <w:sz w:val="28"/>
        </w:rPr>
        <w:t>vụ</w:t>
      </w:r>
      <w:r>
        <w:rPr>
          <w:spacing w:val="-12"/>
          <w:sz w:val="28"/>
        </w:rPr>
        <w:t xml:space="preserve"> </w:t>
      </w:r>
      <w:r>
        <w:rPr>
          <w:spacing w:val="-2"/>
          <w:sz w:val="28"/>
        </w:rPr>
        <w:t>bưu</w:t>
      </w:r>
      <w:r>
        <w:rPr>
          <w:spacing w:val="-12"/>
          <w:sz w:val="28"/>
        </w:rPr>
        <w:t xml:space="preserve"> </w:t>
      </w:r>
      <w:r>
        <w:rPr>
          <w:spacing w:val="-2"/>
          <w:sz w:val="28"/>
        </w:rPr>
        <w:t>chính,</w:t>
      </w:r>
      <w:r>
        <w:rPr>
          <w:spacing w:val="-14"/>
          <w:sz w:val="28"/>
        </w:rPr>
        <w:t xml:space="preserve"> </w:t>
      </w:r>
      <w:r>
        <w:rPr>
          <w:spacing w:val="-2"/>
          <w:sz w:val="28"/>
        </w:rPr>
        <w:t>an</w:t>
      </w:r>
      <w:r>
        <w:rPr>
          <w:spacing w:val="-12"/>
          <w:sz w:val="28"/>
        </w:rPr>
        <w:t xml:space="preserve"> </w:t>
      </w:r>
      <w:r>
        <w:rPr>
          <w:spacing w:val="-2"/>
          <w:sz w:val="28"/>
        </w:rPr>
        <w:t>toàn</w:t>
      </w:r>
      <w:r>
        <w:rPr>
          <w:spacing w:val="-12"/>
          <w:sz w:val="28"/>
        </w:rPr>
        <w:t xml:space="preserve"> </w:t>
      </w:r>
      <w:r>
        <w:rPr>
          <w:spacing w:val="-2"/>
          <w:sz w:val="28"/>
        </w:rPr>
        <w:t>bưu</w:t>
      </w:r>
      <w:r>
        <w:rPr>
          <w:spacing w:val="-12"/>
          <w:sz w:val="28"/>
        </w:rPr>
        <w:t xml:space="preserve"> </w:t>
      </w:r>
      <w:r>
        <w:rPr>
          <w:spacing w:val="-2"/>
          <w:sz w:val="28"/>
        </w:rPr>
        <w:t>chính;</w:t>
      </w:r>
      <w:r>
        <w:rPr>
          <w:spacing w:val="-12"/>
          <w:sz w:val="28"/>
        </w:rPr>
        <w:t xml:space="preserve"> </w:t>
      </w:r>
      <w:r>
        <w:rPr>
          <w:spacing w:val="-2"/>
          <w:sz w:val="28"/>
        </w:rPr>
        <w:t>tem</w:t>
      </w:r>
      <w:r>
        <w:rPr>
          <w:spacing w:val="-16"/>
          <w:sz w:val="28"/>
        </w:rPr>
        <w:t xml:space="preserve"> </w:t>
      </w:r>
      <w:r>
        <w:rPr>
          <w:spacing w:val="-2"/>
          <w:sz w:val="28"/>
        </w:rPr>
        <w:t>bưu</w:t>
      </w:r>
      <w:r>
        <w:rPr>
          <w:spacing w:val="-10"/>
          <w:sz w:val="28"/>
        </w:rPr>
        <w:t xml:space="preserve"> </w:t>
      </w:r>
      <w:r>
        <w:rPr>
          <w:spacing w:val="-2"/>
          <w:sz w:val="28"/>
        </w:rPr>
        <w:t>chính</w:t>
      </w:r>
      <w:r>
        <w:rPr>
          <w:spacing w:val="-9"/>
          <w:sz w:val="28"/>
        </w:rPr>
        <w:t xml:space="preserve"> </w:t>
      </w:r>
      <w:r>
        <w:rPr>
          <w:spacing w:val="-2"/>
          <w:sz w:val="28"/>
        </w:rPr>
        <w:t>trên</w:t>
      </w:r>
      <w:r>
        <w:rPr>
          <w:spacing w:val="-12"/>
          <w:sz w:val="28"/>
        </w:rPr>
        <w:t xml:space="preserve"> </w:t>
      </w:r>
      <w:r>
        <w:rPr>
          <w:spacing w:val="-2"/>
          <w:sz w:val="28"/>
        </w:rPr>
        <w:t>địa</w:t>
      </w:r>
      <w:r>
        <w:rPr>
          <w:spacing w:val="-13"/>
          <w:sz w:val="28"/>
        </w:rPr>
        <w:t xml:space="preserve"> </w:t>
      </w:r>
      <w:r>
        <w:rPr>
          <w:spacing w:val="-2"/>
          <w:sz w:val="28"/>
        </w:rPr>
        <w:t>b</w:t>
      </w:r>
      <w:r>
        <w:rPr>
          <w:spacing w:val="-2"/>
          <w:sz w:val="28"/>
        </w:rPr>
        <w:t>àn;</w:t>
      </w:r>
    </w:p>
    <w:p w:rsidR="00D54901" w:rsidRDefault="009237D2">
      <w:pPr>
        <w:pStyle w:val="BodyText"/>
        <w:spacing w:before="121"/>
        <w:ind w:right="279"/>
      </w:pPr>
      <w:r>
        <w:t>đ) Giám sát, kiểm tra hoạt động của mạng bưu chính công cộng; việc</w:t>
      </w:r>
      <w:r>
        <w:rPr>
          <w:spacing w:val="80"/>
        </w:rPr>
        <w:t xml:space="preserve"> </w:t>
      </w:r>
      <w:r>
        <w:t>cung ứng các dịch vụ bưu chính công ích, dịch vụ bưu chính phục vụ cơ quan Đảng, Nhà nước, nhiệm vụ công ích trên mạng bưu chính công cộng.</w:t>
      </w:r>
    </w:p>
    <w:p w:rsidR="00D54901" w:rsidRDefault="009237D2">
      <w:pPr>
        <w:pStyle w:val="ListParagraph"/>
        <w:numPr>
          <w:ilvl w:val="0"/>
          <w:numId w:val="14"/>
        </w:numPr>
        <w:tabs>
          <w:tab w:val="left" w:pos="1282"/>
        </w:tabs>
        <w:ind w:left="1282" w:hanging="420"/>
        <w:jc w:val="both"/>
        <w:rPr>
          <w:sz w:val="28"/>
        </w:rPr>
      </w:pPr>
      <w:r>
        <w:rPr>
          <w:sz w:val="28"/>
        </w:rPr>
        <w:t>Về</w:t>
      </w:r>
      <w:r>
        <w:rPr>
          <w:spacing w:val="-4"/>
          <w:sz w:val="28"/>
        </w:rPr>
        <w:t xml:space="preserve"> </w:t>
      </w:r>
      <w:r>
        <w:rPr>
          <w:sz w:val="28"/>
        </w:rPr>
        <w:t>viễn</w:t>
      </w:r>
      <w:r>
        <w:rPr>
          <w:spacing w:val="-2"/>
          <w:sz w:val="28"/>
        </w:rPr>
        <w:t xml:space="preserve"> thông:</w:t>
      </w:r>
    </w:p>
    <w:p w:rsidR="00D54901" w:rsidRDefault="009237D2">
      <w:pPr>
        <w:pStyle w:val="ListParagraph"/>
        <w:numPr>
          <w:ilvl w:val="1"/>
          <w:numId w:val="14"/>
        </w:numPr>
        <w:tabs>
          <w:tab w:val="left" w:pos="1178"/>
        </w:tabs>
        <w:ind w:right="277" w:firstLine="719"/>
        <w:jc w:val="both"/>
        <w:rPr>
          <w:sz w:val="28"/>
        </w:rPr>
      </w:pPr>
      <w:r>
        <w:rPr>
          <w:sz w:val="28"/>
        </w:rPr>
        <w:t>Hướng dẫn, kiểm tra, chỉ đạo các doanh nghiệp viễn thông triển khai công tác bảo đảm an toàn cơ sở hạ tầng trong hoạt động viễn thông trên địa bàn theo quy định của pháp luật;</w:t>
      </w:r>
    </w:p>
    <w:p w:rsidR="00D54901" w:rsidRDefault="009237D2">
      <w:pPr>
        <w:pStyle w:val="ListParagraph"/>
        <w:numPr>
          <w:ilvl w:val="1"/>
          <w:numId w:val="14"/>
        </w:numPr>
        <w:tabs>
          <w:tab w:val="left" w:pos="1171"/>
        </w:tabs>
        <w:spacing w:before="121"/>
        <w:ind w:right="278" w:firstLine="719"/>
        <w:jc w:val="both"/>
        <w:rPr>
          <w:sz w:val="28"/>
        </w:rPr>
      </w:pPr>
      <w:r>
        <w:rPr>
          <w:sz w:val="28"/>
        </w:rPr>
        <w:t xml:space="preserve">Hỗ trợ các doanh nghiệp viễn thông trên địa bàn hoàn thiện các thủ tục xây dựng </w:t>
      </w:r>
      <w:r>
        <w:rPr>
          <w:sz w:val="28"/>
        </w:rPr>
        <w:t>cơ bản để xây dựng các công trình viễn thông theo giấy phép đã được cấp, phù hợp với quy hoạch phát triển của thành phố Hà Nội và theo quy định của pháp luật;</w:t>
      </w:r>
    </w:p>
    <w:p w:rsidR="00D54901" w:rsidRDefault="009237D2">
      <w:pPr>
        <w:pStyle w:val="ListParagraph"/>
        <w:numPr>
          <w:ilvl w:val="1"/>
          <w:numId w:val="14"/>
        </w:numPr>
        <w:tabs>
          <w:tab w:val="left" w:pos="1173"/>
        </w:tabs>
        <w:spacing w:before="118"/>
        <w:ind w:right="279" w:firstLine="719"/>
        <w:jc w:val="both"/>
        <w:rPr>
          <w:sz w:val="28"/>
        </w:rPr>
      </w:pPr>
      <w:r>
        <w:rPr>
          <w:sz w:val="28"/>
        </w:rPr>
        <w:t>Chủ trì, phối hợp với các cơ quan liên quan hướng dẫn, tạo điều kiện thuận lợi, thúc đẩy phát tri</w:t>
      </w:r>
      <w:r>
        <w:rPr>
          <w:sz w:val="28"/>
        </w:rPr>
        <w:t>ển hạ tầng viễn thông, hạ tầng số, thúc đẩy việc chia sẻ, sử dụng</w:t>
      </w:r>
      <w:r>
        <w:rPr>
          <w:spacing w:val="12"/>
          <w:sz w:val="28"/>
        </w:rPr>
        <w:t xml:space="preserve"> </w:t>
      </w:r>
      <w:r>
        <w:rPr>
          <w:sz w:val="28"/>
        </w:rPr>
        <w:t>chung và xử lý các vướng mắc, tranh chấp về việc tiếp cận, chia sẻ,</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BodyText"/>
        <w:spacing w:before="155"/>
        <w:ind w:right="293" w:firstLine="0"/>
      </w:pPr>
      <w:r>
        <w:lastRenderedPageBreak/>
        <w:t>sử dụng chung, giá thuê đối với hạ tầng kỹ thuật viễn thông thụ động và hạ tầng kỹ thuật liên ngành trên địa bàn Thành phố;</w:t>
      </w:r>
    </w:p>
    <w:p w:rsidR="00D54901" w:rsidRDefault="009237D2">
      <w:pPr>
        <w:pStyle w:val="ListParagraph"/>
        <w:numPr>
          <w:ilvl w:val="1"/>
          <w:numId w:val="14"/>
        </w:numPr>
        <w:tabs>
          <w:tab w:val="left" w:pos="1188"/>
        </w:tabs>
        <w:ind w:right="280" w:firstLine="719"/>
        <w:jc w:val="both"/>
        <w:rPr>
          <w:sz w:val="28"/>
        </w:rPr>
      </w:pPr>
      <w:r>
        <w:rPr>
          <w:sz w:val="28"/>
        </w:rPr>
        <w:t>Hướng dẫn, chỉ đạo, giám sát việc thực hiện các quy định về quản lý thông tin thuê bao viễn thông của các doanh nghiệp viễn thông tr</w:t>
      </w:r>
      <w:r>
        <w:rPr>
          <w:sz w:val="28"/>
        </w:rPr>
        <w:t>ên địa bàn Thành phố;</w:t>
      </w:r>
    </w:p>
    <w:p w:rsidR="00D54901" w:rsidRDefault="009237D2">
      <w:pPr>
        <w:pStyle w:val="BodyText"/>
        <w:spacing w:before="119"/>
        <w:ind w:right="289"/>
      </w:pPr>
      <w:r>
        <w:t>đ) Thực hiện quản lý nhà nước về hoạt động cung cấp dịch vụ nội dung thông tin trên mạng viễn thông di động theo thẩm quyền.</w:t>
      </w:r>
    </w:p>
    <w:p w:rsidR="00D54901" w:rsidRDefault="009237D2">
      <w:pPr>
        <w:pStyle w:val="ListParagraph"/>
        <w:numPr>
          <w:ilvl w:val="0"/>
          <w:numId w:val="14"/>
        </w:numPr>
        <w:tabs>
          <w:tab w:val="left" w:pos="1282"/>
        </w:tabs>
        <w:spacing w:before="121"/>
        <w:ind w:left="1282" w:hanging="420"/>
        <w:jc w:val="both"/>
        <w:rPr>
          <w:sz w:val="28"/>
        </w:rPr>
      </w:pPr>
      <w:r>
        <w:rPr>
          <w:sz w:val="28"/>
        </w:rPr>
        <w:t>Về</w:t>
      </w:r>
      <w:r>
        <w:rPr>
          <w:spacing w:val="-2"/>
          <w:sz w:val="28"/>
        </w:rPr>
        <w:t xml:space="preserve"> </w:t>
      </w:r>
      <w:r>
        <w:rPr>
          <w:sz w:val="28"/>
        </w:rPr>
        <w:t>tần</w:t>
      </w:r>
      <w:r>
        <w:rPr>
          <w:spacing w:val="-4"/>
          <w:sz w:val="28"/>
        </w:rPr>
        <w:t xml:space="preserve"> </w:t>
      </w:r>
      <w:r>
        <w:rPr>
          <w:sz w:val="28"/>
        </w:rPr>
        <w:t>số</w:t>
      </w:r>
      <w:r>
        <w:rPr>
          <w:spacing w:val="-4"/>
          <w:sz w:val="28"/>
        </w:rPr>
        <w:t xml:space="preserve"> </w:t>
      </w:r>
      <w:r>
        <w:rPr>
          <w:sz w:val="28"/>
        </w:rPr>
        <w:t>vô</w:t>
      </w:r>
      <w:r>
        <w:rPr>
          <w:spacing w:val="-5"/>
          <w:sz w:val="28"/>
        </w:rPr>
        <w:t xml:space="preserve"> </w:t>
      </w:r>
      <w:r>
        <w:rPr>
          <w:sz w:val="28"/>
        </w:rPr>
        <w:t xml:space="preserve">tuyến </w:t>
      </w:r>
      <w:r>
        <w:rPr>
          <w:spacing w:val="-2"/>
          <w:sz w:val="28"/>
        </w:rPr>
        <w:t>điện:</w:t>
      </w:r>
    </w:p>
    <w:p w:rsidR="00D54901" w:rsidRDefault="009237D2">
      <w:pPr>
        <w:pStyle w:val="ListParagraph"/>
        <w:numPr>
          <w:ilvl w:val="1"/>
          <w:numId w:val="14"/>
        </w:numPr>
        <w:tabs>
          <w:tab w:val="left" w:pos="1160"/>
        </w:tabs>
        <w:ind w:right="275" w:firstLine="719"/>
        <w:jc w:val="both"/>
        <w:rPr>
          <w:sz w:val="28"/>
        </w:rPr>
      </w:pPr>
      <w:r>
        <w:rPr>
          <w:sz w:val="28"/>
        </w:rPr>
        <w:t>Hướng dẫn, kiểm tra việc thực hiện quy hoạch sử dụng kênh tần số đối với</w:t>
      </w:r>
      <w:r>
        <w:rPr>
          <w:spacing w:val="-7"/>
          <w:sz w:val="28"/>
        </w:rPr>
        <w:t xml:space="preserve"> </w:t>
      </w:r>
      <w:r>
        <w:rPr>
          <w:sz w:val="28"/>
        </w:rPr>
        <w:t>phát</w:t>
      </w:r>
      <w:r>
        <w:rPr>
          <w:spacing w:val="-4"/>
          <w:sz w:val="28"/>
        </w:rPr>
        <w:t xml:space="preserve"> </w:t>
      </w:r>
      <w:r>
        <w:rPr>
          <w:sz w:val="28"/>
        </w:rPr>
        <w:t>thanh,</w:t>
      </w:r>
      <w:r>
        <w:rPr>
          <w:spacing w:val="-6"/>
          <w:sz w:val="28"/>
        </w:rPr>
        <w:t xml:space="preserve"> </w:t>
      </w:r>
      <w:r>
        <w:rPr>
          <w:sz w:val="28"/>
        </w:rPr>
        <w:t>truyền</w:t>
      </w:r>
      <w:r>
        <w:rPr>
          <w:spacing w:val="-4"/>
          <w:sz w:val="28"/>
        </w:rPr>
        <w:t xml:space="preserve"> </w:t>
      </w:r>
      <w:r>
        <w:rPr>
          <w:sz w:val="28"/>
        </w:rPr>
        <w:t>hình</w:t>
      </w:r>
      <w:r>
        <w:rPr>
          <w:spacing w:val="-4"/>
          <w:sz w:val="28"/>
        </w:rPr>
        <w:t xml:space="preserve"> </w:t>
      </w:r>
      <w:r>
        <w:rPr>
          <w:sz w:val="28"/>
        </w:rPr>
        <w:t>trên</w:t>
      </w:r>
      <w:r>
        <w:rPr>
          <w:spacing w:val="-7"/>
          <w:sz w:val="28"/>
        </w:rPr>
        <w:t xml:space="preserve"> </w:t>
      </w:r>
      <w:r>
        <w:rPr>
          <w:sz w:val="28"/>
        </w:rPr>
        <w:t>địa</w:t>
      </w:r>
      <w:r>
        <w:rPr>
          <w:spacing w:val="-8"/>
          <w:sz w:val="28"/>
        </w:rPr>
        <w:t xml:space="preserve"> </w:t>
      </w:r>
      <w:r>
        <w:rPr>
          <w:sz w:val="28"/>
        </w:rPr>
        <w:t>bàn</w:t>
      </w:r>
      <w:r>
        <w:rPr>
          <w:spacing w:val="-4"/>
          <w:sz w:val="28"/>
        </w:rPr>
        <w:t xml:space="preserve"> </w:t>
      </w:r>
      <w:r>
        <w:rPr>
          <w:sz w:val="28"/>
        </w:rPr>
        <w:t>Thành</w:t>
      </w:r>
      <w:r>
        <w:rPr>
          <w:spacing w:val="-7"/>
          <w:sz w:val="28"/>
        </w:rPr>
        <w:t xml:space="preserve"> </w:t>
      </w:r>
      <w:r>
        <w:rPr>
          <w:sz w:val="28"/>
        </w:rPr>
        <w:t>phố;</w:t>
      </w:r>
      <w:r>
        <w:rPr>
          <w:spacing w:val="-4"/>
          <w:sz w:val="28"/>
        </w:rPr>
        <w:t xml:space="preserve"> </w:t>
      </w:r>
      <w:r>
        <w:rPr>
          <w:sz w:val="28"/>
        </w:rPr>
        <w:t>các</w:t>
      </w:r>
      <w:r>
        <w:rPr>
          <w:spacing w:val="-8"/>
          <w:sz w:val="28"/>
        </w:rPr>
        <w:t xml:space="preserve"> </w:t>
      </w:r>
      <w:r>
        <w:rPr>
          <w:sz w:val="28"/>
        </w:rPr>
        <w:t>quy</w:t>
      </w:r>
      <w:r>
        <w:rPr>
          <w:spacing w:val="-9"/>
          <w:sz w:val="28"/>
        </w:rPr>
        <w:t xml:space="preserve"> </w:t>
      </w:r>
      <w:r>
        <w:rPr>
          <w:sz w:val="28"/>
        </w:rPr>
        <w:t>định</w:t>
      </w:r>
      <w:r>
        <w:rPr>
          <w:spacing w:val="-7"/>
          <w:sz w:val="28"/>
        </w:rPr>
        <w:t xml:space="preserve"> </w:t>
      </w:r>
      <w:r>
        <w:rPr>
          <w:sz w:val="28"/>
        </w:rPr>
        <w:t>về</w:t>
      </w:r>
      <w:r>
        <w:rPr>
          <w:spacing w:val="-6"/>
          <w:sz w:val="28"/>
        </w:rPr>
        <w:t xml:space="preserve"> </w:t>
      </w:r>
      <w:r>
        <w:rPr>
          <w:sz w:val="28"/>
        </w:rPr>
        <w:t>điều</w:t>
      </w:r>
      <w:r>
        <w:rPr>
          <w:spacing w:val="-7"/>
          <w:sz w:val="28"/>
        </w:rPr>
        <w:t xml:space="preserve"> </w:t>
      </w:r>
      <w:r>
        <w:rPr>
          <w:sz w:val="28"/>
        </w:rPr>
        <w:t>kiện,</w:t>
      </w:r>
      <w:r>
        <w:rPr>
          <w:spacing w:val="-6"/>
          <w:sz w:val="28"/>
        </w:rPr>
        <w:t xml:space="preserve"> </w:t>
      </w:r>
      <w:r>
        <w:rPr>
          <w:sz w:val="28"/>
        </w:rPr>
        <w:t>kỹ thuật,</w:t>
      </w:r>
      <w:r>
        <w:rPr>
          <w:spacing w:val="-5"/>
          <w:sz w:val="28"/>
        </w:rPr>
        <w:t xml:space="preserve"> </w:t>
      </w:r>
      <w:r>
        <w:rPr>
          <w:sz w:val="28"/>
        </w:rPr>
        <w:t>điều</w:t>
      </w:r>
      <w:r>
        <w:rPr>
          <w:spacing w:val="-2"/>
          <w:sz w:val="28"/>
        </w:rPr>
        <w:t xml:space="preserve"> </w:t>
      </w:r>
      <w:r>
        <w:rPr>
          <w:sz w:val="28"/>
        </w:rPr>
        <w:t>kiện</w:t>
      </w:r>
      <w:r>
        <w:rPr>
          <w:spacing w:val="-2"/>
          <w:sz w:val="28"/>
        </w:rPr>
        <w:t xml:space="preserve"> </w:t>
      </w:r>
      <w:r>
        <w:rPr>
          <w:sz w:val="28"/>
        </w:rPr>
        <w:t>khai</w:t>
      </w:r>
      <w:r>
        <w:rPr>
          <w:spacing w:val="-1"/>
          <w:sz w:val="28"/>
        </w:rPr>
        <w:t xml:space="preserve"> </w:t>
      </w:r>
      <w:r>
        <w:rPr>
          <w:sz w:val="28"/>
        </w:rPr>
        <w:t>thác</w:t>
      </w:r>
      <w:r>
        <w:rPr>
          <w:spacing w:val="-4"/>
          <w:sz w:val="28"/>
        </w:rPr>
        <w:t xml:space="preserve"> </w:t>
      </w:r>
      <w:r>
        <w:rPr>
          <w:sz w:val="28"/>
        </w:rPr>
        <w:t>các</w:t>
      </w:r>
      <w:r>
        <w:rPr>
          <w:spacing w:val="-4"/>
          <w:sz w:val="28"/>
        </w:rPr>
        <w:t xml:space="preserve"> </w:t>
      </w:r>
      <w:r>
        <w:rPr>
          <w:sz w:val="28"/>
        </w:rPr>
        <w:t>thiết</w:t>
      </w:r>
      <w:r>
        <w:rPr>
          <w:spacing w:val="-1"/>
          <w:sz w:val="28"/>
        </w:rPr>
        <w:t xml:space="preserve"> </w:t>
      </w:r>
      <w:r>
        <w:rPr>
          <w:sz w:val="28"/>
        </w:rPr>
        <w:t>bị</w:t>
      </w:r>
      <w:r>
        <w:rPr>
          <w:spacing w:val="-5"/>
          <w:sz w:val="28"/>
        </w:rPr>
        <w:t xml:space="preserve"> </w:t>
      </w:r>
      <w:r>
        <w:rPr>
          <w:sz w:val="28"/>
        </w:rPr>
        <w:t>vô</w:t>
      </w:r>
      <w:r>
        <w:rPr>
          <w:spacing w:val="-2"/>
          <w:sz w:val="28"/>
        </w:rPr>
        <w:t xml:space="preserve"> </w:t>
      </w:r>
      <w:r>
        <w:rPr>
          <w:sz w:val="28"/>
        </w:rPr>
        <w:t>tuyến</w:t>
      </w:r>
      <w:r>
        <w:rPr>
          <w:spacing w:val="-2"/>
          <w:sz w:val="28"/>
        </w:rPr>
        <w:t xml:space="preserve"> </w:t>
      </w:r>
      <w:r>
        <w:rPr>
          <w:sz w:val="28"/>
        </w:rPr>
        <w:t>điện</w:t>
      </w:r>
      <w:r>
        <w:rPr>
          <w:spacing w:val="-2"/>
          <w:sz w:val="28"/>
        </w:rPr>
        <w:t xml:space="preserve"> </w:t>
      </w:r>
      <w:r>
        <w:rPr>
          <w:sz w:val="28"/>
        </w:rPr>
        <w:t>được</w:t>
      </w:r>
      <w:r>
        <w:rPr>
          <w:spacing w:val="-4"/>
          <w:sz w:val="28"/>
        </w:rPr>
        <w:t xml:space="preserve"> </w:t>
      </w:r>
      <w:r>
        <w:rPr>
          <w:sz w:val="28"/>
        </w:rPr>
        <w:t>sử</w:t>
      </w:r>
      <w:r>
        <w:rPr>
          <w:spacing w:val="-5"/>
          <w:sz w:val="28"/>
        </w:rPr>
        <w:t xml:space="preserve"> </w:t>
      </w:r>
      <w:r>
        <w:rPr>
          <w:sz w:val="28"/>
        </w:rPr>
        <w:t>dụng</w:t>
      </w:r>
      <w:r>
        <w:rPr>
          <w:spacing w:val="-5"/>
          <w:sz w:val="28"/>
        </w:rPr>
        <w:t xml:space="preserve"> </w:t>
      </w:r>
      <w:r>
        <w:rPr>
          <w:sz w:val="28"/>
        </w:rPr>
        <w:t>có</w:t>
      </w:r>
      <w:r>
        <w:rPr>
          <w:spacing w:val="-2"/>
          <w:sz w:val="28"/>
        </w:rPr>
        <w:t xml:space="preserve"> </w:t>
      </w:r>
      <w:r>
        <w:rPr>
          <w:sz w:val="28"/>
        </w:rPr>
        <w:t>điều</w:t>
      </w:r>
      <w:r>
        <w:rPr>
          <w:spacing w:val="-2"/>
          <w:sz w:val="28"/>
        </w:rPr>
        <w:t xml:space="preserve"> </w:t>
      </w:r>
      <w:r>
        <w:rPr>
          <w:sz w:val="28"/>
        </w:rPr>
        <w:t>kiện;</w:t>
      </w:r>
    </w:p>
    <w:p w:rsidR="00D54901" w:rsidRDefault="009237D2">
      <w:pPr>
        <w:pStyle w:val="ListParagraph"/>
        <w:numPr>
          <w:ilvl w:val="1"/>
          <w:numId w:val="14"/>
        </w:numPr>
        <w:tabs>
          <w:tab w:val="left" w:pos="1202"/>
        </w:tabs>
        <w:spacing w:before="119"/>
        <w:ind w:right="282" w:firstLine="719"/>
        <w:jc w:val="both"/>
        <w:rPr>
          <w:sz w:val="28"/>
        </w:rPr>
      </w:pPr>
      <w:r>
        <w:rPr>
          <w:sz w:val="28"/>
        </w:rPr>
        <w:t>Phối hợp với tổ chức tần số vô tuyến điện khu vực xử lý can nhiễu trong địa bàn Thành phố;</w:t>
      </w:r>
    </w:p>
    <w:p w:rsidR="00D54901" w:rsidRDefault="009237D2">
      <w:pPr>
        <w:pStyle w:val="ListParagraph"/>
        <w:numPr>
          <w:ilvl w:val="1"/>
          <w:numId w:val="14"/>
        </w:numPr>
        <w:tabs>
          <w:tab w:val="left" w:pos="1156"/>
        </w:tabs>
        <w:spacing w:before="122"/>
        <w:ind w:right="290" w:firstLine="719"/>
        <w:jc w:val="both"/>
        <w:rPr>
          <w:sz w:val="28"/>
        </w:rPr>
      </w:pPr>
      <w:r>
        <w:rPr>
          <w:sz w:val="28"/>
        </w:rPr>
        <w:t>Tiếp nhận, hướng dẫn hoàn thiện thủ tục xin cấp giấy phép sử dụng tần số và thiết bị vô tuyến điện theo ủy quyền của Cục Tần số vô tuyến điện.</w:t>
      </w:r>
    </w:p>
    <w:p w:rsidR="00D54901" w:rsidRDefault="009237D2">
      <w:pPr>
        <w:pStyle w:val="ListParagraph"/>
        <w:numPr>
          <w:ilvl w:val="0"/>
          <w:numId w:val="14"/>
        </w:numPr>
        <w:tabs>
          <w:tab w:val="left" w:pos="1282"/>
        </w:tabs>
        <w:spacing w:before="119"/>
        <w:ind w:left="1282" w:hanging="420"/>
        <w:jc w:val="both"/>
        <w:rPr>
          <w:sz w:val="28"/>
        </w:rPr>
      </w:pPr>
      <w:r>
        <w:rPr>
          <w:sz w:val="28"/>
        </w:rPr>
        <w:t>Về</w:t>
      </w:r>
      <w:r>
        <w:rPr>
          <w:spacing w:val="-3"/>
          <w:sz w:val="28"/>
        </w:rPr>
        <w:t xml:space="preserve"> </w:t>
      </w:r>
      <w:r>
        <w:rPr>
          <w:sz w:val="28"/>
        </w:rPr>
        <w:t>tiêu</w:t>
      </w:r>
      <w:r>
        <w:rPr>
          <w:spacing w:val="-2"/>
          <w:sz w:val="28"/>
        </w:rPr>
        <w:t xml:space="preserve"> </w:t>
      </w:r>
      <w:r>
        <w:rPr>
          <w:sz w:val="28"/>
        </w:rPr>
        <w:t>chuẩn,</w:t>
      </w:r>
      <w:r>
        <w:rPr>
          <w:spacing w:val="-4"/>
          <w:sz w:val="28"/>
        </w:rPr>
        <w:t xml:space="preserve"> </w:t>
      </w:r>
      <w:r>
        <w:rPr>
          <w:sz w:val="28"/>
        </w:rPr>
        <w:t>đo</w:t>
      </w:r>
      <w:r>
        <w:rPr>
          <w:spacing w:val="-3"/>
          <w:sz w:val="28"/>
        </w:rPr>
        <w:t xml:space="preserve"> </w:t>
      </w:r>
      <w:r>
        <w:rPr>
          <w:sz w:val="28"/>
        </w:rPr>
        <w:t>lường,</w:t>
      </w:r>
      <w:r>
        <w:rPr>
          <w:spacing w:val="-4"/>
          <w:sz w:val="28"/>
        </w:rPr>
        <w:t xml:space="preserve"> </w:t>
      </w:r>
      <w:r>
        <w:rPr>
          <w:sz w:val="28"/>
        </w:rPr>
        <w:t>chất</w:t>
      </w:r>
      <w:r>
        <w:rPr>
          <w:spacing w:val="-4"/>
          <w:sz w:val="28"/>
        </w:rPr>
        <w:t xml:space="preserve"> </w:t>
      </w:r>
      <w:r>
        <w:rPr>
          <w:spacing w:val="-2"/>
          <w:sz w:val="28"/>
        </w:rPr>
        <w:t>lượng:</w:t>
      </w:r>
    </w:p>
    <w:p w:rsidR="00D54901" w:rsidRDefault="009237D2">
      <w:pPr>
        <w:pStyle w:val="ListParagraph"/>
        <w:numPr>
          <w:ilvl w:val="1"/>
          <w:numId w:val="14"/>
        </w:numPr>
        <w:tabs>
          <w:tab w:val="left" w:pos="1120"/>
        </w:tabs>
        <w:ind w:left="1120" w:hanging="258"/>
        <w:jc w:val="both"/>
        <w:rPr>
          <w:sz w:val="28"/>
        </w:rPr>
      </w:pPr>
      <w:r>
        <w:rPr>
          <w:spacing w:val="-8"/>
          <w:sz w:val="28"/>
        </w:rPr>
        <w:t>Tổ</w:t>
      </w:r>
      <w:r>
        <w:rPr>
          <w:spacing w:val="-19"/>
          <w:sz w:val="28"/>
        </w:rPr>
        <w:t xml:space="preserve"> </w:t>
      </w:r>
      <w:r>
        <w:rPr>
          <w:spacing w:val="-8"/>
          <w:sz w:val="28"/>
        </w:rPr>
        <w:t>chức</w:t>
      </w:r>
      <w:r>
        <w:rPr>
          <w:spacing w:val="-19"/>
          <w:sz w:val="28"/>
        </w:rPr>
        <w:t xml:space="preserve"> </w:t>
      </w:r>
      <w:r>
        <w:rPr>
          <w:spacing w:val="-8"/>
          <w:sz w:val="28"/>
        </w:rPr>
        <w:t>việc</w:t>
      </w:r>
      <w:r>
        <w:rPr>
          <w:spacing w:val="-20"/>
          <w:sz w:val="28"/>
        </w:rPr>
        <w:t xml:space="preserve"> </w:t>
      </w:r>
      <w:r>
        <w:rPr>
          <w:spacing w:val="-8"/>
          <w:sz w:val="28"/>
        </w:rPr>
        <w:t>xây</w:t>
      </w:r>
      <w:r>
        <w:rPr>
          <w:spacing w:val="-21"/>
          <w:sz w:val="28"/>
        </w:rPr>
        <w:t xml:space="preserve"> </w:t>
      </w:r>
      <w:r>
        <w:rPr>
          <w:spacing w:val="-8"/>
          <w:sz w:val="28"/>
        </w:rPr>
        <w:t>dựng</w:t>
      </w:r>
      <w:r>
        <w:rPr>
          <w:spacing w:val="-17"/>
          <w:sz w:val="28"/>
        </w:rPr>
        <w:t xml:space="preserve"> </w:t>
      </w:r>
      <w:r>
        <w:rPr>
          <w:spacing w:val="-8"/>
          <w:sz w:val="28"/>
        </w:rPr>
        <w:t>và</w:t>
      </w:r>
      <w:r>
        <w:rPr>
          <w:spacing w:val="-19"/>
          <w:sz w:val="28"/>
        </w:rPr>
        <w:t xml:space="preserve"> </w:t>
      </w:r>
      <w:r>
        <w:rPr>
          <w:spacing w:val="-8"/>
          <w:sz w:val="28"/>
        </w:rPr>
        <w:t>tham</w:t>
      </w:r>
      <w:r>
        <w:rPr>
          <w:spacing w:val="-23"/>
          <w:sz w:val="28"/>
        </w:rPr>
        <w:t xml:space="preserve"> </w:t>
      </w:r>
      <w:r>
        <w:rPr>
          <w:spacing w:val="-8"/>
          <w:sz w:val="28"/>
        </w:rPr>
        <w:t>gia</w:t>
      </w:r>
      <w:r>
        <w:rPr>
          <w:spacing w:val="-19"/>
          <w:sz w:val="28"/>
        </w:rPr>
        <w:t xml:space="preserve"> </w:t>
      </w:r>
      <w:r>
        <w:rPr>
          <w:spacing w:val="-8"/>
          <w:sz w:val="28"/>
        </w:rPr>
        <w:t>xây</w:t>
      </w:r>
      <w:r>
        <w:rPr>
          <w:spacing w:val="-22"/>
          <w:sz w:val="28"/>
        </w:rPr>
        <w:t xml:space="preserve"> </w:t>
      </w:r>
      <w:r>
        <w:rPr>
          <w:spacing w:val="-8"/>
          <w:sz w:val="28"/>
        </w:rPr>
        <w:t>dựng</w:t>
      </w:r>
      <w:r>
        <w:rPr>
          <w:spacing w:val="-18"/>
          <w:sz w:val="28"/>
        </w:rPr>
        <w:t xml:space="preserve"> </w:t>
      </w:r>
      <w:r>
        <w:rPr>
          <w:spacing w:val="-8"/>
          <w:sz w:val="28"/>
        </w:rPr>
        <w:t>quy</w:t>
      </w:r>
      <w:r>
        <w:rPr>
          <w:spacing w:val="-22"/>
          <w:sz w:val="28"/>
        </w:rPr>
        <w:t xml:space="preserve"> </w:t>
      </w:r>
      <w:r>
        <w:rPr>
          <w:spacing w:val="-8"/>
          <w:sz w:val="28"/>
        </w:rPr>
        <w:t>chuẩn</w:t>
      </w:r>
      <w:r>
        <w:rPr>
          <w:spacing w:val="-16"/>
          <w:sz w:val="28"/>
        </w:rPr>
        <w:t xml:space="preserve"> </w:t>
      </w:r>
      <w:r>
        <w:rPr>
          <w:spacing w:val="-8"/>
          <w:sz w:val="28"/>
        </w:rPr>
        <w:t>kỹ</w:t>
      </w:r>
      <w:r>
        <w:rPr>
          <w:spacing w:val="-22"/>
          <w:sz w:val="28"/>
        </w:rPr>
        <w:t xml:space="preserve"> </w:t>
      </w:r>
      <w:r>
        <w:rPr>
          <w:spacing w:val="-8"/>
          <w:sz w:val="28"/>
        </w:rPr>
        <w:t>thuật</w:t>
      </w:r>
      <w:r>
        <w:rPr>
          <w:spacing w:val="-18"/>
          <w:sz w:val="28"/>
        </w:rPr>
        <w:t xml:space="preserve"> </w:t>
      </w:r>
      <w:r>
        <w:rPr>
          <w:spacing w:val="-8"/>
          <w:sz w:val="28"/>
        </w:rPr>
        <w:t>địa</w:t>
      </w:r>
      <w:r>
        <w:rPr>
          <w:spacing w:val="-17"/>
          <w:sz w:val="28"/>
        </w:rPr>
        <w:t xml:space="preserve"> </w:t>
      </w:r>
      <w:r>
        <w:rPr>
          <w:spacing w:val="-8"/>
          <w:sz w:val="28"/>
        </w:rPr>
        <w:t>phương;</w:t>
      </w:r>
    </w:p>
    <w:p w:rsidR="00D54901" w:rsidRDefault="009237D2">
      <w:pPr>
        <w:pStyle w:val="ListParagraph"/>
        <w:numPr>
          <w:ilvl w:val="1"/>
          <w:numId w:val="14"/>
        </w:numPr>
        <w:tabs>
          <w:tab w:val="left" w:pos="1181"/>
        </w:tabs>
        <w:ind w:right="280" w:firstLine="719"/>
        <w:jc w:val="both"/>
        <w:rPr>
          <w:sz w:val="28"/>
        </w:rPr>
      </w:pPr>
      <w:r>
        <w:rPr>
          <w:sz w:val="28"/>
        </w:rPr>
        <w:t>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w:t>
      </w:r>
      <w:r>
        <w:rPr>
          <w:sz w:val="28"/>
        </w:rPr>
        <w:t>ựng tiêu chuẩn cơ sở đối với các tổ chức,</w:t>
      </w:r>
      <w:r>
        <w:rPr>
          <w:spacing w:val="40"/>
          <w:sz w:val="28"/>
        </w:rPr>
        <w:t xml:space="preserve"> </w:t>
      </w:r>
      <w:r>
        <w:rPr>
          <w:sz w:val="28"/>
        </w:rPr>
        <w:t>cá nhân trên địa bàn; thanh tra,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w:t>
      </w:r>
      <w:r>
        <w:rPr>
          <w:sz w:val="28"/>
        </w:rPr>
        <w:t>ời tiêu dùng và các cơ quan hữu quan tại địa phương;</w:t>
      </w:r>
    </w:p>
    <w:p w:rsidR="00D54901" w:rsidRDefault="009237D2">
      <w:pPr>
        <w:pStyle w:val="ListParagraph"/>
        <w:numPr>
          <w:ilvl w:val="1"/>
          <w:numId w:val="14"/>
        </w:numPr>
        <w:tabs>
          <w:tab w:val="left" w:pos="1156"/>
        </w:tabs>
        <w:spacing w:before="119"/>
        <w:ind w:right="279" w:firstLine="719"/>
        <w:jc w:val="both"/>
        <w:rPr>
          <w:sz w:val="28"/>
        </w:rPr>
      </w:pPr>
      <w:r>
        <w:rPr>
          <w:sz w:val="28"/>
        </w:rPr>
        <w:t>Tổ chức, quản lý, hướng dẫn các tổ chức, cá nhân sản xuất, kinh doanh thực hiện việc công bố tiêu chuẩn áp dụng đối với các sản phẩm, hàng hóa, dịch vụ, quá trình và môi trường theo phân công, phân cấp c</w:t>
      </w:r>
      <w:r>
        <w:rPr>
          <w:sz w:val="28"/>
        </w:rPr>
        <w:t>ủa cơ quan nhà nước có thẩm quyền;</w:t>
      </w:r>
    </w:p>
    <w:p w:rsidR="00D54901" w:rsidRDefault="009237D2">
      <w:pPr>
        <w:pStyle w:val="ListParagraph"/>
        <w:numPr>
          <w:ilvl w:val="1"/>
          <w:numId w:val="14"/>
        </w:numPr>
        <w:tabs>
          <w:tab w:val="left" w:pos="1188"/>
        </w:tabs>
        <w:spacing w:before="122"/>
        <w:ind w:right="279" w:firstLine="719"/>
        <w:jc w:val="both"/>
        <w:rPr>
          <w:sz w:val="28"/>
        </w:rPr>
      </w:pPr>
      <w:r>
        <w:rPr>
          <w:sz w:val="28"/>
        </w:rPr>
        <w:t>Tiếp nhận bản công bố hợp chuẩn của tổ chức, cá nhân đăng ký hoạt động sản xuất, kinh doanh tại địa phương; tiếp nhận bản công bố hợp quy đối</w:t>
      </w:r>
      <w:r>
        <w:rPr>
          <w:spacing w:val="40"/>
          <w:sz w:val="28"/>
        </w:rPr>
        <w:t xml:space="preserve"> </w:t>
      </w:r>
      <w:r>
        <w:rPr>
          <w:sz w:val="28"/>
        </w:rPr>
        <w:t>với sản phẩm, hàng hóa có khả năng gây mất an toàn (hàng hóa nhóm 2) thuộc phạm</w:t>
      </w:r>
      <w:r>
        <w:rPr>
          <w:sz w:val="28"/>
        </w:rPr>
        <w:t xml:space="preserve">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w:t>
      </w:r>
      <w:r>
        <w:rPr>
          <w:sz w:val="28"/>
        </w:rPr>
        <w:t xml:space="preserve"> sản phẩm, hàng hóa tại địa phương;</w:t>
      </w:r>
    </w:p>
    <w:p w:rsidR="00D54901" w:rsidRDefault="009237D2">
      <w:pPr>
        <w:pStyle w:val="BodyText"/>
        <w:ind w:right="277"/>
      </w:pPr>
      <w:r>
        <w:t>đ) Thực</w:t>
      </w:r>
      <w:r>
        <w:rPr>
          <w:spacing w:val="-1"/>
        </w:rPr>
        <w:t xml:space="preserve"> </w:t>
      </w:r>
      <w:r>
        <w:t>hiện nhiệm</w:t>
      </w:r>
      <w:r>
        <w:rPr>
          <w:spacing w:val="-3"/>
        </w:rPr>
        <w:t xml:space="preserve"> </w:t>
      </w:r>
      <w:r>
        <w:t>vụ thông báo và</w:t>
      </w:r>
      <w:r>
        <w:rPr>
          <w:spacing w:val="-1"/>
        </w:rPr>
        <w:t xml:space="preserve"> </w:t>
      </w:r>
      <w:r>
        <w:t>hỏi đáp về</w:t>
      </w:r>
      <w:r>
        <w:rPr>
          <w:spacing w:val="-1"/>
        </w:rPr>
        <w:t xml:space="preserve"> </w:t>
      </w:r>
      <w:r>
        <w:t>tiêu chuẩn,</w:t>
      </w:r>
      <w:r>
        <w:rPr>
          <w:spacing w:val="-1"/>
        </w:rPr>
        <w:t xml:space="preserve"> </w:t>
      </w:r>
      <w:r>
        <w:t>đo lường, chất lượng và hàng rào kỹ thuật trong thương mại (gọi tắt là TBT) trên địa bàn; phối hợp</w:t>
      </w:r>
      <w:r>
        <w:rPr>
          <w:spacing w:val="13"/>
        </w:rPr>
        <w:t xml:space="preserve"> </w:t>
      </w:r>
      <w:r>
        <w:t>với</w:t>
      </w:r>
      <w:r>
        <w:rPr>
          <w:spacing w:val="14"/>
        </w:rPr>
        <w:t xml:space="preserve"> </w:t>
      </w:r>
      <w:r>
        <w:t>Điểm TBT</w:t>
      </w:r>
      <w:r>
        <w:rPr>
          <w:spacing w:val="14"/>
        </w:rPr>
        <w:t xml:space="preserve"> </w:t>
      </w:r>
      <w:r>
        <w:t>quốc</w:t>
      </w:r>
      <w:r>
        <w:rPr>
          <w:spacing w:val="15"/>
        </w:rPr>
        <w:t xml:space="preserve"> </w:t>
      </w:r>
      <w:r>
        <w:t>gia</w:t>
      </w:r>
      <w:r>
        <w:rPr>
          <w:spacing w:val="13"/>
        </w:rPr>
        <w:t xml:space="preserve"> </w:t>
      </w:r>
      <w:r>
        <w:t>trong</w:t>
      </w:r>
      <w:r>
        <w:rPr>
          <w:spacing w:val="14"/>
        </w:rPr>
        <w:t xml:space="preserve"> </w:t>
      </w:r>
      <w:r>
        <w:t>xử lý</w:t>
      </w:r>
      <w:r>
        <w:rPr>
          <w:spacing w:val="16"/>
        </w:rPr>
        <w:t xml:space="preserve"> </w:t>
      </w:r>
      <w:r>
        <w:t>thông</w:t>
      </w:r>
      <w:r>
        <w:rPr>
          <w:spacing w:val="13"/>
        </w:rPr>
        <w:t xml:space="preserve"> </w:t>
      </w:r>
      <w:r>
        <w:t>tin</w:t>
      </w:r>
      <w:r>
        <w:rPr>
          <w:spacing w:val="13"/>
        </w:rPr>
        <w:t xml:space="preserve"> </w:t>
      </w:r>
      <w:r>
        <w:t>hỏi</w:t>
      </w:r>
      <w:r>
        <w:rPr>
          <w:spacing w:val="13"/>
        </w:rPr>
        <w:t xml:space="preserve"> </w:t>
      </w:r>
      <w:r>
        <w:t>đáp,</w:t>
      </w:r>
      <w:r>
        <w:rPr>
          <w:spacing w:val="14"/>
        </w:rPr>
        <w:t xml:space="preserve"> </w:t>
      </w:r>
      <w:r>
        <w:t>rà</w:t>
      </w:r>
      <w:r>
        <w:rPr>
          <w:spacing w:val="13"/>
        </w:rPr>
        <w:t xml:space="preserve"> </w:t>
      </w:r>
      <w:r>
        <w:t>soát</w:t>
      </w:r>
      <w:r>
        <w:rPr>
          <w:spacing w:val="14"/>
        </w:rPr>
        <w:t xml:space="preserve"> </w:t>
      </w:r>
      <w:r>
        <w:t>cá</w:t>
      </w:r>
      <w:r>
        <w:t>c</w:t>
      </w:r>
      <w:r>
        <w:rPr>
          <w:spacing w:val="13"/>
        </w:rPr>
        <w:t xml:space="preserve"> </w:t>
      </w:r>
      <w:r>
        <w:t>văn</w:t>
      </w:r>
      <w:r>
        <w:rPr>
          <w:spacing w:val="14"/>
        </w:rPr>
        <w:t xml:space="preserve"> </w:t>
      </w:r>
      <w:r>
        <w:t>bản,</w:t>
      </w:r>
    </w:p>
    <w:p w:rsidR="00D54901" w:rsidRDefault="00D54901">
      <w:pPr>
        <w:pStyle w:val="BodyText"/>
        <w:sectPr w:rsidR="00D54901">
          <w:pgSz w:w="11910" w:h="16840"/>
          <w:pgMar w:top="1120" w:right="850" w:bottom="280" w:left="1559" w:header="724" w:footer="0" w:gutter="0"/>
          <w:cols w:space="720"/>
        </w:sectPr>
      </w:pPr>
    </w:p>
    <w:p w:rsidR="00D54901" w:rsidRDefault="009237D2">
      <w:pPr>
        <w:pStyle w:val="BodyText"/>
        <w:spacing w:before="155"/>
        <w:ind w:right="286" w:firstLine="0"/>
      </w:pPr>
      <w:r>
        <w:lastRenderedPageBreak/>
        <w:t>dự thảo biện pháp TBT của địa phương và tuyên truyền phổ biến về TBT cho doanh nghiệp để hỗ trợ xuất khẩu tại địa phương;</w:t>
      </w:r>
    </w:p>
    <w:p w:rsidR="00D54901" w:rsidRDefault="009237D2">
      <w:pPr>
        <w:pStyle w:val="ListParagraph"/>
        <w:numPr>
          <w:ilvl w:val="1"/>
          <w:numId w:val="14"/>
        </w:numPr>
        <w:tabs>
          <w:tab w:val="left" w:pos="1173"/>
        </w:tabs>
        <w:ind w:right="287" w:firstLine="719"/>
        <w:jc w:val="both"/>
        <w:rPr>
          <w:sz w:val="28"/>
        </w:rPr>
      </w:pPr>
      <w:r>
        <w:rPr>
          <w:sz w:val="28"/>
        </w:rPr>
        <w:t>Là đầu mối triển khai các nhiệm vụ, chương trình thuộc lĩnh vực tiêu chuẩn, đo lường, chất lượng thuộc ph</w:t>
      </w:r>
      <w:r>
        <w:rPr>
          <w:sz w:val="28"/>
        </w:rPr>
        <w:t>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rsidR="00D54901" w:rsidRDefault="009237D2">
      <w:pPr>
        <w:pStyle w:val="ListParagraph"/>
        <w:numPr>
          <w:ilvl w:val="0"/>
          <w:numId w:val="11"/>
        </w:numPr>
        <w:tabs>
          <w:tab w:val="left" w:pos="1179"/>
        </w:tabs>
        <w:ind w:right="285" w:firstLine="719"/>
        <w:jc w:val="both"/>
        <w:rPr>
          <w:sz w:val="28"/>
        </w:rPr>
      </w:pPr>
      <w:r>
        <w:rPr>
          <w:sz w:val="28"/>
        </w:rPr>
        <w:t>T</w:t>
      </w:r>
      <w:r>
        <w:rPr>
          <w:sz w:val="28"/>
        </w:rPr>
        <w:t>iếp nhận bản công bố, bản điều chỉnh nội dung bản công bố sử dụng dấu định lượng; công bố sử dụng dấu định lượng và điều chỉnh nội dung bản công</w:t>
      </w:r>
      <w:r>
        <w:rPr>
          <w:spacing w:val="37"/>
          <w:sz w:val="28"/>
        </w:rPr>
        <w:t xml:space="preserve"> </w:t>
      </w:r>
      <w:r>
        <w:rPr>
          <w:sz w:val="28"/>
        </w:rPr>
        <w:t>bố</w:t>
      </w:r>
      <w:r>
        <w:rPr>
          <w:spacing w:val="37"/>
          <w:sz w:val="28"/>
        </w:rPr>
        <w:t xml:space="preserve"> </w:t>
      </w:r>
      <w:r>
        <w:rPr>
          <w:sz w:val="28"/>
        </w:rPr>
        <w:t>sử</w:t>
      </w:r>
      <w:r>
        <w:rPr>
          <w:spacing w:val="35"/>
          <w:sz w:val="28"/>
        </w:rPr>
        <w:t xml:space="preserve"> </w:t>
      </w:r>
      <w:r>
        <w:rPr>
          <w:sz w:val="28"/>
        </w:rPr>
        <w:t>dụng</w:t>
      </w:r>
      <w:r>
        <w:rPr>
          <w:spacing w:val="37"/>
          <w:sz w:val="28"/>
        </w:rPr>
        <w:t xml:space="preserve"> </w:t>
      </w:r>
      <w:r>
        <w:rPr>
          <w:sz w:val="28"/>
        </w:rPr>
        <w:t>dấu</w:t>
      </w:r>
      <w:r>
        <w:rPr>
          <w:spacing w:val="37"/>
          <w:sz w:val="28"/>
        </w:rPr>
        <w:t xml:space="preserve"> </w:t>
      </w:r>
      <w:r>
        <w:rPr>
          <w:sz w:val="28"/>
        </w:rPr>
        <w:t>định</w:t>
      </w:r>
      <w:r>
        <w:rPr>
          <w:spacing w:val="37"/>
          <w:sz w:val="28"/>
        </w:rPr>
        <w:t xml:space="preserve"> </w:t>
      </w:r>
      <w:r>
        <w:rPr>
          <w:sz w:val="28"/>
        </w:rPr>
        <w:t>lượng</w:t>
      </w:r>
      <w:r>
        <w:rPr>
          <w:spacing w:val="37"/>
          <w:sz w:val="28"/>
        </w:rPr>
        <w:t xml:space="preserve"> </w:t>
      </w:r>
      <w:r>
        <w:rPr>
          <w:sz w:val="28"/>
        </w:rPr>
        <w:t>trên</w:t>
      </w:r>
      <w:r>
        <w:rPr>
          <w:spacing w:val="37"/>
          <w:sz w:val="28"/>
        </w:rPr>
        <w:t xml:space="preserve"> </w:t>
      </w:r>
      <w:r>
        <w:rPr>
          <w:sz w:val="28"/>
        </w:rPr>
        <w:t>nhãn</w:t>
      </w:r>
      <w:r>
        <w:rPr>
          <w:spacing w:val="37"/>
          <w:sz w:val="28"/>
        </w:rPr>
        <w:t xml:space="preserve"> </w:t>
      </w:r>
      <w:r>
        <w:rPr>
          <w:sz w:val="28"/>
        </w:rPr>
        <w:t>hàng</w:t>
      </w:r>
      <w:r>
        <w:rPr>
          <w:spacing w:val="37"/>
          <w:sz w:val="28"/>
        </w:rPr>
        <w:t xml:space="preserve"> </w:t>
      </w:r>
      <w:r>
        <w:rPr>
          <w:sz w:val="28"/>
        </w:rPr>
        <w:t>đóng</w:t>
      </w:r>
      <w:r>
        <w:rPr>
          <w:spacing w:val="37"/>
          <w:sz w:val="28"/>
        </w:rPr>
        <w:t xml:space="preserve"> </w:t>
      </w:r>
      <w:r>
        <w:rPr>
          <w:sz w:val="28"/>
        </w:rPr>
        <w:t>gói</w:t>
      </w:r>
      <w:r>
        <w:rPr>
          <w:spacing w:val="37"/>
          <w:sz w:val="28"/>
        </w:rPr>
        <w:t xml:space="preserve"> </w:t>
      </w:r>
      <w:r>
        <w:rPr>
          <w:sz w:val="28"/>
        </w:rPr>
        <w:t>sẵn</w:t>
      </w:r>
      <w:r>
        <w:rPr>
          <w:spacing w:val="37"/>
          <w:sz w:val="28"/>
        </w:rPr>
        <w:t xml:space="preserve"> </w:t>
      </w:r>
      <w:r>
        <w:rPr>
          <w:sz w:val="28"/>
        </w:rPr>
        <w:t>theo</w:t>
      </w:r>
      <w:r>
        <w:rPr>
          <w:spacing w:val="37"/>
          <w:sz w:val="28"/>
        </w:rPr>
        <w:t xml:space="preserve"> </w:t>
      </w:r>
      <w:r>
        <w:rPr>
          <w:sz w:val="28"/>
        </w:rPr>
        <w:t>quy</w:t>
      </w:r>
      <w:r>
        <w:rPr>
          <w:spacing w:val="35"/>
          <w:sz w:val="28"/>
        </w:rPr>
        <w:t xml:space="preserve"> </w:t>
      </w:r>
      <w:r>
        <w:rPr>
          <w:sz w:val="28"/>
        </w:rPr>
        <w:t>định của pháp luật;</w:t>
      </w:r>
    </w:p>
    <w:p w:rsidR="00D54901" w:rsidRDefault="009237D2">
      <w:pPr>
        <w:pStyle w:val="ListParagraph"/>
        <w:numPr>
          <w:ilvl w:val="0"/>
          <w:numId w:val="11"/>
        </w:numPr>
        <w:tabs>
          <w:tab w:val="left" w:pos="1185"/>
        </w:tabs>
        <w:spacing w:before="119"/>
        <w:ind w:right="278" w:firstLine="719"/>
        <w:jc w:val="both"/>
        <w:rPr>
          <w:sz w:val="28"/>
        </w:rPr>
      </w:pPr>
      <w:r>
        <w:rPr>
          <w:sz w:val="28"/>
        </w:rPr>
        <w:t xml:space="preserve">Tổ chức thực hiện việc kiểm tra về đo lường đối với chuẩn đo lường, phương tiện đo, phép đo, hàng đóng gói sẵn, hoạt động kiểm định, hiệu chuẩn, thử nghiệm về đo lường theo quy định của pháp luật; tổ chức thực hiện các biện pháp để người có quyền và nghĩa </w:t>
      </w:r>
      <w:r>
        <w:rPr>
          <w:sz w:val="28"/>
        </w:rPr>
        <w:t>vụ liên quan giám sát, kiểm tra việc thực hiện phép đo, phương pháp đo, phương tiện đo, chuẩn đo lường, chất lượng hàng</w:t>
      </w:r>
      <w:r>
        <w:rPr>
          <w:spacing w:val="40"/>
          <w:sz w:val="28"/>
        </w:rPr>
        <w:t xml:space="preserve"> </w:t>
      </w:r>
      <w:r>
        <w:rPr>
          <w:sz w:val="28"/>
        </w:rPr>
        <w:t>hóa; tổ chức thực hiện việc thiết lập, duy trì, bảo quản, sử dụng các chuẩn đo lường của địa phương;</w:t>
      </w:r>
    </w:p>
    <w:p w:rsidR="00D54901" w:rsidRDefault="009237D2">
      <w:pPr>
        <w:pStyle w:val="ListParagraph"/>
        <w:numPr>
          <w:ilvl w:val="0"/>
          <w:numId w:val="11"/>
        </w:numPr>
        <w:tabs>
          <w:tab w:val="left" w:pos="1121"/>
        </w:tabs>
        <w:spacing w:line="242" w:lineRule="auto"/>
        <w:ind w:right="288" w:firstLine="719"/>
        <w:jc w:val="both"/>
        <w:rPr>
          <w:sz w:val="28"/>
        </w:rPr>
      </w:pPr>
      <w:r>
        <w:rPr>
          <w:sz w:val="28"/>
        </w:rPr>
        <w:t>Tổ chức thực hiện việc thử nghiệm phục vụ yêu cầu quản lý nhà nước và nhu cầu của tổ chức, cá nhân về chất lượng sản phẩm, hàng hóa trên địa bàn;</w:t>
      </w:r>
    </w:p>
    <w:p w:rsidR="00D54901" w:rsidRDefault="009237D2">
      <w:pPr>
        <w:pStyle w:val="ListParagraph"/>
        <w:numPr>
          <w:ilvl w:val="0"/>
          <w:numId w:val="10"/>
        </w:numPr>
        <w:tabs>
          <w:tab w:val="left" w:pos="1178"/>
        </w:tabs>
        <w:spacing w:before="116"/>
        <w:ind w:right="278" w:firstLine="719"/>
        <w:jc w:val="both"/>
        <w:rPr>
          <w:sz w:val="28"/>
        </w:rPr>
      </w:pPr>
      <w:r>
        <w:rPr>
          <w:sz w:val="28"/>
        </w:rPr>
        <w:t>Chủ trì, phối hợp với các cơ quan có liên quan tổ chức thực hiện kiểm tra</w:t>
      </w:r>
      <w:r>
        <w:rPr>
          <w:spacing w:val="-1"/>
          <w:sz w:val="28"/>
        </w:rPr>
        <w:t xml:space="preserve"> </w:t>
      </w:r>
      <w:r>
        <w:rPr>
          <w:sz w:val="28"/>
        </w:rPr>
        <w:t>chất</w:t>
      </w:r>
      <w:r>
        <w:rPr>
          <w:spacing w:val="-1"/>
          <w:sz w:val="28"/>
        </w:rPr>
        <w:t xml:space="preserve"> </w:t>
      </w:r>
      <w:r>
        <w:rPr>
          <w:sz w:val="28"/>
        </w:rPr>
        <w:t>lượng</w:t>
      </w:r>
      <w:r>
        <w:rPr>
          <w:spacing w:val="-2"/>
          <w:sz w:val="28"/>
        </w:rPr>
        <w:t xml:space="preserve"> </w:t>
      </w:r>
      <w:r>
        <w:rPr>
          <w:sz w:val="28"/>
        </w:rPr>
        <w:t>sản</w:t>
      </w:r>
      <w:r>
        <w:rPr>
          <w:spacing w:val="-1"/>
          <w:sz w:val="28"/>
        </w:rPr>
        <w:t xml:space="preserve"> </w:t>
      </w:r>
      <w:r>
        <w:rPr>
          <w:sz w:val="28"/>
        </w:rPr>
        <w:t>phẩm,</w:t>
      </w:r>
      <w:r>
        <w:rPr>
          <w:spacing w:val="-1"/>
          <w:sz w:val="28"/>
        </w:rPr>
        <w:t xml:space="preserve"> </w:t>
      </w:r>
      <w:r>
        <w:rPr>
          <w:sz w:val="28"/>
        </w:rPr>
        <w:t>hàng</w:t>
      </w:r>
      <w:r>
        <w:rPr>
          <w:spacing w:val="-1"/>
          <w:sz w:val="28"/>
        </w:rPr>
        <w:t xml:space="preserve"> </w:t>
      </w:r>
      <w:r>
        <w:rPr>
          <w:sz w:val="28"/>
        </w:rPr>
        <w:t>hóa</w:t>
      </w:r>
      <w:r>
        <w:rPr>
          <w:spacing w:val="-3"/>
          <w:sz w:val="28"/>
        </w:rPr>
        <w:t xml:space="preserve"> </w:t>
      </w:r>
      <w:r>
        <w:rPr>
          <w:sz w:val="28"/>
        </w:rPr>
        <w:t>trong</w:t>
      </w:r>
      <w:r>
        <w:rPr>
          <w:spacing w:val="-1"/>
          <w:sz w:val="28"/>
        </w:rPr>
        <w:t xml:space="preserve"> </w:t>
      </w:r>
      <w:r>
        <w:rPr>
          <w:sz w:val="28"/>
        </w:rPr>
        <w:t>sản</w:t>
      </w:r>
      <w:r>
        <w:rPr>
          <w:spacing w:val="-1"/>
          <w:sz w:val="28"/>
        </w:rPr>
        <w:t xml:space="preserve"> </w:t>
      </w:r>
      <w:r>
        <w:rPr>
          <w:sz w:val="28"/>
        </w:rPr>
        <w:t>xuất,</w:t>
      </w:r>
      <w:r>
        <w:rPr>
          <w:spacing w:val="-3"/>
          <w:sz w:val="28"/>
        </w:rPr>
        <w:t xml:space="preserve"> </w:t>
      </w:r>
      <w:r>
        <w:rPr>
          <w:sz w:val="28"/>
        </w:rPr>
        <w:t>hàng</w:t>
      </w:r>
      <w:r>
        <w:rPr>
          <w:spacing w:val="-1"/>
          <w:sz w:val="28"/>
        </w:rPr>
        <w:t xml:space="preserve"> </w:t>
      </w:r>
      <w:r>
        <w:rPr>
          <w:sz w:val="28"/>
        </w:rPr>
        <w:t>hóa</w:t>
      </w:r>
      <w:r>
        <w:rPr>
          <w:spacing w:val="-3"/>
          <w:sz w:val="28"/>
        </w:rPr>
        <w:t xml:space="preserve"> </w:t>
      </w:r>
      <w:r>
        <w:rPr>
          <w:sz w:val="28"/>
        </w:rPr>
        <w:t>nhập</w:t>
      </w:r>
      <w:r>
        <w:rPr>
          <w:spacing w:val="-1"/>
          <w:sz w:val="28"/>
        </w:rPr>
        <w:t xml:space="preserve"> </w:t>
      </w:r>
      <w:r>
        <w:rPr>
          <w:sz w:val="28"/>
        </w:rPr>
        <w:t>khẩu,</w:t>
      </w:r>
      <w:r>
        <w:rPr>
          <w:spacing w:val="-2"/>
          <w:sz w:val="28"/>
        </w:rPr>
        <w:t xml:space="preserve"> </w:t>
      </w:r>
      <w:r>
        <w:rPr>
          <w:sz w:val="28"/>
        </w:rPr>
        <w:t>hàng hoá lưu thông trên địa bàn và nhãn hàng hóa, mã số, mã vạch theo phân công, phân cấp hoặc ủy quyền của cơ quan nhà nước có thẩm quyền;</w:t>
      </w:r>
    </w:p>
    <w:p w:rsidR="00D54901" w:rsidRDefault="009237D2">
      <w:pPr>
        <w:pStyle w:val="ListParagraph"/>
        <w:numPr>
          <w:ilvl w:val="0"/>
          <w:numId w:val="10"/>
        </w:numPr>
        <w:tabs>
          <w:tab w:val="left" w:pos="1119"/>
        </w:tabs>
        <w:spacing w:before="118"/>
        <w:ind w:right="285" w:firstLine="719"/>
        <w:jc w:val="both"/>
        <w:rPr>
          <w:sz w:val="28"/>
        </w:rPr>
      </w:pPr>
      <w:r>
        <w:rPr>
          <w:sz w:val="28"/>
        </w:rPr>
        <w:t>Tổ chức thực hiện việc áp dụng Hệ thống quản lý chất lượng theo tiêu chuẩn quốc gia TC</w:t>
      </w:r>
      <w:r>
        <w:rPr>
          <w:sz w:val="28"/>
        </w:rPr>
        <w:t>VN ISO 9001 vào hoạt động của các cơ quan, tổ chức thuộc hệ thống hành chính nhà nước tại địa phương theo quy định của pháp luật;</w:t>
      </w:r>
    </w:p>
    <w:p w:rsidR="00D54901" w:rsidRDefault="009237D2">
      <w:pPr>
        <w:pStyle w:val="ListParagraph"/>
        <w:numPr>
          <w:ilvl w:val="0"/>
          <w:numId w:val="10"/>
        </w:numPr>
        <w:tabs>
          <w:tab w:val="left" w:pos="1246"/>
        </w:tabs>
        <w:spacing w:before="122"/>
        <w:ind w:right="277" w:firstLine="719"/>
        <w:jc w:val="both"/>
        <w:rPr>
          <w:sz w:val="28"/>
        </w:rPr>
      </w:pPr>
      <w:r>
        <w:rPr>
          <w:sz w:val="28"/>
        </w:rPr>
        <w:t>Hướng dẫn các tổ chức, doanh nghiệp tham dự giải thưởng chất lượng quốc gia, quốc tế; xem xét, đánh giá các tổ chức, doanh ngh</w:t>
      </w:r>
      <w:r>
        <w:rPr>
          <w:sz w:val="28"/>
        </w:rPr>
        <w:t>iệp tham dự giải thưởng chất lượng quốc gia trên địa bàn theo quy định;</w:t>
      </w:r>
    </w:p>
    <w:p w:rsidR="00D54901" w:rsidRDefault="009237D2">
      <w:pPr>
        <w:pStyle w:val="ListParagraph"/>
        <w:numPr>
          <w:ilvl w:val="0"/>
          <w:numId w:val="10"/>
        </w:numPr>
        <w:tabs>
          <w:tab w:val="left" w:pos="1165"/>
        </w:tabs>
        <w:spacing w:before="119"/>
        <w:ind w:right="279" w:firstLine="719"/>
        <w:jc w:val="both"/>
        <w:rPr>
          <w:sz w:val="28"/>
        </w:rPr>
      </w:pPr>
      <w:r>
        <w:rPr>
          <w:sz w:val="28"/>
        </w:rPr>
        <w:t>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4"/>
          <w:sz w:val="28"/>
        </w:rPr>
        <w:t xml:space="preserve"> </w:t>
      </w:r>
      <w:r>
        <w:rPr>
          <w:sz w:val="28"/>
        </w:rPr>
        <w:t>các</w:t>
      </w:r>
      <w:r>
        <w:rPr>
          <w:spacing w:val="-2"/>
          <w:sz w:val="28"/>
        </w:rPr>
        <w:t xml:space="preserve"> </w:t>
      </w:r>
      <w:r>
        <w:rPr>
          <w:sz w:val="28"/>
        </w:rPr>
        <w:t>nhiệm</w:t>
      </w:r>
      <w:r>
        <w:rPr>
          <w:spacing w:val="-4"/>
          <w:sz w:val="28"/>
        </w:rPr>
        <w:t xml:space="preserve"> </w:t>
      </w:r>
      <w:r>
        <w:rPr>
          <w:sz w:val="28"/>
        </w:rPr>
        <w:t>vụ</w:t>
      </w:r>
      <w:r>
        <w:rPr>
          <w:spacing w:val="-1"/>
          <w:sz w:val="28"/>
        </w:rPr>
        <w:t xml:space="preserve"> </w:t>
      </w:r>
      <w:r>
        <w:rPr>
          <w:sz w:val="28"/>
        </w:rPr>
        <w:t>liên</w:t>
      </w:r>
      <w:r>
        <w:rPr>
          <w:spacing w:val="-1"/>
          <w:sz w:val="28"/>
        </w:rPr>
        <w:t xml:space="preserve"> </w:t>
      </w:r>
      <w:r>
        <w:rPr>
          <w:sz w:val="28"/>
        </w:rPr>
        <w:t>quan</w:t>
      </w:r>
      <w:r>
        <w:rPr>
          <w:spacing w:val="-1"/>
          <w:sz w:val="28"/>
        </w:rPr>
        <w:t xml:space="preserve"> </w:t>
      </w:r>
      <w:r>
        <w:rPr>
          <w:sz w:val="28"/>
        </w:rPr>
        <w:t>đến</w:t>
      </w:r>
      <w:r>
        <w:rPr>
          <w:spacing w:val="-5"/>
          <w:sz w:val="28"/>
        </w:rPr>
        <w:t xml:space="preserve"> </w:t>
      </w:r>
      <w:r>
        <w:rPr>
          <w:sz w:val="28"/>
        </w:rPr>
        <w:t>hoạt</w:t>
      </w:r>
      <w:r>
        <w:rPr>
          <w:spacing w:val="-1"/>
          <w:sz w:val="28"/>
        </w:rPr>
        <w:t xml:space="preserve"> </w:t>
      </w:r>
      <w:r>
        <w:rPr>
          <w:sz w:val="28"/>
        </w:rPr>
        <w:t>động</w:t>
      </w:r>
      <w:r>
        <w:rPr>
          <w:spacing w:val="-5"/>
          <w:sz w:val="28"/>
        </w:rPr>
        <w:t xml:space="preserve"> </w:t>
      </w:r>
      <w:r>
        <w:rPr>
          <w:sz w:val="28"/>
        </w:rPr>
        <w:t>nâng</w:t>
      </w:r>
      <w:r>
        <w:rPr>
          <w:spacing w:val="-1"/>
          <w:sz w:val="28"/>
        </w:rPr>
        <w:t xml:space="preserve"> </w:t>
      </w:r>
      <w:r>
        <w:rPr>
          <w:sz w:val="28"/>
        </w:rPr>
        <w:t>cao</w:t>
      </w:r>
      <w:r>
        <w:rPr>
          <w:spacing w:val="-5"/>
          <w:sz w:val="28"/>
        </w:rPr>
        <w:t xml:space="preserve"> </w:t>
      </w:r>
      <w:r>
        <w:rPr>
          <w:sz w:val="28"/>
        </w:rPr>
        <w:t>năng suất</w:t>
      </w:r>
      <w:r>
        <w:rPr>
          <w:spacing w:val="-1"/>
          <w:sz w:val="28"/>
        </w:rPr>
        <w:t xml:space="preserve"> </w:t>
      </w:r>
      <w:r>
        <w:rPr>
          <w:sz w:val="28"/>
        </w:rPr>
        <w:t>và</w:t>
      </w:r>
      <w:r>
        <w:rPr>
          <w:spacing w:val="-2"/>
          <w:sz w:val="28"/>
        </w:rPr>
        <w:t xml:space="preserve"> </w:t>
      </w:r>
      <w:r>
        <w:rPr>
          <w:sz w:val="28"/>
        </w:rPr>
        <w:t>chất</w:t>
      </w:r>
      <w:r>
        <w:rPr>
          <w:spacing w:val="-1"/>
          <w:sz w:val="28"/>
        </w:rPr>
        <w:t xml:space="preserve"> </w:t>
      </w:r>
      <w:r>
        <w:rPr>
          <w:sz w:val="28"/>
        </w:rPr>
        <w:t>lượng</w:t>
      </w:r>
      <w:r>
        <w:rPr>
          <w:spacing w:val="-1"/>
          <w:sz w:val="28"/>
        </w:rPr>
        <w:t xml:space="preserve"> </w:t>
      </w:r>
      <w:r>
        <w:rPr>
          <w:sz w:val="28"/>
        </w:rPr>
        <w:t>sản</w:t>
      </w:r>
      <w:r>
        <w:rPr>
          <w:spacing w:val="-1"/>
          <w:sz w:val="28"/>
        </w:rPr>
        <w:t xml:space="preserve"> </w:t>
      </w:r>
      <w:r>
        <w:rPr>
          <w:sz w:val="28"/>
        </w:rPr>
        <w:t>phẩm,</w:t>
      </w:r>
      <w:r>
        <w:rPr>
          <w:spacing w:val="-1"/>
          <w:sz w:val="28"/>
        </w:rPr>
        <w:t xml:space="preserve"> </w:t>
      </w:r>
      <w:r>
        <w:rPr>
          <w:sz w:val="28"/>
        </w:rPr>
        <w:t>hàng</w:t>
      </w:r>
      <w:r>
        <w:rPr>
          <w:spacing w:val="-2"/>
          <w:sz w:val="28"/>
        </w:rPr>
        <w:t xml:space="preserve"> </w:t>
      </w:r>
      <w:r>
        <w:rPr>
          <w:sz w:val="28"/>
        </w:rPr>
        <w:t>hóa;</w:t>
      </w:r>
      <w:r>
        <w:rPr>
          <w:spacing w:val="-1"/>
          <w:sz w:val="28"/>
        </w:rPr>
        <w:t xml:space="preserve"> </w:t>
      </w:r>
      <w:r>
        <w:rPr>
          <w:sz w:val="28"/>
        </w:rPr>
        <w:t>là</w:t>
      </w:r>
      <w:r>
        <w:rPr>
          <w:spacing w:val="-2"/>
          <w:sz w:val="28"/>
        </w:rPr>
        <w:t xml:space="preserve"> </w:t>
      </w:r>
      <w:r>
        <w:rPr>
          <w:sz w:val="28"/>
        </w:rPr>
        <w:t>đầu mối</w:t>
      </w:r>
      <w:r>
        <w:rPr>
          <w:spacing w:val="-1"/>
          <w:sz w:val="28"/>
        </w:rPr>
        <w:t xml:space="preserve"> </w:t>
      </w:r>
      <w:r>
        <w:rPr>
          <w:sz w:val="28"/>
        </w:rPr>
        <w:t>triển</w:t>
      </w:r>
      <w:r>
        <w:rPr>
          <w:spacing w:val="-5"/>
          <w:sz w:val="28"/>
        </w:rPr>
        <w:t xml:space="preserve"> </w:t>
      </w:r>
      <w:r>
        <w:rPr>
          <w:sz w:val="28"/>
        </w:rPr>
        <w:t>khai</w:t>
      </w:r>
      <w:r>
        <w:rPr>
          <w:spacing w:val="-1"/>
          <w:sz w:val="28"/>
        </w:rPr>
        <w:t xml:space="preserve"> </w:t>
      </w:r>
      <w:r>
        <w:rPr>
          <w:sz w:val="28"/>
        </w:rPr>
        <w:t>các</w:t>
      </w:r>
      <w:r>
        <w:rPr>
          <w:spacing w:val="-2"/>
          <w:sz w:val="28"/>
        </w:rPr>
        <w:t xml:space="preserve"> </w:t>
      </w:r>
      <w:r>
        <w:rPr>
          <w:sz w:val="28"/>
        </w:rPr>
        <w:t>nhiệm</w:t>
      </w:r>
      <w:r>
        <w:rPr>
          <w:spacing w:val="-6"/>
          <w:sz w:val="28"/>
        </w:rPr>
        <w:t xml:space="preserve"> </w:t>
      </w:r>
      <w:r>
        <w:rPr>
          <w:sz w:val="28"/>
        </w:rPr>
        <w:t>vụ</w:t>
      </w:r>
      <w:r>
        <w:rPr>
          <w:spacing w:val="-1"/>
          <w:sz w:val="28"/>
        </w:rPr>
        <w:t xml:space="preserve"> </w:t>
      </w:r>
      <w:r>
        <w:rPr>
          <w:sz w:val="28"/>
        </w:rPr>
        <w:t>thuộc chương</w:t>
      </w:r>
      <w:r>
        <w:rPr>
          <w:spacing w:val="-1"/>
          <w:sz w:val="28"/>
        </w:rPr>
        <w:t xml:space="preserve"> </w:t>
      </w:r>
      <w:r>
        <w:rPr>
          <w:sz w:val="28"/>
        </w:rPr>
        <w:t>trình</w:t>
      </w:r>
      <w:r>
        <w:rPr>
          <w:spacing w:val="-1"/>
          <w:sz w:val="28"/>
        </w:rPr>
        <w:t xml:space="preserve"> </w:t>
      </w:r>
      <w:r>
        <w:rPr>
          <w:sz w:val="28"/>
        </w:rPr>
        <w:t>quốc</w:t>
      </w:r>
      <w:r>
        <w:rPr>
          <w:spacing w:val="-2"/>
          <w:sz w:val="28"/>
        </w:rPr>
        <w:t xml:space="preserve"> </w:t>
      </w:r>
      <w:r>
        <w:rPr>
          <w:sz w:val="28"/>
        </w:rPr>
        <w:t>gia</w:t>
      </w:r>
      <w:r>
        <w:rPr>
          <w:spacing w:val="-1"/>
          <w:sz w:val="28"/>
        </w:rPr>
        <w:t xml:space="preserve"> </w:t>
      </w:r>
      <w:r>
        <w:rPr>
          <w:sz w:val="28"/>
        </w:rPr>
        <w:t>hỗ trợ</w:t>
      </w:r>
      <w:r>
        <w:rPr>
          <w:spacing w:val="-1"/>
          <w:sz w:val="28"/>
        </w:rPr>
        <w:t xml:space="preserve"> </w:t>
      </w:r>
      <w:r>
        <w:rPr>
          <w:sz w:val="28"/>
        </w:rPr>
        <w:t>doanh</w:t>
      </w:r>
      <w:r>
        <w:rPr>
          <w:spacing w:val="-1"/>
          <w:sz w:val="28"/>
        </w:rPr>
        <w:t xml:space="preserve"> </w:t>
      </w:r>
      <w:r>
        <w:rPr>
          <w:sz w:val="28"/>
        </w:rPr>
        <w:t>nghiệp nâng cao</w:t>
      </w:r>
      <w:r>
        <w:rPr>
          <w:spacing w:val="-1"/>
          <w:sz w:val="28"/>
        </w:rPr>
        <w:t xml:space="preserve"> </w:t>
      </w:r>
      <w:r>
        <w:rPr>
          <w:sz w:val="28"/>
        </w:rPr>
        <w:t>năng</w:t>
      </w:r>
      <w:r>
        <w:rPr>
          <w:spacing w:val="-1"/>
          <w:sz w:val="28"/>
        </w:rPr>
        <w:t xml:space="preserve"> </w:t>
      </w:r>
      <w:r>
        <w:rPr>
          <w:sz w:val="28"/>
        </w:rPr>
        <w:t>suất</w:t>
      </w:r>
      <w:r>
        <w:rPr>
          <w:spacing w:val="-2"/>
          <w:sz w:val="28"/>
        </w:rPr>
        <w:t xml:space="preserve"> </w:t>
      </w:r>
      <w:r>
        <w:rPr>
          <w:sz w:val="28"/>
        </w:rPr>
        <w:t>và</w:t>
      </w:r>
      <w:r>
        <w:rPr>
          <w:spacing w:val="-1"/>
          <w:sz w:val="28"/>
        </w:rPr>
        <w:t xml:space="preserve"> </w:t>
      </w:r>
      <w:r>
        <w:rPr>
          <w:sz w:val="28"/>
        </w:rPr>
        <w:t xml:space="preserve">chất lượng sản phẩm hàng hóa, đề án về truy xuất nguồn gốc sản phẩm, hàng hóa tại địa </w:t>
      </w:r>
      <w:r>
        <w:rPr>
          <w:spacing w:val="-2"/>
          <w:sz w:val="28"/>
        </w:rPr>
        <w:t>phương;</w:t>
      </w:r>
    </w:p>
    <w:p w:rsidR="00D54901" w:rsidRDefault="009237D2">
      <w:pPr>
        <w:pStyle w:val="ListParagraph"/>
        <w:numPr>
          <w:ilvl w:val="0"/>
          <w:numId w:val="10"/>
        </w:numPr>
        <w:tabs>
          <w:tab w:val="left" w:pos="1171"/>
        </w:tabs>
        <w:spacing w:before="121"/>
        <w:ind w:right="280" w:firstLine="719"/>
        <w:jc w:val="both"/>
        <w:rPr>
          <w:sz w:val="28"/>
        </w:rPr>
      </w:pPr>
      <w:r>
        <w:rPr>
          <w:sz w:val="28"/>
        </w:rPr>
        <w:t>Tuyên truyền, phổ biến, hướng dẫn các văn bản quy phạm pháp luật về tiêu chuẩn đo lường chất lượng đến các tổ chức, cá nhân, doanh ng</w:t>
      </w:r>
      <w:r>
        <w:rPr>
          <w:sz w:val="28"/>
        </w:rPr>
        <w:t>hiệp thuộc phạm vi quản lý.</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ListParagraph"/>
        <w:numPr>
          <w:ilvl w:val="0"/>
          <w:numId w:val="14"/>
        </w:numPr>
        <w:tabs>
          <w:tab w:val="left" w:pos="1282"/>
        </w:tabs>
        <w:spacing w:before="155"/>
        <w:ind w:left="1282" w:hanging="420"/>
        <w:jc w:val="both"/>
        <w:rPr>
          <w:sz w:val="28"/>
        </w:rPr>
      </w:pPr>
      <w:r>
        <w:rPr>
          <w:sz w:val="28"/>
        </w:rPr>
        <w:lastRenderedPageBreak/>
        <w:t>Về</w:t>
      </w:r>
      <w:r>
        <w:rPr>
          <w:spacing w:val="-4"/>
          <w:sz w:val="28"/>
        </w:rPr>
        <w:t xml:space="preserve"> </w:t>
      </w:r>
      <w:r>
        <w:rPr>
          <w:sz w:val="28"/>
        </w:rPr>
        <w:t>ứng</w:t>
      </w:r>
      <w:r>
        <w:rPr>
          <w:spacing w:val="-1"/>
          <w:sz w:val="28"/>
        </w:rPr>
        <w:t xml:space="preserve"> </w:t>
      </w:r>
      <w:r>
        <w:rPr>
          <w:sz w:val="28"/>
        </w:rPr>
        <w:t>dụng</w:t>
      </w:r>
      <w:r>
        <w:rPr>
          <w:spacing w:val="-5"/>
          <w:sz w:val="28"/>
        </w:rPr>
        <w:t xml:space="preserve"> </w:t>
      </w:r>
      <w:r>
        <w:rPr>
          <w:sz w:val="28"/>
        </w:rPr>
        <w:t>và</w:t>
      </w:r>
      <w:r>
        <w:rPr>
          <w:spacing w:val="-4"/>
          <w:sz w:val="28"/>
        </w:rPr>
        <w:t xml:space="preserve"> </w:t>
      </w:r>
      <w:r>
        <w:rPr>
          <w:sz w:val="28"/>
        </w:rPr>
        <w:t>bảo</w:t>
      </w:r>
      <w:r>
        <w:rPr>
          <w:spacing w:val="-1"/>
          <w:sz w:val="28"/>
        </w:rPr>
        <w:t xml:space="preserve"> </w:t>
      </w:r>
      <w:r>
        <w:rPr>
          <w:sz w:val="28"/>
        </w:rPr>
        <w:t>đảm</w:t>
      </w:r>
      <w:r>
        <w:rPr>
          <w:spacing w:val="-6"/>
          <w:sz w:val="28"/>
        </w:rPr>
        <w:t xml:space="preserve"> </w:t>
      </w:r>
      <w:r>
        <w:rPr>
          <w:sz w:val="28"/>
        </w:rPr>
        <w:t>an</w:t>
      </w:r>
      <w:r>
        <w:rPr>
          <w:spacing w:val="-2"/>
          <w:sz w:val="28"/>
        </w:rPr>
        <w:t xml:space="preserve"> </w:t>
      </w:r>
      <w:r>
        <w:rPr>
          <w:sz w:val="28"/>
        </w:rPr>
        <w:t>toàn</w:t>
      </w:r>
      <w:r>
        <w:rPr>
          <w:spacing w:val="-4"/>
          <w:sz w:val="28"/>
        </w:rPr>
        <w:t xml:space="preserve"> </w:t>
      </w:r>
      <w:r>
        <w:rPr>
          <w:sz w:val="28"/>
        </w:rPr>
        <w:t>bức</w:t>
      </w:r>
      <w:r>
        <w:rPr>
          <w:spacing w:val="-1"/>
          <w:sz w:val="28"/>
        </w:rPr>
        <w:t xml:space="preserve"> </w:t>
      </w:r>
      <w:r>
        <w:rPr>
          <w:sz w:val="28"/>
        </w:rPr>
        <w:t>xạ</w:t>
      </w:r>
      <w:r>
        <w:rPr>
          <w:spacing w:val="-2"/>
          <w:sz w:val="28"/>
        </w:rPr>
        <w:t xml:space="preserve"> </w:t>
      </w:r>
      <w:r>
        <w:rPr>
          <w:sz w:val="28"/>
        </w:rPr>
        <w:t>và</w:t>
      </w:r>
      <w:r>
        <w:rPr>
          <w:spacing w:val="-2"/>
          <w:sz w:val="28"/>
        </w:rPr>
        <w:t xml:space="preserve"> </w:t>
      </w:r>
      <w:r>
        <w:rPr>
          <w:sz w:val="28"/>
        </w:rPr>
        <w:t>hạt</w:t>
      </w:r>
      <w:r>
        <w:rPr>
          <w:spacing w:val="-3"/>
          <w:sz w:val="28"/>
        </w:rPr>
        <w:t xml:space="preserve"> </w:t>
      </w:r>
      <w:r>
        <w:rPr>
          <w:spacing w:val="-2"/>
          <w:sz w:val="28"/>
        </w:rPr>
        <w:t>nhân:</w:t>
      </w:r>
    </w:p>
    <w:p w:rsidR="00D54901" w:rsidRDefault="009237D2">
      <w:pPr>
        <w:pStyle w:val="ListParagraph"/>
        <w:numPr>
          <w:ilvl w:val="1"/>
          <w:numId w:val="14"/>
        </w:numPr>
        <w:tabs>
          <w:tab w:val="left" w:pos="1154"/>
        </w:tabs>
        <w:ind w:right="285" w:firstLine="719"/>
        <w:jc w:val="both"/>
        <w:rPr>
          <w:sz w:val="28"/>
        </w:rPr>
      </w:pPr>
      <w:r>
        <w:rPr>
          <w:sz w:val="28"/>
        </w:rPr>
        <w:t>Tổ chức thực hiện các quy</w:t>
      </w:r>
      <w:r>
        <w:rPr>
          <w:spacing w:val="-1"/>
          <w:sz w:val="28"/>
        </w:rPr>
        <w:t xml:space="preserve"> </w:t>
      </w:r>
      <w:r>
        <w:rPr>
          <w:sz w:val="28"/>
        </w:rPr>
        <w:t>hoạch, kế hoạch, chương trình, dự án và các biện pháp để thúc đẩy ứng dụng bức xạ và đồng vị phóng xạ phục vụ phát triển kinh tế - xã hội;</w:t>
      </w:r>
    </w:p>
    <w:p w:rsidR="00D54901" w:rsidRDefault="009237D2">
      <w:pPr>
        <w:pStyle w:val="ListParagraph"/>
        <w:numPr>
          <w:ilvl w:val="1"/>
          <w:numId w:val="14"/>
        </w:numPr>
        <w:tabs>
          <w:tab w:val="left" w:pos="1202"/>
        </w:tabs>
        <w:spacing w:before="119"/>
        <w:ind w:right="286" w:firstLine="719"/>
        <w:jc w:val="both"/>
        <w:rPr>
          <w:sz w:val="28"/>
        </w:rPr>
      </w:pPr>
      <w:r>
        <w:rPr>
          <w:sz w:val="28"/>
        </w:rPr>
        <w:t>Quản lý các hoạt động quan trắc phóng xạ môi trường trên địa bàn; phối hợp quản lý các hoạt động phát triển, ứng dụng</w:t>
      </w:r>
      <w:r>
        <w:rPr>
          <w:sz w:val="28"/>
        </w:rPr>
        <w:t xml:space="preserve"> năng lượng nguyên tử theo quy định;</w:t>
      </w:r>
    </w:p>
    <w:p w:rsidR="00D54901" w:rsidRDefault="009237D2">
      <w:pPr>
        <w:pStyle w:val="ListParagraph"/>
        <w:numPr>
          <w:ilvl w:val="1"/>
          <w:numId w:val="14"/>
        </w:numPr>
        <w:tabs>
          <w:tab w:val="left" w:pos="1192"/>
        </w:tabs>
        <w:spacing w:before="121"/>
        <w:ind w:right="283" w:firstLine="719"/>
        <w:jc w:val="both"/>
        <w:rPr>
          <w:sz w:val="28"/>
        </w:rPr>
      </w:pPr>
      <w:r>
        <w:rPr>
          <w:sz w:val="28"/>
        </w:rPr>
        <w:t>Quản lý các hoạt động dịch vụ sự nghiệp công trong lĩnh vực năng lượng nguyên tử, an toàn bức xạ và hạt nhân trên địa bàn;</w:t>
      </w:r>
    </w:p>
    <w:p w:rsidR="00D54901" w:rsidRDefault="009237D2">
      <w:pPr>
        <w:pStyle w:val="ListParagraph"/>
        <w:numPr>
          <w:ilvl w:val="1"/>
          <w:numId w:val="14"/>
        </w:numPr>
        <w:tabs>
          <w:tab w:val="left" w:pos="1188"/>
        </w:tabs>
        <w:ind w:right="278" w:firstLine="719"/>
        <w:jc w:val="both"/>
        <w:rPr>
          <w:sz w:val="28"/>
        </w:rPr>
      </w:pPr>
      <w:r>
        <w:rPr>
          <w:sz w:val="28"/>
        </w:rPr>
        <w:t>Quản lý và thực hiện việc tiếp nhận khai báo, thẩm định an toàn, cấp giấy phép, sửa đổi, bổ sung</w:t>
      </w:r>
      <w:r>
        <w:rPr>
          <w:sz w:val="28"/>
        </w:rPr>
        <w:t>, gia hạn, cấp lại giấy phép tiến hành</w:t>
      </w:r>
      <w:r>
        <w:rPr>
          <w:spacing w:val="27"/>
          <w:sz w:val="28"/>
        </w:rPr>
        <w:t xml:space="preserve"> </w:t>
      </w:r>
      <w:r>
        <w:rPr>
          <w:sz w:val="28"/>
        </w:rPr>
        <w:t>công việc bức xạ sử dụng thiết bị X-quang chẩn đoán trong y tế; cấp chứng chỉ nhân viên bức xạ cho người phụ trách an toàn tại cơ sở X-quang chẩn đoán trong y tế hoạt</w:t>
      </w:r>
      <w:r>
        <w:rPr>
          <w:spacing w:val="80"/>
          <w:sz w:val="28"/>
        </w:rPr>
        <w:t xml:space="preserve"> </w:t>
      </w:r>
      <w:r>
        <w:rPr>
          <w:sz w:val="28"/>
        </w:rPr>
        <w:t>động trên địa bàn Thành phố theo sự phân công, phâ</w:t>
      </w:r>
      <w:r>
        <w:rPr>
          <w:sz w:val="28"/>
        </w:rPr>
        <w:t>n cấp, ủy</w:t>
      </w:r>
      <w:r>
        <w:rPr>
          <w:spacing w:val="-1"/>
          <w:sz w:val="28"/>
        </w:rPr>
        <w:t xml:space="preserve"> </w:t>
      </w:r>
      <w:r>
        <w:rPr>
          <w:sz w:val="28"/>
        </w:rPr>
        <w:t>quyền của Ủy</w:t>
      </w:r>
      <w:r>
        <w:rPr>
          <w:spacing w:val="-1"/>
          <w:sz w:val="28"/>
        </w:rPr>
        <w:t xml:space="preserve"> </w:t>
      </w:r>
      <w:r>
        <w:rPr>
          <w:sz w:val="28"/>
        </w:rPr>
        <w:t>ban nhân dân Thành phố;</w:t>
      </w:r>
    </w:p>
    <w:p w:rsidR="00D54901" w:rsidRDefault="009237D2">
      <w:pPr>
        <w:pStyle w:val="BodyText"/>
        <w:ind w:right="284"/>
      </w:pPr>
      <w:r>
        <w:t>đ)</w:t>
      </w:r>
      <w:r>
        <w:rPr>
          <w:spacing w:val="-1"/>
        </w:rPr>
        <w:t xml:space="preserve"> </w:t>
      </w:r>
      <w:r>
        <w:t>Chủ trì và phối hợp với các cơ quan liên quan thực</w:t>
      </w:r>
      <w:r>
        <w:rPr>
          <w:spacing w:val="-1"/>
        </w:rPr>
        <w:t xml:space="preserve"> </w:t>
      </w:r>
      <w:r>
        <w:t>hiện thanh tra,</w:t>
      </w:r>
      <w:r>
        <w:rPr>
          <w:spacing w:val="-1"/>
        </w:rPr>
        <w:t xml:space="preserve"> </w:t>
      </w:r>
      <w:r>
        <w:t>kiểm tra việc tuân thủ các quy định pháp luật về an toàn bức xạ và hạt nhân thuộc địa bàn quản lý và xử lý đối với các vi phạm theo thẩm quyền;</w:t>
      </w:r>
    </w:p>
    <w:p w:rsidR="00D54901" w:rsidRDefault="009237D2">
      <w:pPr>
        <w:pStyle w:val="ListParagraph"/>
        <w:numPr>
          <w:ilvl w:val="1"/>
          <w:numId w:val="14"/>
        </w:numPr>
        <w:tabs>
          <w:tab w:val="left" w:pos="1154"/>
        </w:tabs>
        <w:spacing w:before="119"/>
        <w:ind w:right="279" w:firstLine="719"/>
        <w:jc w:val="both"/>
        <w:rPr>
          <w:sz w:val="28"/>
        </w:rPr>
      </w:pPr>
      <w:r>
        <w:rPr>
          <w:sz w:val="28"/>
        </w:rPr>
        <w:t>Chủ trì và</w:t>
      </w:r>
      <w:r>
        <w:rPr>
          <w:spacing w:val="-1"/>
          <w:sz w:val="28"/>
        </w:rPr>
        <w:t xml:space="preserve"> </w:t>
      </w:r>
      <w:r>
        <w:rPr>
          <w:sz w:val="28"/>
        </w:rPr>
        <w:t>phối hợp với các cơ quan có liên quan giúp Ủy</w:t>
      </w:r>
      <w:r>
        <w:rPr>
          <w:spacing w:val="-2"/>
          <w:sz w:val="28"/>
        </w:rPr>
        <w:t xml:space="preserve"> </w:t>
      </w:r>
      <w:r>
        <w:rPr>
          <w:sz w:val="28"/>
        </w:rPr>
        <w:t xml:space="preserve">ban nhân dân Thành phố xây dựng kế hoạch ứng phó sự cố </w:t>
      </w:r>
      <w:r>
        <w:rPr>
          <w:sz w:val="28"/>
        </w:rPr>
        <w:t>bức xạ và hạt nhân cấp Thành phố trình cơ quan có thẩm quyền phê duyệt và tổ chức triển khai thực hiện sau khi được phê duyệt; xử lý sự cố bức xạ và hạt nhân trên địa bàn theo sự phân công của Ủy ban nhân dân Thành phố; tiếp nhận, thông báo và phối hợp với</w:t>
      </w:r>
      <w:r>
        <w:rPr>
          <w:sz w:val="28"/>
        </w:rPr>
        <w:t xml:space="preserve"> các cơ quan có liên quan xác minh thông tin và tổ chức tìm kiếm, xử lý đối với nguồn phóng xạ, vật liệu hạt nhân, thiết bị hạt nhân nằm ngoài sự kiểm soát;</w:t>
      </w:r>
    </w:p>
    <w:p w:rsidR="00D54901" w:rsidRDefault="009237D2">
      <w:pPr>
        <w:pStyle w:val="ListParagraph"/>
        <w:numPr>
          <w:ilvl w:val="0"/>
          <w:numId w:val="9"/>
        </w:numPr>
        <w:tabs>
          <w:tab w:val="left" w:pos="1188"/>
        </w:tabs>
        <w:ind w:right="279" w:firstLine="719"/>
        <w:jc w:val="both"/>
        <w:rPr>
          <w:sz w:val="28"/>
        </w:rPr>
      </w:pPr>
      <w:r>
        <w:rPr>
          <w:sz w:val="28"/>
        </w:rPr>
        <w:t>Chủ trì và phối hợp với đơn vị chức năng của Bộ Khoa học và Công nghệ thu gom</w:t>
      </w:r>
      <w:r>
        <w:rPr>
          <w:spacing w:val="-2"/>
          <w:sz w:val="28"/>
        </w:rPr>
        <w:t xml:space="preserve"> </w:t>
      </w:r>
      <w:r>
        <w:rPr>
          <w:sz w:val="28"/>
        </w:rPr>
        <w:t>chất thải phóng xạ, n</w:t>
      </w:r>
      <w:r>
        <w:rPr>
          <w:sz w:val="28"/>
        </w:rPr>
        <w:t>guồn phóng xạ phát hiện trên địa bàn quản lý mà không xác định được chủ sở hữu; phối hợp với đơn vị chức năng của Bộ Khoa học và Công nghệ trong việc thẩm định cấp phép và quản lý các nguồn phóng xạ tại địa bàn theo quy định của pháp luật;</w:t>
      </w:r>
    </w:p>
    <w:p w:rsidR="00D54901" w:rsidRDefault="009237D2">
      <w:pPr>
        <w:pStyle w:val="ListParagraph"/>
        <w:numPr>
          <w:ilvl w:val="0"/>
          <w:numId w:val="9"/>
        </w:numPr>
        <w:tabs>
          <w:tab w:val="left" w:pos="1200"/>
        </w:tabs>
        <w:spacing w:before="122"/>
        <w:ind w:right="278" w:firstLine="719"/>
        <w:jc w:val="both"/>
        <w:rPr>
          <w:sz w:val="28"/>
        </w:rPr>
      </w:pPr>
      <w:r>
        <w:rPr>
          <w:sz w:val="28"/>
        </w:rPr>
        <w:t>Hướng dẫn các tổ</w:t>
      </w:r>
      <w:r>
        <w:rPr>
          <w:sz w:val="28"/>
        </w:rPr>
        <w:t xml:space="preserve"> chức, cá nhân trên địa bàn quản lý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rsidR="00D54901" w:rsidRDefault="009237D2">
      <w:pPr>
        <w:pStyle w:val="ListParagraph"/>
        <w:numPr>
          <w:ilvl w:val="0"/>
          <w:numId w:val="9"/>
        </w:numPr>
        <w:tabs>
          <w:tab w:val="left" w:pos="1100"/>
        </w:tabs>
        <w:ind w:right="281" w:firstLine="719"/>
        <w:rPr>
          <w:sz w:val="28"/>
        </w:rPr>
      </w:pPr>
      <w:r>
        <w:rPr>
          <w:sz w:val="28"/>
        </w:rPr>
        <w:t>Xây</w:t>
      </w:r>
      <w:r>
        <w:rPr>
          <w:spacing w:val="-6"/>
          <w:sz w:val="28"/>
        </w:rPr>
        <w:t xml:space="preserve"> </w:t>
      </w:r>
      <w:r>
        <w:rPr>
          <w:sz w:val="28"/>
        </w:rPr>
        <w:t>d</w:t>
      </w:r>
      <w:r>
        <w:rPr>
          <w:sz w:val="28"/>
        </w:rPr>
        <w:t>ựng</w:t>
      </w:r>
      <w:r>
        <w:rPr>
          <w:spacing w:val="-4"/>
          <w:sz w:val="28"/>
        </w:rPr>
        <w:t xml:space="preserve"> </w:t>
      </w:r>
      <w:r>
        <w:rPr>
          <w:sz w:val="28"/>
        </w:rPr>
        <w:t>cơ</w:t>
      </w:r>
      <w:r>
        <w:rPr>
          <w:spacing w:val="-5"/>
          <w:sz w:val="28"/>
        </w:rPr>
        <w:t xml:space="preserve"> </w:t>
      </w:r>
      <w:r>
        <w:rPr>
          <w:sz w:val="28"/>
        </w:rPr>
        <w:t>sở</w:t>
      </w:r>
      <w:r>
        <w:rPr>
          <w:spacing w:val="-3"/>
          <w:sz w:val="28"/>
        </w:rPr>
        <w:t xml:space="preserve"> </w:t>
      </w:r>
      <w:r>
        <w:rPr>
          <w:sz w:val="28"/>
        </w:rPr>
        <w:t>dữ</w:t>
      </w:r>
      <w:r>
        <w:rPr>
          <w:spacing w:val="-4"/>
          <w:sz w:val="28"/>
        </w:rPr>
        <w:t xml:space="preserve"> </w:t>
      </w:r>
      <w:r>
        <w:rPr>
          <w:sz w:val="28"/>
        </w:rPr>
        <w:t>liệu</w:t>
      </w:r>
      <w:r>
        <w:rPr>
          <w:spacing w:val="-4"/>
          <w:sz w:val="28"/>
        </w:rPr>
        <w:t xml:space="preserve"> </w:t>
      </w:r>
      <w:r>
        <w:rPr>
          <w:sz w:val="28"/>
        </w:rPr>
        <w:t>về</w:t>
      </w:r>
      <w:r>
        <w:rPr>
          <w:spacing w:val="-5"/>
          <w:sz w:val="28"/>
        </w:rPr>
        <w:t xml:space="preserve"> </w:t>
      </w:r>
      <w:r>
        <w:rPr>
          <w:sz w:val="28"/>
        </w:rPr>
        <w:t>kiểm</w:t>
      </w:r>
      <w:r>
        <w:rPr>
          <w:spacing w:val="-10"/>
          <w:sz w:val="28"/>
        </w:rPr>
        <w:t xml:space="preserve"> </w:t>
      </w:r>
      <w:r>
        <w:rPr>
          <w:sz w:val="28"/>
        </w:rPr>
        <w:t>soát</w:t>
      </w:r>
      <w:r>
        <w:rPr>
          <w:spacing w:val="-4"/>
          <w:sz w:val="28"/>
        </w:rPr>
        <w:t xml:space="preserve"> </w:t>
      </w:r>
      <w:r>
        <w:rPr>
          <w:sz w:val="28"/>
        </w:rPr>
        <w:t>an</w:t>
      </w:r>
      <w:r>
        <w:rPr>
          <w:spacing w:val="-4"/>
          <w:sz w:val="28"/>
        </w:rPr>
        <w:t xml:space="preserve"> </w:t>
      </w:r>
      <w:r>
        <w:rPr>
          <w:sz w:val="28"/>
        </w:rPr>
        <w:t>toàn,</w:t>
      </w:r>
      <w:r>
        <w:rPr>
          <w:spacing w:val="-6"/>
          <w:sz w:val="28"/>
        </w:rPr>
        <w:t xml:space="preserve"> </w:t>
      </w:r>
      <w:r>
        <w:rPr>
          <w:sz w:val="28"/>
        </w:rPr>
        <w:t>an</w:t>
      </w:r>
      <w:r>
        <w:rPr>
          <w:spacing w:val="-4"/>
          <w:sz w:val="28"/>
        </w:rPr>
        <w:t xml:space="preserve"> </w:t>
      </w:r>
      <w:r>
        <w:rPr>
          <w:sz w:val="28"/>
        </w:rPr>
        <w:t>ninh</w:t>
      </w:r>
      <w:r>
        <w:rPr>
          <w:spacing w:val="-4"/>
          <w:sz w:val="28"/>
        </w:rPr>
        <w:t xml:space="preserve"> </w:t>
      </w:r>
      <w:r>
        <w:rPr>
          <w:sz w:val="28"/>
        </w:rPr>
        <w:t>bức</w:t>
      </w:r>
      <w:r>
        <w:rPr>
          <w:spacing w:val="-5"/>
          <w:sz w:val="28"/>
        </w:rPr>
        <w:t xml:space="preserve"> </w:t>
      </w:r>
      <w:r>
        <w:rPr>
          <w:sz w:val="28"/>
        </w:rPr>
        <w:t>xạ</w:t>
      </w:r>
      <w:r>
        <w:rPr>
          <w:spacing w:val="-5"/>
          <w:sz w:val="28"/>
        </w:rPr>
        <w:t xml:space="preserve"> </w:t>
      </w:r>
      <w:r>
        <w:rPr>
          <w:sz w:val="28"/>
        </w:rPr>
        <w:t>và</w:t>
      </w:r>
      <w:r>
        <w:rPr>
          <w:spacing w:val="-5"/>
          <w:sz w:val="28"/>
        </w:rPr>
        <w:t xml:space="preserve"> </w:t>
      </w:r>
      <w:r>
        <w:rPr>
          <w:sz w:val="28"/>
        </w:rPr>
        <w:t>hạt</w:t>
      </w:r>
      <w:r>
        <w:rPr>
          <w:spacing w:val="-4"/>
          <w:sz w:val="28"/>
        </w:rPr>
        <w:t xml:space="preserve"> </w:t>
      </w:r>
      <w:r>
        <w:rPr>
          <w:sz w:val="28"/>
        </w:rPr>
        <w:t>nhân tại địa</w:t>
      </w:r>
      <w:r>
        <w:rPr>
          <w:spacing w:val="-2"/>
          <w:sz w:val="28"/>
        </w:rPr>
        <w:t xml:space="preserve"> </w:t>
      </w:r>
      <w:r>
        <w:rPr>
          <w:sz w:val="28"/>
        </w:rPr>
        <w:t>phương</w:t>
      </w:r>
      <w:r>
        <w:rPr>
          <w:spacing w:val="-1"/>
          <w:sz w:val="28"/>
        </w:rPr>
        <w:t xml:space="preserve"> </w:t>
      </w:r>
      <w:r>
        <w:rPr>
          <w:sz w:val="28"/>
        </w:rPr>
        <w:t>và</w:t>
      </w:r>
      <w:r>
        <w:rPr>
          <w:spacing w:val="-2"/>
          <w:sz w:val="28"/>
        </w:rPr>
        <w:t xml:space="preserve"> </w:t>
      </w:r>
      <w:r>
        <w:rPr>
          <w:sz w:val="28"/>
        </w:rPr>
        <w:t>tích</w:t>
      </w:r>
      <w:r>
        <w:rPr>
          <w:spacing w:val="-4"/>
          <w:sz w:val="28"/>
        </w:rPr>
        <w:t xml:space="preserve"> </w:t>
      </w:r>
      <w:r>
        <w:rPr>
          <w:sz w:val="28"/>
        </w:rPr>
        <w:t>hợp</w:t>
      </w:r>
      <w:r>
        <w:rPr>
          <w:spacing w:val="-1"/>
          <w:sz w:val="28"/>
        </w:rPr>
        <w:t xml:space="preserve"> </w:t>
      </w:r>
      <w:r>
        <w:rPr>
          <w:sz w:val="28"/>
        </w:rPr>
        <w:t>với cơ</w:t>
      </w:r>
      <w:r>
        <w:rPr>
          <w:spacing w:val="-2"/>
          <w:sz w:val="28"/>
        </w:rPr>
        <w:t xml:space="preserve"> </w:t>
      </w:r>
      <w:r>
        <w:rPr>
          <w:sz w:val="28"/>
        </w:rPr>
        <w:t>sở</w:t>
      </w:r>
      <w:r>
        <w:rPr>
          <w:spacing w:val="-3"/>
          <w:sz w:val="28"/>
        </w:rPr>
        <w:t xml:space="preserve"> </w:t>
      </w:r>
      <w:r>
        <w:rPr>
          <w:sz w:val="28"/>
        </w:rPr>
        <w:t>dữ</w:t>
      </w:r>
      <w:r>
        <w:rPr>
          <w:spacing w:val="-4"/>
          <w:sz w:val="28"/>
        </w:rPr>
        <w:t xml:space="preserve"> </w:t>
      </w:r>
      <w:r>
        <w:rPr>
          <w:sz w:val="28"/>
        </w:rPr>
        <w:t>liệu</w:t>
      </w:r>
      <w:r>
        <w:rPr>
          <w:spacing w:val="-4"/>
          <w:sz w:val="28"/>
        </w:rPr>
        <w:t xml:space="preserve"> </w:t>
      </w:r>
      <w:r>
        <w:rPr>
          <w:sz w:val="28"/>
        </w:rPr>
        <w:t>quốc</w:t>
      </w:r>
      <w:r>
        <w:rPr>
          <w:spacing w:val="-2"/>
          <w:sz w:val="28"/>
        </w:rPr>
        <w:t xml:space="preserve"> </w:t>
      </w:r>
      <w:r>
        <w:rPr>
          <w:sz w:val="28"/>
        </w:rPr>
        <w:t>gia</w:t>
      </w:r>
      <w:r>
        <w:rPr>
          <w:spacing w:val="-3"/>
          <w:sz w:val="28"/>
        </w:rPr>
        <w:t xml:space="preserve"> </w:t>
      </w:r>
      <w:r>
        <w:rPr>
          <w:sz w:val="28"/>
        </w:rPr>
        <w:t>về</w:t>
      </w:r>
      <w:r>
        <w:rPr>
          <w:spacing w:val="-2"/>
          <w:sz w:val="28"/>
        </w:rPr>
        <w:t xml:space="preserve"> </w:t>
      </w:r>
      <w:r>
        <w:rPr>
          <w:sz w:val="28"/>
        </w:rPr>
        <w:t>khoa</w:t>
      </w:r>
      <w:r>
        <w:rPr>
          <w:spacing w:val="-3"/>
          <w:sz w:val="28"/>
        </w:rPr>
        <w:t xml:space="preserve"> </w:t>
      </w:r>
      <w:r>
        <w:rPr>
          <w:sz w:val="28"/>
        </w:rPr>
        <w:t>học</w:t>
      </w:r>
      <w:r>
        <w:rPr>
          <w:spacing w:val="-5"/>
          <w:sz w:val="28"/>
        </w:rPr>
        <w:t xml:space="preserve"> </w:t>
      </w:r>
      <w:r>
        <w:rPr>
          <w:sz w:val="28"/>
        </w:rPr>
        <w:t>và</w:t>
      </w:r>
      <w:r>
        <w:rPr>
          <w:spacing w:val="-2"/>
          <w:sz w:val="28"/>
        </w:rPr>
        <w:t xml:space="preserve"> </w:t>
      </w:r>
      <w:r>
        <w:rPr>
          <w:sz w:val="28"/>
        </w:rPr>
        <w:t>công</w:t>
      </w:r>
      <w:r>
        <w:rPr>
          <w:spacing w:val="-4"/>
          <w:sz w:val="28"/>
        </w:rPr>
        <w:t xml:space="preserve"> </w:t>
      </w:r>
      <w:r>
        <w:rPr>
          <w:sz w:val="28"/>
        </w:rPr>
        <w:t>nghệ.</w:t>
      </w:r>
    </w:p>
    <w:p w:rsidR="00D54901" w:rsidRDefault="009237D2">
      <w:pPr>
        <w:pStyle w:val="ListParagraph"/>
        <w:numPr>
          <w:ilvl w:val="0"/>
          <w:numId w:val="14"/>
        </w:numPr>
        <w:tabs>
          <w:tab w:val="left" w:pos="1282"/>
        </w:tabs>
        <w:ind w:left="1282" w:hanging="420"/>
        <w:jc w:val="left"/>
        <w:rPr>
          <w:sz w:val="28"/>
        </w:rPr>
      </w:pPr>
      <w:r>
        <w:rPr>
          <w:sz w:val="28"/>
        </w:rPr>
        <w:t>Về</w:t>
      </w:r>
      <w:r>
        <w:rPr>
          <w:spacing w:val="-7"/>
          <w:sz w:val="28"/>
        </w:rPr>
        <w:t xml:space="preserve"> </w:t>
      </w:r>
      <w:r>
        <w:rPr>
          <w:sz w:val="28"/>
        </w:rPr>
        <w:t>quảng</w:t>
      </w:r>
      <w:r>
        <w:rPr>
          <w:spacing w:val="-3"/>
          <w:sz w:val="28"/>
        </w:rPr>
        <w:t xml:space="preserve"> </w:t>
      </w:r>
      <w:r>
        <w:rPr>
          <w:spacing w:val="-4"/>
          <w:sz w:val="28"/>
        </w:rPr>
        <w:t>cáo:</w:t>
      </w:r>
    </w:p>
    <w:p w:rsidR="00D54901" w:rsidRDefault="009237D2">
      <w:pPr>
        <w:pStyle w:val="ListParagraph"/>
        <w:numPr>
          <w:ilvl w:val="1"/>
          <w:numId w:val="14"/>
        </w:numPr>
        <w:tabs>
          <w:tab w:val="left" w:pos="1166"/>
        </w:tabs>
        <w:spacing w:before="119"/>
        <w:ind w:right="284" w:firstLine="719"/>
        <w:rPr>
          <w:sz w:val="28"/>
        </w:rPr>
      </w:pPr>
      <w:r>
        <w:rPr>
          <w:sz w:val="28"/>
        </w:rPr>
        <w:t>Hướng dẫn việc thực hiện quảng cáo tích hợp trên các sản phẩm, dịch vụ bưu chính, viễn thông, công nghệ thông tin trên địa bàn theo thẩm quyền;</w:t>
      </w:r>
    </w:p>
    <w:p w:rsidR="00D54901" w:rsidRDefault="00D54901">
      <w:pPr>
        <w:pStyle w:val="ListParagraph"/>
        <w:jc w:val="left"/>
        <w:rPr>
          <w:sz w:val="28"/>
        </w:rPr>
        <w:sectPr w:rsidR="00D54901">
          <w:pgSz w:w="11910" w:h="16840"/>
          <w:pgMar w:top="1120" w:right="850" w:bottom="280" w:left="1559" w:header="724" w:footer="0" w:gutter="0"/>
          <w:cols w:space="720"/>
        </w:sectPr>
      </w:pPr>
    </w:p>
    <w:p w:rsidR="00D54901" w:rsidRDefault="009237D2">
      <w:pPr>
        <w:pStyle w:val="ListParagraph"/>
        <w:numPr>
          <w:ilvl w:val="1"/>
          <w:numId w:val="14"/>
        </w:numPr>
        <w:tabs>
          <w:tab w:val="left" w:pos="1160"/>
        </w:tabs>
        <w:spacing w:before="155"/>
        <w:ind w:right="278" w:firstLine="719"/>
        <w:jc w:val="both"/>
        <w:rPr>
          <w:sz w:val="28"/>
        </w:rPr>
      </w:pPr>
      <w:r>
        <w:rPr>
          <w:sz w:val="28"/>
        </w:rPr>
        <w:lastRenderedPageBreak/>
        <w:t>Giám</w:t>
      </w:r>
      <w:r>
        <w:rPr>
          <w:spacing w:val="-14"/>
          <w:sz w:val="28"/>
        </w:rPr>
        <w:t xml:space="preserve"> </w:t>
      </w:r>
      <w:r>
        <w:rPr>
          <w:sz w:val="28"/>
        </w:rPr>
        <w:t>sát,</w:t>
      </w:r>
      <w:r>
        <w:rPr>
          <w:spacing w:val="-10"/>
          <w:sz w:val="28"/>
        </w:rPr>
        <w:t xml:space="preserve"> </w:t>
      </w:r>
      <w:r>
        <w:rPr>
          <w:sz w:val="28"/>
        </w:rPr>
        <w:t>thanh</w:t>
      </w:r>
      <w:r>
        <w:rPr>
          <w:spacing w:val="-12"/>
          <w:sz w:val="28"/>
        </w:rPr>
        <w:t xml:space="preserve"> </w:t>
      </w:r>
      <w:r>
        <w:rPr>
          <w:sz w:val="28"/>
        </w:rPr>
        <w:t>tra,</w:t>
      </w:r>
      <w:r>
        <w:rPr>
          <w:spacing w:val="-10"/>
          <w:sz w:val="28"/>
        </w:rPr>
        <w:t xml:space="preserve"> </w:t>
      </w:r>
      <w:r>
        <w:rPr>
          <w:sz w:val="28"/>
        </w:rPr>
        <w:t>kiểm</w:t>
      </w:r>
      <w:r>
        <w:rPr>
          <w:spacing w:val="-14"/>
          <w:sz w:val="28"/>
        </w:rPr>
        <w:t xml:space="preserve"> </w:t>
      </w:r>
      <w:r>
        <w:rPr>
          <w:sz w:val="28"/>
        </w:rPr>
        <w:t>tra,</w:t>
      </w:r>
      <w:r>
        <w:rPr>
          <w:spacing w:val="-10"/>
          <w:sz w:val="28"/>
        </w:rPr>
        <w:t xml:space="preserve"> </w:t>
      </w:r>
      <w:r>
        <w:rPr>
          <w:sz w:val="28"/>
        </w:rPr>
        <w:t>xử</w:t>
      </w:r>
      <w:r>
        <w:rPr>
          <w:spacing w:val="-11"/>
          <w:sz w:val="28"/>
        </w:rPr>
        <w:t xml:space="preserve"> </w:t>
      </w:r>
      <w:r>
        <w:rPr>
          <w:sz w:val="28"/>
        </w:rPr>
        <w:t>lý</w:t>
      </w:r>
      <w:r>
        <w:rPr>
          <w:spacing w:val="-8"/>
          <w:sz w:val="28"/>
        </w:rPr>
        <w:t xml:space="preserve"> </w:t>
      </w:r>
      <w:r>
        <w:rPr>
          <w:sz w:val="28"/>
        </w:rPr>
        <w:t>theo</w:t>
      </w:r>
      <w:r>
        <w:rPr>
          <w:spacing w:val="-12"/>
          <w:sz w:val="28"/>
        </w:rPr>
        <w:t xml:space="preserve"> </w:t>
      </w:r>
      <w:r>
        <w:rPr>
          <w:sz w:val="28"/>
        </w:rPr>
        <w:t>thẩm</w:t>
      </w:r>
      <w:r>
        <w:rPr>
          <w:spacing w:val="-14"/>
          <w:sz w:val="28"/>
        </w:rPr>
        <w:t xml:space="preserve"> </w:t>
      </w:r>
      <w:r>
        <w:rPr>
          <w:sz w:val="28"/>
        </w:rPr>
        <w:t>quyền</w:t>
      </w:r>
      <w:r>
        <w:rPr>
          <w:spacing w:val="-8"/>
          <w:sz w:val="28"/>
        </w:rPr>
        <w:t xml:space="preserve"> </w:t>
      </w:r>
      <w:r>
        <w:rPr>
          <w:sz w:val="28"/>
        </w:rPr>
        <w:t>các</w:t>
      </w:r>
      <w:r>
        <w:rPr>
          <w:spacing w:val="-9"/>
          <w:sz w:val="28"/>
        </w:rPr>
        <w:t xml:space="preserve"> </w:t>
      </w:r>
      <w:r>
        <w:rPr>
          <w:sz w:val="28"/>
        </w:rPr>
        <w:t>vi</w:t>
      </w:r>
      <w:r>
        <w:rPr>
          <w:spacing w:val="-8"/>
          <w:sz w:val="28"/>
        </w:rPr>
        <w:t xml:space="preserve"> </w:t>
      </w:r>
      <w:r>
        <w:rPr>
          <w:sz w:val="28"/>
        </w:rPr>
        <w:t>phạm</w:t>
      </w:r>
      <w:r>
        <w:rPr>
          <w:spacing w:val="-12"/>
          <w:sz w:val="28"/>
        </w:rPr>
        <w:t xml:space="preserve"> </w:t>
      </w:r>
      <w:r>
        <w:rPr>
          <w:sz w:val="28"/>
        </w:rPr>
        <w:t>của</w:t>
      </w:r>
      <w:r>
        <w:rPr>
          <w:spacing w:val="-9"/>
          <w:sz w:val="28"/>
        </w:rPr>
        <w:t xml:space="preserve"> </w:t>
      </w:r>
      <w:r>
        <w:rPr>
          <w:sz w:val="28"/>
        </w:rPr>
        <w:t>các tổ chức, cá nhân trên</w:t>
      </w:r>
      <w:r>
        <w:rPr>
          <w:sz w:val="28"/>
        </w:rPr>
        <w:t xml:space="preserve"> địa bàn hoạt động quảng cáo tích hợp trên các sản phẩm, dịch</w:t>
      </w:r>
      <w:r>
        <w:rPr>
          <w:spacing w:val="-7"/>
          <w:sz w:val="28"/>
        </w:rPr>
        <w:t xml:space="preserve"> </w:t>
      </w:r>
      <w:r>
        <w:rPr>
          <w:sz w:val="28"/>
        </w:rPr>
        <w:t>vụ</w:t>
      </w:r>
      <w:r>
        <w:rPr>
          <w:spacing w:val="-5"/>
          <w:sz w:val="28"/>
        </w:rPr>
        <w:t xml:space="preserve"> </w:t>
      </w:r>
      <w:r>
        <w:rPr>
          <w:sz w:val="28"/>
        </w:rPr>
        <w:t>bưu</w:t>
      </w:r>
      <w:r>
        <w:rPr>
          <w:spacing w:val="-5"/>
          <w:sz w:val="28"/>
        </w:rPr>
        <w:t xml:space="preserve"> </w:t>
      </w:r>
      <w:r>
        <w:rPr>
          <w:sz w:val="28"/>
        </w:rPr>
        <w:t>chính,</w:t>
      </w:r>
      <w:r>
        <w:rPr>
          <w:spacing w:val="-6"/>
          <w:sz w:val="28"/>
        </w:rPr>
        <w:t xml:space="preserve"> </w:t>
      </w:r>
      <w:r>
        <w:rPr>
          <w:sz w:val="28"/>
        </w:rPr>
        <w:t>viễn</w:t>
      </w:r>
      <w:r>
        <w:rPr>
          <w:spacing w:val="-5"/>
          <w:sz w:val="28"/>
        </w:rPr>
        <w:t xml:space="preserve"> </w:t>
      </w:r>
      <w:r>
        <w:rPr>
          <w:sz w:val="28"/>
        </w:rPr>
        <w:t>thông,</w:t>
      </w:r>
      <w:r>
        <w:rPr>
          <w:spacing w:val="-6"/>
          <w:sz w:val="28"/>
        </w:rPr>
        <w:t xml:space="preserve"> </w:t>
      </w:r>
      <w:r>
        <w:rPr>
          <w:sz w:val="28"/>
        </w:rPr>
        <w:t>công</w:t>
      </w:r>
      <w:r>
        <w:rPr>
          <w:spacing w:val="-7"/>
          <w:sz w:val="28"/>
        </w:rPr>
        <w:t xml:space="preserve"> </w:t>
      </w:r>
      <w:r>
        <w:rPr>
          <w:sz w:val="28"/>
        </w:rPr>
        <w:t>nghệ</w:t>
      </w:r>
      <w:r>
        <w:rPr>
          <w:spacing w:val="-6"/>
          <w:sz w:val="28"/>
        </w:rPr>
        <w:t xml:space="preserve"> </w:t>
      </w:r>
      <w:r>
        <w:rPr>
          <w:sz w:val="28"/>
        </w:rPr>
        <w:t>thông</w:t>
      </w:r>
      <w:r>
        <w:rPr>
          <w:spacing w:val="-5"/>
          <w:sz w:val="28"/>
        </w:rPr>
        <w:t xml:space="preserve"> </w:t>
      </w:r>
      <w:r>
        <w:rPr>
          <w:sz w:val="28"/>
        </w:rPr>
        <w:t>tin</w:t>
      </w:r>
      <w:r>
        <w:rPr>
          <w:spacing w:val="-5"/>
          <w:sz w:val="28"/>
        </w:rPr>
        <w:t xml:space="preserve"> </w:t>
      </w:r>
      <w:r>
        <w:rPr>
          <w:sz w:val="28"/>
        </w:rPr>
        <w:t>trên</w:t>
      </w:r>
      <w:r>
        <w:rPr>
          <w:spacing w:val="-5"/>
          <w:sz w:val="28"/>
        </w:rPr>
        <w:t xml:space="preserve"> </w:t>
      </w:r>
      <w:r>
        <w:rPr>
          <w:sz w:val="28"/>
        </w:rPr>
        <w:t>địa</w:t>
      </w:r>
      <w:r>
        <w:rPr>
          <w:spacing w:val="-6"/>
          <w:sz w:val="28"/>
        </w:rPr>
        <w:t xml:space="preserve"> </w:t>
      </w:r>
      <w:r>
        <w:rPr>
          <w:sz w:val="28"/>
        </w:rPr>
        <w:t>bàn</w:t>
      </w:r>
      <w:r>
        <w:rPr>
          <w:spacing w:val="-5"/>
          <w:sz w:val="28"/>
        </w:rPr>
        <w:t xml:space="preserve"> </w:t>
      </w:r>
      <w:r>
        <w:rPr>
          <w:sz w:val="28"/>
        </w:rPr>
        <w:t>theo</w:t>
      </w:r>
      <w:r>
        <w:rPr>
          <w:spacing w:val="-5"/>
          <w:sz w:val="28"/>
        </w:rPr>
        <w:t xml:space="preserve"> </w:t>
      </w:r>
      <w:r>
        <w:rPr>
          <w:sz w:val="28"/>
        </w:rPr>
        <w:t>thẩm</w:t>
      </w:r>
      <w:r>
        <w:rPr>
          <w:spacing w:val="-8"/>
          <w:sz w:val="28"/>
        </w:rPr>
        <w:t xml:space="preserve"> </w:t>
      </w:r>
      <w:r>
        <w:rPr>
          <w:sz w:val="28"/>
        </w:rPr>
        <w:t>quyền.</w:t>
      </w:r>
    </w:p>
    <w:p w:rsidR="00D54901" w:rsidRDefault="009237D2">
      <w:pPr>
        <w:pStyle w:val="ListParagraph"/>
        <w:numPr>
          <w:ilvl w:val="0"/>
          <w:numId w:val="14"/>
        </w:numPr>
        <w:tabs>
          <w:tab w:val="left" w:pos="1282"/>
        </w:tabs>
        <w:spacing w:before="119"/>
        <w:ind w:left="1282" w:hanging="420"/>
        <w:jc w:val="both"/>
        <w:rPr>
          <w:sz w:val="28"/>
        </w:rPr>
      </w:pPr>
      <w:r>
        <w:rPr>
          <w:sz w:val="28"/>
        </w:rPr>
        <w:t>Về</w:t>
      </w:r>
      <w:r>
        <w:rPr>
          <w:spacing w:val="-3"/>
          <w:sz w:val="28"/>
        </w:rPr>
        <w:t xml:space="preserve"> </w:t>
      </w:r>
      <w:r>
        <w:rPr>
          <w:sz w:val="28"/>
        </w:rPr>
        <w:t>thông</w:t>
      </w:r>
      <w:r>
        <w:rPr>
          <w:spacing w:val="-2"/>
          <w:sz w:val="28"/>
        </w:rPr>
        <w:t xml:space="preserve"> </w:t>
      </w:r>
      <w:r>
        <w:rPr>
          <w:sz w:val="28"/>
        </w:rPr>
        <w:t>tin,</w:t>
      </w:r>
      <w:r>
        <w:rPr>
          <w:spacing w:val="-3"/>
          <w:sz w:val="28"/>
        </w:rPr>
        <w:t xml:space="preserve"> </w:t>
      </w:r>
      <w:r>
        <w:rPr>
          <w:sz w:val="28"/>
        </w:rPr>
        <w:t>thống</w:t>
      </w:r>
      <w:r>
        <w:rPr>
          <w:spacing w:val="-6"/>
          <w:sz w:val="28"/>
        </w:rPr>
        <w:t xml:space="preserve"> </w:t>
      </w:r>
      <w:r>
        <w:rPr>
          <w:sz w:val="28"/>
        </w:rPr>
        <w:t>kê</w:t>
      </w:r>
      <w:r>
        <w:rPr>
          <w:spacing w:val="-5"/>
          <w:sz w:val="28"/>
        </w:rPr>
        <w:t xml:space="preserve"> </w:t>
      </w:r>
      <w:r>
        <w:rPr>
          <w:sz w:val="28"/>
        </w:rPr>
        <w:t>khoa</w:t>
      </w:r>
      <w:r>
        <w:rPr>
          <w:spacing w:val="-6"/>
          <w:sz w:val="28"/>
        </w:rPr>
        <w:t xml:space="preserve"> </w:t>
      </w:r>
      <w:r>
        <w:rPr>
          <w:sz w:val="28"/>
        </w:rPr>
        <w:t>học</w:t>
      </w:r>
      <w:r>
        <w:rPr>
          <w:spacing w:val="-5"/>
          <w:sz w:val="28"/>
        </w:rPr>
        <w:t xml:space="preserve"> </w:t>
      </w:r>
      <w:r>
        <w:rPr>
          <w:sz w:val="28"/>
        </w:rPr>
        <w:t>và</w:t>
      </w:r>
      <w:r>
        <w:rPr>
          <w:spacing w:val="-3"/>
          <w:sz w:val="28"/>
        </w:rPr>
        <w:t xml:space="preserve"> </w:t>
      </w:r>
      <w:r>
        <w:rPr>
          <w:sz w:val="28"/>
        </w:rPr>
        <w:t>công</w:t>
      </w:r>
      <w:r>
        <w:rPr>
          <w:spacing w:val="-5"/>
          <w:sz w:val="28"/>
        </w:rPr>
        <w:t xml:space="preserve"> </w:t>
      </w:r>
      <w:r>
        <w:rPr>
          <w:spacing w:val="-4"/>
          <w:sz w:val="28"/>
        </w:rPr>
        <w:t>nghệ:</w:t>
      </w:r>
    </w:p>
    <w:p w:rsidR="00D54901" w:rsidRDefault="009237D2">
      <w:pPr>
        <w:pStyle w:val="ListParagraph"/>
        <w:numPr>
          <w:ilvl w:val="1"/>
          <w:numId w:val="14"/>
        </w:numPr>
        <w:tabs>
          <w:tab w:val="left" w:pos="1166"/>
        </w:tabs>
        <w:ind w:right="276" w:firstLine="719"/>
        <w:jc w:val="both"/>
        <w:rPr>
          <w:sz w:val="28"/>
        </w:rPr>
      </w:pPr>
      <w:r>
        <w:rPr>
          <w:sz w:val="28"/>
        </w:rPr>
        <w:t>Tổ chức và thực hiện xử lý, phân tích, tổng hợp và cung cấp thông tin khoa học và công nghệ, thông tin thống kê khoa học và công nghệ phục vụ lãnh đạo, quản lý, nghiên cứu, đào tạo, sản xuất, kinh doanh và phát triển kinh tế - xã hội tại địa phương;</w:t>
      </w:r>
    </w:p>
    <w:p w:rsidR="00D54901" w:rsidRDefault="009237D2">
      <w:pPr>
        <w:pStyle w:val="ListParagraph"/>
        <w:numPr>
          <w:ilvl w:val="1"/>
          <w:numId w:val="14"/>
        </w:numPr>
        <w:tabs>
          <w:tab w:val="left" w:pos="1176"/>
        </w:tabs>
        <w:spacing w:before="121"/>
        <w:ind w:right="282" w:firstLine="719"/>
        <w:jc w:val="both"/>
        <w:rPr>
          <w:sz w:val="28"/>
        </w:rPr>
      </w:pPr>
      <w:r>
        <w:rPr>
          <w:sz w:val="28"/>
        </w:rPr>
        <w:t>Tổ chứ</w:t>
      </w:r>
      <w:r>
        <w:rPr>
          <w:sz w:val="28"/>
        </w:rPr>
        <w:t>c hướng dẫn và triển khai thực hiện công tác thu thập, đăng ký, lưu giữ và công bố thông tin về nhiệm vụ khoa học và công nghệ thuộc phạm vi quản lý của địa phương theo quy định;</w:t>
      </w:r>
    </w:p>
    <w:p w:rsidR="00D54901" w:rsidRDefault="009237D2">
      <w:pPr>
        <w:pStyle w:val="ListParagraph"/>
        <w:numPr>
          <w:ilvl w:val="1"/>
          <w:numId w:val="14"/>
        </w:numPr>
        <w:tabs>
          <w:tab w:val="left" w:pos="1161"/>
        </w:tabs>
        <w:spacing w:before="119"/>
        <w:ind w:right="279" w:firstLine="719"/>
        <w:jc w:val="both"/>
        <w:rPr>
          <w:sz w:val="28"/>
        </w:rPr>
      </w:pPr>
      <w:r>
        <w:rPr>
          <w:sz w:val="28"/>
        </w:rPr>
        <w:t xml:space="preserve">Xây dựng và phát triển hạ tầng thông tin khoa học và công nghệ; tham gia xây </w:t>
      </w:r>
      <w:r>
        <w:rPr>
          <w:sz w:val="28"/>
        </w:rPr>
        <w:t>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tham gia khai</w:t>
      </w:r>
      <w:r>
        <w:rPr>
          <w:sz w:val="28"/>
        </w:rPr>
        <w:t xml:space="preserve"> thác, duy trì và phát triển Mạng Nghiên cứu và Đào tạo Việt Nam (VinaREN) và các mạng thông tin khoa học và công nghệ khác; ứng dụng công nghệ thông tin và truyền thông, phương tiện kỹ thuật tiên tiến trong hoạt động thông tin, thống kê khoa học và công n</w:t>
      </w:r>
      <w:r>
        <w:rPr>
          <w:sz w:val="28"/>
        </w:rPr>
        <w:t>ghệ;</w:t>
      </w:r>
    </w:p>
    <w:p w:rsidR="00D54901" w:rsidRDefault="009237D2">
      <w:pPr>
        <w:pStyle w:val="ListParagraph"/>
        <w:numPr>
          <w:ilvl w:val="1"/>
          <w:numId w:val="14"/>
        </w:numPr>
        <w:tabs>
          <w:tab w:val="left" w:pos="1171"/>
        </w:tabs>
        <w:spacing w:before="122"/>
        <w:ind w:right="277" w:firstLine="719"/>
        <w:jc w:val="both"/>
        <w:rPr>
          <w:sz w:val="28"/>
        </w:rPr>
      </w:pPr>
      <w:r>
        <w:rPr>
          <w:sz w:val="28"/>
        </w:rPr>
        <w:t>Đầu mối kết nối triển khai các dự án của Hệ tri thức Việt số hoá tại địa phương. Triển khai xây dựng các dự án dữ liệu của địa phương; phát triển, tích hợp hệ thống dữ liệu và thông tin quản lý của địa phương trong các lĩnh vực</w:t>
      </w:r>
      <w:r>
        <w:rPr>
          <w:spacing w:val="40"/>
          <w:sz w:val="28"/>
        </w:rPr>
        <w:t xml:space="preserve"> </w:t>
      </w:r>
      <w:r>
        <w:rPr>
          <w:sz w:val="28"/>
        </w:rPr>
        <w:t>như: giáo dục, nông ngh</w:t>
      </w:r>
      <w:r>
        <w:rPr>
          <w:sz w:val="28"/>
        </w:rPr>
        <w:t>iệp, y tế, khoa học và công nghệ, văn hoá... và chia sẻ công khai trên Hệ tri thức Việt số hoá để cộng đồng khai thác, sử dụng;</w:t>
      </w:r>
    </w:p>
    <w:p w:rsidR="00D54901" w:rsidRDefault="009237D2">
      <w:pPr>
        <w:pStyle w:val="BodyText"/>
        <w:spacing w:before="119"/>
        <w:ind w:right="288"/>
      </w:pPr>
      <w:r>
        <w:t>đ) Chỉ đạo tổ chức thực hiện chế độ báo cáo thống kê ngành khoa học và công nghệ tại địa phương;</w:t>
      </w:r>
    </w:p>
    <w:p w:rsidR="00D54901" w:rsidRDefault="009237D2">
      <w:pPr>
        <w:pStyle w:val="ListParagraph"/>
        <w:numPr>
          <w:ilvl w:val="1"/>
          <w:numId w:val="14"/>
        </w:numPr>
        <w:tabs>
          <w:tab w:val="left" w:pos="1150"/>
        </w:tabs>
        <w:spacing w:before="121"/>
        <w:ind w:right="281" w:firstLine="719"/>
        <w:jc w:val="both"/>
        <w:rPr>
          <w:sz w:val="28"/>
        </w:rPr>
      </w:pPr>
      <w:r>
        <w:rPr>
          <w:sz w:val="28"/>
        </w:rPr>
        <w:t>Phối</w:t>
      </w:r>
      <w:r>
        <w:rPr>
          <w:spacing w:val="-4"/>
          <w:sz w:val="28"/>
        </w:rPr>
        <w:t xml:space="preserve"> </w:t>
      </w:r>
      <w:r>
        <w:rPr>
          <w:sz w:val="28"/>
        </w:rPr>
        <w:t>hợp</w:t>
      </w:r>
      <w:r>
        <w:rPr>
          <w:spacing w:val="-1"/>
          <w:sz w:val="28"/>
        </w:rPr>
        <w:t xml:space="preserve"> </w:t>
      </w:r>
      <w:r>
        <w:rPr>
          <w:sz w:val="28"/>
        </w:rPr>
        <w:t>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các</w:t>
      </w:r>
      <w:r>
        <w:rPr>
          <w:spacing w:val="-2"/>
          <w:sz w:val="28"/>
        </w:rPr>
        <w:t xml:space="preserve"> </w:t>
      </w:r>
      <w:r>
        <w:rPr>
          <w:sz w:val="28"/>
        </w:rPr>
        <w:t>cuộc</w:t>
      </w:r>
      <w:r>
        <w:rPr>
          <w:spacing w:val="-5"/>
          <w:sz w:val="28"/>
        </w:rPr>
        <w:t xml:space="preserve"> </w:t>
      </w:r>
      <w:r>
        <w:rPr>
          <w:sz w:val="28"/>
        </w:rPr>
        <w:t>điều</w:t>
      </w:r>
      <w:r>
        <w:rPr>
          <w:spacing w:val="-1"/>
          <w:sz w:val="28"/>
        </w:rPr>
        <w:t xml:space="preserve"> </w:t>
      </w:r>
      <w:r>
        <w:rPr>
          <w:sz w:val="28"/>
        </w:rPr>
        <w:t>tra</w:t>
      </w:r>
      <w:r>
        <w:rPr>
          <w:spacing w:val="-4"/>
          <w:sz w:val="28"/>
        </w:rPr>
        <w:t xml:space="preserve"> </w:t>
      </w:r>
      <w:r>
        <w:rPr>
          <w:sz w:val="28"/>
        </w:rPr>
        <w:t>thống</w:t>
      </w:r>
      <w:r>
        <w:rPr>
          <w:spacing w:val="-5"/>
          <w:sz w:val="28"/>
        </w:rPr>
        <w:t xml:space="preserve"> </w:t>
      </w:r>
      <w:r>
        <w:rPr>
          <w:sz w:val="28"/>
        </w:rPr>
        <w:t>kê</w:t>
      </w:r>
      <w:r>
        <w:rPr>
          <w:spacing w:val="-2"/>
          <w:sz w:val="28"/>
        </w:rPr>
        <w:t xml:space="preserve"> </w:t>
      </w:r>
      <w:r>
        <w:rPr>
          <w:sz w:val="28"/>
        </w:rPr>
        <w:t>khoa</w:t>
      </w:r>
      <w:r>
        <w:rPr>
          <w:spacing w:val="-2"/>
          <w:sz w:val="28"/>
        </w:rPr>
        <w:t xml:space="preserve"> </w:t>
      </w:r>
      <w:r>
        <w:rPr>
          <w:sz w:val="28"/>
        </w:rPr>
        <w:t>học</w:t>
      </w:r>
      <w:r>
        <w:rPr>
          <w:spacing w:val="-2"/>
          <w:sz w:val="28"/>
        </w:rPr>
        <w:t xml:space="preserve"> </w:t>
      </w:r>
      <w:r>
        <w:rPr>
          <w:sz w:val="28"/>
        </w:rPr>
        <w:t>và</w:t>
      </w:r>
      <w:r>
        <w:rPr>
          <w:spacing w:val="-2"/>
          <w:sz w:val="28"/>
        </w:rPr>
        <w:t xml:space="preserve"> </w:t>
      </w:r>
      <w:r>
        <w:rPr>
          <w:sz w:val="28"/>
        </w:rPr>
        <w:t>công nghệ thuộc Chương trình điều tra thống kê quốc gia và ngoài Chương trình điều tra thống kê quốc gia tại địa phương; Chỉ đạo tổ chức triển khai các cuộc điều</w:t>
      </w:r>
      <w:r>
        <w:rPr>
          <w:spacing w:val="80"/>
          <w:sz w:val="28"/>
        </w:rPr>
        <w:t xml:space="preserve"> </w:t>
      </w:r>
      <w:r>
        <w:rPr>
          <w:sz w:val="28"/>
        </w:rPr>
        <w:t>tra thống kê khoa học và công nghệ của địa phương;</w:t>
      </w:r>
    </w:p>
    <w:p w:rsidR="00D54901" w:rsidRDefault="009237D2">
      <w:pPr>
        <w:pStyle w:val="ListParagraph"/>
        <w:numPr>
          <w:ilvl w:val="0"/>
          <w:numId w:val="8"/>
        </w:numPr>
        <w:tabs>
          <w:tab w:val="left" w:pos="1184"/>
        </w:tabs>
        <w:ind w:right="285" w:firstLine="719"/>
        <w:jc w:val="both"/>
        <w:rPr>
          <w:sz w:val="28"/>
        </w:rPr>
      </w:pPr>
      <w:r>
        <w:rPr>
          <w:sz w:val="28"/>
        </w:rPr>
        <w:t>Quản lý,</w:t>
      </w:r>
      <w:r>
        <w:rPr>
          <w:sz w:val="28"/>
        </w:rPr>
        <w:t xml:space="preserve"> xây dựng và phát triển các nguồn tin khoa học và công nghệ của địa phương; tham gia Liên hợp thư viện Việt Nam về các nguồn tin khoa</w:t>
      </w:r>
      <w:r>
        <w:rPr>
          <w:spacing w:val="40"/>
          <w:sz w:val="28"/>
        </w:rPr>
        <w:t xml:space="preserve"> </w:t>
      </w:r>
      <w:r>
        <w:rPr>
          <w:sz w:val="28"/>
        </w:rPr>
        <w:t>học và công nghệ;</w:t>
      </w:r>
    </w:p>
    <w:p w:rsidR="00D54901" w:rsidRDefault="009237D2">
      <w:pPr>
        <w:pStyle w:val="ListParagraph"/>
        <w:numPr>
          <w:ilvl w:val="0"/>
          <w:numId w:val="8"/>
        </w:numPr>
        <w:tabs>
          <w:tab w:val="left" w:pos="1210"/>
        </w:tabs>
        <w:spacing w:before="121"/>
        <w:ind w:right="282" w:firstLine="719"/>
        <w:jc w:val="both"/>
        <w:rPr>
          <w:sz w:val="28"/>
        </w:rPr>
      </w:pPr>
      <w:r>
        <w:rPr>
          <w:sz w:val="28"/>
        </w:rPr>
        <w:t>Tổ chức các chợ công nghệ - thiết bị, các trung tâm, sàn giao dịch thông tin công nghệ trực tiếp và trên</w:t>
      </w:r>
      <w:r>
        <w:rPr>
          <w:sz w:val="28"/>
        </w:rPr>
        <w:t xml:space="preserve"> mạng Internet, triển lãm, hội chợ khoa học và công nghệ; phổ biến, xuất bản ấn phẩm và cung cấp thông tin khoa học và công nghệ;</w:t>
      </w:r>
    </w:p>
    <w:p w:rsidR="00D54901" w:rsidRDefault="009237D2">
      <w:pPr>
        <w:pStyle w:val="ListParagraph"/>
        <w:numPr>
          <w:ilvl w:val="0"/>
          <w:numId w:val="8"/>
        </w:numPr>
        <w:tabs>
          <w:tab w:val="left" w:pos="1111"/>
        </w:tabs>
        <w:spacing w:before="118"/>
        <w:ind w:right="283" w:firstLine="719"/>
        <w:jc w:val="both"/>
        <w:rPr>
          <w:sz w:val="28"/>
        </w:rPr>
      </w:pPr>
      <w:r>
        <w:rPr>
          <w:sz w:val="28"/>
        </w:rPr>
        <w:t>Tổ chức hoạt động dịch vụ trong lĩnh vực thông tin, thư viện, thống kê, cơ sở dữ liệu về khoa học và công nghệ; in ấn, số hóa; tổ chức các sự kiện khoa học và công nghệ.</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ListParagraph"/>
        <w:numPr>
          <w:ilvl w:val="0"/>
          <w:numId w:val="14"/>
        </w:numPr>
        <w:tabs>
          <w:tab w:val="left" w:pos="1282"/>
        </w:tabs>
        <w:spacing w:before="155"/>
        <w:ind w:left="1282" w:hanging="420"/>
        <w:jc w:val="both"/>
        <w:rPr>
          <w:sz w:val="28"/>
        </w:rPr>
      </w:pPr>
      <w:r>
        <w:rPr>
          <w:sz w:val="28"/>
        </w:rPr>
        <w:lastRenderedPageBreak/>
        <w:t>Về</w:t>
      </w:r>
      <w:r>
        <w:rPr>
          <w:spacing w:val="-3"/>
          <w:sz w:val="28"/>
        </w:rPr>
        <w:t xml:space="preserve"> </w:t>
      </w:r>
      <w:r>
        <w:rPr>
          <w:sz w:val="28"/>
        </w:rPr>
        <w:t>dịch</w:t>
      </w:r>
      <w:r>
        <w:rPr>
          <w:spacing w:val="-2"/>
          <w:sz w:val="28"/>
        </w:rPr>
        <w:t xml:space="preserve"> </w:t>
      </w:r>
      <w:r>
        <w:rPr>
          <w:sz w:val="28"/>
        </w:rPr>
        <w:t>vụ</w:t>
      </w:r>
      <w:r>
        <w:rPr>
          <w:spacing w:val="-1"/>
          <w:sz w:val="28"/>
        </w:rPr>
        <w:t xml:space="preserve"> </w:t>
      </w:r>
      <w:r>
        <w:rPr>
          <w:sz w:val="28"/>
        </w:rPr>
        <w:t>sự</w:t>
      </w:r>
      <w:r>
        <w:rPr>
          <w:spacing w:val="-7"/>
          <w:sz w:val="28"/>
        </w:rPr>
        <w:t xml:space="preserve"> </w:t>
      </w:r>
      <w:r>
        <w:rPr>
          <w:sz w:val="28"/>
        </w:rPr>
        <w:t>nghiệp</w:t>
      </w:r>
      <w:r>
        <w:rPr>
          <w:spacing w:val="-1"/>
          <w:sz w:val="28"/>
        </w:rPr>
        <w:t xml:space="preserve"> </w:t>
      </w:r>
      <w:r>
        <w:rPr>
          <w:spacing w:val="-4"/>
          <w:sz w:val="28"/>
        </w:rPr>
        <w:t>công:</w:t>
      </w:r>
    </w:p>
    <w:p w:rsidR="00D54901" w:rsidRDefault="009237D2">
      <w:pPr>
        <w:pStyle w:val="ListParagraph"/>
        <w:numPr>
          <w:ilvl w:val="1"/>
          <w:numId w:val="14"/>
        </w:numPr>
        <w:tabs>
          <w:tab w:val="left" w:pos="1185"/>
        </w:tabs>
        <w:ind w:right="287" w:firstLine="719"/>
        <w:jc w:val="both"/>
        <w:rPr>
          <w:sz w:val="28"/>
        </w:rPr>
      </w:pPr>
      <w:r>
        <w:rPr>
          <w:sz w:val="28"/>
        </w:rPr>
        <w:t>Hướng dẫn các tổ chức sự nghiệp thực hiện</w:t>
      </w:r>
      <w:r>
        <w:rPr>
          <w:sz w:val="28"/>
        </w:rPr>
        <w:t xml:space="preserve"> dịch vụ sự nghiệp công trong lĩnh vực khoa học và công nghệ trên địa bàn;</w:t>
      </w:r>
    </w:p>
    <w:p w:rsidR="00D54901" w:rsidRDefault="009237D2">
      <w:pPr>
        <w:pStyle w:val="ListParagraph"/>
        <w:numPr>
          <w:ilvl w:val="1"/>
          <w:numId w:val="14"/>
        </w:numPr>
        <w:tabs>
          <w:tab w:val="left" w:pos="1188"/>
        </w:tabs>
        <w:spacing w:before="119"/>
        <w:ind w:right="276" w:firstLine="719"/>
        <w:jc w:val="both"/>
        <w:rPr>
          <w:sz w:val="28"/>
        </w:rPr>
      </w:pPr>
      <w:r>
        <w:rPr>
          <w:sz w:val="28"/>
        </w:rPr>
        <w:t>Tổ chức thực hiện các quy trình, thủ tục, định mức kinh tế - kỹ thuật đối với các hoạt động cung ứng dịch vụ sự nghiệp công thuộc lĩnh vực khoa học và công nghệ;</w:t>
      </w:r>
    </w:p>
    <w:p w:rsidR="00D54901" w:rsidRDefault="009237D2">
      <w:pPr>
        <w:pStyle w:val="ListParagraph"/>
        <w:numPr>
          <w:ilvl w:val="1"/>
          <w:numId w:val="14"/>
        </w:numPr>
        <w:tabs>
          <w:tab w:val="left" w:pos="1168"/>
        </w:tabs>
        <w:spacing w:before="119" w:line="242" w:lineRule="auto"/>
        <w:ind w:right="289" w:firstLine="719"/>
        <w:jc w:val="both"/>
        <w:rPr>
          <w:sz w:val="28"/>
        </w:rPr>
      </w:pPr>
      <w:r>
        <w:rPr>
          <w:sz w:val="28"/>
        </w:rPr>
        <w:t>Hướng dẫn, tạo điều kiện hỗ trợ cho các tổ chức thực hiện dịch vụ sự nghiệp công về khoa học và công nghệ theo quy định của pháp luật.</w:t>
      </w:r>
    </w:p>
    <w:p w:rsidR="00D54901" w:rsidRDefault="009237D2">
      <w:pPr>
        <w:pStyle w:val="ListParagraph"/>
        <w:numPr>
          <w:ilvl w:val="0"/>
          <w:numId w:val="14"/>
        </w:numPr>
        <w:tabs>
          <w:tab w:val="left" w:pos="1319"/>
        </w:tabs>
        <w:spacing w:before="115"/>
        <w:ind w:left="143" w:right="287" w:firstLine="719"/>
        <w:jc w:val="both"/>
        <w:rPr>
          <w:sz w:val="28"/>
        </w:rPr>
      </w:pPr>
      <w:r>
        <w:rPr>
          <w:sz w:val="28"/>
        </w:rPr>
        <w:t>Quản lý, khuyến khích, hỗ trợ phát triển doanh nghiệp, hợp tác xã, kinh tế tập thể, kinh tế tư nhân trong lĩnh vực khoa h</w:t>
      </w:r>
      <w:r>
        <w:rPr>
          <w:sz w:val="28"/>
        </w:rPr>
        <w:t>ọc và công nghệ hoạt động trên địa bàn.</w:t>
      </w:r>
    </w:p>
    <w:p w:rsidR="00D54901" w:rsidRDefault="009237D2">
      <w:pPr>
        <w:pStyle w:val="ListParagraph"/>
        <w:numPr>
          <w:ilvl w:val="0"/>
          <w:numId w:val="14"/>
        </w:numPr>
        <w:tabs>
          <w:tab w:val="left" w:pos="1310"/>
        </w:tabs>
        <w:ind w:left="143" w:right="288" w:firstLine="719"/>
        <w:jc w:val="both"/>
        <w:rPr>
          <w:sz w:val="28"/>
        </w:rPr>
      </w:pPr>
      <w:r>
        <w:rPr>
          <w:sz w:val="28"/>
        </w:rPr>
        <w:t>Thực hiện hợp tác quốc tế về khoa học và công nghệ theo quy định của pháp luật và theo phân công, phân cấp hoặc ủy quyền của Ủy ban nhân dân Thành phố và của cơ quan nhà nước cấp trên.</w:t>
      </w:r>
    </w:p>
    <w:p w:rsidR="00D54901" w:rsidRDefault="009237D2">
      <w:pPr>
        <w:pStyle w:val="ListParagraph"/>
        <w:numPr>
          <w:ilvl w:val="0"/>
          <w:numId w:val="14"/>
        </w:numPr>
        <w:tabs>
          <w:tab w:val="left" w:pos="1317"/>
        </w:tabs>
        <w:spacing w:before="121"/>
        <w:ind w:left="143" w:right="284" w:firstLine="719"/>
        <w:jc w:val="both"/>
        <w:rPr>
          <w:sz w:val="28"/>
        </w:rPr>
      </w:pPr>
      <w:r>
        <w:rPr>
          <w:sz w:val="28"/>
        </w:rPr>
        <w:t>Thực hiện công tác thanh tra, k</w:t>
      </w:r>
      <w:r>
        <w:rPr>
          <w:sz w:val="28"/>
        </w:rPr>
        <w:t>iểm tra, giải quyết khiếu nại, tố cáo trong lĩnh vực khoa học và công nghệ theo quy định của pháp luật và theo sự phân công, phân cấp hoặc ủy quyền của Ủy ban nhân dân Thành phố; tổ chức việc tiếp công dân và thực hiện các quy định về phòng, chống tham nhũ</w:t>
      </w:r>
      <w:r>
        <w:rPr>
          <w:sz w:val="28"/>
        </w:rPr>
        <w:t>ng, tiêu cực, các quy</w:t>
      </w:r>
      <w:r>
        <w:rPr>
          <w:spacing w:val="-1"/>
          <w:sz w:val="28"/>
        </w:rPr>
        <w:t xml:space="preserve"> </w:t>
      </w:r>
      <w:r>
        <w:rPr>
          <w:sz w:val="28"/>
        </w:rPr>
        <w:t>định về thực hành tiết kiệm, chống lãng phí; xử</w:t>
      </w:r>
      <w:r>
        <w:rPr>
          <w:spacing w:val="-1"/>
          <w:sz w:val="28"/>
        </w:rPr>
        <w:t xml:space="preserve"> </w:t>
      </w:r>
      <w:r>
        <w:rPr>
          <w:sz w:val="28"/>
        </w:rPr>
        <w:t>lý theo thẩm</w:t>
      </w:r>
      <w:r>
        <w:rPr>
          <w:spacing w:val="-2"/>
          <w:sz w:val="28"/>
        </w:rPr>
        <w:t xml:space="preserve"> </w:t>
      </w:r>
      <w:r>
        <w:rPr>
          <w:sz w:val="28"/>
        </w:rPr>
        <w:t>quyền hoặc kiến nghị cơ quan có thẩm quyền xử lý các vi phạm pháp luật trong lĩnh vực khoa học và công nghệ theo quy định của pháp luật.</w:t>
      </w:r>
    </w:p>
    <w:p w:rsidR="00D54901" w:rsidRDefault="009237D2">
      <w:pPr>
        <w:pStyle w:val="ListParagraph"/>
        <w:numPr>
          <w:ilvl w:val="0"/>
          <w:numId w:val="14"/>
        </w:numPr>
        <w:tabs>
          <w:tab w:val="left" w:pos="1340"/>
        </w:tabs>
        <w:ind w:left="143" w:right="289" w:firstLine="719"/>
        <w:jc w:val="both"/>
        <w:rPr>
          <w:sz w:val="28"/>
        </w:rPr>
      </w:pPr>
      <w:r>
        <w:rPr>
          <w:sz w:val="28"/>
        </w:rPr>
        <w:t>Quy định cụ thể chức năng, nhiệm vụ,</w:t>
      </w:r>
      <w:r>
        <w:rPr>
          <w:sz w:val="28"/>
        </w:rPr>
        <w:t xml:space="preserve"> quyền hạn của các phòng chuyên môn, nghiệp vụ và</w:t>
      </w:r>
      <w:r>
        <w:rPr>
          <w:spacing w:val="-1"/>
          <w:sz w:val="28"/>
        </w:rPr>
        <w:t xml:space="preserve"> </w:t>
      </w:r>
      <w:r>
        <w:rPr>
          <w:sz w:val="28"/>
        </w:rPr>
        <w:t>tương đương thuộc Sở Khoa</w:t>
      </w:r>
      <w:r>
        <w:rPr>
          <w:spacing w:val="-1"/>
          <w:sz w:val="28"/>
        </w:rPr>
        <w:t xml:space="preserve"> </w:t>
      </w:r>
      <w:r>
        <w:rPr>
          <w:sz w:val="28"/>
        </w:rPr>
        <w:t>học</w:t>
      </w:r>
      <w:r>
        <w:rPr>
          <w:spacing w:val="-1"/>
          <w:sz w:val="28"/>
        </w:rPr>
        <w:t xml:space="preserve"> </w:t>
      </w:r>
      <w:r>
        <w:rPr>
          <w:sz w:val="28"/>
        </w:rPr>
        <w:t>và</w:t>
      </w:r>
      <w:r>
        <w:rPr>
          <w:spacing w:val="-1"/>
          <w:sz w:val="28"/>
        </w:rPr>
        <w:t xml:space="preserve"> </w:t>
      </w:r>
      <w:r>
        <w:rPr>
          <w:sz w:val="28"/>
        </w:rPr>
        <w:t>Công nghệ</w:t>
      </w:r>
      <w:r>
        <w:rPr>
          <w:spacing w:val="-1"/>
          <w:sz w:val="28"/>
        </w:rPr>
        <w:t xml:space="preserve"> </w:t>
      </w:r>
      <w:r>
        <w:rPr>
          <w:sz w:val="28"/>
        </w:rPr>
        <w:t>thành phố Hà Nội theo hướng dẫn của Bộ Khoa học và Công nghệ và quy định, phân cấp của Ủy ban nhân dân Thành phố.</w:t>
      </w:r>
    </w:p>
    <w:p w:rsidR="00D54901" w:rsidRDefault="009237D2">
      <w:pPr>
        <w:pStyle w:val="ListParagraph"/>
        <w:numPr>
          <w:ilvl w:val="0"/>
          <w:numId w:val="14"/>
        </w:numPr>
        <w:tabs>
          <w:tab w:val="left" w:pos="1306"/>
        </w:tabs>
        <w:spacing w:before="119"/>
        <w:ind w:left="143" w:right="275" w:firstLine="719"/>
        <w:jc w:val="both"/>
        <w:rPr>
          <w:sz w:val="28"/>
        </w:rPr>
      </w:pPr>
      <w:r>
        <w:rPr>
          <w:sz w:val="28"/>
        </w:rPr>
        <w:t>Quản lý về tổ chức bộ máy, biên chế công chức, cơ</w:t>
      </w:r>
      <w:r>
        <w:rPr>
          <w:sz w:val="28"/>
        </w:rPr>
        <w:t xml:space="preserve"> cấu ngạch công chức, vị trí việc làm, cơ cấu viên chức theo chức danh nghề nghiệp và số lượng người làm việc trong các đơn vị sự nghiệp công lập thuộc Sở; thực hiện chế độ tiền</w:t>
      </w:r>
      <w:r>
        <w:rPr>
          <w:spacing w:val="-12"/>
          <w:sz w:val="28"/>
        </w:rPr>
        <w:t xml:space="preserve"> </w:t>
      </w:r>
      <w:r>
        <w:rPr>
          <w:sz w:val="28"/>
        </w:rPr>
        <w:t>lương</w:t>
      </w:r>
      <w:r>
        <w:rPr>
          <w:spacing w:val="-12"/>
          <w:sz w:val="28"/>
        </w:rPr>
        <w:t xml:space="preserve"> </w:t>
      </w:r>
      <w:r>
        <w:rPr>
          <w:sz w:val="28"/>
        </w:rPr>
        <w:t>và</w:t>
      </w:r>
      <w:r>
        <w:rPr>
          <w:spacing w:val="-13"/>
          <w:sz w:val="28"/>
        </w:rPr>
        <w:t xml:space="preserve"> </w:t>
      </w:r>
      <w:r>
        <w:rPr>
          <w:sz w:val="28"/>
        </w:rPr>
        <w:t>chính</w:t>
      </w:r>
      <w:r>
        <w:rPr>
          <w:spacing w:val="-12"/>
          <w:sz w:val="28"/>
        </w:rPr>
        <w:t xml:space="preserve"> </w:t>
      </w:r>
      <w:r>
        <w:rPr>
          <w:sz w:val="28"/>
        </w:rPr>
        <w:t>sách,</w:t>
      </w:r>
      <w:r>
        <w:rPr>
          <w:spacing w:val="-13"/>
          <w:sz w:val="28"/>
        </w:rPr>
        <w:t xml:space="preserve"> </w:t>
      </w:r>
      <w:r>
        <w:rPr>
          <w:sz w:val="28"/>
        </w:rPr>
        <w:t>chế</w:t>
      </w:r>
      <w:r>
        <w:rPr>
          <w:spacing w:val="-13"/>
          <w:sz w:val="28"/>
        </w:rPr>
        <w:t xml:space="preserve"> </w:t>
      </w:r>
      <w:r>
        <w:rPr>
          <w:sz w:val="28"/>
        </w:rPr>
        <w:t>độ</w:t>
      </w:r>
      <w:r>
        <w:rPr>
          <w:spacing w:val="-12"/>
          <w:sz w:val="28"/>
        </w:rPr>
        <w:t xml:space="preserve"> </w:t>
      </w:r>
      <w:r>
        <w:rPr>
          <w:sz w:val="28"/>
        </w:rPr>
        <w:t>đãi</w:t>
      </w:r>
      <w:r>
        <w:rPr>
          <w:spacing w:val="-11"/>
          <w:sz w:val="28"/>
        </w:rPr>
        <w:t xml:space="preserve"> </w:t>
      </w:r>
      <w:r>
        <w:rPr>
          <w:sz w:val="28"/>
        </w:rPr>
        <w:t>ngộ,</w:t>
      </w:r>
      <w:r>
        <w:rPr>
          <w:spacing w:val="-13"/>
          <w:sz w:val="28"/>
        </w:rPr>
        <w:t xml:space="preserve"> </w:t>
      </w:r>
      <w:r>
        <w:rPr>
          <w:sz w:val="28"/>
        </w:rPr>
        <w:t>đào</w:t>
      </w:r>
      <w:r>
        <w:rPr>
          <w:spacing w:val="-12"/>
          <w:sz w:val="28"/>
        </w:rPr>
        <w:t xml:space="preserve"> </w:t>
      </w:r>
      <w:r>
        <w:rPr>
          <w:sz w:val="28"/>
        </w:rPr>
        <w:t>tạo,</w:t>
      </w:r>
      <w:r>
        <w:rPr>
          <w:spacing w:val="-13"/>
          <w:sz w:val="28"/>
        </w:rPr>
        <w:t xml:space="preserve"> </w:t>
      </w:r>
      <w:r>
        <w:rPr>
          <w:sz w:val="28"/>
        </w:rPr>
        <w:t>bồi</w:t>
      </w:r>
      <w:r>
        <w:rPr>
          <w:spacing w:val="-11"/>
          <w:sz w:val="28"/>
        </w:rPr>
        <w:t xml:space="preserve"> </w:t>
      </w:r>
      <w:r>
        <w:rPr>
          <w:sz w:val="28"/>
        </w:rPr>
        <w:t>dưỡng,</w:t>
      </w:r>
      <w:r>
        <w:rPr>
          <w:spacing w:val="-13"/>
          <w:sz w:val="28"/>
        </w:rPr>
        <w:t xml:space="preserve"> </w:t>
      </w:r>
      <w:r>
        <w:rPr>
          <w:sz w:val="28"/>
        </w:rPr>
        <w:t>khen</w:t>
      </w:r>
      <w:r>
        <w:rPr>
          <w:spacing w:val="-12"/>
          <w:sz w:val="28"/>
        </w:rPr>
        <w:t xml:space="preserve"> </w:t>
      </w:r>
      <w:r>
        <w:rPr>
          <w:sz w:val="28"/>
        </w:rPr>
        <w:t>thưởng,</w:t>
      </w:r>
      <w:r>
        <w:rPr>
          <w:spacing w:val="-13"/>
          <w:sz w:val="28"/>
        </w:rPr>
        <w:t xml:space="preserve"> </w:t>
      </w:r>
      <w:r>
        <w:rPr>
          <w:sz w:val="28"/>
        </w:rPr>
        <w:t>kỷ</w:t>
      </w:r>
      <w:r>
        <w:rPr>
          <w:spacing w:val="-13"/>
          <w:sz w:val="28"/>
        </w:rPr>
        <w:t xml:space="preserve"> </w:t>
      </w:r>
      <w:r>
        <w:rPr>
          <w:sz w:val="28"/>
        </w:rPr>
        <w:t xml:space="preserve">luật </w:t>
      </w:r>
      <w:r>
        <w:rPr>
          <w:sz w:val="28"/>
        </w:rPr>
        <w:t>đối với công chức, viên chức và người lao động thuộc phạm vi quản lý theo quy định của pháp luật và theo sự phân công hoặc ủy quyền của Ủy ban nhân dân Thành phố.</w:t>
      </w:r>
    </w:p>
    <w:p w:rsidR="00D54901" w:rsidRDefault="009237D2">
      <w:pPr>
        <w:pStyle w:val="ListParagraph"/>
        <w:numPr>
          <w:ilvl w:val="0"/>
          <w:numId w:val="14"/>
        </w:numPr>
        <w:tabs>
          <w:tab w:val="left" w:pos="1300"/>
        </w:tabs>
        <w:spacing w:before="123"/>
        <w:ind w:left="143" w:right="282" w:firstLine="719"/>
        <w:jc w:val="both"/>
        <w:rPr>
          <w:sz w:val="28"/>
        </w:rPr>
      </w:pPr>
      <w:r>
        <w:rPr>
          <w:sz w:val="28"/>
        </w:rPr>
        <w:t>Quản lý, hướng dẫn, kiểm tra hoạt động của các hội, các tổ chức phi chính phủ hoạt động trong</w:t>
      </w:r>
      <w:r>
        <w:rPr>
          <w:sz w:val="28"/>
        </w:rPr>
        <w:t xml:space="preserve"> lĩnh vực khoa học và công nghệ thuộc thẩm quyền của địa phương theo quy định của pháp luật.</w:t>
      </w:r>
    </w:p>
    <w:p w:rsidR="00D54901" w:rsidRDefault="009237D2">
      <w:pPr>
        <w:pStyle w:val="ListParagraph"/>
        <w:numPr>
          <w:ilvl w:val="0"/>
          <w:numId w:val="14"/>
        </w:numPr>
        <w:tabs>
          <w:tab w:val="left" w:pos="1300"/>
        </w:tabs>
        <w:spacing w:before="119"/>
        <w:ind w:left="143" w:right="285" w:firstLine="719"/>
        <w:jc w:val="both"/>
        <w:rPr>
          <w:sz w:val="28"/>
        </w:rPr>
      </w:pPr>
      <w:r>
        <w:rPr>
          <w:sz w:val="28"/>
        </w:rPr>
        <w:t>Quản lý và chịu trách nhiệm về tài chính, tài sản được giao theo quy định của pháp luật và theo phân công hoặc ủy quyền của Ủy ban nhân dân</w:t>
      </w:r>
      <w:r>
        <w:rPr>
          <w:spacing w:val="40"/>
          <w:sz w:val="28"/>
        </w:rPr>
        <w:t xml:space="preserve"> </w:t>
      </w:r>
      <w:r>
        <w:rPr>
          <w:sz w:val="28"/>
        </w:rPr>
        <w:t>Thành phố.</w:t>
      </w:r>
    </w:p>
    <w:p w:rsidR="00D54901" w:rsidRDefault="009237D2">
      <w:pPr>
        <w:pStyle w:val="ListParagraph"/>
        <w:numPr>
          <w:ilvl w:val="0"/>
          <w:numId w:val="14"/>
        </w:numPr>
        <w:tabs>
          <w:tab w:val="left" w:pos="1286"/>
        </w:tabs>
        <w:spacing w:before="118"/>
        <w:ind w:left="143" w:right="281" w:firstLine="719"/>
        <w:jc w:val="both"/>
        <w:rPr>
          <w:sz w:val="28"/>
        </w:rPr>
      </w:pPr>
      <w:r>
        <w:rPr>
          <w:sz w:val="28"/>
        </w:rPr>
        <w:t>Thực hiện công tác thông tin, báo cáo định kỳ</w:t>
      </w:r>
      <w:r>
        <w:rPr>
          <w:spacing w:val="-1"/>
          <w:sz w:val="28"/>
        </w:rPr>
        <w:t xml:space="preserve"> </w:t>
      </w:r>
      <w:r>
        <w:rPr>
          <w:sz w:val="28"/>
        </w:rPr>
        <w:t>và</w:t>
      </w:r>
      <w:r>
        <w:rPr>
          <w:spacing w:val="-1"/>
          <w:sz w:val="28"/>
        </w:rPr>
        <w:t xml:space="preserve"> </w:t>
      </w:r>
      <w:r>
        <w:rPr>
          <w:sz w:val="28"/>
        </w:rPr>
        <w:t>đột xuất về tình hình thực hiện nhiệm</w:t>
      </w:r>
      <w:r>
        <w:rPr>
          <w:spacing w:val="-2"/>
          <w:sz w:val="28"/>
        </w:rPr>
        <w:t xml:space="preserve"> </w:t>
      </w:r>
      <w:r>
        <w:rPr>
          <w:sz w:val="28"/>
        </w:rPr>
        <w:t>vụ được giao với Ủy</w:t>
      </w:r>
      <w:r>
        <w:rPr>
          <w:spacing w:val="-1"/>
          <w:sz w:val="28"/>
        </w:rPr>
        <w:t xml:space="preserve"> </w:t>
      </w:r>
      <w:r>
        <w:rPr>
          <w:sz w:val="28"/>
        </w:rPr>
        <w:t>ban nhân dân Thành phố, Bộ Khoa học và Công nghệ.</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ListParagraph"/>
        <w:numPr>
          <w:ilvl w:val="0"/>
          <w:numId w:val="14"/>
        </w:numPr>
        <w:tabs>
          <w:tab w:val="left" w:pos="1315"/>
        </w:tabs>
        <w:spacing w:before="155"/>
        <w:ind w:left="143" w:right="277" w:firstLine="719"/>
        <w:jc w:val="both"/>
        <w:rPr>
          <w:sz w:val="28"/>
        </w:rPr>
      </w:pPr>
      <w:r>
        <w:rPr>
          <w:sz w:val="28"/>
        </w:rPr>
        <w:lastRenderedPageBreak/>
        <w:t>Tài trợ các nhiệm vụ khoa học và công nghệ; hỗ trợ các hoạt động nâng cao năng lự</w:t>
      </w:r>
      <w:r>
        <w:rPr>
          <w:sz w:val="28"/>
        </w:rPr>
        <w:t>c khoa học và công nghệ Thành phố; thực hiện các nhiệm vụ khác</w:t>
      </w:r>
      <w:r>
        <w:rPr>
          <w:spacing w:val="-1"/>
          <w:sz w:val="28"/>
        </w:rPr>
        <w:t xml:space="preserve"> </w:t>
      </w:r>
      <w:r>
        <w:rPr>
          <w:sz w:val="28"/>
        </w:rPr>
        <w:t>do Ủy</w:t>
      </w:r>
      <w:r>
        <w:rPr>
          <w:spacing w:val="-2"/>
          <w:sz w:val="28"/>
        </w:rPr>
        <w:t xml:space="preserve"> </w:t>
      </w:r>
      <w:r>
        <w:rPr>
          <w:sz w:val="28"/>
        </w:rPr>
        <w:t>ban nhân</w:t>
      </w:r>
      <w:r>
        <w:rPr>
          <w:spacing w:val="-2"/>
          <w:sz w:val="28"/>
        </w:rPr>
        <w:t xml:space="preserve"> </w:t>
      </w:r>
      <w:r>
        <w:rPr>
          <w:sz w:val="28"/>
        </w:rPr>
        <w:t>dân Thành phố,</w:t>
      </w:r>
      <w:r>
        <w:rPr>
          <w:spacing w:val="-1"/>
          <w:sz w:val="28"/>
        </w:rPr>
        <w:t xml:space="preserve"> </w:t>
      </w:r>
      <w:r>
        <w:rPr>
          <w:sz w:val="28"/>
        </w:rPr>
        <w:t>Chủ</w:t>
      </w:r>
      <w:r>
        <w:rPr>
          <w:spacing w:val="-1"/>
          <w:sz w:val="28"/>
        </w:rPr>
        <w:t xml:space="preserve"> </w:t>
      </w:r>
      <w:r>
        <w:rPr>
          <w:sz w:val="28"/>
        </w:rPr>
        <w:t>tịch Ủy</w:t>
      </w:r>
      <w:r>
        <w:rPr>
          <w:spacing w:val="-5"/>
          <w:sz w:val="28"/>
        </w:rPr>
        <w:t xml:space="preserve"> </w:t>
      </w:r>
      <w:r>
        <w:rPr>
          <w:sz w:val="28"/>
        </w:rPr>
        <w:t>ban nhân dân</w:t>
      </w:r>
      <w:r>
        <w:rPr>
          <w:spacing w:val="-2"/>
          <w:sz w:val="28"/>
        </w:rPr>
        <w:t xml:space="preserve"> </w:t>
      </w:r>
      <w:r>
        <w:rPr>
          <w:sz w:val="28"/>
        </w:rPr>
        <w:t>Thành phố giao và theo quy định của pháp luật.</w:t>
      </w:r>
    </w:p>
    <w:p w:rsidR="00D54901" w:rsidRDefault="009237D2">
      <w:pPr>
        <w:pStyle w:val="ListParagraph"/>
        <w:numPr>
          <w:ilvl w:val="0"/>
          <w:numId w:val="14"/>
        </w:numPr>
        <w:tabs>
          <w:tab w:val="left" w:pos="1317"/>
        </w:tabs>
        <w:spacing w:before="119"/>
        <w:ind w:left="143" w:right="277" w:firstLine="719"/>
        <w:jc w:val="both"/>
        <w:rPr>
          <w:sz w:val="28"/>
        </w:rPr>
      </w:pPr>
      <w:r>
        <w:rPr>
          <w:sz w:val="28"/>
        </w:rPr>
        <w:t>Thực hiện các nhiệm vụ khác theo quy định của pháp luật và phân công, phân cấp của Ủy ban n</w:t>
      </w:r>
      <w:r>
        <w:rPr>
          <w:sz w:val="28"/>
        </w:rPr>
        <w:t>hân dân Thành phố, Chủ tịch Ủy ban nhân dân Thành phố và cơ quan nhà nước cấp trên.</w:t>
      </w:r>
    </w:p>
    <w:p w:rsidR="00D54901" w:rsidRDefault="009237D2">
      <w:pPr>
        <w:pStyle w:val="Heading1"/>
        <w:spacing w:before="126"/>
      </w:pPr>
      <w:r>
        <w:t>Điều</w:t>
      </w:r>
      <w:r>
        <w:rPr>
          <w:spacing w:val="-2"/>
        </w:rPr>
        <w:t xml:space="preserve"> </w:t>
      </w:r>
      <w:r>
        <w:t>3.</w:t>
      </w:r>
      <w:r>
        <w:rPr>
          <w:spacing w:val="-3"/>
        </w:rPr>
        <w:t xml:space="preserve"> </w:t>
      </w:r>
      <w:r>
        <w:t>Cơ</w:t>
      </w:r>
      <w:r>
        <w:rPr>
          <w:spacing w:val="-2"/>
        </w:rPr>
        <w:t xml:space="preserve"> </w:t>
      </w:r>
      <w:r>
        <w:t>cấu</w:t>
      </w:r>
      <w:r>
        <w:rPr>
          <w:spacing w:val="-2"/>
        </w:rPr>
        <w:t xml:space="preserve"> </w:t>
      </w:r>
      <w:r>
        <w:t>tổ</w:t>
      </w:r>
      <w:r>
        <w:rPr>
          <w:spacing w:val="-2"/>
        </w:rPr>
        <w:t xml:space="preserve"> </w:t>
      </w:r>
      <w:r>
        <w:t>chức</w:t>
      </w:r>
      <w:r>
        <w:rPr>
          <w:spacing w:val="-3"/>
        </w:rPr>
        <w:t xml:space="preserve"> </w:t>
      </w:r>
      <w:r>
        <w:t>của</w:t>
      </w:r>
      <w:r>
        <w:rPr>
          <w:spacing w:val="-1"/>
        </w:rPr>
        <w:t xml:space="preserve"> </w:t>
      </w:r>
      <w:r>
        <w:rPr>
          <w:spacing w:val="-5"/>
        </w:rPr>
        <w:t>Sở</w:t>
      </w:r>
    </w:p>
    <w:p w:rsidR="00D54901" w:rsidRDefault="009237D2">
      <w:pPr>
        <w:pStyle w:val="ListParagraph"/>
        <w:numPr>
          <w:ilvl w:val="0"/>
          <w:numId w:val="7"/>
        </w:numPr>
        <w:tabs>
          <w:tab w:val="left" w:pos="1141"/>
        </w:tabs>
        <w:spacing w:before="115"/>
        <w:ind w:left="1141" w:hanging="279"/>
        <w:rPr>
          <w:sz w:val="28"/>
        </w:rPr>
      </w:pPr>
      <w:r>
        <w:rPr>
          <w:sz w:val="28"/>
        </w:rPr>
        <w:t>Các</w:t>
      </w:r>
      <w:r>
        <w:rPr>
          <w:spacing w:val="-5"/>
          <w:sz w:val="28"/>
        </w:rPr>
        <w:t xml:space="preserve"> </w:t>
      </w:r>
      <w:r>
        <w:rPr>
          <w:sz w:val="28"/>
        </w:rPr>
        <w:t>phòng</w:t>
      </w:r>
      <w:r>
        <w:rPr>
          <w:spacing w:val="-6"/>
          <w:sz w:val="28"/>
        </w:rPr>
        <w:t xml:space="preserve"> </w:t>
      </w:r>
      <w:r>
        <w:rPr>
          <w:sz w:val="28"/>
        </w:rPr>
        <w:t>và</w:t>
      </w:r>
      <w:r>
        <w:rPr>
          <w:spacing w:val="-2"/>
          <w:sz w:val="28"/>
        </w:rPr>
        <w:t xml:space="preserve"> </w:t>
      </w:r>
      <w:r>
        <w:rPr>
          <w:sz w:val="28"/>
        </w:rPr>
        <w:t>tương</w:t>
      </w:r>
      <w:r>
        <w:rPr>
          <w:spacing w:val="-2"/>
          <w:sz w:val="28"/>
        </w:rPr>
        <w:t xml:space="preserve"> </w:t>
      </w:r>
      <w:r>
        <w:rPr>
          <w:sz w:val="28"/>
        </w:rPr>
        <w:t>đương</w:t>
      </w:r>
      <w:r>
        <w:rPr>
          <w:spacing w:val="-2"/>
          <w:sz w:val="28"/>
        </w:rPr>
        <w:t xml:space="preserve"> </w:t>
      </w:r>
      <w:r>
        <w:rPr>
          <w:sz w:val="28"/>
        </w:rPr>
        <w:t>thuộc</w:t>
      </w:r>
      <w:r>
        <w:rPr>
          <w:spacing w:val="-2"/>
          <w:sz w:val="28"/>
        </w:rPr>
        <w:t xml:space="preserve"> </w:t>
      </w:r>
      <w:r>
        <w:rPr>
          <w:sz w:val="28"/>
        </w:rPr>
        <w:t>Sở</w:t>
      </w:r>
      <w:r>
        <w:rPr>
          <w:spacing w:val="-4"/>
          <w:sz w:val="28"/>
        </w:rPr>
        <w:t xml:space="preserve"> </w:t>
      </w:r>
      <w:r>
        <w:rPr>
          <w:sz w:val="28"/>
        </w:rPr>
        <w:t>(08</w:t>
      </w:r>
      <w:r>
        <w:rPr>
          <w:spacing w:val="-4"/>
          <w:sz w:val="28"/>
        </w:rPr>
        <w:t xml:space="preserve"> </w:t>
      </w:r>
      <w:r>
        <w:rPr>
          <w:spacing w:val="-2"/>
          <w:sz w:val="28"/>
        </w:rPr>
        <w:t>phòng):</w:t>
      </w:r>
    </w:p>
    <w:p w:rsidR="00D54901" w:rsidRDefault="009237D2">
      <w:pPr>
        <w:pStyle w:val="ListParagraph"/>
        <w:numPr>
          <w:ilvl w:val="1"/>
          <w:numId w:val="7"/>
        </w:numPr>
        <w:tabs>
          <w:tab w:val="left" w:pos="1150"/>
        </w:tabs>
        <w:ind w:left="1150" w:hanging="288"/>
        <w:rPr>
          <w:sz w:val="28"/>
        </w:rPr>
      </w:pPr>
      <w:r>
        <w:rPr>
          <w:sz w:val="28"/>
        </w:rPr>
        <w:t>Văn</w:t>
      </w:r>
      <w:r>
        <w:rPr>
          <w:spacing w:val="-1"/>
          <w:sz w:val="28"/>
        </w:rPr>
        <w:t xml:space="preserve"> </w:t>
      </w:r>
      <w:r>
        <w:rPr>
          <w:spacing w:val="-2"/>
          <w:sz w:val="28"/>
        </w:rPr>
        <w:t>phòng;</w:t>
      </w:r>
    </w:p>
    <w:p w:rsidR="00D54901" w:rsidRDefault="009237D2">
      <w:pPr>
        <w:pStyle w:val="ListParagraph"/>
        <w:numPr>
          <w:ilvl w:val="1"/>
          <w:numId w:val="7"/>
        </w:numPr>
        <w:tabs>
          <w:tab w:val="left" w:pos="1165"/>
        </w:tabs>
        <w:ind w:left="1165" w:hanging="303"/>
        <w:rPr>
          <w:sz w:val="28"/>
        </w:rPr>
      </w:pPr>
      <w:r>
        <w:rPr>
          <w:sz w:val="28"/>
        </w:rPr>
        <w:t>Thanh</w:t>
      </w:r>
      <w:r>
        <w:rPr>
          <w:spacing w:val="-8"/>
          <w:sz w:val="28"/>
        </w:rPr>
        <w:t xml:space="preserve"> </w:t>
      </w:r>
      <w:r>
        <w:rPr>
          <w:spacing w:val="-4"/>
          <w:sz w:val="28"/>
        </w:rPr>
        <w:t>tra;</w:t>
      </w:r>
    </w:p>
    <w:p w:rsidR="00D54901" w:rsidRDefault="009237D2">
      <w:pPr>
        <w:pStyle w:val="ListParagraph"/>
        <w:numPr>
          <w:ilvl w:val="1"/>
          <w:numId w:val="7"/>
        </w:numPr>
        <w:tabs>
          <w:tab w:val="left" w:pos="1150"/>
        </w:tabs>
        <w:spacing w:before="119"/>
        <w:ind w:left="1150" w:hanging="288"/>
        <w:rPr>
          <w:sz w:val="28"/>
        </w:rPr>
      </w:pPr>
      <w:r>
        <w:rPr>
          <w:sz w:val="28"/>
        </w:rPr>
        <w:t>Phòng</w:t>
      </w:r>
      <w:r>
        <w:rPr>
          <w:spacing w:val="-1"/>
          <w:sz w:val="28"/>
        </w:rPr>
        <w:t xml:space="preserve"> </w:t>
      </w:r>
      <w:r>
        <w:rPr>
          <w:sz w:val="28"/>
        </w:rPr>
        <w:t>Khoa</w:t>
      </w:r>
      <w:r>
        <w:rPr>
          <w:spacing w:val="-5"/>
          <w:sz w:val="28"/>
        </w:rPr>
        <w:t xml:space="preserve"> </w:t>
      </w:r>
      <w:r>
        <w:rPr>
          <w:sz w:val="28"/>
        </w:rPr>
        <w:t>học</w:t>
      </w:r>
      <w:r>
        <w:rPr>
          <w:spacing w:val="-4"/>
          <w:sz w:val="28"/>
        </w:rPr>
        <w:t xml:space="preserve"> </w:t>
      </w:r>
      <w:r>
        <w:rPr>
          <w:sz w:val="28"/>
        </w:rPr>
        <w:t>và</w:t>
      </w:r>
      <w:r>
        <w:rPr>
          <w:spacing w:val="-2"/>
          <w:sz w:val="28"/>
        </w:rPr>
        <w:t xml:space="preserve"> </w:t>
      </w:r>
      <w:r>
        <w:rPr>
          <w:sz w:val="28"/>
        </w:rPr>
        <w:t>Sở</w:t>
      </w:r>
      <w:r>
        <w:rPr>
          <w:spacing w:val="-2"/>
          <w:sz w:val="28"/>
        </w:rPr>
        <w:t xml:space="preserve"> </w:t>
      </w:r>
      <w:r>
        <w:rPr>
          <w:sz w:val="28"/>
        </w:rPr>
        <w:t>hữu</w:t>
      </w:r>
      <w:r>
        <w:rPr>
          <w:spacing w:val="-5"/>
          <w:sz w:val="28"/>
        </w:rPr>
        <w:t xml:space="preserve"> </w:t>
      </w:r>
      <w:r>
        <w:rPr>
          <w:sz w:val="28"/>
        </w:rPr>
        <w:t xml:space="preserve">trí </w:t>
      </w:r>
      <w:r>
        <w:rPr>
          <w:spacing w:val="-4"/>
          <w:sz w:val="28"/>
        </w:rPr>
        <w:t>tuệ;</w:t>
      </w:r>
    </w:p>
    <w:p w:rsidR="00D54901" w:rsidRDefault="009237D2">
      <w:pPr>
        <w:pStyle w:val="ListParagraph"/>
        <w:numPr>
          <w:ilvl w:val="1"/>
          <w:numId w:val="7"/>
        </w:numPr>
        <w:tabs>
          <w:tab w:val="left" w:pos="1165"/>
        </w:tabs>
        <w:spacing w:line="331" w:lineRule="auto"/>
        <w:ind w:left="862" w:right="4694" w:firstLine="0"/>
        <w:rPr>
          <w:sz w:val="28"/>
        </w:rPr>
      </w:pPr>
      <w:r>
        <w:rPr>
          <w:sz w:val="28"/>
        </w:rPr>
        <w:t>Phòng</w:t>
      </w:r>
      <w:r>
        <w:rPr>
          <w:spacing w:val="-5"/>
          <w:sz w:val="28"/>
        </w:rPr>
        <w:t xml:space="preserve"> </w:t>
      </w:r>
      <w:r>
        <w:rPr>
          <w:sz w:val="28"/>
        </w:rPr>
        <w:t>Công</w:t>
      </w:r>
      <w:r>
        <w:rPr>
          <w:spacing w:val="-8"/>
          <w:sz w:val="28"/>
        </w:rPr>
        <w:t xml:space="preserve"> </w:t>
      </w:r>
      <w:r>
        <w:rPr>
          <w:sz w:val="28"/>
        </w:rPr>
        <w:t>nghệ</w:t>
      </w:r>
      <w:r>
        <w:rPr>
          <w:spacing w:val="-8"/>
          <w:sz w:val="28"/>
        </w:rPr>
        <w:t xml:space="preserve"> </w:t>
      </w:r>
      <w:r>
        <w:rPr>
          <w:sz w:val="28"/>
        </w:rPr>
        <w:t>và</w:t>
      </w:r>
      <w:r>
        <w:rPr>
          <w:spacing w:val="-6"/>
          <w:sz w:val="28"/>
        </w:rPr>
        <w:t xml:space="preserve"> </w:t>
      </w:r>
      <w:r>
        <w:rPr>
          <w:sz w:val="28"/>
        </w:rPr>
        <w:t>Kinh</w:t>
      </w:r>
      <w:r>
        <w:rPr>
          <w:spacing w:val="-8"/>
          <w:sz w:val="28"/>
        </w:rPr>
        <w:t xml:space="preserve"> </w:t>
      </w:r>
      <w:r>
        <w:rPr>
          <w:sz w:val="28"/>
        </w:rPr>
        <w:t>tế</w:t>
      </w:r>
      <w:r>
        <w:rPr>
          <w:spacing w:val="-6"/>
          <w:sz w:val="28"/>
        </w:rPr>
        <w:t xml:space="preserve"> </w:t>
      </w:r>
      <w:r>
        <w:rPr>
          <w:sz w:val="28"/>
        </w:rPr>
        <w:t>số; đ) Phòng Chuyển đổi số;</w:t>
      </w:r>
    </w:p>
    <w:p w:rsidR="00D54901" w:rsidRDefault="009237D2">
      <w:pPr>
        <w:pStyle w:val="ListParagraph"/>
        <w:numPr>
          <w:ilvl w:val="1"/>
          <w:numId w:val="7"/>
        </w:numPr>
        <w:tabs>
          <w:tab w:val="left" w:pos="1150"/>
        </w:tabs>
        <w:spacing w:before="0" w:line="319" w:lineRule="exact"/>
        <w:ind w:left="1150" w:hanging="288"/>
        <w:rPr>
          <w:sz w:val="28"/>
        </w:rPr>
      </w:pPr>
      <w:r>
        <w:rPr>
          <w:sz w:val="28"/>
        </w:rPr>
        <w:t>Phòng</w:t>
      </w:r>
      <w:r>
        <w:rPr>
          <w:spacing w:val="-3"/>
          <w:sz w:val="28"/>
        </w:rPr>
        <w:t xml:space="preserve"> </w:t>
      </w:r>
      <w:r>
        <w:rPr>
          <w:sz w:val="28"/>
        </w:rPr>
        <w:t>Bưu</w:t>
      </w:r>
      <w:r>
        <w:rPr>
          <w:spacing w:val="-3"/>
          <w:sz w:val="28"/>
        </w:rPr>
        <w:t xml:space="preserve"> </w:t>
      </w:r>
      <w:r>
        <w:rPr>
          <w:sz w:val="28"/>
        </w:rPr>
        <w:t>chính,</w:t>
      </w:r>
      <w:r>
        <w:rPr>
          <w:spacing w:val="-8"/>
          <w:sz w:val="28"/>
        </w:rPr>
        <w:t xml:space="preserve"> </w:t>
      </w:r>
      <w:r>
        <w:rPr>
          <w:sz w:val="28"/>
        </w:rPr>
        <w:t>Viễn</w:t>
      </w:r>
      <w:r>
        <w:rPr>
          <w:spacing w:val="-5"/>
          <w:sz w:val="28"/>
        </w:rPr>
        <w:t xml:space="preserve"> </w:t>
      </w:r>
      <w:r>
        <w:rPr>
          <w:spacing w:val="-2"/>
          <w:sz w:val="28"/>
        </w:rPr>
        <w:t>thông;</w:t>
      </w:r>
    </w:p>
    <w:p w:rsidR="00D54901" w:rsidRDefault="009237D2">
      <w:pPr>
        <w:pStyle w:val="ListParagraph"/>
        <w:numPr>
          <w:ilvl w:val="0"/>
          <w:numId w:val="6"/>
        </w:numPr>
        <w:tabs>
          <w:tab w:val="left" w:pos="1165"/>
        </w:tabs>
        <w:ind w:left="1165" w:hanging="303"/>
        <w:rPr>
          <w:sz w:val="28"/>
        </w:rPr>
      </w:pPr>
      <w:r>
        <w:rPr>
          <w:sz w:val="28"/>
        </w:rPr>
        <w:t>Phòng</w:t>
      </w:r>
      <w:r>
        <w:rPr>
          <w:spacing w:val="-3"/>
          <w:sz w:val="28"/>
        </w:rPr>
        <w:t xml:space="preserve"> </w:t>
      </w:r>
      <w:r>
        <w:rPr>
          <w:sz w:val="28"/>
        </w:rPr>
        <w:t>Tiêu</w:t>
      </w:r>
      <w:r>
        <w:rPr>
          <w:spacing w:val="-2"/>
          <w:sz w:val="28"/>
        </w:rPr>
        <w:t xml:space="preserve"> </w:t>
      </w:r>
      <w:r>
        <w:rPr>
          <w:sz w:val="28"/>
        </w:rPr>
        <w:t>chuẩn,</w:t>
      </w:r>
      <w:r>
        <w:rPr>
          <w:spacing w:val="-4"/>
          <w:sz w:val="28"/>
        </w:rPr>
        <w:t xml:space="preserve"> </w:t>
      </w:r>
      <w:r>
        <w:rPr>
          <w:sz w:val="28"/>
        </w:rPr>
        <w:t>Đo</w:t>
      </w:r>
      <w:r>
        <w:rPr>
          <w:spacing w:val="-3"/>
          <w:sz w:val="28"/>
        </w:rPr>
        <w:t xml:space="preserve"> </w:t>
      </w:r>
      <w:r>
        <w:rPr>
          <w:sz w:val="28"/>
        </w:rPr>
        <w:t>lường,</w:t>
      </w:r>
      <w:r>
        <w:rPr>
          <w:spacing w:val="-4"/>
          <w:sz w:val="28"/>
        </w:rPr>
        <w:t xml:space="preserve"> </w:t>
      </w:r>
      <w:r>
        <w:rPr>
          <w:sz w:val="28"/>
        </w:rPr>
        <w:t>Chất</w:t>
      </w:r>
      <w:r>
        <w:rPr>
          <w:spacing w:val="-5"/>
          <w:sz w:val="28"/>
        </w:rPr>
        <w:t xml:space="preserve"> </w:t>
      </w:r>
      <w:r>
        <w:rPr>
          <w:sz w:val="28"/>
        </w:rPr>
        <w:t>lượng</w:t>
      </w:r>
      <w:r>
        <w:rPr>
          <w:spacing w:val="-2"/>
          <w:sz w:val="28"/>
        </w:rPr>
        <w:t xml:space="preserve"> </w:t>
      </w:r>
      <w:r>
        <w:rPr>
          <w:sz w:val="28"/>
        </w:rPr>
        <w:t>và</w:t>
      </w:r>
      <w:r>
        <w:rPr>
          <w:spacing w:val="-4"/>
          <w:sz w:val="28"/>
        </w:rPr>
        <w:t xml:space="preserve"> </w:t>
      </w:r>
      <w:r>
        <w:rPr>
          <w:sz w:val="28"/>
        </w:rPr>
        <w:t>An</w:t>
      </w:r>
      <w:r>
        <w:rPr>
          <w:spacing w:val="-2"/>
          <w:sz w:val="28"/>
        </w:rPr>
        <w:t xml:space="preserve"> </w:t>
      </w:r>
      <w:r>
        <w:rPr>
          <w:sz w:val="28"/>
        </w:rPr>
        <w:t>toàn</w:t>
      </w:r>
      <w:r>
        <w:rPr>
          <w:spacing w:val="-2"/>
          <w:sz w:val="28"/>
        </w:rPr>
        <w:t xml:space="preserve"> </w:t>
      </w:r>
      <w:r>
        <w:rPr>
          <w:sz w:val="28"/>
        </w:rPr>
        <w:t>bức</w:t>
      </w:r>
      <w:r>
        <w:rPr>
          <w:spacing w:val="-7"/>
          <w:sz w:val="28"/>
        </w:rPr>
        <w:t xml:space="preserve"> </w:t>
      </w:r>
      <w:r>
        <w:rPr>
          <w:spacing w:val="-5"/>
          <w:sz w:val="28"/>
        </w:rPr>
        <w:t>xạ;</w:t>
      </w:r>
    </w:p>
    <w:p w:rsidR="00D54901" w:rsidRDefault="009237D2">
      <w:pPr>
        <w:pStyle w:val="ListParagraph"/>
        <w:numPr>
          <w:ilvl w:val="0"/>
          <w:numId w:val="6"/>
        </w:numPr>
        <w:tabs>
          <w:tab w:val="left" w:pos="1165"/>
        </w:tabs>
        <w:spacing w:before="119"/>
        <w:ind w:left="1165" w:hanging="303"/>
        <w:rPr>
          <w:sz w:val="28"/>
        </w:rPr>
      </w:pPr>
      <w:r>
        <w:rPr>
          <w:sz w:val="28"/>
        </w:rPr>
        <w:t>Phòng</w:t>
      </w:r>
      <w:r>
        <w:rPr>
          <w:spacing w:val="-6"/>
          <w:sz w:val="28"/>
        </w:rPr>
        <w:t xml:space="preserve"> </w:t>
      </w:r>
      <w:r>
        <w:rPr>
          <w:sz w:val="28"/>
        </w:rPr>
        <w:t>Đổi</w:t>
      </w:r>
      <w:r>
        <w:rPr>
          <w:spacing w:val="-3"/>
          <w:sz w:val="28"/>
        </w:rPr>
        <w:t xml:space="preserve"> </w:t>
      </w:r>
      <w:r>
        <w:rPr>
          <w:sz w:val="28"/>
        </w:rPr>
        <w:t>mới</w:t>
      </w:r>
      <w:r>
        <w:rPr>
          <w:spacing w:val="-3"/>
          <w:sz w:val="28"/>
        </w:rPr>
        <w:t xml:space="preserve"> </w:t>
      </w:r>
      <w:r>
        <w:rPr>
          <w:sz w:val="28"/>
        </w:rPr>
        <w:t>sáng</w:t>
      </w:r>
      <w:r>
        <w:rPr>
          <w:spacing w:val="-7"/>
          <w:sz w:val="28"/>
        </w:rPr>
        <w:t xml:space="preserve"> </w:t>
      </w:r>
      <w:r>
        <w:rPr>
          <w:spacing w:val="-4"/>
          <w:sz w:val="28"/>
        </w:rPr>
        <w:t>tạo.</w:t>
      </w:r>
    </w:p>
    <w:p w:rsidR="00D54901" w:rsidRDefault="009237D2">
      <w:pPr>
        <w:pStyle w:val="ListParagraph"/>
        <w:numPr>
          <w:ilvl w:val="0"/>
          <w:numId w:val="7"/>
        </w:numPr>
        <w:tabs>
          <w:tab w:val="left" w:pos="1141"/>
        </w:tabs>
        <w:ind w:left="1141" w:hanging="279"/>
        <w:rPr>
          <w:sz w:val="28"/>
        </w:rPr>
      </w:pPr>
      <w:r>
        <w:rPr>
          <w:sz w:val="28"/>
        </w:rPr>
        <w:t>Các</w:t>
      </w:r>
      <w:r>
        <w:rPr>
          <w:spacing w:val="-3"/>
          <w:sz w:val="28"/>
        </w:rPr>
        <w:t xml:space="preserve"> </w:t>
      </w:r>
      <w:r>
        <w:rPr>
          <w:sz w:val="28"/>
        </w:rPr>
        <w:t>đơn</w:t>
      </w:r>
      <w:r>
        <w:rPr>
          <w:spacing w:val="-4"/>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công</w:t>
      </w:r>
      <w:r>
        <w:rPr>
          <w:spacing w:val="-1"/>
          <w:sz w:val="28"/>
        </w:rPr>
        <w:t xml:space="preserve"> </w:t>
      </w:r>
      <w:r>
        <w:rPr>
          <w:sz w:val="28"/>
        </w:rPr>
        <w:t>lập</w:t>
      </w:r>
      <w:r>
        <w:rPr>
          <w:spacing w:val="-5"/>
          <w:sz w:val="28"/>
        </w:rPr>
        <w:t xml:space="preserve"> </w:t>
      </w:r>
      <w:r>
        <w:rPr>
          <w:sz w:val="28"/>
        </w:rPr>
        <w:t>trực</w:t>
      </w:r>
      <w:r>
        <w:rPr>
          <w:spacing w:val="-2"/>
          <w:sz w:val="28"/>
        </w:rPr>
        <w:t xml:space="preserve"> </w:t>
      </w:r>
      <w:r>
        <w:rPr>
          <w:sz w:val="28"/>
        </w:rPr>
        <w:t>thuộc</w:t>
      </w:r>
      <w:r>
        <w:rPr>
          <w:spacing w:val="-2"/>
          <w:sz w:val="28"/>
        </w:rPr>
        <w:t xml:space="preserve"> </w:t>
      </w:r>
      <w:r>
        <w:rPr>
          <w:sz w:val="28"/>
        </w:rPr>
        <w:t>Sở</w:t>
      </w:r>
      <w:r>
        <w:rPr>
          <w:spacing w:val="2"/>
          <w:sz w:val="28"/>
        </w:rPr>
        <w:t xml:space="preserve"> </w:t>
      </w:r>
      <w:r>
        <w:rPr>
          <w:sz w:val="28"/>
        </w:rPr>
        <w:t>(04</w:t>
      </w:r>
      <w:r>
        <w:rPr>
          <w:spacing w:val="-1"/>
          <w:sz w:val="28"/>
        </w:rPr>
        <w:t xml:space="preserve"> </w:t>
      </w:r>
      <w:r>
        <w:rPr>
          <w:sz w:val="28"/>
        </w:rPr>
        <w:t>đơn</w:t>
      </w:r>
      <w:r>
        <w:rPr>
          <w:spacing w:val="-4"/>
          <w:sz w:val="28"/>
        </w:rPr>
        <w:t xml:space="preserve"> vị):</w:t>
      </w:r>
    </w:p>
    <w:p w:rsidR="00D54901" w:rsidRDefault="009237D2">
      <w:pPr>
        <w:pStyle w:val="ListParagraph"/>
        <w:numPr>
          <w:ilvl w:val="1"/>
          <w:numId w:val="7"/>
        </w:numPr>
        <w:tabs>
          <w:tab w:val="left" w:pos="1150"/>
        </w:tabs>
        <w:ind w:left="1150" w:hanging="288"/>
        <w:rPr>
          <w:sz w:val="28"/>
        </w:rPr>
      </w:pPr>
      <w:r>
        <w:rPr>
          <w:sz w:val="28"/>
        </w:rPr>
        <w:t>Trung</w:t>
      </w:r>
      <w:r>
        <w:rPr>
          <w:spacing w:val="-1"/>
          <w:sz w:val="28"/>
        </w:rPr>
        <w:t xml:space="preserve"> </w:t>
      </w:r>
      <w:r>
        <w:rPr>
          <w:sz w:val="28"/>
        </w:rPr>
        <w:t>tâm</w:t>
      </w:r>
      <w:r>
        <w:rPr>
          <w:spacing w:val="-3"/>
          <w:sz w:val="28"/>
        </w:rPr>
        <w:t xml:space="preserve"> </w:t>
      </w:r>
      <w:r>
        <w:rPr>
          <w:sz w:val="28"/>
        </w:rPr>
        <w:t>Dữ</w:t>
      </w:r>
      <w:r>
        <w:rPr>
          <w:spacing w:val="-3"/>
          <w:sz w:val="28"/>
        </w:rPr>
        <w:t xml:space="preserve"> </w:t>
      </w:r>
      <w:r>
        <w:rPr>
          <w:sz w:val="28"/>
        </w:rPr>
        <w:t>liệu</w:t>
      </w:r>
      <w:r>
        <w:rPr>
          <w:spacing w:val="-3"/>
          <w:sz w:val="28"/>
        </w:rPr>
        <w:t xml:space="preserve"> </w:t>
      </w:r>
      <w:r>
        <w:rPr>
          <w:sz w:val="28"/>
        </w:rPr>
        <w:t>nhà</w:t>
      </w:r>
      <w:r>
        <w:rPr>
          <w:spacing w:val="-1"/>
          <w:sz w:val="28"/>
        </w:rPr>
        <w:t xml:space="preserve"> </w:t>
      </w:r>
      <w:r>
        <w:rPr>
          <w:spacing w:val="-2"/>
          <w:sz w:val="28"/>
        </w:rPr>
        <w:t>nước;</w:t>
      </w:r>
    </w:p>
    <w:p w:rsidR="00D54901" w:rsidRDefault="009237D2">
      <w:pPr>
        <w:pStyle w:val="ListParagraph"/>
        <w:numPr>
          <w:ilvl w:val="1"/>
          <w:numId w:val="7"/>
        </w:numPr>
        <w:tabs>
          <w:tab w:val="left" w:pos="1165"/>
        </w:tabs>
        <w:spacing w:before="122"/>
        <w:ind w:left="1165" w:hanging="303"/>
        <w:rPr>
          <w:sz w:val="28"/>
        </w:rPr>
      </w:pPr>
      <w:r>
        <w:rPr>
          <w:sz w:val="28"/>
        </w:rPr>
        <w:t>Trung</w:t>
      </w:r>
      <w:r>
        <w:rPr>
          <w:spacing w:val="-2"/>
          <w:sz w:val="28"/>
        </w:rPr>
        <w:t xml:space="preserve"> </w:t>
      </w:r>
      <w:r>
        <w:rPr>
          <w:sz w:val="28"/>
        </w:rPr>
        <w:t>tâm</w:t>
      </w:r>
      <w:r>
        <w:rPr>
          <w:spacing w:val="-7"/>
          <w:sz w:val="28"/>
        </w:rPr>
        <w:t xml:space="preserve"> </w:t>
      </w:r>
      <w:r>
        <w:rPr>
          <w:sz w:val="28"/>
        </w:rPr>
        <w:t>Thông</w:t>
      </w:r>
      <w:r>
        <w:rPr>
          <w:spacing w:val="-1"/>
          <w:sz w:val="28"/>
        </w:rPr>
        <w:t xml:space="preserve"> </w:t>
      </w:r>
      <w:r>
        <w:rPr>
          <w:sz w:val="28"/>
        </w:rPr>
        <w:t>tin</w:t>
      </w:r>
      <w:r>
        <w:rPr>
          <w:spacing w:val="-6"/>
          <w:sz w:val="28"/>
        </w:rPr>
        <w:t xml:space="preserve"> </w:t>
      </w:r>
      <w:r>
        <w:rPr>
          <w:sz w:val="28"/>
        </w:rPr>
        <w:t>và</w:t>
      </w:r>
      <w:r>
        <w:rPr>
          <w:spacing w:val="-3"/>
          <w:sz w:val="28"/>
        </w:rPr>
        <w:t xml:space="preserve"> </w:t>
      </w:r>
      <w:r>
        <w:rPr>
          <w:sz w:val="28"/>
        </w:rPr>
        <w:t>Thống</w:t>
      </w:r>
      <w:r>
        <w:rPr>
          <w:spacing w:val="-5"/>
          <w:sz w:val="28"/>
        </w:rPr>
        <w:t xml:space="preserve"> </w:t>
      </w:r>
      <w:r>
        <w:rPr>
          <w:sz w:val="28"/>
        </w:rPr>
        <w:t>kê</w:t>
      </w:r>
      <w:r>
        <w:rPr>
          <w:spacing w:val="1"/>
          <w:sz w:val="28"/>
        </w:rPr>
        <w:t xml:space="preserve"> </w:t>
      </w:r>
      <w:r>
        <w:rPr>
          <w:sz w:val="28"/>
        </w:rPr>
        <w:t>khoa</w:t>
      </w:r>
      <w:r>
        <w:rPr>
          <w:spacing w:val="-6"/>
          <w:sz w:val="28"/>
        </w:rPr>
        <w:t xml:space="preserve"> </w:t>
      </w:r>
      <w:r>
        <w:rPr>
          <w:sz w:val="28"/>
        </w:rPr>
        <w:t>học</w:t>
      </w:r>
      <w:r>
        <w:rPr>
          <w:spacing w:val="-2"/>
          <w:sz w:val="28"/>
        </w:rPr>
        <w:t xml:space="preserve"> </w:t>
      </w:r>
      <w:r>
        <w:rPr>
          <w:sz w:val="28"/>
        </w:rPr>
        <w:t>và</w:t>
      </w:r>
      <w:r>
        <w:rPr>
          <w:spacing w:val="-2"/>
          <w:sz w:val="28"/>
        </w:rPr>
        <w:t xml:space="preserve"> </w:t>
      </w:r>
      <w:r>
        <w:rPr>
          <w:sz w:val="28"/>
        </w:rPr>
        <w:t>công</w:t>
      </w:r>
      <w:r>
        <w:rPr>
          <w:spacing w:val="-5"/>
          <w:sz w:val="28"/>
        </w:rPr>
        <w:t xml:space="preserve"> </w:t>
      </w:r>
      <w:r>
        <w:rPr>
          <w:spacing w:val="-2"/>
          <w:sz w:val="28"/>
        </w:rPr>
        <w:t>nghệ;</w:t>
      </w:r>
    </w:p>
    <w:p w:rsidR="00D54901" w:rsidRDefault="009237D2">
      <w:pPr>
        <w:pStyle w:val="ListParagraph"/>
        <w:numPr>
          <w:ilvl w:val="1"/>
          <w:numId w:val="7"/>
        </w:numPr>
        <w:tabs>
          <w:tab w:val="left" w:pos="1150"/>
        </w:tabs>
        <w:ind w:left="1150" w:hanging="288"/>
        <w:rPr>
          <w:sz w:val="28"/>
        </w:rPr>
      </w:pPr>
      <w:r>
        <w:rPr>
          <w:sz w:val="28"/>
        </w:rPr>
        <w:t>Trung</w:t>
      </w:r>
      <w:r>
        <w:rPr>
          <w:spacing w:val="-3"/>
          <w:sz w:val="28"/>
        </w:rPr>
        <w:t xml:space="preserve"> </w:t>
      </w:r>
      <w:r>
        <w:rPr>
          <w:sz w:val="28"/>
        </w:rPr>
        <w:t>tâm</w:t>
      </w:r>
      <w:r>
        <w:rPr>
          <w:spacing w:val="-7"/>
          <w:sz w:val="28"/>
        </w:rPr>
        <w:t xml:space="preserve"> </w:t>
      </w:r>
      <w:r>
        <w:rPr>
          <w:sz w:val="28"/>
        </w:rPr>
        <w:t>Ứng</w:t>
      </w:r>
      <w:r>
        <w:rPr>
          <w:spacing w:val="-1"/>
          <w:sz w:val="28"/>
        </w:rPr>
        <w:t xml:space="preserve"> </w:t>
      </w:r>
      <w:r>
        <w:rPr>
          <w:sz w:val="28"/>
        </w:rPr>
        <w:t>dụng</w:t>
      </w:r>
      <w:r>
        <w:rPr>
          <w:spacing w:val="-5"/>
          <w:sz w:val="28"/>
        </w:rPr>
        <w:t xml:space="preserve"> </w:t>
      </w:r>
      <w:r>
        <w:rPr>
          <w:sz w:val="28"/>
        </w:rPr>
        <w:t>tiến</w:t>
      </w:r>
      <w:r>
        <w:rPr>
          <w:spacing w:val="-4"/>
          <w:sz w:val="28"/>
        </w:rPr>
        <w:t xml:space="preserve"> </w:t>
      </w:r>
      <w:r>
        <w:rPr>
          <w:sz w:val="28"/>
        </w:rPr>
        <w:t>bộ khoa</w:t>
      </w:r>
      <w:r>
        <w:rPr>
          <w:spacing w:val="-5"/>
          <w:sz w:val="28"/>
        </w:rPr>
        <w:t xml:space="preserve"> </w:t>
      </w:r>
      <w:r>
        <w:rPr>
          <w:sz w:val="28"/>
        </w:rPr>
        <w:t>học</w:t>
      </w:r>
      <w:r>
        <w:rPr>
          <w:spacing w:val="-2"/>
          <w:sz w:val="28"/>
        </w:rPr>
        <w:t xml:space="preserve"> </w:t>
      </w:r>
      <w:r>
        <w:rPr>
          <w:sz w:val="28"/>
        </w:rPr>
        <w:t>và</w:t>
      </w:r>
      <w:r>
        <w:rPr>
          <w:spacing w:val="-2"/>
          <w:sz w:val="28"/>
        </w:rPr>
        <w:t xml:space="preserve"> </w:t>
      </w:r>
      <w:r>
        <w:rPr>
          <w:sz w:val="28"/>
        </w:rPr>
        <w:t>công</w:t>
      </w:r>
      <w:r>
        <w:rPr>
          <w:spacing w:val="-4"/>
          <w:sz w:val="28"/>
        </w:rPr>
        <w:t xml:space="preserve"> </w:t>
      </w:r>
      <w:r>
        <w:rPr>
          <w:spacing w:val="-2"/>
          <w:sz w:val="28"/>
        </w:rPr>
        <w:t>nghệ;</w:t>
      </w:r>
    </w:p>
    <w:p w:rsidR="00D54901" w:rsidRDefault="009237D2">
      <w:pPr>
        <w:pStyle w:val="ListParagraph"/>
        <w:numPr>
          <w:ilvl w:val="1"/>
          <w:numId w:val="7"/>
        </w:numPr>
        <w:tabs>
          <w:tab w:val="left" w:pos="1165"/>
        </w:tabs>
        <w:spacing w:before="119"/>
        <w:ind w:left="1165" w:hanging="303"/>
        <w:rPr>
          <w:sz w:val="28"/>
        </w:rPr>
      </w:pPr>
      <w:r>
        <w:rPr>
          <w:sz w:val="28"/>
        </w:rPr>
        <w:t>Trung</w:t>
      </w:r>
      <w:r>
        <w:rPr>
          <w:spacing w:val="-2"/>
          <w:sz w:val="28"/>
        </w:rPr>
        <w:t xml:space="preserve"> </w:t>
      </w:r>
      <w:r>
        <w:rPr>
          <w:sz w:val="28"/>
        </w:rPr>
        <w:t>tâm</w:t>
      </w:r>
      <w:r>
        <w:rPr>
          <w:spacing w:val="-7"/>
          <w:sz w:val="28"/>
        </w:rPr>
        <w:t xml:space="preserve"> </w:t>
      </w:r>
      <w:r>
        <w:rPr>
          <w:sz w:val="28"/>
        </w:rPr>
        <w:t>Chuyển</w:t>
      </w:r>
      <w:r>
        <w:rPr>
          <w:spacing w:val="-2"/>
          <w:sz w:val="28"/>
        </w:rPr>
        <w:t xml:space="preserve"> </w:t>
      </w:r>
      <w:r>
        <w:rPr>
          <w:sz w:val="28"/>
        </w:rPr>
        <w:t>đổi</w:t>
      </w:r>
      <w:r>
        <w:rPr>
          <w:spacing w:val="-3"/>
          <w:sz w:val="28"/>
        </w:rPr>
        <w:t xml:space="preserve"> </w:t>
      </w:r>
      <w:r>
        <w:rPr>
          <w:sz w:val="28"/>
        </w:rPr>
        <w:t>số và</w:t>
      </w:r>
      <w:r>
        <w:rPr>
          <w:spacing w:val="-2"/>
          <w:sz w:val="28"/>
        </w:rPr>
        <w:t xml:space="preserve"> </w:t>
      </w:r>
      <w:r>
        <w:rPr>
          <w:sz w:val="28"/>
        </w:rPr>
        <w:t>Đào</w:t>
      </w:r>
      <w:r>
        <w:rPr>
          <w:spacing w:val="-2"/>
          <w:sz w:val="28"/>
        </w:rPr>
        <w:t xml:space="preserve"> </w:t>
      </w:r>
      <w:r>
        <w:rPr>
          <w:sz w:val="28"/>
        </w:rPr>
        <w:t>tạo</w:t>
      </w:r>
      <w:r>
        <w:rPr>
          <w:spacing w:val="-5"/>
          <w:sz w:val="28"/>
        </w:rPr>
        <w:t xml:space="preserve"> </w:t>
      </w:r>
      <w:r>
        <w:rPr>
          <w:sz w:val="28"/>
        </w:rPr>
        <w:t>thông</w:t>
      </w:r>
      <w:r>
        <w:rPr>
          <w:spacing w:val="-2"/>
          <w:sz w:val="28"/>
        </w:rPr>
        <w:t xml:space="preserve"> </w:t>
      </w:r>
      <w:r>
        <w:rPr>
          <w:sz w:val="28"/>
        </w:rPr>
        <w:t>tin</w:t>
      </w:r>
      <w:r>
        <w:rPr>
          <w:spacing w:val="-2"/>
          <w:sz w:val="28"/>
        </w:rPr>
        <w:t xml:space="preserve"> </w:t>
      </w:r>
      <w:r>
        <w:rPr>
          <w:sz w:val="28"/>
        </w:rPr>
        <w:t>truyền</w:t>
      </w:r>
      <w:r>
        <w:rPr>
          <w:spacing w:val="-1"/>
          <w:sz w:val="28"/>
        </w:rPr>
        <w:t xml:space="preserve"> </w:t>
      </w:r>
      <w:r>
        <w:rPr>
          <w:spacing w:val="-2"/>
          <w:sz w:val="28"/>
        </w:rPr>
        <w:t>thông.</w:t>
      </w:r>
    </w:p>
    <w:p w:rsidR="00D54901" w:rsidRDefault="009237D2">
      <w:pPr>
        <w:pStyle w:val="Heading1"/>
        <w:ind w:left="143" w:right="277" w:firstLine="719"/>
      </w:pPr>
      <w:r>
        <w:t>Điều 4. Giám đốc Sở, Phó Giám đốc Sở và số lượng cấp phó các tổ chức, đơn vị thuộc Sở</w:t>
      </w:r>
    </w:p>
    <w:p w:rsidR="00D54901" w:rsidRDefault="009237D2">
      <w:pPr>
        <w:pStyle w:val="ListParagraph"/>
        <w:numPr>
          <w:ilvl w:val="0"/>
          <w:numId w:val="5"/>
        </w:numPr>
        <w:tabs>
          <w:tab w:val="left" w:pos="1141"/>
        </w:tabs>
        <w:spacing w:before="114"/>
        <w:ind w:left="1141" w:hanging="279"/>
        <w:jc w:val="both"/>
        <w:rPr>
          <w:sz w:val="28"/>
        </w:rPr>
      </w:pPr>
      <w:r>
        <w:rPr>
          <w:sz w:val="28"/>
        </w:rPr>
        <w:t>Giám</w:t>
      </w:r>
      <w:r>
        <w:rPr>
          <w:spacing w:val="-6"/>
          <w:sz w:val="28"/>
        </w:rPr>
        <w:t xml:space="preserve"> </w:t>
      </w:r>
      <w:r>
        <w:rPr>
          <w:sz w:val="28"/>
        </w:rPr>
        <w:t>đốc</w:t>
      </w:r>
      <w:r>
        <w:rPr>
          <w:spacing w:val="-1"/>
          <w:sz w:val="28"/>
        </w:rPr>
        <w:t xml:space="preserve"> </w:t>
      </w:r>
      <w:r>
        <w:rPr>
          <w:sz w:val="28"/>
        </w:rPr>
        <w:t>và</w:t>
      </w:r>
      <w:r>
        <w:rPr>
          <w:spacing w:val="-2"/>
          <w:sz w:val="28"/>
        </w:rPr>
        <w:t xml:space="preserve"> </w:t>
      </w:r>
      <w:r>
        <w:rPr>
          <w:sz w:val="28"/>
        </w:rPr>
        <w:t>Phó</w:t>
      </w:r>
      <w:r>
        <w:rPr>
          <w:spacing w:val="-3"/>
          <w:sz w:val="28"/>
        </w:rPr>
        <w:t xml:space="preserve"> </w:t>
      </w:r>
      <w:r>
        <w:rPr>
          <w:sz w:val="28"/>
        </w:rPr>
        <w:t>Giám</w:t>
      </w:r>
      <w:r>
        <w:rPr>
          <w:spacing w:val="-6"/>
          <w:sz w:val="28"/>
        </w:rPr>
        <w:t xml:space="preserve"> </w:t>
      </w:r>
      <w:r>
        <w:rPr>
          <w:sz w:val="28"/>
        </w:rPr>
        <w:t>đốc</w:t>
      </w:r>
      <w:r>
        <w:rPr>
          <w:spacing w:val="-1"/>
          <w:sz w:val="28"/>
        </w:rPr>
        <w:t xml:space="preserve"> </w:t>
      </w:r>
      <w:r>
        <w:rPr>
          <w:spacing w:val="-5"/>
          <w:sz w:val="28"/>
        </w:rPr>
        <w:t>Sở:</w:t>
      </w:r>
    </w:p>
    <w:p w:rsidR="00D54901" w:rsidRDefault="009237D2">
      <w:pPr>
        <w:pStyle w:val="ListParagraph"/>
        <w:numPr>
          <w:ilvl w:val="1"/>
          <w:numId w:val="5"/>
        </w:numPr>
        <w:tabs>
          <w:tab w:val="left" w:pos="1159"/>
        </w:tabs>
        <w:spacing w:line="242" w:lineRule="auto"/>
        <w:ind w:right="277" w:firstLine="719"/>
        <w:jc w:val="both"/>
        <w:rPr>
          <w:sz w:val="28"/>
        </w:rPr>
      </w:pPr>
      <w:r>
        <w:rPr>
          <w:sz w:val="28"/>
        </w:rPr>
        <w:t>Sở Khoa học và Công nghệ thành phố Hà Nội có Giám đốc và các Phó Giám đốc;</w:t>
      </w:r>
    </w:p>
    <w:p w:rsidR="00D54901" w:rsidRDefault="009237D2">
      <w:pPr>
        <w:pStyle w:val="ListParagraph"/>
        <w:numPr>
          <w:ilvl w:val="1"/>
          <w:numId w:val="5"/>
        </w:numPr>
        <w:tabs>
          <w:tab w:val="left" w:pos="1162"/>
        </w:tabs>
        <w:spacing w:before="116"/>
        <w:ind w:right="276" w:firstLine="719"/>
        <w:jc w:val="both"/>
        <w:rPr>
          <w:sz w:val="28"/>
        </w:rPr>
      </w:pPr>
      <w:r>
        <w:rPr>
          <w:sz w:val="28"/>
        </w:rPr>
        <w:t>Giám</w:t>
      </w:r>
      <w:r>
        <w:rPr>
          <w:spacing w:val="-9"/>
          <w:sz w:val="28"/>
        </w:rPr>
        <w:t xml:space="preserve"> </w:t>
      </w:r>
      <w:r>
        <w:rPr>
          <w:sz w:val="28"/>
        </w:rPr>
        <w:t>đốc</w:t>
      </w:r>
      <w:r>
        <w:rPr>
          <w:spacing w:val="-6"/>
          <w:sz w:val="28"/>
        </w:rPr>
        <w:t xml:space="preserve"> </w:t>
      </w:r>
      <w:r>
        <w:rPr>
          <w:sz w:val="28"/>
        </w:rPr>
        <w:t>Sở</w:t>
      </w:r>
      <w:r>
        <w:rPr>
          <w:spacing w:val="-4"/>
          <w:sz w:val="28"/>
        </w:rPr>
        <w:t xml:space="preserve"> </w:t>
      </w:r>
      <w:r>
        <w:rPr>
          <w:sz w:val="28"/>
        </w:rPr>
        <w:t>là</w:t>
      </w:r>
      <w:r>
        <w:rPr>
          <w:spacing w:val="-4"/>
          <w:sz w:val="28"/>
        </w:rPr>
        <w:t xml:space="preserve"> </w:t>
      </w:r>
      <w:r>
        <w:rPr>
          <w:sz w:val="28"/>
        </w:rPr>
        <w:t>người</w:t>
      </w:r>
      <w:r>
        <w:rPr>
          <w:spacing w:val="-5"/>
          <w:sz w:val="28"/>
        </w:rPr>
        <w:t xml:space="preserve"> </w:t>
      </w:r>
      <w:r>
        <w:rPr>
          <w:sz w:val="28"/>
        </w:rPr>
        <w:t>đứng</w:t>
      </w:r>
      <w:r>
        <w:rPr>
          <w:spacing w:val="-5"/>
          <w:sz w:val="28"/>
        </w:rPr>
        <w:t xml:space="preserve"> </w:t>
      </w:r>
      <w:r>
        <w:rPr>
          <w:sz w:val="28"/>
        </w:rPr>
        <w:t>đầu</w:t>
      </w:r>
      <w:r>
        <w:rPr>
          <w:spacing w:val="-4"/>
          <w:sz w:val="28"/>
        </w:rPr>
        <w:t xml:space="preserve"> </w:t>
      </w:r>
      <w:r>
        <w:rPr>
          <w:sz w:val="28"/>
        </w:rPr>
        <w:t>Sở</w:t>
      </w:r>
      <w:r>
        <w:rPr>
          <w:spacing w:val="-6"/>
          <w:sz w:val="28"/>
        </w:rPr>
        <w:t xml:space="preserve"> </w:t>
      </w:r>
      <w:r>
        <w:rPr>
          <w:sz w:val="28"/>
        </w:rPr>
        <w:t>do</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8"/>
          <w:sz w:val="28"/>
        </w:rPr>
        <w:t xml:space="preserve"> </w:t>
      </w:r>
      <w:r>
        <w:rPr>
          <w:sz w:val="28"/>
        </w:rPr>
        <w:t>ban</w:t>
      </w:r>
      <w:r>
        <w:rPr>
          <w:spacing w:val="-5"/>
          <w:sz w:val="28"/>
        </w:rPr>
        <w:t xml:space="preserve"> </w:t>
      </w:r>
      <w:r>
        <w:rPr>
          <w:sz w:val="28"/>
        </w:rPr>
        <w:t>nhân</w:t>
      </w:r>
      <w:r>
        <w:rPr>
          <w:spacing w:val="-8"/>
          <w:sz w:val="28"/>
        </w:rPr>
        <w:t xml:space="preserve"> </w:t>
      </w:r>
      <w:r>
        <w:rPr>
          <w:sz w:val="28"/>
        </w:rPr>
        <w:t>dân</w:t>
      </w:r>
      <w:r>
        <w:rPr>
          <w:spacing w:val="-5"/>
          <w:sz w:val="28"/>
        </w:rPr>
        <w:t xml:space="preserve"> </w:t>
      </w:r>
      <w:r>
        <w:rPr>
          <w:sz w:val="28"/>
        </w:rPr>
        <w:t>Thành phố bổ nhiệm, chịu trách nhiệm trước Ủy ban nhân dân, Chủ tịch Ủy ban nhân dân Thành phố và trước pháp luật về thự</w:t>
      </w:r>
      <w:r>
        <w:rPr>
          <w:sz w:val="28"/>
        </w:rPr>
        <w:t>c hiện chức năng, nhiệm vụ, quyền hạn của</w:t>
      </w:r>
      <w:r>
        <w:rPr>
          <w:spacing w:val="-1"/>
          <w:sz w:val="28"/>
        </w:rPr>
        <w:t xml:space="preserve"> </w:t>
      </w:r>
      <w:r>
        <w:rPr>
          <w:sz w:val="28"/>
        </w:rPr>
        <w:t>sở</w:t>
      </w:r>
      <w:r>
        <w:rPr>
          <w:spacing w:val="-1"/>
          <w:sz w:val="28"/>
        </w:rPr>
        <w:t xml:space="preserve"> </w:t>
      </w:r>
      <w:r>
        <w:rPr>
          <w:sz w:val="28"/>
        </w:rPr>
        <w:t>theo Quy</w:t>
      </w:r>
      <w:r>
        <w:rPr>
          <w:spacing w:val="-5"/>
          <w:sz w:val="28"/>
        </w:rPr>
        <w:t xml:space="preserve"> </w:t>
      </w:r>
      <w:r>
        <w:rPr>
          <w:sz w:val="28"/>
        </w:rPr>
        <w:t>chế</w:t>
      </w:r>
      <w:r>
        <w:rPr>
          <w:spacing w:val="-1"/>
          <w:sz w:val="28"/>
        </w:rPr>
        <w:t xml:space="preserve"> </w:t>
      </w:r>
      <w:r>
        <w:rPr>
          <w:sz w:val="28"/>
        </w:rPr>
        <w:t>làm</w:t>
      </w:r>
      <w:r>
        <w:rPr>
          <w:spacing w:val="-6"/>
          <w:sz w:val="28"/>
        </w:rPr>
        <w:t xml:space="preserve"> </w:t>
      </w:r>
      <w:r>
        <w:rPr>
          <w:sz w:val="28"/>
        </w:rPr>
        <w:t>việc</w:t>
      </w:r>
      <w:r>
        <w:rPr>
          <w:spacing w:val="-1"/>
          <w:sz w:val="28"/>
        </w:rPr>
        <w:t xml:space="preserve"> </w:t>
      </w:r>
      <w:r>
        <w:rPr>
          <w:sz w:val="28"/>
        </w:rPr>
        <w:t>và</w:t>
      </w:r>
      <w:r>
        <w:rPr>
          <w:spacing w:val="-1"/>
          <w:sz w:val="28"/>
        </w:rPr>
        <w:t xml:space="preserve"> </w:t>
      </w:r>
      <w:r>
        <w:rPr>
          <w:sz w:val="28"/>
        </w:rPr>
        <w:t>phân công</w:t>
      </w:r>
      <w:r>
        <w:rPr>
          <w:spacing w:val="-2"/>
          <w:sz w:val="28"/>
        </w:rPr>
        <w:t xml:space="preserve"> </w:t>
      </w:r>
      <w:r>
        <w:rPr>
          <w:sz w:val="28"/>
        </w:rPr>
        <w:t>của</w:t>
      </w:r>
      <w:r>
        <w:rPr>
          <w:spacing w:val="-1"/>
          <w:sz w:val="28"/>
        </w:rPr>
        <w:t xml:space="preserve"> </w:t>
      </w:r>
      <w:r>
        <w:rPr>
          <w:sz w:val="28"/>
        </w:rPr>
        <w:t>Ủy</w:t>
      </w:r>
      <w:r>
        <w:rPr>
          <w:spacing w:val="-5"/>
          <w:sz w:val="28"/>
        </w:rPr>
        <w:t xml:space="preserve"> </w:t>
      </w:r>
      <w:r>
        <w:rPr>
          <w:sz w:val="28"/>
        </w:rPr>
        <w:t>ban nhân dân</w:t>
      </w:r>
      <w:r>
        <w:rPr>
          <w:spacing w:val="-2"/>
          <w:sz w:val="28"/>
        </w:rPr>
        <w:t xml:space="preserve"> </w:t>
      </w:r>
      <w:r>
        <w:rPr>
          <w:sz w:val="28"/>
        </w:rPr>
        <w:t>Thành phố;</w:t>
      </w:r>
    </w:p>
    <w:p w:rsidR="00D54901" w:rsidRDefault="009237D2">
      <w:pPr>
        <w:pStyle w:val="ListParagraph"/>
        <w:numPr>
          <w:ilvl w:val="1"/>
          <w:numId w:val="5"/>
        </w:numPr>
        <w:tabs>
          <w:tab w:val="left" w:pos="1173"/>
        </w:tabs>
        <w:spacing w:before="118"/>
        <w:ind w:right="278" w:firstLine="719"/>
        <w:jc w:val="both"/>
        <w:rPr>
          <w:sz w:val="28"/>
        </w:rPr>
      </w:pPr>
      <w:r>
        <w:rPr>
          <w:sz w:val="28"/>
        </w:rPr>
        <w:t>Phó Giám đốc Sở do Chủ tịch Ủy ban nhân dân Thành phố bổ nhiệm theo đề nghị của Giám đốc Sở, giúp Giám đốc Sở thực hiện một hoặc một số nhiệm</w:t>
      </w:r>
      <w:r>
        <w:rPr>
          <w:spacing w:val="-5"/>
          <w:sz w:val="28"/>
        </w:rPr>
        <w:t xml:space="preserve"> </w:t>
      </w:r>
      <w:r>
        <w:rPr>
          <w:sz w:val="28"/>
        </w:rPr>
        <w:t>vụ cụ thể</w:t>
      </w:r>
      <w:r>
        <w:rPr>
          <w:spacing w:val="-1"/>
          <w:sz w:val="28"/>
        </w:rPr>
        <w:t xml:space="preserve"> </w:t>
      </w:r>
      <w:r>
        <w:rPr>
          <w:sz w:val="28"/>
        </w:rPr>
        <w:t>do Giám đốc Sở phân công và chịu trách nhiệm</w:t>
      </w:r>
      <w:r>
        <w:rPr>
          <w:spacing w:val="-2"/>
          <w:sz w:val="28"/>
        </w:rPr>
        <w:t xml:space="preserve"> </w:t>
      </w:r>
      <w:r>
        <w:rPr>
          <w:sz w:val="28"/>
        </w:rPr>
        <w:t>trước Giám</w:t>
      </w:r>
      <w:r>
        <w:rPr>
          <w:spacing w:val="-5"/>
          <w:sz w:val="28"/>
        </w:rPr>
        <w:t xml:space="preserve"> </w:t>
      </w:r>
      <w:r>
        <w:rPr>
          <w:sz w:val="28"/>
        </w:rPr>
        <w:t>đốc Sở và trước pháp luật về thực hiện nhiệm vụ được phân công. Khi Giám đốc Sở vắng mặt, một Phó Giám</w:t>
      </w:r>
      <w:r>
        <w:rPr>
          <w:spacing w:val="-4"/>
          <w:sz w:val="28"/>
        </w:rPr>
        <w:t xml:space="preserve"> </w:t>
      </w:r>
      <w:r>
        <w:rPr>
          <w:sz w:val="28"/>
        </w:rPr>
        <w:t>đốc Sở được Giám</w:t>
      </w:r>
      <w:r>
        <w:rPr>
          <w:spacing w:val="-1"/>
          <w:sz w:val="28"/>
        </w:rPr>
        <w:t xml:space="preserve"> </w:t>
      </w:r>
      <w:r>
        <w:rPr>
          <w:sz w:val="28"/>
        </w:rPr>
        <w:t>đốc Sở ủy</w:t>
      </w:r>
      <w:r>
        <w:rPr>
          <w:spacing w:val="-3"/>
          <w:sz w:val="28"/>
        </w:rPr>
        <w:t xml:space="preserve"> </w:t>
      </w:r>
      <w:r>
        <w:rPr>
          <w:sz w:val="28"/>
        </w:rPr>
        <w:t>quyền thay</w:t>
      </w:r>
      <w:r>
        <w:rPr>
          <w:spacing w:val="-2"/>
          <w:sz w:val="28"/>
        </w:rPr>
        <w:t xml:space="preserve"> </w:t>
      </w:r>
      <w:r>
        <w:rPr>
          <w:sz w:val="28"/>
        </w:rPr>
        <w:t>Giám</w:t>
      </w:r>
      <w:r>
        <w:rPr>
          <w:spacing w:val="-4"/>
          <w:sz w:val="28"/>
        </w:rPr>
        <w:t xml:space="preserve"> </w:t>
      </w:r>
      <w:r>
        <w:rPr>
          <w:sz w:val="28"/>
        </w:rPr>
        <w:t>đốc Sở điều</w:t>
      </w:r>
      <w:r>
        <w:rPr>
          <w:spacing w:val="32"/>
          <w:sz w:val="28"/>
        </w:rPr>
        <w:t xml:space="preserve"> </w:t>
      </w:r>
      <w:r>
        <w:rPr>
          <w:sz w:val="28"/>
        </w:rPr>
        <w:t>hành</w:t>
      </w:r>
      <w:r>
        <w:rPr>
          <w:spacing w:val="35"/>
          <w:sz w:val="28"/>
        </w:rPr>
        <w:t xml:space="preserve"> </w:t>
      </w:r>
      <w:r>
        <w:rPr>
          <w:sz w:val="28"/>
        </w:rPr>
        <w:t>các</w:t>
      </w:r>
      <w:r>
        <w:rPr>
          <w:spacing w:val="32"/>
          <w:sz w:val="28"/>
        </w:rPr>
        <w:t xml:space="preserve"> </w:t>
      </w:r>
      <w:r>
        <w:rPr>
          <w:sz w:val="28"/>
        </w:rPr>
        <w:t>hoạt</w:t>
      </w:r>
      <w:r>
        <w:rPr>
          <w:spacing w:val="32"/>
          <w:sz w:val="28"/>
        </w:rPr>
        <w:t xml:space="preserve"> </w:t>
      </w:r>
      <w:r>
        <w:rPr>
          <w:sz w:val="28"/>
        </w:rPr>
        <w:t>động</w:t>
      </w:r>
      <w:r>
        <w:rPr>
          <w:spacing w:val="35"/>
          <w:sz w:val="28"/>
        </w:rPr>
        <w:t xml:space="preserve"> </w:t>
      </w:r>
      <w:r>
        <w:rPr>
          <w:sz w:val="28"/>
        </w:rPr>
        <w:t>của</w:t>
      </w:r>
      <w:r>
        <w:rPr>
          <w:spacing w:val="34"/>
          <w:sz w:val="28"/>
        </w:rPr>
        <w:t xml:space="preserve"> </w:t>
      </w:r>
      <w:r>
        <w:rPr>
          <w:sz w:val="28"/>
        </w:rPr>
        <w:t>Sở.</w:t>
      </w:r>
      <w:r>
        <w:rPr>
          <w:spacing w:val="33"/>
          <w:sz w:val="28"/>
        </w:rPr>
        <w:t xml:space="preserve"> </w:t>
      </w:r>
      <w:r>
        <w:rPr>
          <w:sz w:val="28"/>
        </w:rPr>
        <w:t>Phó</w:t>
      </w:r>
      <w:r>
        <w:rPr>
          <w:spacing w:val="35"/>
          <w:sz w:val="28"/>
        </w:rPr>
        <w:t xml:space="preserve"> </w:t>
      </w:r>
      <w:r>
        <w:rPr>
          <w:sz w:val="28"/>
        </w:rPr>
        <w:t>G</w:t>
      </w:r>
      <w:r>
        <w:rPr>
          <w:sz w:val="28"/>
        </w:rPr>
        <w:t>iám</w:t>
      </w:r>
      <w:r>
        <w:rPr>
          <w:spacing w:val="31"/>
          <w:sz w:val="28"/>
        </w:rPr>
        <w:t xml:space="preserve"> </w:t>
      </w:r>
      <w:r>
        <w:rPr>
          <w:sz w:val="28"/>
        </w:rPr>
        <w:t>đốc</w:t>
      </w:r>
      <w:r>
        <w:rPr>
          <w:spacing w:val="34"/>
          <w:sz w:val="28"/>
        </w:rPr>
        <w:t xml:space="preserve"> </w:t>
      </w:r>
      <w:r>
        <w:rPr>
          <w:sz w:val="28"/>
        </w:rPr>
        <w:t>Sở</w:t>
      </w:r>
      <w:r>
        <w:rPr>
          <w:spacing w:val="34"/>
          <w:sz w:val="28"/>
        </w:rPr>
        <w:t xml:space="preserve"> </w:t>
      </w:r>
      <w:r>
        <w:rPr>
          <w:sz w:val="28"/>
        </w:rPr>
        <w:t>không</w:t>
      </w:r>
      <w:r>
        <w:rPr>
          <w:spacing w:val="35"/>
          <w:sz w:val="28"/>
        </w:rPr>
        <w:t xml:space="preserve"> </w:t>
      </w:r>
      <w:r>
        <w:rPr>
          <w:sz w:val="28"/>
        </w:rPr>
        <w:t>kiêm</w:t>
      </w:r>
      <w:r>
        <w:rPr>
          <w:spacing w:val="31"/>
          <w:sz w:val="28"/>
        </w:rPr>
        <w:t xml:space="preserve"> </w:t>
      </w:r>
      <w:r>
        <w:rPr>
          <w:sz w:val="28"/>
        </w:rPr>
        <w:t>nhiệm</w:t>
      </w:r>
      <w:r>
        <w:rPr>
          <w:spacing w:val="29"/>
          <w:sz w:val="28"/>
        </w:rPr>
        <w:t xml:space="preserve"> </w:t>
      </w:r>
      <w:r>
        <w:rPr>
          <w:sz w:val="28"/>
        </w:rPr>
        <w:t>người</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BodyText"/>
        <w:spacing w:before="155"/>
        <w:ind w:right="281" w:firstLine="0"/>
      </w:pPr>
      <w:r>
        <w:lastRenderedPageBreak/>
        <w:t>đứng đầu tổ chức, đơn vị thuộc và trực thuộc Sở, trừ trường hợp pháp luật có quy định khác;</w:t>
      </w:r>
    </w:p>
    <w:p w:rsidR="00D54901" w:rsidRDefault="009237D2">
      <w:pPr>
        <w:pStyle w:val="ListParagraph"/>
        <w:numPr>
          <w:ilvl w:val="1"/>
          <w:numId w:val="5"/>
        </w:numPr>
        <w:tabs>
          <w:tab w:val="left" w:pos="1163"/>
        </w:tabs>
        <w:ind w:right="270" w:firstLine="719"/>
        <w:jc w:val="both"/>
        <w:rPr>
          <w:sz w:val="28"/>
        </w:rPr>
      </w:pPr>
      <w:r>
        <w:rPr>
          <w:sz w:val="28"/>
        </w:rPr>
        <w:t>Việc</w:t>
      </w:r>
      <w:r>
        <w:rPr>
          <w:spacing w:val="-15"/>
          <w:sz w:val="28"/>
        </w:rPr>
        <w:t xml:space="preserve"> </w:t>
      </w:r>
      <w:r>
        <w:rPr>
          <w:sz w:val="28"/>
        </w:rPr>
        <w:t>bổ</w:t>
      </w:r>
      <w:r>
        <w:rPr>
          <w:spacing w:val="-13"/>
          <w:sz w:val="28"/>
        </w:rPr>
        <w:t xml:space="preserve"> </w:t>
      </w:r>
      <w:r>
        <w:rPr>
          <w:sz w:val="28"/>
        </w:rPr>
        <w:t>nhiệm</w:t>
      </w:r>
      <w:r>
        <w:rPr>
          <w:spacing w:val="-18"/>
          <w:sz w:val="28"/>
        </w:rPr>
        <w:t xml:space="preserve"> </w:t>
      </w:r>
      <w:r>
        <w:rPr>
          <w:sz w:val="28"/>
        </w:rPr>
        <w:t>lại,</w:t>
      </w:r>
      <w:r>
        <w:rPr>
          <w:spacing w:val="-11"/>
          <w:sz w:val="28"/>
        </w:rPr>
        <w:t xml:space="preserve"> </w:t>
      </w:r>
      <w:r>
        <w:rPr>
          <w:sz w:val="28"/>
        </w:rPr>
        <w:t>miễn</w:t>
      </w:r>
      <w:r>
        <w:rPr>
          <w:spacing w:val="-13"/>
          <w:sz w:val="28"/>
        </w:rPr>
        <w:t xml:space="preserve"> </w:t>
      </w:r>
      <w:r>
        <w:rPr>
          <w:sz w:val="28"/>
        </w:rPr>
        <w:t>nhiệm,</w:t>
      </w:r>
      <w:r>
        <w:rPr>
          <w:spacing w:val="-15"/>
          <w:sz w:val="28"/>
        </w:rPr>
        <w:t xml:space="preserve"> </w:t>
      </w:r>
      <w:r>
        <w:rPr>
          <w:sz w:val="28"/>
        </w:rPr>
        <w:t>điều</w:t>
      </w:r>
      <w:r>
        <w:rPr>
          <w:spacing w:val="-13"/>
          <w:sz w:val="28"/>
        </w:rPr>
        <w:t xml:space="preserve"> </w:t>
      </w:r>
      <w:r>
        <w:rPr>
          <w:sz w:val="28"/>
        </w:rPr>
        <w:t>động,</w:t>
      </w:r>
      <w:r>
        <w:rPr>
          <w:spacing w:val="-15"/>
          <w:sz w:val="28"/>
        </w:rPr>
        <w:t xml:space="preserve"> </w:t>
      </w:r>
      <w:r>
        <w:rPr>
          <w:sz w:val="28"/>
        </w:rPr>
        <w:t>luân</w:t>
      </w:r>
      <w:r>
        <w:rPr>
          <w:spacing w:val="-13"/>
          <w:sz w:val="28"/>
        </w:rPr>
        <w:t xml:space="preserve"> </w:t>
      </w:r>
      <w:r>
        <w:rPr>
          <w:sz w:val="28"/>
        </w:rPr>
        <w:t>chuyển,</w:t>
      </w:r>
      <w:r>
        <w:rPr>
          <w:spacing w:val="-13"/>
          <w:sz w:val="28"/>
        </w:rPr>
        <w:t xml:space="preserve"> </w:t>
      </w:r>
      <w:r>
        <w:rPr>
          <w:sz w:val="28"/>
        </w:rPr>
        <w:t>khen</w:t>
      </w:r>
      <w:r>
        <w:rPr>
          <w:spacing w:val="-13"/>
          <w:sz w:val="28"/>
        </w:rPr>
        <w:t xml:space="preserve"> </w:t>
      </w:r>
      <w:r>
        <w:rPr>
          <w:sz w:val="28"/>
        </w:rPr>
        <w:t>thưởng,</w:t>
      </w:r>
      <w:r>
        <w:rPr>
          <w:spacing w:val="-15"/>
          <w:sz w:val="28"/>
        </w:rPr>
        <w:t xml:space="preserve"> </w:t>
      </w:r>
      <w:r>
        <w:rPr>
          <w:sz w:val="28"/>
        </w:rPr>
        <w:t>kỷ luật,</w:t>
      </w:r>
      <w:r>
        <w:rPr>
          <w:spacing w:val="-17"/>
          <w:sz w:val="28"/>
        </w:rPr>
        <w:t xml:space="preserve"> </w:t>
      </w:r>
      <w:r>
        <w:rPr>
          <w:sz w:val="28"/>
        </w:rPr>
        <w:t>cho</w:t>
      </w:r>
      <w:r>
        <w:rPr>
          <w:spacing w:val="-16"/>
          <w:sz w:val="28"/>
        </w:rPr>
        <w:t xml:space="preserve"> </w:t>
      </w:r>
      <w:r>
        <w:rPr>
          <w:sz w:val="28"/>
        </w:rPr>
        <w:t>từ</w:t>
      </w:r>
      <w:r>
        <w:rPr>
          <w:spacing w:val="-16"/>
          <w:sz w:val="28"/>
        </w:rPr>
        <w:t xml:space="preserve"> </w:t>
      </w:r>
      <w:r>
        <w:rPr>
          <w:sz w:val="28"/>
        </w:rPr>
        <w:t>chức,</w:t>
      </w:r>
      <w:r>
        <w:rPr>
          <w:spacing w:val="-15"/>
          <w:sz w:val="28"/>
        </w:rPr>
        <w:t xml:space="preserve"> </w:t>
      </w:r>
      <w:r>
        <w:rPr>
          <w:sz w:val="28"/>
        </w:rPr>
        <w:t>nghỉ</w:t>
      </w:r>
      <w:r>
        <w:rPr>
          <w:spacing w:val="-17"/>
          <w:sz w:val="28"/>
        </w:rPr>
        <w:t xml:space="preserve"> </w:t>
      </w:r>
      <w:r>
        <w:rPr>
          <w:sz w:val="28"/>
        </w:rPr>
        <w:t>hưu</w:t>
      </w:r>
      <w:r>
        <w:rPr>
          <w:spacing w:val="-13"/>
          <w:sz w:val="28"/>
        </w:rPr>
        <w:t xml:space="preserve"> </w:t>
      </w:r>
      <w:r>
        <w:rPr>
          <w:sz w:val="28"/>
        </w:rPr>
        <w:t>và</w:t>
      </w:r>
      <w:r>
        <w:rPr>
          <w:spacing w:val="-14"/>
          <w:sz w:val="28"/>
        </w:rPr>
        <w:t xml:space="preserve"> </w:t>
      </w:r>
      <w:r>
        <w:rPr>
          <w:sz w:val="28"/>
        </w:rPr>
        <w:t>thực</w:t>
      </w:r>
      <w:r>
        <w:rPr>
          <w:spacing w:val="-14"/>
          <w:sz w:val="28"/>
        </w:rPr>
        <w:t xml:space="preserve"> </w:t>
      </w:r>
      <w:r>
        <w:rPr>
          <w:sz w:val="28"/>
        </w:rPr>
        <w:t>hiện</w:t>
      </w:r>
      <w:r>
        <w:rPr>
          <w:spacing w:val="-16"/>
          <w:sz w:val="28"/>
        </w:rPr>
        <w:t xml:space="preserve"> </w:t>
      </w:r>
      <w:r>
        <w:rPr>
          <w:sz w:val="28"/>
        </w:rPr>
        <w:t>chế</w:t>
      </w:r>
      <w:r>
        <w:rPr>
          <w:spacing w:val="-13"/>
          <w:sz w:val="28"/>
        </w:rPr>
        <w:t xml:space="preserve"> </w:t>
      </w:r>
      <w:r>
        <w:rPr>
          <w:sz w:val="28"/>
        </w:rPr>
        <w:t>độ,</w:t>
      </w:r>
      <w:r>
        <w:rPr>
          <w:spacing w:val="-17"/>
          <w:sz w:val="28"/>
        </w:rPr>
        <w:t xml:space="preserve"> </w:t>
      </w:r>
      <w:r>
        <w:rPr>
          <w:sz w:val="28"/>
        </w:rPr>
        <w:t>chính</w:t>
      </w:r>
      <w:r>
        <w:rPr>
          <w:spacing w:val="-16"/>
          <w:sz w:val="28"/>
        </w:rPr>
        <w:t xml:space="preserve"> </w:t>
      </w:r>
      <w:r>
        <w:rPr>
          <w:sz w:val="28"/>
        </w:rPr>
        <w:t>sách</w:t>
      </w:r>
      <w:r>
        <w:rPr>
          <w:spacing w:val="-16"/>
          <w:sz w:val="28"/>
        </w:rPr>
        <w:t xml:space="preserve"> </w:t>
      </w:r>
      <w:r>
        <w:rPr>
          <w:sz w:val="28"/>
        </w:rPr>
        <w:t>khác</w:t>
      </w:r>
      <w:r>
        <w:rPr>
          <w:spacing w:val="-14"/>
          <w:sz w:val="28"/>
        </w:rPr>
        <w:t xml:space="preserve"> </w:t>
      </w:r>
      <w:r>
        <w:rPr>
          <w:sz w:val="28"/>
        </w:rPr>
        <w:t>đối</w:t>
      </w:r>
      <w:r>
        <w:rPr>
          <w:spacing w:val="-16"/>
          <w:sz w:val="28"/>
        </w:rPr>
        <w:t xml:space="preserve"> </w:t>
      </w:r>
      <w:r>
        <w:rPr>
          <w:sz w:val="28"/>
        </w:rPr>
        <w:t>với</w:t>
      </w:r>
      <w:r>
        <w:rPr>
          <w:spacing w:val="-16"/>
          <w:sz w:val="28"/>
        </w:rPr>
        <w:t xml:space="preserve"> </w:t>
      </w:r>
      <w:r>
        <w:rPr>
          <w:sz w:val="28"/>
        </w:rPr>
        <w:t>Giám</w:t>
      </w:r>
      <w:r>
        <w:rPr>
          <w:spacing w:val="-17"/>
          <w:sz w:val="28"/>
        </w:rPr>
        <w:t xml:space="preserve"> </w:t>
      </w:r>
      <w:r>
        <w:rPr>
          <w:sz w:val="28"/>
        </w:rPr>
        <w:t>đốc, Phó Giám đốc Sở do Chủ tịch Ủy ban nhân dân Thành phố quyết định theo quy định của Đảng và Nhà nước;</w:t>
      </w:r>
    </w:p>
    <w:p w:rsidR="00D54901" w:rsidRDefault="009237D2">
      <w:pPr>
        <w:pStyle w:val="BodyText"/>
        <w:spacing w:before="118"/>
        <w:ind w:right="276"/>
      </w:pPr>
      <w:r>
        <w:t>đ) Giám</w:t>
      </w:r>
      <w:r>
        <w:rPr>
          <w:spacing w:val="-2"/>
        </w:rPr>
        <w:t xml:space="preserve"> </w:t>
      </w:r>
      <w:r>
        <w:t>đốc Sở Khoa học và Công nghệ quyết định hoặc trình cơ quan có thẩm quyền quyết định bổ nhiệm, bổ nhiệm lạ</w:t>
      </w:r>
      <w:r>
        <w:t>i, miễn nhiệm người đứng đầu,</w:t>
      </w:r>
      <w:r>
        <w:rPr>
          <w:spacing w:val="80"/>
        </w:rPr>
        <w:t xml:space="preserve"> </w:t>
      </w:r>
      <w:r>
        <w:t>cấp phó của người đứng đầu các tổ chức, cơ quan, đơn vị thuộc</w:t>
      </w:r>
      <w:r>
        <w:rPr>
          <w:spacing w:val="-1"/>
        </w:rPr>
        <w:t xml:space="preserve"> </w:t>
      </w:r>
      <w:r>
        <w:t>và trực thuộc Sở theo phân cấp của Ủy ban nhân dân Thành phố, theo tiêu chuẩn chức danh do</w:t>
      </w:r>
      <w:r>
        <w:rPr>
          <w:spacing w:val="40"/>
        </w:rPr>
        <w:t xml:space="preserve"> </w:t>
      </w:r>
      <w:r>
        <w:t>Ủy ban nhân dân Thành phố ban hành.</w:t>
      </w:r>
    </w:p>
    <w:p w:rsidR="00D54901" w:rsidRDefault="009237D2">
      <w:pPr>
        <w:pStyle w:val="ListParagraph"/>
        <w:numPr>
          <w:ilvl w:val="0"/>
          <w:numId w:val="5"/>
        </w:numPr>
        <w:tabs>
          <w:tab w:val="left" w:pos="1141"/>
        </w:tabs>
        <w:spacing w:before="121"/>
        <w:ind w:left="1141" w:hanging="279"/>
        <w:jc w:val="both"/>
        <w:rPr>
          <w:sz w:val="28"/>
        </w:rPr>
      </w:pPr>
      <w:r>
        <w:rPr>
          <w:sz w:val="28"/>
        </w:rPr>
        <w:t>Số</w:t>
      </w:r>
      <w:r>
        <w:rPr>
          <w:spacing w:val="-6"/>
          <w:sz w:val="28"/>
        </w:rPr>
        <w:t xml:space="preserve"> </w:t>
      </w:r>
      <w:r>
        <w:rPr>
          <w:sz w:val="28"/>
        </w:rPr>
        <w:t>lượng</w:t>
      </w:r>
      <w:r>
        <w:rPr>
          <w:spacing w:val="-2"/>
          <w:sz w:val="28"/>
        </w:rPr>
        <w:t xml:space="preserve"> </w:t>
      </w:r>
      <w:r>
        <w:rPr>
          <w:sz w:val="28"/>
        </w:rPr>
        <w:t>cấp</w:t>
      </w:r>
      <w:r>
        <w:rPr>
          <w:spacing w:val="-2"/>
          <w:sz w:val="28"/>
        </w:rPr>
        <w:t xml:space="preserve"> </w:t>
      </w:r>
      <w:r>
        <w:rPr>
          <w:sz w:val="28"/>
        </w:rPr>
        <w:t>phó</w:t>
      </w:r>
      <w:r>
        <w:rPr>
          <w:spacing w:val="-2"/>
          <w:sz w:val="28"/>
        </w:rPr>
        <w:t xml:space="preserve"> </w:t>
      </w:r>
      <w:r>
        <w:rPr>
          <w:sz w:val="28"/>
        </w:rPr>
        <w:t>phòng,</w:t>
      </w:r>
      <w:r>
        <w:rPr>
          <w:spacing w:val="-6"/>
          <w:sz w:val="28"/>
        </w:rPr>
        <w:t xml:space="preserve"> </w:t>
      </w:r>
      <w:r>
        <w:rPr>
          <w:sz w:val="28"/>
        </w:rPr>
        <w:t>ban,</w:t>
      </w:r>
      <w:r>
        <w:rPr>
          <w:spacing w:val="-4"/>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Sở:</w:t>
      </w:r>
    </w:p>
    <w:p w:rsidR="00D54901" w:rsidRDefault="009237D2">
      <w:pPr>
        <w:pStyle w:val="ListParagraph"/>
        <w:numPr>
          <w:ilvl w:val="1"/>
          <w:numId w:val="5"/>
        </w:numPr>
        <w:tabs>
          <w:tab w:val="left" w:pos="1171"/>
        </w:tabs>
        <w:spacing w:line="242" w:lineRule="auto"/>
        <w:ind w:right="285" w:firstLine="719"/>
        <w:jc w:val="both"/>
        <w:rPr>
          <w:sz w:val="28"/>
        </w:rPr>
      </w:pPr>
      <w:r>
        <w:rPr>
          <w:sz w:val="28"/>
        </w:rPr>
        <w:t>Số lượng Phó Trưởng phòng và tương đương thuộc Sở thực hiện theo quy định;</w:t>
      </w:r>
    </w:p>
    <w:p w:rsidR="00D54901" w:rsidRDefault="009237D2">
      <w:pPr>
        <w:pStyle w:val="ListParagraph"/>
        <w:numPr>
          <w:ilvl w:val="1"/>
          <w:numId w:val="5"/>
        </w:numPr>
        <w:tabs>
          <w:tab w:val="left" w:pos="1171"/>
        </w:tabs>
        <w:spacing w:before="115"/>
        <w:ind w:right="276" w:firstLine="719"/>
        <w:jc w:val="both"/>
        <w:rPr>
          <w:sz w:val="28"/>
        </w:rPr>
      </w:pPr>
      <w:r>
        <w:rPr>
          <w:sz w:val="28"/>
        </w:rPr>
        <w:t>Số lượng cấp phó của người đứng đầu đơn vị sự nghiệp công lập thuộc Sở, cấp phó của người đứng đầu phòng thuộc đơn vị sự nghiệp công lập thực hiện theo quy định.</w:t>
      </w:r>
    </w:p>
    <w:p w:rsidR="00D54901" w:rsidRDefault="009237D2">
      <w:pPr>
        <w:pStyle w:val="Heading1"/>
        <w:spacing w:before="124"/>
      </w:pPr>
      <w:r>
        <w:t>Điều</w:t>
      </w:r>
      <w:r>
        <w:rPr>
          <w:spacing w:val="-2"/>
        </w:rPr>
        <w:t xml:space="preserve"> </w:t>
      </w:r>
      <w:r>
        <w:t>5.</w:t>
      </w:r>
      <w:r>
        <w:rPr>
          <w:spacing w:val="-3"/>
        </w:rPr>
        <w:t xml:space="preserve"> </w:t>
      </w:r>
      <w:r>
        <w:t>Biên</w:t>
      </w:r>
      <w:r>
        <w:rPr>
          <w:spacing w:val="-2"/>
        </w:rPr>
        <w:t xml:space="preserve"> </w:t>
      </w:r>
      <w:r>
        <w:t>chế,</w:t>
      </w:r>
      <w:r>
        <w:rPr>
          <w:spacing w:val="-6"/>
        </w:rPr>
        <w:t xml:space="preserve"> </w:t>
      </w:r>
      <w:r>
        <w:t>số</w:t>
      </w:r>
      <w:r>
        <w:rPr>
          <w:spacing w:val="-4"/>
        </w:rPr>
        <w:t xml:space="preserve"> </w:t>
      </w:r>
      <w:r>
        <w:t>lượng</w:t>
      </w:r>
      <w:r>
        <w:rPr>
          <w:spacing w:val="-1"/>
        </w:rPr>
        <w:t xml:space="preserve"> </w:t>
      </w:r>
      <w:r>
        <w:t>người</w:t>
      </w:r>
      <w:r>
        <w:rPr>
          <w:spacing w:val="-4"/>
        </w:rPr>
        <w:t xml:space="preserve"> </w:t>
      </w:r>
      <w:r>
        <w:t>làm</w:t>
      </w:r>
      <w:r>
        <w:rPr>
          <w:spacing w:val="-5"/>
        </w:rPr>
        <w:t xml:space="preserve"> </w:t>
      </w:r>
      <w:r>
        <w:rPr>
          <w:spacing w:val="-4"/>
        </w:rPr>
        <w:t>việc</w:t>
      </w:r>
    </w:p>
    <w:p w:rsidR="00D54901" w:rsidRDefault="009237D2">
      <w:pPr>
        <w:pStyle w:val="ListParagraph"/>
        <w:numPr>
          <w:ilvl w:val="0"/>
          <w:numId w:val="4"/>
        </w:numPr>
        <w:tabs>
          <w:tab w:val="left" w:pos="1167"/>
        </w:tabs>
        <w:spacing w:before="115"/>
        <w:ind w:right="278" w:firstLine="719"/>
        <w:jc w:val="both"/>
        <w:rPr>
          <w:sz w:val="28"/>
        </w:rPr>
      </w:pPr>
      <w:r>
        <w:rPr>
          <w:sz w:val="28"/>
        </w:rPr>
        <w:t>Biên chế công chức, số lượng người làm việc trong các tổ chức hành chính, đơn vị sự nghiệp công lập thuộc Sở Khoa học và Công nghệ được giao trên cơ sở vị trí việc làm, gắn với chức năng, nhiệm vụ, phạm vi hoạt động và nằm</w:t>
      </w:r>
      <w:r>
        <w:rPr>
          <w:sz w:val="28"/>
        </w:rPr>
        <w:t xml:space="preserve"> trong tổng số biên chế công chức, biên chế sự nghiệp trong các cơ quan, tổ chức hành chính, đơn vị sự nghiệp công lập của Thành phố được cấp có thẩm quyền giao hoặc phê duyệt.</w:t>
      </w:r>
    </w:p>
    <w:p w:rsidR="00D54901" w:rsidRDefault="009237D2">
      <w:pPr>
        <w:pStyle w:val="ListParagraph"/>
        <w:numPr>
          <w:ilvl w:val="0"/>
          <w:numId w:val="4"/>
        </w:numPr>
        <w:tabs>
          <w:tab w:val="left" w:pos="1169"/>
        </w:tabs>
        <w:ind w:right="278" w:firstLine="719"/>
        <w:jc w:val="both"/>
        <w:rPr>
          <w:sz w:val="28"/>
        </w:rPr>
      </w:pPr>
      <w:r>
        <w:rPr>
          <w:sz w:val="28"/>
        </w:rPr>
        <w:t>Căn cứ chức năng, nhiệm vụ, cơ cấu tổ chức và danh mục vị trí việc làm,</w:t>
      </w:r>
      <w:r>
        <w:rPr>
          <w:spacing w:val="-1"/>
          <w:sz w:val="28"/>
        </w:rPr>
        <w:t xml:space="preserve"> </w:t>
      </w:r>
      <w:r>
        <w:rPr>
          <w:sz w:val="28"/>
        </w:rPr>
        <w:t>cơ cấu</w:t>
      </w:r>
      <w:r>
        <w:rPr>
          <w:spacing w:val="-1"/>
          <w:sz w:val="28"/>
        </w:rPr>
        <w:t xml:space="preserve"> </w:t>
      </w:r>
      <w:r>
        <w:rPr>
          <w:sz w:val="28"/>
        </w:rPr>
        <w:t>ngạch</w:t>
      </w:r>
      <w:r>
        <w:rPr>
          <w:spacing w:val="-3"/>
          <w:sz w:val="28"/>
        </w:rPr>
        <w:t xml:space="preserve"> </w:t>
      </w:r>
      <w:r>
        <w:rPr>
          <w:sz w:val="28"/>
        </w:rPr>
        <w:t>công</w:t>
      </w:r>
      <w:r>
        <w:rPr>
          <w:spacing w:val="-2"/>
          <w:sz w:val="28"/>
        </w:rPr>
        <w:t xml:space="preserve"> </w:t>
      </w:r>
      <w:r>
        <w:rPr>
          <w:sz w:val="28"/>
        </w:rPr>
        <w:t>chức,</w:t>
      </w:r>
      <w:r>
        <w:rPr>
          <w:spacing w:val="-3"/>
          <w:sz w:val="28"/>
        </w:rPr>
        <w:t xml:space="preserve"> </w:t>
      </w:r>
      <w:r>
        <w:rPr>
          <w:sz w:val="28"/>
        </w:rPr>
        <w:t>cơ cấu</w:t>
      </w:r>
      <w:r>
        <w:rPr>
          <w:spacing w:val="-1"/>
          <w:sz w:val="28"/>
        </w:rPr>
        <w:t xml:space="preserve"> </w:t>
      </w:r>
      <w:r>
        <w:rPr>
          <w:sz w:val="28"/>
        </w:rPr>
        <w:t>chức</w:t>
      </w:r>
      <w:r>
        <w:rPr>
          <w:spacing w:val="-2"/>
          <w:sz w:val="28"/>
        </w:rPr>
        <w:t xml:space="preserve"> </w:t>
      </w:r>
      <w:r>
        <w:rPr>
          <w:sz w:val="28"/>
        </w:rPr>
        <w:t>danh</w:t>
      </w:r>
      <w:r>
        <w:rPr>
          <w:spacing w:val="-1"/>
          <w:sz w:val="28"/>
        </w:rPr>
        <w:t xml:space="preserve"> </w:t>
      </w:r>
      <w:r>
        <w:rPr>
          <w:sz w:val="28"/>
        </w:rPr>
        <w:t>nghề</w:t>
      </w:r>
      <w:r>
        <w:rPr>
          <w:spacing w:val="-1"/>
          <w:sz w:val="28"/>
        </w:rPr>
        <w:t xml:space="preserve"> </w:t>
      </w:r>
      <w:r>
        <w:rPr>
          <w:sz w:val="28"/>
        </w:rPr>
        <w:t>nghiệp</w:t>
      </w:r>
      <w:r>
        <w:rPr>
          <w:spacing w:val="-1"/>
          <w:sz w:val="28"/>
        </w:rPr>
        <w:t xml:space="preserve"> </w:t>
      </w:r>
      <w:r>
        <w:rPr>
          <w:sz w:val="28"/>
        </w:rPr>
        <w:t>viên chức</w:t>
      </w:r>
      <w:r>
        <w:rPr>
          <w:spacing w:val="-2"/>
          <w:sz w:val="28"/>
        </w:rPr>
        <w:t xml:space="preserve"> </w:t>
      </w:r>
      <w:r>
        <w:rPr>
          <w:sz w:val="28"/>
        </w:rPr>
        <w:t>được</w:t>
      </w:r>
      <w:r>
        <w:rPr>
          <w:spacing w:val="-1"/>
          <w:sz w:val="28"/>
        </w:rPr>
        <w:t xml:space="preserve"> </w:t>
      </w:r>
      <w:r>
        <w:rPr>
          <w:sz w:val="28"/>
        </w:rPr>
        <w:t>cấp có thẩm quyền phê duyệt, hàng năm Sở Khoa học và Công nghệ xây dựng kế hoạch biên chế công chức, số lượng người làm việc trong các tổ chức hành chính, đơn vị sự nghiệp công lập thuộc Sở báo c</w:t>
      </w:r>
      <w:r>
        <w:rPr>
          <w:sz w:val="28"/>
        </w:rPr>
        <w:t>áo Ủy ban nhân dân Thành phố để trình cấp có thẩm quyền xem xét, quyết định theo quy định của pháp luật.</w:t>
      </w:r>
    </w:p>
    <w:p w:rsidR="00D54901" w:rsidRDefault="009237D2">
      <w:pPr>
        <w:pStyle w:val="Heading1"/>
        <w:spacing w:before="126"/>
      </w:pPr>
      <w:r>
        <w:t>Điều</w:t>
      </w:r>
      <w:r>
        <w:rPr>
          <w:spacing w:val="-3"/>
        </w:rPr>
        <w:t xml:space="preserve"> </w:t>
      </w:r>
      <w:r>
        <w:t>6.</w:t>
      </w:r>
      <w:r>
        <w:rPr>
          <w:spacing w:val="-3"/>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D54901" w:rsidRDefault="009237D2">
      <w:pPr>
        <w:pStyle w:val="BodyText"/>
        <w:spacing w:before="115"/>
        <w:ind w:left="862" w:firstLine="0"/>
      </w:pPr>
      <w:r>
        <w:t>Sở</w:t>
      </w:r>
      <w:r>
        <w:rPr>
          <w:spacing w:val="-5"/>
        </w:rPr>
        <w:t xml:space="preserve"> </w:t>
      </w:r>
      <w:r>
        <w:t>Khoa</w:t>
      </w:r>
      <w:r>
        <w:rPr>
          <w:spacing w:val="-3"/>
        </w:rPr>
        <w:t xml:space="preserve"> </w:t>
      </w:r>
      <w:r>
        <w:t>học</w:t>
      </w:r>
      <w:r>
        <w:rPr>
          <w:spacing w:val="-3"/>
        </w:rPr>
        <w:t xml:space="preserve"> </w:t>
      </w:r>
      <w:r>
        <w:t>và</w:t>
      </w:r>
      <w:r>
        <w:rPr>
          <w:spacing w:val="-2"/>
        </w:rPr>
        <w:t xml:space="preserve"> </w:t>
      </w:r>
      <w:r>
        <w:t>Công</w:t>
      </w:r>
      <w:r>
        <w:rPr>
          <w:spacing w:val="-2"/>
        </w:rPr>
        <w:t xml:space="preserve"> </w:t>
      </w:r>
      <w:r>
        <w:t>nghệ</w:t>
      </w:r>
      <w:r>
        <w:rPr>
          <w:spacing w:val="-2"/>
        </w:rPr>
        <w:t xml:space="preserve"> </w:t>
      </w:r>
      <w:r>
        <w:t>thành</w:t>
      </w:r>
      <w:r>
        <w:rPr>
          <w:spacing w:val="-5"/>
        </w:rPr>
        <w:t xml:space="preserve"> </w:t>
      </w:r>
      <w:r>
        <w:t>phố</w:t>
      </w:r>
      <w:r>
        <w:rPr>
          <w:spacing w:val="-2"/>
        </w:rPr>
        <w:t xml:space="preserve"> </w:t>
      </w:r>
      <w:r>
        <w:t>Hà</w:t>
      </w:r>
      <w:r>
        <w:rPr>
          <w:spacing w:val="-5"/>
        </w:rPr>
        <w:t xml:space="preserve"> </w:t>
      </w:r>
      <w:r>
        <w:t>Nội</w:t>
      </w:r>
      <w:r>
        <w:rPr>
          <w:spacing w:val="-2"/>
        </w:rPr>
        <w:t xml:space="preserve"> </w:t>
      </w:r>
      <w:r>
        <w:t>có</w:t>
      </w:r>
      <w:r>
        <w:rPr>
          <w:spacing w:val="-2"/>
        </w:rPr>
        <w:t xml:space="preserve"> </w:t>
      </w:r>
      <w:r>
        <w:t>trách</w:t>
      </w:r>
      <w:r>
        <w:rPr>
          <w:spacing w:val="-4"/>
        </w:rPr>
        <w:t xml:space="preserve"> </w:t>
      </w:r>
      <w:r>
        <w:rPr>
          <w:spacing w:val="-2"/>
        </w:rPr>
        <w:t>nhiệm:</w:t>
      </w:r>
    </w:p>
    <w:p w:rsidR="00D54901" w:rsidRDefault="009237D2">
      <w:pPr>
        <w:pStyle w:val="ListParagraph"/>
        <w:numPr>
          <w:ilvl w:val="0"/>
          <w:numId w:val="3"/>
        </w:numPr>
        <w:tabs>
          <w:tab w:val="left" w:pos="1171"/>
        </w:tabs>
        <w:spacing w:before="122"/>
        <w:ind w:right="286" w:firstLine="719"/>
        <w:jc w:val="both"/>
        <w:rPr>
          <w:sz w:val="28"/>
        </w:rPr>
      </w:pPr>
      <w:r>
        <w:rPr>
          <w:sz w:val="28"/>
        </w:rPr>
        <w:t>Chủ trì phối hợp với Sở Nội vụ và các cơ quan, đơn vị có liên quan thực hiện chuyển đổi cơ quan chủ quản đối với các đơn vị trực thuộc Sở.</w:t>
      </w:r>
    </w:p>
    <w:p w:rsidR="00D54901" w:rsidRDefault="009237D2">
      <w:pPr>
        <w:pStyle w:val="ListParagraph"/>
        <w:numPr>
          <w:ilvl w:val="0"/>
          <w:numId w:val="3"/>
        </w:numPr>
        <w:tabs>
          <w:tab w:val="left" w:pos="1156"/>
        </w:tabs>
        <w:spacing w:before="119"/>
        <w:ind w:right="278" w:firstLine="719"/>
        <w:jc w:val="both"/>
        <w:rPr>
          <w:sz w:val="28"/>
        </w:rPr>
      </w:pPr>
      <w:r>
        <w:rPr>
          <w:sz w:val="28"/>
        </w:rPr>
        <w:t>Tiếp tục thực hiện chức năng tham mưu, giúp Ủy ban nhân dân Thành phố quản lý nhà nước về an toàn thông tin cho đến khi có quyết định của cơ</w:t>
      </w:r>
      <w:r>
        <w:rPr>
          <w:spacing w:val="40"/>
          <w:sz w:val="28"/>
        </w:rPr>
        <w:t xml:space="preserve"> </w:t>
      </w:r>
      <w:r>
        <w:rPr>
          <w:sz w:val="28"/>
        </w:rPr>
        <w:t>quan có thẩm quyền.</w:t>
      </w:r>
    </w:p>
    <w:p w:rsidR="00D54901" w:rsidRDefault="009237D2">
      <w:pPr>
        <w:pStyle w:val="ListParagraph"/>
        <w:numPr>
          <w:ilvl w:val="0"/>
          <w:numId w:val="3"/>
        </w:numPr>
        <w:tabs>
          <w:tab w:val="left" w:pos="1163"/>
        </w:tabs>
        <w:spacing w:before="119"/>
        <w:ind w:right="286" w:firstLine="719"/>
        <w:jc w:val="both"/>
        <w:rPr>
          <w:sz w:val="28"/>
        </w:rPr>
      </w:pPr>
      <w:r>
        <w:rPr>
          <w:sz w:val="28"/>
        </w:rPr>
        <w:t>Phối hợp với các cơ quan, đơn vị có liên quan theo chức năng, nhiệm vụ</w:t>
      </w:r>
      <w:r>
        <w:rPr>
          <w:spacing w:val="39"/>
          <w:sz w:val="28"/>
        </w:rPr>
        <w:t xml:space="preserve"> </w:t>
      </w:r>
      <w:r>
        <w:rPr>
          <w:sz w:val="28"/>
        </w:rPr>
        <w:t>thực</w:t>
      </w:r>
      <w:r>
        <w:rPr>
          <w:spacing w:val="40"/>
          <w:sz w:val="28"/>
        </w:rPr>
        <w:t xml:space="preserve"> </w:t>
      </w:r>
      <w:r>
        <w:rPr>
          <w:sz w:val="28"/>
        </w:rPr>
        <w:t>hiện</w:t>
      </w:r>
      <w:r>
        <w:rPr>
          <w:spacing w:val="39"/>
          <w:sz w:val="28"/>
        </w:rPr>
        <w:t xml:space="preserve"> </w:t>
      </w:r>
      <w:r>
        <w:rPr>
          <w:sz w:val="28"/>
        </w:rPr>
        <w:t>chuyển</w:t>
      </w:r>
      <w:r>
        <w:rPr>
          <w:spacing w:val="40"/>
          <w:sz w:val="28"/>
        </w:rPr>
        <w:t xml:space="preserve"> </w:t>
      </w:r>
      <w:r>
        <w:rPr>
          <w:sz w:val="28"/>
        </w:rPr>
        <w:t>giao,</w:t>
      </w:r>
      <w:r>
        <w:rPr>
          <w:spacing w:val="38"/>
          <w:sz w:val="28"/>
        </w:rPr>
        <w:t xml:space="preserve"> </w:t>
      </w:r>
      <w:r>
        <w:rPr>
          <w:sz w:val="28"/>
        </w:rPr>
        <w:t>t</w:t>
      </w:r>
      <w:r>
        <w:rPr>
          <w:sz w:val="28"/>
        </w:rPr>
        <w:t>iếp</w:t>
      </w:r>
      <w:r>
        <w:rPr>
          <w:spacing w:val="39"/>
          <w:sz w:val="28"/>
        </w:rPr>
        <w:t xml:space="preserve"> </w:t>
      </w:r>
      <w:r>
        <w:rPr>
          <w:sz w:val="28"/>
        </w:rPr>
        <w:t>nhận,</w:t>
      </w:r>
      <w:r>
        <w:rPr>
          <w:spacing w:val="38"/>
          <w:sz w:val="28"/>
        </w:rPr>
        <w:t xml:space="preserve"> </w:t>
      </w:r>
      <w:r>
        <w:rPr>
          <w:sz w:val="28"/>
        </w:rPr>
        <w:t>sắp</w:t>
      </w:r>
      <w:r>
        <w:rPr>
          <w:spacing w:val="37"/>
          <w:sz w:val="28"/>
        </w:rPr>
        <w:t xml:space="preserve"> </w:t>
      </w:r>
      <w:r>
        <w:rPr>
          <w:sz w:val="28"/>
        </w:rPr>
        <w:t>xếp,</w:t>
      </w:r>
      <w:r>
        <w:rPr>
          <w:spacing w:val="38"/>
          <w:sz w:val="28"/>
        </w:rPr>
        <w:t xml:space="preserve"> </w:t>
      </w:r>
      <w:r>
        <w:rPr>
          <w:sz w:val="28"/>
        </w:rPr>
        <w:t>bố</w:t>
      </w:r>
      <w:r>
        <w:rPr>
          <w:spacing w:val="39"/>
          <w:sz w:val="28"/>
        </w:rPr>
        <w:t xml:space="preserve"> </w:t>
      </w:r>
      <w:r>
        <w:rPr>
          <w:sz w:val="28"/>
        </w:rPr>
        <w:t>trí</w:t>
      </w:r>
      <w:r>
        <w:rPr>
          <w:spacing w:val="39"/>
          <w:sz w:val="28"/>
        </w:rPr>
        <w:t xml:space="preserve"> </w:t>
      </w:r>
      <w:r>
        <w:rPr>
          <w:sz w:val="28"/>
        </w:rPr>
        <w:t>cán</w:t>
      </w:r>
      <w:r>
        <w:rPr>
          <w:spacing w:val="37"/>
          <w:sz w:val="28"/>
        </w:rPr>
        <w:t xml:space="preserve"> </w:t>
      </w:r>
      <w:r>
        <w:rPr>
          <w:sz w:val="28"/>
        </w:rPr>
        <w:t>bộ,</w:t>
      </w:r>
      <w:r>
        <w:rPr>
          <w:spacing w:val="35"/>
          <w:sz w:val="28"/>
        </w:rPr>
        <w:t xml:space="preserve"> </w:t>
      </w:r>
      <w:r>
        <w:rPr>
          <w:sz w:val="28"/>
        </w:rPr>
        <w:t>công</w:t>
      </w:r>
      <w:r>
        <w:rPr>
          <w:spacing w:val="39"/>
          <w:sz w:val="28"/>
        </w:rPr>
        <w:t xml:space="preserve"> </w:t>
      </w:r>
      <w:r>
        <w:rPr>
          <w:sz w:val="28"/>
        </w:rPr>
        <w:t>chức,</w:t>
      </w:r>
      <w:r>
        <w:rPr>
          <w:spacing w:val="38"/>
          <w:sz w:val="28"/>
        </w:rPr>
        <w:t xml:space="preserve"> </w:t>
      </w:r>
      <w:r>
        <w:rPr>
          <w:sz w:val="28"/>
        </w:rPr>
        <w:t>viên</w:t>
      </w:r>
    </w:p>
    <w:p w:rsidR="00D54901" w:rsidRDefault="00D54901">
      <w:pPr>
        <w:pStyle w:val="ListParagraph"/>
        <w:rPr>
          <w:sz w:val="28"/>
        </w:rPr>
        <w:sectPr w:rsidR="00D54901">
          <w:pgSz w:w="11910" w:h="16840"/>
          <w:pgMar w:top="1120" w:right="850" w:bottom="280" w:left="1559" w:header="724" w:footer="0" w:gutter="0"/>
          <w:cols w:space="720"/>
        </w:sectPr>
      </w:pPr>
    </w:p>
    <w:p w:rsidR="00D54901" w:rsidRDefault="009237D2">
      <w:pPr>
        <w:pStyle w:val="BodyText"/>
        <w:spacing w:before="155"/>
        <w:ind w:right="281" w:firstLine="0"/>
      </w:pPr>
      <w:r>
        <w:lastRenderedPageBreak/>
        <w:t>chức, người lao động, tài liệu, con dấu, trụ sở làm việc, tài chính, tài sản (nếu</w:t>
      </w:r>
      <w:r>
        <w:rPr>
          <w:spacing w:val="40"/>
        </w:rPr>
        <w:t xml:space="preserve"> </w:t>
      </w:r>
      <w:r>
        <w:t>có) theo quy định, hoàn thành trước ngày 31 tháng 3 năm 2025.</w:t>
      </w:r>
    </w:p>
    <w:p w:rsidR="00D54901" w:rsidRDefault="009237D2">
      <w:pPr>
        <w:pStyle w:val="Heading1"/>
        <w:spacing w:before="120"/>
      </w:pPr>
      <w:r>
        <w:t>Điều</w:t>
      </w:r>
      <w:r>
        <w:rPr>
          <w:spacing w:val="-4"/>
        </w:rPr>
        <w:t xml:space="preserve"> </w:t>
      </w:r>
      <w:r>
        <w:t>7</w:t>
      </w:r>
      <w:r>
        <w:rPr>
          <w:b w:val="0"/>
        </w:rPr>
        <w:t>.</w:t>
      </w:r>
      <w:r>
        <w:rPr>
          <w:b w:val="0"/>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D54901" w:rsidRDefault="009237D2">
      <w:pPr>
        <w:pStyle w:val="ListParagraph"/>
        <w:numPr>
          <w:ilvl w:val="0"/>
          <w:numId w:val="2"/>
        </w:numPr>
        <w:tabs>
          <w:tab w:val="left" w:pos="1155"/>
        </w:tabs>
        <w:spacing w:before="119"/>
        <w:ind w:right="277" w:firstLine="719"/>
        <w:jc w:val="both"/>
        <w:rPr>
          <w:sz w:val="28"/>
        </w:rPr>
      </w:pPr>
      <w:r>
        <w:rPr>
          <w:sz w:val="28"/>
        </w:rPr>
        <w:t>Sở Khoa học và C</w:t>
      </w:r>
      <w:r>
        <w:rPr>
          <w:sz w:val="28"/>
        </w:rPr>
        <w:t>ông nghệ phối hợp với Văn phòng Ủy ban nhân dân Thành phố, Sở Nội vụ và</w:t>
      </w:r>
      <w:r>
        <w:rPr>
          <w:spacing w:val="-1"/>
          <w:sz w:val="28"/>
        </w:rPr>
        <w:t xml:space="preserve"> </w:t>
      </w:r>
      <w:r>
        <w:rPr>
          <w:sz w:val="28"/>
        </w:rPr>
        <w:t>các cơ</w:t>
      </w:r>
      <w:r>
        <w:rPr>
          <w:spacing w:val="-1"/>
          <w:sz w:val="28"/>
        </w:rPr>
        <w:t xml:space="preserve"> </w:t>
      </w:r>
      <w:r>
        <w:rPr>
          <w:sz w:val="28"/>
        </w:rPr>
        <w:t>quan,</w:t>
      </w:r>
      <w:r>
        <w:rPr>
          <w:spacing w:val="-2"/>
          <w:sz w:val="28"/>
        </w:rPr>
        <w:t xml:space="preserve"> </w:t>
      </w:r>
      <w:r>
        <w:rPr>
          <w:sz w:val="28"/>
        </w:rPr>
        <w:t>đơn</w:t>
      </w:r>
      <w:r>
        <w:rPr>
          <w:spacing w:val="-1"/>
          <w:sz w:val="28"/>
        </w:rPr>
        <w:t xml:space="preserve"> </w:t>
      </w:r>
      <w:r>
        <w:rPr>
          <w:sz w:val="28"/>
        </w:rPr>
        <w:t>vị có liên quan xây</w:t>
      </w:r>
      <w:r>
        <w:rPr>
          <w:spacing w:val="-3"/>
          <w:sz w:val="28"/>
        </w:rPr>
        <w:t xml:space="preserve"> </w:t>
      </w:r>
      <w:r>
        <w:rPr>
          <w:sz w:val="28"/>
        </w:rPr>
        <w:t>dựng Đề án, trình Ủy ban nhân dân Thành phố về việc chuyển chức năng, nhiệm vụ và biên chế,</w:t>
      </w:r>
      <w:r>
        <w:rPr>
          <w:spacing w:val="80"/>
          <w:sz w:val="28"/>
        </w:rPr>
        <w:t xml:space="preserve"> </w:t>
      </w:r>
      <w:r>
        <w:rPr>
          <w:sz w:val="28"/>
        </w:rPr>
        <w:t>số người làm việc hiện có của Trung tâm Báo chí Thủ đô Hà Nội thuộc Sở Thông tin và Truyền thông (trước hợp nhất) về Trung tâm Thông tin điện tử Thành phố thuộc Văn phòng Ủy ban nhân dân Thành phố.</w:t>
      </w:r>
    </w:p>
    <w:p w:rsidR="00D54901" w:rsidRDefault="009237D2">
      <w:pPr>
        <w:pStyle w:val="ListParagraph"/>
        <w:numPr>
          <w:ilvl w:val="0"/>
          <w:numId w:val="2"/>
        </w:numPr>
        <w:tabs>
          <w:tab w:val="left" w:pos="1143"/>
        </w:tabs>
        <w:spacing w:before="121"/>
        <w:ind w:right="276" w:firstLine="719"/>
        <w:jc w:val="both"/>
        <w:rPr>
          <w:sz w:val="28"/>
        </w:rPr>
      </w:pPr>
      <w:r>
        <w:rPr>
          <w:sz w:val="28"/>
        </w:rPr>
        <w:t>Quyết định này</w:t>
      </w:r>
      <w:r>
        <w:rPr>
          <w:spacing w:val="-3"/>
          <w:sz w:val="28"/>
        </w:rPr>
        <w:t xml:space="preserve"> </w:t>
      </w:r>
      <w:r>
        <w:rPr>
          <w:sz w:val="28"/>
        </w:rPr>
        <w:t>có hiệu lực thi hành kể từ</w:t>
      </w:r>
      <w:r>
        <w:rPr>
          <w:spacing w:val="-1"/>
          <w:sz w:val="28"/>
        </w:rPr>
        <w:t xml:space="preserve"> </w:t>
      </w:r>
      <w:r>
        <w:rPr>
          <w:sz w:val="28"/>
        </w:rPr>
        <w:t>ngày</w:t>
      </w:r>
      <w:r>
        <w:rPr>
          <w:spacing w:val="-1"/>
          <w:sz w:val="28"/>
        </w:rPr>
        <w:t xml:space="preserve"> </w:t>
      </w:r>
      <w:r>
        <w:rPr>
          <w:sz w:val="28"/>
        </w:rPr>
        <w:t>01 tháng 3</w:t>
      </w:r>
      <w:r>
        <w:rPr>
          <w:spacing w:val="-1"/>
          <w:sz w:val="28"/>
        </w:rPr>
        <w:t xml:space="preserve"> </w:t>
      </w:r>
      <w:r>
        <w:rPr>
          <w:sz w:val="28"/>
        </w:rPr>
        <w:t>năm</w:t>
      </w:r>
      <w:r>
        <w:rPr>
          <w:spacing w:val="-2"/>
          <w:sz w:val="28"/>
        </w:rPr>
        <w:t xml:space="preserve"> </w:t>
      </w:r>
      <w:r>
        <w:rPr>
          <w:sz w:val="28"/>
        </w:rPr>
        <w:t>2025 và thay</w:t>
      </w:r>
      <w:r>
        <w:rPr>
          <w:spacing w:val="-5"/>
          <w:sz w:val="28"/>
        </w:rPr>
        <w:t xml:space="preserve"> </w:t>
      </w:r>
      <w:r>
        <w:rPr>
          <w:sz w:val="28"/>
        </w:rPr>
        <w:t>thế</w:t>
      </w:r>
      <w:r>
        <w:rPr>
          <w:spacing w:val="-1"/>
          <w:sz w:val="28"/>
        </w:rPr>
        <w:t xml:space="preserve"> </w:t>
      </w:r>
      <w:r>
        <w:rPr>
          <w:sz w:val="28"/>
        </w:rPr>
        <w:t>các</w:t>
      </w:r>
      <w:r>
        <w:rPr>
          <w:spacing w:val="-2"/>
          <w:sz w:val="28"/>
        </w:rPr>
        <w:t xml:space="preserve"> </w:t>
      </w:r>
      <w:r>
        <w:rPr>
          <w:sz w:val="28"/>
        </w:rPr>
        <w:t>Quyết định: số 07/2024/QĐ-UBND</w:t>
      </w:r>
      <w:r>
        <w:rPr>
          <w:spacing w:val="-2"/>
          <w:sz w:val="28"/>
        </w:rPr>
        <w:t xml:space="preserve"> </w:t>
      </w:r>
      <w:r>
        <w:rPr>
          <w:sz w:val="28"/>
        </w:rPr>
        <w:t>ngày</w:t>
      </w:r>
      <w:r>
        <w:rPr>
          <w:spacing w:val="-5"/>
          <w:sz w:val="28"/>
        </w:rPr>
        <w:t xml:space="preserve"> </w:t>
      </w:r>
      <w:r>
        <w:rPr>
          <w:sz w:val="28"/>
        </w:rPr>
        <w:t>24 tháng 01</w:t>
      </w:r>
      <w:r>
        <w:rPr>
          <w:spacing w:val="-1"/>
          <w:sz w:val="28"/>
        </w:rPr>
        <w:t xml:space="preserve"> </w:t>
      </w:r>
      <w:r>
        <w:rPr>
          <w:sz w:val="28"/>
        </w:rPr>
        <w:t>năm</w:t>
      </w:r>
      <w:r>
        <w:rPr>
          <w:spacing w:val="-4"/>
          <w:sz w:val="28"/>
        </w:rPr>
        <w:t xml:space="preserve"> </w:t>
      </w:r>
      <w:r>
        <w:rPr>
          <w:sz w:val="28"/>
        </w:rPr>
        <w:t xml:space="preserve">2024 của Ủy ban nhân dân Thành phố về việc quy định chức năng, nhiệm vụ, quyền hạn và cơ cấu tổ chức của Sở Thông tin và Truyền thông thành phố Hà Nội; số 20/2024/QĐ-UBND ngày 26 </w:t>
      </w:r>
      <w:r>
        <w:rPr>
          <w:sz w:val="28"/>
        </w:rPr>
        <w:t>tháng 02 năm 2024 của Ủy ban nhân dân Thành phố về việc quy định chức năng, nhiệm vụ, quyền hạn và cơ cấu tổ chức của Sở Khoa học và Công nghệ thành phố Hà Nội.</w:t>
      </w:r>
    </w:p>
    <w:p w:rsidR="00D54901" w:rsidRDefault="009237D2">
      <w:pPr>
        <w:pStyle w:val="ListParagraph"/>
        <w:numPr>
          <w:ilvl w:val="0"/>
          <w:numId w:val="2"/>
        </w:numPr>
        <w:tabs>
          <w:tab w:val="left" w:pos="1161"/>
        </w:tabs>
        <w:ind w:right="275" w:firstLine="719"/>
        <w:jc w:val="both"/>
        <w:rPr>
          <w:sz w:val="28"/>
        </w:rPr>
      </w:pPr>
      <w:r>
        <w:rPr>
          <w:sz w:val="28"/>
        </w:rPr>
        <w:t>Chánh Văn phòng Ủy ban nhân dân Thành phố, Giám đốc Sở Nội vụ, Giám đốc Sở Khoa học và Công ngh</w:t>
      </w:r>
      <w:r>
        <w:rPr>
          <w:sz w:val="28"/>
        </w:rPr>
        <w:t>ệ, Thủ trưởng các sở, ban, ngành; Chủ tịch Ủy ban nhân dân các quận, huyện, thị xã và các cơ quan, đơn vị, cá nhân có liên quan chịu trách nhiệm thi hành Quyết định này./.</w:t>
      </w:r>
    </w:p>
    <w:p w:rsidR="00D54901" w:rsidRDefault="00D54901">
      <w:pPr>
        <w:pStyle w:val="BodyText"/>
        <w:spacing w:before="145"/>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690"/>
        <w:gridCol w:w="3954"/>
      </w:tblGrid>
      <w:tr w:rsidR="00D54901">
        <w:trPr>
          <w:trHeight w:val="3297"/>
        </w:trPr>
        <w:tc>
          <w:tcPr>
            <w:tcW w:w="4690" w:type="dxa"/>
          </w:tcPr>
          <w:p w:rsidR="00D54901" w:rsidRDefault="009237D2">
            <w:pPr>
              <w:pStyle w:val="TableParagraph"/>
              <w:spacing w:line="264" w:lineRule="exact"/>
              <w:ind w:left="50"/>
              <w:rPr>
                <w:b/>
                <w:i/>
                <w:sz w:val="24"/>
              </w:rPr>
            </w:pPr>
            <w:r>
              <w:rPr>
                <w:b/>
                <w:i/>
                <w:sz w:val="24"/>
              </w:rPr>
              <w:t xml:space="preserve">Nơi </w:t>
            </w:r>
            <w:r>
              <w:rPr>
                <w:b/>
                <w:i/>
                <w:spacing w:val="-2"/>
                <w:sz w:val="24"/>
              </w:rPr>
              <w:t>nhận:</w:t>
            </w:r>
          </w:p>
          <w:p w:rsidR="00D54901" w:rsidRDefault="009237D2">
            <w:pPr>
              <w:pStyle w:val="TableParagraph"/>
              <w:numPr>
                <w:ilvl w:val="0"/>
                <w:numId w:val="1"/>
              </w:numPr>
              <w:tabs>
                <w:tab w:val="left" w:pos="176"/>
              </w:tabs>
              <w:spacing w:line="251" w:lineRule="exact"/>
              <w:ind w:left="176" w:hanging="126"/>
            </w:pPr>
            <w:r>
              <w:t>Như</w:t>
            </w:r>
            <w:r>
              <w:rPr>
                <w:spacing w:val="-3"/>
              </w:rPr>
              <w:t xml:space="preserve"> </w:t>
            </w:r>
            <w:r>
              <w:t>Điều</w:t>
            </w:r>
            <w:r>
              <w:rPr>
                <w:spacing w:val="-1"/>
              </w:rPr>
              <w:t xml:space="preserve"> </w:t>
            </w:r>
            <w:r>
              <w:rPr>
                <w:spacing w:val="-5"/>
              </w:rPr>
              <w:t>7;</w:t>
            </w:r>
          </w:p>
          <w:p w:rsidR="00D54901" w:rsidRDefault="009237D2">
            <w:pPr>
              <w:pStyle w:val="TableParagraph"/>
              <w:numPr>
                <w:ilvl w:val="0"/>
                <w:numId w:val="1"/>
              </w:numPr>
              <w:tabs>
                <w:tab w:val="left" w:pos="176"/>
              </w:tabs>
              <w:ind w:left="176" w:hanging="126"/>
            </w:pPr>
            <w:r>
              <w:t>Bộ</w:t>
            </w:r>
            <w:r>
              <w:rPr>
                <w:spacing w:val="-3"/>
              </w:rPr>
              <w:t xml:space="preserve"> </w:t>
            </w:r>
            <w:r>
              <w:t>Khoa</w:t>
            </w:r>
            <w:r>
              <w:rPr>
                <w:spacing w:val="-1"/>
              </w:rPr>
              <w:t xml:space="preserve"> </w:t>
            </w:r>
            <w:r>
              <w:t>học</w:t>
            </w:r>
            <w:r>
              <w:rPr>
                <w:spacing w:val="-1"/>
              </w:rPr>
              <w:t xml:space="preserve"> </w:t>
            </w:r>
            <w:r>
              <w:t>và</w:t>
            </w:r>
            <w:r>
              <w:rPr>
                <w:spacing w:val="-1"/>
              </w:rPr>
              <w:t xml:space="preserve"> </w:t>
            </w:r>
            <w:r>
              <w:t>Công</w:t>
            </w:r>
            <w:r>
              <w:rPr>
                <w:spacing w:val="-3"/>
              </w:rPr>
              <w:t xml:space="preserve"> </w:t>
            </w:r>
            <w:r>
              <w:rPr>
                <w:spacing w:val="-4"/>
              </w:rPr>
              <w:t>nghệ;</w:t>
            </w:r>
          </w:p>
          <w:p w:rsidR="00D54901" w:rsidRDefault="009237D2">
            <w:pPr>
              <w:pStyle w:val="TableParagraph"/>
              <w:numPr>
                <w:ilvl w:val="0"/>
                <w:numId w:val="1"/>
              </w:numPr>
              <w:tabs>
                <w:tab w:val="left" w:pos="176"/>
              </w:tabs>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D54901" w:rsidRDefault="009237D2">
            <w:pPr>
              <w:pStyle w:val="TableParagraph"/>
              <w:numPr>
                <w:ilvl w:val="0"/>
                <w:numId w:val="1"/>
              </w:numPr>
              <w:tabs>
                <w:tab w:val="left" w:pos="176"/>
              </w:tabs>
              <w:spacing w:before="1"/>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D54901" w:rsidRDefault="009237D2">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1"/>
              </w:rPr>
              <w:t xml:space="preserve"> </w:t>
            </w:r>
            <w:r>
              <w:rPr>
                <w:spacing w:val="-5"/>
              </w:rPr>
              <w:t>ủy;</w:t>
            </w:r>
          </w:p>
          <w:p w:rsidR="00D54901" w:rsidRDefault="009237D2">
            <w:pPr>
              <w:pStyle w:val="TableParagraph"/>
              <w:numPr>
                <w:ilvl w:val="0"/>
                <w:numId w:val="1"/>
              </w:numPr>
              <w:tabs>
                <w:tab w:val="left" w:pos="174"/>
              </w:tabs>
              <w:spacing w:before="2"/>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D54901" w:rsidRDefault="009237D2">
            <w:pPr>
              <w:pStyle w:val="TableParagraph"/>
              <w:numPr>
                <w:ilvl w:val="0"/>
                <w:numId w:val="1"/>
              </w:numPr>
              <w:tabs>
                <w:tab w:val="left" w:pos="176"/>
              </w:tabs>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D54901" w:rsidRDefault="009237D2">
            <w:pPr>
              <w:pStyle w:val="TableParagraph"/>
              <w:numPr>
                <w:ilvl w:val="0"/>
                <w:numId w:val="1"/>
              </w:numPr>
              <w:tabs>
                <w:tab w:val="left" w:pos="176"/>
              </w:tabs>
              <w:spacing w:before="1"/>
              <w:ind w:left="176" w:hanging="126"/>
            </w:pPr>
            <w:r>
              <w:t>Các</w:t>
            </w:r>
            <w:r>
              <w:rPr>
                <w:spacing w:val="-4"/>
              </w:rPr>
              <w:t xml:space="preserve"> </w:t>
            </w:r>
            <w:r>
              <w:t>Ban</w:t>
            </w:r>
            <w:r>
              <w:rPr>
                <w:spacing w:val="-2"/>
              </w:rPr>
              <w:t xml:space="preserve"> </w:t>
            </w:r>
            <w:r>
              <w:t>HĐND</w:t>
            </w:r>
            <w:r>
              <w:rPr>
                <w:spacing w:val="-2"/>
              </w:rPr>
              <w:t xml:space="preserve"> </w:t>
            </w:r>
            <w:r>
              <w:t>thành</w:t>
            </w:r>
            <w:r>
              <w:rPr>
                <w:spacing w:val="-1"/>
              </w:rPr>
              <w:t xml:space="preserve"> </w:t>
            </w:r>
            <w:r>
              <w:rPr>
                <w:spacing w:val="-4"/>
              </w:rPr>
              <w:t>phố;</w:t>
            </w:r>
          </w:p>
          <w:p w:rsidR="00D54901" w:rsidRDefault="009237D2">
            <w:pPr>
              <w:pStyle w:val="TableParagraph"/>
              <w:numPr>
                <w:ilvl w:val="0"/>
                <w:numId w:val="1"/>
              </w:numPr>
              <w:tabs>
                <w:tab w:val="left" w:pos="174"/>
              </w:tabs>
              <w:ind w:left="174" w:hanging="124"/>
            </w:pPr>
            <w:r>
              <w:t>VPUBNDTP:</w:t>
            </w:r>
            <w:r>
              <w:rPr>
                <w:spacing w:val="-5"/>
              </w:rPr>
              <w:t xml:space="preserve"> </w:t>
            </w:r>
            <w:r>
              <w:t>các</w:t>
            </w:r>
            <w:r>
              <w:rPr>
                <w:spacing w:val="-3"/>
              </w:rPr>
              <w:t xml:space="preserve"> </w:t>
            </w:r>
            <w:r>
              <w:rPr>
                <w:spacing w:val="-4"/>
              </w:rPr>
              <w:t>PCVP;</w:t>
            </w:r>
          </w:p>
          <w:p w:rsidR="00D54901" w:rsidRDefault="009237D2">
            <w:pPr>
              <w:pStyle w:val="TableParagraph"/>
              <w:ind w:left="215"/>
            </w:pPr>
            <w:r>
              <w:t>các</w:t>
            </w:r>
            <w:r>
              <w:rPr>
                <w:spacing w:val="-2"/>
              </w:rPr>
              <w:t xml:space="preserve"> </w:t>
            </w:r>
            <w:r>
              <w:t>phòng:</w:t>
            </w:r>
            <w:r>
              <w:rPr>
                <w:spacing w:val="-4"/>
              </w:rPr>
              <w:t xml:space="preserve"> </w:t>
            </w:r>
            <w:r>
              <w:t>TH,</w:t>
            </w:r>
            <w:r>
              <w:rPr>
                <w:spacing w:val="-1"/>
              </w:rPr>
              <w:t xml:space="preserve"> </w:t>
            </w:r>
            <w:r>
              <w:rPr>
                <w:spacing w:val="-5"/>
              </w:rPr>
              <w:t>NC;</w:t>
            </w:r>
          </w:p>
          <w:p w:rsidR="00D54901" w:rsidRDefault="009237D2">
            <w:pPr>
              <w:pStyle w:val="TableParagraph"/>
              <w:numPr>
                <w:ilvl w:val="0"/>
                <w:numId w:val="1"/>
              </w:numPr>
              <w:tabs>
                <w:tab w:val="left" w:pos="174"/>
              </w:tabs>
              <w:spacing w:before="1"/>
              <w:ind w:left="174" w:hanging="124"/>
            </w:pPr>
            <w:r>
              <w:t>Trung</w:t>
            </w:r>
            <w:r>
              <w:rPr>
                <w:spacing w:val="-3"/>
              </w:rPr>
              <w:t xml:space="preserve"> </w:t>
            </w:r>
            <w:r>
              <w:t>tâm</w:t>
            </w:r>
            <w:r>
              <w:rPr>
                <w:spacing w:val="-4"/>
              </w:rPr>
              <w:t xml:space="preserve"> </w:t>
            </w:r>
            <w:r>
              <w:t>Thông</w:t>
            </w:r>
            <w:r>
              <w:rPr>
                <w:spacing w:val="-3"/>
              </w:rPr>
              <w:t xml:space="preserve"> </w:t>
            </w:r>
            <w:r>
              <w:t>tin điện</w:t>
            </w:r>
            <w:r>
              <w:rPr>
                <w:spacing w:val="-5"/>
              </w:rPr>
              <w:t xml:space="preserve"> </w:t>
            </w:r>
            <w:r>
              <w:t>tử</w:t>
            </w:r>
            <w:r>
              <w:rPr>
                <w:spacing w:val="-2"/>
              </w:rPr>
              <w:t xml:space="preserve"> </w:t>
            </w:r>
            <w:r>
              <w:t xml:space="preserve">Thành </w:t>
            </w:r>
            <w:r>
              <w:rPr>
                <w:spacing w:val="-4"/>
              </w:rPr>
              <w:t>phố;</w:t>
            </w:r>
          </w:p>
          <w:p w:rsidR="00D54901" w:rsidRDefault="009237D2">
            <w:pPr>
              <w:pStyle w:val="TableParagraph"/>
              <w:numPr>
                <w:ilvl w:val="0"/>
                <w:numId w:val="1"/>
              </w:numPr>
              <w:tabs>
                <w:tab w:val="left" w:pos="174"/>
              </w:tabs>
              <w:spacing w:line="233" w:lineRule="exact"/>
              <w:ind w:left="174" w:hanging="124"/>
            </w:pPr>
            <w:r>
              <w:t xml:space="preserve">Lưu: </w:t>
            </w:r>
            <w:r>
              <w:rPr>
                <w:spacing w:val="-5"/>
              </w:rPr>
              <w:t>VT.</w:t>
            </w:r>
          </w:p>
        </w:tc>
        <w:tc>
          <w:tcPr>
            <w:tcW w:w="3954" w:type="dxa"/>
          </w:tcPr>
          <w:p w:rsidR="00D54901" w:rsidRDefault="009237D2">
            <w:pPr>
              <w:pStyle w:val="TableParagraph"/>
              <w:spacing w:line="240" w:lineRule="auto"/>
              <w:ind w:left="1245" w:hanging="569"/>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54901" w:rsidRDefault="009237D2">
            <w:pPr>
              <w:pStyle w:val="TableParagraph"/>
              <w:spacing w:line="321" w:lineRule="exact"/>
              <w:ind w:left="492" w:right="2"/>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D54901" w:rsidRDefault="00D54901">
            <w:pPr>
              <w:pStyle w:val="TableParagraph"/>
              <w:spacing w:before="114" w:after="1" w:line="240" w:lineRule="auto"/>
              <w:ind w:left="0"/>
              <w:rPr>
                <w:sz w:val="20"/>
              </w:rPr>
            </w:pPr>
          </w:p>
          <w:p w:rsidR="00D54901" w:rsidRDefault="009237D2">
            <w:pPr>
              <w:pStyle w:val="TableParagraph"/>
              <w:spacing w:line="240" w:lineRule="auto"/>
              <w:ind w:left="519"/>
              <w:rPr>
                <w:sz w:val="20"/>
              </w:rPr>
            </w:pPr>
            <w:r>
              <w:rPr>
                <w:noProof/>
                <w:sz w:val="20"/>
                <w:lang w:val="en-US"/>
              </w:rPr>
              <mc:AlternateContent>
                <mc:Choice Requires="wps">
                  <w:drawing>
                    <wp:anchor distT="0" distB="0" distL="0" distR="0" simplePos="0" relativeHeight="487424000" behindDoc="1" locked="0" layoutInCell="1" allowOverlap="1">
                      <wp:simplePos x="0" y="0"/>
                      <wp:positionH relativeFrom="column">
                        <wp:posOffset>-469364</wp:posOffset>
                      </wp:positionH>
                      <wp:positionV relativeFrom="paragraph">
                        <wp:posOffset>-241300</wp:posOffset>
                      </wp:positionV>
                      <wp:extent cx="1393825" cy="1333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3825" cy="1333500"/>
                                <a:chOff x="0" y="0"/>
                                <a:chExt cx="1393825" cy="1333500"/>
                              </a:xfrm>
                            </wpg:grpSpPr>
                            <pic:pic xmlns:pic="http://schemas.openxmlformats.org/drawingml/2006/picture">
                              <pic:nvPicPr>
                                <pic:cNvPr id="8" name="Image 8"/>
                                <pic:cNvPicPr/>
                              </pic:nvPicPr>
                              <pic:blipFill>
                                <a:blip r:embed="rId9" cstate="print"/>
                                <a:stretch>
                                  <a:fillRect/>
                                </a:stretch>
                              </pic:blipFill>
                              <pic:spPr>
                                <a:xfrm>
                                  <a:off x="0" y="0"/>
                                  <a:ext cx="1393073" cy="133302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957836pt;margin-top:-19pt;width:109.75pt;height:105pt;mso-position-horizontal-relative:column;mso-position-vertical-relative:paragraph;z-index:-15892480" id="docshapegroup5" coordorigin="-739,-380" coordsize="2195,2100">
                      <v:shape style="position:absolute;left:-740;top:-380;width:2194;height:2100" type="#_x0000_t75" id="docshape6" stroked="false">
                        <v:imagedata r:id="rId10" o:title=""/>
                      </v:shape>
                      <w10:wrap type="none"/>
                    </v:group>
                  </w:pict>
                </mc:Fallback>
              </mc:AlternateContent>
            </w:r>
            <w:r>
              <w:rPr>
                <w:noProof/>
                <w:sz w:val="20"/>
                <w:lang w:val="en-US"/>
              </w:rPr>
              <w:drawing>
                <wp:inline distT="0" distB="0" distL="0" distR="0">
                  <wp:extent cx="2105082"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82" cy="770763"/>
                          </a:xfrm>
                          <a:prstGeom prst="rect">
                            <a:avLst/>
                          </a:prstGeom>
                        </pic:spPr>
                      </pic:pic>
                    </a:graphicData>
                  </a:graphic>
                </wp:inline>
              </w:drawing>
            </w:r>
          </w:p>
          <w:p w:rsidR="00D54901" w:rsidRDefault="009237D2">
            <w:pPr>
              <w:pStyle w:val="TableParagraph"/>
              <w:spacing w:before="200" w:line="240" w:lineRule="auto"/>
              <w:ind w:left="492"/>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9237D2" w:rsidRDefault="009237D2"/>
    <w:sectPr w:rsidR="009237D2">
      <w:pgSz w:w="11910" w:h="16840"/>
      <w:pgMar w:top="1120" w:right="850" w:bottom="280" w:left="1559" w:header="72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37D2" w:rsidRDefault="009237D2">
      <w:r>
        <w:separator/>
      </w:r>
    </w:p>
  </w:endnote>
  <w:endnote w:type="continuationSeparator" w:id="0">
    <w:p w:rsidR="009237D2" w:rsidRDefault="00923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37D2" w:rsidRDefault="009237D2">
      <w:r>
        <w:separator/>
      </w:r>
    </w:p>
  </w:footnote>
  <w:footnote w:type="continuationSeparator" w:id="0">
    <w:p w:rsidR="009237D2" w:rsidRDefault="009237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4901" w:rsidRDefault="009237D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22464" behindDoc="1" locked="0" layoutInCell="1" allowOverlap="1">
              <wp:simplePos x="0" y="0"/>
              <wp:positionH relativeFrom="page">
                <wp:posOffset>3866769</wp:posOffset>
              </wp:positionH>
              <wp:positionV relativeFrom="page">
                <wp:posOffset>447181</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D54901" w:rsidRDefault="009237D2">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856838">
                            <w:rPr>
                              <w:noProof/>
                              <w:spacing w:val="-5"/>
                              <w:sz w:val="26"/>
                            </w:rPr>
                            <w:t>15</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45pt;margin-top:35.2pt;width:15pt;height:16.4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" filled="f" stroked="f">
              <v:path arrowok="t"/>
              <v:textbox inset="0,0,0,0">
                <w:txbxContent>
                  <w:p w:rsidR="00D54901" w:rsidRDefault="009237D2">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856838">
                      <w:rPr>
                        <w:noProof/>
                        <w:spacing w:val="-5"/>
                        <w:sz w:val="26"/>
                      </w:rPr>
                      <w:t>15</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57147"/>
    <w:multiLevelType w:val="hybridMultilevel"/>
    <w:tmpl w:val="07882B10"/>
    <w:lvl w:ilvl="0" w:tplc="5D2A6750">
      <w:start w:val="7"/>
      <w:numFmt w:val="lowerLetter"/>
      <w:lvlText w:val="%1)"/>
      <w:lvlJc w:val="left"/>
      <w:pPr>
        <w:ind w:left="1167"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AAC9FE">
      <w:numFmt w:val="bullet"/>
      <w:lvlText w:val="•"/>
      <w:lvlJc w:val="left"/>
      <w:pPr>
        <w:ind w:left="1993" w:hanging="305"/>
      </w:pPr>
      <w:rPr>
        <w:rFonts w:hint="default"/>
        <w:lang w:val="vi" w:eastAsia="en-US" w:bidi="ar-SA"/>
      </w:rPr>
    </w:lvl>
    <w:lvl w:ilvl="2" w:tplc="AE0A4D1A">
      <w:numFmt w:val="bullet"/>
      <w:lvlText w:val="•"/>
      <w:lvlJc w:val="left"/>
      <w:pPr>
        <w:ind w:left="2827" w:hanging="305"/>
      </w:pPr>
      <w:rPr>
        <w:rFonts w:hint="default"/>
        <w:lang w:val="vi" w:eastAsia="en-US" w:bidi="ar-SA"/>
      </w:rPr>
    </w:lvl>
    <w:lvl w:ilvl="3" w:tplc="3E2A51EC">
      <w:numFmt w:val="bullet"/>
      <w:lvlText w:val="•"/>
      <w:lvlJc w:val="left"/>
      <w:pPr>
        <w:ind w:left="3661" w:hanging="305"/>
      </w:pPr>
      <w:rPr>
        <w:rFonts w:hint="default"/>
        <w:lang w:val="vi" w:eastAsia="en-US" w:bidi="ar-SA"/>
      </w:rPr>
    </w:lvl>
    <w:lvl w:ilvl="4" w:tplc="520880A4">
      <w:numFmt w:val="bullet"/>
      <w:lvlText w:val="•"/>
      <w:lvlJc w:val="left"/>
      <w:pPr>
        <w:ind w:left="4495" w:hanging="305"/>
      </w:pPr>
      <w:rPr>
        <w:rFonts w:hint="default"/>
        <w:lang w:val="vi" w:eastAsia="en-US" w:bidi="ar-SA"/>
      </w:rPr>
    </w:lvl>
    <w:lvl w:ilvl="5" w:tplc="8AAA100A">
      <w:numFmt w:val="bullet"/>
      <w:lvlText w:val="•"/>
      <w:lvlJc w:val="left"/>
      <w:pPr>
        <w:ind w:left="5329" w:hanging="305"/>
      </w:pPr>
      <w:rPr>
        <w:rFonts w:hint="default"/>
        <w:lang w:val="vi" w:eastAsia="en-US" w:bidi="ar-SA"/>
      </w:rPr>
    </w:lvl>
    <w:lvl w:ilvl="6" w:tplc="A344076C">
      <w:numFmt w:val="bullet"/>
      <w:lvlText w:val="•"/>
      <w:lvlJc w:val="left"/>
      <w:pPr>
        <w:ind w:left="6163" w:hanging="305"/>
      </w:pPr>
      <w:rPr>
        <w:rFonts w:hint="default"/>
        <w:lang w:val="vi" w:eastAsia="en-US" w:bidi="ar-SA"/>
      </w:rPr>
    </w:lvl>
    <w:lvl w:ilvl="7" w:tplc="27EC0C10">
      <w:numFmt w:val="bullet"/>
      <w:lvlText w:val="•"/>
      <w:lvlJc w:val="left"/>
      <w:pPr>
        <w:ind w:left="6997" w:hanging="305"/>
      </w:pPr>
      <w:rPr>
        <w:rFonts w:hint="default"/>
        <w:lang w:val="vi" w:eastAsia="en-US" w:bidi="ar-SA"/>
      </w:rPr>
    </w:lvl>
    <w:lvl w:ilvl="8" w:tplc="3E6886B0">
      <w:numFmt w:val="bullet"/>
      <w:lvlText w:val="•"/>
      <w:lvlJc w:val="left"/>
      <w:pPr>
        <w:ind w:left="7831" w:hanging="305"/>
      </w:pPr>
      <w:rPr>
        <w:rFonts w:hint="default"/>
        <w:lang w:val="vi" w:eastAsia="en-US" w:bidi="ar-SA"/>
      </w:rPr>
    </w:lvl>
  </w:abstractNum>
  <w:abstractNum w:abstractNumId="1">
    <w:nsid w:val="0D726F7A"/>
    <w:multiLevelType w:val="hybridMultilevel"/>
    <w:tmpl w:val="E1D0A88E"/>
    <w:lvl w:ilvl="0" w:tplc="BD062916">
      <w:start w:val="7"/>
      <w:numFmt w:val="lowerLetter"/>
      <w:lvlText w:val="%1)"/>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53A95BE">
      <w:numFmt w:val="bullet"/>
      <w:lvlText w:val="•"/>
      <w:lvlJc w:val="left"/>
      <w:pPr>
        <w:ind w:left="1075" w:hanging="307"/>
      </w:pPr>
      <w:rPr>
        <w:rFonts w:hint="default"/>
        <w:lang w:val="vi" w:eastAsia="en-US" w:bidi="ar-SA"/>
      </w:rPr>
    </w:lvl>
    <w:lvl w:ilvl="2" w:tplc="373A15C6">
      <w:numFmt w:val="bullet"/>
      <w:lvlText w:val="•"/>
      <w:lvlJc w:val="left"/>
      <w:pPr>
        <w:ind w:left="2011" w:hanging="307"/>
      </w:pPr>
      <w:rPr>
        <w:rFonts w:hint="default"/>
        <w:lang w:val="vi" w:eastAsia="en-US" w:bidi="ar-SA"/>
      </w:rPr>
    </w:lvl>
    <w:lvl w:ilvl="3" w:tplc="9594EE14">
      <w:numFmt w:val="bullet"/>
      <w:lvlText w:val="•"/>
      <w:lvlJc w:val="left"/>
      <w:pPr>
        <w:ind w:left="2947" w:hanging="307"/>
      </w:pPr>
      <w:rPr>
        <w:rFonts w:hint="default"/>
        <w:lang w:val="vi" w:eastAsia="en-US" w:bidi="ar-SA"/>
      </w:rPr>
    </w:lvl>
    <w:lvl w:ilvl="4" w:tplc="09F8D594">
      <w:numFmt w:val="bullet"/>
      <w:lvlText w:val="•"/>
      <w:lvlJc w:val="left"/>
      <w:pPr>
        <w:ind w:left="3883" w:hanging="307"/>
      </w:pPr>
      <w:rPr>
        <w:rFonts w:hint="default"/>
        <w:lang w:val="vi" w:eastAsia="en-US" w:bidi="ar-SA"/>
      </w:rPr>
    </w:lvl>
    <w:lvl w:ilvl="5" w:tplc="47166786">
      <w:numFmt w:val="bullet"/>
      <w:lvlText w:val="•"/>
      <w:lvlJc w:val="left"/>
      <w:pPr>
        <w:ind w:left="4819" w:hanging="307"/>
      </w:pPr>
      <w:rPr>
        <w:rFonts w:hint="default"/>
        <w:lang w:val="vi" w:eastAsia="en-US" w:bidi="ar-SA"/>
      </w:rPr>
    </w:lvl>
    <w:lvl w:ilvl="6" w:tplc="DC647AA6">
      <w:numFmt w:val="bullet"/>
      <w:lvlText w:val="•"/>
      <w:lvlJc w:val="left"/>
      <w:pPr>
        <w:ind w:left="5755" w:hanging="307"/>
      </w:pPr>
      <w:rPr>
        <w:rFonts w:hint="default"/>
        <w:lang w:val="vi" w:eastAsia="en-US" w:bidi="ar-SA"/>
      </w:rPr>
    </w:lvl>
    <w:lvl w:ilvl="7" w:tplc="A55AE47E">
      <w:numFmt w:val="bullet"/>
      <w:lvlText w:val="•"/>
      <w:lvlJc w:val="left"/>
      <w:pPr>
        <w:ind w:left="6691" w:hanging="307"/>
      </w:pPr>
      <w:rPr>
        <w:rFonts w:hint="default"/>
        <w:lang w:val="vi" w:eastAsia="en-US" w:bidi="ar-SA"/>
      </w:rPr>
    </w:lvl>
    <w:lvl w:ilvl="8" w:tplc="58A88720">
      <w:numFmt w:val="bullet"/>
      <w:lvlText w:val="•"/>
      <w:lvlJc w:val="left"/>
      <w:pPr>
        <w:ind w:left="7627" w:hanging="307"/>
      </w:pPr>
      <w:rPr>
        <w:rFonts w:hint="default"/>
        <w:lang w:val="vi" w:eastAsia="en-US" w:bidi="ar-SA"/>
      </w:rPr>
    </w:lvl>
  </w:abstractNum>
  <w:abstractNum w:abstractNumId="2">
    <w:nsid w:val="0EB86588"/>
    <w:multiLevelType w:val="hybridMultilevel"/>
    <w:tmpl w:val="DA7C5902"/>
    <w:lvl w:ilvl="0" w:tplc="F60A817A">
      <w:start w:val="11"/>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DA0C64">
      <w:numFmt w:val="bullet"/>
      <w:lvlText w:val="•"/>
      <w:lvlJc w:val="left"/>
      <w:pPr>
        <w:ind w:left="1075" w:hanging="319"/>
      </w:pPr>
      <w:rPr>
        <w:rFonts w:hint="default"/>
        <w:lang w:val="vi" w:eastAsia="en-US" w:bidi="ar-SA"/>
      </w:rPr>
    </w:lvl>
    <w:lvl w:ilvl="2" w:tplc="C7DA9B24">
      <w:numFmt w:val="bullet"/>
      <w:lvlText w:val="•"/>
      <w:lvlJc w:val="left"/>
      <w:pPr>
        <w:ind w:left="2011" w:hanging="319"/>
      </w:pPr>
      <w:rPr>
        <w:rFonts w:hint="default"/>
        <w:lang w:val="vi" w:eastAsia="en-US" w:bidi="ar-SA"/>
      </w:rPr>
    </w:lvl>
    <w:lvl w:ilvl="3" w:tplc="27D8CD4E">
      <w:numFmt w:val="bullet"/>
      <w:lvlText w:val="•"/>
      <w:lvlJc w:val="left"/>
      <w:pPr>
        <w:ind w:left="2947" w:hanging="319"/>
      </w:pPr>
      <w:rPr>
        <w:rFonts w:hint="default"/>
        <w:lang w:val="vi" w:eastAsia="en-US" w:bidi="ar-SA"/>
      </w:rPr>
    </w:lvl>
    <w:lvl w:ilvl="4" w:tplc="D4405C3A">
      <w:numFmt w:val="bullet"/>
      <w:lvlText w:val="•"/>
      <w:lvlJc w:val="left"/>
      <w:pPr>
        <w:ind w:left="3883" w:hanging="319"/>
      </w:pPr>
      <w:rPr>
        <w:rFonts w:hint="default"/>
        <w:lang w:val="vi" w:eastAsia="en-US" w:bidi="ar-SA"/>
      </w:rPr>
    </w:lvl>
    <w:lvl w:ilvl="5" w:tplc="858E2022">
      <w:numFmt w:val="bullet"/>
      <w:lvlText w:val="•"/>
      <w:lvlJc w:val="left"/>
      <w:pPr>
        <w:ind w:left="4819" w:hanging="319"/>
      </w:pPr>
      <w:rPr>
        <w:rFonts w:hint="default"/>
        <w:lang w:val="vi" w:eastAsia="en-US" w:bidi="ar-SA"/>
      </w:rPr>
    </w:lvl>
    <w:lvl w:ilvl="6" w:tplc="2EA82F90">
      <w:numFmt w:val="bullet"/>
      <w:lvlText w:val="•"/>
      <w:lvlJc w:val="left"/>
      <w:pPr>
        <w:ind w:left="5755" w:hanging="319"/>
      </w:pPr>
      <w:rPr>
        <w:rFonts w:hint="default"/>
        <w:lang w:val="vi" w:eastAsia="en-US" w:bidi="ar-SA"/>
      </w:rPr>
    </w:lvl>
    <w:lvl w:ilvl="7" w:tplc="0DA6FB24">
      <w:numFmt w:val="bullet"/>
      <w:lvlText w:val="•"/>
      <w:lvlJc w:val="left"/>
      <w:pPr>
        <w:ind w:left="6691" w:hanging="319"/>
      </w:pPr>
      <w:rPr>
        <w:rFonts w:hint="default"/>
        <w:lang w:val="vi" w:eastAsia="en-US" w:bidi="ar-SA"/>
      </w:rPr>
    </w:lvl>
    <w:lvl w:ilvl="8" w:tplc="56DEDB5C">
      <w:numFmt w:val="bullet"/>
      <w:lvlText w:val="•"/>
      <w:lvlJc w:val="left"/>
      <w:pPr>
        <w:ind w:left="7627" w:hanging="319"/>
      </w:pPr>
      <w:rPr>
        <w:rFonts w:hint="default"/>
        <w:lang w:val="vi" w:eastAsia="en-US" w:bidi="ar-SA"/>
      </w:rPr>
    </w:lvl>
  </w:abstractNum>
  <w:abstractNum w:abstractNumId="3">
    <w:nsid w:val="10DF61A6"/>
    <w:multiLevelType w:val="hybridMultilevel"/>
    <w:tmpl w:val="D5D4A200"/>
    <w:lvl w:ilvl="0" w:tplc="81E6BC8C">
      <w:start w:val="1"/>
      <w:numFmt w:val="decimal"/>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9E5F2A">
      <w:numFmt w:val="bullet"/>
      <w:lvlText w:val="•"/>
      <w:lvlJc w:val="left"/>
      <w:pPr>
        <w:ind w:left="1075" w:hanging="312"/>
      </w:pPr>
      <w:rPr>
        <w:rFonts w:hint="default"/>
        <w:lang w:val="vi" w:eastAsia="en-US" w:bidi="ar-SA"/>
      </w:rPr>
    </w:lvl>
    <w:lvl w:ilvl="2" w:tplc="2AFC65BC">
      <w:numFmt w:val="bullet"/>
      <w:lvlText w:val="•"/>
      <w:lvlJc w:val="left"/>
      <w:pPr>
        <w:ind w:left="2011" w:hanging="312"/>
      </w:pPr>
      <w:rPr>
        <w:rFonts w:hint="default"/>
        <w:lang w:val="vi" w:eastAsia="en-US" w:bidi="ar-SA"/>
      </w:rPr>
    </w:lvl>
    <w:lvl w:ilvl="3" w:tplc="7A989A78">
      <w:numFmt w:val="bullet"/>
      <w:lvlText w:val="•"/>
      <w:lvlJc w:val="left"/>
      <w:pPr>
        <w:ind w:left="2947" w:hanging="312"/>
      </w:pPr>
      <w:rPr>
        <w:rFonts w:hint="default"/>
        <w:lang w:val="vi" w:eastAsia="en-US" w:bidi="ar-SA"/>
      </w:rPr>
    </w:lvl>
    <w:lvl w:ilvl="4" w:tplc="706C5B5E">
      <w:numFmt w:val="bullet"/>
      <w:lvlText w:val="•"/>
      <w:lvlJc w:val="left"/>
      <w:pPr>
        <w:ind w:left="3883" w:hanging="312"/>
      </w:pPr>
      <w:rPr>
        <w:rFonts w:hint="default"/>
        <w:lang w:val="vi" w:eastAsia="en-US" w:bidi="ar-SA"/>
      </w:rPr>
    </w:lvl>
    <w:lvl w:ilvl="5" w:tplc="847ABE3E">
      <w:numFmt w:val="bullet"/>
      <w:lvlText w:val="•"/>
      <w:lvlJc w:val="left"/>
      <w:pPr>
        <w:ind w:left="4819" w:hanging="312"/>
      </w:pPr>
      <w:rPr>
        <w:rFonts w:hint="default"/>
        <w:lang w:val="vi" w:eastAsia="en-US" w:bidi="ar-SA"/>
      </w:rPr>
    </w:lvl>
    <w:lvl w:ilvl="6" w:tplc="D976471C">
      <w:numFmt w:val="bullet"/>
      <w:lvlText w:val="•"/>
      <w:lvlJc w:val="left"/>
      <w:pPr>
        <w:ind w:left="5755" w:hanging="312"/>
      </w:pPr>
      <w:rPr>
        <w:rFonts w:hint="default"/>
        <w:lang w:val="vi" w:eastAsia="en-US" w:bidi="ar-SA"/>
      </w:rPr>
    </w:lvl>
    <w:lvl w:ilvl="7" w:tplc="69B26280">
      <w:numFmt w:val="bullet"/>
      <w:lvlText w:val="•"/>
      <w:lvlJc w:val="left"/>
      <w:pPr>
        <w:ind w:left="6691" w:hanging="312"/>
      </w:pPr>
      <w:rPr>
        <w:rFonts w:hint="default"/>
        <w:lang w:val="vi" w:eastAsia="en-US" w:bidi="ar-SA"/>
      </w:rPr>
    </w:lvl>
    <w:lvl w:ilvl="8" w:tplc="3B14D796">
      <w:numFmt w:val="bullet"/>
      <w:lvlText w:val="•"/>
      <w:lvlJc w:val="left"/>
      <w:pPr>
        <w:ind w:left="7627" w:hanging="312"/>
      </w:pPr>
      <w:rPr>
        <w:rFonts w:hint="default"/>
        <w:lang w:val="vi" w:eastAsia="en-US" w:bidi="ar-SA"/>
      </w:rPr>
    </w:lvl>
  </w:abstractNum>
  <w:abstractNum w:abstractNumId="4">
    <w:nsid w:val="286731A4"/>
    <w:multiLevelType w:val="hybridMultilevel"/>
    <w:tmpl w:val="57A84162"/>
    <w:lvl w:ilvl="0" w:tplc="D2C67E08">
      <w:start w:val="7"/>
      <w:numFmt w:val="lowerLetter"/>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C839C8">
      <w:numFmt w:val="bullet"/>
      <w:lvlText w:val="•"/>
      <w:lvlJc w:val="left"/>
      <w:pPr>
        <w:ind w:left="1075" w:hanging="324"/>
      </w:pPr>
      <w:rPr>
        <w:rFonts w:hint="default"/>
        <w:lang w:val="vi" w:eastAsia="en-US" w:bidi="ar-SA"/>
      </w:rPr>
    </w:lvl>
    <w:lvl w:ilvl="2" w:tplc="122A41D8">
      <w:numFmt w:val="bullet"/>
      <w:lvlText w:val="•"/>
      <w:lvlJc w:val="left"/>
      <w:pPr>
        <w:ind w:left="2011" w:hanging="324"/>
      </w:pPr>
      <w:rPr>
        <w:rFonts w:hint="default"/>
        <w:lang w:val="vi" w:eastAsia="en-US" w:bidi="ar-SA"/>
      </w:rPr>
    </w:lvl>
    <w:lvl w:ilvl="3" w:tplc="8F8A39A0">
      <w:numFmt w:val="bullet"/>
      <w:lvlText w:val="•"/>
      <w:lvlJc w:val="left"/>
      <w:pPr>
        <w:ind w:left="2947" w:hanging="324"/>
      </w:pPr>
      <w:rPr>
        <w:rFonts w:hint="default"/>
        <w:lang w:val="vi" w:eastAsia="en-US" w:bidi="ar-SA"/>
      </w:rPr>
    </w:lvl>
    <w:lvl w:ilvl="4" w:tplc="3BBE7304">
      <w:numFmt w:val="bullet"/>
      <w:lvlText w:val="•"/>
      <w:lvlJc w:val="left"/>
      <w:pPr>
        <w:ind w:left="3883" w:hanging="324"/>
      </w:pPr>
      <w:rPr>
        <w:rFonts w:hint="default"/>
        <w:lang w:val="vi" w:eastAsia="en-US" w:bidi="ar-SA"/>
      </w:rPr>
    </w:lvl>
    <w:lvl w:ilvl="5" w:tplc="D278C67A">
      <w:numFmt w:val="bullet"/>
      <w:lvlText w:val="•"/>
      <w:lvlJc w:val="left"/>
      <w:pPr>
        <w:ind w:left="4819" w:hanging="324"/>
      </w:pPr>
      <w:rPr>
        <w:rFonts w:hint="default"/>
        <w:lang w:val="vi" w:eastAsia="en-US" w:bidi="ar-SA"/>
      </w:rPr>
    </w:lvl>
    <w:lvl w:ilvl="6" w:tplc="F46445D0">
      <w:numFmt w:val="bullet"/>
      <w:lvlText w:val="•"/>
      <w:lvlJc w:val="left"/>
      <w:pPr>
        <w:ind w:left="5755" w:hanging="324"/>
      </w:pPr>
      <w:rPr>
        <w:rFonts w:hint="default"/>
        <w:lang w:val="vi" w:eastAsia="en-US" w:bidi="ar-SA"/>
      </w:rPr>
    </w:lvl>
    <w:lvl w:ilvl="7" w:tplc="C9B6CF0A">
      <w:numFmt w:val="bullet"/>
      <w:lvlText w:val="•"/>
      <w:lvlJc w:val="left"/>
      <w:pPr>
        <w:ind w:left="6691" w:hanging="324"/>
      </w:pPr>
      <w:rPr>
        <w:rFonts w:hint="default"/>
        <w:lang w:val="vi" w:eastAsia="en-US" w:bidi="ar-SA"/>
      </w:rPr>
    </w:lvl>
    <w:lvl w:ilvl="8" w:tplc="27D433DC">
      <w:numFmt w:val="bullet"/>
      <w:lvlText w:val="•"/>
      <w:lvlJc w:val="left"/>
      <w:pPr>
        <w:ind w:left="7627" w:hanging="324"/>
      </w:pPr>
      <w:rPr>
        <w:rFonts w:hint="default"/>
        <w:lang w:val="vi" w:eastAsia="en-US" w:bidi="ar-SA"/>
      </w:rPr>
    </w:lvl>
  </w:abstractNum>
  <w:abstractNum w:abstractNumId="5">
    <w:nsid w:val="2A1055F7"/>
    <w:multiLevelType w:val="hybridMultilevel"/>
    <w:tmpl w:val="609EE50E"/>
    <w:lvl w:ilvl="0" w:tplc="D220BE6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666480">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6F84670">
      <w:numFmt w:val="bullet"/>
      <w:lvlText w:val="•"/>
      <w:lvlJc w:val="left"/>
      <w:pPr>
        <w:ind w:left="2068" w:hanging="298"/>
      </w:pPr>
      <w:rPr>
        <w:rFonts w:hint="default"/>
        <w:lang w:val="vi" w:eastAsia="en-US" w:bidi="ar-SA"/>
      </w:rPr>
    </w:lvl>
    <w:lvl w:ilvl="3" w:tplc="AA5655CC">
      <w:numFmt w:val="bullet"/>
      <w:lvlText w:val="•"/>
      <w:lvlJc w:val="left"/>
      <w:pPr>
        <w:ind w:left="2997" w:hanging="298"/>
      </w:pPr>
      <w:rPr>
        <w:rFonts w:hint="default"/>
        <w:lang w:val="vi" w:eastAsia="en-US" w:bidi="ar-SA"/>
      </w:rPr>
    </w:lvl>
    <w:lvl w:ilvl="4" w:tplc="F36404F0">
      <w:numFmt w:val="bullet"/>
      <w:lvlText w:val="•"/>
      <w:lvlJc w:val="left"/>
      <w:pPr>
        <w:ind w:left="3926" w:hanging="298"/>
      </w:pPr>
      <w:rPr>
        <w:rFonts w:hint="default"/>
        <w:lang w:val="vi" w:eastAsia="en-US" w:bidi="ar-SA"/>
      </w:rPr>
    </w:lvl>
    <w:lvl w:ilvl="5" w:tplc="BFE4466C">
      <w:numFmt w:val="bullet"/>
      <w:lvlText w:val="•"/>
      <w:lvlJc w:val="left"/>
      <w:pPr>
        <w:ind w:left="4855" w:hanging="298"/>
      </w:pPr>
      <w:rPr>
        <w:rFonts w:hint="default"/>
        <w:lang w:val="vi" w:eastAsia="en-US" w:bidi="ar-SA"/>
      </w:rPr>
    </w:lvl>
    <w:lvl w:ilvl="6" w:tplc="1C80ADE8">
      <w:numFmt w:val="bullet"/>
      <w:lvlText w:val="•"/>
      <w:lvlJc w:val="left"/>
      <w:pPr>
        <w:ind w:left="5784" w:hanging="298"/>
      </w:pPr>
      <w:rPr>
        <w:rFonts w:hint="default"/>
        <w:lang w:val="vi" w:eastAsia="en-US" w:bidi="ar-SA"/>
      </w:rPr>
    </w:lvl>
    <w:lvl w:ilvl="7" w:tplc="3D704F94">
      <w:numFmt w:val="bullet"/>
      <w:lvlText w:val="•"/>
      <w:lvlJc w:val="left"/>
      <w:pPr>
        <w:ind w:left="6713" w:hanging="298"/>
      </w:pPr>
      <w:rPr>
        <w:rFonts w:hint="default"/>
        <w:lang w:val="vi" w:eastAsia="en-US" w:bidi="ar-SA"/>
      </w:rPr>
    </w:lvl>
    <w:lvl w:ilvl="8" w:tplc="39E0A90E">
      <w:numFmt w:val="bullet"/>
      <w:lvlText w:val="•"/>
      <w:lvlJc w:val="left"/>
      <w:pPr>
        <w:ind w:left="7642" w:hanging="298"/>
      </w:pPr>
      <w:rPr>
        <w:rFonts w:hint="default"/>
        <w:lang w:val="vi" w:eastAsia="en-US" w:bidi="ar-SA"/>
      </w:rPr>
    </w:lvl>
  </w:abstractNum>
  <w:abstractNum w:abstractNumId="6">
    <w:nsid w:val="2A1B0722"/>
    <w:multiLevelType w:val="hybridMultilevel"/>
    <w:tmpl w:val="B7F25A2E"/>
    <w:lvl w:ilvl="0" w:tplc="00CAB756">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4EBE32">
      <w:numFmt w:val="bullet"/>
      <w:lvlText w:val="•"/>
      <w:lvlJc w:val="left"/>
      <w:pPr>
        <w:ind w:left="1075" w:hanging="308"/>
      </w:pPr>
      <w:rPr>
        <w:rFonts w:hint="default"/>
        <w:lang w:val="vi" w:eastAsia="en-US" w:bidi="ar-SA"/>
      </w:rPr>
    </w:lvl>
    <w:lvl w:ilvl="2" w:tplc="F6BEA3B2">
      <w:numFmt w:val="bullet"/>
      <w:lvlText w:val="•"/>
      <w:lvlJc w:val="left"/>
      <w:pPr>
        <w:ind w:left="2011" w:hanging="308"/>
      </w:pPr>
      <w:rPr>
        <w:rFonts w:hint="default"/>
        <w:lang w:val="vi" w:eastAsia="en-US" w:bidi="ar-SA"/>
      </w:rPr>
    </w:lvl>
    <w:lvl w:ilvl="3" w:tplc="905C862A">
      <w:numFmt w:val="bullet"/>
      <w:lvlText w:val="•"/>
      <w:lvlJc w:val="left"/>
      <w:pPr>
        <w:ind w:left="2947" w:hanging="308"/>
      </w:pPr>
      <w:rPr>
        <w:rFonts w:hint="default"/>
        <w:lang w:val="vi" w:eastAsia="en-US" w:bidi="ar-SA"/>
      </w:rPr>
    </w:lvl>
    <w:lvl w:ilvl="4" w:tplc="6ACA606C">
      <w:numFmt w:val="bullet"/>
      <w:lvlText w:val="•"/>
      <w:lvlJc w:val="left"/>
      <w:pPr>
        <w:ind w:left="3883" w:hanging="308"/>
      </w:pPr>
      <w:rPr>
        <w:rFonts w:hint="default"/>
        <w:lang w:val="vi" w:eastAsia="en-US" w:bidi="ar-SA"/>
      </w:rPr>
    </w:lvl>
    <w:lvl w:ilvl="5" w:tplc="6AFCD2CE">
      <w:numFmt w:val="bullet"/>
      <w:lvlText w:val="•"/>
      <w:lvlJc w:val="left"/>
      <w:pPr>
        <w:ind w:left="4819" w:hanging="308"/>
      </w:pPr>
      <w:rPr>
        <w:rFonts w:hint="default"/>
        <w:lang w:val="vi" w:eastAsia="en-US" w:bidi="ar-SA"/>
      </w:rPr>
    </w:lvl>
    <w:lvl w:ilvl="6" w:tplc="D832B6D4">
      <w:numFmt w:val="bullet"/>
      <w:lvlText w:val="•"/>
      <w:lvlJc w:val="left"/>
      <w:pPr>
        <w:ind w:left="5755" w:hanging="308"/>
      </w:pPr>
      <w:rPr>
        <w:rFonts w:hint="default"/>
        <w:lang w:val="vi" w:eastAsia="en-US" w:bidi="ar-SA"/>
      </w:rPr>
    </w:lvl>
    <w:lvl w:ilvl="7" w:tplc="91BED0D4">
      <w:numFmt w:val="bullet"/>
      <w:lvlText w:val="•"/>
      <w:lvlJc w:val="left"/>
      <w:pPr>
        <w:ind w:left="6691" w:hanging="308"/>
      </w:pPr>
      <w:rPr>
        <w:rFonts w:hint="default"/>
        <w:lang w:val="vi" w:eastAsia="en-US" w:bidi="ar-SA"/>
      </w:rPr>
    </w:lvl>
    <w:lvl w:ilvl="8" w:tplc="076298EE">
      <w:numFmt w:val="bullet"/>
      <w:lvlText w:val="•"/>
      <w:lvlJc w:val="left"/>
      <w:pPr>
        <w:ind w:left="7627" w:hanging="308"/>
      </w:pPr>
      <w:rPr>
        <w:rFonts w:hint="default"/>
        <w:lang w:val="vi" w:eastAsia="en-US" w:bidi="ar-SA"/>
      </w:rPr>
    </w:lvl>
  </w:abstractNum>
  <w:abstractNum w:abstractNumId="7">
    <w:nsid w:val="3AB579FE"/>
    <w:multiLevelType w:val="hybridMultilevel"/>
    <w:tmpl w:val="CFEAB97C"/>
    <w:lvl w:ilvl="0" w:tplc="60D074A0">
      <w:start w:val="7"/>
      <w:numFmt w:val="lowerLetter"/>
      <w:lvlText w:val="%1)"/>
      <w:lvlJc w:val="left"/>
      <w:pPr>
        <w:ind w:left="143"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8A3CF0">
      <w:numFmt w:val="bullet"/>
      <w:lvlText w:val="•"/>
      <w:lvlJc w:val="left"/>
      <w:pPr>
        <w:ind w:left="1075" w:hanging="341"/>
      </w:pPr>
      <w:rPr>
        <w:rFonts w:hint="default"/>
        <w:lang w:val="vi" w:eastAsia="en-US" w:bidi="ar-SA"/>
      </w:rPr>
    </w:lvl>
    <w:lvl w:ilvl="2" w:tplc="3F669704">
      <w:numFmt w:val="bullet"/>
      <w:lvlText w:val="•"/>
      <w:lvlJc w:val="left"/>
      <w:pPr>
        <w:ind w:left="2011" w:hanging="341"/>
      </w:pPr>
      <w:rPr>
        <w:rFonts w:hint="default"/>
        <w:lang w:val="vi" w:eastAsia="en-US" w:bidi="ar-SA"/>
      </w:rPr>
    </w:lvl>
    <w:lvl w:ilvl="3" w:tplc="F4B69BC0">
      <w:numFmt w:val="bullet"/>
      <w:lvlText w:val="•"/>
      <w:lvlJc w:val="left"/>
      <w:pPr>
        <w:ind w:left="2947" w:hanging="341"/>
      </w:pPr>
      <w:rPr>
        <w:rFonts w:hint="default"/>
        <w:lang w:val="vi" w:eastAsia="en-US" w:bidi="ar-SA"/>
      </w:rPr>
    </w:lvl>
    <w:lvl w:ilvl="4" w:tplc="9C46A03E">
      <w:numFmt w:val="bullet"/>
      <w:lvlText w:val="•"/>
      <w:lvlJc w:val="left"/>
      <w:pPr>
        <w:ind w:left="3883" w:hanging="341"/>
      </w:pPr>
      <w:rPr>
        <w:rFonts w:hint="default"/>
        <w:lang w:val="vi" w:eastAsia="en-US" w:bidi="ar-SA"/>
      </w:rPr>
    </w:lvl>
    <w:lvl w:ilvl="5" w:tplc="E098C726">
      <w:numFmt w:val="bullet"/>
      <w:lvlText w:val="•"/>
      <w:lvlJc w:val="left"/>
      <w:pPr>
        <w:ind w:left="4819" w:hanging="341"/>
      </w:pPr>
      <w:rPr>
        <w:rFonts w:hint="default"/>
        <w:lang w:val="vi" w:eastAsia="en-US" w:bidi="ar-SA"/>
      </w:rPr>
    </w:lvl>
    <w:lvl w:ilvl="6" w:tplc="A878873A">
      <w:numFmt w:val="bullet"/>
      <w:lvlText w:val="•"/>
      <w:lvlJc w:val="left"/>
      <w:pPr>
        <w:ind w:left="5755" w:hanging="341"/>
      </w:pPr>
      <w:rPr>
        <w:rFonts w:hint="default"/>
        <w:lang w:val="vi" w:eastAsia="en-US" w:bidi="ar-SA"/>
      </w:rPr>
    </w:lvl>
    <w:lvl w:ilvl="7" w:tplc="1F86D5E6">
      <w:numFmt w:val="bullet"/>
      <w:lvlText w:val="•"/>
      <w:lvlJc w:val="left"/>
      <w:pPr>
        <w:ind w:left="6691" w:hanging="341"/>
      </w:pPr>
      <w:rPr>
        <w:rFonts w:hint="default"/>
        <w:lang w:val="vi" w:eastAsia="en-US" w:bidi="ar-SA"/>
      </w:rPr>
    </w:lvl>
    <w:lvl w:ilvl="8" w:tplc="4EEC06F0">
      <w:numFmt w:val="bullet"/>
      <w:lvlText w:val="•"/>
      <w:lvlJc w:val="left"/>
      <w:pPr>
        <w:ind w:left="7627" w:hanging="341"/>
      </w:pPr>
      <w:rPr>
        <w:rFonts w:hint="default"/>
        <w:lang w:val="vi" w:eastAsia="en-US" w:bidi="ar-SA"/>
      </w:rPr>
    </w:lvl>
  </w:abstractNum>
  <w:abstractNum w:abstractNumId="8">
    <w:nsid w:val="491D1475"/>
    <w:multiLevelType w:val="hybridMultilevel"/>
    <w:tmpl w:val="FCF6FDCE"/>
    <w:lvl w:ilvl="0" w:tplc="675A7B9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A8C8B84">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F229E28">
      <w:numFmt w:val="bullet"/>
      <w:lvlText w:val="•"/>
      <w:lvlJc w:val="left"/>
      <w:pPr>
        <w:ind w:left="2086" w:hanging="289"/>
      </w:pPr>
      <w:rPr>
        <w:rFonts w:hint="default"/>
        <w:lang w:val="vi" w:eastAsia="en-US" w:bidi="ar-SA"/>
      </w:rPr>
    </w:lvl>
    <w:lvl w:ilvl="3" w:tplc="E6BE8648">
      <w:numFmt w:val="bullet"/>
      <w:lvlText w:val="•"/>
      <w:lvlJc w:val="left"/>
      <w:pPr>
        <w:ind w:left="3013" w:hanging="289"/>
      </w:pPr>
      <w:rPr>
        <w:rFonts w:hint="default"/>
        <w:lang w:val="vi" w:eastAsia="en-US" w:bidi="ar-SA"/>
      </w:rPr>
    </w:lvl>
    <w:lvl w:ilvl="4" w:tplc="1394838E">
      <w:numFmt w:val="bullet"/>
      <w:lvlText w:val="•"/>
      <w:lvlJc w:val="left"/>
      <w:pPr>
        <w:ind w:left="3939" w:hanging="289"/>
      </w:pPr>
      <w:rPr>
        <w:rFonts w:hint="default"/>
        <w:lang w:val="vi" w:eastAsia="en-US" w:bidi="ar-SA"/>
      </w:rPr>
    </w:lvl>
    <w:lvl w:ilvl="5" w:tplc="806A0B1A">
      <w:numFmt w:val="bullet"/>
      <w:lvlText w:val="•"/>
      <w:lvlJc w:val="left"/>
      <w:pPr>
        <w:ind w:left="4866" w:hanging="289"/>
      </w:pPr>
      <w:rPr>
        <w:rFonts w:hint="default"/>
        <w:lang w:val="vi" w:eastAsia="en-US" w:bidi="ar-SA"/>
      </w:rPr>
    </w:lvl>
    <w:lvl w:ilvl="6" w:tplc="43CEC030">
      <w:numFmt w:val="bullet"/>
      <w:lvlText w:val="•"/>
      <w:lvlJc w:val="left"/>
      <w:pPr>
        <w:ind w:left="5793" w:hanging="289"/>
      </w:pPr>
      <w:rPr>
        <w:rFonts w:hint="default"/>
        <w:lang w:val="vi" w:eastAsia="en-US" w:bidi="ar-SA"/>
      </w:rPr>
    </w:lvl>
    <w:lvl w:ilvl="7" w:tplc="ACBC3366">
      <w:numFmt w:val="bullet"/>
      <w:lvlText w:val="•"/>
      <w:lvlJc w:val="left"/>
      <w:pPr>
        <w:ind w:left="6719" w:hanging="289"/>
      </w:pPr>
      <w:rPr>
        <w:rFonts w:hint="default"/>
        <w:lang w:val="vi" w:eastAsia="en-US" w:bidi="ar-SA"/>
      </w:rPr>
    </w:lvl>
    <w:lvl w:ilvl="8" w:tplc="4F8ABE34">
      <w:numFmt w:val="bullet"/>
      <w:lvlText w:val="•"/>
      <w:lvlJc w:val="left"/>
      <w:pPr>
        <w:ind w:left="7646" w:hanging="289"/>
      </w:pPr>
      <w:rPr>
        <w:rFonts w:hint="default"/>
        <w:lang w:val="vi" w:eastAsia="en-US" w:bidi="ar-SA"/>
      </w:rPr>
    </w:lvl>
  </w:abstractNum>
  <w:abstractNum w:abstractNumId="9">
    <w:nsid w:val="4ED45A03"/>
    <w:multiLevelType w:val="hybridMultilevel"/>
    <w:tmpl w:val="BEEE60E4"/>
    <w:lvl w:ilvl="0" w:tplc="78E469A4">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46BC2C44">
      <w:numFmt w:val="bullet"/>
      <w:lvlText w:val="•"/>
      <w:lvlJc w:val="left"/>
      <w:pPr>
        <w:ind w:left="1075" w:hanging="305"/>
      </w:pPr>
      <w:rPr>
        <w:rFonts w:hint="default"/>
        <w:lang w:val="vi" w:eastAsia="en-US" w:bidi="ar-SA"/>
      </w:rPr>
    </w:lvl>
    <w:lvl w:ilvl="2" w:tplc="ADD42FE2">
      <w:numFmt w:val="bullet"/>
      <w:lvlText w:val="•"/>
      <w:lvlJc w:val="left"/>
      <w:pPr>
        <w:ind w:left="2011" w:hanging="305"/>
      </w:pPr>
      <w:rPr>
        <w:rFonts w:hint="default"/>
        <w:lang w:val="vi" w:eastAsia="en-US" w:bidi="ar-SA"/>
      </w:rPr>
    </w:lvl>
    <w:lvl w:ilvl="3" w:tplc="5C2C7D9C">
      <w:numFmt w:val="bullet"/>
      <w:lvlText w:val="•"/>
      <w:lvlJc w:val="left"/>
      <w:pPr>
        <w:ind w:left="2947" w:hanging="305"/>
      </w:pPr>
      <w:rPr>
        <w:rFonts w:hint="default"/>
        <w:lang w:val="vi" w:eastAsia="en-US" w:bidi="ar-SA"/>
      </w:rPr>
    </w:lvl>
    <w:lvl w:ilvl="4" w:tplc="7096B0F4">
      <w:numFmt w:val="bullet"/>
      <w:lvlText w:val="•"/>
      <w:lvlJc w:val="left"/>
      <w:pPr>
        <w:ind w:left="3883" w:hanging="305"/>
      </w:pPr>
      <w:rPr>
        <w:rFonts w:hint="default"/>
        <w:lang w:val="vi" w:eastAsia="en-US" w:bidi="ar-SA"/>
      </w:rPr>
    </w:lvl>
    <w:lvl w:ilvl="5" w:tplc="F4B42A44">
      <w:numFmt w:val="bullet"/>
      <w:lvlText w:val="•"/>
      <w:lvlJc w:val="left"/>
      <w:pPr>
        <w:ind w:left="4819" w:hanging="305"/>
      </w:pPr>
      <w:rPr>
        <w:rFonts w:hint="default"/>
        <w:lang w:val="vi" w:eastAsia="en-US" w:bidi="ar-SA"/>
      </w:rPr>
    </w:lvl>
    <w:lvl w:ilvl="6" w:tplc="EF24ECD2">
      <w:numFmt w:val="bullet"/>
      <w:lvlText w:val="•"/>
      <w:lvlJc w:val="left"/>
      <w:pPr>
        <w:ind w:left="5755" w:hanging="305"/>
      </w:pPr>
      <w:rPr>
        <w:rFonts w:hint="default"/>
        <w:lang w:val="vi" w:eastAsia="en-US" w:bidi="ar-SA"/>
      </w:rPr>
    </w:lvl>
    <w:lvl w:ilvl="7" w:tplc="D41CCA4A">
      <w:numFmt w:val="bullet"/>
      <w:lvlText w:val="•"/>
      <w:lvlJc w:val="left"/>
      <w:pPr>
        <w:ind w:left="6691" w:hanging="305"/>
      </w:pPr>
      <w:rPr>
        <w:rFonts w:hint="default"/>
        <w:lang w:val="vi" w:eastAsia="en-US" w:bidi="ar-SA"/>
      </w:rPr>
    </w:lvl>
    <w:lvl w:ilvl="8" w:tplc="EE9ED0B0">
      <w:numFmt w:val="bullet"/>
      <w:lvlText w:val="•"/>
      <w:lvlJc w:val="left"/>
      <w:pPr>
        <w:ind w:left="7627" w:hanging="305"/>
      </w:pPr>
      <w:rPr>
        <w:rFonts w:hint="default"/>
        <w:lang w:val="vi" w:eastAsia="en-US" w:bidi="ar-SA"/>
      </w:rPr>
    </w:lvl>
  </w:abstractNum>
  <w:abstractNum w:abstractNumId="10">
    <w:nsid w:val="502C70D2"/>
    <w:multiLevelType w:val="hybridMultilevel"/>
    <w:tmpl w:val="1034EDFE"/>
    <w:lvl w:ilvl="0" w:tplc="B6D2060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4144394">
      <w:numFmt w:val="bullet"/>
      <w:lvlText w:val="•"/>
      <w:lvlJc w:val="left"/>
      <w:pPr>
        <w:ind w:left="631" w:hanging="128"/>
      </w:pPr>
      <w:rPr>
        <w:rFonts w:hint="default"/>
        <w:lang w:val="vi" w:eastAsia="en-US" w:bidi="ar-SA"/>
      </w:rPr>
    </w:lvl>
    <w:lvl w:ilvl="2" w:tplc="061EFE1E">
      <w:numFmt w:val="bullet"/>
      <w:lvlText w:val="•"/>
      <w:lvlJc w:val="left"/>
      <w:pPr>
        <w:ind w:left="1082" w:hanging="128"/>
      </w:pPr>
      <w:rPr>
        <w:rFonts w:hint="default"/>
        <w:lang w:val="vi" w:eastAsia="en-US" w:bidi="ar-SA"/>
      </w:rPr>
    </w:lvl>
    <w:lvl w:ilvl="3" w:tplc="7EA283EC">
      <w:numFmt w:val="bullet"/>
      <w:lvlText w:val="•"/>
      <w:lvlJc w:val="left"/>
      <w:pPr>
        <w:ind w:left="1533" w:hanging="128"/>
      </w:pPr>
      <w:rPr>
        <w:rFonts w:hint="default"/>
        <w:lang w:val="vi" w:eastAsia="en-US" w:bidi="ar-SA"/>
      </w:rPr>
    </w:lvl>
    <w:lvl w:ilvl="4" w:tplc="8698DED6">
      <w:numFmt w:val="bullet"/>
      <w:lvlText w:val="•"/>
      <w:lvlJc w:val="left"/>
      <w:pPr>
        <w:ind w:left="1984" w:hanging="128"/>
      </w:pPr>
      <w:rPr>
        <w:rFonts w:hint="default"/>
        <w:lang w:val="vi" w:eastAsia="en-US" w:bidi="ar-SA"/>
      </w:rPr>
    </w:lvl>
    <w:lvl w:ilvl="5" w:tplc="752A30D2">
      <w:numFmt w:val="bullet"/>
      <w:lvlText w:val="•"/>
      <w:lvlJc w:val="left"/>
      <w:pPr>
        <w:ind w:left="2435" w:hanging="128"/>
      </w:pPr>
      <w:rPr>
        <w:rFonts w:hint="default"/>
        <w:lang w:val="vi" w:eastAsia="en-US" w:bidi="ar-SA"/>
      </w:rPr>
    </w:lvl>
    <w:lvl w:ilvl="6" w:tplc="430C7004">
      <w:numFmt w:val="bullet"/>
      <w:lvlText w:val="•"/>
      <w:lvlJc w:val="left"/>
      <w:pPr>
        <w:ind w:left="2886" w:hanging="128"/>
      </w:pPr>
      <w:rPr>
        <w:rFonts w:hint="default"/>
        <w:lang w:val="vi" w:eastAsia="en-US" w:bidi="ar-SA"/>
      </w:rPr>
    </w:lvl>
    <w:lvl w:ilvl="7" w:tplc="E7EA83F0">
      <w:numFmt w:val="bullet"/>
      <w:lvlText w:val="•"/>
      <w:lvlJc w:val="left"/>
      <w:pPr>
        <w:ind w:left="3337" w:hanging="128"/>
      </w:pPr>
      <w:rPr>
        <w:rFonts w:hint="default"/>
        <w:lang w:val="vi" w:eastAsia="en-US" w:bidi="ar-SA"/>
      </w:rPr>
    </w:lvl>
    <w:lvl w:ilvl="8" w:tplc="28245FEE">
      <w:numFmt w:val="bullet"/>
      <w:lvlText w:val="•"/>
      <w:lvlJc w:val="left"/>
      <w:pPr>
        <w:ind w:left="3788" w:hanging="128"/>
      </w:pPr>
      <w:rPr>
        <w:rFonts w:hint="default"/>
        <w:lang w:val="vi" w:eastAsia="en-US" w:bidi="ar-SA"/>
      </w:rPr>
    </w:lvl>
  </w:abstractNum>
  <w:abstractNum w:abstractNumId="11">
    <w:nsid w:val="50F802D4"/>
    <w:multiLevelType w:val="hybridMultilevel"/>
    <w:tmpl w:val="5B0402D6"/>
    <w:lvl w:ilvl="0" w:tplc="1FFEAFE6">
      <w:start w:val="1"/>
      <w:numFmt w:val="decimal"/>
      <w:lvlText w:val="%1."/>
      <w:lvlJc w:val="left"/>
      <w:pPr>
        <w:ind w:left="1143"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AA8A0782">
      <w:start w:val="1"/>
      <w:numFmt w:val="lowerLetter"/>
      <w:lvlText w:val="%2)"/>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516A17A">
      <w:numFmt w:val="bullet"/>
      <w:lvlText w:val="•"/>
      <w:lvlJc w:val="left"/>
      <w:pPr>
        <w:ind w:left="1140" w:hanging="307"/>
      </w:pPr>
      <w:rPr>
        <w:rFonts w:hint="default"/>
        <w:lang w:val="vi" w:eastAsia="en-US" w:bidi="ar-SA"/>
      </w:rPr>
    </w:lvl>
    <w:lvl w:ilvl="3" w:tplc="37484D3C">
      <w:numFmt w:val="bullet"/>
      <w:lvlText w:val="•"/>
      <w:lvlJc w:val="left"/>
      <w:pPr>
        <w:ind w:left="2184" w:hanging="307"/>
      </w:pPr>
      <w:rPr>
        <w:rFonts w:hint="default"/>
        <w:lang w:val="vi" w:eastAsia="en-US" w:bidi="ar-SA"/>
      </w:rPr>
    </w:lvl>
    <w:lvl w:ilvl="4" w:tplc="8862B244">
      <w:numFmt w:val="bullet"/>
      <w:lvlText w:val="•"/>
      <w:lvlJc w:val="left"/>
      <w:pPr>
        <w:ind w:left="3229" w:hanging="307"/>
      </w:pPr>
      <w:rPr>
        <w:rFonts w:hint="default"/>
        <w:lang w:val="vi" w:eastAsia="en-US" w:bidi="ar-SA"/>
      </w:rPr>
    </w:lvl>
    <w:lvl w:ilvl="5" w:tplc="92DED552">
      <w:numFmt w:val="bullet"/>
      <w:lvlText w:val="•"/>
      <w:lvlJc w:val="left"/>
      <w:pPr>
        <w:ind w:left="4274" w:hanging="307"/>
      </w:pPr>
      <w:rPr>
        <w:rFonts w:hint="default"/>
        <w:lang w:val="vi" w:eastAsia="en-US" w:bidi="ar-SA"/>
      </w:rPr>
    </w:lvl>
    <w:lvl w:ilvl="6" w:tplc="2842EA64">
      <w:numFmt w:val="bullet"/>
      <w:lvlText w:val="•"/>
      <w:lvlJc w:val="left"/>
      <w:pPr>
        <w:ind w:left="5319" w:hanging="307"/>
      </w:pPr>
      <w:rPr>
        <w:rFonts w:hint="default"/>
        <w:lang w:val="vi" w:eastAsia="en-US" w:bidi="ar-SA"/>
      </w:rPr>
    </w:lvl>
    <w:lvl w:ilvl="7" w:tplc="95C42844">
      <w:numFmt w:val="bullet"/>
      <w:lvlText w:val="•"/>
      <w:lvlJc w:val="left"/>
      <w:pPr>
        <w:ind w:left="6364" w:hanging="307"/>
      </w:pPr>
      <w:rPr>
        <w:rFonts w:hint="default"/>
        <w:lang w:val="vi" w:eastAsia="en-US" w:bidi="ar-SA"/>
      </w:rPr>
    </w:lvl>
    <w:lvl w:ilvl="8" w:tplc="31D888C6">
      <w:numFmt w:val="bullet"/>
      <w:lvlText w:val="•"/>
      <w:lvlJc w:val="left"/>
      <w:pPr>
        <w:ind w:left="7409" w:hanging="307"/>
      </w:pPr>
      <w:rPr>
        <w:rFonts w:hint="default"/>
        <w:lang w:val="vi" w:eastAsia="en-US" w:bidi="ar-SA"/>
      </w:rPr>
    </w:lvl>
  </w:abstractNum>
  <w:abstractNum w:abstractNumId="12">
    <w:nsid w:val="63A50B78"/>
    <w:multiLevelType w:val="hybridMultilevel"/>
    <w:tmpl w:val="38DA4D28"/>
    <w:lvl w:ilvl="0" w:tplc="47946294">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132CBB0">
      <w:numFmt w:val="bullet"/>
      <w:lvlText w:val="•"/>
      <w:lvlJc w:val="left"/>
      <w:pPr>
        <w:ind w:left="1075" w:hanging="296"/>
      </w:pPr>
      <w:rPr>
        <w:rFonts w:hint="default"/>
        <w:lang w:val="vi" w:eastAsia="en-US" w:bidi="ar-SA"/>
      </w:rPr>
    </w:lvl>
    <w:lvl w:ilvl="2" w:tplc="AD3693E0">
      <w:numFmt w:val="bullet"/>
      <w:lvlText w:val="•"/>
      <w:lvlJc w:val="left"/>
      <w:pPr>
        <w:ind w:left="2011" w:hanging="296"/>
      </w:pPr>
      <w:rPr>
        <w:rFonts w:hint="default"/>
        <w:lang w:val="vi" w:eastAsia="en-US" w:bidi="ar-SA"/>
      </w:rPr>
    </w:lvl>
    <w:lvl w:ilvl="3" w:tplc="940E6748">
      <w:numFmt w:val="bullet"/>
      <w:lvlText w:val="•"/>
      <w:lvlJc w:val="left"/>
      <w:pPr>
        <w:ind w:left="2947" w:hanging="296"/>
      </w:pPr>
      <w:rPr>
        <w:rFonts w:hint="default"/>
        <w:lang w:val="vi" w:eastAsia="en-US" w:bidi="ar-SA"/>
      </w:rPr>
    </w:lvl>
    <w:lvl w:ilvl="4" w:tplc="AAEED7A2">
      <w:numFmt w:val="bullet"/>
      <w:lvlText w:val="•"/>
      <w:lvlJc w:val="left"/>
      <w:pPr>
        <w:ind w:left="3883" w:hanging="296"/>
      </w:pPr>
      <w:rPr>
        <w:rFonts w:hint="default"/>
        <w:lang w:val="vi" w:eastAsia="en-US" w:bidi="ar-SA"/>
      </w:rPr>
    </w:lvl>
    <w:lvl w:ilvl="5" w:tplc="22963EFE">
      <w:numFmt w:val="bullet"/>
      <w:lvlText w:val="•"/>
      <w:lvlJc w:val="left"/>
      <w:pPr>
        <w:ind w:left="4819" w:hanging="296"/>
      </w:pPr>
      <w:rPr>
        <w:rFonts w:hint="default"/>
        <w:lang w:val="vi" w:eastAsia="en-US" w:bidi="ar-SA"/>
      </w:rPr>
    </w:lvl>
    <w:lvl w:ilvl="6" w:tplc="FE0A819A">
      <w:numFmt w:val="bullet"/>
      <w:lvlText w:val="•"/>
      <w:lvlJc w:val="left"/>
      <w:pPr>
        <w:ind w:left="5755" w:hanging="296"/>
      </w:pPr>
      <w:rPr>
        <w:rFonts w:hint="default"/>
        <w:lang w:val="vi" w:eastAsia="en-US" w:bidi="ar-SA"/>
      </w:rPr>
    </w:lvl>
    <w:lvl w:ilvl="7" w:tplc="53183E20">
      <w:numFmt w:val="bullet"/>
      <w:lvlText w:val="•"/>
      <w:lvlJc w:val="left"/>
      <w:pPr>
        <w:ind w:left="6691" w:hanging="296"/>
      </w:pPr>
      <w:rPr>
        <w:rFonts w:hint="default"/>
        <w:lang w:val="vi" w:eastAsia="en-US" w:bidi="ar-SA"/>
      </w:rPr>
    </w:lvl>
    <w:lvl w:ilvl="8" w:tplc="B3D0AE6E">
      <w:numFmt w:val="bullet"/>
      <w:lvlText w:val="•"/>
      <w:lvlJc w:val="left"/>
      <w:pPr>
        <w:ind w:left="7627" w:hanging="296"/>
      </w:pPr>
      <w:rPr>
        <w:rFonts w:hint="default"/>
        <w:lang w:val="vi" w:eastAsia="en-US" w:bidi="ar-SA"/>
      </w:rPr>
    </w:lvl>
  </w:abstractNum>
  <w:abstractNum w:abstractNumId="13">
    <w:nsid w:val="7B7519B7"/>
    <w:multiLevelType w:val="hybridMultilevel"/>
    <w:tmpl w:val="889AF490"/>
    <w:lvl w:ilvl="0" w:tplc="F54AA0CE">
      <w:start w:val="7"/>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46AF96">
      <w:numFmt w:val="bullet"/>
      <w:lvlText w:val="•"/>
      <w:lvlJc w:val="left"/>
      <w:pPr>
        <w:ind w:left="1075" w:hanging="319"/>
      </w:pPr>
      <w:rPr>
        <w:rFonts w:hint="default"/>
        <w:lang w:val="vi" w:eastAsia="en-US" w:bidi="ar-SA"/>
      </w:rPr>
    </w:lvl>
    <w:lvl w:ilvl="2" w:tplc="B62C328C">
      <w:numFmt w:val="bullet"/>
      <w:lvlText w:val="•"/>
      <w:lvlJc w:val="left"/>
      <w:pPr>
        <w:ind w:left="2011" w:hanging="319"/>
      </w:pPr>
      <w:rPr>
        <w:rFonts w:hint="default"/>
        <w:lang w:val="vi" w:eastAsia="en-US" w:bidi="ar-SA"/>
      </w:rPr>
    </w:lvl>
    <w:lvl w:ilvl="3" w:tplc="ADD8C39C">
      <w:numFmt w:val="bullet"/>
      <w:lvlText w:val="•"/>
      <w:lvlJc w:val="left"/>
      <w:pPr>
        <w:ind w:left="2947" w:hanging="319"/>
      </w:pPr>
      <w:rPr>
        <w:rFonts w:hint="default"/>
        <w:lang w:val="vi" w:eastAsia="en-US" w:bidi="ar-SA"/>
      </w:rPr>
    </w:lvl>
    <w:lvl w:ilvl="4" w:tplc="AE70B31E">
      <w:numFmt w:val="bullet"/>
      <w:lvlText w:val="•"/>
      <w:lvlJc w:val="left"/>
      <w:pPr>
        <w:ind w:left="3883" w:hanging="319"/>
      </w:pPr>
      <w:rPr>
        <w:rFonts w:hint="default"/>
        <w:lang w:val="vi" w:eastAsia="en-US" w:bidi="ar-SA"/>
      </w:rPr>
    </w:lvl>
    <w:lvl w:ilvl="5" w:tplc="F24AB744">
      <w:numFmt w:val="bullet"/>
      <w:lvlText w:val="•"/>
      <w:lvlJc w:val="left"/>
      <w:pPr>
        <w:ind w:left="4819" w:hanging="319"/>
      </w:pPr>
      <w:rPr>
        <w:rFonts w:hint="default"/>
        <w:lang w:val="vi" w:eastAsia="en-US" w:bidi="ar-SA"/>
      </w:rPr>
    </w:lvl>
    <w:lvl w:ilvl="6" w:tplc="579C57B8">
      <w:numFmt w:val="bullet"/>
      <w:lvlText w:val="•"/>
      <w:lvlJc w:val="left"/>
      <w:pPr>
        <w:ind w:left="5755" w:hanging="319"/>
      </w:pPr>
      <w:rPr>
        <w:rFonts w:hint="default"/>
        <w:lang w:val="vi" w:eastAsia="en-US" w:bidi="ar-SA"/>
      </w:rPr>
    </w:lvl>
    <w:lvl w:ilvl="7" w:tplc="AECE8F90">
      <w:numFmt w:val="bullet"/>
      <w:lvlText w:val="•"/>
      <w:lvlJc w:val="left"/>
      <w:pPr>
        <w:ind w:left="6691" w:hanging="319"/>
      </w:pPr>
      <w:rPr>
        <w:rFonts w:hint="default"/>
        <w:lang w:val="vi" w:eastAsia="en-US" w:bidi="ar-SA"/>
      </w:rPr>
    </w:lvl>
    <w:lvl w:ilvl="8" w:tplc="FD3A62A8">
      <w:numFmt w:val="bullet"/>
      <w:lvlText w:val="•"/>
      <w:lvlJc w:val="left"/>
      <w:pPr>
        <w:ind w:left="7627" w:hanging="319"/>
      </w:pPr>
      <w:rPr>
        <w:rFonts w:hint="default"/>
        <w:lang w:val="vi" w:eastAsia="en-US" w:bidi="ar-SA"/>
      </w:rPr>
    </w:lvl>
  </w:abstractNum>
  <w:abstractNum w:abstractNumId="14">
    <w:nsid w:val="7DA03332"/>
    <w:multiLevelType w:val="hybridMultilevel"/>
    <w:tmpl w:val="7A64AACA"/>
    <w:lvl w:ilvl="0" w:tplc="B7826DFC">
      <w:start w:val="7"/>
      <w:numFmt w:val="lowerLetter"/>
      <w:lvlText w:val="%1)"/>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FE28C4">
      <w:numFmt w:val="bullet"/>
      <w:lvlText w:val="•"/>
      <w:lvlJc w:val="left"/>
      <w:pPr>
        <w:ind w:left="1075" w:hanging="329"/>
      </w:pPr>
      <w:rPr>
        <w:rFonts w:hint="default"/>
        <w:lang w:val="vi" w:eastAsia="en-US" w:bidi="ar-SA"/>
      </w:rPr>
    </w:lvl>
    <w:lvl w:ilvl="2" w:tplc="6A00F960">
      <w:numFmt w:val="bullet"/>
      <w:lvlText w:val="•"/>
      <w:lvlJc w:val="left"/>
      <w:pPr>
        <w:ind w:left="2011" w:hanging="329"/>
      </w:pPr>
      <w:rPr>
        <w:rFonts w:hint="default"/>
        <w:lang w:val="vi" w:eastAsia="en-US" w:bidi="ar-SA"/>
      </w:rPr>
    </w:lvl>
    <w:lvl w:ilvl="3" w:tplc="7196E842">
      <w:numFmt w:val="bullet"/>
      <w:lvlText w:val="•"/>
      <w:lvlJc w:val="left"/>
      <w:pPr>
        <w:ind w:left="2947" w:hanging="329"/>
      </w:pPr>
      <w:rPr>
        <w:rFonts w:hint="default"/>
        <w:lang w:val="vi" w:eastAsia="en-US" w:bidi="ar-SA"/>
      </w:rPr>
    </w:lvl>
    <w:lvl w:ilvl="4" w:tplc="BF2219B6">
      <w:numFmt w:val="bullet"/>
      <w:lvlText w:val="•"/>
      <w:lvlJc w:val="left"/>
      <w:pPr>
        <w:ind w:left="3883" w:hanging="329"/>
      </w:pPr>
      <w:rPr>
        <w:rFonts w:hint="default"/>
        <w:lang w:val="vi" w:eastAsia="en-US" w:bidi="ar-SA"/>
      </w:rPr>
    </w:lvl>
    <w:lvl w:ilvl="5" w:tplc="E2C07F0A">
      <w:numFmt w:val="bullet"/>
      <w:lvlText w:val="•"/>
      <w:lvlJc w:val="left"/>
      <w:pPr>
        <w:ind w:left="4819" w:hanging="329"/>
      </w:pPr>
      <w:rPr>
        <w:rFonts w:hint="default"/>
        <w:lang w:val="vi" w:eastAsia="en-US" w:bidi="ar-SA"/>
      </w:rPr>
    </w:lvl>
    <w:lvl w:ilvl="6" w:tplc="42F08148">
      <w:numFmt w:val="bullet"/>
      <w:lvlText w:val="•"/>
      <w:lvlJc w:val="left"/>
      <w:pPr>
        <w:ind w:left="5755" w:hanging="329"/>
      </w:pPr>
      <w:rPr>
        <w:rFonts w:hint="default"/>
        <w:lang w:val="vi" w:eastAsia="en-US" w:bidi="ar-SA"/>
      </w:rPr>
    </w:lvl>
    <w:lvl w:ilvl="7" w:tplc="0FBE5114">
      <w:numFmt w:val="bullet"/>
      <w:lvlText w:val="•"/>
      <w:lvlJc w:val="left"/>
      <w:pPr>
        <w:ind w:left="6691" w:hanging="329"/>
      </w:pPr>
      <w:rPr>
        <w:rFonts w:hint="default"/>
        <w:lang w:val="vi" w:eastAsia="en-US" w:bidi="ar-SA"/>
      </w:rPr>
    </w:lvl>
    <w:lvl w:ilvl="8" w:tplc="FC7CEEF0">
      <w:numFmt w:val="bullet"/>
      <w:lvlText w:val="•"/>
      <w:lvlJc w:val="left"/>
      <w:pPr>
        <w:ind w:left="7627" w:hanging="329"/>
      </w:pPr>
      <w:rPr>
        <w:rFonts w:hint="default"/>
        <w:lang w:val="vi" w:eastAsia="en-US" w:bidi="ar-SA"/>
      </w:rPr>
    </w:lvl>
  </w:abstractNum>
  <w:num w:numId="1">
    <w:abstractNumId w:val="10"/>
  </w:num>
  <w:num w:numId="2">
    <w:abstractNumId w:val="12"/>
  </w:num>
  <w:num w:numId="3">
    <w:abstractNumId w:val="3"/>
  </w:num>
  <w:num w:numId="4">
    <w:abstractNumId w:val="6"/>
  </w:num>
  <w:num w:numId="5">
    <w:abstractNumId w:val="5"/>
  </w:num>
  <w:num w:numId="6">
    <w:abstractNumId w:val="0"/>
  </w:num>
  <w:num w:numId="7">
    <w:abstractNumId w:val="8"/>
  </w:num>
  <w:num w:numId="8">
    <w:abstractNumId w:val="4"/>
  </w:num>
  <w:num w:numId="9">
    <w:abstractNumId w:val="14"/>
  </w:num>
  <w:num w:numId="10">
    <w:abstractNumId w:val="2"/>
  </w:num>
  <w:num w:numId="11">
    <w:abstractNumId w:val="13"/>
  </w:num>
  <w:num w:numId="12">
    <w:abstractNumId w:val="1"/>
  </w:num>
  <w:num w:numId="13">
    <w:abstractNumId w:val="7"/>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54901"/>
    <w:rsid w:val="00856838"/>
    <w:rsid w:val="009237D2"/>
    <w:rsid w:val="00D54901"/>
    <w:rsid w:val="00F57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5"/>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719"/>
      <w:jc w:val="both"/>
    </w:pPr>
    <w:rPr>
      <w:sz w:val="28"/>
      <w:szCs w:val="28"/>
    </w:rPr>
  </w:style>
  <w:style w:type="paragraph" w:styleId="ListParagraph">
    <w:name w:val="List Paragraph"/>
    <w:basedOn w:val="Normal"/>
    <w:uiPriority w:val="1"/>
    <w:qFormat/>
    <w:pPr>
      <w:spacing w:before="120"/>
      <w:ind w:left="143"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5"/>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719"/>
      <w:jc w:val="both"/>
    </w:pPr>
    <w:rPr>
      <w:sz w:val="28"/>
      <w:szCs w:val="28"/>
    </w:rPr>
  </w:style>
  <w:style w:type="paragraph" w:styleId="ListParagraph">
    <w:name w:val="List Paragraph"/>
    <w:basedOn w:val="Normal"/>
    <w:uiPriority w:val="1"/>
    <w:qFormat/>
    <w:pPr>
      <w:spacing w:before="120"/>
      <w:ind w:left="14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5EEAF1-2920-40B9-B429-7B0FC1033508}"/>
</file>

<file path=customXml/itemProps2.xml><?xml version="1.0" encoding="utf-8"?>
<ds:datastoreItem xmlns:ds="http://schemas.openxmlformats.org/officeDocument/2006/customXml" ds:itemID="{ED763EC3-C747-4505-92D5-CD583A2A1D43}"/>
</file>

<file path=customXml/itemProps3.xml><?xml version="1.0" encoding="utf-8"?>
<ds:datastoreItem xmlns:ds="http://schemas.openxmlformats.org/officeDocument/2006/customXml" ds:itemID="{09706B1A-5350-42F5-9CB7-44095725D1B7}"/>
</file>

<file path=docProps/app.xml><?xml version="1.0" encoding="utf-8"?>
<Properties xmlns="http://schemas.openxmlformats.org/officeDocument/2006/extended-properties" xmlns:vt="http://schemas.openxmlformats.org/officeDocument/2006/docPropsVTypes">
  <Template>Normal</Template>
  <TotalTime>0</TotalTime>
  <Pages>15</Pages>
  <Words>5515</Words>
  <Characters>31437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bnnnh</vt:lpstr>
    </vt:vector>
  </TitlesOfParts>
  <Company/>
  <LinksUpToDate>false</LinksUpToDate>
  <CharactersWithSpaces>36879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bnnnh</dc:title>
  <dc:creator>Mr.MATRIXBK</dc:creator>
  <cp:lastModifiedBy>Mrs Van</cp:lastModifiedBy>
  <cp:revision>2</cp:revision>
  <dcterms:created xsi:type="dcterms:W3CDTF">2025-03-11T08:21:00Z</dcterms:created>
  <dcterms:modified xsi:type="dcterms:W3CDTF">2025-03-11T08:21:00Z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2025-03-11T00:00:00Z</vt:filetime>
  </property>
  <property fmtid="{D5CDD505-2E9C-101B-9397-08002B2CF9AE}" pid="5" name="Producer">
    <vt:lpwstr>Microsoft® Word 2016; modified using eSignature™ 1.0.1.1</vt:lpwstr>
  </property>
</Properties>
</file>