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ook w:val="04A0" w:firstRow="1" w:lastRow="0" w:firstColumn="1" w:lastColumn="0" w:noHBand="0" w:noVBand="1"/>
      </w:tblPr>
      <w:tblGrid>
        <w:gridCol w:w="3588"/>
        <w:gridCol w:w="5484"/>
      </w:tblGrid>
      <w:tr w:rsidR="00584CE4" w14:paraId="27491B36" w14:textId="77777777" w:rsidTr="009E52C8">
        <w:tc>
          <w:tcPr>
            <w:tcW w:w="3652" w:type="dxa"/>
            <w:hideMark/>
          </w:tcPr>
          <w:p w14:paraId="433B8D47" w14:textId="77777777" w:rsidR="00584CE4" w:rsidRDefault="00584CE4" w:rsidP="00584CE4">
            <w:pPr>
              <w:widowControl w:val="0"/>
              <w:spacing w:after="0" w:line="240" w:lineRule="auto"/>
              <w:jc w:val="center"/>
              <w:rPr>
                <w:b/>
                <w:spacing w:val="-6"/>
                <w:sz w:val="26"/>
                <w:szCs w:val="26"/>
              </w:rPr>
            </w:pPr>
            <w:r>
              <w:rPr>
                <w:noProof/>
              </w:rPr>
              <mc:AlternateContent>
                <mc:Choice Requires="wps">
                  <w:drawing>
                    <wp:anchor distT="0" distB="0" distL="114300" distR="114300" simplePos="0" relativeHeight="251669504" behindDoc="0" locked="0" layoutInCell="1" allowOverlap="1" wp14:anchorId="0FF236E2" wp14:editId="5A30472E">
                      <wp:simplePos x="0" y="0"/>
                      <wp:positionH relativeFrom="column">
                        <wp:posOffset>600075</wp:posOffset>
                      </wp:positionH>
                      <wp:positionV relativeFrom="paragraph">
                        <wp:posOffset>354330</wp:posOffset>
                      </wp:positionV>
                      <wp:extent cx="698500" cy="0"/>
                      <wp:effectExtent l="6985" t="11430" r="8890" b="762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8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28699E" id="Straight Connector 4"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25pt,27.9pt" to="102.25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voLGwIAADU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"/>
                  </w:pict>
                </mc:Fallback>
              </mc:AlternateContent>
            </w:r>
            <w:r>
              <w:rPr>
                <w:b/>
                <w:spacing w:val="-6"/>
                <w:sz w:val="26"/>
                <w:szCs w:val="26"/>
              </w:rPr>
              <w:t>ỦY BAN NHÂN DÂN QUẬN 5</w:t>
            </w:r>
          </w:p>
        </w:tc>
        <w:tc>
          <w:tcPr>
            <w:tcW w:w="5636" w:type="dxa"/>
            <w:hideMark/>
          </w:tcPr>
          <w:p w14:paraId="5EA7B31C" w14:textId="77777777" w:rsidR="00584CE4" w:rsidRDefault="00584CE4" w:rsidP="00584CE4">
            <w:pPr>
              <w:widowControl w:val="0"/>
              <w:tabs>
                <w:tab w:val="center" w:pos="1776"/>
                <w:tab w:val="center" w:pos="6521"/>
              </w:tabs>
              <w:spacing w:after="0" w:line="240" w:lineRule="auto"/>
              <w:jc w:val="center"/>
              <w:rPr>
                <w:b/>
                <w:spacing w:val="-6"/>
                <w:sz w:val="26"/>
                <w:szCs w:val="26"/>
              </w:rPr>
            </w:pPr>
            <w:r>
              <w:rPr>
                <w:b/>
                <w:spacing w:val="-6"/>
                <w:sz w:val="26"/>
                <w:szCs w:val="26"/>
              </w:rPr>
              <w:t>CỘNG HÒA XÃ HỘI CHỦ NGHĨA VIỆT NAM</w:t>
            </w:r>
          </w:p>
          <w:p w14:paraId="628F1C9A" w14:textId="77777777" w:rsidR="00584CE4" w:rsidRDefault="00584CE4" w:rsidP="00584CE4">
            <w:pPr>
              <w:widowControl w:val="0"/>
              <w:tabs>
                <w:tab w:val="center" w:pos="1776"/>
                <w:tab w:val="center" w:pos="6521"/>
              </w:tabs>
              <w:spacing w:after="0" w:line="240" w:lineRule="auto"/>
              <w:jc w:val="center"/>
              <w:rPr>
                <w:b/>
                <w:spacing w:val="-6"/>
                <w:sz w:val="26"/>
                <w:szCs w:val="26"/>
              </w:rPr>
            </w:pPr>
            <w:r>
              <w:rPr>
                <w:b/>
                <w:spacing w:val="-6"/>
                <w:sz w:val="26"/>
                <w:szCs w:val="26"/>
              </w:rPr>
              <w:t>Độc lập - Tự do - Hạnh phúc</w:t>
            </w:r>
          </w:p>
        </w:tc>
      </w:tr>
      <w:tr w:rsidR="00584CE4" w14:paraId="2214B861" w14:textId="77777777" w:rsidTr="009E52C8">
        <w:tc>
          <w:tcPr>
            <w:tcW w:w="3652" w:type="dxa"/>
            <w:hideMark/>
          </w:tcPr>
          <w:p w14:paraId="3AA5A33C" w14:textId="7211DF1D" w:rsidR="00584CE4" w:rsidRDefault="00584CE4" w:rsidP="0003037D">
            <w:pPr>
              <w:widowControl w:val="0"/>
              <w:spacing w:before="240" w:after="0" w:line="240" w:lineRule="auto"/>
              <w:jc w:val="center"/>
              <w:rPr>
                <w:b/>
                <w:spacing w:val="-6"/>
                <w:sz w:val="26"/>
                <w:szCs w:val="26"/>
              </w:rPr>
            </w:pPr>
            <w:r>
              <w:rPr>
                <w:szCs w:val="28"/>
              </w:rPr>
              <w:t>Số: 1</w:t>
            </w:r>
            <w:r w:rsidR="0003037D">
              <w:rPr>
                <w:szCs w:val="28"/>
              </w:rPr>
              <w:t>1</w:t>
            </w:r>
            <w:r>
              <w:rPr>
                <w:szCs w:val="28"/>
              </w:rPr>
              <w:t>/2024/QĐ-UBND</w:t>
            </w:r>
          </w:p>
        </w:tc>
        <w:tc>
          <w:tcPr>
            <w:tcW w:w="5636" w:type="dxa"/>
            <w:hideMark/>
          </w:tcPr>
          <w:p w14:paraId="7F740C9C" w14:textId="21A7E7A8" w:rsidR="00584CE4" w:rsidRDefault="00584CE4" w:rsidP="0003037D">
            <w:pPr>
              <w:widowControl w:val="0"/>
              <w:spacing w:before="240" w:after="0" w:line="240" w:lineRule="auto"/>
              <w:jc w:val="center"/>
              <w:rPr>
                <w:b/>
                <w:spacing w:val="-6"/>
                <w:sz w:val="26"/>
                <w:szCs w:val="26"/>
              </w:rPr>
            </w:pPr>
            <w:r>
              <w:rPr>
                <w:noProof/>
              </w:rPr>
              <mc:AlternateContent>
                <mc:Choice Requires="wps">
                  <w:drawing>
                    <wp:anchor distT="0" distB="0" distL="114300" distR="114300" simplePos="0" relativeHeight="251670528" behindDoc="0" locked="0" layoutInCell="1" allowOverlap="1" wp14:anchorId="092789B4" wp14:editId="4CDA77A3">
                      <wp:simplePos x="0" y="0"/>
                      <wp:positionH relativeFrom="column">
                        <wp:posOffset>791845</wp:posOffset>
                      </wp:positionH>
                      <wp:positionV relativeFrom="paragraph">
                        <wp:posOffset>28575</wp:posOffset>
                      </wp:positionV>
                      <wp:extent cx="1858010" cy="0"/>
                      <wp:effectExtent l="10795" t="9525" r="7620" b="952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80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E150C0" id="Straight Connector 3"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35pt,2.25pt" to="208.6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6RxHQIAADY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"/>
                  </w:pict>
                </mc:Fallback>
              </mc:AlternateContent>
            </w:r>
            <w:r>
              <w:rPr>
                <w:i/>
                <w:szCs w:val="28"/>
              </w:rPr>
              <w:t xml:space="preserve">Quận 5, ngày </w:t>
            </w:r>
            <w:r w:rsidR="0003037D">
              <w:rPr>
                <w:i/>
                <w:szCs w:val="28"/>
              </w:rPr>
              <w:t>29</w:t>
            </w:r>
            <w:r>
              <w:rPr>
                <w:i/>
                <w:szCs w:val="28"/>
              </w:rPr>
              <w:t xml:space="preserve"> tháng 12 năm 2024</w:t>
            </w:r>
          </w:p>
        </w:tc>
      </w:tr>
    </w:tbl>
    <w:p w14:paraId="6D8262F2" w14:textId="77777777" w:rsidR="00257702" w:rsidRPr="00CF4D43" w:rsidRDefault="00257702" w:rsidP="00CF4D43">
      <w:pPr>
        <w:spacing w:after="0" w:line="240" w:lineRule="auto"/>
        <w:rPr>
          <w:rFonts w:eastAsia="Times New Roman" w:cs="Times New Roman"/>
          <w:b/>
          <w:szCs w:val="28"/>
          <w:lang w:val="en-US"/>
        </w:rPr>
      </w:pPr>
    </w:p>
    <w:p w14:paraId="3E1AD4C0" w14:textId="77777777" w:rsidR="00B606CC" w:rsidRPr="009D48A0" w:rsidRDefault="00B606CC" w:rsidP="00257702">
      <w:pPr>
        <w:spacing w:after="0" w:line="240" w:lineRule="auto"/>
        <w:jc w:val="center"/>
        <w:rPr>
          <w:rFonts w:eastAsia="Times New Roman" w:cs="Times New Roman"/>
          <w:b/>
          <w:szCs w:val="28"/>
          <w:lang w:val="vi-VN"/>
        </w:rPr>
      </w:pPr>
      <w:r w:rsidRPr="009D48A0">
        <w:rPr>
          <w:rFonts w:eastAsia="Times New Roman" w:cs="Times New Roman"/>
          <w:b/>
          <w:szCs w:val="28"/>
          <w:lang w:val="vi-VN"/>
        </w:rPr>
        <w:t>QUYẾT ĐỊNH</w:t>
      </w:r>
    </w:p>
    <w:p w14:paraId="2660A6E3" w14:textId="77777777" w:rsidR="00B606CC" w:rsidRPr="00257702" w:rsidRDefault="00B606CC" w:rsidP="006C66C0">
      <w:pPr>
        <w:spacing w:before="120" w:after="0" w:line="240" w:lineRule="auto"/>
        <w:jc w:val="center"/>
        <w:rPr>
          <w:rFonts w:eastAsia="Times New Roman" w:cs="Times New Roman"/>
          <w:b/>
          <w:bCs/>
          <w:spacing w:val="2"/>
          <w:szCs w:val="28"/>
          <w:lang w:val="en-US"/>
        </w:rPr>
      </w:pPr>
      <w:r w:rsidRPr="00257702">
        <w:rPr>
          <w:rFonts w:eastAsia="Times New Roman" w:cs="Times New Roman"/>
          <w:b/>
          <w:bCs/>
          <w:spacing w:val="2"/>
          <w:szCs w:val="28"/>
          <w:lang w:val="vi-VN"/>
        </w:rPr>
        <w:t xml:space="preserve">Ban hành </w:t>
      </w:r>
      <w:r w:rsidR="00257702" w:rsidRPr="00257702">
        <w:rPr>
          <w:rFonts w:eastAsia="Times New Roman" w:cs="Times New Roman"/>
          <w:b/>
          <w:bCs/>
          <w:spacing w:val="2"/>
          <w:szCs w:val="28"/>
          <w:lang w:val="vi-VN"/>
        </w:rPr>
        <w:t xml:space="preserve">Quy </w:t>
      </w:r>
      <w:r w:rsidRPr="00257702">
        <w:rPr>
          <w:rFonts w:eastAsia="Times New Roman" w:cs="Times New Roman"/>
          <w:b/>
          <w:bCs/>
          <w:spacing w:val="2"/>
          <w:szCs w:val="28"/>
          <w:lang w:val="vi-VN"/>
        </w:rPr>
        <w:t xml:space="preserve">định về chức năng, nhiệm vụ, quyền hạn và tổ chức </w:t>
      </w:r>
      <w:r w:rsidR="006C66C0">
        <w:rPr>
          <w:rFonts w:eastAsia="Times New Roman" w:cs="Times New Roman"/>
          <w:b/>
          <w:bCs/>
          <w:spacing w:val="2"/>
          <w:szCs w:val="28"/>
          <w:lang w:val="vi-VN"/>
        </w:rPr>
        <w:br/>
      </w:r>
      <w:r w:rsidRPr="00257702">
        <w:rPr>
          <w:rFonts w:eastAsia="Times New Roman" w:cs="Times New Roman"/>
          <w:b/>
          <w:bCs/>
          <w:spacing w:val="2"/>
          <w:szCs w:val="28"/>
          <w:lang w:val="vi-VN"/>
        </w:rPr>
        <w:t xml:space="preserve">của Phòng </w:t>
      </w:r>
      <w:r w:rsidR="006C66C0">
        <w:rPr>
          <w:rFonts w:eastAsia="Times New Roman" w:cs="Times New Roman"/>
          <w:b/>
          <w:bCs/>
          <w:spacing w:val="2"/>
          <w:szCs w:val="28"/>
          <w:lang w:val="en-US"/>
        </w:rPr>
        <w:t>Văn hóa và Thông tin</w:t>
      </w:r>
      <w:r w:rsidRPr="00257702">
        <w:rPr>
          <w:rFonts w:eastAsia="Times New Roman" w:cs="Times New Roman"/>
          <w:b/>
          <w:bCs/>
          <w:spacing w:val="2"/>
          <w:szCs w:val="28"/>
          <w:lang w:val="vi-VN"/>
        </w:rPr>
        <w:t xml:space="preserve"> thuộc Ủy ban nhân dân Quận</w:t>
      </w:r>
      <w:r w:rsidRPr="00257702">
        <w:rPr>
          <w:rFonts w:eastAsia="Times New Roman" w:cs="Times New Roman"/>
          <w:b/>
          <w:bCs/>
          <w:spacing w:val="2"/>
          <w:szCs w:val="28"/>
          <w:lang w:val="en-US"/>
        </w:rPr>
        <w:t xml:space="preserve"> 5</w:t>
      </w:r>
    </w:p>
    <w:p w14:paraId="64EF23D6" w14:textId="77777777" w:rsidR="00B606CC" w:rsidRPr="001D27B8" w:rsidRDefault="00B606CC" w:rsidP="00257702">
      <w:pPr>
        <w:keepNext/>
        <w:spacing w:before="480" w:after="240" w:line="240" w:lineRule="auto"/>
        <w:jc w:val="center"/>
        <w:outlineLvl w:val="0"/>
        <w:rPr>
          <w:rFonts w:eastAsia="Times New Roman" w:cs="Times New Roman"/>
          <w:b/>
          <w:szCs w:val="28"/>
          <w:lang w:val="en-US"/>
        </w:rPr>
      </w:pPr>
      <w:r w:rsidRPr="001D27B8">
        <w:rPr>
          <w:rFonts w:eastAsia="Times New Roman" w:cs="Times New Roman"/>
          <w:b/>
          <w:noProof/>
          <w:szCs w:val="28"/>
          <w:lang w:val="en-US"/>
        </w:rPr>
        <mc:AlternateContent>
          <mc:Choice Requires="wps">
            <w:drawing>
              <wp:anchor distT="0" distB="0" distL="114300" distR="114300" simplePos="0" relativeHeight="251660288" behindDoc="0" locked="0" layoutInCell="1" allowOverlap="1" wp14:anchorId="6A1E558E" wp14:editId="28C512FC">
                <wp:simplePos x="0" y="0"/>
                <wp:positionH relativeFrom="column">
                  <wp:posOffset>2412724</wp:posOffset>
                </wp:positionH>
                <wp:positionV relativeFrom="paragraph">
                  <wp:posOffset>109220</wp:posOffset>
                </wp:positionV>
                <wp:extent cx="980440" cy="0"/>
                <wp:effectExtent l="0" t="0" r="101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0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pict>
              <v:line w14:anchorId="77EC0F55"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0pt,8.6pt" to="267.2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"/>
            </w:pict>
          </mc:Fallback>
        </mc:AlternateContent>
      </w:r>
      <w:r w:rsidRPr="001D27B8">
        <w:rPr>
          <w:rFonts w:eastAsia="Times New Roman" w:cs="Times New Roman"/>
          <w:b/>
          <w:szCs w:val="28"/>
          <w:lang w:val="vi-VN"/>
        </w:rPr>
        <w:t xml:space="preserve">ỦY BAN NHÂN DÂN </w:t>
      </w:r>
      <w:r w:rsidR="009D48A0" w:rsidRPr="001D27B8">
        <w:rPr>
          <w:rFonts w:eastAsia="Times New Roman" w:cs="Times New Roman"/>
          <w:b/>
          <w:szCs w:val="28"/>
          <w:lang w:val="en-US"/>
        </w:rPr>
        <w:t>QUẬN 5</w:t>
      </w:r>
    </w:p>
    <w:p w14:paraId="453EAC9F" w14:textId="77777777" w:rsidR="00B606CC" w:rsidRPr="001D27B8" w:rsidRDefault="00B606CC" w:rsidP="00D81B4E">
      <w:pPr>
        <w:tabs>
          <w:tab w:val="left" w:pos="720"/>
          <w:tab w:val="center" w:pos="1440"/>
          <w:tab w:val="center" w:pos="1680"/>
          <w:tab w:val="center" w:pos="6240"/>
        </w:tabs>
        <w:spacing w:before="80" w:after="80" w:line="276" w:lineRule="auto"/>
        <w:ind w:firstLine="567"/>
        <w:jc w:val="both"/>
        <w:rPr>
          <w:rFonts w:eastAsia="Times New Roman" w:cs="Times New Roman"/>
          <w:i/>
          <w:szCs w:val="28"/>
          <w:lang w:val="vi-VN"/>
        </w:rPr>
      </w:pPr>
      <w:r w:rsidRPr="001D27B8">
        <w:rPr>
          <w:rFonts w:eastAsia="Times New Roman" w:cs="Times New Roman"/>
          <w:i/>
          <w:szCs w:val="28"/>
          <w:lang w:val="vi-VN"/>
        </w:rPr>
        <w:t>Căn cứ Luật Tổ chức chính quyền địa phương ngày 19 tháng 6 năm 2015</w:t>
      </w:r>
      <w:r w:rsidR="009930CE">
        <w:rPr>
          <w:rFonts w:eastAsia="Times New Roman" w:cs="Times New Roman"/>
          <w:i/>
          <w:szCs w:val="28"/>
          <w:lang w:val="en-US"/>
        </w:rPr>
        <w:t>;</w:t>
      </w:r>
      <w:r w:rsidRPr="001D27B8">
        <w:rPr>
          <w:rFonts w:eastAsia="Times New Roman" w:cs="Times New Roman"/>
          <w:i/>
          <w:spacing w:val="-4"/>
          <w:szCs w:val="28"/>
          <w:lang w:val="vi-VN"/>
        </w:rPr>
        <w:t xml:space="preserve"> Luật sửa đổi, bổ sung một số điều của Luật Tổ chức Chính phủ và Luật Tổ chức</w:t>
      </w:r>
      <w:r w:rsidRPr="001D27B8">
        <w:rPr>
          <w:rFonts w:eastAsia="Times New Roman" w:cs="Times New Roman"/>
          <w:i/>
          <w:szCs w:val="28"/>
          <w:lang w:val="vi-VN"/>
        </w:rPr>
        <w:t xml:space="preserve"> chính quyền địa phương ngày 22 tháng 11 năm 2019;</w:t>
      </w:r>
    </w:p>
    <w:p w14:paraId="10712E79" w14:textId="77777777" w:rsidR="00B606CC" w:rsidRPr="001D27B8" w:rsidRDefault="00B606CC" w:rsidP="00D81B4E">
      <w:pPr>
        <w:tabs>
          <w:tab w:val="left" w:pos="720"/>
          <w:tab w:val="center" w:pos="1440"/>
          <w:tab w:val="center" w:pos="1680"/>
          <w:tab w:val="center" w:pos="6240"/>
        </w:tabs>
        <w:spacing w:before="80" w:after="80" w:line="276" w:lineRule="auto"/>
        <w:ind w:firstLine="567"/>
        <w:jc w:val="both"/>
        <w:rPr>
          <w:rFonts w:eastAsia="Times New Roman" w:cs="Times New Roman"/>
          <w:i/>
          <w:szCs w:val="28"/>
          <w:lang w:val="vi-VN"/>
        </w:rPr>
      </w:pPr>
      <w:r w:rsidRPr="001D27B8">
        <w:rPr>
          <w:rFonts w:eastAsia="Times New Roman" w:cs="Times New Roman"/>
          <w:i/>
          <w:szCs w:val="28"/>
          <w:lang w:val="vi-VN"/>
        </w:rPr>
        <w:t>Căn cứ Luật Ban hành văn bản quy phạm pháp luật ngày</w:t>
      </w:r>
      <w:r w:rsidR="009930CE">
        <w:rPr>
          <w:rFonts w:eastAsia="Times New Roman" w:cs="Times New Roman"/>
          <w:i/>
          <w:szCs w:val="28"/>
          <w:lang w:val="vi-VN"/>
        </w:rPr>
        <w:t xml:space="preserve"> 22 tháng 6           năm 2015;</w:t>
      </w:r>
      <w:r w:rsidRPr="001D27B8">
        <w:rPr>
          <w:rFonts w:eastAsia="Times New Roman" w:cs="Times New Roman"/>
          <w:i/>
          <w:szCs w:val="28"/>
          <w:lang w:val="vi-VN"/>
        </w:rPr>
        <w:t xml:space="preserve"> Luật sửa đổi, bổ sung một số </w:t>
      </w:r>
      <w:r w:rsidR="009930CE">
        <w:rPr>
          <w:rFonts w:eastAsia="Times New Roman" w:cs="Times New Roman"/>
          <w:i/>
          <w:szCs w:val="28"/>
          <w:lang w:val="vi-VN"/>
        </w:rPr>
        <w:t xml:space="preserve">điều của Luật Ban hành văn bản </w:t>
      </w:r>
      <w:r w:rsidRPr="001D27B8">
        <w:rPr>
          <w:rFonts w:eastAsia="Times New Roman" w:cs="Times New Roman"/>
          <w:i/>
          <w:szCs w:val="28"/>
          <w:lang w:val="vi-VN"/>
        </w:rPr>
        <w:t>quy phạm pháp luật ngày 18 tháng 6 năm 2020;</w:t>
      </w:r>
    </w:p>
    <w:p w14:paraId="6110A236" w14:textId="77777777" w:rsidR="00B606CC" w:rsidRPr="001D27B8" w:rsidRDefault="00B606CC" w:rsidP="00D81B4E">
      <w:pPr>
        <w:tabs>
          <w:tab w:val="left" w:pos="720"/>
          <w:tab w:val="center" w:pos="1440"/>
          <w:tab w:val="center" w:pos="1680"/>
          <w:tab w:val="center" w:pos="6240"/>
        </w:tabs>
        <w:spacing w:before="80" w:after="80" w:line="276" w:lineRule="auto"/>
        <w:ind w:firstLine="567"/>
        <w:jc w:val="both"/>
        <w:rPr>
          <w:rFonts w:eastAsia="Times New Roman" w:cs="Times New Roman"/>
          <w:i/>
          <w:szCs w:val="28"/>
          <w:lang w:val="vi-VN"/>
        </w:rPr>
      </w:pPr>
      <w:r w:rsidRPr="001D27B8">
        <w:rPr>
          <w:rFonts w:eastAsia="Times New Roman" w:cs="Times New Roman"/>
          <w:i/>
          <w:szCs w:val="28"/>
          <w:lang w:val="vi-VN"/>
        </w:rPr>
        <w:t>Căn</w:t>
      </w:r>
      <w:r w:rsidR="001D27B8" w:rsidRPr="001D27B8">
        <w:rPr>
          <w:rFonts w:eastAsia="Times New Roman" w:cs="Times New Roman"/>
          <w:i/>
          <w:szCs w:val="28"/>
          <w:lang w:val="en-US"/>
        </w:rPr>
        <w:t xml:space="preserve"> </w:t>
      </w:r>
      <w:r w:rsidRPr="001D27B8">
        <w:rPr>
          <w:rFonts w:eastAsia="Times New Roman" w:cs="Times New Roman"/>
          <w:i/>
          <w:szCs w:val="28"/>
          <w:lang w:val="vi-VN"/>
        </w:rPr>
        <w:t>cứ Nghị quyết số 131/2020/QH14 ngày 16 tháng 11 năm 2020                 của Quốc hội về tổ chức chính quyền đô thị tại Thành phố Hồ Chí Minh;</w:t>
      </w:r>
    </w:p>
    <w:p w14:paraId="79FB86FF" w14:textId="7B06A436" w:rsidR="00CF4D43" w:rsidRPr="00CF4D43" w:rsidRDefault="00B606CC" w:rsidP="00D81B4E">
      <w:pPr>
        <w:tabs>
          <w:tab w:val="left" w:pos="720"/>
          <w:tab w:val="center" w:pos="1440"/>
          <w:tab w:val="center" w:pos="1680"/>
          <w:tab w:val="center" w:pos="6240"/>
        </w:tabs>
        <w:spacing w:before="80" w:after="80" w:line="276" w:lineRule="auto"/>
        <w:ind w:firstLine="567"/>
        <w:jc w:val="both"/>
        <w:rPr>
          <w:rFonts w:eastAsia="Times New Roman" w:cs="Times New Roman"/>
          <w:i/>
          <w:szCs w:val="28"/>
          <w:lang w:val="en-US"/>
        </w:rPr>
      </w:pPr>
      <w:r w:rsidRPr="001D27B8">
        <w:rPr>
          <w:rFonts w:eastAsia="Times New Roman" w:cs="Times New Roman"/>
          <w:i/>
          <w:szCs w:val="28"/>
          <w:lang w:val="vi-VN"/>
        </w:rPr>
        <w:t>Căn cứ Nghị định số 37/2014/NĐ-CP ngày 05 tháng 5 năm 2014 của             Chính phủ quy định tổ chức các cơ quan chuyên môn thuộc Ủy ban nhân dân huyện, quận, thị xã, thành phố thuộc tỉnh</w:t>
      </w:r>
      <w:r w:rsidR="00CF4D43">
        <w:rPr>
          <w:rFonts w:eastAsia="Times New Roman" w:cs="Times New Roman"/>
          <w:i/>
          <w:szCs w:val="28"/>
          <w:lang w:val="en-US"/>
        </w:rPr>
        <w:t>;</w:t>
      </w:r>
    </w:p>
    <w:p w14:paraId="6EC6C63E" w14:textId="56F0FB06" w:rsidR="00CF4D43" w:rsidRPr="00CF4D43" w:rsidRDefault="00CF4D43" w:rsidP="00D81B4E">
      <w:pPr>
        <w:tabs>
          <w:tab w:val="left" w:pos="720"/>
          <w:tab w:val="center" w:pos="1440"/>
          <w:tab w:val="center" w:pos="1680"/>
          <w:tab w:val="center" w:pos="6240"/>
        </w:tabs>
        <w:spacing w:before="80" w:after="80" w:line="276" w:lineRule="auto"/>
        <w:ind w:firstLine="567"/>
        <w:jc w:val="both"/>
        <w:rPr>
          <w:rFonts w:eastAsia="Times New Roman" w:cs="Times New Roman"/>
          <w:i/>
          <w:szCs w:val="28"/>
          <w:lang w:val="en-US"/>
        </w:rPr>
      </w:pPr>
      <w:r w:rsidRPr="001D27B8">
        <w:rPr>
          <w:rFonts w:eastAsia="Times New Roman" w:cs="Times New Roman"/>
          <w:i/>
          <w:szCs w:val="28"/>
          <w:lang w:val="vi-VN"/>
        </w:rPr>
        <w:t>Căn cứ Nghị định số 34/2016/NĐ-CP ngày 14 tháng 5 năm 2016 của           Chính phủ quy định chi tiết một số điều và biện pháp thi hành Luật Ban hành           văn bản quy phạm pháp luật;</w:t>
      </w:r>
    </w:p>
    <w:p w14:paraId="562BCBAE" w14:textId="48D6AD65" w:rsidR="00B606CC" w:rsidRPr="00CF4D43" w:rsidRDefault="00CF4D43" w:rsidP="00D81B4E">
      <w:pPr>
        <w:tabs>
          <w:tab w:val="left" w:pos="720"/>
          <w:tab w:val="center" w:pos="1440"/>
          <w:tab w:val="center" w:pos="1680"/>
          <w:tab w:val="center" w:pos="6240"/>
        </w:tabs>
        <w:spacing w:before="80" w:after="80" w:line="276" w:lineRule="auto"/>
        <w:ind w:firstLine="567"/>
        <w:jc w:val="both"/>
        <w:rPr>
          <w:rFonts w:eastAsia="Times New Roman" w:cs="Times New Roman"/>
          <w:i/>
          <w:spacing w:val="-8"/>
          <w:szCs w:val="28"/>
          <w:lang w:val="en-US"/>
        </w:rPr>
      </w:pPr>
      <w:r w:rsidRPr="00CF4D43">
        <w:rPr>
          <w:rFonts w:eastAsia="Times New Roman" w:cs="Times New Roman"/>
          <w:i/>
          <w:spacing w:val="-8"/>
          <w:szCs w:val="28"/>
          <w:lang w:val="en-US"/>
        </w:rPr>
        <w:t>Căn cứ</w:t>
      </w:r>
      <w:r w:rsidR="00B606CC" w:rsidRPr="00CF4D43">
        <w:rPr>
          <w:rFonts w:eastAsia="Times New Roman" w:cs="Times New Roman"/>
          <w:i/>
          <w:spacing w:val="-8"/>
          <w:szCs w:val="28"/>
          <w:lang w:val="vi-VN"/>
        </w:rPr>
        <w:t xml:space="preserve"> Nghị định số 108/2020/NĐ-CP ngày 14 tháng 9 năm 2020 của Chính phủ sửa đổi, bổ sung một số điều của</w:t>
      </w:r>
      <w:r w:rsidRPr="00CF4D43">
        <w:rPr>
          <w:rFonts w:eastAsia="Times New Roman" w:cs="Times New Roman"/>
          <w:i/>
          <w:spacing w:val="-8"/>
          <w:szCs w:val="28"/>
          <w:lang w:val="en-US"/>
        </w:rPr>
        <w:t xml:space="preserve"> </w:t>
      </w:r>
      <w:r w:rsidR="00B606CC" w:rsidRPr="00CF4D43">
        <w:rPr>
          <w:rFonts w:eastAsia="Times New Roman" w:cs="Times New Roman"/>
          <w:i/>
          <w:spacing w:val="-8"/>
          <w:szCs w:val="28"/>
          <w:lang w:val="vi-VN"/>
        </w:rPr>
        <w:t>Nghị định số 37/2014/NĐ-CP ngày 05 tháng 5 năm 2014 của Chính phủ;</w:t>
      </w:r>
    </w:p>
    <w:p w14:paraId="4DF40253" w14:textId="77777777" w:rsidR="001D27B8" w:rsidRPr="001D27B8" w:rsidRDefault="006E7349" w:rsidP="00D81B4E">
      <w:pPr>
        <w:tabs>
          <w:tab w:val="left" w:pos="720"/>
          <w:tab w:val="center" w:pos="1440"/>
          <w:tab w:val="center" w:pos="1680"/>
          <w:tab w:val="center" w:pos="6240"/>
        </w:tabs>
        <w:spacing w:before="80" w:after="80" w:line="276" w:lineRule="auto"/>
        <w:ind w:firstLine="567"/>
        <w:jc w:val="both"/>
        <w:rPr>
          <w:rFonts w:eastAsia="Times New Roman" w:cs="Times New Roman"/>
          <w:i/>
          <w:szCs w:val="28"/>
          <w:lang w:val="vi-VN"/>
        </w:rPr>
      </w:pPr>
      <w:r w:rsidRPr="001D27B8">
        <w:rPr>
          <w:rFonts w:eastAsia="Times New Roman" w:cs="Times New Roman"/>
          <w:i/>
          <w:szCs w:val="28"/>
          <w:lang w:val="vi-VN"/>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14:paraId="250A0531" w14:textId="77777777" w:rsidR="001D27B8" w:rsidRPr="001D27B8" w:rsidRDefault="001D27B8" w:rsidP="00D81B4E">
      <w:pPr>
        <w:tabs>
          <w:tab w:val="left" w:pos="720"/>
          <w:tab w:val="center" w:pos="1440"/>
          <w:tab w:val="center" w:pos="1680"/>
          <w:tab w:val="center" w:pos="6240"/>
        </w:tabs>
        <w:spacing w:before="80" w:after="80" w:line="276" w:lineRule="auto"/>
        <w:ind w:firstLine="567"/>
        <w:jc w:val="both"/>
        <w:rPr>
          <w:rFonts w:eastAsia="Times New Roman" w:cs="Times New Roman"/>
          <w:i/>
          <w:szCs w:val="28"/>
          <w:lang w:val="vi-VN"/>
        </w:rPr>
      </w:pPr>
      <w:r w:rsidRPr="001D27B8">
        <w:rPr>
          <w:rFonts w:eastAsia="Times New Roman" w:cs="Times New Roman"/>
          <w:i/>
          <w:szCs w:val="28"/>
          <w:lang w:val="vi-VN"/>
        </w:rPr>
        <w:t>Căn cứ Nghị định số 33/2021/NĐ-CP ngày 29 tháng 3 năm 2021 của           Chính phủ quy định chi tiết và biện pháp thi hành Nghị quyết số 131/2020/QH14 ngày 16 tháng 11 năm 2020 của Quốc hội về tổ chức chính quyền đô thị tại               Thành phố Hồ Chí Minh;</w:t>
      </w:r>
    </w:p>
    <w:p w14:paraId="0C75F6E1" w14:textId="3DA6483C" w:rsidR="001D27B8" w:rsidRDefault="001D27B8" w:rsidP="00D81B4E">
      <w:pPr>
        <w:tabs>
          <w:tab w:val="left" w:pos="720"/>
          <w:tab w:val="center" w:pos="1440"/>
          <w:tab w:val="center" w:pos="1680"/>
          <w:tab w:val="center" w:pos="6240"/>
        </w:tabs>
        <w:spacing w:before="80" w:after="80" w:line="276" w:lineRule="auto"/>
        <w:ind w:firstLine="567"/>
        <w:jc w:val="both"/>
        <w:rPr>
          <w:rFonts w:eastAsia="Times New Roman" w:cs="Times New Roman"/>
          <w:i/>
          <w:szCs w:val="28"/>
          <w:lang w:val="vi-VN"/>
        </w:rPr>
      </w:pPr>
      <w:r w:rsidRPr="001D27B8">
        <w:rPr>
          <w:rFonts w:eastAsia="Times New Roman" w:cs="Times New Roman"/>
          <w:i/>
          <w:szCs w:val="28"/>
          <w:lang w:val="vi-VN"/>
        </w:rPr>
        <w:t>Căn cứ Nghị định số 61/2023/NĐ-CP ngày 16 tháng 8 năm 2023 của Chính phủ về xây dựng và thực hiện hương ước, quy ước của cộng đồng dân cư;</w:t>
      </w:r>
    </w:p>
    <w:p w14:paraId="2F2E09FA" w14:textId="2286DC10" w:rsidR="0022445F" w:rsidRPr="00636E44" w:rsidRDefault="0022445F" w:rsidP="00D81B4E">
      <w:pPr>
        <w:tabs>
          <w:tab w:val="left" w:pos="720"/>
          <w:tab w:val="center" w:pos="1440"/>
          <w:tab w:val="center" w:pos="1680"/>
          <w:tab w:val="center" w:pos="6240"/>
        </w:tabs>
        <w:spacing w:before="80" w:after="80" w:line="276" w:lineRule="auto"/>
        <w:ind w:firstLine="567"/>
        <w:jc w:val="both"/>
        <w:rPr>
          <w:rFonts w:eastAsia="Times New Roman" w:cs="Times New Roman"/>
          <w:i/>
          <w:szCs w:val="28"/>
          <w:lang w:val="vi-VN"/>
        </w:rPr>
      </w:pPr>
      <w:r w:rsidRPr="00636E44">
        <w:rPr>
          <w:rFonts w:eastAsia="Times New Roman" w:cs="Times New Roman"/>
          <w:i/>
          <w:szCs w:val="28"/>
          <w:lang w:val="vi-VN"/>
        </w:rPr>
        <w:lastRenderedPageBreak/>
        <w:t>Căn cứ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1DEA38F9" w14:textId="77777777" w:rsidR="00E45AAD" w:rsidRPr="001D27B8" w:rsidRDefault="00E45AAD" w:rsidP="00D81B4E">
      <w:pPr>
        <w:tabs>
          <w:tab w:val="left" w:pos="720"/>
          <w:tab w:val="center" w:pos="1440"/>
          <w:tab w:val="center" w:pos="1680"/>
          <w:tab w:val="center" w:pos="6240"/>
        </w:tabs>
        <w:spacing w:before="80" w:after="80" w:line="276" w:lineRule="auto"/>
        <w:ind w:firstLine="567"/>
        <w:jc w:val="both"/>
        <w:rPr>
          <w:rFonts w:eastAsia="Times New Roman" w:cs="Times New Roman"/>
          <w:i/>
          <w:szCs w:val="28"/>
          <w:lang w:val="vi-VN"/>
        </w:rPr>
      </w:pPr>
      <w:r w:rsidRPr="001D27B8">
        <w:rPr>
          <w:rFonts w:eastAsia="Times New Roman" w:cs="Times New Roman"/>
          <w:i/>
          <w:szCs w:val="28"/>
          <w:lang w:val="vi-VN"/>
        </w:rPr>
        <w:t>Căn cứ Thông tư số 08/2021/TT-BVHTTDL ngày 08 tháng 09 năm 2021 của Bộ trưởng Bộ Văn hóa, Thể thao và Du lịch hướng dẫn chức năng, nhiệm vụ, quyền hạn của Sở Văn hóa, Thể thao và Du lịch, Sở Văn hóa và Thể thao, Sở Du lịch thuộc Ủy ban nhân dân cấp tỉnh; Phòng Văn hóa và Thông tin thuộc Ủy ban nhân dân cấp huyện;</w:t>
      </w:r>
    </w:p>
    <w:p w14:paraId="3D985DA8" w14:textId="77777777" w:rsidR="00E45AAD" w:rsidRPr="001D27B8" w:rsidRDefault="00E45AAD" w:rsidP="00D81B4E">
      <w:pPr>
        <w:tabs>
          <w:tab w:val="left" w:pos="720"/>
          <w:tab w:val="center" w:pos="1440"/>
          <w:tab w:val="center" w:pos="1680"/>
          <w:tab w:val="center" w:pos="6240"/>
        </w:tabs>
        <w:spacing w:before="80" w:after="80" w:line="276" w:lineRule="auto"/>
        <w:ind w:firstLine="567"/>
        <w:jc w:val="both"/>
        <w:rPr>
          <w:rFonts w:eastAsia="Times New Roman" w:cs="Times New Roman"/>
          <w:i/>
          <w:szCs w:val="28"/>
          <w:lang w:val="vi-VN"/>
        </w:rPr>
      </w:pPr>
      <w:r w:rsidRPr="001D27B8">
        <w:rPr>
          <w:rFonts w:eastAsia="Times New Roman" w:cs="Times New Roman"/>
          <w:i/>
          <w:szCs w:val="28"/>
          <w:lang w:val="vi-VN"/>
        </w:rPr>
        <w:t>Căn cứ Thông tư số 11/2022/TT-BTTTT ngày 29 tháng 7 năm 2022 của Bộ trưởng Bộ Thông tin và Truyền thông hướng dẫn chức năng, nhiệm vụ, quyền hạn của Sở Thông tin và Truyền thông thuộc Ủy ban nhân dân cấp tỉnh, Phòng Văn hóa và Thông tin thuộc Ủy ban nhân dân cấp huyện;</w:t>
      </w:r>
    </w:p>
    <w:p w14:paraId="57D1F3EE" w14:textId="77777777" w:rsidR="00242CCE" w:rsidRPr="00636E44" w:rsidRDefault="00242CCE" w:rsidP="00D81B4E">
      <w:pPr>
        <w:tabs>
          <w:tab w:val="left" w:pos="720"/>
          <w:tab w:val="center" w:pos="1440"/>
          <w:tab w:val="center" w:pos="1680"/>
          <w:tab w:val="center" w:pos="6240"/>
        </w:tabs>
        <w:spacing w:before="80" w:after="80" w:line="276" w:lineRule="auto"/>
        <w:ind w:firstLine="567"/>
        <w:jc w:val="both"/>
        <w:rPr>
          <w:rFonts w:eastAsia="Times New Roman" w:cs="Times New Roman"/>
          <w:i/>
          <w:szCs w:val="28"/>
          <w:lang w:val="vi-VN"/>
        </w:rPr>
      </w:pPr>
      <w:r w:rsidRPr="001D27B8">
        <w:rPr>
          <w:rFonts w:eastAsia="Times New Roman" w:cs="Times New Roman"/>
          <w:i/>
          <w:szCs w:val="28"/>
          <w:lang w:val="vi-VN"/>
        </w:rPr>
        <w:t xml:space="preserve">Căn cứ Quyết định số </w:t>
      </w:r>
      <w:r w:rsidR="006C1455" w:rsidRPr="001D27B8">
        <w:rPr>
          <w:rFonts w:eastAsia="Times New Roman" w:cs="Times New Roman"/>
          <w:i/>
          <w:szCs w:val="28"/>
          <w:lang w:val="vi-VN"/>
        </w:rPr>
        <w:t>58/2023/QĐ-UBND ngày 21 tháng 12</w:t>
      </w:r>
      <w:r w:rsidRPr="001D27B8">
        <w:rPr>
          <w:rFonts w:eastAsia="Times New Roman" w:cs="Times New Roman"/>
          <w:i/>
          <w:szCs w:val="28"/>
          <w:lang w:val="vi-VN"/>
        </w:rPr>
        <w:t xml:space="preserve"> năm 2023 của Ủy ban nhân dân Thành phố Hồ Chí Minh ban hành quy định về hướng dẫn chức năng, nhiệm vụ, quyền hạn và tổ chức</w:t>
      </w:r>
      <w:r w:rsidR="009930CE">
        <w:rPr>
          <w:rFonts w:eastAsia="Times New Roman" w:cs="Times New Roman"/>
          <w:i/>
          <w:szCs w:val="28"/>
          <w:lang w:val="en-US"/>
        </w:rPr>
        <w:t xml:space="preserve"> (Quy chế mẫu)</w:t>
      </w:r>
      <w:r w:rsidRPr="001D27B8">
        <w:rPr>
          <w:rFonts w:eastAsia="Times New Roman" w:cs="Times New Roman"/>
          <w:i/>
          <w:szCs w:val="28"/>
          <w:lang w:val="vi-VN"/>
        </w:rPr>
        <w:t xml:space="preserve"> của Phòng </w:t>
      </w:r>
      <w:r w:rsidR="006C1455" w:rsidRPr="001D27B8">
        <w:rPr>
          <w:rFonts w:eastAsia="Times New Roman" w:cs="Times New Roman"/>
          <w:i/>
          <w:szCs w:val="28"/>
          <w:lang w:val="vi-VN"/>
        </w:rPr>
        <w:t xml:space="preserve">Văn hóa và </w:t>
      </w:r>
      <w:r w:rsidR="006C1455" w:rsidRPr="00636E44">
        <w:rPr>
          <w:rFonts w:eastAsia="Times New Roman" w:cs="Times New Roman"/>
          <w:i/>
          <w:szCs w:val="28"/>
          <w:lang w:val="vi-VN"/>
        </w:rPr>
        <w:t>Thông tin</w:t>
      </w:r>
      <w:r w:rsidRPr="00636E44">
        <w:rPr>
          <w:rFonts w:eastAsia="Times New Roman" w:cs="Times New Roman"/>
          <w:i/>
          <w:szCs w:val="28"/>
          <w:lang w:val="vi-VN"/>
        </w:rPr>
        <w:t xml:space="preserve"> thuộc Ủy ban nhân dân các quận - huyện;</w:t>
      </w:r>
    </w:p>
    <w:p w14:paraId="2C87DF4F" w14:textId="696B6803" w:rsidR="00E2792A" w:rsidRPr="00636E44" w:rsidRDefault="00E2792A" w:rsidP="00D81B4E">
      <w:pPr>
        <w:tabs>
          <w:tab w:val="left" w:pos="720"/>
          <w:tab w:val="center" w:pos="1440"/>
          <w:tab w:val="center" w:pos="1680"/>
          <w:tab w:val="center" w:pos="6240"/>
        </w:tabs>
        <w:spacing w:before="80" w:after="80" w:line="276" w:lineRule="auto"/>
        <w:ind w:firstLine="567"/>
        <w:jc w:val="both"/>
        <w:rPr>
          <w:szCs w:val="28"/>
        </w:rPr>
      </w:pPr>
      <w:r w:rsidRPr="00636E44">
        <w:rPr>
          <w:rFonts w:eastAsia="Times New Roman" w:cs="Times New Roman"/>
          <w:i/>
          <w:szCs w:val="28"/>
          <w:lang w:val="vi-VN"/>
        </w:rPr>
        <w:t xml:space="preserve">Theo đề nghị của Trưởng Phòng Văn hóa và Thông tin Quận 5 tại Tờ trình số </w:t>
      </w:r>
      <w:r w:rsidR="00D81B4E">
        <w:rPr>
          <w:rFonts w:eastAsia="Times New Roman" w:cs="Times New Roman"/>
          <w:i/>
          <w:szCs w:val="28"/>
          <w:lang w:val="en-US"/>
        </w:rPr>
        <w:t>61</w:t>
      </w:r>
      <w:r w:rsidRPr="00636E44">
        <w:rPr>
          <w:rFonts w:eastAsia="Times New Roman" w:cs="Times New Roman"/>
          <w:i/>
          <w:szCs w:val="28"/>
          <w:lang w:val="vi-VN"/>
        </w:rPr>
        <w:t>/TTr-VHTT ngày</w:t>
      </w:r>
      <w:r w:rsidR="00D81B4E">
        <w:rPr>
          <w:rFonts w:eastAsia="Times New Roman" w:cs="Times New Roman"/>
          <w:i/>
          <w:szCs w:val="28"/>
          <w:lang w:val="en-US"/>
        </w:rPr>
        <w:t xml:space="preserve"> 13 </w:t>
      </w:r>
      <w:r w:rsidR="00D81B4E">
        <w:rPr>
          <w:rFonts w:eastAsia="Times New Roman" w:cs="Times New Roman"/>
          <w:i/>
          <w:szCs w:val="28"/>
          <w:lang w:val="vi-VN"/>
        </w:rPr>
        <w:t>thán</w:t>
      </w:r>
      <w:r w:rsidR="00D81B4E">
        <w:rPr>
          <w:rFonts w:eastAsia="Times New Roman" w:cs="Times New Roman"/>
          <w:i/>
          <w:szCs w:val="28"/>
          <w:lang w:val="en-US"/>
        </w:rPr>
        <w:t xml:space="preserve">g 3 </w:t>
      </w:r>
      <w:r w:rsidRPr="00636E44">
        <w:rPr>
          <w:rFonts w:eastAsia="Times New Roman" w:cs="Times New Roman"/>
          <w:i/>
          <w:szCs w:val="28"/>
          <w:lang w:val="vi-VN"/>
        </w:rPr>
        <w:t>năm 2024,</w:t>
      </w:r>
      <w:r w:rsidR="00D81B4E">
        <w:rPr>
          <w:rFonts w:eastAsia="Times New Roman" w:cs="Times New Roman"/>
          <w:i/>
          <w:szCs w:val="28"/>
          <w:lang w:val="en-US"/>
        </w:rPr>
        <w:t xml:space="preserve"> Tờ trình số 282/TTr-VHTT ngày 22 tháng 11 năm 2024, Kết quả</w:t>
      </w:r>
      <w:r w:rsidR="00D81B4E">
        <w:rPr>
          <w:rFonts w:eastAsia="Times New Roman" w:cs="Times New Roman"/>
          <w:i/>
          <w:szCs w:val="28"/>
          <w:lang w:val="vi-VN"/>
        </w:rPr>
        <w:t xml:space="preserve"> </w:t>
      </w:r>
      <w:r w:rsidR="00D81B4E">
        <w:rPr>
          <w:rFonts w:eastAsia="Times New Roman" w:cs="Times New Roman"/>
          <w:i/>
          <w:szCs w:val="28"/>
          <w:lang w:val="en-US"/>
        </w:rPr>
        <w:t>thẩm định</w:t>
      </w:r>
      <w:r w:rsidR="00D81B4E">
        <w:rPr>
          <w:rFonts w:eastAsia="Times New Roman" w:cs="Times New Roman"/>
          <w:i/>
          <w:szCs w:val="28"/>
          <w:lang w:val="vi-VN"/>
        </w:rPr>
        <w:t xml:space="preserve"> của Phòng </w:t>
      </w:r>
      <w:r w:rsidRPr="00636E44">
        <w:rPr>
          <w:rFonts w:eastAsia="Times New Roman" w:cs="Times New Roman"/>
          <w:i/>
          <w:szCs w:val="28"/>
          <w:lang w:val="vi-VN"/>
        </w:rPr>
        <w:t>Tư pháp</w:t>
      </w:r>
      <w:r w:rsidR="00DC291D" w:rsidRPr="00636E44">
        <w:rPr>
          <w:rFonts w:eastAsia="Times New Roman" w:cs="Times New Roman"/>
          <w:i/>
          <w:szCs w:val="28"/>
          <w:lang w:val="en-US"/>
        </w:rPr>
        <w:t xml:space="preserve"> Quận 5</w:t>
      </w:r>
      <w:r w:rsidR="00D81B4E">
        <w:rPr>
          <w:rFonts w:eastAsia="Times New Roman" w:cs="Times New Roman"/>
          <w:i/>
          <w:szCs w:val="28"/>
          <w:lang w:val="vi-VN"/>
        </w:rPr>
        <w:t xml:space="preserve"> tại </w:t>
      </w:r>
      <w:r w:rsidR="00D81B4E">
        <w:rPr>
          <w:rFonts w:eastAsia="Times New Roman" w:cs="Times New Roman"/>
          <w:i/>
          <w:szCs w:val="28"/>
          <w:lang w:val="en-US"/>
        </w:rPr>
        <w:t xml:space="preserve">Báo cáo số 309/BC-TP ngày 05 tháng 3 năm 2024, </w:t>
      </w:r>
      <w:r w:rsidR="00D81B4E">
        <w:rPr>
          <w:rFonts w:eastAsia="Times New Roman" w:cs="Times New Roman"/>
          <w:i/>
          <w:szCs w:val="28"/>
          <w:lang w:val="vi-VN"/>
        </w:rPr>
        <w:t xml:space="preserve">Báo cáo số 2285/BC-TP ngày 21 tháng 11 </w:t>
      </w:r>
      <w:r w:rsidRPr="00636E44">
        <w:rPr>
          <w:rFonts w:eastAsia="Times New Roman" w:cs="Times New Roman"/>
          <w:i/>
          <w:szCs w:val="28"/>
          <w:lang w:val="vi-VN"/>
        </w:rPr>
        <w:t xml:space="preserve">năm 2024 và </w:t>
      </w:r>
      <w:r w:rsidR="00DC291D" w:rsidRPr="00636E44">
        <w:rPr>
          <w:rFonts w:eastAsia="Times New Roman" w:cs="Times New Roman"/>
          <w:i/>
          <w:szCs w:val="28"/>
          <w:lang w:val="en-US"/>
        </w:rPr>
        <w:t xml:space="preserve">của </w:t>
      </w:r>
      <w:r w:rsidR="00D81B4E">
        <w:rPr>
          <w:rFonts w:eastAsia="Times New Roman" w:cs="Times New Roman"/>
          <w:i/>
          <w:szCs w:val="28"/>
          <w:lang w:val="en-US"/>
        </w:rPr>
        <w:t xml:space="preserve">Trưởng </w:t>
      </w:r>
      <w:r w:rsidRPr="00636E44">
        <w:rPr>
          <w:rFonts w:eastAsia="Times New Roman" w:cs="Times New Roman"/>
          <w:i/>
          <w:szCs w:val="28"/>
          <w:lang w:val="vi-VN"/>
        </w:rPr>
        <w:t>Phòng Nội vụ</w:t>
      </w:r>
      <w:r w:rsidR="00DC291D" w:rsidRPr="00636E44">
        <w:rPr>
          <w:rFonts w:eastAsia="Times New Roman" w:cs="Times New Roman"/>
          <w:i/>
          <w:szCs w:val="28"/>
          <w:lang w:val="en-US"/>
        </w:rPr>
        <w:t xml:space="preserve"> Quận 5</w:t>
      </w:r>
      <w:r w:rsidRPr="00636E44">
        <w:rPr>
          <w:rFonts w:eastAsia="Times New Roman" w:cs="Times New Roman"/>
          <w:i/>
          <w:szCs w:val="28"/>
          <w:lang w:val="vi-VN"/>
        </w:rPr>
        <w:t xml:space="preserve"> tại Tờ trình </w:t>
      </w:r>
      <w:r w:rsidR="00D81B4E">
        <w:rPr>
          <w:rFonts w:eastAsia="Times New Roman" w:cs="Times New Roman"/>
          <w:i/>
          <w:szCs w:val="28"/>
          <w:lang w:val="vi-VN"/>
        </w:rPr>
        <w:t xml:space="preserve">số </w:t>
      </w:r>
      <w:r w:rsidR="00D81B4E">
        <w:rPr>
          <w:rFonts w:eastAsia="Times New Roman" w:cs="Times New Roman"/>
          <w:i/>
          <w:szCs w:val="28"/>
          <w:lang w:val="en-US"/>
        </w:rPr>
        <w:t>2643</w:t>
      </w:r>
      <w:r w:rsidRPr="00636E44">
        <w:rPr>
          <w:rFonts w:eastAsia="Times New Roman" w:cs="Times New Roman"/>
          <w:i/>
          <w:szCs w:val="28"/>
          <w:lang w:val="vi-VN"/>
        </w:rPr>
        <w:t xml:space="preserve">/TTr-NV ngày </w:t>
      </w:r>
      <w:r w:rsidR="00D81B4E">
        <w:rPr>
          <w:rFonts w:eastAsia="Times New Roman" w:cs="Times New Roman"/>
          <w:i/>
          <w:szCs w:val="28"/>
          <w:lang w:val="en-US"/>
        </w:rPr>
        <w:t xml:space="preserve">29 </w:t>
      </w:r>
      <w:r w:rsidRPr="00636E44">
        <w:rPr>
          <w:rFonts w:eastAsia="Times New Roman" w:cs="Times New Roman"/>
          <w:i/>
          <w:szCs w:val="28"/>
          <w:lang w:val="vi-VN"/>
        </w:rPr>
        <w:t xml:space="preserve">tháng </w:t>
      </w:r>
      <w:r w:rsidR="00D81B4E">
        <w:rPr>
          <w:rFonts w:eastAsia="Times New Roman" w:cs="Times New Roman"/>
          <w:i/>
          <w:szCs w:val="28"/>
          <w:lang w:val="en-US"/>
        </w:rPr>
        <w:t>11</w:t>
      </w:r>
      <w:r w:rsidRPr="00636E44">
        <w:rPr>
          <w:rFonts w:eastAsia="Times New Roman" w:cs="Times New Roman"/>
          <w:i/>
          <w:szCs w:val="28"/>
          <w:lang w:val="vi-VN"/>
        </w:rPr>
        <w:t xml:space="preserve"> năm 2024.</w:t>
      </w:r>
    </w:p>
    <w:p w14:paraId="4F898F19" w14:textId="77777777" w:rsidR="007437E2" w:rsidRDefault="00B606CC" w:rsidP="00D81B4E">
      <w:pPr>
        <w:spacing w:after="120" w:line="276" w:lineRule="auto"/>
        <w:jc w:val="center"/>
        <w:rPr>
          <w:rFonts w:eastAsia="Times New Roman" w:cs="Times New Roman"/>
          <w:b/>
          <w:szCs w:val="28"/>
          <w:lang w:val="en-US"/>
        </w:rPr>
      </w:pPr>
      <w:r w:rsidRPr="001D27B8">
        <w:rPr>
          <w:rFonts w:eastAsia="Times New Roman" w:cs="Times New Roman"/>
          <w:b/>
          <w:szCs w:val="28"/>
          <w:lang w:val="vi-VN"/>
        </w:rPr>
        <w:t>QUYẾT ĐỊNH:</w:t>
      </w:r>
    </w:p>
    <w:p w14:paraId="49AC5BEB" w14:textId="77777777" w:rsidR="007437E2" w:rsidRPr="00D81B4E" w:rsidRDefault="00B606CC" w:rsidP="00D81B4E">
      <w:pPr>
        <w:spacing w:before="80" w:after="80" w:line="276" w:lineRule="auto"/>
        <w:ind w:firstLine="567"/>
        <w:rPr>
          <w:rFonts w:eastAsia="Times New Roman" w:cs="Times New Roman"/>
          <w:b/>
          <w:spacing w:val="-4"/>
          <w:szCs w:val="28"/>
          <w:lang w:val="en-US"/>
        </w:rPr>
      </w:pPr>
      <w:r w:rsidRPr="00D81B4E">
        <w:rPr>
          <w:rFonts w:eastAsia="Times New Roman" w:cs="Times New Roman"/>
          <w:b/>
          <w:spacing w:val="-4"/>
          <w:szCs w:val="28"/>
          <w:lang w:val="vi-VN"/>
        </w:rPr>
        <w:t xml:space="preserve">Điều 1. </w:t>
      </w:r>
      <w:r w:rsidRPr="00D81B4E">
        <w:rPr>
          <w:rFonts w:eastAsia="Times New Roman" w:cs="Times New Roman"/>
          <w:b/>
          <w:spacing w:val="-4"/>
          <w:szCs w:val="28"/>
          <w:lang w:val="en-US"/>
        </w:rPr>
        <w:t>Ban hành văn bản</w:t>
      </w:r>
    </w:p>
    <w:p w14:paraId="421DA180" w14:textId="77777777" w:rsidR="007437E2" w:rsidRPr="00D81B4E" w:rsidRDefault="00B606CC" w:rsidP="00D81B4E">
      <w:pPr>
        <w:spacing w:before="80" w:after="80" w:line="276" w:lineRule="auto"/>
        <w:ind w:firstLine="567"/>
        <w:jc w:val="both"/>
        <w:rPr>
          <w:rFonts w:eastAsia="Times New Roman" w:cs="Times New Roman"/>
          <w:b/>
          <w:spacing w:val="-4"/>
          <w:szCs w:val="28"/>
          <w:lang w:val="en-US"/>
        </w:rPr>
      </w:pPr>
      <w:r w:rsidRPr="00D81B4E">
        <w:rPr>
          <w:rFonts w:eastAsia="Times New Roman" w:cs="Times New Roman"/>
          <w:spacing w:val="-4"/>
          <w:szCs w:val="28"/>
          <w:lang w:val="vi-VN"/>
        </w:rPr>
        <w:t xml:space="preserve">Ban hành kèm theo Quyết định này là Quy định về chức năng, nhiệm vụ, quyền hạn và tổ chức của Phòng </w:t>
      </w:r>
      <w:r w:rsidR="006C66C0" w:rsidRPr="00D81B4E">
        <w:rPr>
          <w:rFonts w:eastAsia="Times New Roman" w:cs="Times New Roman"/>
          <w:spacing w:val="-4"/>
          <w:szCs w:val="28"/>
          <w:lang w:val="en-US"/>
        </w:rPr>
        <w:t>Văn hóa và Thông tin</w:t>
      </w:r>
      <w:r w:rsidRPr="00D81B4E">
        <w:rPr>
          <w:rFonts w:eastAsia="Times New Roman" w:cs="Times New Roman"/>
          <w:spacing w:val="-4"/>
          <w:szCs w:val="28"/>
          <w:lang w:val="vi-VN"/>
        </w:rPr>
        <w:t xml:space="preserve"> thuộc Ủy ban nhân dân </w:t>
      </w:r>
      <w:r w:rsidR="009D48A0" w:rsidRPr="00D81B4E">
        <w:rPr>
          <w:rFonts w:eastAsia="Times New Roman" w:cs="Times New Roman"/>
          <w:spacing w:val="-4"/>
          <w:szCs w:val="28"/>
          <w:lang w:val="en-US"/>
        </w:rPr>
        <w:t>Quận 5</w:t>
      </w:r>
      <w:r w:rsidR="00257702" w:rsidRPr="00D81B4E">
        <w:rPr>
          <w:rFonts w:eastAsia="Times New Roman" w:cs="Times New Roman"/>
          <w:spacing w:val="-4"/>
          <w:szCs w:val="28"/>
          <w:lang w:val="en-US"/>
        </w:rPr>
        <w:t>.</w:t>
      </w:r>
    </w:p>
    <w:p w14:paraId="397BE410" w14:textId="77777777" w:rsidR="007437E2" w:rsidRDefault="00B606CC" w:rsidP="00D81B4E">
      <w:pPr>
        <w:spacing w:before="80" w:after="80" w:line="276" w:lineRule="auto"/>
        <w:ind w:firstLine="567"/>
        <w:jc w:val="both"/>
        <w:rPr>
          <w:rFonts w:eastAsia="Times New Roman" w:cs="Times New Roman"/>
          <w:b/>
          <w:szCs w:val="28"/>
          <w:lang w:val="en-US"/>
        </w:rPr>
      </w:pPr>
      <w:r w:rsidRPr="00636E44">
        <w:rPr>
          <w:rFonts w:eastAsia="Times New Roman" w:cs="Times New Roman"/>
          <w:b/>
          <w:szCs w:val="28"/>
          <w:lang w:val="vi-VN"/>
        </w:rPr>
        <w:t xml:space="preserve">Điều </w:t>
      </w:r>
      <w:r w:rsidRPr="00636E44">
        <w:rPr>
          <w:rFonts w:eastAsia="Times New Roman" w:cs="Times New Roman"/>
          <w:b/>
          <w:szCs w:val="28"/>
          <w:lang w:val="en-US"/>
        </w:rPr>
        <w:t>2</w:t>
      </w:r>
      <w:r w:rsidRPr="00636E44">
        <w:rPr>
          <w:rFonts w:eastAsia="Times New Roman" w:cs="Times New Roman"/>
          <w:b/>
          <w:szCs w:val="28"/>
          <w:lang w:val="vi-VN"/>
        </w:rPr>
        <w:t xml:space="preserve">. </w:t>
      </w:r>
      <w:r w:rsidRPr="00636E44">
        <w:rPr>
          <w:rFonts w:eastAsia="Times New Roman" w:cs="Times New Roman"/>
          <w:b/>
          <w:szCs w:val="28"/>
          <w:lang w:val="en-US"/>
        </w:rPr>
        <w:t>Hiệu lực thi hành</w:t>
      </w:r>
    </w:p>
    <w:p w14:paraId="32BCF7D8" w14:textId="5DC8D888" w:rsidR="00636E44" w:rsidRPr="00D81B4E" w:rsidRDefault="00B606CC" w:rsidP="00D81B4E">
      <w:pPr>
        <w:spacing w:before="80" w:after="80" w:line="276" w:lineRule="auto"/>
        <w:ind w:firstLine="567"/>
        <w:jc w:val="both"/>
        <w:rPr>
          <w:rFonts w:eastAsia="Times New Roman" w:cs="Times New Roman"/>
          <w:b/>
          <w:spacing w:val="-8"/>
          <w:szCs w:val="28"/>
          <w:lang w:val="en-US"/>
        </w:rPr>
      </w:pPr>
      <w:r w:rsidRPr="00D81B4E">
        <w:rPr>
          <w:rFonts w:eastAsia="Times New Roman" w:cs="Times New Roman"/>
          <w:spacing w:val="-8"/>
          <w:szCs w:val="28"/>
          <w:lang w:val="vi-VN"/>
        </w:rPr>
        <w:t>Quyết định này có hiệu lực thi hành kể từ ngày</w:t>
      </w:r>
      <w:r w:rsidR="00775051">
        <w:rPr>
          <w:rFonts w:eastAsia="Times New Roman" w:cs="Times New Roman"/>
          <w:spacing w:val="-8"/>
          <w:szCs w:val="28"/>
          <w:lang w:val="en-US"/>
        </w:rPr>
        <w:t xml:space="preserve"> 02 </w:t>
      </w:r>
      <w:r w:rsidRPr="00D81B4E">
        <w:rPr>
          <w:rFonts w:eastAsia="Times New Roman" w:cs="Times New Roman"/>
          <w:spacing w:val="-8"/>
          <w:szCs w:val="28"/>
          <w:lang w:val="vi-VN"/>
        </w:rPr>
        <w:t>tháng</w:t>
      </w:r>
      <w:r w:rsidR="00775051">
        <w:rPr>
          <w:rFonts w:eastAsia="Times New Roman" w:cs="Times New Roman"/>
          <w:spacing w:val="-8"/>
          <w:szCs w:val="28"/>
          <w:lang w:val="en-US"/>
        </w:rPr>
        <w:t xml:space="preserve"> 01 </w:t>
      </w:r>
      <w:r w:rsidRPr="00D81B4E">
        <w:rPr>
          <w:rFonts w:eastAsia="Times New Roman" w:cs="Times New Roman"/>
          <w:spacing w:val="-8"/>
          <w:szCs w:val="28"/>
          <w:lang w:val="vi-VN"/>
        </w:rPr>
        <w:t>năm 202</w:t>
      </w:r>
      <w:r w:rsidR="00775051">
        <w:rPr>
          <w:rFonts w:eastAsia="Times New Roman" w:cs="Times New Roman"/>
          <w:spacing w:val="-8"/>
          <w:szCs w:val="28"/>
          <w:lang w:val="en-US"/>
        </w:rPr>
        <w:t>5</w:t>
      </w:r>
      <w:r w:rsidR="00D81B4E">
        <w:rPr>
          <w:rFonts w:eastAsia="Times New Roman" w:cs="Times New Roman"/>
          <w:spacing w:val="-8"/>
          <w:szCs w:val="28"/>
          <w:lang w:val="vi-VN"/>
        </w:rPr>
        <w:t xml:space="preserve">. </w:t>
      </w:r>
      <w:r w:rsidRPr="00D81B4E">
        <w:rPr>
          <w:rFonts w:eastAsia="Times New Roman" w:cs="Times New Roman"/>
          <w:spacing w:val="-8"/>
          <w:szCs w:val="28"/>
          <w:lang w:val="vi-VN"/>
        </w:rPr>
        <w:t xml:space="preserve">Quyết định này thay thế Quyết định số </w:t>
      </w:r>
      <w:r w:rsidR="009D48A0" w:rsidRPr="00D81B4E">
        <w:rPr>
          <w:rFonts w:eastAsia="Times New Roman" w:cs="Times New Roman"/>
          <w:spacing w:val="-8"/>
          <w:szCs w:val="28"/>
          <w:lang w:val="en-US"/>
        </w:rPr>
        <w:t>01</w:t>
      </w:r>
      <w:r w:rsidR="00625E15" w:rsidRPr="00D81B4E">
        <w:rPr>
          <w:rFonts w:eastAsia="Times New Roman" w:cs="Times New Roman"/>
          <w:spacing w:val="-8"/>
          <w:szCs w:val="28"/>
          <w:lang w:val="vi-VN"/>
        </w:rPr>
        <w:t>/20</w:t>
      </w:r>
      <w:r w:rsidR="00625E15" w:rsidRPr="00D81B4E">
        <w:rPr>
          <w:rFonts w:eastAsia="Times New Roman" w:cs="Times New Roman"/>
          <w:spacing w:val="-8"/>
          <w:szCs w:val="28"/>
          <w:lang w:val="en-US"/>
        </w:rPr>
        <w:t>21</w:t>
      </w:r>
      <w:r w:rsidRPr="00D81B4E">
        <w:rPr>
          <w:rFonts w:eastAsia="Times New Roman" w:cs="Times New Roman"/>
          <w:spacing w:val="-8"/>
          <w:szCs w:val="28"/>
          <w:lang w:val="vi-VN"/>
        </w:rPr>
        <w:t xml:space="preserve">/QĐ-UBND ngày </w:t>
      </w:r>
      <w:r w:rsidR="00625E15" w:rsidRPr="00D81B4E">
        <w:rPr>
          <w:rFonts w:eastAsia="Times New Roman" w:cs="Times New Roman"/>
          <w:spacing w:val="-8"/>
          <w:szCs w:val="28"/>
          <w:lang w:val="en-US"/>
        </w:rPr>
        <w:t>18</w:t>
      </w:r>
      <w:r w:rsidR="00D81B4E" w:rsidRPr="00D81B4E">
        <w:rPr>
          <w:rFonts w:eastAsia="Times New Roman" w:cs="Times New Roman"/>
          <w:spacing w:val="-8"/>
          <w:szCs w:val="28"/>
          <w:lang w:val="vi-VN"/>
        </w:rPr>
        <w:t xml:space="preserve"> tháng 01</w:t>
      </w:r>
      <w:r w:rsidR="00D81B4E" w:rsidRPr="00D81B4E">
        <w:rPr>
          <w:rFonts w:eastAsia="Times New Roman" w:cs="Times New Roman"/>
          <w:spacing w:val="-8"/>
          <w:szCs w:val="28"/>
          <w:lang w:val="en-US"/>
        </w:rPr>
        <w:t xml:space="preserve"> </w:t>
      </w:r>
      <w:r w:rsidR="00625E15" w:rsidRPr="00D81B4E">
        <w:rPr>
          <w:rFonts w:eastAsia="Times New Roman" w:cs="Times New Roman"/>
          <w:spacing w:val="-8"/>
          <w:szCs w:val="28"/>
          <w:lang w:val="vi-VN"/>
        </w:rPr>
        <w:t>năm 20</w:t>
      </w:r>
      <w:r w:rsidR="00625E15" w:rsidRPr="00D81B4E">
        <w:rPr>
          <w:rFonts w:eastAsia="Times New Roman" w:cs="Times New Roman"/>
          <w:spacing w:val="-8"/>
          <w:szCs w:val="28"/>
          <w:lang w:val="en-US"/>
        </w:rPr>
        <w:t>21</w:t>
      </w:r>
      <w:r w:rsidR="009D48A0" w:rsidRPr="00D81B4E">
        <w:rPr>
          <w:rFonts w:eastAsia="Times New Roman" w:cs="Times New Roman"/>
          <w:spacing w:val="-8"/>
          <w:szCs w:val="28"/>
          <w:lang w:val="vi-VN"/>
        </w:rPr>
        <w:t xml:space="preserve"> </w:t>
      </w:r>
      <w:r w:rsidRPr="00D81B4E">
        <w:rPr>
          <w:rFonts w:eastAsia="Times New Roman" w:cs="Times New Roman"/>
          <w:spacing w:val="-8"/>
          <w:szCs w:val="28"/>
          <w:lang w:val="vi-VN"/>
        </w:rPr>
        <w:t xml:space="preserve">của Ủy ban nhân dân </w:t>
      </w:r>
      <w:r w:rsidR="009D48A0" w:rsidRPr="00D81B4E">
        <w:rPr>
          <w:rFonts w:eastAsia="Times New Roman" w:cs="Times New Roman"/>
          <w:spacing w:val="-8"/>
          <w:szCs w:val="28"/>
          <w:lang w:val="en-US"/>
        </w:rPr>
        <w:t xml:space="preserve">Quận 5 </w:t>
      </w:r>
      <w:r w:rsidRPr="00D81B4E">
        <w:rPr>
          <w:rFonts w:eastAsia="Times New Roman" w:cs="Times New Roman"/>
          <w:spacing w:val="-8"/>
          <w:szCs w:val="28"/>
          <w:lang w:val="vi-VN"/>
        </w:rPr>
        <w:t>ban hành Quy chế về</w:t>
      </w:r>
      <w:r w:rsidRPr="00D81B4E">
        <w:rPr>
          <w:rFonts w:eastAsia="Times New Roman" w:cs="Times New Roman"/>
          <w:spacing w:val="-8"/>
          <w:szCs w:val="28"/>
          <w:lang w:val="en-US"/>
        </w:rPr>
        <w:t xml:space="preserve"> </w:t>
      </w:r>
      <w:r w:rsidRPr="00D81B4E">
        <w:rPr>
          <w:rFonts w:eastAsia="Times New Roman" w:cs="Times New Roman"/>
          <w:spacing w:val="-8"/>
          <w:szCs w:val="28"/>
          <w:lang w:val="vi-VN"/>
        </w:rPr>
        <w:t xml:space="preserve">tổ chức và hoạt động của Phòng </w:t>
      </w:r>
      <w:r w:rsidR="006C66C0" w:rsidRPr="00D81B4E">
        <w:rPr>
          <w:rFonts w:eastAsia="Times New Roman" w:cs="Times New Roman"/>
          <w:spacing w:val="-8"/>
          <w:szCs w:val="28"/>
          <w:lang w:val="en-US"/>
        </w:rPr>
        <w:t>Văn hóa và Thông tin</w:t>
      </w:r>
      <w:r w:rsidRPr="00D81B4E">
        <w:rPr>
          <w:rFonts w:eastAsia="Times New Roman" w:cs="Times New Roman"/>
          <w:spacing w:val="-8"/>
          <w:szCs w:val="28"/>
          <w:lang w:val="vi-VN"/>
        </w:rPr>
        <w:t xml:space="preserve"> </w:t>
      </w:r>
      <w:r w:rsidR="00625E15" w:rsidRPr="00D81B4E">
        <w:rPr>
          <w:rFonts w:eastAsia="Times New Roman" w:cs="Times New Roman"/>
          <w:spacing w:val="-8"/>
          <w:szCs w:val="28"/>
          <w:lang w:val="en-US"/>
        </w:rPr>
        <w:t xml:space="preserve">thuộc Ủy ban nhân dân </w:t>
      </w:r>
      <w:r w:rsidR="009D48A0" w:rsidRPr="00D81B4E">
        <w:rPr>
          <w:rFonts w:eastAsia="Times New Roman" w:cs="Times New Roman"/>
          <w:spacing w:val="-8"/>
          <w:szCs w:val="28"/>
          <w:lang w:val="vi-VN"/>
        </w:rPr>
        <w:t xml:space="preserve">Quận </w:t>
      </w:r>
      <w:r w:rsidR="009D48A0" w:rsidRPr="00D81B4E">
        <w:rPr>
          <w:rFonts w:eastAsia="Times New Roman" w:cs="Times New Roman"/>
          <w:spacing w:val="-8"/>
          <w:szCs w:val="28"/>
          <w:lang w:val="en-US"/>
        </w:rPr>
        <w:t>5</w:t>
      </w:r>
      <w:r w:rsidR="00D81B4E">
        <w:rPr>
          <w:rFonts w:eastAsia="Times New Roman" w:cs="Times New Roman"/>
          <w:spacing w:val="-8"/>
          <w:szCs w:val="28"/>
          <w:lang w:val="vi-VN"/>
        </w:rPr>
        <w:t>.</w:t>
      </w:r>
    </w:p>
    <w:p w14:paraId="33E9DC02" w14:textId="4881B301" w:rsidR="00B606CC" w:rsidRPr="00636E44" w:rsidRDefault="00B606CC" w:rsidP="00D81B4E">
      <w:pPr>
        <w:spacing w:before="80" w:after="80" w:line="276" w:lineRule="auto"/>
        <w:ind w:firstLine="567"/>
        <w:jc w:val="both"/>
        <w:rPr>
          <w:rFonts w:eastAsia="Times New Roman" w:cs="Times New Roman"/>
          <w:b/>
          <w:szCs w:val="28"/>
          <w:lang w:val="en-US"/>
        </w:rPr>
      </w:pPr>
      <w:r w:rsidRPr="00636E44">
        <w:rPr>
          <w:rFonts w:eastAsia="Times New Roman" w:cs="Times New Roman"/>
          <w:b/>
          <w:szCs w:val="28"/>
          <w:lang w:val="vi-VN"/>
        </w:rPr>
        <w:t xml:space="preserve">Điều </w:t>
      </w:r>
      <w:r w:rsidRPr="00636E44">
        <w:rPr>
          <w:rFonts w:eastAsia="Times New Roman" w:cs="Times New Roman"/>
          <w:b/>
          <w:szCs w:val="28"/>
          <w:lang w:val="en-US"/>
        </w:rPr>
        <w:t>3</w:t>
      </w:r>
      <w:r w:rsidRPr="00636E44">
        <w:rPr>
          <w:rFonts w:eastAsia="Times New Roman" w:cs="Times New Roman"/>
          <w:b/>
          <w:szCs w:val="28"/>
          <w:lang w:val="vi-VN"/>
        </w:rPr>
        <w:t xml:space="preserve">. </w:t>
      </w:r>
      <w:r w:rsidRPr="00636E44">
        <w:rPr>
          <w:rFonts w:eastAsia="Times New Roman" w:cs="Times New Roman"/>
          <w:b/>
          <w:szCs w:val="28"/>
          <w:lang w:val="en-US"/>
        </w:rPr>
        <w:t>Trách nhiệm thi hành</w:t>
      </w:r>
    </w:p>
    <w:p w14:paraId="2DA9F831" w14:textId="188D098A" w:rsidR="00E2792A" w:rsidRPr="00636E44" w:rsidRDefault="00E2792A" w:rsidP="00D81B4E">
      <w:pPr>
        <w:spacing w:before="80" w:after="80" w:line="276" w:lineRule="auto"/>
        <w:ind w:firstLine="567"/>
        <w:jc w:val="both"/>
        <w:rPr>
          <w:rFonts w:eastAsia="Times New Roman" w:cs="Times New Roman"/>
          <w:szCs w:val="28"/>
          <w:lang w:val="en-US"/>
        </w:rPr>
      </w:pPr>
      <w:r w:rsidRPr="00636E44">
        <w:rPr>
          <w:spacing w:val="-2"/>
          <w:szCs w:val="28"/>
          <w:lang w:val="vi-VN"/>
        </w:rPr>
        <w:t xml:space="preserve">Chánh Văn phòng Ủy ban nhân dân </w:t>
      </w:r>
      <w:r w:rsidRPr="00636E44">
        <w:rPr>
          <w:spacing w:val="-2"/>
          <w:szCs w:val="28"/>
        </w:rPr>
        <w:t>Quận 5</w:t>
      </w:r>
      <w:r w:rsidRPr="00636E44">
        <w:rPr>
          <w:spacing w:val="-2"/>
          <w:szCs w:val="28"/>
          <w:lang w:val="vi-VN"/>
        </w:rPr>
        <w:t xml:space="preserve">, </w:t>
      </w:r>
      <w:r w:rsidRPr="00636E44">
        <w:rPr>
          <w:spacing w:val="-2"/>
          <w:szCs w:val="28"/>
        </w:rPr>
        <w:t>Trưởng Phòng Nội vụ</w:t>
      </w:r>
      <w:r w:rsidR="00E55884" w:rsidRPr="00636E44">
        <w:rPr>
          <w:spacing w:val="-2"/>
          <w:szCs w:val="28"/>
        </w:rPr>
        <w:t xml:space="preserve"> Quận 5</w:t>
      </w:r>
      <w:r w:rsidRPr="00636E44">
        <w:rPr>
          <w:spacing w:val="-2"/>
          <w:szCs w:val="28"/>
        </w:rPr>
        <w:t>,</w:t>
      </w:r>
      <w:r w:rsidRPr="00636E44">
        <w:rPr>
          <w:szCs w:val="28"/>
        </w:rPr>
        <w:t xml:space="preserve"> </w:t>
      </w:r>
      <w:r w:rsidR="00625E15" w:rsidRPr="00636E44">
        <w:rPr>
          <w:rFonts w:eastAsia="Times New Roman" w:cs="Times New Roman"/>
          <w:szCs w:val="28"/>
          <w:lang w:val="en-US"/>
        </w:rPr>
        <w:t>Trưởng Phòng</w:t>
      </w:r>
      <w:r w:rsidR="00625E15" w:rsidRPr="00636E44">
        <w:rPr>
          <w:rFonts w:eastAsia="Times New Roman" w:cs="Times New Roman"/>
          <w:szCs w:val="28"/>
          <w:lang w:val="vi-VN"/>
        </w:rPr>
        <w:t xml:space="preserve"> </w:t>
      </w:r>
      <w:r w:rsidR="00625E15" w:rsidRPr="00636E44">
        <w:rPr>
          <w:rFonts w:eastAsia="Times New Roman" w:cs="Times New Roman"/>
          <w:szCs w:val="28"/>
          <w:lang w:val="en-US"/>
        </w:rPr>
        <w:t>Văn hóa và Thông tin</w:t>
      </w:r>
      <w:r w:rsidR="00E55884" w:rsidRPr="00636E44">
        <w:rPr>
          <w:rFonts w:eastAsia="Times New Roman" w:cs="Times New Roman"/>
          <w:szCs w:val="28"/>
          <w:lang w:val="en-US"/>
        </w:rPr>
        <w:t xml:space="preserve"> Quận 5</w:t>
      </w:r>
      <w:r w:rsidRPr="00636E44">
        <w:rPr>
          <w:szCs w:val="28"/>
          <w:lang w:val="vi-VN"/>
        </w:rPr>
        <w:t>,</w:t>
      </w:r>
      <w:r w:rsidRPr="00636E44">
        <w:rPr>
          <w:szCs w:val="28"/>
        </w:rPr>
        <w:t xml:space="preserve"> </w:t>
      </w:r>
      <w:r w:rsidRPr="00636E44">
        <w:rPr>
          <w:szCs w:val="28"/>
          <w:lang w:val="vi-VN"/>
        </w:rPr>
        <w:t>Thủ trưởng các cơ quan</w:t>
      </w:r>
      <w:r w:rsidRPr="00636E44">
        <w:rPr>
          <w:szCs w:val="28"/>
        </w:rPr>
        <w:t xml:space="preserve">, đơn vị có </w:t>
      </w:r>
      <w:r w:rsidRPr="00636E44">
        <w:rPr>
          <w:szCs w:val="28"/>
        </w:rPr>
        <w:lastRenderedPageBreak/>
        <w:t xml:space="preserve">liên quan và Chủ tịch Ủy ban nhân dân các phường </w:t>
      </w:r>
      <w:r w:rsidRPr="00636E44">
        <w:rPr>
          <w:szCs w:val="28"/>
          <w:lang w:val="vi-VN"/>
        </w:rPr>
        <w:t>chịu trách nhiệm thi hành Quyết định này./.</w:t>
      </w:r>
    </w:p>
    <w:p w14:paraId="6CA343DE" w14:textId="77777777" w:rsidR="00B606CC" w:rsidRPr="009D48A0" w:rsidRDefault="00B606CC" w:rsidP="00B606CC">
      <w:pPr>
        <w:spacing w:before="120" w:after="120" w:line="240" w:lineRule="auto"/>
        <w:ind w:firstLine="567"/>
        <w:jc w:val="both"/>
        <w:rPr>
          <w:rFonts w:eastAsia="Times New Roman" w:cs="Times New Roman"/>
          <w:spacing w:val="-2"/>
          <w:szCs w:val="28"/>
          <w:lang w:val="en-US"/>
        </w:rPr>
      </w:pPr>
    </w:p>
    <w:tbl>
      <w:tblPr>
        <w:tblW w:w="9291" w:type="dxa"/>
        <w:tblLook w:val="01E0" w:firstRow="1" w:lastRow="1" w:firstColumn="1" w:lastColumn="1" w:noHBand="0" w:noVBand="0"/>
      </w:tblPr>
      <w:tblGrid>
        <w:gridCol w:w="4340"/>
        <w:gridCol w:w="4951"/>
      </w:tblGrid>
      <w:tr w:rsidR="00B606CC" w:rsidRPr="009D48A0" w14:paraId="2618CA00" w14:textId="77777777" w:rsidTr="005B6D0E">
        <w:tc>
          <w:tcPr>
            <w:tcW w:w="4340" w:type="dxa"/>
          </w:tcPr>
          <w:p w14:paraId="4E6F9435" w14:textId="77777777" w:rsidR="00B606CC" w:rsidRPr="009D48A0" w:rsidRDefault="00B606CC" w:rsidP="004F0708">
            <w:pPr>
              <w:spacing w:before="60" w:after="60" w:line="240" w:lineRule="auto"/>
              <w:rPr>
                <w:rFonts w:eastAsia="Times New Roman" w:cs="Times New Roman"/>
                <w:i/>
                <w:sz w:val="30"/>
                <w:szCs w:val="20"/>
                <w:lang w:val="vi-VN"/>
              </w:rPr>
            </w:pPr>
            <w:r w:rsidRPr="009D48A0">
              <w:rPr>
                <w:rFonts w:eastAsia="Times New Roman" w:cs="Times New Roman"/>
                <w:b/>
                <w:i/>
                <w:sz w:val="24"/>
                <w:szCs w:val="20"/>
                <w:lang w:val="vi-VN"/>
              </w:rPr>
              <w:t>Nơi nhận:</w:t>
            </w:r>
            <w:r w:rsidRPr="009D48A0">
              <w:rPr>
                <w:rFonts w:eastAsia="Times New Roman" w:cs="Times New Roman"/>
                <w:i/>
                <w:sz w:val="24"/>
                <w:szCs w:val="20"/>
                <w:lang w:val="vi-VN"/>
              </w:rPr>
              <w:t xml:space="preserve">  </w:t>
            </w:r>
            <w:r w:rsidRPr="009D48A0">
              <w:rPr>
                <w:rFonts w:eastAsia="Times New Roman" w:cs="Times New Roman"/>
                <w:i/>
                <w:sz w:val="30"/>
                <w:szCs w:val="20"/>
                <w:lang w:val="vi-VN"/>
              </w:rPr>
              <w:t xml:space="preserve">  </w:t>
            </w:r>
          </w:p>
          <w:p w14:paraId="29959923" w14:textId="77777777" w:rsidR="00B606CC" w:rsidRPr="009D48A0" w:rsidRDefault="00B606CC" w:rsidP="004F0708">
            <w:pPr>
              <w:spacing w:before="60" w:after="60" w:line="240" w:lineRule="auto"/>
              <w:rPr>
                <w:rFonts w:eastAsia="Times New Roman" w:cs="Times New Roman"/>
                <w:sz w:val="22"/>
                <w:lang w:val="vi-VN"/>
              </w:rPr>
            </w:pPr>
            <w:r w:rsidRPr="009D48A0">
              <w:rPr>
                <w:rFonts w:eastAsia="Times New Roman" w:cs="Times New Roman"/>
                <w:sz w:val="22"/>
                <w:lang w:val="vi-VN"/>
              </w:rPr>
              <w:t xml:space="preserve">- Như Điều </w:t>
            </w:r>
            <w:r w:rsidRPr="009D48A0">
              <w:rPr>
                <w:rFonts w:eastAsia="Times New Roman" w:cs="Times New Roman"/>
                <w:sz w:val="22"/>
                <w:lang w:val="en-US"/>
              </w:rPr>
              <w:t>3</w:t>
            </w:r>
            <w:r w:rsidRPr="009D48A0">
              <w:rPr>
                <w:rFonts w:eastAsia="Times New Roman" w:cs="Times New Roman"/>
                <w:sz w:val="22"/>
                <w:lang w:val="vi-VN"/>
              </w:rPr>
              <w:t>;</w:t>
            </w:r>
          </w:p>
          <w:p w14:paraId="6B208C0F" w14:textId="10E63473" w:rsidR="00B606CC" w:rsidRDefault="00B606CC" w:rsidP="004F0708">
            <w:pPr>
              <w:spacing w:before="60" w:after="60" w:line="240" w:lineRule="auto"/>
              <w:rPr>
                <w:rFonts w:eastAsia="Times New Roman" w:cs="Times New Roman"/>
                <w:sz w:val="22"/>
                <w:lang w:val="vi-VN"/>
              </w:rPr>
            </w:pPr>
            <w:r w:rsidRPr="009D48A0">
              <w:rPr>
                <w:rFonts w:eastAsia="Times New Roman" w:cs="Times New Roman"/>
                <w:sz w:val="22"/>
                <w:lang w:val="en-US"/>
              </w:rPr>
              <w:t xml:space="preserve">- </w:t>
            </w:r>
            <w:r w:rsidR="00CD3CF7">
              <w:rPr>
                <w:rFonts w:eastAsia="Times New Roman" w:cs="Times New Roman"/>
                <w:sz w:val="22"/>
                <w:lang w:val="en-US"/>
              </w:rPr>
              <w:t>Sở</w:t>
            </w:r>
            <w:r w:rsidR="007437E2">
              <w:rPr>
                <w:rFonts w:eastAsia="Times New Roman" w:cs="Times New Roman"/>
                <w:sz w:val="22"/>
                <w:lang w:val="en-US"/>
              </w:rPr>
              <w:t>:</w:t>
            </w:r>
            <w:r w:rsidR="006C66C0">
              <w:rPr>
                <w:rFonts w:eastAsia="Times New Roman" w:cs="Times New Roman"/>
                <w:sz w:val="22"/>
                <w:lang w:val="vi-VN"/>
              </w:rPr>
              <w:t xml:space="preserve"> </w:t>
            </w:r>
            <w:r w:rsidR="007437E2">
              <w:rPr>
                <w:sz w:val="22"/>
              </w:rPr>
              <w:t xml:space="preserve">Nội vụ, </w:t>
            </w:r>
            <w:r w:rsidR="007437E2" w:rsidRPr="009D48A0">
              <w:rPr>
                <w:rFonts w:eastAsia="Times New Roman" w:cs="Times New Roman"/>
                <w:sz w:val="22"/>
                <w:lang w:val="vi-VN"/>
              </w:rPr>
              <w:t>Tư pháp</w:t>
            </w:r>
            <w:r w:rsidR="007437E2">
              <w:rPr>
                <w:rFonts w:eastAsia="Times New Roman" w:cs="Times New Roman"/>
                <w:sz w:val="22"/>
                <w:lang w:val="en-US"/>
              </w:rPr>
              <w:t xml:space="preserve">, </w:t>
            </w:r>
            <w:r w:rsidR="006C66C0">
              <w:rPr>
                <w:rFonts w:eastAsia="Times New Roman" w:cs="Times New Roman"/>
                <w:sz w:val="22"/>
                <w:lang w:val="en-US"/>
              </w:rPr>
              <w:t>Văn hóa và Thể thao</w:t>
            </w:r>
            <w:r w:rsidR="007437E2">
              <w:rPr>
                <w:rFonts w:eastAsia="Times New Roman" w:cs="Times New Roman"/>
                <w:sz w:val="22"/>
                <w:lang w:val="en-US"/>
              </w:rPr>
              <w:t xml:space="preserve">, Thông tin và Truyền thông, Du lịch </w:t>
            </w:r>
            <w:r w:rsidR="00920D4F">
              <w:rPr>
                <w:rFonts w:eastAsia="Times New Roman" w:cs="Times New Roman"/>
                <w:sz w:val="22"/>
                <w:lang w:val="en-US"/>
              </w:rPr>
              <w:t>/TP</w:t>
            </w:r>
            <w:r w:rsidRPr="009D48A0">
              <w:rPr>
                <w:rFonts w:eastAsia="Times New Roman" w:cs="Times New Roman"/>
                <w:sz w:val="22"/>
                <w:lang w:val="vi-VN"/>
              </w:rPr>
              <w:t>;</w:t>
            </w:r>
          </w:p>
          <w:p w14:paraId="2752667E" w14:textId="77777777" w:rsidR="00920D4F" w:rsidRPr="00D17BFD" w:rsidRDefault="00920D4F" w:rsidP="004F0708">
            <w:pPr>
              <w:spacing w:before="60" w:after="60" w:line="240" w:lineRule="auto"/>
              <w:rPr>
                <w:sz w:val="22"/>
              </w:rPr>
            </w:pPr>
            <w:r>
              <w:rPr>
                <w:sz w:val="22"/>
              </w:rPr>
              <w:t>- Trung tâm Công báo/TP;</w:t>
            </w:r>
          </w:p>
          <w:p w14:paraId="1F32AD71" w14:textId="77777777" w:rsidR="00920D4F" w:rsidRDefault="00920D4F" w:rsidP="004F0708">
            <w:pPr>
              <w:spacing w:before="60" w:after="60" w:line="240" w:lineRule="auto"/>
              <w:rPr>
                <w:sz w:val="22"/>
                <w:lang w:val="vi-VN"/>
              </w:rPr>
            </w:pPr>
            <w:r>
              <w:rPr>
                <w:sz w:val="22"/>
              </w:rPr>
              <w:t>- TTQU - TTUB/Q5</w:t>
            </w:r>
            <w:r w:rsidRPr="00673C50">
              <w:rPr>
                <w:sz w:val="22"/>
                <w:lang w:val="vi-VN"/>
              </w:rPr>
              <w:t>;</w:t>
            </w:r>
          </w:p>
          <w:p w14:paraId="76348E55" w14:textId="6A76DB0B" w:rsidR="00920D4F" w:rsidRDefault="00920D4F" w:rsidP="004F0708">
            <w:pPr>
              <w:spacing w:before="60" w:after="60" w:line="240" w:lineRule="auto"/>
              <w:rPr>
                <w:sz w:val="22"/>
              </w:rPr>
            </w:pPr>
            <w:r>
              <w:rPr>
                <w:sz w:val="22"/>
              </w:rPr>
              <w:t>- UBMTTQVN và các đoàn thể/Q5;</w:t>
            </w:r>
          </w:p>
          <w:p w14:paraId="59453B41" w14:textId="77777777" w:rsidR="00920D4F" w:rsidRDefault="00920D4F" w:rsidP="004F0708">
            <w:pPr>
              <w:spacing w:before="60" w:after="60" w:line="240" w:lineRule="auto"/>
              <w:rPr>
                <w:sz w:val="22"/>
              </w:rPr>
            </w:pPr>
            <w:r>
              <w:rPr>
                <w:sz w:val="22"/>
              </w:rPr>
              <w:t>- Các cơ quan chuyên môn/Q5;</w:t>
            </w:r>
          </w:p>
          <w:p w14:paraId="71425FFA" w14:textId="6A43C91E" w:rsidR="007437E2" w:rsidRPr="007437E2" w:rsidRDefault="007437E2" w:rsidP="004F0708">
            <w:pPr>
              <w:spacing w:before="60" w:after="60" w:line="240" w:lineRule="auto"/>
              <w:rPr>
                <w:rFonts w:eastAsia="Times New Roman" w:cs="Times New Roman"/>
                <w:sz w:val="22"/>
                <w:lang w:val="en-US"/>
              </w:rPr>
            </w:pPr>
            <w:r>
              <w:rPr>
                <w:sz w:val="22"/>
              </w:rPr>
              <w:t xml:space="preserve">- VP.UBND/Q5 </w:t>
            </w:r>
            <w:r w:rsidRPr="007B16FE">
              <w:rPr>
                <w:spacing w:val="-4"/>
                <w:sz w:val="22"/>
              </w:rPr>
              <w:t>(để đăng tin trên cổng TTĐT)</w:t>
            </w:r>
            <w:r w:rsidRPr="007B16FE">
              <w:rPr>
                <w:sz w:val="22"/>
              </w:rPr>
              <w:t>;</w:t>
            </w:r>
          </w:p>
          <w:p w14:paraId="4FFF0780" w14:textId="77777777" w:rsidR="00920D4F" w:rsidRDefault="00920D4F" w:rsidP="004F0708">
            <w:pPr>
              <w:spacing w:before="60" w:after="60" w:line="240" w:lineRule="auto"/>
              <w:rPr>
                <w:sz w:val="22"/>
              </w:rPr>
            </w:pPr>
            <w:r>
              <w:rPr>
                <w:sz w:val="22"/>
              </w:rPr>
              <w:t>- Ban Tiếp công dân/Q5 (để niêm yết);</w:t>
            </w:r>
          </w:p>
          <w:p w14:paraId="093A0C6D" w14:textId="1FB7DADA" w:rsidR="00B606CC" w:rsidRPr="009D48A0" w:rsidRDefault="00920D4F" w:rsidP="00B31708">
            <w:pPr>
              <w:tabs>
                <w:tab w:val="left" w:pos="2459"/>
              </w:tabs>
              <w:spacing w:before="60" w:after="60" w:line="240" w:lineRule="auto"/>
              <w:rPr>
                <w:rFonts w:eastAsia="Times New Roman" w:cs="Times New Roman"/>
                <w:sz w:val="34"/>
                <w:szCs w:val="20"/>
                <w:lang w:val="fr-FR"/>
              </w:rPr>
            </w:pPr>
            <w:bookmarkStart w:id="0" w:name="_GoBack"/>
            <w:bookmarkEnd w:id="0"/>
            <w:r w:rsidRPr="00673C50">
              <w:rPr>
                <w:sz w:val="22"/>
                <w:lang w:val="vi-VN"/>
              </w:rPr>
              <w:t>-</w:t>
            </w:r>
            <w:r>
              <w:rPr>
                <w:sz w:val="22"/>
              </w:rPr>
              <w:t xml:space="preserve"> </w:t>
            </w:r>
            <w:r w:rsidRPr="00673C50">
              <w:rPr>
                <w:sz w:val="22"/>
                <w:lang w:val="vi-VN"/>
              </w:rPr>
              <w:t>L</w:t>
            </w:r>
            <w:r w:rsidRPr="00673C50">
              <w:rPr>
                <w:rFonts w:hint="eastAsia"/>
                <w:sz w:val="22"/>
                <w:lang w:val="vi-VN"/>
              </w:rPr>
              <w:t>ư</w:t>
            </w:r>
            <w:r>
              <w:rPr>
                <w:sz w:val="22"/>
                <w:lang w:val="vi-VN"/>
              </w:rPr>
              <w:t>u: VT,</w:t>
            </w:r>
            <w:r>
              <w:rPr>
                <w:sz w:val="22"/>
              </w:rPr>
              <w:t xml:space="preserve"> </w:t>
            </w:r>
            <w:r w:rsidR="00194228">
              <w:rPr>
                <w:sz w:val="22"/>
              </w:rPr>
              <w:t>PNV, Hiền</w:t>
            </w:r>
            <w:r w:rsidR="00B31708">
              <w:rPr>
                <w:sz w:val="22"/>
              </w:rPr>
              <w:t xml:space="preserve"> 5</w:t>
            </w:r>
            <w:r w:rsidR="00F23475">
              <w:rPr>
                <w:sz w:val="22"/>
              </w:rPr>
              <w:t>b</w:t>
            </w:r>
          </w:p>
        </w:tc>
        <w:tc>
          <w:tcPr>
            <w:tcW w:w="4951" w:type="dxa"/>
          </w:tcPr>
          <w:p w14:paraId="12FB5EB5" w14:textId="77777777" w:rsidR="00B606CC" w:rsidRPr="009D48A0" w:rsidRDefault="005B6D0E" w:rsidP="005B6D0E">
            <w:pPr>
              <w:spacing w:after="0" w:line="240" w:lineRule="auto"/>
              <w:jc w:val="center"/>
              <w:rPr>
                <w:rFonts w:eastAsia="Times New Roman" w:cs="Times New Roman"/>
                <w:b/>
                <w:szCs w:val="28"/>
                <w:lang w:val="fr-FR"/>
              </w:rPr>
            </w:pPr>
            <w:r w:rsidRPr="009D48A0">
              <w:rPr>
                <w:rFonts w:eastAsia="Times New Roman" w:cs="Times New Roman"/>
                <w:b/>
                <w:szCs w:val="28"/>
                <w:lang w:val="fr-FR"/>
              </w:rPr>
              <w:t>CHỦ TỊCH</w:t>
            </w:r>
          </w:p>
          <w:p w14:paraId="506D0691" w14:textId="77777777" w:rsidR="00B606CC" w:rsidRPr="009D48A0" w:rsidRDefault="00B606CC" w:rsidP="00B606CC">
            <w:pPr>
              <w:spacing w:after="0" w:line="240" w:lineRule="auto"/>
              <w:jc w:val="center"/>
              <w:rPr>
                <w:rFonts w:eastAsia="Times New Roman" w:cs="Times New Roman"/>
                <w:b/>
                <w:szCs w:val="28"/>
                <w:lang w:val="fr-FR"/>
              </w:rPr>
            </w:pPr>
          </w:p>
          <w:p w14:paraId="01A1C717" w14:textId="77777777" w:rsidR="00B606CC" w:rsidRPr="009D48A0" w:rsidRDefault="00B606CC" w:rsidP="00B606CC">
            <w:pPr>
              <w:spacing w:after="0" w:line="240" w:lineRule="auto"/>
              <w:rPr>
                <w:rFonts w:eastAsia="Times New Roman" w:cs="Times New Roman"/>
                <w:b/>
                <w:szCs w:val="28"/>
                <w:lang w:val="fr-FR"/>
              </w:rPr>
            </w:pPr>
          </w:p>
          <w:p w14:paraId="365F6BBD" w14:textId="77777777" w:rsidR="00B606CC" w:rsidRDefault="00B606CC" w:rsidP="00B606CC">
            <w:pPr>
              <w:spacing w:after="0" w:line="240" w:lineRule="auto"/>
              <w:rPr>
                <w:rFonts w:eastAsia="Times New Roman" w:cs="Times New Roman"/>
                <w:b/>
                <w:szCs w:val="28"/>
                <w:lang w:val="fr-FR"/>
              </w:rPr>
            </w:pPr>
          </w:p>
          <w:p w14:paraId="05B4F5DA" w14:textId="78D3352F" w:rsidR="004F0708" w:rsidRDefault="004F0708" w:rsidP="00B606CC">
            <w:pPr>
              <w:spacing w:after="0" w:line="240" w:lineRule="auto"/>
              <w:rPr>
                <w:rFonts w:eastAsia="Times New Roman" w:cs="Times New Roman"/>
                <w:b/>
                <w:szCs w:val="28"/>
                <w:lang w:val="fr-FR"/>
              </w:rPr>
            </w:pPr>
          </w:p>
          <w:p w14:paraId="59AC32BA" w14:textId="77777777" w:rsidR="00636E44" w:rsidRPr="009D48A0" w:rsidRDefault="00636E44" w:rsidP="00B606CC">
            <w:pPr>
              <w:spacing w:after="0" w:line="240" w:lineRule="auto"/>
              <w:rPr>
                <w:rFonts w:eastAsia="Times New Roman" w:cs="Times New Roman"/>
                <w:b/>
                <w:szCs w:val="28"/>
                <w:lang w:val="fr-FR"/>
              </w:rPr>
            </w:pPr>
          </w:p>
          <w:p w14:paraId="13325630" w14:textId="77777777" w:rsidR="00B606CC" w:rsidRPr="009D48A0" w:rsidRDefault="00B606CC" w:rsidP="00B606CC">
            <w:pPr>
              <w:spacing w:after="0" w:line="240" w:lineRule="auto"/>
              <w:jc w:val="center"/>
              <w:rPr>
                <w:rFonts w:eastAsia="Times New Roman" w:cs="Times New Roman"/>
                <w:b/>
                <w:szCs w:val="28"/>
                <w:lang w:val="fr-FR"/>
              </w:rPr>
            </w:pPr>
          </w:p>
          <w:p w14:paraId="0D2133C7" w14:textId="77777777" w:rsidR="00B606CC" w:rsidRPr="009D48A0" w:rsidRDefault="005B6D0E" w:rsidP="00B606CC">
            <w:pPr>
              <w:spacing w:after="0" w:line="240" w:lineRule="auto"/>
              <w:jc w:val="center"/>
              <w:rPr>
                <w:rFonts w:eastAsia="Times New Roman" w:cs="Times New Roman"/>
                <w:b/>
                <w:szCs w:val="28"/>
                <w:lang w:val="fr-FR"/>
              </w:rPr>
            </w:pPr>
            <w:r>
              <w:rPr>
                <w:rFonts w:eastAsia="Times New Roman" w:cs="Times New Roman"/>
                <w:b/>
                <w:szCs w:val="28"/>
                <w:lang w:val="fr-FR"/>
              </w:rPr>
              <w:t>Trương Minh Kiều</w:t>
            </w:r>
          </w:p>
          <w:p w14:paraId="4DCBFF95" w14:textId="77777777" w:rsidR="00B606CC" w:rsidRPr="009D48A0" w:rsidRDefault="00B606CC" w:rsidP="00B606CC">
            <w:pPr>
              <w:spacing w:after="0" w:line="240" w:lineRule="auto"/>
              <w:jc w:val="center"/>
              <w:rPr>
                <w:rFonts w:eastAsia="Times New Roman" w:cs="Times New Roman"/>
                <w:szCs w:val="28"/>
                <w:lang w:val="fr-FR"/>
              </w:rPr>
            </w:pPr>
          </w:p>
        </w:tc>
      </w:tr>
    </w:tbl>
    <w:p w14:paraId="200A37CC" w14:textId="77777777" w:rsidR="00B606CC" w:rsidRPr="009D48A0" w:rsidRDefault="00B606CC" w:rsidP="00B606CC">
      <w:pPr>
        <w:tabs>
          <w:tab w:val="center" w:pos="5812"/>
        </w:tabs>
        <w:spacing w:before="120" w:after="120" w:line="240" w:lineRule="auto"/>
        <w:jc w:val="both"/>
        <w:rPr>
          <w:rFonts w:eastAsia="Times New Roman" w:cs="Times New Roman"/>
          <w:szCs w:val="28"/>
          <w:lang w:val="en-US"/>
        </w:rPr>
      </w:pPr>
    </w:p>
    <w:p w14:paraId="430B3FC3" w14:textId="77777777" w:rsidR="0093171B" w:rsidRPr="009D48A0" w:rsidRDefault="0093171B">
      <w:pPr>
        <w:rPr>
          <w:rFonts w:cs="Times New Roman"/>
        </w:rPr>
      </w:pPr>
    </w:p>
    <w:sectPr w:rsidR="0093171B" w:rsidRPr="009D48A0" w:rsidSect="00B606CC">
      <w:headerReference w:type="default" r:id="rId6"/>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276F2A" w14:textId="77777777" w:rsidR="00D9046D" w:rsidRDefault="00D9046D">
      <w:pPr>
        <w:spacing w:after="0" w:line="240" w:lineRule="auto"/>
      </w:pPr>
      <w:r>
        <w:separator/>
      </w:r>
    </w:p>
  </w:endnote>
  <w:endnote w:type="continuationSeparator" w:id="0">
    <w:p w14:paraId="5C3508AE" w14:textId="77777777" w:rsidR="00D9046D" w:rsidRDefault="00D904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AE1AD8B" w14:textId="77777777" w:rsidR="00D9046D" w:rsidRDefault="00D9046D">
      <w:pPr>
        <w:spacing w:after="0" w:line="240" w:lineRule="auto"/>
      </w:pPr>
      <w:r>
        <w:separator/>
      </w:r>
    </w:p>
  </w:footnote>
  <w:footnote w:type="continuationSeparator" w:id="0">
    <w:p w14:paraId="1404DE1C" w14:textId="77777777" w:rsidR="00D9046D" w:rsidRDefault="00D9046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0482356"/>
      <w:docPartObj>
        <w:docPartGallery w:val="Page Numbers (Top of Page)"/>
        <w:docPartUnique/>
      </w:docPartObj>
    </w:sdtPr>
    <w:sdtEndPr>
      <w:rPr>
        <w:noProof/>
        <w:sz w:val="26"/>
        <w:szCs w:val="26"/>
      </w:rPr>
    </w:sdtEndPr>
    <w:sdtContent>
      <w:p w14:paraId="38981B1C" w14:textId="0F288BA4" w:rsidR="00212F14" w:rsidRPr="00673C50" w:rsidRDefault="00B606CC">
        <w:pPr>
          <w:pStyle w:val="Header"/>
          <w:jc w:val="center"/>
          <w:rPr>
            <w:sz w:val="26"/>
            <w:szCs w:val="26"/>
          </w:rPr>
        </w:pPr>
        <w:r w:rsidRPr="00673C50">
          <w:rPr>
            <w:sz w:val="26"/>
            <w:szCs w:val="26"/>
          </w:rPr>
          <w:fldChar w:fldCharType="begin"/>
        </w:r>
        <w:r w:rsidRPr="00673C50">
          <w:rPr>
            <w:sz w:val="26"/>
            <w:szCs w:val="26"/>
          </w:rPr>
          <w:instrText xml:space="preserve"> PAGE   \* MERGEFORMAT </w:instrText>
        </w:r>
        <w:r w:rsidRPr="00673C50">
          <w:rPr>
            <w:sz w:val="26"/>
            <w:szCs w:val="26"/>
          </w:rPr>
          <w:fldChar w:fldCharType="separate"/>
        </w:r>
        <w:r w:rsidR="00B31708">
          <w:rPr>
            <w:noProof/>
            <w:sz w:val="26"/>
            <w:szCs w:val="26"/>
          </w:rPr>
          <w:t>3</w:t>
        </w:r>
        <w:r w:rsidRPr="00673C50">
          <w:rPr>
            <w:noProof/>
            <w:sz w:val="26"/>
            <w:szCs w:val="26"/>
          </w:rPr>
          <w:fldChar w:fldCharType="end"/>
        </w:r>
      </w:p>
    </w:sdtContent>
  </w:sdt>
  <w:p w14:paraId="3E54CA01" w14:textId="77777777" w:rsidR="00212F14" w:rsidRDefault="00212F1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06CC"/>
    <w:rsid w:val="00003960"/>
    <w:rsid w:val="0003037D"/>
    <w:rsid w:val="0005275E"/>
    <w:rsid w:val="0006645A"/>
    <w:rsid w:val="000807F5"/>
    <w:rsid w:val="00081D38"/>
    <w:rsid w:val="00103C81"/>
    <w:rsid w:val="00181248"/>
    <w:rsid w:val="00192C63"/>
    <w:rsid w:val="00194228"/>
    <w:rsid w:val="001D27B8"/>
    <w:rsid w:val="00212F14"/>
    <w:rsid w:val="0022445F"/>
    <w:rsid w:val="00242CCE"/>
    <w:rsid w:val="00253F39"/>
    <w:rsid w:val="00257702"/>
    <w:rsid w:val="00275935"/>
    <w:rsid w:val="002E22FC"/>
    <w:rsid w:val="00396365"/>
    <w:rsid w:val="003B1714"/>
    <w:rsid w:val="0040449F"/>
    <w:rsid w:val="00437473"/>
    <w:rsid w:val="00450582"/>
    <w:rsid w:val="004A53A7"/>
    <w:rsid w:val="004F0708"/>
    <w:rsid w:val="00536B93"/>
    <w:rsid w:val="00541EC1"/>
    <w:rsid w:val="00584CE4"/>
    <w:rsid w:val="005A4A45"/>
    <w:rsid w:val="005B6D0E"/>
    <w:rsid w:val="00625E15"/>
    <w:rsid w:val="00636E44"/>
    <w:rsid w:val="006B2614"/>
    <w:rsid w:val="006C1455"/>
    <w:rsid w:val="006C66C0"/>
    <w:rsid w:val="006E7349"/>
    <w:rsid w:val="007437E2"/>
    <w:rsid w:val="007744BD"/>
    <w:rsid w:val="00775051"/>
    <w:rsid w:val="00797A39"/>
    <w:rsid w:val="007D3458"/>
    <w:rsid w:val="007F0A26"/>
    <w:rsid w:val="008110E1"/>
    <w:rsid w:val="0088441A"/>
    <w:rsid w:val="008E5736"/>
    <w:rsid w:val="00920D4F"/>
    <w:rsid w:val="0093171B"/>
    <w:rsid w:val="00955051"/>
    <w:rsid w:val="00982ED0"/>
    <w:rsid w:val="009930CE"/>
    <w:rsid w:val="009A55D9"/>
    <w:rsid w:val="009D48A0"/>
    <w:rsid w:val="00A143C9"/>
    <w:rsid w:val="00AF2442"/>
    <w:rsid w:val="00B06B1F"/>
    <w:rsid w:val="00B31708"/>
    <w:rsid w:val="00B33456"/>
    <w:rsid w:val="00B606CC"/>
    <w:rsid w:val="00BB0C30"/>
    <w:rsid w:val="00C46411"/>
    <w:rsid w:val="00CD3CF7"/>
    <w:rsid w:val="00CF4D43"/>
    <w:rsid w:val="00D81B4E"/>
    <w:rsid w:val="00D86671"/>
    <w:rsid w:val="00D9046D"/>
    <w:rsid w:val="00D91211"/>
    <w:rsid w:val="00DC291D"/>
    <w:rsid w:val="00E06A77"/>
    <w:rsid w:val="00E2792A"/>
    <w:rsid w:val="00E45AAD"/>
    <w:rsid w:val="00E55884"/>
    <w:rsid w:val="00EA495B"/>
    <w:rsid w:val="00EC72D2"/>
    <w:rsid w:val="00F23475"/>
    <w:rsid w:val="00F75C1D"/>
    <w:rsid w:val="00FC09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89BFB"/>
  <w15:chartTrackingRefBased/>
  <w15:docId w15:val="{D847E860-B772-48F1-9AF0-D28A7F772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D86671"/>
    <w:pPr>
      <w:spacing w:before="100" w:beforeAutospacing="1" w:after="100" w:afterAutospacing="1" w:line="240" w:lineRule="auto"/>
      <w:outlineLvl w:val="3"/>
    </w:pPr>
    <w:rPr>
      <w:rFonts w:eastAsia="Times New Roman" w:cs="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606CC"/>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B606CC"/>
  </w:style>
  <w:style w:type="character" w:customStyle="1" w:styleId="BodyTextChar">
    <w:name w:val="Body Text Char"/>
    <w:basedOn w:val="DefaultParagraphFont"/>
    <w:link w:val="BodyText"/>
    <w:rsid w:val="00AF2442"/>
    <w:rPr>
      <w:rFonts w:eastAsia="Times New Roman" w:cs="Times New Roman"/>
      <w:sz w:val="26"/>
      <w:szCs w:val="26"/>
    </w:rPr>
  </w:style>
  <w:style w:type="paragraph" w:styleId="BodyText">
    <w:name w:val="Body Text"/>
    <w:basedOn w:val="Normal"/>
    <w:link w:val="BodyTextChar"/>
    <w:qFormat/>
    <w:rsid w:val="00AF2442"/>
    <w:pPr>
      <w:widowControl w:val="0"/>
      <w:spacing w:after="100" w:line="257" w:lineRule="auto"/>
      <w:ind w:firstLine="400"/>
    </w:pPr>
    <w:rPr>
      <w:rFonts w:eastAsia="Times New Roman" w:cs="Times New Roman"/>
      <w:sz w:val="26"/>
      <w:szCs w:val="26"/>
    </w:rPr>
  </w:style>
  <w:style w:type="character" w:customStyle="1" w:styleId="BodyTextChar1">
    <w:name w:val="Body Text Char1"/>
    <w:basedOn w:val="DefaultParagraphFont"/>
    <w:uiPriority w:val="99"/>
    <w:semiHidden/>
    <w:rsid w:val="00AF2442"/>
  </w:style>
  <w:style w:type="character" w:customStyle="1" w:styleId="Heading4Char">
    <w:name w:val="Heading 4 Char"/>
    <w:basedOn w:val="DefaultParagraphFont"/>
    <w:link w:val="Heading4"/>
    <w:uiPriority w:val="9"/>
    <w:rsid w:val="00D86671"/>
    <w:rPr>
      <w:rFonts w:eastAsia="Times New Roman" w:cs="Times New Roman"/>
      <w:b/>
      <w:bCs/>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2172431">
      <w:bodyDiv w:val="1"/>
      <w:marLeft w:val="0"/>
      <w:marRight w:val="0"/>
      <w:marTop w:val="0"/>
      <w:marBottom w:val="0"/>
      <w:divBdr>
        <w:top w:val="none" w:sz="0" w:space="0" w:color="auto"/>
        <w:left w:val="none" w:sz="0" w:space="0" w:color="auto"/>
        <w:bottom w:val="none" w:sz="0" w:space="0" w:color="auto"/>
        <w:right w:val="none" w:sz="0" w:space="0" w:color="auto"/>
      </w:divBdr>
    </w:div>
    <w:div w:id="1116876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6F4FD68-48D2-48F9-AA7D-493FA568EB03}"/>
</file>

<file path=customXml/itemProps2.xml><?xml version="1.0" encoding="utf-8"?>
<ds:datastoreItem xmlns:ds="http://schemas.openxmlformats.org/officeDocument/2006/customXml" ds:itemID="{BD08406A-1CA2-4904-B7FD-D8328EE16DDA}"/>
</file>

<file path=customXml/itemProps3.xml><?xml version="1.0" encoding="utf-8"?>
<ds:datastoreItem xmlns:ds="http://schemas.openxmlformats.org/officeDocument/2006/customXml" ds:itemID="{AE3C5989-B19A-4ABF-AA13-41E011F7FD0E}"/>
</file>

<file path=docProps/app.xml><?xml version="1.0" encoding="utf-8"?>
<Properties xmlns="http://schemas.openxmlformats.org/officeDocument/2006/extended-properties" xmlns:vt="http://schemas.openxmlformats.org/officeDocument/2006/docPropsVTypes">
  <Template>Normal</Template>
  <TotalTime>23</TotalTime>
  <Pages>3</Pages>
  <Words>714</Words>
  <Characters>4075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Xuân Vũ</dc:creator>
  <cp:keywords/>
  <dc:description/>
  <cp:lastModifiedBy>Nguyen Thanh Phong</cp:lastModifiedBy>
  <cp:revision>13</cp:revision>
  <cp:lastPrinted>2024-03-01T09:39:00Z</cp:lastPrinted>
  <dcterms:created xsi:type="dcterms:W3CDTF">2024-12-05T13:34:00Z</dcterms:created>
  <dcterms:modified xsi:type="dcterms:W3CDTF">2025-01-03T07:00:00Z</dcterms:modified>
</cp:coreProperties>
</file>