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132C" w:rsidRPr="008A4503" w:rsidRDefault="0001525F" w:rsidP="00F50E24">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bookmarkStart w:id="0" w:name="_Toc533148632"/>
      <w:bookmarkStart w:id="1" w:name="_Toc533151504"/>
      <w:r>
        <w:rPr>
          <w:rFonts w:asciiTheme="majorHAnsi" w:hAnsiTheme="majorHAnsi" w:cstheme="majorHAnsi"/>
          <w:sz w:val="28"/>
          <w:szCs w:val="28"/>
        </w:rPr>
        <w:t xml:space="preserve"> </w:t>
      </w:r>
    </w:p>
    <w:p w:rsidR="002A132C" w:rsidRPr="008A4503" w:rsidRDefault="002A132C" w:rsidP="00F50E24">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F50E24" w:rsidRPr="000B6D32" w:rsidRDefault="00F50E24" w:rsidP="00F50E24">
      <w:pPr>
        <w:pBdr>
          <w:top w:val="thickThinSmallGap" w:sz="24" w:space="1" w:color="auto"/>
          <w:left w:val="thickThinSmallGap" w:sz="24" w:space="4" w:color="auto"/>
          <w:bottom w:val="thinThickSmallGap" w:sz="24" w:space="1" w:color="auto"/>
          <w:right w:val="thinThickSmallGap" w:sz="24" w:space="4" w:color="auto"/>
        </w:pBdr>
        <w:rPr>
          <w:rFonts w:asciiTheme="majorHAnsi" w:hAnsiTheme="majorHAnsi" w:cstheme="majorHAnsi"/>
          <w:b/>
          <w:sz w:val="28"/>
          <w:szCs w:val="28"/>
          <w:shd w:val="clear" w:color="auto" w:fill="FFFFFF"/>
        </w:rPr>
      </w:pPr>
      <w:r>
        <w:rPr>
          <w:rFonts w:asciiTheme="majorHAnsi" w:hAnsiTheme="majorHAnsi" w:cstheme="majorHAnsi"/>
          <w:b/>
          <w:sz w:val="26"/>
          <w:szCs w:val="26"/>
          <w:shd w:val="clear" w:color="auto" w:fill="FFFFFF"/>
        </w:rPr>
        <w:t xml:space="preserve">   </w:t>
      </w:r>
      <w:r w:rsidRPr="000B6D32">
        <w:rPr>
          <w:rFonts w:asciiTheme="majorHAnsi" w:hAnsiTheme="majorHAnsi" w:cstheme="majorHAnsi"/>
          <w:b/>
          <w:sz w:val="28"/>
          <w:szCs w:val="28"/>
          <w:shd w:val="clear" w:color="auto" w:fill="FFFFFF"/>
        </w:rPr>
        <w:t xml:space="preserve">ỦY BAN NHÂN DÂN  </w:t>
      </w:r>
      <w:r w:rsidR="000B6D32">
        <w:rPr>
          <w:rFonts w:asciiTheme="majorHAnsi" w:hAnsiTheme="majorHAnsi" w:cstheme="majorHAnsi"/>
          <w:b/>
          <w:sz w:val="28"/>
          <w:szCs w:val="28"/>
          <w:shd w:val="clear" w:color="auto" w:fill="FFFFFF"/>
        </w:rPr>
        <w:t xml:space="preserve">       </w:t>
      </w:r>
      <w:r w:rsidRPr="000B6D32">
        <w:rPr>
          <w:rFonts w:asciiTheme="majorHAnsi" w:hAnsiTheme="majorHAnsi" w:cstheme="majorHAnsi"/>
          <w:b/>
          <w:sz w:val="28"/>
          <w:szCs w:val="28"/>
          <w:shd w:val="clear" w:color="auto" w:fill="FFFFFF"/>
        </w:rPr>
        <w:t>CỘNG HÒA XÃ HỘI CHỦ NGHĨA VIỆT NAM</w:t>
      </w:r>
    </w:p>
    <w:p w:rsidR="00F50E24" w:rsidRPr="000B6D32" w:rsidRDefault="00F50E24" w:rsidP="00F50E24">
      <w:pPr>
        <w:pBdr>
          <w:top w:val="thickThinSmallGap" w:sz="24" w:space="1" w:color="auto"/>
          <w:left w:val="thickThinSmallGap" w:sz="24" w:space="4" w:color="auto"/>
          <w:bottom w:val="thinThickSmallGap" w:sz="24" w:space="1" w:color="auto"/>
          <w:right w:val="thinThickSmallGap" w:sz="24" w:space="4" w:color="auto"/>
        </w:pBdr>
        <w:rPr>
          <w:rFonts w:asciiTheme="majorHAnsi" w:hAnsiTheme="majorHAnsi" w:cstheme="majorHAnsi"/>
          <w:b/>
          <w:sz w:val="28"/>
          <w:szCs w:val="28"/>
          <w:shd w:val="clear" w:color="auto" w:fill="FFFFFF"/>
        </w:rPr>
      </w:pPr>
      <w:r w:rsidRPr="000B6D32">
        <w:rPr>
          <w:rFonts w:asciiTheme="majorHAnsi" w:hAnsiTheme="majorHAnsi" w:cstheme="majorHAnsi"/>
          <w:b/>
          <w:sz w:val="28"/>
          <w:szCs w:val="28"/>
          <w:shd w:val="clear" w:color="auto" w:fill="FFFFFF"/>
        </w:rPr>
        <w:t xml:space="preserve">        TỈNH CÀ MAU           </w:t>
      </w:r>
      <w:r w:rsidR="000B6D32">
        <w:rPr>
          <w:rFonts w:asciiTheme="majorHAnsi" w:hAnsiTheme="majorHAnsi" w:cstheme="majorHAnsi"/>
          <w:b/>
          <w:sz w:val="28"/>
          <w:szCs w:val="28"/>
          <w:shd w:val="clear" w:color="auto" w:fill="FFFFFF"/>
        </w:rPr>
        <w:t xml:space="preserve">                 </w:t>
      </w:r>
      <w:r w:rsidRPr="000B6D32">
        <w:rPr>
          <w:rFonts w:asciiTheme="majorHAnsi" w:hAnsiTheme="majorHAnsi" w:cstheme="majorHAnsi"/>
          <w:b/>
          <w:sz w:val="28"/>
          <w:szCs w:val="28"/>
          <w:shd w:val="clear" w:color="auto" w:fill="FFFFFF"/>
        </w:rPr>
        <w:t xml:space="preserve"> Độc lập – Tự do – Hạnh phúc</w:t>
      </w:r>
    </w:p>
    <w:p w:rsidR="002A132C" w:rsidRPr="000B6D32" w:rsidRDefault="00F50E24" w:rsidP="00F50E24">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r w:rsidRPr="000B6D32">
        <w:rPr>
          <w:rFonts w:asciiTheme="majorHAnsi" w:hAnsiTheme="majorHAnsi" w:cstheme="majorHAnsi"/>
          <w:noProof/>
          <w:sz w:val="28"/>
          <w:szCs w:val="28"/>
          <w:lang w:val="vi-VN" w:eastAsia="vi-VN"/>
        </w:rPr>
        <mc:AlternateContent>
          <mc:Choice Requires="wps">
            <w:drawing>
              <wp:anchor distT="0" distB="0" distL="114300" distR="114300" simplePos="0" relativeHeight="251660288" behindDoc="0" locked="0" layoutInCell="1" allowOverlap="1">
                <wp:simplePos x="0" y="0"/>
                <wp:positionH relativeFrom="column">
                  <wp:posOffset>3025140</wp:posOffset>
                </wp:positionH>
                <wp:positionV relativeFrom="paragraph">
                  <wp:posOffset>12065</wp:posOffset>
                </wp:positionV>
                <wp:extent cx="20383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20383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9953CE"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38.2pt,.95pt" to="398.7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" strokecolor="black [3213]" strokeweight=".5pt">
                <v:stroke joinstyle="miter"/>
              </v:line>
            </w:pict>
          </mc:Fallback>
        </mc:AlternateContent>
      </w:r>
      <w:r w:rsidRPr="000B6D32">
        <w:rPr>
          <w:rFonts w:asciiTheme="majorHAnsi" w:hAnsiTheme="majorHAnsi" w:cstheme="majorHAnsi"/>
          <w:noProof/>
          <w:sz w:val="28"/>
          <w:szCs w:val="28"/>
          <w:lang w:val="vi-VN" w:eastAsia="vi-VN"/>
        </w:rPr>
        <mc:AlternateContent>
          <mc:Choice Requires="wps">
            <w:drawing>
              <wp:anchor distT="0" distB="0" distL="114300" distR="114300" simplePos="0" relativeHeight="251659264" behindDoc="0" locked="0" layoutInCell="1" allowOverlap="1">
                <wp:simplePos x="0" y="0"/>
                <wp:positionH relativeFrom="column">
                  <wp:posOffset>472440</wp:posOffset>
                </wp:positionH>
                <wp:positionV relativeFrom="paragraph">
                  <wp:posOffset>31115</wp:posOffset>
                </wp:positionV>
                <wp:extent cx="7334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733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7A08F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7.2pt,2.45pt" to="94.9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" strokecolor="black [3213]" strokeweight=".5pt">
                <v:stroke joinstyle="miter"/>
              </v:line>
            </w:pict>
          </mc:Fallback>
        </mc:AlternateContent>
      </w:r>
    </w:p>
    <w:p w:rsidR="002A132C" w:rsidRPr="008A4503" w:rsidRDefault="002A132C" w:rsidP="00F50E24">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b/>
          <w:sz w:val="38"/>
          <w:szCs w:val="38"/>
        </w:rPr>
      </w:pPr>
    </w:p>
    <w:p w:rsidR="00B55A4C" w:rsidRPr="008A4503" w:rsidRDefault="00B55A4C" w:rsidP="00F50E24">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b/>
          <w:i/>
          <w:color w:val="FF0000"/>
          <w:sz w:val="38"/>
          <w:szCs w:val="38"/>
        </w:rPr>
      </w:pPr>
    </w:p>
    <w:p w:rsidR="00B55A4C" w:rsidRPr="008A4503" w:rsidRDefault="00B55A4C" w:rsidP="00F50E24">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b/>
          <w:i/>
          <w:color w:val="FF0000"/>
          <w:sz w:val="38"/>
          <w:szCs w:val="38"/>
        </w:rPr>
      </w:pPr>
    </w:p>
    <w:p w:rsidR="002A132C" w:rsidRPr="00536B2E" w:rsidRDefault="00C437D9" w:rsidP="00F50E24">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b/>
          <w:sz w:val="28"/>
          <w:szCs w:val="28"/>
        </w:rPr>
      </w:pPr>
      <w:r>
        <w:rPr>
          <w:rFonts w:asciiTheme="majorHAnsi" w:hAnsiTheme="majorHAnsi" w:cstheme="majorHAnsi"/>
          <w:b/>
          <w:sz w:val="38"/>
          <w:szCs w:val="38"/>
        </w:rPr>
        <w:tab/>
      </w:r>
      <w:r w:rsidRPr="00536B2E">
        <w:rPr>
          <w:rFonts w:asciiTheme="majorHAnsi" w:hAnsiTheme="majorHAnsi" w:cstheme="majorHAnsi"/>
          <w:b/>
          <w:sz w:val="28"/>
          <w:szCs w:val="28"/>
        </w:rPr>
        <w:t xml:space="preserve">Phụ lục </w:t>
      </w:r>
      <w:r w:rsidR="000B6D32" w:rsidRPr="00536B2E">
        <w:rPr>
          <w:rFonts w:asciiTheme="majorHAnsi" w:hAnsiTheme="majorHAnsi" w:cstheme="majorHAnsi"/>
          <w:b/>
          <w:sz w:val="28"/>
          <w:szCs w:val="28"/>
        </w:rPr>
        <w:t>19b</w:t>
      </w:r>
    </w:p>
    <w:p w:rsidR="000B6D32" w:rsidRPr="008A4503" w:rsidRDefault="000B6D32" w:rsidP="00F50E24">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b/>
          <w:sz w:val="38"/>
          <w:szCs w:val="38"/>
        </w:rPr>
      </w:pPr>
    </w:p>
    <w:p w:rsidR="000B6D32" w:rsidRDefault="002A132C" w:rsidP="00CF5856">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b/>
          <w:sz w:val="32"/>
          <w:szCs w:val="32"/>
        </w:rPr>
      </w:pPr>
      <w:r w:rsidRPr="001A6BBF">
        <w:rPr>
          <w:rFonts w:asciiTheme="majorHAnsi" w:hAnsiTheme="majorHAnsi" w:cstheme="majorHAnsi"/>
          <w:b/>
          <w:sz w:val="32"/>
          <w:szCs w:val="32"/>
        </w:rPr>
        <w:t>ĐỊNH MỨC KINH TẾ - KỸ THUẬT</w:t>
      </w:r>
      <w:r w:rsidRPr="001A6BBF">
        <w:rPr>
          <w:rFonts w:asciiTheme="majorHAnsi" w:hAnsiTheme="majorHAnsi" w:cstheme="majorHAnsi"/>
          <w:b/>
          <w:spacing w:val="-12"/>
          <w:sz w:val="32"/>
          <w:szCs w:val="32"/>
        </w:rPr>
        <w:br/>
      </w:r>
      <w:r w:rsidR="00BA2808">
        <w:rPr>
          <w:rFonts w:asciiTheme="majorHAnsi" w:hAnsiTheme="majorHAnsi" w:cstheme="majorHAnsi"/>
          <w:b/>
          <w:sz w:val="32"/>
          <w:szCs w:val="32"/>
        </w:rPr>
        <w:t>NGÀNH/</w:t>
      </w:r>
      <w:r w:rsidR="00630649" w:rsidRPr="001A6BBF">
        <w:rPr>
          <w:rFonts w:asciiTheme="majorHAnsi" w:hAnsiTheme="majorHAnsi" w:cstheme="majorHAnsi"/>
          <w:b/>
          <w:sz w:val="32"/>
          <w:szCs w:val="32"/>
        </w:rPr>
        <w:t xml:space="preserve">NGHỀ </w:t>
      </w:r>
      <w:r w:rsidR="00A2136A" w:rsidRPr="001A6BBF">
        <w:rPr>
          <w:rFonts w:asciiTheme="majorHAnsi" w:hAnsiTheme="majorHAnsi" w:cstheme="majorHAnsi"/>
          <w:b/>
          <w:sz w:val="32"/>
          <w:szCs w:val="32"/>
        </w:rPr>
        <w:t xml:space="preserve">ĐIỆN </w:t>
      </w:r>
      <w:r w:rsidR="0037068C">
        <w:rPr>
          <w:rFonts w:asciiTheme="majorHAnsi" w:hAnsiTheme="majorHAnsi" w:cstheme="majorHAnsi"/>
          <w:b/>
          <w:sz w:val="32"/>
          <w:szCs w:val="32"/>
        </w:rPr>
        <w:t xml:space="preserve">TỬ </w:t>
      </w:r>
      <w:r w:rsidR="00A2136A" w:rsidRPr="001A6BBF">
        <w:rPr>
          <w:rFonts w:asciiTheme="majorHAnsi" w:hAnsiTheme="majorHAnsi" w:cstheme="majorHAnsi"/>
          <w:b/>
          <w:sz w:val="32"/>
          <w:szCs w:val="32"/>
        </w:rPr>
        <w:t>CÔNG NGHIỆP</w:t>
      </w:r>
    </w:p>
    <w:p w:rsidR="00AB791D" w:rsidRPr="00AB791D" w:rsidRDefault="002A132C" w:rsidP="00CF5856">
      <w:pPr>
        <w:pBdr>
          <w:top w:val="thickThinSmallGap" w:sz="24" w:space="1" w:color="auto"/>
          <w:left w:val="thickThinSmallGap" w:sz="24" w:space="4" w:color="auto"/>
          <w:bottom w:val="thinThickSmallGap" w:sz="24" w:space="1" w:color="auto"/>
          <w:right w:val="thinThickSmallGap" w:sz="24" w:space="4" w:color="auto"/>
        </w:pBdr>
        <w:jc w:val="center"/>
        <w:rPr>
          <w:i/>
          <w:sz w:val="2"/>
          <w:szCs w:val="28"/>
        </w:rPr>
      </w:pPr>
      <w:r w:rsidRPr="001A6BBF">
        <w:rPr>
          <w:rFonts w:asciiTheme="majorHAnsi" w:hAnsiTheme="majorHAnsi" w:cstheme="majorHAnsi"/>
          <w:b/>
          <w:sz w:val="32"/>
          <w:szCs w:val="32"/>
        </w:rPr>
        <w:br/>
      </w:r>
    </w:p>
    <w:p w:rsidR="00A954F9" w:rsidRPr="00A954F9" w:rsidRDefault="00A954F9" w:rsidP="00CF5856">
      <w:pPr>
        <w:pBdr>
          <w:top w:val="thickThinSmallGap" w:sz="24" w:space="1" w:color="auto"/>
          <w:left w:val="thickThinSmallGap" w:sz="24" w:space="4" w:color="auto"/>
          <w:bottom w:val="thinThickSmallGap" w:sz="24" w:space="1" w:color="auto"/>
          <w:right w:val="thinThickSmallGap" w:sz="24" w:space="4" w:color="auto"/>
        </w:pBdr>
        <w:jc w:val="center"/>
        <w:rPr>
          <w:i/>
          <w:sz w:val="2"/>
          <w:szCs w:val="28"/>
        </w:rPr>
      </w:pPr>
    </w:p>
    <w:p w:rsidR="00411024" w:rsidRPr="005516C8" w:rsidRDefault="00411024" w:rsidP="00CF5856">
      <w:pPr>
        <w:pBdr>
          <w:top w:val="thickThinSmallGap" w:sz="24" w:space="1" w:color="auto"/>
          <w:left w:val="thickThinSmallGap" w:sz="24" w:space="4" w:color="auto"/>
          <w:bottom w:val="thinThickSmallGap" w:sz="24" w:space="1" w:color="auto"/>
          <w:right w:val="thinThickSmallGap" w:sz="24" w:space="4" w:color="auto"/>
        </w:pBdr>
        <w:jc w:val="center"/>
        <w:rPr>
          <w:i/>
          <w:sz w:val="28"/>
          <w:szCs w:val="28"/>
        </w:rPr>
      </w:pPr>
      <w:r w:rsidRPr="005516C8">
        <w:rPr>
          <w:i/>
          <w:sz w:val="28"/>
          <w:szCs w:val="28"/>
        </w:rPr>
        <w:t xml:space="preserve">(Ban hành kèm theo Quyết định số   </w:t>
      </w:r>
      <w:r w:rsidR="00A77F0B">
        <w:rPr>
          <w:i/>
          <w:sz w:val="28"/>
          <w:szCs w:val="28"/>
        </w:rPr>
        <w:t xml:space="preserve">     </w:t>
      </w:r>
      <w:r w:rsidRPr="005516C8">
        <w:rPr>
          <w:i/>
          <w:sz w:val="28"/>
          <w:szCs w:val="28"/>
        </w:rPr>
        <w:t xml:space="preserve"> /QĐ-UBND ngày        tháng </w:t>
      </w:r>
      <w:r w:rsidR="00F50E24">
        <w:rPr>
          <w:i/>
          <w:sz w:val="28"/>
          <w:szCs w:val="28"/>
        </w:rPr>
        <w:t xml:space="preserve">  </w:t>
      </w:r>
      <w:r w:rsidR="001C1EDE">
        <w:rPr>
          <w:i/>
          <w:sz w:val="28"/>
          <w:szCs w:val="28"/>
        </w:rPr>
        <w:t xml:space="preserve"> </w:t>
      </w:r>
      <w:r>
        <w:rPr>
          <w:i/>
          <w:sz w:val="28"/>
          <w:szCs w:val="28"/>
        </w:rPr>
        <w:t>năm 202</w:t>
      </w:r>
      <w:r w:rsidR="00C26A74">
        <w:rPr>
          <w:i/>
          <w:sz w:val="28"/>
          <w:szCs w:val="28"/>
        </w:rPr>
        <w:t>3</w:t>
      </w:r>
    </w:p>
    <w:p w:rsidR="00411024" w:rsidRPr="005516C8" w:rsidRDefault="00411024" w:rsidP="00CF5856">
      <w:pPr>
        <w:pBdr>
          <w:top w:val="thickThinSmallGap" w:sz="24" w:space="1" w:color="auto"/>
          <w:left w:val="thickThinSmallGap" w:sz="24" w:space="4" w:color="auto"/>
          <w:bottom w:val="thinThickSmallGap" w:sz="24" w:space="1" w:color="auto"/>
          <w:right w:val="thinThickSmallGap" w:sz="24" w:space="4" w:color="auto"/>
        </w:pBdr>
        <w:jc w:val="center"/>
        <w:rPr>
          <w:i/>
          <w:sz w:val="28"/>
          <w:szCs w:val="28"/>
        </w:rPr>
      </w:pPr>
      <w:r w:rsidRPr="005516C8">
        <w:rPr>
          <w:i/>
          <w:sz w:val="28"/>
          <w:szCs w:val="28"/>
        </w:rPr>
        <w:t xml:space="preserve">của Chủ tịch Ủy ban nhân dân tỉnh </w:t>
      </w:r>
      <w:r w:rsidR="00C26A74">
        <w:rPr>
          <w:i/>
          <w:sz w:val="28"/>
          <w:szCs w:val="28"/>
        </w:rPr>
        <w:t>Cà Mau</w:t>
      </w:r>
      <w:r w:rsidRPr="005516C8">
        <w:rPr>
          <w:i/>
          <w:sz w:val="28"/>
          <w:szCs w:val="28"/>
        </w:rPr>
        <w:t>)</w:t>
      </w:r>
    </w:p>
    <w:p w:rsidR="002A132C" w:rsidRPr="008A4503" w:rsidRDefault="002A132C" w:rsidP="00F50E24">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2A132C" w:rsidRDefault="002A132C" w:rsidP="00F50E24">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38"/>
          <w:szCs w:val="28"/>
        </w:rPr>
      </w:pPr>
    </w:p>
    <w:p w:rsidR="00CF5856" w:rsidRDefault="00CF5856" w:rsidP="00F50E24">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38"/>
          <w:szCs w:val="28"/>
        </w:rPr>
      </w:pPr>
    </w:p>
    <w:p w:rsidR="00CF5856" w:rsidRPr="008A4503" w:rsidRDefault="00CF5856" w:rsidP="00F50E24">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38"/>
          <w:szCs w:val="28"/>
        </w:rPr>
      </w:pPr>
    </w:p>
    <w:p w:rsidR="0032312C" w:rsidRDefault="0032312C" w:rsidP="00F50E24">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32312C" w:rsidRDefault="0032312C" w:rsidP="00F50E24">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32312C" w:rsidRPr="008A4503" w:rsidRDefault="0032312C" w:rsidP="00F50E24">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6E04F6" w:rsidRPr="008A4503" w:rsidRDefault="006E04F6" w:rsidP="00F50E24">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411024" w:rsidRPr="0071450D" w:rsidRDefault="00411024" w:rsidP="00536B2E">
      <w:pPr>
        <w:pBdr>
          <w:top w:val="thickThinSmallGap" w:sz="24" w:space="1" w:color="auto"/>
          <w:left w:val="thickThinSmallGap" w:sz="24" w:space="4" w:color="auto"/>
          <w:bottom w:val="thinThickSmallGap" w:sz="24" w:space="1" w:color="auto"/>
          <w:right w:val="thinThickSmallGap" w:sz="24" w:space="4" w:color="auto"/>
        </w:pBdr>
        <w:spacing w:line="360" w:lineRule="auto"/>
        <w:ind w:firstLine="4678"/>
        <w:rPr>
          <w:rFonts w:asciiTheme="majorHAnsi" w:hAnsiTheme="majorHAnsi" w:cstheme="majorHAnsi"/>
          <w:b/>
          <w:sz w:val="28"/>
          <w:szCs w:val="28"/>
        </w:rPr>
      </w:pPr>
      <w:r w:rsidRPr="0071450D">
        <w:rPr>
          <w:rFonts w:asciiTheme="majorHAnsi" w:hAnsiTheme="majorHAnsi" w:cstheme="majorHAnsi"/>
          <w:b/>
          <w:sz w:val="28"/>
          <w:szCs w:val="28"/>
        </w:rPr>
        <w:t xml:space="preserve">Tên </w:t>
      </w:r>
      <w:r w:rsidR="00536B2E">
        <w:rPr>
          <w:rFonts w:asciiTheme="majorHAnsi" w:hAnsiTheme="majorHAnsi" w:cstheme="majorHAnsi"/>
          <w:b/>
          <w:sz w:val="28"/>
          <w:szCs w:val="28"/>
        </w:rPr>
        <w:t>ngành/</w:t>
      </w:r>
      <w:r w:rsidRPr="0071450D">
        <w:rPr>
          <w:rFonts w:asciiTheme="majorHAnsi" w:hAnsiTheme="majorHAnsi" w:cstheme="majorHAnsi"/>
          <w:b/>
          <w:sz w:val="28"/>
          <w:szCs w:val="28"/>
        </w:rPr>
        <w:t>nghề: Điện</w:t>
      </w:r>
      <w:r w:rsidR="0037068C">
        <w:rPr>
          <w:rFonts w:asciiTheme="majorHAnsi" w:hAnsiTheme="majorHAnsi" w:cstheme="majorHAnsi"/>
          <w:b/>
          <w:sz w:val="28"/>
          <w:szCs w:val="28"/>
        </w:rPr>
        <w:t xml:space="preserve"> tử</w:t>
      </w:r>
      <w:r w:rsidRPr="0071450D">
        <w:rPr>
          <w:rFonts w:asciiTheme="majorHAnsi" w:hAnsiTheme="majorHAnsi" w:cstheme="majorHAnsi"/>
          <w:b/>
          <w:sz w:val="28"/>
          <w:szCs w:val="28"/>
        </w:rPr>
        <w:t xml:space="preserve"> công nghiệp </w:t>
      </w:r>
    </w:p>
    <w:p w:rsidR="00411024" w:rsidRPr="0071450D" w:rsidRDefault="00411024" w:rsidP="00F50E24">
      <w:pPr>
        <w:pBdr>
          <w:top w:val="thickThinSmallGap" w:sz="24" w:space="1" w:color="auto"/>
          <w:left w:val="thickThinSmallGap" w:sz="24" w:space="4" w:color="auto"/>
          <w:bottom w:val="thinThickSmallGap" w:sz="24" w:space="1" w:color="auto"/>
          <w:right w:val="thinThickSmallGap" w:sz="24" w:space="4" w:color="auto"/>
        </w:pBdr>
        <w:spacing w:line="360" w:lineRule="auto"/>
        <w:ind w:firstLine="720"/>
        <w:rPr>
          <w:rFonts w:asciiTheme="majorHAnsi" w:hAnsiTheme="majorHAnsi" w:cstheme="majorHAnsi"/>
          <w:b/>
          <w:sz w:val="28"/>
          <w:szCs w:val="28"/>
        </w:rPr>
      </w:pPr>
      <w:r w:rsidRPr="0071450D">
        <w:rPr>
          <w:rFonts w:asciiTheme="majorHAnsi" w:hAnsiTheme="majorHAnsi" w:cstheme="majorHAnsi"/>
          <w:b/>
          <w:sz w:val="28"/>
          <w:szCs w:val="28"/>
        </w:rPr>
        <w:t xml:space="preserve">                               </w:t>
      </w:r>
      <w:r w:rsidR="00536B2E">
        <w:rPr>
          <w:rFonts w:asciiTheme="majorHAnsi" w:hAnsiTheme="majorHAnsi" w:cstheme="majorHAnsi"/>
          <w:b/>
          <w:sz w:val="28"/>
          <w:szCs w:val="28"/>
        </w:rPr>
        <w:t xml:space="preserve">                          </w:t>
      </w:r>
      <w:r w:rsidRPr="0071450D">
        <w:rPr>
          <w:rFonts w:asciiTheme="majorHAnsi" w:hAnsiTheme="majorHAnsi" w:cstheme="majorHAnsi"/>
          <w:b/>
          <w:sz w:val="28"/>
          <w:szCs w:val="28"/>
        </w:rPr>
        <w:t xml:space="preserve">Mã </w:t>
      </w:r>
      <w:r w:rsidR="00536B2E">
        <w:rPr>
          <w:rFonts w:asciiTheme="majorHAnsi" w:hAnsiTheme="majorHAnsi" w:cstheme="majorHAnsi"/>
          <w:b/>
          <w:sz w:val="28"/>
          <w:szCs w:val="28"/>
        </w:rPr>
        <w:t>ngành/</w:t>
      </w:r>
      <w:r w:rsidRPr="0071450D">
        <w:rPr>
          <w:rFonts w:asciiTheme="majorHAnsi" w:hAnsiTheme="majorHAnsi" w:cstheme="majorHAnsi"/>
          <w:b/>
          <w:sz w:val="28"/>
          <w:szCs w:val="28"/>
        </w:rPr>
        <w:t xml:space="preserve">nghề:  </w:t>
      </w:r>
      <w:r w:rsidR="0099402B">
        <w:rPr>
          <w:rFonts w:asciiTheme="majorHAnsi" w:hAnsiTheme="majorHAnsi" w:cstheme="majorHAnsi"/>
          <w:b/>
          <w:sz w:val="28"/>
          <w:szCs w:val="28"/>
        </w:rPr>
        <w:t>5</w:t>
      </w:r>
      <w:r w:rsidR="000341C3">
        <w:rPr>
          <w:rFonts w:asciiTheme="majorHAnsi" w:hAnsiTheme="majorHAnsi" w:cstheme="majorHAnsi"/>
          <w:b/>
          <w:sz w:val="28"/>
          <w:szCs w:val="28"/>
        </w:rPr>
        <w:t>520225</w:t>
      </w:r>
    </w:p>
    <w:p w:rsidR="00411024" w:rsidRPr="0071450D" w:rsidRDefault="0099402B" w:rsidP="00536B2E">
      <w:pPr>
        <w:pBdr>
          <w:top w:val="thickThinSmallGap" w:sz="24" w:space="1" w:color="auto"/>
          <w:left w:val="thickThinSmallGap" w:sz="24" w:space="4" w:color="auto"/>
          <w:bottom w:val="thinThickSmallGap" w:sz="24" w:space="1" w:color="auto"/>
          <w:right w:val="thinThickSmallGap" w:sz="24" w:space="4" w:color="auto"/>
        </w:pBdr>
        <w:spacing w:line="360" w:lineRule="auto"/>
        <w:ind w:firstLine="4678"/>
        <w:rPr>
          <w:rFonts w:asciiTheme="majorHAnsi" w:hAnsiTheme="majorHAnsi" w:cstheme="majorHAnsi"/>
          <w:b/>
          <w:sz w:val="28"/>
          <w:szCs w:val="28"/>
        </w:rPr>
      </w:pPr>
      <w:r>
        <w:rPr>
          <w:rFonts w:asciiTheme="majorHAnsi" w:hAnsiTheme="majorHAnsi" w:cstheme="majorHAnsi"/>
          <w:b/>
          <w:sz w:val="28"/>
          <w:szCs w:val="28"/>
        </w:rPr>
        <w:t xml:space="preserve">Trình độ đào tạo: </w:t>
      </w:r>
      <w:r w:rsidR="000B6D32">
        <w:rPr>
          <w:rFonts w:asciiTheme="majorHAnsi" w:hAnsiTheme="majorHAnsi" w:cstheme="majorHAnsi"/>
          <w:b/>
          <w:sz w:val="28"/>
          <w:szCs w:val="28"/>
        </w:rPr>
        <w:t>Trung cấp</w:t>
      </w:r>
    </w:p>
    <w:p w:rsidR="006E04F6" w:rsidRPr="0071450D" w:rsidRDefault="006E04F6" w:rsidP="00F50E24">
      <w:pPr>
        <w:pBdr>
          <w:top w:val="thickThinSmallGap" w:sz="24" w:space="1" w:color="auto"/>
          <w:left w:val="thickThinSmallGap" w:sz="24" w:space="4" w:color="auto"/>
          <w:bottom w:val="thinThickSmallGap" w:sz="24" w:space="1" w:color="auto"/>
          <w:right w:val="thinThickSmallGap" w:sz="24" w:space="4" w:color="auto"/>
        </w:pBdr>
        <w:spacing w:line="360" w:lineRule="auto"/>
        <w:jc w:val="center"/>
        <w:rPr>
          <w:rFonts w:asciiTheme="majorHAnsi" w:hAnsiTheme="majorHAnsi" w:cstheme="majorHAnsi"/>
          <w:b/>
          <w:sz w:val="28"/>
          <w:szCs w:val="28"/>
        </w:rPr>
      </w:pPr>
    </w:p>
    <w:p w:rsidR="006E04F6" w:rsidRDefault="006E04F6" w:rsidP="00F50E24">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C437D9" w:rsidRDefault="00C437D9" w:rsidP="00F50E24">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C437D9" w:rsidRDefault="00C437D9" w:rsidP="00F50E24">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C437D9" w:rsidRDefault="00C437D9" w:rsidP="00F50E24">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C437D9" w:rsidRDefault="00C437D9" w:rsidP="00F50E24">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C437D9" w:rsidRDefault="00C437D9" w:rsidP="00F50E24">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C437D9" w:rsidRDefault="00C437D9" w:rsidP="00F50E24">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C437D9" w:rsidRDefault="00C437D9" w:rsidP="00F50E24">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C437D9" w:rsidRDefault="00C437D9" w:rsidP="00F50E24">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394773" w:rsidRDefault="00394773" w:rsidP="00F50E24">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6E04F6" w:rsidRPr="008A4503" w:rsidRDefault="006E04F6" w:rsidP="00F50E24">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6E04F6" w:rsidRPr="00C437D9" w:rsidRDefault="00C437D9" w:rsidP="00F50E24">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b/>
          <w:sz w:val="28"/>
          <w:szCs w:val="28"/>
        </w:rPr>
      </w:pPr>
      <w:r w:rsidRPr="00C437D9">
        <w:rPr>
          <w:rFonts w:asciiTheme="majorHAnsi" w:hAnsiTheme="majorHAnsi" w:cstheme="majorHAnsi"/>
          <w:b/>
          <w:sz w:val="28"/>
          <w:szCs w:val="28"/>
        </w:rPr>
        <w:t>Năm 2023</w:t>
      </w:r>
    </w:p>
    <w:p w:rsidR="00E91C6A" w:rsidRPr="005516C8" w:rsidRDefault="00E91C6A" w:rsidP="00E91C6A">
      <w:pPr>
        <w:keepNext/>
        <w:keepLines/>
        <w:widowControl w:val="0"/>
        <w:spacing w:line="360" w:lineRule="auto"/>
        <w:jc w:val="center"/>
        <w:outlineLvl w:val="0"/>
        <w:rPr>
          <w:b/>
          <w:bCs/>
          <w:kern w:val="36"/>
          <w:sz w:val="28"/>
          <w:szCs w:val="28"/>
        </w:rPr>
      </w:pPr>
      <w:r w:rsidRPr="005516C8">
        <w:rPr>
          <w:b/>
          <w:bCs/>
          <w:kern w:val="36"/>
          <w:sz w:val="28"/>
          <w:szCs w:val="28"/>
        </w:rPr>
        <w:lastRenderedPageBreak/>
        <w:t>MỤC LỤC</w:t>
      </w:r>
    </w:p>
    <w:p w:rsidR="00E91C6A" w:rsidRPr="005516C8" w:rsidRDefault="00E91C6A" w:rsidP="000B6D32">
      <w:pPr>
        <w:spacing w:before="120" w:line="360" w:lineRule="auto"/>
        <w:ind w:leftChars="-118" w:left="-282" w:hanging="1"/>
        <w:jc w:val="center"/>
        <w:rPr>
          <w:sz w:val="28"/>
          <w:szCs w:val="28"/>
        </w:rPr>
      </w:pPr>
      <w:r w:rsidRPr="005516C8">
        <w:rPr>
          <w:sz w:val="28"/>
          <w:szCs w:val="28"/>
        </w:rPr>
        <w:t xml:space="preserve">                                                                                      </w:t>
      </w:r>
      <w:r w:rsidR="007E5D45">
        <w:rPr>
          <w:sz w:val="28"/>
          <w:szCs w:val="28"/>
        </w:rPr>
        <w:t xml:space="preserve">            </w:t>
      </w:r>
      <w:r w:rsidRPr="005516C8">
        <w:rPr>
          <w:sz w:val="28"/>
          <w:szCs w:val="28"/>
        </w:rPr>
        <w:t>Trang</w:t>
      </w:r>
    </w:p>
    <w:p w:rsidR="00E91C6A" w:rsidRPr="005516C8" w:rsidRDefault="00E91C6A" w:rsidP="000B6D32">
      <w:pPr>
        <w:spacing w:before="120" w:line="360" w:lineRule="auto"/>
        <w:ind w:leftChars="-118" w:left="-282" w:hanging="1"/>
        <w:rPr>
          <w:sz w:val="28"/>
          <w:szCs w:val="28"/>
        </w:rPr>
      </w:pPr>
      <w:r w:rsidRPr="005516C8">
        <w:rPr>
          <w:sz w:val="28"/>
          <w:szCs w:val="28"/>
        </w:rPr>
        <w:t xml:space="preserve">Phần thuyết minh                                                                       </w:t>
      </w:r>
      <w:r>
        <w:rPr>
          <w:sz w:val="28"/>
          <w:szCs w:val="28"/>
        </w:rPr>
        <w:t xml:space="preserve">                    </w:t>
      </w:r>
      <w:r w:rsidR="000B6D32">
        <w:rPr>
          <w:sz w:val="28"/>
          <w:szCs w:val="28"/>
        </w:rPr>
        <w:t>2</w:t>
      </w:r>
    </w:p>
    <w:p w:rsidR="00E91C6A" w:rsidRPr="005516C8" w:rsidRDefault="00E91C6A" w:rsidP="000B6D32">
      <w:pPr>
        <w:spacing w:before="120" w:line="360" w:lineRule="auto"/>
        <w:ind w:leftChars="-118" w:left="-282" w:hanging="1"/>
        <w:rPr>
          <w:sz w:val="28"/>
          <w:szCs w:val="28"/>
        </w:rPr>
      </w:pPr>
      <w:r w:rsidRPr="005516C8">
        <w:rPr>
          <w:sz w:val="28"/>
          <w:szCs w:val="28"/>
        </w:rPr>
        <w:t xml:space="preserve">Bảng tổng hợp định mức kinh tế - kỹ thuật                      </w:t>
      </w:r>
      <w:r>
        <w:rPr>
          <w:sz w:val="28"/>
          <w:szCs w:val="28"/>
        </w:rPr>
        <w:t xml:space="preserve">                             </w:t>
      </w:r>
      <w:r w:rsidR="000B6D32">
        <w:rPr>
          <w:sz w:val="28"/>
          <w:szCs w:val="28"/>
        </w:rPr>
        <w:t>4</w:t>
      </w:r>
    </w:p>
    <w:p w:rsidR="00E91C6A" w:rsidRPr="005516C8" w:rsidRDefault="00E91C6A" w:rsidP="000B6D32">
      <w:pPr>
        <w:numPr>
          <w:ilvl w:val="0"/>
          <w:numId w:val="100"/>
        </w:numPr>
        <w:spacing w:before="120" w:line="360" w:lineRule="auto"/>
        <w:ind w:leftChars="-118" w:left="-282" w:hanging="1"/>
        <w:rPr>
          <w:sz w:val="28"/>
          <w:szCs w:val="28"/>
        </w:rPr>
      </w:pPr>
      <w:r w:rsidRPr="005516C8">
        <w:rPr>
          <w:sz w:val="28"/>
          <w:szCs w:val="28"/>
        </w:rPr>
        <w:t xml:space="preserve">Định mức lao động                                                                 </w:t>
      </w:r>
      <w:r>
        <w:rPr>
          <w:sz w:val="28"/>
          <w:szCs w:val="28"/>
        </w:rPr>
        <w:t xml:space="preserve">                    </w:t>
      </w:r>
      <w:r w:rsidR="000B6D32">
        <w:rPr>
          <w:sz w:val="28"/>
          <w:szCs w:val="28"/>
        </w:rPr>
        <w:t>4</w:t>
      </w:r>
    </w:p>
    <w:p w:rsidR="00E91C6A" w:rsidRPr="005516C8" w:rsidRDefault="00E91C6A" w:rsidP="000B6D32">
      <w:pPr>
        <w:numPr>
          <w:ilvl w:val="0"/>
          <w:numId w:val="100"/>
        </w:numPr>
        <w:spacing w:before="120" w:line="360" w:lineRule="auto"/>
        <w:ind w:leftChars="-118" w:left="-282" w:hanging="1"/>
        <w:rPr>
          <w:sz w:val="28"/>
          <w:szCs w:val="28"/>
        </w:rPr>
      </w:pPr>
      <w:r w:rsidRPr="005516C8">
        <w:rPr>
          <w:sz w:val="28"/>
          <w:szCs w:val="28"/>
        </w:rPr>
        <w:t xml:space="preserve">Định mức thiết bị                                                                  </w:t>
      </w:r>
      <w:r>
        <w:rPr>
          <w:sz w:val="28"/>
          <w:szCs w:val="28"/>
        </w:rPr>
        <w:t xml:space="preserve">                    </w:t>
      </w:r>
      <w:r w:rsidR="000B6D32">
        <w:rPr>
          <w:sz w:val="28"/>
          <w:szCs w:val="28"/>
        </w:rPr>
        <w:t>4</w:t>
      </w:r>
    </w:p>
    <w:p w:rsidR="00E91C6A" w:rsidRPr="005516C8" w:rsidRDefault="00E91C6A" w:rsidP="000B6D32">
      <w:pPr>
        <w:numPr>
          <w:ilvl w:val="0"/>
          <w:numId w:val="100"/>
        </w:numPr>
        <w:spacing w:before="120" w:line="360" w:lineRule="auto"/>
        <w:ind w:leftChars="-118" w:left="-282" w:hanging="1"/>
        <w:rPr>
          <w:sz w:val="28"/>
          <w:szCs w:val="28"/>
        </w:rPr>
      </w:pPr>
      <w:r w:rsidRPr="005516C8">
        <w:rPr>
          <w:sz w:val="28"/>
          <w:szCs w:val="28"/>
        </w:rPr>
        <w:t xml:space="preserve">Định mức vật tư                                                                 </w:t>
      </w:r>
      <w:r>
        <w:rPr>
          <w:sz w:val="28"/>
          <w:szCs w:val="28"/>
        </w:rPr>
        <w:t xml:space="preserve">                     </w:t>
      </w:r>
      <w:r w:rsidR="00432229">
        <w:rPr>
          <w:sz w:val="28"/>
          <w:szCs w:val="28"/>
        </w:rPr>
        <w:t>2</w:t>
      </w:r>
      <w:r w:rsidR="000B6D32">
        <w:rPr>
          <w:sz w:val="28"/>
          <w:szCs w:val="28"/>
        </w:rPr>
        <w:t>1</w:t>
      </w:r>
    </w:p>
    <w:p w:rsidR="00E91C6A" w:rsidRPr="005516C8" w:rsidRDefault="00E91C6A" w:rsidP="000B6D32">
      <w:pPr>
        <w:spacing w:before="120" w:line="360" w:lineRule="auto"/>
        <w:ind w:leftChars="-118" w:left="-282" w:hanging="1"/>
        <w:rPr>
          <w:sz w:val="28"/>
          <w:szCs w:val="28"/>
        </w:rPr>
      </w:pPr>
      <w:r>
        <w:rPr>
          <w:sz w:val="28"/>
          <w:szCs w:val="28"/>
        </w:rPr>
        <w:t>IV.</w:t>
      </w:r>
      <w:r w:rsidR="00AB791D">
        <w:rPr>
          <w:sz w:val="28"/>
          <w:szCs w:val="28"/>
        </w:rPr>
        <w:t xml:space="preserve"> </w:t>
      </w:r>
      <w:r>
        <w:rPr>
          <w:sz w:val="28"/>
          <w:szCs w:val="28"/>
        </w:rPr>
        <w:t>Định mức cơ sở vật chất</w:t>
      </w:r>
      <w:r w:rsidRPr="005516C8">
        <w:rPr>
          <w:sz w:val="28"/>
          <w:szCs w:val="28"/>
        </w:rPr>
        <w:t xml:space="preserve">                                                  </w:t>
      </w:r>
      <w:r>
        <w:rPr>
          <w:sz w:val="28"/>
          <w:szCs w:val="28"/>
        </w:rPr>
        <w:t xml:space="preserve">                      </w:t>
      </w:r>
      <w:r w:rsidR="00432229">
        <w:rPr>
          <w:sz w:val="28"/>
          <w:szCs w:val="28"/>
        </w:rPr>
        <w:t xml:space="preserve"> 2</w:t>
      </w:r>
      <w:r w:rsidR="000B6D32">
        <w:rPr>
          <w:sz w:val="28"/>
          <w:szCs w:val="28"/>
        </w:rPr>
        <w:t>6</w:t>
      </w:r>
    </w:p>
    <w:p w:rsidR="00E91C6A" w:rsidRPr="005516C8" w:rsidRDefault="00E91C6A" w:rsidP="000B6D32">
      <w:pPr>
        <w:spacing w:before="120" w:line="360" w:lineRule="auto"/>
        <w:ind w:firstLine="567"/>
        <w:jc w:val="both"/>
        <w:rPr>
          <w:sz w:val="28"/>
          <w:szCs w:val="28"/>
        </w:rPr>
      </w:pPr>
      <w:r>
        <w:rPr>
          <w:sz w:val="28"/>
          <w:szCs w:val="28"/>
        </w:rPr>
        <w:t xml:space="preserve"> </w:t>
      </w:r>
    </w:p>
    <w:p w:rsidR="00E91C6A" w:rsidRDefault="00E91C6A" w:rsidP="000B6D32">
      <w:pPr>
        <w:spacing w:before="120"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Pr="005516C8" w:rsidRDefault="00E91C6A" w:rsidP="00E91C6A">
      <w:pPr>
        <w:spacing w:line="360" w:lineRule="auto"/>
        <w:ind w:firstLine="567"/>
        <w:jc w:val="both"/>
        <w:rPr>
          <w:sz w:val="28"/>
          <w:szCs w:val="28"/>
        </w:rPr>
      </w:pPr>
    </w:p>
    <w:bookmarkEnd w:id="0"/>
    <w:bookmarkEnd w:id="1"/>
    <w:p w:rsidR="002A132C" w:rsidRPr="001C1EDE" w:rsidRDefault="00CA6744" w:rsidP="00CA6744">
      <w:pPr>
        <w:pStyle w:val="NoSpacing1"/>
        <w:jc w:val="center"/>
        <w:rPr>
          <w:b/>
          <w:sz w:val="28"/>
          <w:szCs w:val="28"/>
        </w:rPr>
      </w:pPr>
      <w:r w:rsidRPr="001C1EDE">
        <w:rPr>
          <w:b/>
          <w:sz w:val="28"/>
          <w:szCs w:val="28"/>
        </w:rPr>
        <w:lastRenderedPageBreak/>
        <w:t>PHẦN THUYẾT MINH</w:t>
      </w:r>
    </w:p>
    <w:p w:rsidR="00A66721" w:rsidRPr="001C1EDE" w:rsidRDefault="00A66721" w:rsidP="00A66721">
      <w:pPr>
        <w:pStyle w:val="NoSpacing"/>
        <w:rPr>
          <w:sz w:val="28"/>
          <w:szCs w:val="28"/>
        </w:rPr>
      </w:pPr>
    </w:p>
    <w:p w:rsidR="00380100" w:rsidRPr="001C1EDE" w:rsidRDefault="00380100" w:rsidP="000B6D32">
      <w:pPr>
        <w:spacing w:before="120" w:line="360" w:lineRule="auto"/>
        <w:ind w:firstLine="567"/>
        <w:jc w:val="both"/>
        <w:rPr>
          <w:sz w:val="28"/>
          <w:szCs w:val="28"/>
        </w:rPr>
      </w:pPr>
      <w:bookmarkStart w:id="2" w:name="_Toc25240809"/>
      <w:bookmarkStart w:id="3" w:name="_Toc24171231"/>
      <w:r w:rsidRPr="001C1EDE">
        <w:rPr>
          <w:sz w:val="28"/>
          <w:szCs w:val="28"/>
        </w:rPr>
        <w:t xml:space="preserve">Định mức kinh tế - kỹ thuật về đào tạo </w:t>
      </w:r>
      <w:r w:rsidR="00BA2808">
        <w:rPr>
          <w:sz w:val="28"/>
          <w:szCs w:val="28"/>
          <w:lang w:val="nl-NL"/>
        </w:rPr>
        <w:t>ngành/</w:t>
      </w:r>
      <w:r w:rsidRPr="001C1EDE">
        <w:rPr>
          <w:sz w:val="28"/>
          <w:szCs w:val="28"/>
        </w:rPr>
        <w:t xml:space="preserve">nghề Điện </w:t>
      </w:r>
      <w:r w:rsidR="0037068C" w:rsidRPr="001C1EDE">
        <w:rPr>
          <w:sz w:val="28"/>
          <w:szCs w:val="28"/>
        </w:rPr>
        <w:t xml:space="preserve">tử </w:t>
      </w:r>
      <w:r w:rsidRPr="001C1EDE">
        <w:rPr>
          <w:sz w:val="28"/>
          <w:szCs w:val="28"/>
        </w:rPr>
        <w:t>công nghiệp</w:t>
      </w:r>
      <w:r w:rsidR="009F6107" w:rsidRPr="001C1EDE">
        <w:rPr>
          <w:sz w:val="28"/>
          <w:szCs w:val="28"/>
        </w:rPr>
        <w:t xml:space="preserve"> </w:t>
      </w:r>
      <w:r w:rsidRPr="001C1EDE">
        <w:rPr>
          <w:sz w:val="28"/>
          <w:szCs w:val="28"/>
        </w:rPr>
        <w:t xml:space="preserve">trình độ </w:t>
      </w:r>
      <w:r w:rsidR="00053BA0" w:rsidRPr="001C1EDE">
        <w:rPr>
          <w:sz w:val="28"/>
          <w:szCs w:val="28"/>
        </w:rPr>
        <w:t>Trung cấp</w:t>
      </w:r>
      <w:r w:rsidRPr="001C1EDE">
        <w:rPr>
          <w:sz w:val="28"/>
          <w:szCs w:val="28"/>
        </w:rPr>
        <w:t xml:space="preserve"> là lượng tiêu hao các yếu tố về lao động, vật tư, thiết bị và cơ sở vật chất để hoàn thành việc đào tạo cho 01 người học đạt được các tiêu chí, tiêu chuẩn </w:t>
      </w:r>
      <w:r w:rsidR="001C1EDE">
        <w:rPr>
          <w:sz w:val="28"/>
          <w:szCs w:val="28"/>
        </w:rPr>
        <w:t>cho</w:t>
      </w:r>
      <w:r w:rsidRPr="001C1EDE">
        <w:rPr>
          <w:sz w:val="28"/>
          <w:szCs w:val="28"/>
        </w:rPr>
        <w:t xml:space="preserve"> </w:t>
      </w:r>
      <w:r w:rsidR="00866C63">
        <w:rPr>
          <w:sz w:val="28"/>
          <w:szCs w:val="28"/>
        </w:rPr>
        <w:t>ngành/</w:t>
      </w:r>
      <w:r w:rsidRPr="001C1EDE">
        <w:rPr>
          <w:sz w:val="28"/>
          <w:szCs w:val="28"/>
        </w:rPr>
        <w:t xml:space="preserve">nghề Điện </w:t>
      </w:r>
      <w:r w:rsidR="001C1EDE">
        <w:rPr>
          <w:sz w:val="28"/>
          <w:szCs w:val="28"/>
        </w:rPr>
        <w:t xml:space="preserve">tử </w:t>
      </w:r>
      <w:r w:rsidRPr="001C1EDE">
        <w:rPr>
          <w:sz w:val="28"/>
          <w:szCs w:val="28"/>
        </w:rPr>
        <w:t>công nghiệp</w:t>
      </w:r>
      <w:r w:rsidR="001C1EDE">
        <w:rPr>
          <w:sz w:val="28"/>
          <w:szCs w:val="28"/>
        </w:rPr>
        <w:t xml:space="preserve"> </w:t>
      </w:r>
      <w:r w:rsidR="001C1EDE" w:rsidRPr="001C1EDE">
        <w:rPr>
          <w:sz w:val="28"/>
          <w:szCs w:val="28"/>
        </w:rPr>
        <w:t>do</w:t>
      </w:r>
      <w:r w:rsidR="001C1EDE" w:rsidRPr="001C1EDE">
        <w:rPr>
          <w:spacing w:val="-3"/>
          <w:sz w:val="28"/>
          <w:szCs w:val="28"/>
        </w:rPr>
        <w:t xml:space="preserve"> </w:t>
      </w:r>
      <w:r w:rsidR="001C1EDE" w:rsidRPr="001C1EDE">
        <w:rPr>
          <w:sz w:val="28"/>
          <w:szCs w:val="28"/>
        </w:rPr>
        <w:t>cơ quan</w:t>
      </w:r>
      <w:r w:rsidR="001C1EDE" w:rsidRPr="001C1EDE">
        <w:rPr>
          <w:spacing w:val="-5"/>
          <w:sz w:val="28"/>
          <w:szCs w:val="28"/>
        </w:rPr>
        <w:t xml:space="preserve"> </w:t>
      </w:r>
      <w:r w:rsidR="001C1EDE" w:rsidRPr="001C1EDE">
        <w:rPr>
          <w:sz w:val="28"/>
          <w:szCs w:val="28"/>
        </w:rPr>
        <w:t>có</w:t>
      </w:r>
      <w:r w:rsidR="001C1EDE" w:rsidRPr="001C1EDE">
        <w:rPr>
          <w:spacing w:val="-3"/>
          <w:sz w:val="28"/>
          <w:szCs w:val="28"/>
        </w:rPr>
        <w:t xml:space="preserve"> </w:t>
      </w:r>
      <w:r w:rsidR="001C1EDE" w:rsidRPr="001C1EDE">
        <w:rPr>
          <w:sz w:val="28"/>
          <w:szCs w:val="28"/>
        </w:rPr>
        <w:t>thẩm quyền</w:t>
      </w:r>
      <w:r w:rsidR="001C1EDE" w:rsidRPr="001C1EDE">
        <w:rPr>
          <w:spacing w:val="-7"/>
          <w:sz w:val="28"/>
          <w:szCs w:val="28"/>
        </w:rPr>
        <w:t xml:space="preserve"> </w:t>
      </w:r>
      <w:r w:rsidR="001C1EDE" w:rsidRPr="001C1EDE">
        <w:rPr>
          <w:sz w:val="28"/>
          <w:szCs w:val="28"/>
        </w:rPr>
        <w:t>ban</w:t>
      </w:r>
      <w:r w:rsidR="001C1EDE" w:rsidRPr="001C1EDE">
        <w:rPr>
          <w:spacing w:val="-4"/>
          <w:sz w:val="28"/>
          <w:szCs w:val="28"/>
        </w:rPr>
        <w:t xml:space="preserve"> </w:t>
      </w:r>
      <w:r w:rsidR="001C1EDE" w:rsidRPr="001C1EDE">
        <w:rPr>
          <w:sz w:val="28"/>
          <w:szCs w:val="28"/>
        </w:rPr>
        <w:t>hành</w:t>
      </w:r>
      <w:r w:rsidRPr="001C1EDE">
        <w:rPr>
          <w:sz w:val="28"/>
          <w:szCs w:val="28"/>
        </w:rPr>
        <w:t xml:space="preserve">. </w:t>
      </w:r>
    </w:p>
    <w:p w:rsidR="00380100" w:rsidRPr="001C1EDE" w:rsidRDefault="00380100" w:rsidP="000B6D32">
      <w:pPr>
        <w:spacing w:before="120" w:line="360" w:lineRule="auto"/>
        <w:ind w:firstLine="567"/>
        <w:jc w:val="both"/>
        <w:rPr>
          <w:b/>
          <w:sz w:val="28"/>
          <w:szCs w:val="28"/>
        </w:rPr>
      </w:pPr>
      <w:r w:rsidRPr="001C1EDE">
        <w:rPr>
          <w:b/>
          <w:sz w:val="28"/>
          <w:szCs w:val="28"/>
        </w:rPr>
        <w:t>I. Nội dung định mức kinh tế -</w:t>
      </w:r>
      <w:r w:rsidR="00634B1B" w:rsidRPr="001C1EDE">
        <w:rPr>
          <w:b/>
          <w:sz w:val="28"/>
          <w:szCs w:val="28"/>
        </w:rPr>
        <w:t xml:space="preserve"> kỹ thuật </w:t>
      </w:r>
      <w:r w:rsidR="00BA2808">
        <w:rPr>
          <w:b/>
          <w:sz w:val="28"/>
          <w:szCs w:val="28"/>
        </w:rPr>
        <w:t>ngành/</w:t>
      </w:r>
      <w:r w:rsidR="00634B1B" w:rsidRPr="001C1EDE">
        <w:rPr>
          <w:b/>
          <w:sz w:val="28"/>
          <w:szCs w:val="28"/>
        </w:rPr>
        <w:t>nghề Điện</w:t>
      </w:r>
      <w:r w:rsidR="0037068C" w:rsidRPr="001C1EDE">
        <w:rPr>
          <w:b/>
          <w:sz w:val="28"/>
          <w:szCs w:val="28"/>
        </w:rPr>
        <w:t xml:space="preserve"> tử</w:t>
      </w:r>
      <w:r w:rsidR="00634B1B" w:rsidRPr="001C1EDE">
        <w:rPr>
          <w:b/>
          <w:sz w:val="28"/>
          <w:szCs w:val="28"/>
        </w:rPr>
        <w:t xml:space="preserve"> công nghiệp</w:t>
      </w:r>
      <w:r w:rsidRPr="001C1EDE">
        <w:rPr>
          <w:b/>
          <w:sz w:val="28"/>
          <w:szCs w:val="28"/>
        </w:rPr>
        <w:t xml:space="preserve"> trình độ </w:t>
      </w:r>
      <w:r w:rsidR="000A2029" w:rsidRPr="001C1EDE">
        <w:rPr>
          <w:b/>
          <w:sz w:val="28"/>
          <w:szCs w:val="28"/>
        </w:rPr>
        <w:t>trung cấp</w:t>
      </w:r>
    </w:p>
    <w:p w:rsidR="00C437D9" w:rsidRPr="001C1EDE" w:rsidRDefault="00C437D9" w:rsidP="000B6D32">
      <w:pPr>
        <w:spacing w:before="120" w:line="360" w:lineRule="auto"/>
        <w:ind w:firstLine="567"/>
        <w:jc w:val="both"/>
        <w:rPr>
          <w:b/>
          <w:sz w:val="28"/>
          <w:szCs w:val="28"/>
        </w:rPr>
      </w:pPr>
      <w:r w:rsidRPr="001C1EDE">
        <w:rPr>
          <w:b/>
          <w:sz w:val="28"/>
          <w:szCs w:val="28"/>
        </w:rPr>
        <w:t>1. Định mức lao động</w:t>
      </w:r>
    </w:p>
    <w:p w:rsidR="001C1EDE" w:rsidRPr="001C1EDE" w:rsidRDefault="001C1EDE" w:rsidP="000B6D32">
      <w:pPr>
        <w:spacing w:before="120" w:line="360" w:lineRule="auto"/>
        <w:ind w:firstLine="567"/>
        <w:jc w:val="both"/>
        <w:rPr>
          <w:sz w:val="28"/>
          <w:szCs w:val="28"/>
        </w:rPr>
      </w:pPr>
      <w:r w:rsidRPr="001C1EDE">
        <w:rPr>
          <w:sz w:val="28"/>
          <w:szCs w:val="28"/>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rsidR="001C1EDE" w:rsidRPr="001C1EDE" w:rsidRDefault="001C1EDE" w:rsidP="000B6D32">
      <w:pPr>
        <w:spacing w:before="120" w:line="360" w:lineRule="auto"/>
        <w:ind w:firstLine="567"/>
        <w:jc w:val="both"/>
        <w:rPr>
          <w:sz w:val="28"/>
          <w:szCs w:val="28"/>
        </w:rPr>
      </w:pPr>
      <w:r w:rsidRPr="001C1EDE">
        <w:rPr>
          <w:sz w:val="28"/>
          <w:szCs w:val="28"/>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rsidR="00C437D9" w:rsidRPr="001C1EDE" w:rsidRDefault="00C437D9" w:rsidP="000B6D32">
      <w:pPr>
        <w:spacing w:before="120" w:line="360" w:lineRule="auto"/>
        <w:ind w:firstLine="567"/>
        <w:jc w:val="both"/>
        <w:rPr>
          <w:b/>
          <w:sz w:val="28"/>
          <w:szCs w:val="28"/>
        </w:rPr>
      </w:pPr>
      <w:r w:rsidRPr="001C1EDE">
        <w:rPr>
          <w:b/>
          <w:sz w:val="28"/>
          <w:szCs w:val="28"/>
        </w:rPr>
        <w:t>2. Định mức thiết bị</w:t>
      </w:r>
    </w:p>
    <w:p w:rsidR="001C1EDE" w:rsidRPr="001C1EDE" w:rsidRDefault="001C1EDE" w:rsidP="000B6D32">
      <w:pPr>
        <w:spacing w:before="120" w:line="360" w:lineRule="auto"/>
        <w:ind w:firstLine="567"/>
        <w:jc w:val="both"/>
        <w:rPr>
          <w:sz w:val="28"/>
          <w:szCs w:val="28"/>
        </w:rPr>
      </w:pPr>
      <w:r w:rsidRPr="001C1EDE">
        <w:rPr>
          <w:sz w:val="28"/>
          <w:szCs w:val="28"/>
        </w:rPr>
        <w:t>- Định mức thiết bị là thời gian sử dụng từng loại thiết bị để hoàn thành việc đào tạo cho 01 người học đạt được các tiêu chí, tiêu chuẩn do cơ quan có thẩm quyền ban hành.</w:t>
      </w:r>
    </w:p>
    <w:p w:rsidR="001C1EDE" w:rsidRPr="001C1EDE" w:rsidRDefault="001C1EDE" w:rsidP="000B6D32">
      <w:pPr>
        <w:spacing w:before="120" w:line="360" w:lineRule="auto"/>
        <w:ind w:firstLine="567"/>
        <w:jc w:val="both"/>
        <w:rPr>
          <w:sz w:val="28"/>
          <w:szCs w:val="28"/>
        </w:rPr>
      </w:pPr>
      <w:r w:rsidRPr="001C1EDE">
        <w:rPr>
          <w:sz w:val="28"/>
          <w:szCs w:val="28"/>
        </w:rPr>
        <w:t>- Định mức thiết bị là căn cứ để tính nhiên liệu và tính khấu hao thiết bị.</w:t>
      </w:r>
    </w:p>
    <w:p w:rsidR="00E14D9C" w:rsidRPr="000441CD" w:rsidRDefault="00E14D9C" w:rsidP="000B6D32">
      <w:pPr>
        <w:spacing w:before="120" w:line="360" w:lineRule="auto"/>
        <w:ind w:firstLine="567"/>
        <w:jc w:val="both"/>
        <w:rPr>
          <w:rFonts w:asciiTheme="majorHAnsi" w:hAnsiTheme="majorHAnsi" w:cstheme="majorHAnsi"/>
          <w:sz w:val="28"/>
          <w:szCs w:val="28"/>
        </w:rPr>
      </w:pPr>
      <w:r w:rsidRPr="000441CD">
        <w:rPr>
          <w:rFonts w:asciiTheme="majorHAnsi" w:hAnsiTheme="majorHAnsi" w:cstheme="majorHAnsi"/>
          <w:sz w:val="28"/>
          <w:szCs w:val="28"/>
        </w:rPr>
        <w:t>- Định mức thiết bị chưa bao gồm thời gian sử dụng các thiết bị cho công tác quản lý,</w:t>
      </w:r>
      <w:r>
        <w:rPr>
          <w:rFonts w:asciiTheme="majorHAnsi" w:hAnsiTheme="majorHAnsi" w:cstheme="majorHAnsi"/>
          <w:sz w:val="28"/>
          <w:szCs w:val="28"/>
        </w:rPr>
        <w:t xml:space="preserve"> phục vụ của lao động gián tiếp, </w:t>
      </w:r>
      <w:r>
        <w:rPr>
          <w:color w:val="000000"/>
          <w:sz w:val="28"/>
          <w:szCs w:val="28"/>
        </w:rPr>
        <w:t>chi phí bảo trì và sửa chữa.</w:t>
      </w:r>
    </w:p>
    <w:p w:rsidR="00C437D9" w:rsidRPr="001C1EDE" w:rsidRDefault="00C437D9" w:rsidP="000B6D32">
      <w:pPr>
        <w:spacing w:before="120" w:line="360" w:lineRule="auto"/>
        <w:ind w:firstLine="567"/>
        <w:jc w:val="both"/>
        <w:rPr>
          <w:b/>
          <w:sz w:val="28"/>
          <w:szCs w:val="28"/>
        </w:rPr>
      </w:pPr>
      <w:r w:rsidRPr="001C1EDE">
        <w:rPr>
          <w:b/>
          <w:sz w:val="28"/>
          <w:szCs w:val="28"/>
        </w:rPr>
        <w:t>3. Định mức vật tư</w:t>
      </w:r>
    </w:p>
    <w:p w:rsidR="00E14D9C" w:rsidRPr="000441CD" w:rsidRDefault="00E14D9C" w:rsidP="000B6D32">
      <w:pPr>
        <w:spacing w:before="120" w:line="360" w:lineRule="auto"/>
        <w:ind w:firstLine="567"/>
        <w:jc w:val="both"/>
        <w:rPr>
          <w:rFonts w:asciiTheme="majorHAnsi" w:hAnsiTheme="majorHAnsi" w:cstheme="majorHAnsi"/>
          <w:sz w:val="28"/>
          <w:szCs w:val="28"/>
        </w:rPr>
      </w:pPr>
      <w:r w:rsidRPr="000441CD">
        <w:rPr>
          <w:rFonts w:asciiTheme="majorHAnsi" w:hAnsiTheme="majorHAnsi" w:cstheme="majorHAnsi"/>
          <w:sz w:val="28"/>
          <w:szCs w:val="28"/>
        </w:rPr>
        <w:t>- Định mức vật tư là mức tiêu hao từng loại nguyên, vật liệu cần thiết để hoàn thành việc đào tạo cho 01 người học đạt được các tiêu chí, tiêu chuẩn do cơ quan có thẩm quyền ban hành.</w:t>
      </w:r>
    </w:p>
    <w:p w:rsidR="00E14D9C" w:rsidRPr="000441CD" w:rsidRDefault="00E14D9C" w:rsidP="000B6D32">
      <w:pPr>
        <w:spacing w:before="120" w:line="360" w:lineRule="auto"/>
        <w:ind w:firstLine="567"/>
        <w:jc w:val="both"/>
        <w:rPr>
          <w:rFonts w:asciiTheme="majorHAnsi" w:hAnsiTheme="majorHAnsi" w:cstheme="majorHAnsi"/>
          <w:sz w:val="28"/>
          <w:szCs w:val="28"/>
        </w:rPr>
      </w:pPr>
      <w:r w:rsidRPr="000441CD">
        <w:rPr>
          <w:rFonts w:asciiTheme="majorHAnsi" w:hAnsiTheme="majorHAnsi" w:cstheme="majorHAnsi"/>
          <w:sz w:val="28"/>
          <w:szCs w:val="28"/>
        </w:rPr>
        <w:t>- Định mức này chưa bao gồm:</w:t>
      </w:r>
    </w:p>
    <w:p w:rsidR="00E14D9C" w:rsidRPr="000441CD" w:rsidRDefault="00E14D9C" w:rsidP="000B6D32">
      <w:pPr>
        <w:spacing w:before="120" w:line="360" w:lineRule="auto"/>
        <w:ind w:firstLine="567"/>
        <w:jc w:val="both"/>
        <w:rPr>
          <w:rFonts w:asciiTheme="majorHAnsi" w:hAnsiTheme="majorHAnsi" w:cstheme="majorHAnsi"/>
          <w:sz w:val="28"/>
          <w:szCs w:val="28"/>
        </w:rPr>
      </w:pPr>
      <w:r w:rsidRPr="000441CD">
        <w:rPr>
          <w:rFonts w:asciiTheme="majorHAnsi" w:hAnsiTheme="majorHAnsi" w:cstheme="majorHAnsi"/>
          <w:sz w:val="28"/>
          <w:szCs w:val="28"/>
        </w:rPr>
        <w:lastRenderedPageBreak/>
        <w:t>+ Định mức nguyên, nhiên vật liệu cho bảo trì, bảo dưỡng định kỳ thiết bị;</w:t>
      </w:r>
    </w:p>
    <w:p w:rsidR="00E14D9C" w:rsidRPr="000441CD" w:rsidRDefault="00E14D9C" w:rsidP="000B6D32">
      <w:pPr>
        <w:spacing w:before="120" w:line="360" w:lineRule="auto"/>
        <w:ind w:firstLine="567"/>
        <w:jc w:val="both"/>
        <w:rPr>
          <w:rFonts w:asciiTheme="majorHAnsi" w:hAnsiTheme="majorHAnsi" w:cstheme="majorHAnsi"/>
          <w:sz w:val="28"/>
          <w:szCs w:val="28"/>
        </w:rPr>
      </w:pPr>
      <w:r w:rsidRPr="000441CD">
        <w:rPr>
          <w:rFonts w:asciiTheme="majorHAnsi" w:hAnsiTheme="majorHAnsi" w:cstheme="majorHAnsi"/>
          <w:sz w:val="28"/>
          <w:szCs w:val="28"/>
        </w:rPr>
        <w:t>+ Khối lượng (số lượng) vật tư cần thiết, phải có ban đầu để phục vụ cho đào tạo đáp ứng yêu cầu của một kỹ năng cho 01 người học hoặc 01 lớp học hoặc cả khóa học (phần vật tư không tiêu hao)</w:t>
      </w:r>
    </w:p>
    <w:p w:rsidR="00E14D9C" w:rsidRPr="007B79D1" w:rsidRDefault="00E14D9C" w:rsidP="000B6D32">
      <w:pPr>
        <w:spacing w:before="120" w:line="360" w:lineRule="auto"/>
        <w:ind w:firstLine="567"/>
        <w:jc w:val="both"/>
        <w:rPr>
          <w:b/>
          <w:sz w:val="28"/>
          <w:szCs w:val="28"/>
        </w:rPr>
      </w:pPr>
      <w:r w:rsidRPr="007B79D1">
        <w:rPr>
          <w:b/>
          <w:sz w:val="28"/>
          <w:szCs w:val="28"/>
        </w:rPr>
        <w:t>4. Định mức sử dụng cơ sở vật chất (phòng học lý thuyết, xưởng thực hành</w:t>
      </w:r>
      <w:r>
        <w:rPr>
          <w:b/>
          <w:sz w:val="28"/>
          <w:szCs w:val="28"/>
        </w:rPr>
        <w:t>, sân trường, thư viện</w:t>
      </w:r>
      <w:r w:rsidRPr="007B79D1">
        <w:rPr>
          <w:b/>
          <w:sz w:val="28"/>
          <w:szCs w:val="28"/>
        </w:rPr>
        <w:t>)</w:t>
      </w:r>
    </w:p>
    <w:p w:rsidR="00E14D9C" w:rsidRPr="000441CD" w:rsidRDefault="00E14D9C" w:rsidP="000B6D32">
      <w:pPr>
        <w:spacing w:before="120" w:line="360" w:lineRule="auto"/>
        <w:ind w:firstLine="567"/>
        <w:jc w:val="both"/>
        <w:rPr>
          <w:rFonts w:asciiTheme="majorHAnsi" w:hAnsiTheme="majorHAnsi" w:cstheme="majorHAnsi"/>
          <w:sz w:val="28"/>
          <w:szCs w:val="28"/>
        </w:rPr>
      </w:pPr>
      <w:r w:rsidRPr="000441CD">
        <w:rPr>
          <w:rFonts w:asciiTheme="majorHAnsi" w:hAnsiTheme="majorHAnsi" w:cstheme="majorHAnsi"/>
          <w:sz w:val="28"/>
          <w:szCs w:val="28"/>
        </w:rPr>
        <w:t xml:space="preserve">Định mức sử dụng cơ sở vật chất </w:t>
      </w:r>
      <w:r w:rsidRPr="007B79D1">
        <w:rPr>
          <w:color w:val="000000"/>
          <w:sz w:val="28"/>
          <w:szCs w:val="28"/>
        </w:rPr>
        <w:t>(phòng học lý thuyết, xưởng thực hành, sân trường, thư viện)</w:t>
      </w:r>
      <w:r w:rsidRPr="000441CD">
        <w:rPr>
          <w:rFonts w:asciiTheme="majorHAnsi" w:hAnsiTheme="majorHAnsi" w:cstheme="majorHAnsi"/>
          <w:sz w:val="28"/>
          <w:szCs w:val="28"/>
        </w:rPr>
        <w:t xml:space="preserve">: Là thời gian sử dụng và diện tích sử dụng của một người học đối với từng loại cơ sở vật chất </w:t>
      </w:r>
      <w:r w:rsidRPr="007B79D1">
        <w:rPr>
          <w:color w:val="000000"/>
          <w:sz w:val="28"/>
          <w:szCs w:val="28"/>
        </w:rPr>
        <w:t xml:space="preserve">(phòng học lý thuyết, xưởng thực hành, sân trường, thư viện) </w:t>
      </w:r>
      <w:r w:rsidRPr="000441CD">
        <w:rPr>
          <w:rFonts w:asciiTheme="majorHAnsi" w:hAnsiTheme="majorHAnsi" w:cstheme="majorHAnsi"/>
          <w:sz w:val="28"/>
          <w:szCs w:val="28"/>
        </w:rPr>
        <w:t>để hoàn thành đào tạo cho 01 người học đạt được các tiêu chí, tiêu chuẩn do cơ quan có thẩm quyền ban hành.</w:t>
      </w:r>
    </w:p>
    <w:p w:rsidR="00380100" w:rsidRPr="001C1EDE" w:rsidRDefault="00380100" w:rsidP="000B6D32">
      <w:pPr>
        <w:pStyle w:val="Heading1"/>
        <w:spacing w:after="0" w:line="360" w:lineRule="auto"/>
        <w:ind w:firstLine="567"/>
        <w:rPr>
          <w:lang w:val="pt-BR"/>
        </w:rPr>
      </w:pPr>
      <w:r w:rsidRPr="001C1EDE">
        <w:rPr>
          <w:bCs w:val="0"/>
          <w:lang w:val="pt-BR"/>
        </w:rPr>
        <w:t xml:space="preserve">II. Hướng dẫn sử dụng định mức kinh tế - kỹ thuật </w:t>
      </w:r>
      <w:r w:rsidR="00BA2808">
        <w:rPr>
          <w:lang w:val="nl-NL"/>
        </w:rPr>
        <w:t>ngành/</w:t>
      </w:r>
      <w:r w:rsidRPr="001C1EDE">
        <w:rPr>
          <w:bCs w:val="0"/>
          <w:lang w:val="pt-BR"/>
        </w:rPr>
        <w:t xml:space="preserve">nghề </w:t>
      </w:r>
      <w:r w:rsidR="00735E32" w:rsidRPr="001C1EDE">
        <w:rPr>
          <w:lang w:val="en-US"/>
        </w:rPr>
        <w:t xml:space="preserve">Điện </w:t>
      </w:r>
      <w:r w:rsidR="0037068C" w:rsidRPr="001C1EDE">
        <w:rPr>
          <w:lang w:val="en-US"/>
        </w:rPr>
        <w:t xml:space="preserve">tử </w:t>
      </w:r>
      <w:r w:rsidR="00735E32" w:rsidRPr="001C1EDE">
        <w:rPr>
          <w:lang w:val="en-US"/>
        </w:rPr>
        <w:t>công nghiệp</w:t>
      </w:r>
      <w:r w:rsidRPr="001C1EDE">
        <w:rPr>
          <w:bCs w:val="0"/>
          <w:lang w:val="pt-BR"/>
        </w:rPr>
        <w:t xml:space="preserve"> trình độ </w:t>
      </w:r>
      <w:r w:rsidR="000A2029" w:rsidRPr="001C1EDE">
        <w:rPr>
          <w:bCs w:val="0"/>
          <w:lang w:val="pt-BR"/>
        </w:rPr>
        <w:t>trung cấp</w:t>
      </w:r>
    </w:p>
    <w:p w:rsidR="00380100" w:rsidRPr="00C47D65" w:rsidRDefault="00380100" w:rsidP="000B6D32">
      <w:pPr>
        <w:spacing w:before="120" w:line="360" w:lineRule="auto"/>
        <w:ind w:firstLine="567"/>
        <w:jc w:val="both"/>
        <w:rPr>
          <w:b/>
          <w:sz w:val="28"/>
          <w:szCs w:val="28"/>
          <w:lang w:val="pt-BR"/>
        </w:rPr>
      </w:pPr>
      <w:r w:rsidRPr="00C47D65">
        <w:rPr>
          <w:b/>
          <w:sz w:val="28"/>
          <w:szCs w:val="28"/>
          <w:lang w:val="pt-BR"/>
        </w:rPr>
        <w:t>1. Định mức kinh tế - kỹ thuật này được sử dụng để:</w:t>
      </w:r>
    </w:p>
    <w:p w:rsidR="00380100" w:rsidRPr="001C1EDE" w:rsidRDefault="00380100" w:rsidP="000B6D32">
      <w:pPr>
        <w:spacing w:before="120" w:line="360" w:lineRule="auto"/>
        <w:ind w:firstLine="567"/>
        <w:jc w:val="both"/>
        <w:rPr>
          <w:sz w:val="28"/>
          <w:szCs w:val="28"/>
          <w:lang w:val="pt-BR"/>
        </w:rPr>
      </w:pPr>
      <w:r w:rsidRPr="001C1EDE">
        <w:rPr>
          <w:sz w:val="28"/>
          <w:szCs w:val="28"/>
          <w:lang w:val="pt-BR"/>
        </w:rPr>
        <w:t xml:space="preserve">- Xác định chi phí trong đào tạo </w:t>
      </w:r>
      <w:r w:rsidR="00BA2808">
        <w:rPr>
          <w:sz w:val="28"/>
          <w:szCs w:val="28"/>
          <w:lang w:val="nl-NL"/>
        </w:rPr>
        <w:t>ngành/</w:t>
      </w:r>
      <w:r w:rsidRPr="001C1EDE">
        <w:rPr>
          <w:sz w:val="28"/>
          <w:szCs w:val="28"/>
          <w:lang w:val="pt-BR"/>
        </w:rPr>
        <w:t xml:space="preserve">nghề </w:t>
      </w:r>
      <w:r w:rsidR="00735E32" w:rsidRPr="001C1EDE">
        <w:rPr>
          <w:sz w:val="28"/>
          <w:szCs w:val="28"/>
          <w:lang w:val="pt-BR"/>
        </w:rPr>
        <w:t xml:space="preserve">Điện </w:t>
      </w:r>
      <w:r w:rsidR="0037068C" w:rsidRPr="001C1EDE">
        <w:rPr>
          <w:sz w:val="28"/>
          <w:szCs w:val="28"/>
          <w:lang w:val="pt-BR"/>
        </w:rPr>
        <w:t xml:space="preserve">tử </w:t>
      </w:r>
      <w:r w:rsidR="00735E32" w:rsidRPr="001C1EDE">
        <w:rPr>
          <w:sz w:val="28"/>
          <w:szCs w:val="28"/>
          <w:lang w:val="pt-BR"/>
        </w:rPr>
        <w:t>công nghiệp</w:t>
      </w:r>
      <w:r w:rsidR="009F6107" w:rsidRPr="001C1EDE">
        <w:rPr>
          <w:sz w:val="28"/>
          <w:szCs w:val="28"/>
          <w:lang w:val="pt-BR"/>
        </w:rPr>
        <w:t xml:space="preserve"> </w:t>
      </w:r>
      <w:r w:rsidRPr="001C1EDE">
        <w:rPr>
          <w:sz w:val="28"/>
          <w:szCs w:val="28"/>
          <w:lang w:val="pt-BR"/>
        </w:rPr>
        <w:t xml:space="preserve">trình độ </w:t>
      </w:r>
      <w:r w:rsidR="000A2029" w:rsidRPr="001C1EDE">
        <w:rPr>
          <w:sz w:val="28"/>
          <w:szCs w:val="28"/>
          <w:lang w:val="pt-BR"/>
        </w:rPr>
        <w:t>trung cấp</w:t>
      </w:r>
      <w:r w:rsidRPr="001C1EDE">
        <w:rPr>
          <w:sz w:val="28"/>
          <w:szCs w:val="28"/>
          <w:lang w:val="pt-BR"/>
        </w:rPr>
        <w:t>;</w:t>
      </w:r>
    </w:p>
    <w:p w:rsidR="00380100" w:rsidRPr="001C1EDE" w:rsidRDefault="00380100" w:rsidP="000B6D32">
      <w:pPr>
        <w:spacing w:before="120" w:line="360" w:lineRule="auto"/>
        <w:ind w:firstLine="567"/>
        <w:jc w:val="both"/>
        <w:rPr>
          <w:sz w:val="28"/>
          <w:szCs w:val="28"/>
          <w:lang w:val="pt-BR"/>
        </w:rPr>
      </w:pPr>
      <w:r w:rsidRPr="001C1EDE">
        <w:rPr>
          <w:sz w:val="28"/>
          <w:szCs w:val="28"/>
          <w:lang w:val="pt-BR"/>
        </w:rPr>
        <w:t>- Xây dựng và thực hiện kế hoạch, quản lý kinh tế, tài chính và quản lý chất lượng trong hoạt động giáo dục nghề nghiệp.</w:t>
      </w:r>
    </w:p>
    <w:p w:rsidR="00380100" w:rsidRPr="001C1EDE" w:rsidRDefault="00380100" w:rsidP="00536B2E">
      <w:pPr>
        <w:numPr>
          <w:ilvl w:val="0"/>
          <w:numId w:val="99"/>
        </w:numPr>
        <w:spacing w:before="120" w:line="360" w:lineRule="auto"/>
        <w:ind w:firstLine="567"/>
        <w:jc w:val="both"/>
        <w:rPr>
          <w:sz w:val="28"/>
          <w:szCs w:val="28"/>
          <w:lang w:val="pt-BR"/>
        </w:rPr>
      </w:pPr>
      <w:r w:rsidRPr="001C1EDE">
        <w:rPr>
          <w:sz w:val="28"/>
          <w:szCs w:val="28"/>
          <w:lang w:val="pt-BR"/>
        </w:rPr>
        <w:t xml:space="preserve">Định mức kinh tế - kỹ thuật </w:t>
      </w:r>
      <w:r w:rsidR="00BA2808">
        <w:rPr>
          <w:sz w:val="28"/>
          <w:szCs w:val="28"/>
          <w:lang w:val="nl-NL"/>
        </w:rPr>
        <w:t>ngành/</w:t>
      </w:r>
      <w:r w:rsidRPr="001C1EDE">
        <w:rPr>
          <w:sz w:val="28"/>
          <w:szCs w:val="28"/>
          <w:lang w:val="pt-BR"/>
        </w:rPr>
        <w:t xml:space="preserve">nghề </w:t>
      </w:r>
      <w:r w:rsidR="00735E32" w:rsidRPr="001C1EDE">
        <w:rPr>
          <w:sz w:val="28"/>
          <w:szCs w:val="28"/>
          <w:lang w:val="pt-BR"/>
        </w:rPr>
        <w:t xml:space="preserve">Điện </w:t>
      </w:r>
      <w:r w:rsidR="0037068C" w:rsidRPr="001C1EDE">
        <w:rPr>
          <w:sz w:val="28"/>
          <w:szCs w:val="28"/>
          <w:lang w:val="pt-BR"/>
        </w:rPr>
        <w:t xml:space="preserve">tử </w:t>
      </w:r>
      <w:r w:rsidR="00735E32" w:rsidRPr="001C1EDE">
        <w:rPr>
          <w:sz w:val="28"/>
          <w:szCs w:val="28"/>
          <w:lang w:val="pt-BR"/>
        </w:rPr>
        <w:t>công nghiệp</w:t>
      </w:r>
      <w:r w:rsidRPr="001C1EDE">
        <w:rPr>
          <w:sz w:val="28"/>
          <w:szCs w:val="28"/>
          <w:lang w:val="pt-BR"/>
        </w:rPr>
        <w:t xml:space="preserve"> trình độ </w:t>
      </w:r>
      <w:r w:rsidR="000A2029" w:rsidRPr="001C1EDE">
        <w:rPr>
          <w:sz w:val="28"/>
          <w:szCs w:val="28"/>
          <w:lang w:val="pt-BR"/>
        </w:rPr>
        <w:t>trung cấp</w:t>
      </w:r>
      <w:r w:rsidRPr="001C1EDE">
        <w:rPr>
          <w:sz w:val="28"/>
          <w:szCs w:val="28"/>
          <w:lang w:val="pt-BR"/>
        </w:rPr>
        <w:t xml:space="preserve"> được tính toán trong điều kiện lớp học lý thuyết 35 </w:t>
      </w:r>
      <w:r w:rsidR="00866C63">
        <w:rPr>
          <w:sz w:val="28"/>
          <w:szCs w:val="28"/>
          <w:lang w:val="pt-BR"/>
        </w:rPr>
        <w:t>người học</w:t>
      </w:r>
      <w:r w:rsidRPr="001C1EDE">
        <w:rPr>
          <w:sz w:val="28"/>
          <w:szCs w:val="28"/>
          <w:lang w:val="pt-BR"/>
        </w:rPr>
        <w:t xml:space="preserve">, lớp học thực hành 18 </w:t>
      </w:r>
      <w:r w:rsidR="00866C63">
        <w:rPr>
          <w:sz w:val="28"/>
          <w:szCs w:val="28"/>
          <w:lang w:val="pt-BR"/>
        </w:rPr>
        <w:t>người học</w:t>
      </w:r>
      <w:r w:rsidR="009F2039" w:rsidRPr="001C1EDE">
        <w:rPr>
          <w:sz w:val="28"/>
          <w:szCs w:val="28"/>
          <w:lang w:val="pt-BR"/>
        </w:rPr>
        <w:t xml:space="preserve">, thời gian đào tạo là </w:t>
      </w:r>
      <w:r w:rsidR="000A2029" w:rsidRPr="001C1EDE">
        <w:rPr>
          <w:sz w:val="28"/>
          <w:szCs w:val="28"/>
          <w:lang w:val="pt-BR"/>
        </w:rPr>
        <w:t>1</w:t>
      </w:r>
      <w:r w:rsidR="00F01A47">
        <w:rPr>
          <w:sz w:val="28"/>
          <w:szCs w:val="28"/>
          <w:lang w:val="pt-BR"/>
        </w:rPr>
        <w:t>.</w:t>
      </w:r>
      <w:r w:rsidR="000A2029" w:rsidRPr="001C1EDE">
        <w:rPr>
          <w:sz w:val="28"/>
          <w:szCs w:val="28"/>
          <w:lang w:val="pt-BR"/>
        </w:rPr>
        <w:t>4</w:t>
      </w:r>
      <w:r w:rsidR="00C26A74" w:rsidRPr="001C1EDE">
        <w:rPr>
          <w:sz w:val="28"/>
          <w:szCs w:val="28"/>
          <w:lang w:val="pt-BR"/>
        </w:rPr>
        <w:t>2</w:t>
      </w:r>
      <w:r w:rsidR="009F2039" w:rsidRPr="001C1EDE">
        <w:rPr>
          <w:sz w:val="28"/>
          <w:szCs w:val="28"/>
          <w:lang w:val="pt-BR"/>
        </w:rPr>
        <w:t>5</w:t>
      </w:r>
      <w:r w:rsidRPr="001C1EDE">
        <w:rPr>
          <w:sz w:val="28"/>
          <w:szCs w:val="28"/>
          <w:lang w:val="pt-BR"/>
        </w:rPr>
        <w:t xml:space="preserve"> giờ bao gồm 6 môn học chung.</w:t>
      </w:r>
    </w:p>
    <w:p w:rsidR="00536B2E" w:rsidRPr="00536B2E" w:rsidRDefault="00536B2E" w:rsidP="00536B2E">
      <w:pPr>
        <w:spacing w:before="120" w:line="360" w:lineRule="auto"/>
        <w:ind w:firstLine="567"/>
        <w:jc w:val="both"/>
        <w:rPr>
          <w:sz w:val="28"/>
          <w:szCs w:val="28"/>
          <w:lang w:val="pt-BR"/>
        </w:rPr>
      </w:pPr>
      <w:bookmarkStart w:id="4" w:name="_GoBack"/>
      <w:r w:rsidRPr="00C47D65">
        <w:rPr>
          <w:b/>
          <w:sz w:val="28"/>
          <w:szCs w:val="28"/>
          <w:lang w:val="pt-BR"/>
        </w:rPr>
        <w:t>3.</w:t>
      </w:r>
      <w:r w:rsidRPr="00536B2E">
        <w:rPr>
          <w:sz w:val="28"/>
          <w:szCs w:val="28"/>
          <w:lang w:val="pt-BR"/>
        </w:rPr>
        <w:t xml:space="preserve"> </w:t>
      </w:r>
      <w:bookmarkEnd w:id="4"/>
      <w:r w:rsidRPr="00536B2E">
        <w:rPr>
          <w:sz w:val="28"/>
          <w:szCs w:val="28"/>
          <w:lang w:val="pt-BR"/>
        </w:rPr>
        <w:t xml:space="preserve">Trường hợp tổ chức đào tạo ngành/nghề Điện </w:t>
      </w:r>
      <w:r>
        <w:rPr>
          <w:sz w:val="28"/>
          <w:szCs w:val="28"/>
          <w:lang w:val="pt-BR"/>
        </w:rPr>
        <w:t xml:space="preserve">tử </w:t>
      </w:r>
      <w:r w:rsidRPr="00536B2E">
        <w:rPr>
          <w:sz w:val="28"/>
          <w:szCs w:val="28"/>
          <w:lang w:val="pt-BR"/>
        </w:rPr>
        <w:t xml:space="preserve">công nghiệp trình độ </w:t>
      </w:r>
      <w:r>
        <w:rPr>
          <w:sz w:val="28"/>
          <w:szCs w:val="28"/>
          <w:lang w:val="pt-BR"/>
        </w:rPr>
        <w:t xml:space="preserve">Trung cấp </w:t>
      </w:r>
      <w:r w:rsidRPr="00536B2E">
        <w:rPr>
          <w:sz w:val="28"/>
          <w:szCs w:val="28"/>
          <w:lang w:val="pt-BR"/>
        </w:rPr>
        <w:t>khác với các điều kiện quy định tại khoản 2 mục II, các cơ quan, đơn vị căn cứ vào định mức kinh tế - kỹ thuật này và điều kiện cụ thể để điều chỉnh và đề xuất định mức kinh tế - kỹ thuật phù hợp.</w:t>
      </w:r>
    </w:p>
    <w:p w:rsidR="008959E1" w:rsidRPr="001C1EDE" w:rsidRDefault="008959E1" w:rsidP="000B6D32">
      <w:pPr>
        <w:pStyle w:val="NoSpacing"/>
        <w:spacing w:before="120" w:line="360" w:lineRule="auto"/>
        <w:jc w:val="both"/>
        <w:rPr>
          <w:sz w:val="28"/>
          <w:szCs w:val="28"/>
          <w:lang w:val="pt-BR"/>
        </w:rPr>
      </w:pPr>
    </w:p>
    <w:p w:rsidR="008959E1" w:rsidRPr="001C1EDE" w:rsidRDefault="008959E1" w:rsidP="00100B8E">
      <w:pPr>
        <w:pStyle w:val="NoSpacing"/>
        <w:jc w:val="both"/>
        <w:rPr>
          <w:sz w:val="28"/>
          <w:szCs w:val="28"/>
          <w:lang w:val="pt-BR"/>
        </w:rPr>
      </w:pPr>
    </w:p>
    <w:p w:rsidR="008959E1" w:rsidRPr="001C1EDE" w:rsidRDefault="008959E1" w:rsidP="00100B8E">
      <w:pPr>
        <w:pStyle w:val="NoSpacing"/>
        <w:jc w:val="both"/>
        <w:rPr>
          <w:sz w:val="28"/>
          <w:szCs w:val="28"/>
          <w:lang w:val="pt-BR"/>
        </w:rPr>
      </w:pPr>
    </w:p>
    <w:p w:rsidR="00AB791D" w:rsidRPr="001C1EDE" w:rsidRDefault="00AB791D" w:rsidP="00CF5856">
      <w:pPr>
        <w:pStyle w:val="NoSpacing1"/>
        <w:jc w:val="center"/>
        <w:rPr>
          <w:b/>
          <w:sz w:val="28"/>
          <w:szCs w:val="28"/>
          <w:lang w:val="pt-BR"/>
        </w:rPr>
      </w:pPr>
      <w:r w:rsidRPr="001C1EDE">
        <w:rPr>
          <w:b/>
          <w:sz w:val="28"/>
          <w:szCs w:val="28"/>
          <w:lang w:val="pt-BR"/>
        </w:rPr>
        <w:lastRenderedPageBreak/>
        <w:t xml:space="preserve">BẢNG TỔNG HỢP </w:t>
      </w:r>
      <w:r w:rsidR="002A132C" w:rsidRPr="001C1EDE">
        <w:rPr>
          <w:b/>
          <w:sz w:val="28"/>
          <w:szCs w:val="28"/>
          <w:lang w:val="pt-BR"/>
        </w:rPr>
        <w:t xml:space="preserve">ĐỊNH MỨC KINH TẾ KỸ THUẬT </w:t>
      </w:r>
      <w:bookmarkEnd w:id="2"/>
    </w:p>
    <w:bookmarkEnd w:id="3"/>
    <w:p w:rsidR="00866C63" w:rsidRDefault="00866C63" w:rsidP="000B6D32">
      <w:pPr>
        <w:spacing w:before="120" w:line="360" w:lineRule="auto"/>
        <w:ind w:firstLine="720"/>
        <w:rPr>
          <w:sz w:val="28"/>
          <w:szCs w:val="28"/>
          <w:lang w:val="pt-BR"/>
        </w:rPr>
      </w:pPr>
    </w:p>
    <w:p w:rsidR="00866C63" w:rsidRDefault="00866C63" w:rsidP="000B6D32">
      <w:pPr>
        <w:spacing w:before="120" w:line="360" w:lineRule="auto"/>
        <w:ind w:firstLine="720"/>
        <w:rPr>
          <w:sz w:val="28"/>
          <w:szCs w:val="28"/>
          <w:lang w:val="pt-BR"/>
        </w:rPr>
      </w:pPr>
      <w:r>
        <w:rPr>
          <w:sz w:val="28"/>
          <w:szCs w:val="28"/>
          <w:lang w:val="pt-BR"/>
        </w:rPr>
        <w:t>Tên ngành/nghề: Điện tử công nghiệp</w:t>
      </w:r>
    </w:p>
    <w:p w:rsidR="0064542D" w:rsidRPr="001C1EDE" w:rsidRDefault="0064542D" w:rsidP="000B6D32">
      <w:pPr>
        <w:spacing w:before="120" w:line="360" w:lineRule="auto"/>
        <w:ind w:firstLine="720"/>
        <w:rPr>
          <w:color w:val="FF0000"/>
          <w:sz w:val="28"/>
          <w:szCs w:val="28"/>
          <w:lang w:val="pt-BR"/>
        </w:rPr>
      </w:pPr>
      <w:r w:rsidRPr="001C1EDE">
        <w:rPr>
          <w:sz w:val="28"/>
          <w:szCs w:val="28"/>
          <w:lang w:val="pt-BR"/>
        </w:rPr>
        <w:t xml:space="preserve">Mã </w:t>
      </w:r>
      <w:r w:rsidR="00007290">
        <w:rPr>
          <w:sz w:val="28"/>
          <w:szCs w:val="28"/>
          <w:lang w:val="pt-BR"/>
        </w:rPr>
        <w:t>ngành/</w:t>
      </w:r>
      <w:r w:rsidR="00866C63">
        <w:rPr>
          <w:sz w:val="28"/>
          <w:szCs w:val="28"/>
          <w:lang w:val="pt-BR"/>
        </w:rPr>
        <w:t>nghề</w:t>
      </w:r>
      <w:r w:rsidRPr="001C1EDE">
        <w:rPr>
          <w:sz w:val="28"/>
          <w:szCs w:val="28"/>
          <w:lang w:val="pt-BR"/>
        </w:rPr>
        <w:t>:</w:t>
      </w:r>
      <w:r w:rsidR="00053BA0" w:rsidRPr="001C1EDE">
        <w:rPr>
          <w:b/>
          <w:color w:val="000000"/>
          <w:sz w:val="28"/>
          <w:szCs w:val="28"/>
          <w:lang w:val="pt-BR"/>
        </w:rPr>
        <w:t xml:space="preserve"> </w:t>
      </w:r>
      <w:r w:rsidR="00053BA0" w:rsidRPr="001C1EDE">
        <w:rPr>
          <w:sz w:val="28"/>
          <w:szCs w:val="28"/>
          <w:lang w:val="pt-BR"/>
        </w:rPr>
        <w:t>5520225</w:t>
      </w:r>
      <w:r w:rsidRPr="001C1EDE">
        <w:rPr>
          <w:b/>
          <w:color w:val="000000"/>
          <w:sz w:val="28"/>
          <w:szCs w:val="28"/>
          <w:lang w:val="pt-BR"/>
        </w:rPr>
        <w:tab/>
      </w:r>
      <w:r w:rsidRPr="001C1EDE">
        <w:rPr>
          <w:b/>
          <w:color w:val="000000"/>
          <w:sz w:val="28"/>
          <w:szCs w:val="28"/>
          <w:lang w:val="pt-BR"/>
        </w:rPr>
        <w:tab/>
      </w:r>
      <w:r w:rsidRPr="001C1EDE">
        <w:rPr>
          <w:b/>
          <w:color w:val="000000"/>
          <w:sz w:val="28"/>
          <w:szCs w:val="28"/>
          <w:lang w:val="pt-BR"/>
        </w:rPr>
        <w:tab/>
      </w:r>
      <w:r w:rsidRPr="001C1EDE">
        <w:rPr>
          <w:b/>
          <w:color w:val="000000"/>
          <w:sz w:val="28"/>
          <w:szCs w:val="28"/>
          <w:lang w:val="pt-BR"/>
        </w:rPr>
        <w:tab/>
      </w:r>
      <w:r w:rsidRPr="001C1EDE">
        <w:rPr>
          <w:b/>
          <w:color w:val="000000"/>
          <w:sz w:val="28"/>
          <w:szCs w:val="28"/>
          <w:lang w:val="pt-BR"/>
        </w:rPr>
        <w:tab/>
      </w:r>
    </w:p>
    <w:p w:rsidR="0064542D" w:rsidRPr="001C1EDE" w:rsidRDefault="00DC0DF2" w:rsidP="000B6D32">
      <w:pPr>
        <w:spacing w:before="120" w:line="360" w:lineRule="auto"/>
        <w:ind w:firstLine="720"/>
        <w:rPr>
          <w:sz w:val="28"/>
          <w:szCs w:val="28"/>
          <w:lang w:val="pt-BR"/>
        </w:rPr>
      </w:pPr>
      <w:r w:rsidRPr="001C1EDE">
        <w:rPr>
          <w:sz w:val="28"/>
          <w:szCs w:val="28"/>
          <w:lang w:val="pt-BR"/>
        </w:rPr>
        <w:t>Trình độ đào tạo:</w:t>
      </w:r>
      <w:r w:rsidR="00866C63">
        <w:rPr>
          <w:sz w:val="28"/>
          <w:szCs w:val="28"/>
          <w:lang w:val="pt-BR"/>
        </w:rPr>
        <w:t xml:space="preserve"> </w:t>
      </w:r>
      <w:r w:rsidR="00480168" w:rsidRPr="001C1EDE">
        <w:rPr>
          <w:sz w:val="28"/>
          <w:szCs w:val="28"/>
          <w:lang w:val="pt-BR"/>
        </w:rPr>
        <w:t>Trung cấp</w:t>
      </w:r>
      <w:r w:rsidR="0064542D" w:rsidRPr="001C1EDE">
        <w:rPr>
          <w:sz w:val="28"/>
          <w:szCs w:val="28"/>
          <w:lang w:val="pt-BR"/>
        </w:rPr>
        <w:tab/>
      </w:r>
      <w:r w:rsidR="0064542D" w:rsidRPr="001C1EDE">
        <w:rPr>
          <w:sz w:val="28"/>
          <w:szCs w:val="28"/>
          <w:lang w:val="pt-BR"/>
        </w:rPr>
        <w:tab/>
      </w:r>
      <w:r w:rsidR="0064542D" w:rsidRPr="001C1EDE">
        <w:rPr>
          <w:sz w:val="28"/>
          <w:szCs w:val="28"/>
          <w:lang w:val="pt-BR"/>
        </w:rPr>
        <w:tab/>
      </w:r>
      <w:r w:rsidR="0064542D" w:rsidRPr="001C1EDE">
        <w:rPr>
          <w:sz w:val="28"/>
          <w:szCs w:val="28"/>
          <w:lang w:val="pt-BR"/>
        </w:rPr>
        <w:tab/>
      </w:r>
      <w:r w:rsidR="0064542D" w:rsidRPr="001C1EDE">
        <w:rPr>
          <w:sz w:val="28"/>
          <w:szCs w:val="28"/>
          <w:lang w:val="pt-BR"/>
        </w:rPr>
        <w:tab/>
      </w:r>
    </w:p>
    <w:p w:rsidR="0064542D" w:rsidRPr="001C1EDE" w:rsidRDefault="0064542D" w:rsidP="000B6D32">
      <w:pPr>
        <w:spacing w:before="120" w:line="360" w:lineRule="auto"/>
        <w:ind w:firstLine="720"/>
        <w:jc w:val="both"/>
        <w:rPr>
          <w:sz w:val="28"/>
          <w:szCs w:val="28"/>
          <w:lang w:val="pt-BR"/>
        </w:rPr>
      </w:pPr>
      <w:r w:rsidRPr="001C1EDE">
        <w:rPr>
          <w:sz w:val="28"/>
          <w:szCs w:val="28"/>
          <w:lang w:val="pt-BR"/>
        </w:rPr>
        <w:t>Định mức kinh tế - kỹ thuật về đào tạo cho 01 người học</w:t>
      </w:r>
      <w:r w:rsidR="00170522" w:rsidRPr="001C1EDE">
        <w:rPr>
          <w:sz w:val="28"/>
          <w:szCs w:val="28"/>
          <w:lang w:val="pt-BR"/>
        </w:rPr>
        <w:t xml:space="preserve"> t</w:t>
      </w:r>
      <w:r w:rsidRPr="001C1EDE">
        <w:rPr>
          <w:sz w:val="28"/>
          <w:szCs w:val="28"/>
          <w:lang w:val="pt-BR"/>
        </w:rPr>
        <w:t xml:space="preserve">rong điều kiện lớp học lý thuyết 35 </w:t>
      </w:r>
      <w:r w:rsidR="006B0595">
        <w:rPr>
          <w:sz w:val="28"/>
          <w:szCs w:val="28"/>
          <w:lang w:val="pt-BR"/>
        </w:rPr>
        <w:t>người học</w:t>
      </w:r>
      <w:r w:rsidRPr="001C1EDE">
        <w:rPr>
          <w:sz w:val="28"/>
          <w:szCs w:val="28"/>
          <w:lang w:val="pt-BR"/>
        </w:rPr>
        <w:t xml:space="preserve"> và lớp học thực hành 18 </w:t>
      </w:r>
      <w:r w:rsidR="006B0595">
        <w:rPr>
          <w:sz w:val="28"/>
          <w:szCs w:val="28"/>
          <w:lang w:val="pt-BR"/>
        </w:rPr>
        <w:t>người học</w:t>
      </w:r>
      <w:r w:rsidRPr="001C1EDE">
        <w:rPr>
          <w:sz w:val="28"/>
          <w:szCs w:val="28"/>
          <w:lang w:val="pt-BR"/>
        </w:rPr>
        <w:t>.</w:t>
      </w:r>
    </w:p>
    <w:p w:rsidR="0064542D" w:rsidRPr="001C1EDE" w:rsidRDefault="0064542D" w:rsidP="00C437D9">
      <w:pPr>
        <w:pStyle w:val="ListParagraph"/>
        <w:numPr>
          <w:ilvl w:val="0"/>
          <w:numId w:val="101"/>
        </w:numPr>
        <w:spacing w:line="360" w:lineRule="auto"/>
        <w:rPr>
          <w:rFonts w:ascii="Times New Roman" w:hAnsi="Times New Roman"/>
          <w:b/>
          <w:sz w:val="28"/>
          <w:szCs w:val="28"/>
        </w:rPr>
      </w:pPr>
      <w:r w:rsidRPr="001C1EDE">
        <w:rPr>
          <w:rFonts w:ascii="Times New Roman" w:hAnsi="Times New Roman"/>
          <w:b/>
          <w:sz w:val="28"/>
          <w:szCs w:val="28"/>
        </w:rPr>
        <w:t>ĐỊNH MỨC LAO ĐỘNG</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0"/>
        <w:gridCol w:w="5122"/>
        <w:gridCol w:w="2627"/>
      </w:tblGrid>
      <w:tr w:rsidR="006A4D72" w:rsidRPr="006A4D72" w:rsidTr="0047717F">
        <w:trPr>
          <w:trHeight w:val="454"/>
          <w:jc w:val="center"/>
        </w:trPr>
        <w:tc>
          <w:tcPr>
            <w:tcW w:w="1460" w:type="dxa"/>
            <w:tcBorders>
              <w:top w:val="single" w:sz="4" w:space="0" w:color="auto"/>
              <w:left w:val="single" w:sz="4" w:space="0" w:color="auto"/>
              <w:bottom w:val="single" w:sz="4" w:space="0" w:color="auto"/>
              <w:right w:val="single" w:sz="4" w:space="0" w:color="auto"/>
            </w:tcBorders>
            <w:vAlign w:val="center"/>
            <w:hideMark/>
          </w:tcPr>
          <w:p w:rsidR="00C437D9" w:rsidRPr="006A4D72" w:rsidRDefault="00C437D9" w:rsidP="00B856FD">
            <w:pPr>
              <w:jc w:val="center"/>
              <w:rPr>
                <w:b/>
                <w:color w:val="000000" w:themeColor="text1"/>
                <w:sz w:val="28"/>
                <w:szCs w:val="28"/>
              </w:rPr>
            </w:pPr>
            <w:r w:rsidRPr="006A4D72">
              <w:rPr>
                <w:b/>
                <w:color w:val="000000" w:themeColor="text1"/>
                <w:sz w:val="28"/>
                <w:szCs w:val="28"/>
              </w:rPr>
              <w:t>STT</w:t>
            </w:r>
          </w:p>
        </w:tc>
        <w:tc>
          <w:tcPr>
            <w:tcW w:w="5122" w:type="dxa"/>
            <w:tcBorders>
              <w:top w:val="single" w:sz="4" w:space="0" w:color="auto"/>
              <w:left w:val="single" w:sz="4" w:space="0" w:color="auto"/>
              <w:bottom w:val="single" w:sz="4" w:space="0" w:color="auto"/>
              <w:right w:val="single" w:sz="4" w:space="0" w:color="auto"/>
            </w:tcBorders>
            <w:vAlign w:val="center"/>
            <w:hideMark/>
          </w:tcPr>
          <w:p w:rsidR="00C437D9" w:rsidRPr="006A4D72" w:rsidRDefault="00C437D9" w:rsidP="00B856FD">
            <w:pPr>
              <w:jc w:val="center"/>
              <w:rPr>
                <w:color w:val="000000" w:themeColor="text1"/>
                <w:sz w:val="28"/>
                <w:szCs w:val="28"/>
              </w:rPr>
            </w:pPr>
            <w:r w:rsidRPr="006A4D72">
              <w:rPr>
                <w:b/>
                <w:bCs/>
                <w:color w:val="000000" w:themeColor="text1"/>
                <w:sz w:val="28"/>
                <w:szCs w:val="28"/>
              </w:rPr>
              <w:t>Định mức lao động</w:t>
            </w:r>
          </w:p>
        </w:tc>
        <w:tc>
          <w:tcPr>
            <w:tcW w:w="2627" w:type="dxa"/>
            <w:tcBorders>
              <w:top w:val="single" w:sz="4" w:space="0" w:color="auto"/>
              <w:left w:val="single" w:sz="4" w:space="0" w:color="auto"/>
              <w:bottom w:val="single" w:sz="4" w:space="0" w:color="auto"/>
              <w:right w:val="single" w:sz="4" w:space="0" w:color="auto"/>
            </w:tcBorders>
            <w:vAlign w:val="center"/>
          </w:tcPr>
          <w:p w:rsidR="00C437D9" w:rsidRPr="006A4D72" w:rsidRDefault="00C437D9" w:rsidP="00B856FD">
            <w:pPr>
              <w:jc w:val="center"/>
              <w:rPr>
                <w:b/>
                <w:bCs/>
                <w:color w:val="000000" w:themeColor="text1"/>
                <w:sz w:val="28"/>
                <w:szCs w:val="28"/>
              </w:rPr>
            </w:pPr>
            <w:r w:rsidRPr="006A4D72">
              <w:rPr>
                <w:b/>
                <w:bCs/>
                <w:color w:val="000000" w:themeColor="text1"/>
                <w:sz w:val="28"/>
                <w:szCs w:val="28"/>
              </w:rPr>
              <w:t>Định mức (giờ)</w:t>
            </w:r>
          </w:p>
          <w:p w:rsidR="00C437D9" w:rsidRPr="006A4D72" w:rsidRDefault="00C437D9" w:rsidP="00B856FD">
            <w:pPr>
              <w:jc w:val="center"/>
              <w:rPr>
                <w:color w:val="000000" w:themeColor="text1"/>
                <w:sz w:val="28"/>
                <w:szCs w:val="28"/>
              </w:rPr>
            </w:pPr>
          </w:p>
        </w:tc>
      </w:tr>
      <w:tr w:rsidR="006A4D72" w:rsidRPr="006A4D72" w:rsidTr="0047717F">
        <w:trPr>
          <w:trHeight w:val="454"/>
          <w:jc w:val="center"/>
        </w:trPr>
        <w:tc>
          <w:tcPr>
            <w:tcW w:w="1460" w:type="dxa"/>
            <w:tcBorders>
              <w:top w:val="single" w:sz="4" w:space="0" w:color="auto"/>
              <w:left w:val="single" w:sz="4" w:space="0" w:color="auto"/>
              <w:bottom w:val="single" w:sz="4" w:space="0" w:color="auto"/>
              <w:right w:val="single" w:sz="4" w:space="0" w:color="auto"/>
            </w:tcBorders>
            <w:vAlign w:val="center"/>
            <w:hideMark/>
          </w:tcPr>
          <w:p w:rsidR="00C437D9" w:rsidRPr="006A4D72" w:rsidRDefault="00C437D9" w:rsidP="00B856FD">
            <w:pPr>
              <w:jc w:val="center"/>
              <w:rPr>
                <w:b/>
                <w:color w:val="000000" w:themeColor="text1"/>
                <w:sz w:val="28"/>
                <w:szCs w:val="28"/>
              </w:rPr>
            </w:pPr>
            <w:r w:rsidRPr="006A4D72">
              <w:rPr>
                <w:b/>
                <w:color w:val="000000" w:themeColor="text1"/>
                <w:sz w:val="28"/>
                <w:szCs w:val="28"/>
              </w:rPr>
              <w:t>I</w:t>
            </w:r>
          </w:p>
        </w:tc>
        <w:tc>
          <w:tcPr>
            <w:tcW w:w="5122" w:type="dxa"/>
            <w:tcBorders>
              <w:top w:val="single" w:sz="4" w:space="0" w:color="auto"/>
              <w:left w:val="single" w:sz="4" w:space="0" w:color="auto"/>
              <w:bottom w:val="single" w:sz="4" w:space="0" w:color="auto"/>
              <w:right w:val="single" w:sz="4" w:space="0" w:color="auto"/>
            </w:tcBorders>
            <w:vAlign w:val="center"/>
            <w:hideMark/>
          </w:tcPr>
          <w:p w:rsidR="00C437D9" w:rsidRPr="006A4D72" w:rsidRDefault="00C437D9" w:rsidP="00B856FD">
            <w:pPr>
              <w:rPr>
                <w:b/>
                <w:bCs/>
                <w:color w:val="000000" w:themeColor="text1"/>
                <w:sz w:val="28"/>
                <w:szCs w:val="28"/>
              </w:rPr>
            </w:pPr>
            <w:r w:rsidRPr="006A4D72">
              <w:rPr>
                <w:b/>
                <w:bCs/>
                <w:color w:val="000000" w:themeColor="text1"/>
                <w:sz w:val="28"/>
                <w:szCs w:val="28"/>
              </w:rPr>
              <w:t>Định mức lao động trực tiếp</w:t>
            </w:r>
          </w:p>
        </w:tc>
        <w:tc>
          <w:tcPr>
            <w:tcW w:w="2627" w:type="dxa"/>
            <w:tcBorders>
              <w:top w:val="single" w:sz="4" w:space="0" w:color="auto"/>
              <w:left w:val="single" w:sz="4" w:space="0" w:color="auto"/>
              <w:bottom w:val="single" w:sz="4" w:space="0" w:color="auto"/>
              <w:right w:val="single" w:sz="4" w:space="0" w:color="auto"/>
            </w:tcBorders>
            <w:vAlign w:val="center"/>
            <w:hideMark/>
          </w:tcPr>
          <w:p w:rsidR="00C437D9" w:rsidRPr="006A4D72" w:rsidRDefault="00C437D9" w:rsidP="001A1C92">
            <w:pPr>
              <w:spacing w:before="120" w:after="120"/>
              <w:jc w:val="center"/>
              <w:rPr>
                <w:b/>
                <w:color w:val="000000" w:themeColor="text1"/>
                <w:sz w:val="28"/>
                <w:szCs w:val="28"/>
              </w:rPr>
            </w:pPr>
            <w:r w:rsidRPr="006A4D72">
              <w:rPr>
                <w:b/>
                <w:bCs/>
                <w:color w:val="000000" w:themeColor="text1"/>
                <w:sz w:val="28"/>
                <w:szCs w:val="28"/>
              </w:rPr>
              <w:t>70,9</w:t>
            </w:r>
            <w:r w:rsidR="001A1C92" w:rsidRPr="006A4D72">
              <w:rPr>
                <w:b/>
                <w:bCs/>
                <w:color w:val="000000" w:themeColor="text1"/>
                <w:sz w:val="28"/>
                <w:szCs w:val="28"/>
              </w:rPr>
              <w:t>3</w:t>
            </w:r>
          </w:p>
        </w:tc>
      </w:tr>
      <w:tr w:rsidR="006A4D72" w:rsidRPr="006A4D72" w:rsidTr="0047717F">
        <w:trPr>
          <w:trHeight w:val="454"/>
          <w:jc w:val="center"/>
        </w:trPr>
        <w:tc>
          <w:tcPr>
            <w:tcW w:w="1460" w:type="dxa"/>
            <w:tcBorders>
              <w:top w:val="single" w:sz="4" w:space="0" w:color="auto"/>
              <w:left w:val="single" w:sz="4" w:space="0" w:color="auto"/>
              <w:bottom w:val="single" w:sz="4" w:space="0" w:color="auto"/>
              <w:right w:val="single" w:sz="4" w:space="0" w:color="auto"/>
            </w:tcBorders>
            <w:vAlign w:val="center"/>
            <w:hideMark/>
          </w:tcPr>
          <w:p w:rsidR="00C437D9" w:rsidRPr="006A4D72" w:rsidRDefault="00C437D9" w:rsidP="00B856FD">
            <w:pPr>
              <w:jc w:val="center"/>
              <w:rPr>
                <w:color w:val="000000" w:themeColor="text1"/>
                <w:sz w:val="28"/>
                <w:szCs w:val="28"/>
              </w:rPr>
            </w:pPr>
            <w:r w:rsidRPr="006A4D72">
              <w:rPr>
                <w:color w:val="000000" w:themeColor="text1"/>
                <w:sz w:val="28"/>
                <w:szCs w:val="28"/>
              </w:rPr>
              <w:t>1</w:t>
            </w:r>
          </w:p>
        </w:tc>
        <w:tc>
          <w:tcPr>
            <w:tcW w:w="5122" w:type="dxa"/>
            <w:tcBorders>
              <w:top w:val="single" w:sz="4" w:space="0" w:color="auto"/>
              <w:left w:val="single" w:sz="4" w:space="0" w:color="auto"/>
              <w:bottom w:val="single" w:sz="4" w:space="0" w:color="auto"/>
              <w:right w:val="single" w:sz="4" w:space="0" w:color="auto"/>
            </w:tcBorders>
            <w:vAlign w:val="center"/>
            <w:hideMark/>
          </w:tcPr>
          <w:p w:rsidR="00C437D9" w:rsidRPr="006A4D72" w:rsidRDefault="00C437D9" w:rsidP="0047717F">
            <w:pPr>
              <w:pStyle w:val="NormalWeb"/>
              <w:spacing w:before="0" w:beforeAutospacing="0" w:after="0" w:afterAutospacing="0"/>
              <w:jc w:val="both"/>
              <w:rPr>
                <w:bCs/>
                <w:color w:val="000000" w:themeColor="text1"/>
                <w:sz w:val="28"/>
                <w:szCs w:val="28"/>
              </w:rPr>
            </w:pPr>
            <w:r w:rsidRPr="006A4D72">
              <w:rPr>
                <w:bCs/>
                <w:color w:val="000000" w:themeColor="text1"/>
                <w:sz w:val="28"/>
                <w:szCs w:val="28"/>
              </w:rPr>
              <w:t>Định mức giờ dạy lý thuyết</w:t>
            </w:r>
          </w:p>
        </w:tc>
        <w:tc>
          <w:tcPr>
            <w:tcW w:w="2627" w:type="dxa"/>
            <w:tcBorders>
              <w:top w:val="single" w:sz="4" w:space="0" w:color="auto"/>
              <w:left w:val="single" w:sz="4" w:space="0" w:color="auto"/>
              <w:bottom w:val="single" w:sz="4" w:space="0" w:color="auto"/>
              <w:right w:val="single" w:sz="4" w:space="0" w:color="auto"/>
            </w:tcBorders>
            <w:vAlign w:val="center"/>
            <w:hideMark/>
          </w:tcPr>
          <w:p w:rsidR="00C437D9" w:rsidRPr="006A4D72" w:rsidRDefault="00C437D9" w:rsidP="00B856FD">
            <w:pPr>
              <w:jc w:val="center"/>
              <w:rPr>
                <w:color w:val="000000" w:themeColor="text1"/>
                <w:sz w:val="28"/>
                <w:szCs w:val="28"/>
              </w:rPr>
            </w:pPr>
            <w:r w:rsidRPr="006A4D72">
              <w:rPr>
                <w:color w:val="000000" w:themeColor="text1"/>
                <w:sz w:val="28"/>
                <w:szCs w:val="28"/>
              </w:rPr>
              <w:t>8,71</w:t>
            </w:r>
          </w:p>
        </w:tc>
      </w:tr>
      <w:tr w:rsidR="006A4D72" w:rsidRPr="006A4D72" w:rsidTr="0047717F">
        <w:trPr>
          <w:trHeight w:val="454"/>
          <w:jc w:val="center"/>
        </w:trPr>
        <w:tc>
          <w:tcPr>
            <w:tcW w:w="1460" w:type="dxa"/>
            <w:tcBorders>
              <w:top w:val="single" w:sz="4" w:space="0" w:color="auto"/>
              <w:left w:val="single" w:sz="4" w:space="0" w:color="auto"/>
              <w:bottom w:val="single" w:sz="4" w:space="0" w:color="auto"/>
              <w:right w:val="single" w:sz="4" w:space="0" w:color="auto"/>
            </w:tcBorders>
            <w:vAlign w:val="center"/>
            <w:hideMark/>
          </w:tcPr>
          <w:p w:rsidR="00C437D9" w:rsidRPr="006A4D72" w:rsidRDefault="00C437D9" w:rsidP="00B856FD">
            <w:pPr>
              <w:jc w:val="center"/>
              <w:rPr>
                <w:color w:val="000000" w:themeColor="text1"/>
                <w:sz w:val="28"/>
                <w:szCs w:val="28"/>
              </w:rPr>
            </w:pPr>
            <w:r w:rsidRPr="006A4D72">
              <w:rPr>
                <w:color w:val="000000" w:themeColor="text1"/>
                <w:sz w:val="28"/>
                <w:szCs w:val="28"/>
              </w:rPr>
              <w:t>2</w:t>
            </w:r>
          </w:p>
        </w:tc>
        <w:tc>
          <w:tcPr>
            <w:tcW w:w="5122"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C437D9" w:rsidRPr="006A4D72" w:rsidRDefault="00C437D9" w:rsidP="0047717F">
            <w:pPr>
              <w:rPr>
                <w:bCs/>
                <w:color w:val="000000" w:themeColor="text1"/>
                <w:sz w:val="28"/>
                <w:szCs w:val="28"/>
                <w:lang w:val="vi-VN"/>
              </w:rPr>
            </w:pPr>
            <w:r w:rsidRPr="006A4D72">
              <w:rPr>
                <w:bCs/>
                <w:color w:val="000000" w:themeColor="text1"/>
                <w:sz w:val="28"/>
                <w:szCs w:val="28"/>
              </w:rPr>
              <w:t>Định mức giờ dạy thực hành</w:t>
            </w:r>
          </w:p>
        </w:tc>
        <w:tc>
          <w:tcPr>
            <w:tcW w:w="2627" w:type="dxa"/>
            <w:tcBorders>
              <w:top w:val="single" w:sz="4" w:space="0" w:color="auto"/>
              <w:left w:val="single" w:sz="4" w:space="0" w:color="auto"/>
              <w:bottom w:val="single" w:sz="4" w:space="0" w:color="auto"/>
              <w:right w:val="single" w:sz="4" w:space="0" w:color="auto"/>
            </w:tcBorders>
            <w:vAlign w:val="center"/>
          </w:tcPr>
          <w:p w:rsidR="00C437D9" w:rsidRPr="006A4D72" w:rsidRDefault="00C437D9" w:rsidP="00B856FD">
            <w:pPr>
              <w:jc w:val="center"/>
              <w:rPr>
                <w:color w:val="000000" w:themeColor="text1"/>
                <w:sz w:val="28"/>
                <w:szCs w:val="28"/>
              </w:rPr>
            </w:pPr>
            <w:r w:rsidRPr="006A4D72">
              <w:rPr>
                <w:color w:val="000000" w:themeColor="text1"/>
                <w:sz w:val="28"/>
                <w:szCs w:val="28"/>
              </w:rPr>
              <w:t>62,22</w:t>
            </w:r>
          </w:p>
        </w:tc>
      </w:tr>
      <w:tr w:rsidR="006A4D72" w:rsidRPr="006A4D72" w:rsidTr="0047717F">
        <w:trPr>
          <w:trHeight w:val="454"/>
          <w:jc w:val="center"/>
        </w:trPr>
        <w:tc>
          <w:tcPr>
            <w:tcW w:w="1460" w:type="dxa"/>
            <w:tcBorders>
              <w:top w:val="single" w:sz="4" w:space="0" w:color="auto"/>
              <w:left w:val="single" w:sz="4" w:space="0" w:color="auto"/>
              <w:bottom w:val="single" w:sz="4" w:space="0" w:color="auto"/>
              <w:right w:val="single" w:sz="4" w:space="0" w:color="auto"/>
            </w:tcBorders>
            <w:vAlign w:val="center"/>
            <w:hideMark/>
          </w:tcPr>
          <w:p w:rsidR="00C437D9" w:rsidRPr="006A4D72" w:rsidRDefault="00C437D9" w:rsidP="00B856FD">
            <w:pPr>
              <w:jc w:val="center"/>
              <w:rPr>
                <w:b/>
                <w:color w:val="000000" w:themeColor="text1"/>
                <w:sz w:val="28"/>
                <w:szCs w:val="28"/>
              </w:rPr>
            </w:pPr>
            <w:r w:rsidRPr="006A4D72">
              <w:rPr>
                <w:b/>
                <w:color w:val="000000" w:themeColor="text1"/>
                <w:sz w:val="28"/>
                <w:szCs w:val="28"/>
              </w:rPr>
              <w:t>II</w:t>
            </w:r>
          </w:p>
        </w:tc>
        <w:tc>
          <w:tcPr>
            <w:tcW w:w="5122" w:type="dxa"/>
            <w:tcBorders>
              <w:top w:val="single" w:sz="4" w:space="0" w:color="auto"/>
              <w:left w:val="single" w:sz="4" w:space="0" w:color="auto"/>
              <w:bottom w:val="single" w:sz="4" w:space="0" w:color="auto"/>
              <w:right w:val="single" w:sz="4" w:space="0" w:color="auto"/>
            </w:tcBorders>
            <w:vAlign w:val="center"/>
            <w:hideMark/>
          </w:tcPr>
          <w:p w:rsidR="00C437D9" w:rsidRPr="006A4D72" w:rsidRDefault="00C437D9" w:rsidP="0047717F">
            <w:pPr>
              <w:rPr>
                <w:b/>
                <w:color w:val="000000" w:themeColor="text1"/>
                <w:sz w:val="28"/>
                <w:szCs w:val="28"/>
              </w:rPr>
            </w:pPr>
            <w:r w:rsidRPr="006A4D72">
              <w:rPr>
                <w:b/>
                <w:bCs/>
                <w:color w:val="000000" w:themeColor="text1"/>
                <w:sz w:val="28"/>
                <w:szCs w:val="28"/>
              </w:rPr>
              <w:t>Định mức lao động gián tiếp</w:t>
            </w:r>
          </w:p>
        </w:tc>
        <w:tc>
          <w:tcPr>
            <w:tcW w:w="2627" w:type="dxa"/>
            <w:tcBorders>
              <w:top w:val="single" w:sz="4" w:space="0" w:color="auto"/>
              <w:left w:val="single" w:sz="4" w:space="0" w:color="auto"/>
              <w:bottom w:val="single" w:sz="4" w:space="0" w:color="auto"/>
              <w:right w:val="single" w:sz="4" w:space="0" w:color="auto"/>
            </w:tcBorders>
            <w:vAlign w:val="center"/>
            <w:hideMark/>
          </w:tcPr>
          <w:p w:rsidR="00C437D9" w:rsidRPr="006A4D72" w:rsidRDefault="001A1C92" w:rsidP="00B856FD">
            <w:pPr>
              <w:jc w:val="center"/>
              <w:rPr>
                <w:b/>
                <w:color w:val="000000" w:themeColor="text1"/>
                <w:sz w:val="28"/>
                <w:szCs w:val="28"/>
              </w:rPr>
            </w:pPr>
            <w:r w:rsidRPr="006A4D72">
              <w:rPr>
                <w:b/>
                <w:bCs/>
                <w:color w:val="000000" w:themeColor="text1"/>
                <w:sz w:val="28"/>
                <w:szCs w:val="28"/>
              </w:rPr>
              <w:t>10,64</w:t>
            </w:r>
          </w:p>
        </w:tc>
      </w:tr>
    </w:tbl>
    <w:p w:rsidR="0064542D" w:rsidRPr="001C1EDE" w:rsidRDefault="0064542D" w:rsidP="0064542D">
      <w:pPr>
        <w:rPr>
          <w:sz w:val="28"/>
          <w:szCs w:val="28"/>
        </w:rPr>
      </w:pPr>
    </w:p>
    <w:p w:rsidR="0064542D" w:rsidRPr="00432229" w:rsidRDefault="0064542D" w:rsidP="0047717F">
      <w:pPr>
        <w:pStyle w:val="ListParagraph"/>
        <w:numPr>
          <w:ilvl w:val="0"/>
          <w:numId w:val="101"/>
        </w:numPr>
        <w:spacing w:line="360" w:lineRule="auto"/>
        <w:rPr>
          <w:rFonts w:asciiTheme="majorHAnsi" w:hAnsiTheme="majorHAnsi" w:cstheme="majorHAnsi"/>
          <w:b/>
          <w:sz w:val="28"/>
          <w:szCs w:val="28"/>
        </w:rPr>
      </w:pPr>
      <w:r w:rsidRPr="00432229">
        <w:rPr>
          <w:rFonts w:asciiTheme="majorHAnsi" w:hAnsiTheme="majorHAnsi" w:cstheme="majorHAnsi"/>
          <w:b/>
          <w:sz w:val="28"/>
          <w:szCs w:val="28"/>
        </w:rPr>
        <w:t>ĐỊNH MỨC THIẾT BỊ</w:t>
      </w:r>
    </w:p>
    <w:tbl>
      <w:tblPr>
        <w:tblW w:w="9639" w:type="dxa"/>
        <w:tblInd w:w="-5" w:type="dxa"/>
        <w:tblLayout w:type="fixed"/>
        <w:tblLook w:val="04A0" w:firstRow="1" w:lastRow="0" w:firstColumn="1" w:lastColumn="0" w:noHBand="0" w:noVBand="1"/>
      </w:tblPr>
      <w:tblGrid>
        <w:gridCol w:w="940"/>
        <w:gridCol w:w="3738"/>
        <w:gridCol w:w="3827"/>
        <w:gridCol w:w="1134"/>
      </w:tblGrid>
      <w:tr w:rsidR="00B51B52" w:rsidRPr="000B6D32" w:rsidTr="00A77F0B">
        <w:trPr>
          <w:trHeight w:val="990"/>
          <w:tblHeader/>
        </w:trPr>
        <w:tc>
          <w:tcPr>
            <w:tcW w:w="9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b/>
                <w:bCs/>
                <w:sz w:val="28"/>
                <w:szCs w:val="28"/>
              </w:rPr>
            </w:pPr>
            <w:r w:rsidRPr="000B6D32">
              <w:rPr>
                <w:b/>
                <w:bCs/>
                <w:sz w:val="28"/>
                <w:szCs w:val="28"/>
              </w:rPr>
              <w:t>STT</w:t>
            </w:r>
          </w:p>
        </w:tc>
        <w:tc>
          <w:tcPr>
            <w:tcW w:w="3738" w:type="dxa"/>
            <w:tcBorders>
              <w:top w:val="single" w:sz="4" w:space="0" w:color="auto"/>
              <w:left w:val="nil"/>
              <w:bottom w:val="single" w:sz="4" w:space="0" w:color="auto"/>
              <w:right w:val="single" w:sz="4" w:space="0" w:color="auto"/>
            </w:tcBorders>
            <w:shd w:val="clear" w:color="auto" w:fill="auto"/>
            <w:vAlign w:val="center"/>
            <w:hideMark/>
          </w:tcPr>
          <w:p w:rsidR="00B51B52" w:rsidRPr="000B6D32" w:rsidRDefault="00B51B52">
            <w:pPr>
              <w:jc w:val="center"/>
              <w:rPr>
                <w:b/>
                <w:bCs/>
                <w:sz w:val="28"/>
                <w:szCs w:val="28"/>
              </w:rPr>
            </w:pPr>
            <w:r w:rsidRPr="000B6D32">
              <w:rPr>
                <w:b/>
                <w:bCs/>
                <w:sz w:val="28"/>
                <w:szCs w:val="28"/>
              </w:rPr>
              <w:t>Tên thiết bị</w:t>
            </w:r>
          </w:p>
        </w:tc>
        <w:tc>
          <w:tcPr>
            <w:tcW w:w="3827" w:type="dxa"/>
            <w:tcBorders>
              <w:top w:val="single" w:sz="4" w:space="0" w:color="auto"/>
              <w:left w:val="nil"/>
              <w:bottom w:val="single" w:sz="4" w:space="0" w:color="auto"/>
              <w:right w:val="single" w:sz="4" w:space="0" w:color="auto"/>
            </w:tcBorders>
            <w:shd w:val="clear" w:color="auto" w:fill="auto"/>
            <w:vAlign w:val="center"/>
            <w:hideMark/>
          </w:tcPr>
          <w:p w:rsidR="00B51B52" w:rsidRPr="000B6D32" w:rsidRDefault="00B51B52">
            <w:pPr>
              <w:jc w:val="center"/>
              <w:rPr>
                <w:b/>
                <w:bCs/>
                <w:sz w:val="28"/>
                <w:szCs w:val="28"/>
              </w:rPr>
            </w:pPr>
            <w:r w:rsidRPr="000B6D32">
              <w:rPr>
                <w:b/>
                <w:bCs/>
                <w:sz w:val="28"/>
                <w:szCs w:val="28"/>
              </w:rPr>
              <w:t>Thông số kỹ thuật cơ bản</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B51B52" w:rsidRPr="000B6D32" w:rsidRDefault="00B51B52">
            <w:pPr>
              <w:jc w:val="center"/>
              <w:rPr>
                <w:b/>
                <w:bCs/>
                <w:sz w:val="28"/>
                <w:szCs w:val="28"/>
              </w:rPr>
            </w:pPr>
            <w:r w:rsidRPr="000B6D32">
              <w:rPr>
                <w:b/>
                <w:bCs/>
                <w:sz w:val="28"/>
                <w:szCs w:val="28"/>
              </w:rPr>
              <w:t>Định mức</w:t>
            </w:r>
            <w:r w:rsidRPr="000B6D32">
              <w:rPr>
                <w:b/>
                <w:bCs/>
                <w:sz w:val="28"/>
                <w:szCs w:val="28"/>
              </w:rPr>
              <w:br/>
              <w:t>sử dụng thiết bị</w:t>
            </w:r>
            <w:r w:rsidRPr="000B6D32">
              <w:rPr>
                <w:b/>
                <w:bCs/>
                <w:sz w:val="28"/>
                <w:szCs w:val="28"/>
              </w:rPr>
              <w:br/>
              <w:t xml:space="preserve"> (giờ)</w:t>
            </w:r>
          </w:p>
        </w:tc>
      </w:tr>
      <w:tr w:rsidR="00B51B52" w:rsidRPr="000B6D32" w:rsidTr="00B51B52">
        <w:trPr>
          <w:trHeight w:val="822"/>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b/>
                <w:bCs/>
                <w:sz w:val="28"/>
                <w:szCs w:val="28"/>
              </w:rPr>
            </w:pPr>
            <w:r w:rsidRPr="000B6D32">
              <w:rPr>
                <w:b/>
                <w:bCs/>
                <w:sz w:val="28"/>
                <w:szCs w:val="28"/>
              </w:rPr>
              <w:t>A</w:t>
            </w:r>
          </w:p>
        </w:tc>
        <w:tc>
          <w:tcPr>
            <w:tcW w:w="8699" w:type="dxa"/>
            <w:gridSpan w:val="3"/>
            <w:tcBorders>
              <w:top w:val="single" w:sz="4" w:space="0" w:color="auto"/>
              <w:left w:val="nil"/>
              <w:bottom w:val="single" w:sz="4" w:space="0" w:color="auto"/>
              <w:right w:val="single" w:sz="4" w:space="0" w:color="000000"/>
            </w:tcBorders>
            <w:shd w:val="clear" w:color="auto" w:fill="auto"/>
            <w:vAlign w:val="center"/>
            <w:hideMark/>
          </w:tcPr>
          <w:p w:rsidR="00B51B52" w:rsidRPr="000B6D32" w:rsidRDefault="00B51B52">
            <w:pPr>
              <w:rPr>
                <w:b/>
                <w:bCs/>
                <w:sz w:val="28"/>
                <w:szCs w:val="28"/>
              </w:rPr>
            </w:pPr>
            <w:r w:rsidRPr="000B6D32">
              <w:rPr>
                <w:b/>
                <w:bCs/>
                <w:sz w:val="28"/>
                <w:szCs w:val="28"/>
              </w:rPr>
              <w:t>THIẾT BỊ DẠY LÝ THUYẾT</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1</w:t>
            </w:r>
          </w:p>
        </w:tc>
        <w:tc>
          <w:tcPr>
            <w:tcW w:w="3738" w:type="dxa"/>
            <w:tcBorders>
              <w:top w:val="nil"/>
              <w:left w:val="nil"/>
              <w:bottom w:val="single" w:sz="4" w:space="0" w:color="auto"/>
              <w:right w:val="nil"/>
            </w:tcBorders>
            <w:shd w:val="clear" w:color="auto" w:fill="auto"/>
            <w:vAlign w:val="center"/>
            <w:hideMark/>
          </w:tcPr>
          <w:p w:rsidR="00B51B52" w:rsidRPr="000B6D32" w:rsidRDefault="00B51B52">
            <w:pPr>
              <w:rPr>
                <w:sz w:val="28"/>
                <w:szCs w:val="28"/>
              </w:rPr>
            </w:pPr>
            <w:r w:rsidRPr="000B6D32">
              <w:rPr>
                <w:sz w:val="28"/>
                <w:szCs w:val="28"/>
              </w:rPr>
              <w:t>Hệ thống âm thanh</w:t>
            </w:r>
          </w:p>
        </w:tc>
        <w:tc>
          <w:tcPr>
            <w:tcW w:w="3827" w:type="dxa"/>
            <w:tcBorders>
              <w:top w:val="nil"/>
              <w:left w:val="single" w:sz="4" w:space="0" w:color="auto"/>
              <w:bottom w:val="single" w:sz="4" w:space="0" w:color="auto"/>
              <w:right w:val="single" w:sz="4" w:space="0" w:color="auto"/>
            </w:tcBorders>
            <w:shd w:val="clear" w:color="auto" w:fill="auto"/>
            <w:hideMark/>
          </w:tcPr>
          <w:p w:rsidR="00B51B52" w:rsidRPr="000B6D32" w:rsidRDefault="00B51B52">
            <w:pPr>
              <w:rPr>
                <w:sz w:val="28"/>
                <w:szCs w:val="28"/>
              </w:rPr>
            </w:pPr>
            <w:r w:rsidRPr="000B6D32">
              <w:rPr>
                <w:sz w:val="28"/>
                <w:szCs w:val="28"/>
              </w:rPr>
              <w:t>Công suất &gt;10W</w:t>
            </w:r>
          </w:p>
        </w:tc>
        <w:tc>
          <w:tcPr>
            <w:tcW w:w="1134"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9,54</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2</w:t>
            </w:r>
          </w:p>
        </w:tc>
        <w:tc>
          <w:tcPr>
            <w:tcW w:w="3738" w:type="dxa"/>
            <w:tcBorders>
              <w:top w:val="nil"/>
              <w:left w:val="nil"/>
              <w:bottom w:val="single" w:sz="4" w:space="0" w:color="auto"/>
              <w:right w:val="nil"/>
            </w:tcBorders>
            <w:shd w:val="clear" w:color="auto" w:fill="auto"/>
            <w:vAlign w:val="center"/>
            <w:hideMark/>
          </w:tcPr>
          <w:p w:rsidR="00B51B52" w:rsidRPr="000B6D32" w:rsidRDefault="00B51B52">
            <w:pPr>
              <w:rPr>
                <w:sz w:val="28"/>
                <w:szCs w:val="28"/>
              </w:rPr>
            </w:pPr>
            <w:r w:rsidRPr="000B6D32">
              <w:rPr>
                <w:sz w:val="28"/>
                <w:szCs w:val="28"/>
              </w:rPr>
              <w:t>Lựu đạn cần 97</w:t>
            </w:r>
          </w:p>
        </w:tc>
        <w:tc>
          <w:tcPr>
            <w:tcW w:w="3827"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Thông dụng tại thời điểm mua sắm</w:t>
            </w:r>
          </w:p>
        </w:tc>
        <w:tc>
          <w:tcPr>
            <w:tcW w:w="1134"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0,01</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3</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Màn hình ti vi</w:t>
            </w:r>
          </w:p>
        </w:tc>
        <w:tc>
          <w:tcPr>
            <w:tcW w:w="3827" w:type="dxa"/>
            <w:tcBorders>
              <w:top w:val="nil"/>
              <w:left w:val="nil"/>
              <w:bottom w:val="single" w:sz="4" w:space="0" w:color="auto"/>
              <w:right w:val="single" w:sz="4" w:space="0" w:color="auto"/>
            </w:tcBorders>
            <w:shd w:val="clear" w:color="auto" w:fill="auto"/>
            <w:hideMark/>
          </w:tcPr>
          <w:p w:rsidR="00B51B52" w:rsidRPr="000B6D32" w:rsidRDefault="00B51B52">
            <w:pPr>
              <w:rPr>
                <w:sz w:val="28"/>
                <w:szCs w:val="28"/>
              </w:rPr>
            </w:pPr>
            <w:r w:rsidRPr="000B6D32">
              <w:rPr>
                <w:sz w:val="28"/>
                <w:szCs w:val="28"/>
              </w:rPr>
              <w:t>Loại 75 inch, thông dụng tại thời điểm mua sắm</w:t>
            </w:r>
          </w:p>
        </w:tc>
        <w:tc>
          <w:tcPr>
            <w:tcW w:w="1134"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9,11</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4</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Máy bắn tập MPT03</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Thông dụng tại thời điểm mua sắm</w:t>
            </w:r>
          </w:p>
        </w:tc>
        <w:tc>
          <w:tcPr>
            <w:tcW w:w="1134"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0,01</w:t>
            </w:r>
          </w:p>
        </w:tc>
      </w:tr>
      <w:tr w:rsidR="00B51B52" w:rsidRPr="000B6D32" w:rsidTr="00B51B52">
        <w:trPr>
          <w:trHeight w:val="48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5</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Máy vi tính</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 xml:space="preserve">Loại có thông số kỹ thuật thông dụng tại thời điểm mua sắm </w:t>
            </w:r>
          </w:p>
        </w:tc>
        <w:tc>
          <w:tcPr>
            <w:tcW w:w="1134"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9,11</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lastRenderedPageBreak/>
              <w:t>6</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Súng Tiểu liên AK</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Thông dụng tại thời điểm mua sắm</w:t>
            </w:r>
          </w:p>
        </w:tc>
        <w:tc>
          <w:tcPr>
            <w:tcW w:w="1134"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0,01</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7</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Súng Trường CKC</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Thông dụng tại thời điểm mua sắm</w:t>
            </w:r>
          </w:p>
        </w:tc>
        <w:tc>
          <w:tcPr>
            <w:tcW w:w="1134"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0,60</w:t>
            </w:r>
          </w:p>
        </w:tc>
      </w:tr>
      <w:tr w:rsidR="00B51B52" w:rsidRPr="000B6D32" w:rsidTr="00B51B52">
        <w:trPr>
          <w:trHeight w:val="792"/>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b/>
                <w:bCs/>
                <w:sz w:val="28"/>
                <w:szCs w:val="28"/>
              </w:rPr>
            </w:pPr>
            <w:r w:rsidRPr="000B6D32">
              <w:rPr>
                <w:b/>
                <w:bCs/>
                <w:sz w:val="28"/>
                <w:szCs w:val="28"/>
              </w:rPr>
              <w:t>B</w:t>
            </w:r>
          </w:p>
        </w:tc>
        <w:tc>
          <w:tcPr>
            <w:tcW w:w="8699" w:type="dxa"/>
            <w:gridSpan w:val="3"/>
            <w:tcBorders>
              <w:top w:val="single" w:sz="4" w:space="0" w:color="auto"/>
              <w:left w:val="nil"/>
              <w:bottom w:val="single" w:sz="4" w:space="0" w:color="auto"/>
              <w:right w:val="single" w:sz="4" w:space="0" w:color="000000"/>
            </w:tcBorders>
            <w:shd w:val="clear" w:color="auto" w:fill="auto"/>
            <w:vAlign w:val="center"/>
            <w:hideMark/>
          </w:tcPr>
          <w:p w:rsidR="00B51B52" w:rsidRPr="000B6D32" w:rsidRDefault="00B51B52">
            <w:pPr>
              <w:rPr>
                <w:b/>
                <w:bCs/>
                <w:sz w:val="28"/>
                <w:szCs w:val="28"/>
              </w:rPr>
            </w:pPr>
            <w:r w:rsidRPr="000B6D32">
              <w:rPr>
                <w:b/>
                <w:bCs/>
                <w:sz w:val="28"/>
                <w:szCs w:val="28"/>
              </w:rPr>
              <w:t>THIẾT BỊ DẠY THỰC HÀNH</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1</w:t>
            </w:r>
          </w:p>
        </w:tc>
        <w:tc>
          <w:tcPr>
            <w:tcW w:w="3738" w:type="dxa"/>
            <w:tcBorders>
              <w:top w:val="single" w:sz="4" w:space="0" w:color="auto"/>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Bàn đặt máy vi tính</w:t>
            </w:r>
          </w:p>
        </w:tc>
        <w:tc>
          <w:tcPr>
            <w:tcW w:w="3827" w:type="dxa"/>
            <w:tcBorders>
              <w:top w:val="single" w:sz="4" w:space="0" w:color="auto"/>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Kích thước: ≥ (1400mm x 500mm x 750mm)</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390,00</w:t>
            </w:r>
          </w:p>
        </w:tc>
      </w:tr>
      <w:tr w:rsidR="00B51B52" w:rsidRPr="000B6D32" w:rsidTr="00B51B52">
        <w:trPr>
          <w:trHeight w:val="36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2</w:t>
            </w:r>
          </w:p>
        </w:tc>
        <w:tc>
          <w:tcPr>
            <w:tcW w:w="3738" w:type="dxa"/>
            <w:tcBorders>
              <w:top w:val="nil"/>
              <w:left w:val="nil"/>
              <w:bottom w:val="single" w:sz="4" w:space="0" w:color="auto"/>
              <w:right w:val="nil"/>
            </w:tcBorders>
            <w:shd w:val="clear" w:color="auto" w:fill="auto"/>
            <w:hideMark/>
          </w:tcPr>
          <w:p w:rsidR="00B51B52" w:rsidRPr="000B6D32" w:rsidRDefault="00B51B52">
            <w:pPr>
              <w:rPr>
                <w:color w:val="000000"/>
                <w:sz w:val="28"/>
                <w:szCs w:val="28"/>
              </w:rPr>
            </w:pPr>
            <w:r w:rsidRPr="000B6D32">
              <w:rPr>
                <w:color w:val="000000"/>
                <w:sz w:val="28"/>
                <w:szCs w:val="28"/>
              </w:rPr>
              <w:t>Bàn thực hành cảm biến nhiệt độ</w:t>
            </w:r>
            <w:r w:rsidRPr="000B6D32">
              <w:rPr>
                <w:color w:val="000000"/>
                <w:sz w:val="28"/>
                <w:szCs w:val="28"/>
              </w:rPr>
              <w:br/>
              <w:t xml:space="preserve">Bao gồm: </w:t>
            </w:r>
            <w:r w:rsidRPr="000B6D32">
              <w:rPr>
                <w:color w:val="000000"/>
                <w:sz w:val="28"/>
                <w:szCs w:val="28"/>
              </w:rPr>
              <w:br/>
              <w:t>- Bộ nguồn</w:t>
            </w:r>
            <w:r w:rsidRPr="000B6D32">
              <w:rPr>
                <w:color w:val="000000"/>
                <w:sz w:val="28"/>
                <w:szCs w:val="28"/>
              </w:rPr>
              <w:br/>
              <w:t>- Cảm biến nhiệt độ</w:t>
            </w:r>
            <w:r w:rsidRPr="000B6D32">
              <w:rPr>
                <w:color w:val="000000"/>
                <w:sz w:val="28"/>
                <w:szCs w:val="28"/>
              </w:rPr>
              <w:br/>
              <w:t>- Biến trở Pt 100</w:t>
            </w:r>
            <w:r w:rsidRPr="000B6D32">
              <w:rPr>
                <w:color w:val="000000"/>
                <w:sz w:val="28"/>
                <w:szCs w:val="28"/>
              </w:rPr>
              <w:br/>
              <w:t>- Biến trở Pt 1000</w:t>
            </w:r>
            <w:r w:rsidRPr="000B6D32">
              <w:rPr>
                <w:color w:val="000000"/>
                <w:sz w:val="28"/>
                <w:szCs w:val="28"/>
              </w:rPr>
              <w:br/>
              <w:t>- Cảm biến nhiệt độ ADT70</w:t>
            </w:r>
            <w:r w:rsidRPr="000B6D32">
              <w:rPr>
                <w:color w:val="000000"/>
                <w:sz w:val="28"/>
                <w:szCs w:val="28"/>
              </w:rPr>
              <w:br/>
              <w:t xml:space="preserve">- Bàn thực hành </w:t>
            </w:r>
          </w:p>
        </w:tc>
        <w:tc>
          <w:tcPr>
            <w:tcW w:w="3827" w:type="dxa"/>
            <w:tcBorders>
              <w:top w:val="nil"/>
              <w:left w:val="single" w:sz="4" w:space="0" w:color="auto"/>
              <w:bottom w:val="single" w:sz="4" w:space="0" w:color="auto"/>
              <w:right w:val="single" w:sz="4" w:space="0" w:color="auto"/>
            </w:tcBorders>
            <w:shd w:val="clear" w:color="auto" w:fill="auto"/>
            <w:hideMark/>
          </w:tcPr>
          <w:p w:rsidR="00B51B52" w:rsidRPr="000B6D32" w:rsidRDefault="00B51B52">
            <w:pPr>
              <w:rPr>
                <w:color w:val="000000"/>
                <w:sz w:val="28"/>
                <w:szCs w:val="28"/>
              </w:rPr>
            </w:pPr>
            <w:r w:rsidRPr="000B6D32">
              <w:rPr>
                <w:color w:val="000000"/>
                <w:sz w:val="28"/>
                <w:szCs w:val="28"/>
              </w:rPr>
              <w:t>Điện áp ≥ 5V Dòng điện ≥ 2 A</w:t>
            </w:r>
            <w:r w:rsidRPr="000B6D32">
              <w:rPr>
                <w:color w:val="000000"/>
                <w:sz w:val="28"/>
                <w:szCs w:val="28"/>
              </w:rPr>
              <w:br/>
            </w:r>
            <w:r w:rsidRPr="000B6D32">
              <w:rPr>
                <w:color w:val="000000"/>
                <w:sz w:val="28"/>
                <w:szCs w:val="28"/>
              </w:rPr>
              <w:br/>
              <w:t>Các loại cảm biến thông dụng tại thời điểm mua sắm</w:t>
            </w:r>
            <w:r w:rsidRPr="000B6D32">
              <w:rPr>
                <w:color w:val="000000"/>
                <w:sz w:val="28"/>
                <w:szCs w:val="28"/>
              </w:rPr>
              <w:br/>
              <w:t>Điện áp ≥ 5 VDC Dòng điện tiêu thụ ≥ 30 mA</w:t>
            </w:r>
            <w:r w:rsidRPr="000B6D32">
              <w:rPr>
                <w:color w:val="000000"/>
                <w:sz w:val="28"/>
                <w:szCs w:val="28"/>
              </w:rPr>
              <w:br/>
            </w:r>
            <w:r w:rsidRPr="000B6D32">
              <w:rPr>
                <w:color w:val="000000"/>
                <w:sz w:val="28"/>
                <w:szCs w:val="28"/>
              </w:rPr>
              <w:br/>
            </w:r>
            <w:r w:rsidRPr="000B6D32">
              <w:rPr>
                <w:color w:val="000000"/>
                <w:sz w:val="28"/>
                <w:szCs w:val="28"/>
              </w:rPr>
              <w:br/>
              <w:t>Kích thước ≥ 1400 x 800 x 1500 (chiều dài x chiều rộng x chiều cao)</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10,00</w:t>
            </w:r>
          </w:p>
        </w:tc>
      </w:tr>
      <w:tr w:rsidR="00B51B52" w:rsidRPr="000B6D32" w:rsidTr="00B51B52">
        <w:trPr>
          <w:trHeight w:val="330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3</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Bàn thực hành cảm biến:</w:t>
            </w:r>
          </w:p>
        </w:tc>
        <w:tc>
          <w:tcPr>
            <w:tcW w:w="3827" w:type="dxa"/>
            <w:tcBorders>
              <w:top w:val="nil"/>
              <w:left w:val="nil"/>
              <w:bottom w:val="single" w:sz="4" w:space="0" w:color="auto"/>
              <w:right w:val="single" w:sz="4" w:space="0" w:color="auto"/>
            </w:tcBorders>
            <w:shd w:val="clear" w:color="auto" w:fill="auto"/>
            <w:hideMark/>
          </w:tcPr>
          <w:p w:rsidR="00B51B52" w:rsidRPr="000B6D32" w:rsidRDefault="00B51B52">
            <w:pPr>
              <w:spacing w:after="260"/>
              <w:rPr>
                <w:color w:val="000000"/>
                <w:sz w:val="28"/>
                <w:szCs w:val="28"/>
              </w:rPr>
            </w:pPr>
            <w:r w:rsidRPr="000B6D32">
              <w:rPr>
                <w:color w:val="000000"/>
                <w:sz w:val="28"/>
                <w:szCs w:val="28"/>
              </w:rPr>
              <w:t>Điện áp ≥ 5V Dòng điện ≥ 2 A</w:t>
            </w:r>
            <w:r w:rsidRPr="000B6D32">
              <w:rPr>
                <w:color w:val="000000"/>
                <w:sz w:val="28"/>
                <w:szCs w:val="28"/>
              </w:rPr>
              <w:br/>
              <w:t>Các loại cảm biến thông dụng tại thời điểm mua sắm</w:t>
            </w:r>
            <w:r w:rsidRPr="000B6D32">
              <w:rPr>
                <w:color w:val="000000"/>
                <w:sz w:val="28"/>
                <w:szCs w:val="28"/>
              </w:rPr>
              <w:br/>
              <w:t>Điện áp ≥ 5 VDC Dòng điện tiêu thụ ≥ 30 mA</w:t>
            </w:r>
            <w:r w:rsidRPr="000B6D32">
              <w:rPr>
                <w:color w:val="000000"/>
                <w:sz w:val="28"/>
                <w:szCs w:val="28"/>
              </w:rPr>
              <w:br/>
              <w:t>Kích thước ≥ 1400 x 800 x 1500 (chiều dài x chiều rộng x chiều cao).</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10,00</w:t>
            </w:r>
          </w:p>
        </w:tc>
      </w:tr>
      <w:tr w:rsidR="00B51B52" w:rsidRPr="000B6D32" w:rsidTr="00B51B52">
        <w:trPr>
          <w:trHeight w:val="2689"/>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4</w:t>
            </w:r>
          </w:p>
        </w:tc>
        <w:tc>
          <w:tcPr>
            <w:tcW w:w="3738"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Bàn thực hành điện tử</w:t>
            </w:r>
          </w:p>
        </w:tc>
        <w:tc>
          <w:tcPr>
            <w:tcW w:w="3827" w:type="dxa"/>
            <w:tcBorders>
              <w:top w:val="nil"/>
              <w:left w:val="nil"/>
              <w:bottom w:val="single" w:sz="4" w:space="0" w:color="auto"/>
              <w:right w:val="single" w:sz="4" w:space="0" w:color="auto"/>
            </w:tcBorders>
            <w:shd w:val="clear" w:color="auto" w:fill="auto"/>
            <w:vAlign w:val="bottom"/>
            <w:hideMark/>
          </w:tcPr>
          <w:p w:rsidR="00B51B52" w:rsidRPr="000B6D32" w:rsidRDefault="00B51B52">
            <w:pPr>
              <w:rPr>
                <w:color w:val="333333"/>
                <w:sz w:val="28"/>
                <w:szCs w:val="28"/>
              </w:rPr>
            </w:pPr>
            <w:r w:rsidRPr="000B6D32">
              <w:rPr>
                <w:color w:val="333333"/>
                <w:sz w:val="28"/>
                <w:szCs w:val="28"/>
              </w:rPr>
              <w:t>Kích thước 1493 x 760 x 915mm(DxRxC)</w:t>
            </w:r>
            <w:r w:rsidRPr="000B6D32">
              <w:rPr>
                <w:color w:val="333333"/>
                <w:sz w:val="28"/>
                <w:szCs w:val="28"/>
              </w:rPr>
              <w:br/>
              <w:t>Gồm: Nguồn 1 chiều vô cấp; nguồn 1 chiều đối xứng 5V; 9V; 12V; 15V; nguồn xoay chiều 220V, 15V; mạch bảo vệ quá dòng, quá áp</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65,00</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lastRenderedPageBreak/>
              <w:t>5</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b/>
                <w:bCs/>
                <w:color w:val="000000"/>
                <w:sz w:val="28"/>
                <w:szCs w:val="28"/>
              </w:rPr>
              <w:t>Bàn thực hành điều khiển lập trình PLC:</w:t>
            </w:r>
            <w:r w:rsidRPr="000B6D32">
              <w:rPr>
                <w:color w:val="000000"/>
                <w:sz w:val="28"/>
                <w:szCs w:val="28"/>
              </w:rPr>
              <w:br/>
              <w:t>- Panel lắp đặt nhỏ, lớn</w:t>
            </w:r>
            <w:r w:rsidRPr="000B6D32">
              <w:rPr>
                <w:color w:val="000000"/>
                <w:sz w:val="28"/>
                <w:szCs w:val="28"/>
              </w:rPr>
              <w:br/>
              <w:t xml:space="preserve">- Mô đun nút nhấn </w:t>
            </w:r>
            <w:r w:rsidRPr="000B6D32">
              <w:rPr>
                <w:color w:val="000000"/>
                <w:sz w:val="28"/>
                <w:szCs w:val="28"/>
              </w:rPr>
              <w:br/>
              <w:t xml:space="preserve">- Mô đun nguồn điện </w:t>
            </w:r>
            <w:r w:rsidRPr="000B6D32">
              <w:rPr>
                <w:color w:val="000000"/>
                <w:sz w:val="28"/>
                <w:szCs w:val="28"/>
              </w:rPr>
              <w:br/>
              <w:t xml:space="preserve">- Mô đun PLC </w:t>
            </w:r>
            <w:r w:rsidRPr="000B6D32">
              <w:rPr>
                <w:color w:val="000000"/>
                <w:sz w:val="28"/>
                <w:szCs w:val="28"/>
              </w:rPr>
              <w:br/>
              <w:t>- Bộ dây cắm bắp chuối 4mm</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-Kích thước : 1280 x 1080 x 2044mm</w:t>
            </w:r>
            <w:r w:rsidRPr="000B6D32">
              <w:rPr>
                <w:color w:val="000000"/>
                <w:sz w:val="28"/>
                <w:szCs w:val="28"/>
              </w:rPr>
              <w:br/>
              <w:t>-Nguồn: 220/380VAC; 24VDC-10A; có bảo vệ chống giật và ngắn mạch;</w:t>
            </w:r>
            <w:r w:rsidRPr="000B6D32">
              <w:rPr>
                <w:color w:val="000000"/>
                <w:sz w:val="28"/>
                <w:szCs w:val="28"/>
              </w:rPr>
              <w:br/>
              <w:t>-PLC S7-200 hoặc S7-300 hoặc S7-1200</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60,00</w:t>
            </w:r>
          </w:p>
        </w:tc>
      </w:tr>
      <w:tr w:rsidR="00B51B52" w:rsidRPr="000B6D32" w:rsidTr="00B51B52">
        <w:trPr>
          <w:trHeight w:val="36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6</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Bàn thực hành khí cụ điện</w:t>
            </w:r>
            <w:r w:rsidRPr="000B6D32">
              <w:rPr>
                <w:color w:val="000000"/>
                <w:sz w:val="28"/>
                <w:szCs w:val="28"/>
              </w:rPr>
              <w:br/>
              <w:t>Bao gồm:</w:t>
            </w:r>
            <w:r w:rsidRPr="000B6D32">
              <w:rPr>
                <w:color w:val="000000"/>
                <w:sz w:val="28"/>
                <w:szCs w:val="28"/>
              </w:rPr>
              <w:br/>
              <w:t>- Mô đul nguồn</w:t>
            </w:r>
            <w:r w:rsidRPr="000B6D32">
              <w:rPr>
                <w:color w:val="000000"/>
                <w:sz w:val="28"/>
                <w:szCs w:val="28"/>
              </w:rPr>
              <w:br/>
              <w:t>- Mô đul công tắc xoay</w:t>
            </w:r>
            <w:r w:rsidRPr="000B6D32">
              <w:rPr>
                <w:color w:val="000000"/>
                <w:sz w:val="28"/>
                <w:szCs w:val="28"/>
              </w:rPr>
              <w:br/>
              <w:t>- Mô đul nút nhấn</w:t>
            </w:r>
            <w:r w:rsidRPr="000B6D32">
              <w:rPr>
                <w:color w:val="000000"/>
                <w:sz w:val="28"/>
                <w:szCs w:val="28"/>
              </w:rPr>
              <w:br/>
              <w:t>- Mô đul rơle thời giân</w:t>
            </w:r>
            <w:r w:rsidRPr="000B6D32">
              <w:rPr>
                <w:color w:val="000000"/>
                <w:sz w:val="28"/>
                <w:szCs w:val="28"/>
              </w:rPr>
              <w:br/>
              <w:t>- Mô đul relay</w:t>
            </w:r>
            <w:r w:rsidRPr="000B6D32">
              <w:rPr>
                <w:color w:val="000000"/>
                <w:sz w:val="28"/>
                <w:szCs w:val="28"/>
              </w:rPr>
              <w:br/>
              <w:t>- Mô đul công tắc tơ</w:t>
            </w:r>
            <w:r w:rsidRPr="000B6D32">
              <w:rPr>
                <w:color w:val="000000"/>
                <w:sz w:val="28"/>
                <w:szCs w:val="28"/>
              </w:rPr>
              <w:br/>
              <w:t>- Mô đul công tắc hành trình</w:t>
            </w:r>
            <w:r w:rsidRPr="000B6D32">
              <w:rPr>
                <w:color w:val="000000"/>
                <w:sz w:val="28"/>
                <w:szCs w:val="28"/>
              </w:rPr>
              <w:br/>
              <w:t>- Mô đul khởi động từ</w:t>
            </w:r>
            <w:r w:rsidRPr="000B6D32">
              <w:rPr>
                <w:color w:val="000000"/>
                <w:sz w:val="28"/>
                <w:szCs w:val="28"/>
              </w:rPr>
              <w:br/>
              <w:t>- Mô đul đèn báo</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Loại thông dụng trên thị trường tại thời điểm mua sắm</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17,86</w:t>
            </w:r>
          </w:p>
        </w:tc>
      </w:tr>
      <w:tr w:rsidR="00B51B52" w:rsidRPr="000B6D32" w:rsidTr="00B51B52">
        <w:trPr>
          <w:trHeight w:val="4069"/>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7</w:t>
            </w:r>
          </w:p>
        </w:tc>
        <w:tc>
          <w:tcPr>
            <w:tcW w:w="3738"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Bàn ủi</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both"/>
              <w:rPr>
                <w:sz w:val="28"/>
                <w:szCs w:val="28"/>
              </w:rPr>
            </w:pPr>
            <w:r w:rsidRPr="000B6D32">
              <w:rPr>
                <w:sz w:val="28"/>
                <w:szCs w:val="28"/>
              </w:rPr>
              <w:t>Loại thông dụng trên thị trường tại thời điểm mua sắm</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2,67</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8</w:t>
            </w:r>
          </w:p>
        </w:tc>
        <w:tc>
          <w:tcPr>
            <w:tcW w:w="3738"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Biến áp có điểm giữa</w:t>
            </w:r>
          </w:p>
        </w:tc>
        <w:tc>
          <w:tcPr>
            <w:tcW w:w="3827"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3A</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2,67</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9</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Biến áp vô cấp 1pha và 3pha</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S =&lt; 2KVA</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20,00</w:t>
            </w:r>
          </w:p>
        </w:tc>
      </w:tr>
      <w:tr w:rsidR="00B51B52" w:rsidRPr="000B6D32" w:rsidTr="00B51B52">
        <w:trPr>
          <w:trHeight w:val="36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lastRenderedPageBreak/>
              <w:t>10</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b/>
                <w:bCs/>
                <w:color w:val="000000"/>
                <w:sz w:val="28"/>
                <w:szCs w:val="28"/>
              </w:rPr>
              <w:t>Bộ dụng cụ cơ khí cầm tay:</w:t>
            </w:r>
            <w:r w:rsidRPr="000B6D32">
              <w:rPr>
                <w:color w:val="000000"/>
                <w:sz w:val="28"/>
                <w:szCs w:val="28"/>
              </w:rPr>
              <w:br/>
              <w:t>- Búa nguội</w:t>
            </w:r>
            <w:r w:rsidRPr="000B6D32">
              <w:rPr>
                <w:color w:val="000000"/>
                <w:sz w:val="28"/>
                <w:szCs w:val="28"/>
              </w:rPr>
              <w:br/>
              <w:t>- Búa cao su</w:t>
            </w:r>
            <w:r w:rsidRPr="000B6D32">
              <w:rPr>
                <w:color w:val="000000"/>
                <w:sz w:val="28"/>
                <w:szCs w:val="28"/>
              </w:rPr>
              <w:br/>
              <w:t>- Bộ cờ lê</w:t>
            </w:r>
            <w:r w:rsidRPr="000B6D32">
              <w:rPr>
                <w:color w:val="000000"/>
                <w:sz w:val="28"/>
                <w:szCs w:val="28"/>
              </w:rPr>
              <w:br/>
              <w:t>- Mỏ lết</w:t>
            </w:r>
            <w:r w:rsidRPr="000B6D32">
              <w:rPr>
                <w:color w:val="000000"/>
                <w:sz w:val="28"/>
                <w:szCs w:val="28"/>
              </w:rPr>
              <w:br/>
              <w:t>- Bộ lục giác</w:t>
            </w:r>
            <w:r w:rsidRPr="000B6D32">
              <w:rPr>
                <w:color w:val="000000"/>
                <w:sz w:val="28"/>
                <w:szCs w:val="28"/>
              </w:rPr>
              <w:br/>
              <w:t>- Dũa dẹp</w:t>
            </w:r>
            <w:r w:rsidRPr="000B6D32">
              <w:rPr>
                <w:color w:val="000000"/>
                <w:sz w:val="28"/>
                <w:szCs w:val="28"/>
              </w:rPr>
              <w:br/>
              <w:t>- Thước lá</w:t>
            </w:r>
            <w:r w:rsidRPr="000B6D32">
              <w:rPr>
                <w:color w:val="000000"/>
                <w:sz w:val="28"/>
                <w:szCs w:val="28"/>
              </w:rPr>
              <w:br/>
              <w:t xml:space="preserve">- Thước cặp; </w:t>
            </w:r>
            <w:r w:rsidRPr="000B6D32">
              <w:rPr>
                <w:color w:val="000000"/>
                <w:sz w:val="28"/>
                <w:szCs w:val="28"/>
              </w:rPr>
              <w:br/>
              <w:t>- Bộ mũi vạch</w:t>
            </w:r>
            <w:r w:rsidRPr="000B6D32">
              <w:rPr>
                <w:color w:val="000000"/>
                <w:sz w:val="28"/>
                <w:szCs w:val="28"/>
              </w:rPr>
              <w:br/>
              <w:t>- Cưa sắt</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Loại thông dụng trên thị trường tại thời điểm mua sắm</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75,00</w:t>
            </w:r>
          </w:p>
        </w:tc>
      </w:tr>
      <w:tr w:rsidR="00B51B52" w:rsidRPr="000B6D32" w:rsidTr="00B51B52">
        <w:trPr>
          <w:trHeight w:val="1759"/>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11</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b/>
                <w:bCs/>
                <w:sz w:val="28"/>
                <w:szCs w:val="28"/>
              </w:rPr>
              <w:t>Bộ dụng cụ điện:</w:t>
            </w:r>
            <w:r w:rsidRPr="000B6D32">
              <w:rPr>
                <w:sz w:val="28"/>
                <w:szCs w:val="28"/>
              </w:rPr>
              <w:br/>
              <w:t xml:space="preserve">- Tuốc nơ vít dẹt; </w:t>
            </w:r>
            <w:r w:rsidRPr="000B6D32">
              <w:rPr>
                <w:sz w:val="28"/>
                <w:szCs w:val="28"/>
              </w:rPr>
              <w:br/>
              <w:t>- Tuốc nơ vít bake</w:t>
            </w:r>
            <w:r w:rsidRPr="000B6D32">
              <w:rPr>
                <w:sz w:val="28"/>
                <w:szCs w:val="28"/>
              </w:rPr>
              <w:br/>
              <w:t>- Kìm răng ;</w:t>
            </w:r>
            <w:r w:rsidRPr="000B6D32">
              <w:rPr>
                <w:sz w:val="28"/>
                <w:szCs w:val="28"/>
              </w:rPr>
              <w:br/>
              <w:t>- Kìm cắt ;</w:t>
            </w:r>
            <w:r w:rsidRPr="000B6D32">
              <w:rPr>
                <w:sz w:val="28"/>
                <w:szCs w:val="28"/>
              </w:rPr>
              <w:br/>
              <w:t>- Kìm mỏ nhọn ;</w:t>
            </w:r>
            <w:r w:rsidRPr="000B6D32">
              <w:rPr>
                <w:sz w:val="28"/>
                <w:szCs w:val="28"/>
              </w:rPr>
              <w:br/>
              <w:t>- Kìm tuốc dây điện ;</w:t>
            </w:r>
            <w:r w:rsidRPr="000B6D32">
              <w:rPr>
                <w:sz w:val="28"/>
                <w:szCs w:val="28"/>
              </w:rPr>
              <w:br/>
              <w:t>- Kìm bấm cos ;</w:t>
            </w:r>
            <w:r w:rsidRPr="000B6D32">
              <w:rPr>
                <w:sz w:val="28"/>
                <w:szCs w:val="28"/>
              </w:rPr>
              <w:br/>
              <w:t>- Bút thử điện ;</w:t>
            </w:r>
            <w:r w:rsidRPr="000B6D32">
              <w:rPr>
                <w:sz w:val="28"/>
                <w:szCs w:val="28"/>
              </w:rPr>
              <w:br/>
              <w:t>- Khoan điện cầm tay ;</w:t>
            </w:r>
            <w:r w:rsidRPr="000B6D32">
              <w:rPr>
                <w:sz w:val="28"/>
                <w:szCs w:val="28"/>
              </w:rPr>
              <w:br/>
              <w:t>- Mỏ hàn thiết ;</w:t>
            </w:r>
            <w:r w:rsidRPr="000B6D32">
              <w:rPr>
                <w:sz w:val="28"/>
                <w:szCs w:val="28"/>
              </w:rPr>
              <w:br/>
              <w:t>- Ống hút thiết</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 xml:space="preserve">Tuốc nơ vít đầu 2 cạnh 4mm; </w:t>
            </w:r>
            <w:r w:rsidRPr="000B6D32">
              <w:rPr>
                <w:sz w:val="28"/>
                <w:szCs w:val="28"/>
              </w:rPr>
              <w:br/>
              <w:t>Tuốc nơ vít đầu 4 cạnh 4mm</w:t>
            </w:r>
            <w:r w:rsidRPr="000B6D32">
              <w:rPr>
                <w:sz w:val="28"/>
                <w:szCs w:val="28"/>
              </w:rPr>
              <w:br/>
              <w:t>Kìm răng 150-200mm;</w:t>
            </w:r>
            <w:r w:rsidRPr="000B6D32">
              <w:rPr>
                <w:sz w:val="28"/>
                <w:szCs w:val="28"/>
              </w:rPr>
              <w:br/>
              <w:t>Kìm cắt 150 -200mm;</w:t>
            </w:r>
            <w:r w:rsidRPr="000B6D32">
              <w:rPr>
                <w:sz w:val="28"/>
                <w:szCs w:val="28"/>
              </w:rPr>
              <w:br/>
              <w:t>Kìm mỏ nhọn 150-200 mm;</w:t>
            </w:r>
            <w:r w:rsidRPr="000B6D32">
              <w:rPr>
                <w:sz w:val="28"/>
                <w:szCs w:val="28"/>
              </w:rPr>
              <w:br/>
              <w:t>Kìm tuốc dây điện 0.5 ~ 6.0 mm2</w:t>
            </w:r>
            <w:r w:rsidRPr="000B6D32">
              <w:rPr>
                <w:sz w:val="28"/>
                <w:szCs w:val="28"/>
              </w:rPr>
              <w:br/>
              <w:t>Kìm bấm cos 0.5 ~ 6.0 mm2</w:t>
            </w:r>
            <w:r w:rsidRPr="000B6D32">
              <w:rPr>
                <w:sz w:val="28"/>
                <w:szCs w:val="28"/>
              </w:rPr>
              <w:br/>
              <w:t>Bút thử điện 3.5 x 133 mm</w:t>
            </w:r>
            <w:r w:rsidRPr="000B6D32">
              <w:rPr>
                <w:sz w:val="28"/>
                <w:szCs w:val="28"/>
              </w:rPr>
              <w:br/>
              <w:t>Công suất &gt;= 450W</w:t>
            </w:r>
            <w:r w:rsidRPr="000B6D32">
              <w:rPr>
                <w:sz w:val="28"/>
                <w:szCs w:val="28"/>
              </w:rPr>
              <w:br/>
              <w:t>220VAC-60W</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173,00</w:t>
            </w:r>
          </w:p>
        </w:tc>
      </w:tr>
      <w:tr w:rsidR="00B51B52" w:rsidRPr="000B6D32" w:rsidTr="00B51B52">
        <w:trPr>
          <w:trHeight w:val="132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12</w:t>
            </w:r>
          </w:p>
        </w:tc>
        <w:tc>
          <w:tcPr>
            <w:tcW w:w="3738"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Bộ nguồn</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 xml:space="preserve">Điện áp đầu vào: 200-240VAC/50Hz; </w:t>
            </w:r>
            <w:r w:rsidRPr="000B6D32">
              <w:rPr>
                <w:color w:val="000000"/>
                <w:sz w:val="28"/>
                <w:szCs w:val="28"/>
              </w:rPr>
              <w:br/>
              <w:t xml:space="preserve">Điện áp đầu ra: 24VDC/4.2A; </w:t>
            </w:r>
            <w:r w:rsidRPr="000B6D32">
              <w:rPr>
                <w:color w:val="000000"/>
                <w:sz w:val="28"/>
                <w:szCs w:val="28"/>
              </w:rPr>
              <w:br/>
              <w:t>Đồng hồ đo điện áp, dòng điện</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40,00</w:t>
            </w:r>
          </w:p>
        </w:tc>
      </w:tr>
      <w:tr w:rsidR="00B51B52" w:rsidRPr="000B6D32" w:rsidTr="00B51B52">
        <w:trPr>
          <w:trHeight w:val="231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13</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b/>
                <w:bCs/>
                <w:sz w:val="28"/>
                <w:szCs w:val="28"/>
              </w:rPr>
              <w:t>Bộ thí nghiệm biến tần:</w:t>
            </w:r>
            <w:r w:rsidRPr="000B6D32">
              <w:rPr>
                <w:sz w:val="28"/>
                <w:szCs w:val="28"/>
              </w:rPr>
              <w:br/>
              <w:t xml:space="preserve">- Bàn và khung đỡ môđun </w:t>
            </w:r>
            <w:r w:rsidRPr="000B6D32">
              <w:rPr>
                <w:sz w:val="28"/>
                <w:szCs w:val="28"/>
              </w:rPr>
              <w:br/>
              <w:t xml:space="preserve">- Mô đun biến tần </w:t>
            </w:r>
            <w:r w:rsidRPr="000B6D32">
              <w:rPr>
                <w:sz w:val="28"/>
                <w:szCs w:val="28"/>
              </w:rPr>
              <w:br/>
              <w:t xml:space="preserve">- Mô đun động cơ AC 1 - 3 pha </w:t>
            </w:r>
            <w:r w:rsidRPr="000B6D32">
              <w:rPr>
                <w:sz w:val="28"/>
                <w:szCs w:val="28"/>
              </w:rPr>
              <w:br/>
              <w:t xml:space="preserve">- Bộ đo tốc độ hiển thị số </w:t>
            </w:r>
            <w:r w:rsidRPr="000B6D32">
              <w:rPr>
                <w:sz w:val="28"/>
                <w:szCs w:val="28"/>
              </w:rPr>
              <w:br/>
              <w:t xml:space="preserve">- Mô đun khí cụ-thiết bị điện </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 Biến tần 1 pha  (vào 220VAC - ra 1 pha 220VAC; vào 220VAC - ra 3 pha 220VAC); P £ 2KW ;</w:t>
            </w:r>
            <w:r w:rsidRPr="000B6D32">
              <w:rPr>
                <w:color w:val="000000"/>
                <w:sz w:val="28"/>
                <w:szCs w:val="28"/>
              </w:rPr>
              <w:br/>
              <w:t>- Biến tần 3 pha ; P £ 2KW ;</w:t>
            </w:r>
            <w:r w:rsidRPr="000B6D32">
              <w:rPr>
                <w:color w:val="000000"/>
                <w:sz w:val="28"/>
                <w:szCs w:val="28"/>
              </w:rPr>
              <w:br/>
              <w:t>- Động cơ 1 pha, 3 pha; P  £ 1,5KW</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1,33</w:t>
            </w:r>
          </w:p>
        </w:tc>
      </w:tr>
      <w:tr w:rsidR="00B51B52" w:rsidRPr="000B6D32" w:rsidTr="00B51B52">
        <w:trPr>
          <w:trHeight w:val="165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lastRenderedPageBreak/>
              <w:t>14</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b/>
                <w:bCs/>
                <w:sz w:val="28"/>
                <w:szCs w:val="28"/>
              </w:rPr>
              <w:t>Bộ thiết bị đo lường điện</w:t>
            </w:r>
            <w:r w:rsidRPr="000B6D32">
              <w:rPr>
                <w:sz w:val="28"/>
                <w:szCs w:val="28"/>
              </w:rPr>
              <w:br/>
              <w:t>- VOM kim</w:t>
            </w:r>
            <w:r w:rsidRPr="000B6D32">
              <w:rPr>
                <w:sz w:val="28"/>
                <w:szCs w:val="28"/>
              </w:rPr>
              <w:br/>
              <w:t>- VOM số</w:t>
            </w:r>
            <w:r w:rsidRPr="000B6D32">
              <w:rPr>
                <w:sz w:val="28"/>
                <w:szCs w:val="28"/>
              </w:rPr>
              <w:br/>
              <w:t>- Ampe kìm kim</w:t>
            </w:r>
            <w:r w:rsidRPr="000B6D32">
              <w:rPr>
                <w:sz w:val="28"/>
                <w:szCs w:val="28"/>
              </w:rPr>
              <w:br/>
              <w:t>- Ampe kìm số</w:t>
            </w:r>
          </w:p>
        </w:tc>
        <w:tc>
          <w:tcPr>
            <w:tcW w:w="3827"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sz w:val="28"/>
                <w:szCs w:val="28"/>
              </w:rPr>
            </w:pPr>
            <w:r w:rsidRPr="000B6D32">
              <w:rPr>
                <w:sz w:val="28"/>
                <w:szCs w:val="28"/>
              </w:rPr>
              <w:t>Loại thông dụng trên thị trường</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100,00</w:t>
            </w:r>
          </w:p>
        </w:tc>
      </w:tr>
      <w:tr w:rsidR="00B51B52" w:rsidRPr="000B6D32" w:rsidTr="00B51B52">
        <w:trPr>
          <w:trHeight w:val="264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15</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b/>
                <w:bCs/>
                <w:sz w:val="28"/>
                <w:szCs w:val="28"/>
              </w:rPr>
              <w:t>Bộ thực hành chỉnh lưu không điều khiển:</w:t>
            </w:r>
            <w:r w:rsidRPr="000B6D32">
              <w:rPr>
                <w:sz w:val="28"/>
                <w:szCs w:val="28"/>
              </w:rPr>
              <w:br/>
              <w:t>- Mô đun thực thực hành chỉnh lưu 1 pha không điều khiển;</w:t>
            </w:r>
            <w:r w:rsidRPr="000B6D32">
              <w:rPr>
                <w:sz w:val="28"/>
                <w:szCs w:val="28"/>
              </w:rPr>
              <w:br/>
              <w:t>- Mô đun thực hành chỉnh lưu 3 pha không điều khiển;</w:t>
            </w:r>
            <w:r w:rsidRPr="000B6D32">
              <w:rPr>
                <w:sz w:val="28"/>
                <w:szCs w:val="28"/>
              </w:rPr>
              <w:br/>
              <w:t>- Mô đun tải (R, L, R-L, R-L-C);</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Bao gồm Panel để lắp ráp và các chủng loại:</w:t>
            </w:r>
            <w:r w:rsidRPr="000B6D32">
              <w:rPr>
                <w:color w:val="000000"/>
                <w:sz w:val="28"/>
                <w:szCs w:val="28"/>
              </w:rPr>
              <w:br/>
              <w:t>- Đi ốt</w:t>
            </w:r>
            <w:r w:rsidRPr="000B6D32">
              <w:rPr>
                <w:color w:val="000000"/>
                <w:sz w:val="28"/>
                <w:szCs w:val="28"/>
              </w:rPr>
              <w:br/>
              <w:t>- Làm việc ở dòng: ≥ 10 A</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4,00</w:t>
            </w:r>
          </w:p>
        </w:tc>
      </w:tr>
      <w:tr w:rsidR="00B51B52" w:rsidRPr="000B6D32" w:rsidTr="00B51B52">
        <w:trPr>
          <w:trHeight w:val="99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16</w:t>
            </w:r>
          </w:p>
        </w:tc>
        <w:tc>
          <w:tcPr>
            <w:tcW w:w="3738"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Bộ thực hành chuyển đổi tín hiệu</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Đi ện áp ≥ 5V Dòng đi ện ≥ 100mA D ải đi ều ch ỉnh: 0V~ ±15V</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1,33</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17</w:t>
            </w:r>
          </w:p>
        </w:tc>
        <w:tc>
          <w:tcPr>
            <w:tcW w:w="3738"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Bộ thực hành điện tử cơ bản</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both"/>
              <w:rPr>
                <w:sz w:val="28"/>
                <w:szCs w:val="28"/>
              </w:rPr>
            </w:pPr>
            <w:r w:rsidRPr="000B6D32">
              <w:rPr>
                <w:sz w:val="28"/>
                <w:szCs w:val="28"/>
              </w:rPr>
              <w:t>Loại thông dụng trên thị trường tại thời điểm mua sắm</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20,00</w:t>
            </w:r>
          </w:p>
        </w:tc>
      </w:tr>
      <w:tr w:rsidR="00B51B52" w:rsidRPr="000B6D32" w:rsidTr="00B51B52">
        <w:trPr>
          <w:trHeight w:val="264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18</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b/>
                <w:bCs/>
                <w:sz w:val="28"/>
                <w:szCs w:val="28"/>
              </w:rPr>
              <w:t>Bộ thực hành điều chỉnh điện áp xoay chiều:</w:t>
            </w:r>
            <w:r w:rsidRPr="000B6D32">
              <w:rPr>
                <w:sz w:val="28"/>
                <w:szCs w:val="28"/>
              </w:rPr>
              <w:br/>
              <w:t>- Mô đun thực hành điều chỉnh điện áp xoay chiều 1 pha;</w:t>
            </w:r>
            <w:r w:rsidRPr="000B6D32">
              <w:rPr>
                <w:sz w:val="28"/>
                <w:szCs w:val="28"/>
              </w:rPr>
              <w:br/>
              <w:t>- Mô đun thực hành điều chỉnh điện áp xoay chiều 3 pha;</w:t>
            </w:r>
            <w:r w:rsidRPr="000B6D32">
              <w:rPr>
                <w:sz w:val="28"/>
                <w:szCs w:val="28"/>
              </w:rPr>
              <w:br/>
              <w:t>- Mô đun tải (R, L, R-L, R-L-C);</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Bao gồm Panen để lắp ráp và các chủng loại:</w:t>
            </w:r>
            <w:r w:rsidRPr="000B6D32">
              <w:rPr>
                <w:color w:val="000000"/>
                <w:sz w:val="28"/>
                <w:szCs w:val="28"/>
              </w:rPr>
              <w:br/>
              <w:t>- Đi ốt, DIAC, TRIAC</w:t>
            </w:r>
            <w:r w:rsidRPr="000B6D32">
              <w:rPr>
                <w:color w:val="000000"/>
                <w:sz w:val="28"/>
                <w:szCs w:val="28"/>
              </w:rPr>
              <w:br/>
              <w:t>- R, VR, L, C</w:t>
            </w:r>
            <w:r w:rsidRPr="000B6D32">
              <w:rPr>
                <w:color w:val="000000"/>
                <w:sz w:val="28"/>
                <w:szCs w:val="28"/>
              </w:rPr>
              <w:br/>
              <w:t>- Dải điện áp điều chỉnh (0 ÷ 400) VAC</w:t>
            </w:r>
            <w:r w:rsidRPr="000B6D32">
              <w:rPr>
                <w:color w:val="000000"/>
                <w:sz w:val="28"/>
                <w:szCs w:val="28"/>
              </w:rPr>
              <w:br/>
              <w:t>- Dòng điện: ≥ 5 A</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4,00</w:t>
            </w:r>
          </w:p>
        </w:tc>
      </w:tr>
      <w:tr w:rsidR="00B51B52" w:rsidRPr="000B6D32" w:rsidTr="00B51B52">
        <w:trPr>
          <w:trHeight w:val="330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19</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Bộ thực hành lắp đặt điện - khí nén:</w:t>
            </w:r>
          </w:p>
        </w:tc>
        <w:tc>
          <w:tcPr>
            <w:tcW w:w="3827" w:type="dxa"/>
            <w:tcBorders>
              <w:top w:val="nil"/>
              <w:left w:val="nil"/>
              <w:bottom w:val="single" w:sz="4" w:space="0" w:color="auto"/>
              <w:right w:val="single" w:sz="4" w:space="0" w:color="auto"/>
            </w:tcBorders>
            <w:shd w:val="clear" w:color="auto" w:fill="auto"/>
            <w:hideMark/>
          </w:tcPr>
          <w:p w:rsidR="00B51B52" w:rsidRPr="000B6D32" w:rsidRDefault="00B51B52">
            <w:pPr>
              <w:rPr>
                <w:color w:val="000000"/>
                <w:sz w:val="28"/>
                <w:szCs w:val="28"/>
              </w:rPr>
            </w:pPr>
            <w:r w:rsidRPr="000B6D32">
              <w:rPr>
                <w:color w:val="000000"/>
                <w:sz w:val="28"/>
                <w:szCs w:val="28"/>
              </w:rPr>
              <w:t>-Xi lanh có hành trình ≥ 100mm, đầu nối nhanh, f ≥ 4mm;</w:t>
            </w:r>
            <w:r w:rsidRPr="000B6D32">
              <w:rPr>
                <w:color w:val="000000"/>
                <w:sz w:val="28"/>
                <w:szCs w:val="28"/>
              </w:rPr>
              <w:br/>
              <w:t>-Cac van điện từ U ≥ 24 VDC;</w:t>
            </w:r>
            <w:r w:rsidRPr="000B6D32">
              <w:rPr>
                <w:color w:val="000000"/>
                <w:sz w:val="28"/>
                <w:szCs w:val="28"/>
              </w:rPr>
              <w:br/>
              <w:t>-Máy nén áp suất khí ≥ 7 bar;</w:t>
            </w:r>
            <w:r w:rsidRPr="000B6D32">
              <w:rPr>
                <w:color w:val="000000"/>
                <w:sz w:val="28"/>
                <w:szCs w:val="28"/>
              </w:rPr>
              <w:br/>
              <w:t>-Các công tắc I ≥ 5A; cảm biến từ Ura = 5V, I ≤ 300mA;</w:t>
            </w:r>
            <w:r w:rsidRPr="000B6D32">
              <w:rPr>
                <w:color w:val="000000"/>
                <w:sz w:val="28"/>
                <w:szCs w:val="28"/>
              </w:rPr>
              <w:br/>
              <w:t>-Các rờle U ≥ 24 VDC, I ≥ 5A;</w:t>
            </w:r>
            <w:r w:rsidRPr="000B6D32">
              <w:rPr>
                <w:color w:val="000000"/>
                <w:sz w:val="28"/>
                <w:szCs w:val="28"/>
              </w:rPr>
              <w:br/>
              <w:t>-Các phần tử khác có thông số phù hợp bộ thực hành</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5,00</w:t>
            </w:r>
          </w:p>
        </w:tc>
      </w:tr>
      <w:tr w:rsidR="00B51B52" w:rsidRPr="000B6D32" w:rsidTr="00B51B52">
        <w:trPr>
          <w:trHeight w:val="36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lastRenderedPageBreak/>
              <w:t>20</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Bộ thực hành lắp đặt điện thủy lực:</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'-Xilanh hành trình: 200mm;</w:t>
            </w:r>
            <w:r w:rsidRPr="000B6D32">
              <w:rPr>
                <w:color w:val="000000"/>
                <w:sz w:val="28"/>
                <w:szCs w:val="28"/>
              </w:rPr>
              <w:br/>
              <w:t>-Động cơ thủy lực Pđầu ra max: 2.4KW, Áp suất khởi động max: 4bar;</w:t>
            </w:r>
            <w:r w:rsidRPr="000B6D32">
              <w:rPr>
                <w:color w:val="000000"/>
                <w:sz w:val="28"/>
                <w:szCs w:val="28"/>
              </w:rPr>
              <w:br/>
              <w:t xml:space="preserve">-Nguồn thủy lực có động cơ bơm 220VAC-1.5kW, Lưu lượng: 4l/p, Áp suất làm việc: 5 ~ 60 kgf/cm2; </w:t>
            </w:r>
            <w:r w:rsidRPr="000B6D32">
              <w:rPr>
                <w:color w:val="000000"/>
                <w:sz w:val="28"/>
                <w:szCs w:val="28"/>
              </w:rPr>
              <w:br/>
              <w:t>-Các van, cảm biến, đồng hồ … Có thông số phù hợp bộ thực hành;</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7,67</w:t>
            </w:r>
          </w:p>
        </w:tc>
      </w:tr>
      <w:tr w:rsidR="00B51B52" w:rsidRPr="000B6D32" w:rsidTr="00B51B52">
        <w:trPr>
          <w:trHeight w:val="495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21</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Bộ thực hành lắp đặt khí nén:</w:t>
            </w:r>
          </w:p>
        </w:tc>
        <w:tc>
          <w:tcPr>
            <w:tcW w:w="3827" w:type="dxa"/>
            <w:tcBorders>
              <w:top w:val="nil"/>
              <w:left w:val="nil"/>
              <w:bottom w:val="single" w:sz="4" w:space="0" w:color="auto"/>
              <w:right w:val="single" w:sz="4" w:space="0" w:color="auto"/>
            </w:tcBorders>
            <w:shd w:val="clear" w:color="auto" w:fill="auto"/>
            <w:hideMark/>
          </w:tcPr>
          <w:p w:rsidR="00B51B52" w:rsidRPr="000B6D32" w:rsidRDefault="00B51B52">
            <w:pPr>
              <w:rPr>
                <w:color w:val="000000"/>
                <w:sz w:val="28"/>
                <w:szCs w:val="28"/>
              </w:rPr>
            </w:pPr>
            <w:r w:rsidRPr="000B6D32">
              <w:rPr>
                <w:color w:val="000000"/>
                <w:sz w:val="28"/>
                <w:szCs w:val="28"/>
              </w:rPr>
              <w:t>-Lọc khí: đầu nối nhanh, f ≥ 4mm;</w:t>
            </w:r>
            <w:r w:rsidRPr="000B6D32">
              <w:rPr>
                <w:color w:val="000000"/>
                <w:sz w:val="28"/>
                <w:szCs w:val="28"/>
              </w:rPr>
              <w:br/>
              <w:t>-Xy lanh có hành trình ≥ 100mm, đầu nối nhanh, f ≥ 4mm;</w:t>
            </w:r>
            <w:r w:rsidRPr="000B6D32">
              <w:rPr>
                <w:color w:val="000000"/>
                <w:sz w:val="28"/>
                <w:szCs w:val="28"/>
              </w:rPr>
              <w:br/>
              <w:t xml:space="preserve">-Cổng dẫn khí ≥ 4mm, điều khiển bằng tay và con lăng; điều khiển 1 phía - 2 phía bằng khí nén; </w:t>
            </w:r>
            <w:r w:rsidRPr="000B6D32">
              <w:rPr>
                <w:color w:val="000000"/>
                <w:sz w:val="28"/>
                <w:szCs w:val="28"/>
              </w:rPr>
              <w:br/>
              <w:t>-Lưu lượng ≥ 0,3, ≥ 0,5 lít/phút; đầu nối nhanh, có đường kính ≥ 4mm; có chỉnh bằng tay;</w:t>
            </w:r>
            <w:r w:rsidRPr="000B6D32">
              <w:rPr>
                <w:color w:val="000000"/>
                <w:sz w:val="28"/>
                <w:szCs w:val="28"/>
              </w:rPr>
              <w:br/>
              <w:t>-Máy nén Áp suất khí ≥ 7 bar; Giải áp làm việc 0÷1Mpa</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5,00</w:t>
            </w:r>
          </w:p>
        </w:tc>
      </w:tr>
      <w:tr w:rsidR="00B51B52" w:rsidRPr="000B6D32" w:rsidTr="00B51B52">
        <w:trPr>
          <w:trHeight w:val="36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22</w:t>
            </w:r>
          </w:p>
        </w:tc>
        <w:tc>
          <w:tcPr>
            <w:tcW w:w="3738" w:type="dxa"/>
            <w:tcBorders>
              <w:top w:val="nil"/>
              <w:left w:val="nil"/>
              <w:bottom w:val="single" w:sz="4" w:space="0" w:color="auto"/>
              <w:right w:val="single" w:sz="4" w:space="0" w:color="auto"/>
            </w:tcBorders>
            <w:shd w:val="clear" w:color="auto" w:fill="auto"/>
            <w:hideMark/>
          </w:tcPr>
          <w:p w:rsidR="00B51B52" w:rsidRPr="000B6D32" w:rsidRDefault="00B51B52">
            <w:pPr>
              <w:rPr>
                <w:color w:val="000000"/>
                <w:sz w:val="28"/>
                <w:szCs w:val="28"/>
              </w:rPr>
            </w:pPr>
            <w:r w:rsidRPr="000B6D32">
              <w:rPr>
                <w:b/>
                <w:bCs/>
                <w:color w:val="000000"/>
                <w:sz w:val="28"/>
                <w:szCs w:val="28"/>
              </w:rPr>
              <w:t>Bộ thực hành lắp đặt thủy lực:</w:t>
            </w:r>
          </w:p>
        </w:tc>
        <w:tc>
          <w:tcPr>
            <w:tcW w:w="3827" w:type="dxa"/>
            <w:tcBorders>
              <w:top w:val="nil"/>
              <w:left w:val="nil"/>
              <w:bottom w:val="single" w:sz="4" w:space="0" w:color="auto"/>
              <w:right w:val="single" w:sz="4" w:space="0" w:color="auto"/>
            </w:tcBorders>
            <w:shd w:val="clear" w:color="auto" w:fill="auto"/>
            <w:hideMark/>
          </w:tcPr>
          <w:p w:rsidR="00B51B52" w:rsidRPr="000B6D32" w:rsidRDefault="00B51B52">
            <w:pPr>
              <w:rPr>
                <w:color w:val="000000"/>
                <w:sz w:val="28"/>
                <w:szCs w:val="28"/>
              </w:rPr>
            </w:pPr>
            <w:r w:rsidRPr="000B6D32">
              <w:rPr>
                <w:color w:val="000000"/>
                <w:sz w:val="28"/>
                <w:szCs w:val="28"/>
              </w:rPr>
              <w:t>- Xilanh hành trình: 200mm;</w:t>
            </w:r>
            <w:r w:rsidRPr="000B6D32">
              <w:rPr>
                <w:color w:val="000000"/>
                <w:sz w:val="28"/>
                <w:szCs w:val="28"/>
              </w:rPr>
              <w:br/>
              <w:t>- Động cơ thủy lực Pđầu ra max: 2.4KW, Áp suất khởi động max: 4bar;</w:t>
            </w:r>
            <w:r w:rsidRPr="000B6D32">
              <w:rPr>
                <w:color w:val="000000"/>
                <w:sz w:val="28"/>
                <w:szCs w:val="28"/>
              </w:rPr>
              <w:br/>
              <w:t xml:space="preserve">- Nguồn thủy lực có động cơ bơm 220VAC-1.5kW, Lưu lượng: 4l/p, Áp suất làm việc: 5 ~ 60 kgf/cm2; </w:t>
            </w:r>
            <w:r w:rsidRPr="000B6D32">
              <w:rPr>
                <w:color w:val="000000"/>
                <w:sz w:val="28"/>
                <w:szCs w:val="28"/>
              </w:rPr>
              <w:br/>
              <w:t>- Các van, cảm biến, đồng hồ … Có thông số phù hợp bộ thực hành;</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5,00</w:t>
            </w:r>
          </w:p>
        </w:tc>
      </w:tr>
      <w:tr w:rsidR="00B51B52" w:rsidRPr="000B6D32" w:rsidTr="00B51B52">
        <w:trPr>
          <w:trHeight w:val="627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lastRenderedPageBreak/>
              <w:t>23</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Bộ thực hành lắp ráp trang bị điện:</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Nguồn 220/380V-50Hz, ³ 12VDC/10A, có bảo vệ chống giật-ngắn mạch; Nút nhấn 10A; Công tắc tơ 220V-12A, 1NO+1NC; Rờ le nhiệt 1,6A ~ 2,5A; 5A ~ 8A; Rờ le trung gian/thời gian 220VAC/ 24VDC, giây/phút; Rờ le bảo vệ: 1 pha  220V/50Hz, quá áp 230V~300V, thấp áp 140V ~ 210V, thời gian ngắt 0,1 đến 500 giây; 3 pha  380V/50Hz, quá áp 380~460V-thời gian trễ 1,5~4s, thấp áp 300~380V-thời gian trễ: 2~9s; Tủ nhựa 60x40x20(cm); Biến áp 3 pha 380V (các cấp điện áp 110, 150, 220, 380) , điện trở, cuộn kháng có dòng  £ 10A</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13,33</w:t>
            </w:r>
          </w:p>
        </w:tc>
      </w:tr>
      <w:tr w:rsidR="00B51B52" w:rsidRPr="000B6D32" w:rsidTr="00B51B52">
        <w:trPr>
          <w:trHeight w:val="39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24</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 xml:space="preserve">Bộ thực hành lập trình LOGO! </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LOGO!8</w:t>
            </w:r>
            <w:r w:rsidRPr="000B6D32">
              <w:rPr>
                <w:color w:val="000000"/>
                <w:sz w:val="28"/>
                <w:szCs w:val="28"/>
              </w:rPr>
              <w:br/>
              <w:t xml:space="preserve">Màn hình: LCD ≥ 7 inch,  </w:t>
            </w:r>
            <w:r w:rsidRPr="000B6D32">
              <w:rPr>
                <w:color w:val="000000"/>
                <w:sz w:val="28"/>
                <w:szCs w:val="28"/>
              </w:rPr>
              <w:br/>
              <w:t>"Mô đul chức năng cơ bản 12/24 RCE:</w:t>
            </w:r>
            <w:r w:rsidRPr="000B6D32">
              <w:rPr>
                <w:color w:val="000000"/>
                <w:sz w:val="28"/>
                <w:szCs w:val="28"/>
              </w:rPr>
              <w:br/>
              <w:t>8 ngỏ vào số</w:t>
            </w:r>
            <w:r w:rsidRPr="000B6D32">
              <w:rPr>
                <w:color w:val="000000"/>
                <w:sz w:val="28"/>
                <w:szCs w:val="28"/>
              </w:rPr>
              <w:br/>
              <w:t>4 ngỏ ra relay</w:t>
            </w:r>
            <w:r w:rsidRPr="000B6D32">
              <w:rPr>
                <w:color w:val="000000"/>
                <w:sz w:val="28"/>
                <w:szCs w:val="28"/>
              </w:rPr>
              <w:br/>
              <w:t>Mô đul mở rộng DM8:</w:t>
            </w:r>
            <w:r w:rsidRPr="000B6D32">
              <w:rPr>
                <w:color w:val="000000"/>
                <w:sz w:val="28"/>
                <w:szCs w:val="28"/>
              </w:rPr>
              <w:br/>
              <w:t>4 ngỏ vào số</w:t>
            </w:r>
            <w:r w:rsidRPr="000B6D32">
              <w:rPr>
                <w:color w:val="000000"/>
                <w:sz w:val="28"/>
                <w:szCs w:val="28"/>
              </w:rPr>
              <w:br/>
              <w:t>4 ngỏ ra relay</w:t>
            </w:r>
            <w:r w:rsidRPr="000B6D32">
              <w:rPr>
                <w:color w:val="000000"/>
                <w:sz w:val="28"/>
                <w:szCs w:val="28"/>
              </w:rPr>
              <w:br/>
              <w:t>Tài liệu chính hãng Siemens</w:t>
            </w:r>
            <w:r w:rsidRPr="000B6D32">
              <w:rPr>
                <w:color w:val="000000"/>
                <w:sz w:val="28"/>
                <w:szCs w:val="28"/>
              </w:rPr>
              <w:br/>
              <w:t>Cáp lập trình</w:t>
            </w:r>
            <w:r w:rsidRPr="000B6D32">
              <w:rPr>
                <w:color w:val="000000"/>
                <w:sz w:val="28"/>
                <w:szCs w:val="28"/>
              </w:rPr>
              <w:br/>
              <w:t>Phần mềm LOGO! Comfort V8</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15,00</w:t>
            </w:r>
          </w:p>
        </w:tc>
      </w:tr>
      <w:tr w:rsidR="00B51B52" w:rsidRPr="000B6D32" w:rsidTr="00B51B52">
        <w:trPr>
          <w:trHeight w:val="99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25</w:t>
            </w:r>
          </w:p>
        </w:tc>
        <w:tc>
          <w:tcPr>
            <w:tcW w:w="3738"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Bộ thực hành mạch lôgic số</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Điện áp đầu ra ≥ 5V Dòng điện đầu ra: I ≥ 0.2A Biến trở: Dải điều chỉnh từ 0 - 10KΩ</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2,67</w:t>
            </w:r>
          </w:p>
        </w:tc>
      </w:tr>
      <w:tr w:rsidR="00B51B52" w:rsidRPr="000B6D32" w:rsidTr="00B51B52">
        <w:trPr>
          <w:trHeight w:val="231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lastRenderedPageBreak/>
              <w:t>26</w:t>
            </w:r>
          </w:p>
        </w:tc>
        <w:tc>
          <w:tcPr>
            <w:tcW w:w="3738" w:type="dxa"/>
            <w:tcBorders>
              <w:top w:val="single" w:sz="4" w:space="0" w:color="auto"/>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b/>
                <w:bCs/>
                <w:sz w:val="28"/>
                <w:szCs w:val="28"/>
              </w:rPr>
              <w:t>Bộ thực hành nghịch lưu:</w:t>
            </w:r>
            <w:r w:rsidRPr="000B6D32">
              <w:rPr>
                <w:sz w:val="28"/>
                <w:szCs w:val="28"/>
              </w:rPr>
              <w:br/>
              <w:t>- Mô đun thực hành nghịch lưu điều khiển nguồn dòng;</w:t>
            </w:r>
            <w:r w:rsidRPr="000B6D32">
              <w:rPr>
                <w:sz w:val="28"/>
                <w:szCs w:val="28"/>
              </w:rPr>
              <w:br/>
              <w:t>- Mô đun thực hành nghịch lưu điều khiển nguồn áp;</w:t>
            </w:r>
            <w:r w:rsidRPr="000B6D32">
              <w:rPr>
                <w:sz w:val="28"/>
                <w:szCs w:val="28"/>
              </w:rPr>
              <w:br/>
              <w:t>- Mô đun tải (R, L, R-L, R-L-C);</w:t>
            </w:r>
          </w:p>
        </w:tc>
        <w:tc>
          <w:tcPr>
            <w:tcW w:w="3827" w:type="dxa"/>
            <w:tcBorders>
              <w:top w:val="single" w:sz="4" w:space="0" w:color="auto"/>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Bao gồm Panen để lăp ráp và các chủng loại:</w:t>
            </w:r>
            <w:r w:rsidRPr="000B6D32">
              <w:rPr>
                <w:color w:val="000000"/>
                <w:sz w:val="28"/>
                <w:szCs w:val="28"/>
              </w:rPr>
              <w:br/>
              <w:t>- Đi ốt</w:t>
            </w:r>
            <w:r w:rsidRPr="000B6D32">
              <w:rPr>
                <w:color w:val="000000"/>
                <w:sz w:val="28"/>
                <w:szCs w:val="28"/>
              </w:rPr>
              <w:br/>
              <w:t>- MOSFET, GTO, IGBT ...</w:t>
            </w:r>
            <w:r w:rsidRPr="000B6D32">
              <w:rPr>
                <w:color w:val="000000"/>
                <w:sz w:val="28"/>
                <w:szCs w:val="28"/>
              </w:rPr>
              <w:br/>
              <w:t>- Làm việc: Dòng điện: ≥ 10 A</w:t>
            </w:r>
            <w:r w:rsidRPr="000B6D32">
              <w:rPr>
                <w:color w:val="000000"/>
                <w:sz w:val="28"/>
                <w:szCs w:val="28"/>
              </w:rPr>
              <w:br/>
              <w:t>- Điện áp: 0 ¸ 400V</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5,33</w:t>
            </w:r>
          </w:p>
        </w:tc>
      </w:tr>
      <w:tr w:rsidR="00B51B52" w:rsidRPr="000B6D32" w:rsidTr="00B51B52">
        <w:trPr>
          <w:trHeight w:val="99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27</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Bộ thực hành vi mạch số</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Điện áp: ± 5 VDC; Dòng điện: ≤ 200 mA; Tần số: 0,1 Hz ÷ 100 kHz</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12,00</w:t>
            </w:r>
          </w:p>
        </w:tc>
      </w:tr>
      <w:tr w:rsidR="00B51B52" w:rsidRPr="000B6D32" w:rsidTr="00B51B52">
        <w:trPr>
          <w:trHeight w:val="18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28</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Bộ trang bị cứu thương</w:t>
            </w:r>
            <w:r w:rsidRPr="000B6D32">
              <w:rPr>
                <w:color w:val="000000"/>
                <w:sz w:val="28"/>
                <w:szCs w:val="28"/>
              </w:rPr>
              <w:br/>
              <w:t>- Tủ kính</w:t>
            </w:r>
            <w:r w:rsidRPr="000B6D32">
              <w:rPr>
                <w:color w:val="000000"/>
                <w:sz w:val="28"/>
                <w:szCs w:val="28"/>
              </w:rPr>
              <w:br/>
              <w:t xml:space="preserve">- Các dụng cụ sơ cứu: Panh, kéo; </w:t>
            </w:r>
            <w:r w:rsidRPr="000B6D32">
              <w:rPr>
                <w:color w:val="000000"/>
                <w:sz w:val="28"/>
                <w:szCs w:val="28"/>
              </w:rPr>
              <w:br/>
              <w:t>- Cán cứu thương.</w:t>
            </w:r>
          </w:p>
        </w:tc>
        <w:tc>
          <w:tcPr>
            <w:tcW w:w="3827" w:type="dxa"/>
            <w:tcBorders>
              <w:top w:val="nil"/>
              <w:left w:val="nil"/>
              <w:bottom w:val="single" w:sz="4" w:space="0" w:color="auto"/>
              <w:right w:val="single" w:sz="4" w:space="0" w:color="auto"/>
            </w:tcBorders>
            <w:shd w:val="clear" w:color="auto" w:fill="auto"/>
            <w:hideMark/>
          </w:tcPr>
          <w:p w:rsidR="00B51B52" w:rsidRPr="000B6D32" w:rsidRDefault="00B51B52">
            <w:pPr>
              <w:rPr>
                <w:color w:val="000000"/>
                <w:sz w:val="28"/>
                <w:szCs w:val="28"/>
              </w:rPr>
            </w:pPr>
            <w:r w:rsidRPr="000B6D32">
              <w:rPr>
                <w:color w:val="000000"/>
                <w:sz w:val="28"/>
                <w:szCs w:val="28"/>
              </w:rPr>
              <w:t xml:space="preserve">Theo tiêu chuẩn Việt Nam về thiết bị y tế </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1,00</w:t>
            </w:r>
          </w:p>
        </w:tc>
      </w:tr>
      <w:tr w:rsidR="00B51B52" w:rsidRPr="000B6D32" w:rsidTr="00B51B52">
        <w:trPr>
          <w:trHeight w:val="2359"/>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29</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Cưa sắt</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both"/>
              <w:rPr>
                <w:sz w:val="28"/>
                <w:szCs w:val="28"/>
              </w:rPr>
            </w:pPr>
            <w:r w:rsidRPr="000B6D32">
              <w:rPr>
                <w:sz w:val="28"/>
                <w:szCs w:val="28"/>
              </w:rPr>
              <w:t>Loại thông dụng trên thị trường tại thời điểm mua sắm</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4,00</w:t>
            </w:r>
          </w:p>
        </w:tc>
      </w:tr>
      <w:tr w:rsidR="00B51B52" w:rsidRPr="000B6D32" w:rsidTr="00B51B52">
        <w:trPr>
          <w:trHeight w:val="189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30</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Dụng cụ bảo hộ lao động</w:t>
            </w:r>
            <w:r w:rsidRPr="000B6D32">
              <w:rPr>
                <w:color w:val="000000"/>
                <w:sz w:val="28"/>
                <w:szCs w:val="28"/>
              </w:rPr>
              <w:br/>
              <w:t xml:space="preserve">- Mũ bảo hộ </w:t>
            </w:r>
            <w:r w:rsidRPr="000B6D32">
              <w:rPr>
                <w:color w:val="000000"/>
                <w:sz w:val="28"/>
                <w:szCs w:val="28"/>
              </w:rPr>
              <w:br/>
              <w:t>- Quần áo bảo hộ</w:t>
            </w:r>
            <w:r w:rsidRPr="000B6D32">
              <w:rPr>
                <w:color w:val="000000"/>
                <w:sz w:val="28"/>
                <w:szCs w:val="28"/>
              </w:rPr>
              <w:br/>
              <w:t xml:space="preserve">- Giầy bảo hộ </w:t>
            </w:r>
            <w:r w:rsidRPr="000B6D32">
              <w:rPr>
                <w:color w:val="000000"/>
                <w:sz w:val="28"/>
                <w:szCs w:val="28"/>
              </w:rPr>
              <w:br/>
              <w:t xml:space="preserve">- Kính bảo hộ </w:t>
            </w:r>
            <w:r w:rsidRPr="000B6D32">
              <w:rPr>
                <w:color w:val="000000"/>
                <w:sz w:val="28"/>
                <w:szCs w:val="28"/>
              </w:rPr>
              <w:br/>
              <w:t>- Găng tay bảo hộ</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Loại quần áo bảo hộ ngành điện thông dụng trên thị trường</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60,00</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31</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Động cơ 1 pha</w:t>
            </w:r>
          </w:p>
        </w:tc>
        <w:tc>
          <w:tcPr>
            <w:tcW w:w="3827"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220V, Công suất ≥ 0.5 Kw</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15,00</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32</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Động cơ 3 pha</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220V/380V, Công suất ≥ 0.75 kW</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0,56</w:t>
            </w:r>
          </w:p>
        </w:tc>
      </w:tr>
      <w:tr w:rsidR="00B51B52" w:rsidRPr="000B6D32" w:rsidTr="00B51B52">
        <w:trPr>
          <w:trHeight w:val="132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33</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Động cơ điện 1 pha, mở máy bằng cuộn phụ</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 xml:space="preserve">Điện áp: 220V; Tần số: 50Hz; Công suất: =&lt;1HP; </w:t>
            </w:r>
            <w:r w:rsidRPr="000B6D32">
              <w:rPr>
                <w:color w:val="000000"/>
                <w:sz w:val="28"/>
                <w:szCs w:val="28"/>
              </w:rPr>
              <w:br/>
              <w:t>Tốc độ: 1450 vòng/phút;</w:t>
            </w:r>
            <w:r w:rsidRPr="000B6D32">
              <w:rPr>
                <w:color w:val="000000"/>
                <w:sz w:val="28"/>
                <w:szCs w:val="28"/>
              </w:rPr>
              <w:br/>
              <w:t>4 đầu đây</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1,67</w:t>
            </w:r>
          </w:p>
        </w:tc>
      </w:tr>
      <w:tr w:rsidR="00B51B52" w:rsidRPr="000B6D32" w:rsidTr="00B51B52">
        <w:trPr>
          <w:trHeight w:val="132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lastRenderedPageBreak/>
              <w:t>34</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Động cơ điện 1 pha, mở máy bằng tụ khởi động</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 xml:space="preserve">Điện áp: 220V; Tần số: 50Hz; Công suất: =&lt;1HP; </w:t>
            </w:r>
            <w:r w:rsidRPr="000B6D32">
              <w:rPr>
                <w:color w:val="000000"/>
                <w:sz w:val="28"/>
                <w:szCs w:val="28"/>
              </w:rPr>
              <w:br/>
              <w:t>Tốc độ: 1450 vòng/phút;</w:t>
            </w:r>
            <w:r w:rsidRPr="000B6D32">
              <w:rPr>
                <w:color w:val="000000"/>
                <w:sz w:val="28"/>
                <w:szCs w:val="28"/>
              </w:rPr>
              <w:br/>
              <w:t>4 đầu đây</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1,67</w:t>
            </w:r>
          </w:p>
        </w:tc>
      </w:tr>
      <w:tr w:rsidR="00B51B52" w:rsidRPr="000B6D32" w:rsidTr="00B51B52">
        <w:trPr>
          <w:trHeight w:val="132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35</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Động cơ điện 1 pha, mở máy dùng tụ thường trực</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 xml:space="preserve">Điện áp: 220V; Tần số: 50Hz; Công suất: =&lt;1HP; </w:t>
            </w:r>
            <w:r w:rsidRPr="000B6D32">
              <w:rPr>
                <w:color w:val="000000"/>
                <w:sz w:val="28"/>
                <w:szCs w:val="28"/>
              </w:rPr>
              <w:br/>
              <w:t>Tốc độ: 1450 vòng/phút;</w:t>
            </w:r>
            <w:r w:rsidRPr="000B6D32">
              <w:rPr>
                <w:color w:val="000000"/>
                <w:sz w:val="28"/>
                <w:szCs w:val="28"/>
              </w:rPr>
              <w:br/>
              <w:t>4 đầu đây</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1,67</w:t>
            </w:r>
          </w:p>
        </w:tc>
      </w:tr>
      <w:tr w:rsidR="00B51B52" w:rsidRPr="000B6D32" w:rsidTr="00B51B52">
        <w:trPr>
          <w:trHeight w:val="99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36</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Động cơ điện 3 pha</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Điện áp: 220/380V; Tần số: 50Hz; Công suất: £ 1.5HP; Tốc độ: 1450 vòng/phút</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1,67</w:t>
            </w:r>
          </w:p>
        </w:tc>
      </w:tr>
      <w:tr w:rsidR="00B51B52" w:rsidRPr="000B6D32" w:rsidTr="00B51B52">
        <w:trPr>
          <w:trHeight w:val="132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37</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Động cơ điện 3 pha (2 cấp tốc độ)</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Điện áp: 220/380V; Tần số: 50Hz; Công suất: £ 1.5HP; Tốc độ thấp/cao: 1430/2850 vòng/phút</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1,67</w:t>
            </w:r>
          </w:p>
        </w:tc>
      </w:tr>
      <w:tr w:rsidR="00B51B52" w:rsidRPr="000B6D32" w:rsidTr="00B51B52">
        <w:trPr>
          <w:trHeight w:val="99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38</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Động cơ điện 3 pha (dùng mở máy Y/D )</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Điện áp: 380/660V; Tần số: 50Hz; Công suất: £ 1.5 HP; Tốc độ: 1450 vòng/phút;</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1,67</w:t>
            </w:r>
          </w:p>
        </w:tc>
      </w:tr>
      <w:tr w:rsidR="00B51B52" w:rsidRPr="000B6D32" w:rsidTr="00B51B52">
        <w:trPr>
          <w:trHeight w:val="94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39</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 xml:space="preserve">Động cơ điện 3 pha roto </w:t>
            </w:r>
            <w:r w:rsidRPr="000B6D32">
              <w:rPr>
                <w:sz w:val="28"/>
                <w:szCs w:val="28"/>
              </w:rPr>
              <w:br/>
              <w:t xml:space="preserve">dây quấn </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Điện áp: 220/380V; Tần số: 50Hz; Công suất: ≥ 0,75 kW; Tốc độ: 1450 vòng/phút'</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1,67</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40</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Động cơ điện một chiều</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 xml:space="preserve">Điện áp ≥ 12VDC; </w:t>
            </w:r>
            <w:r w:rsidRPr="000B6D32">
              <w:rPr>
                <w:sz w:val="28"/>
                <w:szCs w:val="28"/>
              </w:rPr>
              <w:br/>
              <w:t>Công suất: ≥ 150 W</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1,67</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41</w:t>
            </w:r>
          </w:p>
        </w:tc>
        <w:tc>
          <w:tcPr>
            <w:tcW w:w="3738"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Đồng hồ VOM</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both"/>
              <w:rPr>
                <w:sz w:val="28"/>
                <w:szCs w:val="28"/>
              </w:rPr>
            </w:pPr>
            <w:r w:rsidRPr="000B6D32">
              <w:rPr>
                <w:sz w:val="28"/>
                <w:szCs w:val="28"/>
              </w:rPr>
              <w:t>Loại thông dụng trên thị trường tại thời điểm mua sắm</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36,00</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42</w:t>
            </w:r>
          </w:p>
        </w:tc>
        <w:tc>
          <w:tcPr>
            <w:tcW w:w="3738" w:type="dxa"/>
            <w:tcBorders>
              <w:top w:val="nil"/>
              <w:left w:val="nil"/>
              <w:bottom w:val="single" w:sz="4" w:space="0" w:color="auto"/>
              <w:right w:val="single" w:sz="4" w:space="0" w:color="auto"/>
            </w:tcBorders>
            <w:shd w:val="clear" w:color="auto" w:fill="auto"/>
            <w:noWrap/>
            <w:vAlign w:val="bottom"/>
            <w:hideMark/>
          </w:tcPr>
          <w:p w:rsidR="00B51B52" w:rsidRPr="000B6D32" w:rsidRDefault="00B51B52">
            <w:pPr>
              <w:rPr>
                <w:sz w:val="28"/>
                <w:szCs w:val="28"/>
              </w:rPr>
            </w:pPr>
            <w:r w:rsidRPr="000B6D32">
              <w:rPr>
                <w:sz w:val="28"/>
                <w:szCs w:val="28"/>
              </w:rPr>
              <w:t>Đường truyền Internet</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Đảm bảo tốc độ đường truyền 100Mbps</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1,67</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43</w:t>
            </w:r>
          </w:p>
        </w:tc>
        <w:tc>
          <w:tcPr>
            <w:tcW w:w="3738" w:type="dxa"/>
            <w:tcBorders>
              <w:top w:val="nil"/>
              <w:left w:val="nil"/>
              <w:bottom w:val="single" w:sz="4" w:space="0" w:color="auto"/>
              <w:right w:val="single" w:sz="4" w:space="0" w:color="auto"/>
            </w:tcBorders>
            <w:shd w:val="clear" w:color="auto" w:fill="auto"/>
            <w:noWrap/>
            <w:vAlign w:val="bottom"/>
            <w:hideMark/>
          </w:tcPr>
          <w:p w:rsidR="00B51B52" w:rsidRPr="000B6D32" w:rsidRDefault="00B51B52">
            <w:pPr>
              <w:rPr>
                <w:sz w:val="28"/>
                <w:szCs w:val="28"/>
              </w:rPr>
            </w:pPr>
            <w:r w:rsidRPr="000B6D32">
              <w:rPr>
                <w:sz w:val="28"/>
                <w:szCs w:val="28"/>
              </w:rPr>
              <w:t>Hệ điều hành máy vi tính</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Loại thông dụng trên thị trường tại thời điểm mua sắm</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31,67</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44</w:t>
            </w:r>
          </w:p>
        </w:tc>
        <w:tc>
          <w:tcPr>
            <w:tcW w:w="3738" w:type="dxa"/>
            <w:tcBorders>
              <w:top w:val="nil"/>
              <w:left w:val="nil"/>
              <w:bottom w:val="single" w:sz="4" w:space="0" w:color="auto"/>
              <w:right w:val="nil"/>
            </w:tcBorders>
            <w:shd w:val="clear" w:color="auto" w:fill="auto"/>
            <w:vAlign w:val="center"/>
            <w:hideMark/>
          </w:tcPr>
          <w:p w:rsidR="00B51B52" w:rsidRPr="000B6D32" w:rsidRDefault="00B51B52">
            <w:pPr>
              <w:rPr>
                <w:sz w:val="28"/>
                <w:szCs w:val="28"/>
              </w:rPr>
            </w:pPr>
            <w:r w:rsidRPr="000B6D32">
              <w:rPr>
                <w:sz w:val="28"/>
                <w:szCs w:val="28"/>
              </w:rPr>
              <w:t>Hệ thống âm thanh</w:t>
            </w:r>
          </w:p>
        </w:tc>
        <w:tc>
          <w:tcPr>
            <w:tcW w:w="3827" w:type="dxa"/>
            <w:tcBorders>
              <w:top w:val="nil"/>
              <w:left w:val="single" w:sz="4" w:space="0" w:color="auto"/>
              <w:bottom w:val="single" w:sz="4" w:space="0" w:color="auto"/>
              <w:right w:val="single" w:sz="4" w:space="0" w:color="auto"/>
            </w:tcBorders>
            <w:shd w:val="clear" w:color="auto" w:fill="auto"/>
            <w:hideMark/>
          </w:tcPr>
          <w:p w:rsidR="00B51B52" w:rsidRPr="000B6D32" w:rsidRDefault="00B51B52">
            <w:pPr>
              <w:rPr>
                <w:sz w:val="28"/>
                <w:szCs w:val="28"/>
              </w:rPr>
            </w:pPr>
            <w:r w:rsidRPr="000B6D32">
              <w:rPr>
                <w:sz w:val="28"/>
                <w:szCs w:val="28"/>
              </w:rPr>
              <w:t>Công suất &gt;10W</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6,17</w:t>
            </w:r>
          </w:p>
        </w:tc>
      </w:tr>
      <w:tr w:rsidR="00B51B52" w:rsidRPr="000B6D32" w:rsidTr="00B51B52">
        <w:trPr>
          <w:trHeight w:val="264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lastRenderedPageBreak/>
              <w:t>45</w:t>
            </w:r>
          </w:p>
        </w:tc>
        <w:tc>
          <w:tcPr>
            <w:tcW w:w="3738" w:type="dxa"/>
            <w:tcBorders>
              <w:top w:val="nil"/>
              <w:left w:val="nil"/>
              <w:bottom w:val="single" w:sz="4" w:space="0" w:color="auto"/>
              <w:right w:val="single" w:sz="4" w:space="0" w:color="auto"/>
            </w:tcBorders>
            <w:shd w:val="clear" w:color="auto" w:fill="auto"/>
            <w:vAlign w:val="bottom"/>
            <w:hideMark/>
          </w:tcPr>
          <w:p w:rsidR="00B51B52" w:rsidRPr="000B6D32" w:rsidRDefault="00B51B52">
            <w:pPr>
              <w:rPr>
                <w:sz w:val="28"/>
                <w:szCs w:val="28"/>
              </w:rPr>
            </w:pPr>
            <w:r w:rsidRPr="000B6D32">
              <w:rPr>
                <w:sz w:val="28"/>
                <w:szCs w:val="28"/>
              </w:rPr>
              <w:t>Hệ thống mạng LAN</w:t>
            </w:r>
            <w:r w:rsidRPr="000B6D32">
              <w:rPr>
                <w:sz w:val="28"/>
                <w:szCs w:val="28"/>
              </w:rPr>
              <w:br/>
              <w:t>Mỗi bộ bao gồm:</w:t>
            </w:r>
            <w:r w:rsidRPr="000B6D32">
              <w:rPr>
                <w:sz w:val="28"/>
                <w:szCs w:val="28"/>
              </w:rPr>
              <w:br/>
              <w:t>- Switch</w:t>
            </w:r>
            <w:r w:rsidRPr="000B6D32">
              <w:rPr>
                <w:sz w:val="28"/>
                <w:szCs w:val="28"/>
              </w:rPr>
              <w:br/>
              <w:t xml:space="preserve">- Patch panel </w:t>
            </w:r>
            <w:r w:rsidRPr="000B6D32">
              <w:rPr>
                <w:sz w:val="28"/>
                <w:szCs w:val="28"/>
              </w:rPr>
              <w:br/>
              <w:t>- WallPlate</w:t>
            </w:r>
            <w:r w:rsidRPr="000B6D32">
              <w:rPr>
                <w:sz w:val="28"/>
                <w:szCs w:val="28"/>
              </w:rPr>
              <w:br/>
              <w:t>- Hệ thống cáp</w:t>
            </w:r>
            <w:r w:rsidRPr="000B6D32">
              <w:rPr>
                <w:sz w:val="28"/>
                <w:szCs w:val="28"/>
              </w:rPr>
              <w:br/>
              <w:t>- Tủ mạng</w:t>
            </w:r>
            <w:r w:rsidRPr="000B6D32">
              <w:rPr>
                <w:sz w:val="28"/>
                <w:szCs w:val="28"/>
              </w:rPr>
              <w:br/>
              <w:t>- Ống gen- nẹp luồn cáp</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Đảm bảo tốc độ đường truyền 100Mbps</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1,67</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46</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 xml:space="preserve">Hộp đựng linh kiện </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 xml:space="preserve">Loại có số ngăn ≥ 6 </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40,00</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47</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 xml:space="preserve">Kìm cắt </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both"/>
              <w:rPr>
                <w:sz w:val="28"/>
                <w:szCs w:val="28"/>
              </w:rPr>
            </w:pPr>
            <w:r w:rsidRPr="000B6D32">
              <w:rPr>
                <w:sz w:val="28"/>
                <w:szCs w:val="28"/>
              </w:rPr>
              <w:t>Loại thông dụng trên thị trường tại thời điểm mua sắm</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20,00</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48</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Kìm tuốt dây</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both"/>
              <w:rPr>
                <w:sz w:val="28"/>
                <w:szCs w:val="28"/>
              </w:rPr>
            </w:pPr>
            <w:r w:rsidRPr="000B6D32">
              <w:rPr>
                <w:sz w:val="28"/>
                <w:szCs w:val="28"/>
              </w:rPr>
              <w:t>Loại thông dụng trên thị trường tại thời điểm mua sắm</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20,00</w:t>
            </w:r>
          </w:p>
        </w:tc>
      </w:tr>
      <w:tr w:rsidR="00B51B52" w:rsidRPr="000B6D32" w:rsidTr="00B51B52">
        <w:trPr>
          <w:trHeight w:val="72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49</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 xml:space="preserve">Kit thực hành Vi điều khiển </w:t>
            </w:r>
          </w:p>
        </w:tc>
        <w:tc>
          <w:tcPr>
            <w:tcW w:w="3827" w:type="dxa"/>
            <w:tcBorders>
              <w:top w:val="nil"/>
              <w:left w:val="nil"/>
              <w:bottom w:val="single" w:sz="4" w:space="0" w:color="auto"/>
              <w:right w:val="single" w:sz="4" w:space="0" w:color="auto"/>
            </w:tcBorders>
            <w:shd w:val="clear" w:color="auto" w:fill="auto"/>
            <w:hideMark/>
          </w:tcPr>
          <w:p w:rsidR="00B51B52" w:rsidRPr="000B6D32" w:rsidRDefault="00B51B52">
            <w:pPr>
              <w:rPr>
                <w:color w:val="000000"/>
                <w:sz w:val="28"/>
                <w:szCs w:val="28"/>
              </w:rPr>
            </w:pPr>
            <w:r w:rsidRPr="000B6D32">
              <w:rPr>
                <w:color w:val="000000"/>
                <w:sz w:val="28"/>
                <w:szCs w:val="28"/>
              </w:rPr>
              <w:t>- Điện áp cung cấp 220VAC, 50Hz</w:t>
            </w:r>
            <w:r w:rsidRPr="000B6D32">
              <w:rPr>
                <w:color w:val="000000"/>
                <w:sz w:val="28"/>
                <w:szCs w:val="28"/>
              </w:rPr>
              <w:br/>
              <w:t>Cầu chì bảo vệ 5A</w:t>
            </w:r>
            <w:r w:rsidRPr="000B6D32">
              <w:rPr>
                <w:color w:val="000000"/>
                <w:sz w:val="28"/>
                <w:szCs w:val="28"/>
              </w:rPr>
              <w:br/>
              <w:t>- Đầu ra DC: ±5V, 2A</w:t>
            </w:r>
            <w:r w:rsidRPr="000B6D32">
              <w:rPr>
                <w:color w:val="000000"/>
                <w:sz w:val="28"/>
                <w:szCs w:val="28"/>
              </w:rPr>
              <w:br/>
              <w:t>- Đầu ra DC: ± 12V, 1A</w:t>
            </w:r>
            <w:r w:rsidRPr="000B6D32">
              <w:rPr>
                <w:color w:val="000000"/>
                <w:sz w:val="28"/>
                <w:szCs w:val="28"/>
              </w:rPr>
              <w:br/>
              <w:t>- Loại thông dụng</w:t>
            </w:r>
            <w:r w:rsidRPr="000B6D32">
              <w:rPr>
                <w:color w:val="000000"/>
                <w:sz w:val="28"/>
                <w:szCs w:val="28"/>
              </w:rPr>
              <w:br/>
              <w:t>- Loại thông dụng</w:t>
            </w:r>
            <w:r w:rsidRPr="000B6D32">
              <w:rPr>
                <w:color w:val="000000"/>
                <w:sz w:val="28"/>
                <w:szCs w:val="28"/>
              </w:rPr>
              <w:br/>
              <w:t>Dùng 8 kênh chuyển đổi ADC lên đến 10 bit</w:t>
            </w:r>
            <w:r w:rsidRPr="000B6D32">
              <w:rPr>
                <w:color w:val="000000"/>
                <w:sz w:val="28"/>
                <w:szCs w:val="28"/>
              </w:rPr>
              <w:br/>
              <w:t>Cổng RS232, IC Max232</w:t>
            </w:r>
            <w:r w:rsidRPr="000B6D32">
              <w:rPr>
                <w:color w:val="000000"/>
                <w:sz w:val="28"/>
                <w:szCs w:val="28"/>
              </w:rPr>
              <w:br/>
              <w:t>Sáng mức "1", tắt mức "0"</w:t>
            </w:r>
            <w:r w:rsidRPr="000B6D32">
              <w:rPr>
                <w:color w:val="000000"/>
                <w:sz w:val="28"/>
                <w:szCs w:val="28"/>
              </w:rPr>
              <w:br/>
              <w:t>Sử dụng Transistor A564</w:t>
            </w:r>
            <w:r w:rsidRPr="000B6D32">
              <w:rPr>
                <w:color w:val="000000"/>
                <w:sz w:val="28"/>
                <w:szCs w:val="28"/>
              </w:rPr>
              <w:br/>
              <w:t>Loại 3 màu, IC2803</w:t>
            </w:r>
            <w:r w:rsidRPr="000B6D32">
              <w:rPr>
                <w:color w:val="000000"/>
                <w:sz w:val="28"/>
                <w:szCs w:val="28"/>
              </w:rPr>
              <w:br/>
              <w:t>Loại 16 ký tự</w:t>
            </w:r>
            <w:r w:rsidRPr="000B6D32">
              <w:rPr>
                <w:color w:val="000000"/>
                <w:sz w:val="28"/>
                <w:szCs w:val="28"/>
              </w:rPr>
              <w:br/>
              <w:t>U =5VDC, ±12VDC</w:t>
            </w:r>
            <w:r w:rsidRPr="000B6D32">
              <w:rPr>
                <w:color w:val="000000"/>
                <w:sz w:val="28"/>
                <w:szCs w:val="28"/>
              </w:rPr>
              <w:br/>
              <w:t>Sử sụng đèn led</w:t>
            </w:r>
            <w:r w:rsidRPr="000B6D32">
              <w:rPr>
                <w:color w:val="000000"/>
                <w:sz w:val="28"/>
                <w:szCs w:val="28"/>
              </w:rPr>
              <w:br/>
              <w:t>Gắn socket 40</w:t>
            </w:r>
            <w:r w:rsidRPr="000B6D32">
              <w:rPr>
                <w:color w:val="000000"/>
                <w:sz w:val="28"/>
                <w:szCs w:val="28"/>
              </w:rPr>
              <w:br/>
              <w:t>U = +5VDC,  10W, 1.8°, 200 bước mỗi vòng</w:t>
            </w:r>
            <w:r w:rsidRPr="000B6D32">
              <w:rPr>
                <w:color w:val="000000"/>
                <w:sz w:val="28"/>
                <w:szCs w:val="28"/>
              </w:rPr>
              <w:br/>
              <w:t>Tip 122, I = 1A, có led D26</w:t>
            </w:r>
            <w:r w:rsidRPr="000B6D32">
              <w:rPr>
                <w:color w:val="000000"/>
                <w:sz w:val="28"/>
                <w:szCs w:val="28"/>
              </w:rPr>
              <w:br/>
              <w:t>- ĐC DC12V, P=10W, Encorde gắn với động cơ</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10,00</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50</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Lựu đạn cần 97</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Thông dụng tại thời điểm mua sắm</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24,00</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lastRenderedPageBreak/>
              <w:t>51</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Màn hình ti vi</w:t>
            </w:r>
          </w:p>
        </w:tc>
        <w:tc>
          <w:tcPr>
            <w:tcW w:w="3827" w:type="dxa"/>
            <w:tcBorders>
              <w:top w:val="nil"/>
              <w:left w:val="nil"/>
              <w:bottom w:val="single" w:sz="4" w:space="0" w:color="auto"/>
              <w:right w:val="single" w:sz="4" w:space="0" w:color="auto"/>
            </w:tcBorders>
            <w:shd w:val="clear" w:color="auto" w:fill="auto"/>
            <w:hideMark/>
          </w:tcPr>
          <w:p w:rsidR="00B51B52" w:rsidRPr="000B6D32" w:rsidRDefault="00B51B52">
            <w:pPr>
              <w:rPr>
                <w:sz w:val="28"/>
                <w:szCs w:val="28"/>
              </w:rPr>
            </w:pPr>
            <w:r w:rsidRPr="000B6D32">
              <w:rPr>
                <w:sz w:val="28"/>
                <w:szCs w:val="28"/>
              </w:rPr>
              <w:t>Loại 75 inch, thông dụng tại thời điểm mua sắm</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6,17</w:t>
            </w:r>
          </w:p>
        </w:tc>
      </w:tr>
      <w:tr w:rsidR="00B51B52" w:rsidRPr="000B6D32" w:rsidTr="00B51B52">
        <w:trPr>
          <w:trHeight w:val="72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52</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Máy bắn tập MPT03</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Thông dụng tại thời điểm mua sắm</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1,33</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53</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Máy bơm thủy lực</w:t>
            </w:r>
          </w:p>
        </w:tc>
        <w:tc>
          <w:tcPr>
            <w:tcW w:w="3827" w:type="dxa"/>
            <w:tcBorders>
              <w:top w:val="nil"/>
              <w:left w:val="nil"/>
              <w:bottom w:val="single" w:sz="4" w:space="0" w:color="auto"/>
              <w:right w:val="single" w:sz="4" w:space="0" w:color="auto"/>
            </w:tcBorders>
            <w:shd w:val="clear" w:color="auto" w:fill="auto"/>
            <w:noWrap/>
            <w:vAlign w:val="bottom"/>
            <w:hideMark/>
          </w:tcPr>
          <w:p w:rsidR="00B51B52" w:rsidRPr="000B6D32" w:rsidRDefault="00B51B52">
            <w:pPr>
              <w:rPr>
                <w:color w:val="000000"/>
                <w:sz w:val="28"/>
                <w:szCs w:val="28"/>
              </w:rPr>
            </w:pPr>
            <w:r w:rsidRPr="000B6D32">
              <w:rPr>
                <w:color w:val="000000"/>
                <w:sz w:val="28"/>
                <w:szCs w:val="28"/>
              </w:rPr>
              <w:t>Công suất:  ≥ 0,3 kW</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20,00</w:t>
            </w:r>
          </w:p>
        </w:tc>
      </w:tr>
      <w:tr w:rsidR="00B51B52" w:rsidRPr="000B6D32" w:rsidTr="00B51B52">
        <w:trPr>
          <w:trHeight w:val="99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54</w:t>
            </w:r>
          </w:p>
        </w:tc>
        <w:tc>
          <w:tcPr>
            <w:tcW w:w="3738"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Máy hàn thiếc</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Dải áp/tần số: 220V/50Hz; Công suất: ≥ 75W</w:t>
            </w:r>
            <w:r w:rsidRPr="000B6D32">
              <w:rPr>
                <w:sz w:val="28"/>
                <w:szCs w:val="28"/>
              </w:rPr>
              <w:br/>
              <w:t>Có đế gác</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2,67</w:t>
            </w:r>
          </w:p>
        </w:tc>
      </w:tr>
      <w:tr w:rsidR="00B51B52" w:rsidRPr="000B6D32" w:rsidTr="00B51B52">
        <w:trPr>
          <w:trHeight w:val="297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55</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Máy hiện sóng kỹ thuật số 100MHz</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 Dải đo 100MHz,  2 kênh</w:t>
            </w:r>
            <w:r w:rsidRPr="000B6D32">
              <w:rPr>
                <w:color w:val="000000"/>
                <w:sz w:val="28"/>
                <w:szCs w:val="28"/>
              </w:rPr>
              <w:br/>
              <w:t>- Thời gian xuất hiện: 3.5ns</w:t>
            </w:r>
            <w:r w:rsidRPr="000B6D32">
              <w:rPr>
                <w:color w:val="000000"/>
                <w:sz w:val="28"/>
                <w:szCs w:val="28"/>
              </w:rPr>
              <w:br/>
              <w:t>- Trở kháng đầu vào:  1M +/-2% tụ  20+/-5 pF</w:t>
            </w:r>
            <w:r w:rsidRPr="000B6D32">
              <w:rPr>
                <w:color w:val="000000"/>
                <w:sz w:val="28"/>
                <w:szCs w:val="28"/>
              </w:rPr>
              <w:br/>
              <w:t>- Đầu vào tối đa  400V (DC+AC peak)</w:t>
            </w:r>
            <w:r w:rsidRPr="000B6D32">
              <w:rPr>
                <w:color w:val="000000"/>
                <w:sz w:val="28"/>
                <w:szCs w:val="28"/>
              </w:rPr>
              <w:br/>
              <w:t>- Xử lý tín hiệu dạng sóng: CH1+/-CH2,CH1xCH2, CH1/CH2, FFT</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26,00</w:t>
            </w:r>
          </w:p>
        </w:tc>
      </w:tr>
      <w:tr w:rsidR="00B51B52" w:rsidRPr="000B6D32" w:rsidTr="00B51B52">
        <w:trPr>
          <w:trHeight w:val="99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56</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Máy in</w:t>
            </w:r>
          </w:p>
        </w:tc>
        <w:tc>
          <w:tcPr>
            <w:tcW w:w="3827" w:type="dxa"/>
            <w:tcBorders>
              <w:top w:val="nil"/>
              <w:left w:val="nil"/>
              <w:bottom w:val="single" w:sz="4" w:space="0" w:color="auto"/>
              <w:right w:val="single" w:sz="4" w:space="0" w:color="auto"/>
            </w:tcBorders>
            <w:shd w:val="clear" w:color="auto" w:fill="auto"/>
            <w:vAlign w:val="bottom"/>
            <w:hideMark/>
          </w:tcPr>
          <w:p w:rsidR="00B51B52" w:rsidRPr="000B6D32" w:rsidRDefault="00B51B52">
            <w:pPr>
              <w:rPr>
                <w:color w:val="000000"/>
                <w:sz w:val="28"/>
                <w:szCs w:val="28"/>
              </w:rPr>
            </w:pPr>
            <w:r w:rsidRPr="000B6D32">
              <w:rPr>
                <w:color w:val="000000"/>
                <w:sz w:val="28"/>
                <w:szCs w:val="28"/>
              </w:rPr>
              <w:t>Máy in đen trắng, khổ A4. Loại thông dụng tại thời điểm mua sắm</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0,44</w:t>
            </w:r>
          </w:p>
        </w:tc>
      </w:tr>
      <w:tr w:rsidR="00B51B52" w:rsidRPr="000B6D32" w:rsidTr="00B51B52">
        <w:trPr>
          <w:trHeight w:val="99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57</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Máy nén Khí</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both"/>
              <w:rPr>
                <w:sz w:val="28"/>
                <w:szCs w:val="28"/>
              </w:rPr>
            </w:pPr>
            <w:r w:rsidRPr="000B6D32">
              <w:rPr>
                <w:sz w:val="28"/>
                <w:szCs w:val="28"/>
              </w:rPr>
              <w:t xml:space="preserve">Công suất ≥ 0,34 KW, </w:t>
            </w:r>
            <w:r w:rsidRPr="000B6D32">
              <w:rPr>
                <w:sz w:val="28"/>
                <w:szCs w:val="28"/>
              </w:rPr>
              <w:br/>
              <w:t xml:space="preserve">≥ 4 bar, bộ lọc khí và </w:t>
            </w:r>
            <w:r w:rsidRPr="000B6D32">
              <w:rPr>
                <w:sz w:val="28"/>
                <w:szCs w:val="28"/>
              </w:rPr>
              <w:br/>
              <w:t>đồng hồ đo áp suất</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4,00</w:t>
            </w:r>
          </w:p>
        </w:tc>
      </w:tr>
      <w:tr w:rsidR="00B51B52" w:rsidRPr="000B6D32" w:rsidTr="00B51B52">
        <w:trPr>
          <w:trHeight w:val="87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58</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Máy phát sóng</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 xml:space="preserve">Dải tần: 0.05 Hz ÷ 5 MHz </w:t>
            </w:r>
            <w:r w:rsidRPr="000B6D32">
              <w:rPr>
                <w:color w:val="000000"/>
                <w:sz w:val="28"/>
                <w:szCs w:val="28"/>
              </w:rPr>
              <w:br/>
              <w:t>- Phát tần đa chức năng: vuông, sin , tam giác</w:t>
            </w:r>
            <w:r w:rsidRPr="000B6D32">
              <w:rPr>
                <w:color w:val="000000"/>
                <w:sz w:val="28"/>
                <w:szCs w:val="28"/>
              </w:rPr>
              <w:br/>
              <w:t>- Phụ kiện đồng bộ: Dây nguồn, cáp dẫn tín hiệu</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23,33</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59</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Máy quét (scanner)</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Loại thông dụng trên thị trường tại thời điểm mua sắm</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1,67</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60</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Máy sấy</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both"/>
              <w:rPr>
                <w:sz w:val="28"/>
                <w:szCs w:val="28"/>
              </w:rPr>
            </w:pPr>
            <w:r w:rsidRPr="000B6D32">
              <w:rPr>
                <w:sz w:val="28"/>
                <w:szCs w:val="28"/>
              </w:rPr>
              <w:t>Loại thông dụng trên thị trường tại thời điểm mua sắm</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1,33</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61</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Máy vi tính</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 xml:space="preserve">Loại có thông số kỹ thuật thông dụng tại thời điểm mua sắm </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486,17</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62</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MH ứng dụng cảm biến đo vận tốc vòng quay và góc quay</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 xml:space="preserve"> Điện áp vào 24VDC</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1,43</w:t>
            </w:r>
          </w:p>
        </w:tc>
      </w:tr>
      <w:tr w:rsidR="00B51B52" w:rsidRPr="000B6D32" w:rsidTr="00B51B52">
        <w:trPr>
          <w:trHeight w:val="99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lastRenderedPageBreak/>
              <w:t>63</w:t>
            </w:r>
          </w:p>
        </w:tc>
        <w:tc>
          <w:tcPr>
            <w:tcW w:w="3738"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Mỏ hàn chì</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Dải áp/tần số: 220V/50Hz; Công suất: ≥ 75W</w:t>
            </w:r>
            <w:r w:rsidRPr="000B6D32">
              <w:rPr>
                <w:sz w:val="28"/>
                <w:szCs w:val="28"/>
              </w:rPr>
              <w:br/>
              <w:t>Có đế gác</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4,00</w:t>
            </w:r>
          </w:p>
        </w:tc>
      </w:tr>
      <w:tr w:rsidR="00B51B52" w:rsidRPr="000B6D32" w:rsidTr="00B51B52">
        <w:trPr>
          <w:trHeight w:val="297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64</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Mô hình băng tải.</w:t>
            </w:r>
          </w:p>
        </w:tc>
        <w:tc>
          <w:tcPr>
            <w:tcW w:w="3827" w:type="dxa"/>
            <w:tcBorders>
              <w:top w:val="nil"/>
              <w:left w:val="nil"/>
              <w:bottom w:val="single" w:sz="4" w:space="0" w:color="auto"/>
              <w:right w:val="single" w:sz="4" w:space="0" w:color="auto"/>
            </w:tcBorders>
            <w:shd w:val="clear" w:color="auto" w:fill="auto"/>
            <w:hideMark/>
          </w:tcPr>
          <w:p w:rsidR="00B51B52" w:rsidRPr="000B6D32" w:rsidRDefault="00B51B52">
            <w:pPr>
              <w:rPr>
                <w:sz w:val="28"/>
                <w:szCs w:val="28"/>
              </w:rPr>
            </w:pPr>
            <w:r w:rsidRPr="000B6D32">
              <w:rPr>
                <w:sz w:val="28"/>
                <w:szCs w:val="28"/>
              </w:rPr>
              <w:t>- Bộ điều khiển logíc khả trình SIMATIC PLC S7-200/300/1200</w:t>
            </w:r>
            <w:r w:rsidRPr="000B6D32">
              <w:rPr>
                <w:sz w:val="28"/>
                <w:szCs w:val="28"/>
              </w:rPr>
              <w:br/>
              <w:t>- Số cổng 14IN/10Out</w:t>
            </w:r>
            <w:r w:rsidRPr="000B6D32">
              <w:rPr>
                <w:sz w:val="28"/>
                <w:szCs w:val="28"/>
              </w:rPr>
              <w:br/>
              <w:t>- Các đầu dây được đưa ra ngoài bằng giắc 4mm</w:t>
            </w:r>
            <w:r w:rsidRPr="000B6D32">
              <w:rPr>
                <w:sz w:val="28"/>
                <w:szCs w:val="28"/>
              </w:rPr>
              <w:br/>
              <w:t>- Sơ đồ đấu dây đựa khắc trực tiếp trên mặt modul.</w:t>
            </w:r>
            <w:r w:rsidRPr="000B6D32">
              <w:rPr>
                <w:sz w:val="28"/>
                <w:szCs w:val="28"/>
              </w:rPr>
              <w:br/>
              <w:t>- Nguồn cấp 220V-50Hz</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3,33</w:t>
            </w:r>
          </w:p>
        </w:tc>
      </w:tr>
      <w:tr w:rsidR="00B51B52" w:rsidRPr="000B6D32" w:rsidTr="00B51B52">
        <w:trPr>
          <w:trHeight w:val="39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65</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Mô hình cảm biến đo lưu lượng</w:t>
            </w:r>
            <w:r w:rsidRPr="000B6D32">
              <w:rPr>
                <w:color w:val="000000"/>
                <w:sz w:val="28"/>
                <w:szCs w:val="28"/>
              </w:rPr>
              <w:br/>
              <w:t>Bao gồm:</w:t>
            </w:r>
            <w:r w:rsidRPr="000B6D32">
              <w:rPr>
                <w:color w:val="000000"/>
                <w:sz w:val="28"/>
                <w:szCs w:val="28"/>
              </w:rPr>
              <w:br/>
              <w:t>- Bộ nguồn:</w:t>
            </w:r>
            <w:r w:rsidRPr="000B6D32">
              <w:rPr>
                <w:color w:val="000000"/>
                <w:sz w:val="28"/>
                <w:szCs w:val="28"/>
              </w:rPr>
              <w:br/>
            </w:r>
            <w:r w:rsidRPr="000B6D32">
              <w:rPr>
                <w:color w:val="000000"/>
                <w:sz w:val="28"/>
                <w:szCs w:val="28"/>
              </w:rPr>
              <w:br/>
            </w:r>
            <w:r w:rsidRPr="000B6D32">
              <w:rPr>
                <w:color w:val="000000"/>
                <w:sz w:val="28"/>
                <w:szCs w:val="28"/>
              </w:rPr>
              <w:br/>
              <w:t>- Cảm biến OPTISWIRL 4070 C</w:t>
            </w:r>
            <w:r w:rsidRPr="000B6D32">
              <w:rPr>
                <w:color w:val="000000"/>
                <w:sz w:val="28"/>
                <w:szCs w:val="28"/>
              </w:rPr>
              <w:br/>
              <w:t>- Cảm biến đo lưu lượng</w:t>
            </w:r>
            <w:r w:rsidRPr="000B6D32">
              <w:rPr>
                <w:color w:val="000000"/>
                <w:sz w:val="28"/>
                <w:szCs w:val="28"/>
              </w:rPr>
              <w:br/>
            </w:r>
            <w:r w:rsidRPr="000B6D32">
              <w:rPr>
                <w:color w:val="000000"/>
                <w:sz w:val="28"/>
                <w:szCs w:val="28"/>
              </w:rPr>
              <w:br/>
            </w:r>
            <w:r w:rsidRPr="000B6D32">
              <w:rPr>
                <w:color w:val="000000"/>
                <w:sz w:val="28"/>
                <w:szCs w:val="28"/>
              </w:rPr>
              <w:br/>
            </w:r>
            <w:r w:rsidRPr="000B6D32">
              <w:rPr>
                <w:color w:val="000000"/>
                <w:sz w:val="28"/>
                <w:szCs w:val="28"/>
              </w:rPr>
              <w:br/>
              <w:t>- Bàn thực hành cảm biến</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br/>
            </w:r>
            <w:r w:rsidRPr="000B6D32">
              <w:rPr>
                <w:sz w:val="28"/>
                <w:szCs w:val="28"/>
              </w:rPr>
              <w:br/>
              <w:t>Điện áp ≥ 5V Dòng điện ≥ 2 A</w:t>
            </w:r>
            <w:r w:rsidRPr="000B6D32">
              <w:rPr>
                <w:sz w:val="28"/>
                <w:szCs w:val="28"/>
              </w:rPr>
              <w:br/>
            </w:r>
            <w:r w:rsidRPr="000B6D32">
              <w:rPr>
                <w:sz w:val="28"/>
                <w:szCs w:val="28"/>
              </w:rPr>
              <w:br/>
              <w:t>Các loại cảm biến thông dụng tại thời điểm mua sắm</w:t>
            </w:r>
            <w:r w:rsidRPr="000B6D32">
              <w:rPr>
                <w:sz w:val="28"/>
                <w:szCs w:val="28"/>
              </w:rPr>
              <w:br/>
              <w:t>Điện áp ≥ 5 VDC Dòng điện tiêu thụ ≥ 30 mA</w:t>
            </w:r>
            <w:r w:rsidRPr="000B6D32">
              <w:rPr>
                <w:sz w:val="28"/>
                <w:szCs w:val="28"/>
              </w:rPr>
              <w:br/>
            </w:r>
            <w:r w:rsidRPr="000B6D32">
              <w:rPr>
                <w:sz w:val="28"/>
                <w:szCs w:val="28"/>
              </w:rPr>
              <w:br/>
              <w:t>Kích thước ≥ 1400 x 800 x 1500 (chiều dài x chiều rộng x chiều cao).</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1,43</w:t>
            </w:r>
          </w:p>
        </w:tc>
      </w:tr>
      <w:tr w:rsidR="00B51B52" w:rsidRPr="000B6D32" w:rsidTr="00B51B52">
        <w:trPr>
          <w:trHeight w:val="351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66</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b/>
                <w:bCs/>
                <w:sz w:val="28"/>
                <w:szCs w:val="28"/>
              </w:rPr>
              <w:t>Mô hình đào tạo điều khiển động cơ servo:</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Nguồn 220/380V, 24VDC-10A; Nút nhấn, công tác hành trình &gt; 10A; Driver có P ³ 0,1KW; Động cơ Servo có P ³ 0.1KW; PLC S7-200; Máy nén áp suất khí ≥ 7 bar; Các phần tử còn lại có thông số phù hợp mô hình</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10,00</w:t>
            </w:r>
          </w:p>
        </w:tc>
      </w:tr>
      <w:tr w:rsidR="00B51B52" w:rsidRPr="000B6D32" w:rsidTr="00B51B52">
        <w:trPr>
          <w:trHeight w:val="297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lastRenderedPageBreak/>
              <w:t>67</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Mô hình điều khiển đóng-mở cửa tự động;</w:t>
            </w:r>
          </w:p>
        </w:tc>
        <w:tc>
          <w:tcPr>
            <w:tcW w:w="3827" w:type="dxa"/>
            <w:tcBorders>
              <w:top w:val="nil"/>
              <w:left w:val="nil"/>
              <w:bottom w:val="single" w:sz="4" w:space="0" w:color="auto"/>
              <w:right w:val="single" w:sz="4" w:space="0" w:color="auto"/>
            </w:tcBorders>
            <w:shd w:val="clear" w:color="auto" w:fill="auto"/>
            <w:hideMark/>
          </w:tcPr>
          <w:p w:rsidR="00B51B52" w:rsidRPr="000B6D32" w:rsidRDefault="00B51B52">
            <w:pPr>
              <w:rPr>
                <w:sz w:val="28"/>
                <w:szCs w:val="28"/>
              </w:rPr>
            </w:pPr>
            <w:r w:rsidRPr="000B6D32">
              <w:rPr>
                <w:sz w:val="28"/>
                <w:szCs w:val="28"/>
              </w:rPr>
              <w:t>- Bộ điều khiển logíc khả trình SIMATIC PLC S7-200/300/1200</w:t>
            </w:r>
            <w:r w:rsidRPr="000B6D32">
              <w:rPr>
                <w:sz w:val="28"/>
                <w:szCs w:val="28"/>
              </w:rPr>
              <w:br/>
              <w:t>- Số cổng 14IN/10Out</w:t>
            </w:r>
            <w:r w:rsidRPr="000B6D32">
              <w:rPr>
                <w:sz w:val="28"/>
                <w:szCs w:val="28"/>
              </w:rPr>
              <w:br/>
              <w:t>- Các đầu dây được đưa ra ngoài bằng giắc 4mm</w:t>
            </w:r>
            <w:r w:rsidRPr="000B6D32">
              <w:rPr>
                <w:sz w:val="28"/>
                <w:szCs w:val="28"/>
              </w:rPr>
              <w:br/>
              <w:t>- Sơ đồ đấu dây đựa khắc trực tiếp trên mặt modul.</w:t>
            </w:r>
            <w:r w:rsidRPr="000B6D32">
              <w:rPr>
                <w:sz w:val="28"/>
                <w:szCs w:val="28"/>
              </w:rPr>
              <w:br/>
              <w:t>- Nguồn cấp 220V-50Hz</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3,33</w:t>
            </w:r>
          </w:p>
        </w:tc>
      </w:tr>
      <w:tr w:rsidR="00B51B52" w:rsidRPr="000B6D32" w:rsidTr="00B51B52">
        <w:trPr>
          <w:trHeight w:val="132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68</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 xml:space="preserve">Mô hình ĐK hệ thống máy khoan; </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Nguồn '220/380V-50Hz; Các đầu dây được đưa ra ngoài bằng giắc 4mm; Sơ đồ đấu dây khắc trực tiếp trên mặt modul.</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1,33</w:t>
            </w:r>
          </w:p>
        </w:tc>
      </w:tr>
      <w:tr w:rsidR="00B51B52" w:rsidRPr="000B6D32" w:rsidTr="00B51B52">
        <w:trPr>
          <w:trHeight w:val="132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69</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Mô hình ĐK hệ thống máy mài phẳng công nghiệp;</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Nguồn '220/380V-50Hz; Các đầu dây được đưa ra ngoài bằng giắc 4mm; Sơ đồ đấu dây khắc trực tiếp trên mặt modul.</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1,33</w:t>
            </w:r>
          </w:p>
        </w:tc>
      </w:tr>
      <w:tr w:rsidR="00B51B52" w:rsidRPr="000B6D32" w:rsidTr="00B51B52">
        <w:trPr>
          <w:trHeight w:val="562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70</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Mô hình ép tim thổi ngạt sơ cấp cứu</w:t>
            </w:r>
          </w:p>
        </w:tc>
        <w:tc>
          <w:tcPr>
            <w:tcW w:w="3827" w:type="dxa"/>
            <w:tcBorders>
              <w:top w:val="nil"/>
              <w:left w:val="nil"/>
              <w:bottom w:val="single" w:sz="4" w:space="0" w:color="auto"/>
              <w:right w:val="single" w:sz="4" w:space="0" w:color="auto"/>
            </w:tcBorders>
            <w:shd w:val="clear" w:color="auto" w:fill="auto"/>
            <w:hideMark/>
          </w:tcPr>
          <w:p w:rsidR="00B51B52" w:rsidRPr="000B6D32" w:rsidRDefault="00B51B52">
            <w:pPr>
              <w:rPr>
                <w:color w:val="000000"/>
                <w:sz w:val="28"/>
                <w:szCs w:val="28"/>
              </w:rPr>
            </w:pPr>
            <w:r w:rsidRPr="000B6D32">
              <w:rPr>
                <w:color w:val="000000"/>
                <w:sz w:val="28"/>
                <w:szCs w:val="28"/>
              </w:rPr>
              <w:t xml:space="preserve">Người mô hình 170cm, tỷ lệ 1/1 so với thực tế gồm các bộ phận đi kèm: </w:t>
            </w:r>
            <w:r w:rsidRPr="000B6D32">
              <w:rPr>
                <w:color w:val="000000"/>
                <w:sz w:val="28"/>
                <w:szCs w:val="28"/>
              </w:rPr>
              <w:br/>
              <w:t xml:space="preserve"> Một màn hình điện tử LCD 3.5 inch</w:t>
            </w:r>
            <w:r w:rsidRPr="000B6D32">
              <w:rPr>
                <w:color w:val="000000"/>
                <w:sz w:val="28"/>
                <w:szCs w:val="28"/>
              </w:rPr>
              <w:br/>
              <w:t xml:space="preserve"> Một hộp đựng mô hình cứng cao cấp</w:t>
            </w:r>
            <w:r w:rsidRPr="000B6D32">
              <w:rPr>
                <w:color w:val="000000"/>
                <w:sz w:val="28"/>
                <w:szCs w:val="28"/>
              </w:rPr>
              <w:br/>
              <w:t xml:space="preserve"> Bộ dây nguồn</w:t>
            </w:r>
            <w:r w:rsidRPr="000B6D32">
              <w:rPr>
                <w:color w:val="000000"/>
                <w:sz w:val="28"/>
                <w:szCs w:val="28"/>
              </w:rPr>
              <w:br/>
              <w:t xml:space="preserve"> Một hộp đựng mặt nạ thay thế (50 chiếc/ hộp)</w:t>
            </w:r>
            <w:r w:rsidRPr="000B6D32">
              <w:rPr>
                <w:color w:val="000000"/>
                <w:sz w:val="28"/>
                <w:szCs w:val="28"/>
              </w:rPr>
              <w:br/>
              <w:t xml:space="preserve"> Bốn túi phổi giả để thay thế </w:t>
            </w:r>
            <w:r w:rsidRPr="000B6D32">
              <w:rPr>
                <w:color w:val="000000"/>
                <w:sz w:val="28"/>
                <w:szCs w:val="28"/>
              </w:rPr>
              <w:br/>
              <w:t xml:space="preserve"> Một đĩa hướng dẫn quốc tế mới năm 2015</w:t>
            </w:r>
            <w:r w:rsidRPr="000B6D32">
              <w:rPr>
                <w:color w:val="000000"/>
                <w:sz w:val="28"/>
                <w:szCs w:val="28"/>
              </w:rPr>
              <w:br/>
              <w:t>Nguồn điện: 220 V</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1,00</w:t>
            </w:r>
          </w:p>
        </w:tc>
      </w:tr>
      <w:tr w:rsidR="00B51B52" w:rsidRPr="000B6D32" w:rsidTr="00B51B52">
        <w:trPr>
          <w:trHeight w:val="264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lastRenderedPageBreak/>
              <w:t>71</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b/>
                <w:bCs/>
                <w:sz w:val="28"/>
                <w:szCs w:val="28"/>
              </w:rPr>
            </w:pPr>
            <w:r w:rsidRPr="000B6D32">
              <w:rPr>
                <w:b/>
                <w:bCs/>
                <w:sz w:val="28"/>
                <w:szCs w:val="28"/>
              </w:rPr>
              <w:t>Mô hình huấn luyện động cơ bước (stepping  motor)</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Nguồn 220/380V, 24VDC-10A; Nút nhấn, công tác hành trình &gt; 10A; Driver có P ³ 0,1KW; Động cơ bước có P ³ 0.1KW; PLC S7-200/300/1200; Các phần tử còn lại có thông số phù hợp mô hình</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6,00</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72</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Mô hình lắp đặt điện kết hợp bộ điều khiển lập trình cỡ nhỏ</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Sử dụng bộ LOGO! V8 kết hợp với contactor để điều khiển</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15,00</w:t>
            </w:r>
          </w:p>
        </w:tc>
      </w:tr>
      <w:tr w:rsidR="00B51B52" w:rsidRPr="000B6D32" w:rsidTr="00B51B52">
        <w:trPr>
          <w:trHeight w:val="264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73</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Mô hình mạch đèn giao thông.</w:t>
            </w:r>
          </w:p>
        </w:tc>
        <w:tc>
          <w:tcPr>
            <w:tcW w:w="3827" w:type="dxa"/>
            <w:tcBorders>
              <w:top w:val="nil"/>
              <w:left w:val="nil"/>
              <w:bottom w:val="single" w:sz="4" w:space="0" w:color="auto"/>
              <w:right w:val="single" w:sz="4" w:space="0" w:color="auto"/>
            </w:tcBorders>
            <w:shd w:val="clear" w:color="auto" w:fill="auto"/>
            <w:hideMark/>
          </w:tcPr>
          <w:p w:rsidR="00B51B52" w:rsidRPr="000B6D32" w:rsidRDefault="00B51B52">
            <w:pPr>
              <w:rPr>
                <w:sz w:val="28"/>
                <w:szCs w:val="28"/>
              </w:rPr>
            </w:pPr>
            <w:r w:rsidRPr="000B6D32">
              <w:rPr>
                <w:sz w:val="28"/>
                <w:szCs w:val="28"/>
              </w:rPr>
              <w:t>- Bộ điều khiển logíc khả trình SIMATIC PLC S7-200</w:t>
            </w:r>
            <w:r w:rsidRPr="000B6D32">
              <w:rPr>
                <w:sz w:val="28"/>
                <w:szCs w:val="28"/>
              </w:rPr>
              <w:br/>
              <w:t>- Số cổng 14IN/10Out</w:t>
            </w:r>
            <w:r w:rsidRPr="000B6D32">
              <w:rPr>
                <w:sz w:val="28"/>
                <w:szCs w:val="28"/>
              </w:rPr>
              <w:br/>
              <w:t>- Các đầu dây được đưa ra ngoài bằng giắc 4mm</w:t>
            </w:r>
            <w:r w:rsidRPr="000B6D32">
              <w:rPr>
                <w:sz w:val="28"/>
                <w:szCs w:val="28"/>
              </w:rPr>
              <w:br/>
              <w:t>- Sơ đồ đấu dây đựa khắc trực tiếp trên mặt modul.</w:t>
            </w:r>
            <w:r w:rsidRPr="000B6D32">
              <w:rPr>
                <w:sz w:val="28"/>
                <w:szCs w:val="28"/>
              </w:rPr>
              <w:br/>
              <w:t>- Nguồn cấp 220V-50Hz</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3,33</w:t>
            </w:r>
          </w:p>
        </w:tc>
      </w:tr>
      <w:tr w:rsidR="00B51B52" w:rsidRPr="000B6D32" w:rsidTr="00B51B52">
        <w:trPr>
          <w:trHeight w:val="264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74</w:t>
            </w:r>
          </w:p>
        </w:tc>
        <w:tc>
          <w:tcPr>
            <w:tcW w:w="3738" w:type="dxa"/>
            <w:tcBorders>
              <w:top w:val="nil"/>
              <w:left w:val="nil"/>
              <w:bottom w:val="single" w:sz="4" w:space="0" w:color="auto"/>
              <w:right w:val="single" w:sz="4" w:space="0" w:color="auto"/>
            </w:tcBorders>
            <w:shd w:val="clear" w:color="auto" w:fill="auto"/>
            <w:hideMark/>
          </w:tcPr>
          <w:p w:rsidR="00B51B52" w:rsidRPr="000B6D32" w:rsidRDefault="00B51B52">
            <w:pPr>
              <w:rPr>
                <w:color w:val="000000"/>
                <w:sz w:val="28"/>
                <w:szCs w:val="28"/>
              </w:rPr>
            </w:pPr>
            <w:r w:rsidRPr="000B6D32">
              <w:rPr>
                <w:color w:val="000000"/>
                <w:sz w:val="28"/>
                <w:szCs w:val="28"/>
              </w:rPr>
              <w:t>Mô hình mô phỏng ứng dụng cảm biến tiệm cận và các loại cảm biến xác định vị trí, khoảng cách:</w:t>
            </w:r>
          </w:p>
        </w:tc>
        <w:tc>
          <w:tcPr>
            <w:tcW w:w="3827" w:type="dxa"/>
            <w:tcBorders>
              <w:top w:val="nil"/>
              <w:left w:val="nil"/>
              <w:bottom w:val="single" w:sz="4" w:space="0" w:color="auto"/>
              <w:right w:val="single" w:sz="4" w:space="0" w:color="auto"/>
            </w:tcBorders>
            <w:shd w:val="clear" w:color="auto" w:fill="auto"/>
            <w:hideMark/>
          </w:tcPr>
          <w:p w:rsidR="00B51B52" w:rsidRPr="000B6D32" w:rsidRDefault="00B51B52">
            <w:pPr>
              <w:rPr>
                <w:color w:val="000000"/>
                <w:sz w:val="28"/>
                <w:szCs w:val="28"/>
              </w:rPr>
            </w:pPr>
            <w:r w:rsidRPr="000B6D32">
              <w:rPr>
                <w:color w:val="000000"/>
                <w:sz w:val="28"/>
                <w:szCs w:val="28"/>
              </w:rPr>
              <w:t>Điện áp ≥ 5V Dòng điện ≥ 2 A</w:t>
            </w:r>
            <w:r w:rsidRPr="000B6D32">
              <w:rPr>
                <w:color w:val="000000"/>
                <w:sz w:val="28"/>
                <w:szCs w:val="28"/>
              </w:rPr>
              <w:br/>
              <w:t>Các loại cảm biến thông dụng tại thời điểm mua sắm</w:t>
            </w:r>
            <w:r w:rsidRPr="000B6D32">
              <w:rPr>
                <w:color w:val="000000"/>
                <w:sz w:val="28"/>
                <w:szCs w:val="28"/>
              </w:rPr>
              <w:br/>
              <w:t>Điện áp ≥ 5 VDC Dòng điện tiêu thụ ≥ 30 mA</w:t>
            </w:r>
            <w:r w:rsidRPr="000B6D32">
              <w:rPr>
                <w:color w:val="000000"/>
                <w:sz w:val="28"/>
                <w:szCs w:val="28"/>
              </w:rPr>
              <w:br/>
              <w:t>Kích thước ≥ 1400 x 800 x 1500 (chiều dài x chiều rộng x chiều cao)</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1,43</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75</w:t>
            </w:r>
          </w:p>
        </w:tc>
        <w:tc>
          <w:tcPr>
            <w:tcW w:w="3738"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Mô hình Rô bốt công nghiệp</w:t>
            </w:r>
          </w:p>
        </w:tc>
        <w:tc>
          <w:tcPr>
            <w:tcW w:w="3827"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Loại ≥ 3 bậc tự do</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20,00</w:t>
            </w:r>
          </w:p>
        </w:tc>
      </w:tr>
      <w:tr w:rsidR="00B51B52" w:rsidRPr="000B6D32" w:rsidTr="00B51B52">
        <w:trPr>
          <w:trHeight w:val="132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76</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Mô hình TH lắp mạch điện cho băng tải, cầu trục</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Nguồn '220/380V-50Hz; Các đầu dây được đưa ra ngoài bằng giắc 4mm; Sơ đồ đấu dây khắc trực tiếp trên mặt modul.</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1,33</w:t>
            </w:r>
          </w:p>
        </w:tc>
      </w:tr>
      <w:tr w:rsidR="00B51B52" w:rsidRPr="000B6D32" w:rsidTr="00B51B52">
        <w:trPr>
          <w:trHeight w:val="132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77</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 xml:space="preserve">Mô hình TH lắp mạch máy doa 2620; </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Nguồn '220/380V-50Hz; Các đầu dây được đưa ra ngoài bằng giắc 4mm; Sơ đồ đấu dây khắc trực tiếp trên mặt modul.</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1,33</w:t>
            </w:r>
          </w:p>
        </w:tc>
      </w:tr>
      <w:tr w:rsidR="00B51B52" w:rsidRPr="000B6D32" w:rsidTr="00B51B52">
        <w:trPr>
          <w:trHeight w:val="132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lastRenderedPageBreak/>
              <w:t>78</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 xml:space="preserve">Mô hình TH lắp mạch máy khoan 2A55; </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Nguồn '220/380V-50Hz; Các đầu dây được đưa ra ngoài bằng giắc 4mm; Sơ đồ đấu dây khắc trực tiếp trên mặt modul.</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1,33</w:t>
            </w:r>
          </w:p>
        </w:tc>
      </w:tr>
      <w:tr w:rsidR="00B51B52" w:rsidRPr="000B6D32" w:rsidTr="00B51B52">
        <w:trPr>
          <w:trHeight w:val="132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79</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Mô hình TH lắp mạch máy mài 3A1;</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Nguồn '220/380V-50Hz; Các đầu dây được đưa ra ngoài bằng giắc 4mm; Sơ đồ đấu dây khắc trực tiếp trên mặt modul.</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1,33</w:t>
            </w:r>
          </w:p>
        </w:tc>
      </w:tr>
      <w:tr w:rsidR="00B51B52" w:rsidRPr="000B6D32" w:rsidTr="00B51B52">
        <w:trPr>
          <w:trHeight w:val="132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80</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Mô hình TH lắp mạch máy phay 6H81;</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Nguồn '220/380V-50Hz; Các đầu dây được đưa ra ngoài bằng giắc 4mm; Sơ đồ đấu dây khắc trực tiếp trên mặt modul.</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1,33</w:t>
            </w:r>
          </w:p>
        </w:tc>
      </w:tr>
      <w:tr w:rsidR="00B51B52" w:rsidRPr="000B6D32" w:rsidTr="00B51B52">
        <w:trPr>
          <w:trHeight w:val="132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81</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 xml:space="preserve">Mô hình TH lắp mạch máy tiện 1A64; </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Nguồn '220/380V-50Hz; Các đầu dây được đưa ra ngoài bằng giắc 4mm; Sơ đồ đấu dây khắc trực tiếp trên mặt modul.</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1,33</w:t>
            </w:r>
          </w:p>
        </w:tc>
      </w:tr>
      <w:tr w:rsidR="00B51B52" w:rsidRPr="000B6D32" w:rsidTr="00B51B52">
        <w:trPr>
          <w:trHeight w:val="297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82</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Mô hình thang máy dân dụng.</w:t>
            </w:r>
          </w:p>
        </w:tc>
        <w:tc>
          <w:tcPr>
            <w:tcW w:w="3827" w:type="dxa"/>
            <w:tcBorders>
              <w:top w:val="nil"/>
              <w:left w:val="nil"/>
              <w:bottom w:val="single" w:sz="4" w:space="0" w:color="auto"/>
              <w:right w:val="single" w:sz="4" w:space="0" w:color="auto"/>
            </w:tcBorders>
            <w:shd w:val="clear" w:color="auto" w:fill="auto"/>
            <w:hideMark/>
          </w:tcPr>
          <w:p w:rsidR="00B51B52" w:rsidRPr="000B6D32" w:rsidRDefault="00B51B52">
            <w:pPr>
              <w:rPr>
                <w:sz w:val="28"/>
                <w:szCs w:val="28"/>
              </w:rPr>
            </w:pPr>
            <w:r w:rsidRPr="000B6D32">
              <w:rPr>
                <w:sz w:val="28"/>
                <w:szCs w:val="28"/>
              </w:rPr>
              <w:t>- Bộ điều khiển logíc khả trình SIMATIC PLC S7-200/300/1200</w:t>
            </w:r>
            <w:r w:rsidRPr="000B6D32">
              <w:rPr>
                <w:sz w:val="28"/>
                <w:szCs w:val="28"/>
              </w:rPr>
              <w:br/>
              <w:t>- Số cổng 14IN/10Out</w:t>
            </w:r>
            <w:r w:rsidRPr="000B6D32">
              <w:rPr>
                <w:sz w:val="28"/>
                <w:szCs w:val="28"/>
              </w:rPr>
              <w:br/>
              <w:t>- Các đầu dây được đưa ra ngoài bằng giắc 4mm</w:t>
            </w:r>
            <w:r w:rsidRPr="000B6D32">
              <w:rPr>
                <w:sz w:val="28"/>
                <w:szCs w:val="28"/>
              </w:rPr>
              <w:br/>
              <w:t>- Sơ đồ đấu dây đựa khắc trực tiếp trên mặt modul.</w:t>
            </w:r>
            <w:r w:rsidRPr="000B6D32">
              <w:rPr>
                <w:sz w:val="28"/>
                <w:szCs w:val="28"/>
              </w:rPr>
              <w:br/>
              <w:t>- Nguồn cấp 220V-50Hz</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3,33</w:t>
            </w:r>
          </w:p>
        </w:tc>
      </w:tr>
      <w:tr w:rsidR="00B51B52" w:rsidRPr="000B6D32" w:rsidTr="00B51B52">
        <w:trPr>
          <w:trHeight w:val="231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83</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bCs/>
                <w:sz w:val="28"/>
                <w:szCs w:val="28"/>
              </w:rPr>
            </w:pPr>
            <w:r w:rsidRPr="000B6D32">
              <w:rPr>
                <w:bCs/>
                <w:sz w:val="28"/>
                <w:szCs w:val="28"/>
              </w:rPr>
              <w:t>Mô hình thực hành điều khiển động cơ Servo bằng PLC;</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Nguồn 220/380V, 24VDC-10A; Nút nhấn, công tác hành trình &gt; 10A; Driver có P ³ 0,1KW; Động cơ Servo có P ³ 0.1KW; PLC S7-200/300/1200;Các phần còn lại có thông số phù hợp mô hình</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10,00</w:t>
            </w:r>
          </w:p>
        </w:tc>
      </w:tr>
      <w:tr w:rsidR="00B51B52" w:rsidRPr="000B6D32" w:rsidTr="00B51B52">
        <w:trPr>
          <w:trHeight w:val="627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lastRenderedPageBreak/>
              <w:t>84</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Mô hình thực tập PLC cơ bản:</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sz w:val="28"/>
                <w:szCs w:val="28"/>
              </w:rPr>
              <w:br/>
              <w:t>Nguồn 220/380VAC, 24VDC-10A, bảo vệ chống giật và ngắn mạch; PLC S7-200; Nút nhấn-công tắc hành trình 10A; Công tắc tơ  220V-12A, 1NO+1NC; Rờ le nhiệt có I : 1,6A ~ 2,5A; 5A ~ 8A; Rờ le trung gian/thời gian 220VAC/ 2</w:t>
            </w:r>
            <w:r w:rsidRPr="000B6D32">
              <w:rPr>
                <w:color w:val="000000"/>
                <w:sz w:val="28"/>
                <w:szCs w:val="28"/>
              </w:rPr>
              <w:t xml:space="preserve">4VDC, giây/phút; Rờ le bảo vệ: 1 pha  220V/50Hz, quá áp 230V~300V, thấp áp 140V ~ 210V, thời gian ngắt 0,1 đến 500 giây; 3 pha  380V/50Hz, quá áp 380~460V-thời gian trễ 1,5~4s, thấp áp 300~380V-thời gian trễ: 2~9s; Động cơ P £ 1,5KW; 12 đầu dây; 380/660V-50Hz; </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12,00</w:t>
            </w:r>
          </w:p>
        </w:tc>
      </w:tr>
      <w:tr w:rsidR="00B51B52" w:rsidRPr="000B6D32" w:rsidTr="00B51B52">
        <w:trPr>
          <w:trHeight w:val="264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85</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Mô hình trộn sơn.</w:t>
            </w:r>
          </w:p>
        </w:tc>
        <w:tc>
          <w:tcPr>
            <w:tcW w:w="3827" w:type="dxa"/>
            <w:tcBorders>
              <w:top w:val="nil"/>
              <w:left w:val="nil"/>
              <w:bottom w:val="single" w:sz="4" w:space="0" w:color="auto"/>
              <w:right w:val="single" w:sz="4" w:space="0" w:color="auto"/>
            </w:tcBorders>
            <w:shd w:val="clear" w:color="auto" w:fill="auto"/>
            <w:hideMark/>
          </w:tcPr>
          <w:p w:rsidR="00B51B52" w:rsidRPr="000B6D32" w:rsidRDefault="00B51B52">
            <w:pPr>
              <w:rPr>
                <w:sz w:val="28"/>
                <w:szCs w:val="28"/>
              </w:rPr>
            </w:pPr>
            <w:r w:rsidRPr="000B6D32">
              <w:rPr>
                <w:sz w:val="28"/>
                <w:szCs w:val="28"/>
              </w:rPr>
              <w:t>- Bộ điều khiển logíc khả trình SIMATIC PLC S7-200</w:t>
            </w:r>
            <w:r w:rsidRPr="000B6D32">
              <w:rPr>
                <w:sz w:val="28"/>
                <w:szCs w:val="28"/>
              </w:rPr>
              <w:br/>
              <w:t>- Số cổng 14IN/10Out</w:t>
            </w:r>
            <w:r w:rsidRPr="000B6D32">
              <w:rPr>
                <w:sz w:val="28"/>
                <w:szCs w:val="28"/>
              </w:rPr>
              <w:br/>
              <w:t>- Các đầu dây được đưa ra ngoài bằng giắc 4mm</w:t>
            </w:r>
            <w:r w:rsidRPr="000B6D32">
              <w:rPr>
                <w:sz w:val="28"/>
                <w:szCs w:val="28"/>
              </w:rPr>
              <w:br/>
              <w:t>- Sơ đồ đấu dây đựa khắc trực tiếp trên mặt modul.</w:t>
            </w:r>
            <w:r w:rsidRPr="000B6D32">
              <w:rPr>
                <w:sz w:val="28"/>
                <w:szCs w:val="28"/>
              </w:rPr>
              <w:br/>
              <w:t>- Nguồn cấp 220V-50Hz</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3,33</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86</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Nhíp gắp linh kiện</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both"/>
              <w:rPr>
                <w:sz w:val="28"/>
                <w:szCs w:val="28"/>
              </w:rPr>
            </w:pPr>
            <w:r w:rsidRPr="000B6D32">
              <w:rPr>
                <w:sz w:val="28"/>
                <w:szCs w:val="28"/>
              </w:rPr>
              <w:t>Loại thông dụng trên thị trường tại thời điểm mua sắm</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14,67</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87</w:t>
            </w:r>
          </w:p>
        </w:tc>
        <w:tc>
          <w:tcPr>
            <w:tcW w:w="3738"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Ống hút thiếc</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both"/>
              <w:rPr>
                <w:sz w:val="28"/>
                <w:szCs w:val="28"/>
              </w:rPr>
            </w:pPr>
            <w:r w:rsidRPr="000B6D32">
              <w:rPr>
                <w:sz w:val="28"/>
                <w:szCs w:val="28"/>
              </w:rPr>
              <w:t>Loại thông dụng trên thị trường tại thời điểm mua sắm</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2,67</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88</w:t>
            </w:r>
          </w:p>
        </w:tc>
        <w:tc>
          <w:tcPr>
            <w:tcW w:w="3738" w:type="dxa"/>
            <w:tcBorders>
              <w:top w:val="nil"/>
              <w:left w:val="nil"/>
              <w:bottom w:val="single" w:sz="4" w:space="0" w:color="auto"/>
              <w:right w:val="single" w:sz="4" w:space="0" w:color="auto"/>
            </w:tcBorders>
            <w:shd w:val="clear" w:color="auto" w:fill="auto"/>
            <w:noWrap/>
            <w:vAlign w:val="bottom"/>
            <w:hideMark/>
          </w:tcPr>
          <w:p w:rsidR="00B51B52" w:rsidRPr="000B6D32" w:rsidRDefault="00B51B52">
            <w:pPr>
              <w:rPr>
                <w:sz w:val="28"/>
                <w:szCs w:val="28"/>
              </w:rPr>
            </w:pPr>
            <w:r w:rsidRPr="000B6D32">
              <w:rPr>
                <w:sz w:val="28"/>
                <w:szCs w:val="28"/>
              </w:rPr>
              <w:t>Phần mềm điều khiển</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Phiên bản tương thích tại thời điểm mua sắm</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1,67</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89</w:t>
            </w:r>
          </w:p>
        </w:tc>
        <w:tc>
          <w:tcPr>
            <w:tcW w:w="3738"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sz w:val="28"/>
                <w:szCs w:val="28"/>
              </w:rPr>
            </w:pPr>
            <w:r w:rsidRPr="000B6D32">
              <w:rPr>
                <w:sz w:val="28"/>
                <w:szCs w:val="28"/>
              </w:rPr>
              <w:t>Phần mềm gõ Tiếng Việt</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Phù hợp tại thời điểm mua sắm</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31,67</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90</w:t>
            </w:r>
          </w:p>
        </w:tc>
        <w:tc>
          <w:tcPr>
            <w:tcW w:w="3738" w:type="dxa"/>
            <w:tcBorders>
              <w:top w:val="nil"/>
              <w:left w:val="nil"/>
              <w:bottom w:val="single" w:sz="4" w:space="0" w:color="auto"/>
              <w:right w:val="single" w:sz="4" w:space="0" w:color="auto"/>
            </w:tcBorders>
            <w:shd w:val="clear" w:color="auto" w:fill="auto"/>
            <w:noWrap/>
            <w:vAlign w:val="bottom"/>
            <w:hideMark/>
          </w:tcPr>
          <w:p w:rsidR="00B51B52" w:rsidRPr="000B6D32" w:rsidRDefault="00B51B52">
            <w:pPr>
              <w:rPr>
                <w:sz w:val="28"/>
                <w:szCs w:val="28"/>
              </w:rPr>
            </w:pPr>
            <w:r w:rsidRPr="000B6D32">
              <w:rPr>
                <w:sz w:val="28"/>
                <w:szCs w:val="28"/>
              </w:rPr>
              <w:t>Phần mềm LAB</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Loại thông dụng trên thị trường tại thời điểm mua sắm</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31,67</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91</w:t>
            </w:r>
          </w:p>
        </w:tc>
        <w:tc>
          <w:tcPr>
            <w:tcW w:w="3738" w:type="dxa"/>
            <w:tcBorders>
              <w:top w:val="nil"/>
              <w:left w:val="nil"/>
              <w:bottom w:val="single" w:sz="4" w:space="0" w:color="auto"/>
              <w:right w:val="single" w:sz="4" w:space="0" w:color="auto"/>
            </w:tcBorders>
            <w:shd w:val="clear" w:color="auto" w:fill="auto"/>
            <w:noWrap/>
            <w:vAlign w:val="bottom"/>
            <w:hideMark/>
          </w:tcPr>
          <w:p w:rsidR="00B51B52" w:rsidRPr="000B6D32" w:rsidRDefault="00B51B52">
            <w:pPr>
              <w:rPr>
                <w:sz w:val="28"/>
                <w:szCs w:val="28"/>
              </w:rPr>
            </w:pPr>
            <w:r w:rsidRPr="000B6D32">
              <w:rPr>
                <w:sz w:val="28"/>
                <w:szCs w:val="28"/>
              </w:rPr>
              <w:t>Phần mềm phòng chống virus</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Loại thông dụng trên thị trường tại thời điểm mua sắm</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31,67</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lastRenderedPageBreak/>
              <w:t>92</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Phần mềm quản lý lớp học</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Phiên bản tương thích tại thời điểm mua sắm</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31,67</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93</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Phần mềm quản trị cơ sở dữ liệu</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Phiên bản tương thích tại thời điểm mua sắm</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31,67</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94</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Phần mềm tra từ điển</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Phù hợp tại thời điểm mua sắm</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31,67</w:t>
            </w:r>
          </w:p>
        </w:tc>
      </w:tr>
      <w:tr w:rsidR="00B51B52" w:rsidRPr="000B6D32" w:rsidTr="00B51B52">
        <w:trPr>
          <w:trHeight w:val="349"/>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95</w:t>
            </w:r>
          </w:p>
        </w:tc>
        <w:tc>
          <w:tcPr>
            <w:tcW w:w="3738" w:type="dxa"/>
            <w:tcBorders>
              <w:top w:val="nil"/>
              <w:left w:val="nil"/>
              <w:bottom w:val="single" w:sz="4" w:space="0" w:color="auto"/>
              <w:right w:val="single" w:sz="4" w:space="0" w:color="auto"/>
            </w:tcBorders>
            <w:shd w:val="clear" w:color="auto" w:fill="auto"/>
            <w:noWrap/>
            <w:vAlign w:val="bottom"/>
            <w:hideMark/>
          </w:tcPr>
          <w:p w:rsidR="00B51B52" w:rsidRPr="000B6D32" w:rsidRDefault="00B51B52">
            <w:pPr>
              <w:rPr>
                <w:sz w:val="28"/>
                <w:szCs w:val="28"/>
              </w:rPr>
            </w:pPr>
            <w:r w:rsidRPr="000B6D32">
              <w:rPr>
                <w:sz w:val="28"/>
                <w:szCs w:val="28"/>
              </w:rPr>
              <w:t>Phần mềm văn phòng</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Phù hợp tại thời điểm mua sắm</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31,67</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96</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Phôi sản phẩm mẫu</w:t>
            </w:r>
          </w:p>
        </w:tc>
        <w:tc>
          <w:tcPr>
            <w:tcW w:w="3827"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Phù hợp với dây chuyền Cơ Điện Tử</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20,00</w:t>
            </w:r>
          </w:p>
        </w:tc>
      </w:tr>
      <w:tr w:rsidR="00B51B52" w:rsidRPr="000B6D32" w:rsidTr="00B51B52">
        <w:trPr>
          <w:trHeight w:val="262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97</w:t>
            </w:r>
          </w:p>
        </w:tc>
        <w:tc>
          <w:tcPr>
            <w:tcW w:w="3738" w:type="dxa"/>
            <w:tcBorders>
              <w:top w:val="nil"/>
              <w:left w:val="nil"/>
              <w:bottom w:val="single" w:sz="4" w:space="0" w:color="auto"/>
              <w:right w:val="single" w:sz="4" w:space="0" w:color="auto"/>
            </w:tcBorders>
            <w:shd w:val="clear" w:color="auto" w:fill="auto"/>
            <w:hideMark/>
          </w:tcPr>
          <w:p w:rsidR="00B51B52" w:rsidRPr="000B6D32" w:rsidRDefault="00B51B52">
            <w:pPr>
              <w:rPr>
                <w:color w:val="000000"/>
                <w:sz w:val="28"/>
                <w:szCs w:val="28"/>
              </w:rPr>
            </w:pPr>
            <w:r w:rsidRPr="000B6D32">
              <w:rPr>
                <w:color w:val="000000"/>
                <w:sz w:val="28"/>
                <w:szCs w:val="28"/>
              </w:rPr>
              <w:t>Phương tiện phòng cháy, chữa cháy :</w:t>
            </w:r>
            <w:r w:rsidRPr="000B6D32">
              <w:rPr>
                <w:color w:val="000000"/>
                <w:sz w:val="28"/>
                <w:szCs w:val="28"/>
              </w:rPr>
              <w:br/>
              <w:t>- Bình xịt bọt khí CO2</w:t>
            </w:r>
            <w:r w:rsidRPr="000B6D32">
              <w:rPr>
                <w:color w:val="000000"/>
                <w:sz w:val="28"/>
                <w:szCs w:val="28"/>
              </w:rPr>
              <w:br/>
              <w:t>- Các bảng tiêu lệnh chữa cháy.</w:t>
            </w:r>
            <w:r w:rsidRPr="000B6D32">
              <w:rPr>
                <w:color w:val="000000"/>
                <w:sz w:val="28"/>
                <w:szCs w:val="28"/>
              </w:rPr>
              <w:br/>
              <w:t>- Cát phòng chống cháy.</w:t>
            </w:r>
            <w:r w:rsidRPr="000B6D32">
              <w:rPr>
                <w:color w:val="000000"/>
                <w:sz w:val="28"/>
                <w:szCs w:val="28"/>
              </w:rPr>
              <w:br/>
              <w:t>- Xẻng xúc cát</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 xml:space="preserve">Theo tiêu chuẩn Việt Nam về phòng cháy chữa cháy </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1,00</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98</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Súng Tiểu liên AK</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Thông dụng tại thời điểm mua sắm</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24,00</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99</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Súng Trường CKC</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Thông dụng tại thời điểm mua sắm</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24,00</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100</w:t>
            </w:r>
          </w:p>
        </w:tc>
        <w:tc>
          <w:tcPr>
            <w:tcW w:w="3738"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Testboard cắm đa năng</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both"/>
              <w:rPr>
                <w:sz w:val="28"/>
                <w:szCs w:val="28"/>
              </w:rPr>
            </w:pPr>
            <w:r w:rsidRPr="000B6D32">
              <w:rPr>
                <w:sz w:val="28"/>
                <w:szCs w:val="28"/>
              </w:rPr>
              <w:t>Loại thông dụng trên thị trường tại thời điểm mua sắm</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22,00</w:t>
            </w:r>
          </w:p>
        </w:tc>
      </w:tr>
      <w:tr w:rsidR="00B51B52" w:rsidRPr="000B6D32" w:rsidTr="00B51B52">
        <w:trPr>
          <w:trHeight w:val="99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101</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 xml:space="preserve">Tủ đựng tài liệu, </w:t>
            </w:r>
            <w:r w:rsidRPr="000B6D32">
              <w:rPr>
                <w:color w:val="000000"/>
                <w:sz w:val="28"/>
                <w:szCs w:val="28"/>
              </w:rPr>
              <w:br/>
              <w:t>phụ kiện, dụng cụ, học liệu</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Kích thước tối thiểu: 900 x 600 x 1800mm (DxRxC);  ≥ 12 ngăn</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10,83</w:t>
            </w:r>
          </w:p>
        </w:tc>
      </w:tr>
      <w:tr w:rsidR="00B51B52" w:rsidRPr="000B6D32" w:rsidTr="00B51B52">
        <w:trPr>
          <w:trHeight w:val="375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102</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Thiết bị bảo hộ lao động:</w:t>
            </w:r>
            <w:r w:rsidRPr="000B6D32">
              <w:rPr>
                <w:color w:val="000000"/>
                <w:sz w:val="28"/>
                <w:szCs w:val="28"/>
              </w:rPr>
              <w:br/>
              <w:t>- Ủng cao su</w:t>
            </w:r>
            <w:r w:rsidRPr="000B6D32">
              <w:rPr>
                <w:color w:val="000000"/>
                <w:sz w:val="28"/>
                <w:szCs w:val="28"/>
              </w:rPr>
              <w:br/>
              <w:t>- Găng tay cao su</w:t>
            </w:r>
            <w:r w:rsidRPr="000B6D32">
              <w:rPr>
                <w:color w:val="000000"/>
                <w:sz w:val="28"/>
                <w:szCs w:val="28"/>
              </w:rPr>
              <w:br/>
              <w:t>- Thảm cao su</w:t>
            </w:r>
            <w:r w:rsidRPr="000B6D32">
              <w:rPr>
                <w:color w:val="000000"/>
                <w:sz w:val="28"/>
                <w:szCs w:val="28"/>
              </w:rPr>
              <w:br/>
              <w:t>- Ghế cách điện</w:t>
            </w:r>
            <w:r w:rsidRPr="000B6D32">
              <w:rPr>
                <w:color w:val="000000"/>
                <w:sz w:val="28"/>
                <w:szCs w:val="28"/>
              </w:rPr>
              <w:br/>
              <w:t>- Sào cách điện</w:t>
            </w:r>
            <w:r w:rsidRPr="000B6D32">
              <w:rPr>
                <w:color w:val="000000"/>
                <w:sz w:val="28"/>
                <w:szCs w:val="28"/>
              </w:rPr>
              <w:br/>
              <w:t>- Dây an toàn</w:t>
            </w:r>
            <w:r w:rsidRPr="000B6D32">
              <w:rPr>
                <w:color w:val="000000"/>
                <w:sz w:val="28"/>
                <w:szCs w:val="28"/>
              </w:rPr>
              <w:br/>
              <w:t>- Mũ bảo hộ</w:t>
            </w:r>
            <w:r w:rsidRPr="000B6D32">
              <w:rPr>
                <w:color w:val="000000"/>
                <w:sz w:val="28"/>
                <w:szCs w:val="28"/>
              </w:rPr>
              <w:br/>
              <w:t>- Kính bảo hộ, khẩu trang, găng tay bảo hộ.</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Theo TCVN quy định</w:t>
            </w:r>
            <w:r w:rsidRPr="000B6D32">
              <w:rPr>
                <w:color w:val="000000"/>
                <w:sz w:val="28"/>
                <w:szCs w:val="28"/>
              </w:rPr>
              <w:br/>
              <w:t>về bảo hộ lao động</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1,00</w:t>
            </w:r>
          </w:p>
        </w:tc>
      </w:tr>
      <w:tr w:rsidR="00B51B52" w:rsidRPr="000B6D32" w:rsidTr="00B51B52">
        <w:trPr>
          <w:trHeight w:val="99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lastRenderedPageBreak/>
              <w:t>103</w:t>
            </w:r>
          </w:p>
        </w:tc>
        <w:tc>
          <w:tcPr>
            <w:tcW w:w="3738" w:type="dxa"/>
            <w:tcBorders>
              <w:top w:val="nil"/>
              <w:left w:val="nil"/>
              <w:bottom w:val="nil"/>
              <w:right w:val="nil"/>
            </w:tcBorders>
            <w:shd w:val="clear" w:color="auto" w:fill="auto"/>
            <w:vAlign w:val="center"/>
            <w:hideMark/>
          </w:tcPr>
          <w:p w:rsidR="00B51B52" w:rsidRPr="000B6D32" w:rsidRDefault="00B51B52">
            <w:pPr>
              <w:rPr>
                <w:sz w:val="28"/>
                <w:szCs w:val="28"/>
              </w:rPr>
            </w:pPr>
            <w:r w:rsidRPr="000B6D32">
              <w:rPr>
                <w:sz w:val="28"/>
                <w:szCs w:val="28"/>
              </w:rPr>
              <w:t>Thiết bị lưu trữ dữ liệu USB</w:t>
            </w:r>
          </w:p>
        </w:tc>
        <w:tc>
          <w:tcPr>
            <w:tcW w:w="3827"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Loại có thông số kỹ thuật thông dụng trên thị trường tại thời điểm mua sắm</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1,89</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104</w:t>
            </w:r>
          </w:p>
        </w:tc>
        <w:tc>
          <w:tcPr>
            <w:tcW w:w="3738" w:type="dxa"/>
            <w:tcBorders>
              <w:top w:val="single" w:sz="4" w:space="0" w:color="auto"/>
              <w:left w:val="nil"/>
              <w:bottom w:val="single" w:sz="4" w:space="0" w:color="auto"/>
              <w:right w:val="single" w:sz="4" w:space="0" w:color="auto"/>
            </w:tcBorders>
            <w:shd w:val="clear" w:color="auto" w:fill="auto"/>
            <w:noWrap/>
            <w:vAlign w:val="center"/>
            <w:hideMark/>
          </w:tcPr>
          <w:p w:rsidR="00B51B52" w:rsidRPr="000B6D32" w:rsidRDefault="00B51B52">
            <w:pPr>
              <w:jc w:val="both"/>
              <w:rPr>
                <w:color w:val="000000"/>
                <w:sz w:val="28"/>
                <w:szCs w:val="28"/>
              </w:rPr>
            </w:pPr>
            <w:r w:rsidRPr="000B6D32">
              <w:rPr>
                <w:color w:val="000000"/>
                <w:sz w:val="28"/>
                <w:szCs w:val="28"/>
              </w:rPr>
              <w:t>Trạm cấp phôi (Distributing)</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 xml:space="preserve">Loại có thông số kỹ thuật thông dụng tại thời điểm mua sắm </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4,00</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105</w:t>
            </w:r>
          </w:p>
        </w:tc>
        <w:tc>
          <w:tcPr>
            <w:tcW w:w="3738"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both"/>
              <w:rPr>
                <w:color w:val="000000"/>
                <w:sz w:val="28"/>
                <w:szCs w:val="28"/>
              </w:rPr>
            </w:pPr>
            <w:r w:rsidRPr="000B6D32">
              <w:rPr>
                <w:color w:val="000000"/>
                <w:sz w:val="28"/>
                <w:szCs w:val="28"/>
              </w:rPr>
              <w:t>Trạm đột thủy lực (Hydraulic Punching)</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 xml:space="preserve">Loại có thông số kỹ thuật thông dụng tại thời điểm mua sắm </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9,00</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106</w:t>
            </w:r>
          </w:p>
        </w:tc>
        <w:tc>
          <w:tcPr>
            <w:tcW w:w="3738"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both"/>
              <w:rPr>
                <w:color w:val="000000"/>
                <w:sz w:val="28"/>
                <w:szCs w:val="28"/>
              </w:rPr>
            </w:pPr>
            <w:r w:rsidRPr="000B6D32">
              <w:rPr>
                <w:color w:val="000000"/>
                <w:sz w:val="28"/>
                <w:szCs w:val="28"/>
              </w:rPr>
              <w:t>Trạm đột thủy lực (Hydraulic Punching)</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 xml:space="preserve">Loại có thông số kỹ thuật thông dụng tại thời điểm mua sắm </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9,00</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107</w:t>
            </w:r>
          </w:p>
        </w:tc>
        <w:tc>
          <w:tcPr>
            <w:tcW w:w="3738"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both"/>
              <w:rPr>
                <w:color w:val="000000"/>
                <w:sz w:val="28"/>
                <w:szCs w:val="28"/>
              </w:rPr>
            </w:pPr>
            <w:r w:rsidRPr="000B6D32">
              <w:rPr>
                <w:color w:val="000000"/>
                <w:sz w:val="28"/>
                <w:szCs w:val="28"/>
              </w:rPr>
              <w:t>Trạm gia công (Processing)</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 xml:space="preserve">Loại có thông số kỹ thuật thông dụng tại thời điểm mua sắm </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4,00</w:t>
            </w:r>
          </w:p>
        </w:tc>
      </w:tr>
      <w:tr w:rsidR="00B51B52" w:rsidRPr="000B6D32" w:rsidTr="00B51B52">
        <w:trPr>
          <w:trHeight w:val="432"/>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108</w:t>
            </w:r>
          </w:p>
        </w:tc>
        <w:tc>
          <w:tcPr>
            <w:tcW w:w="3738"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both"/>
              <w:rPr>
                <w:color w:val="000000"/>
                <w:sz w:val="28"/>
                <w:szCs w:val="28"/>
              </w:rPr>
            </w:pPr>
            <w:r w:rsidRPr="000B6D32">
              <w:rPr>
                <w:color w:val="000000"/>
                <w:sz w:val="28"/>
                <w:szCs w:val="28"/>
              </w:rPr>
              <w:t>Trạm kiểm tra (Testing)</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 xml:space="preserve">Loại có thông số kỹ thuật thông dụng tại thời điểm mua sắm </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4,00</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109</w:t>
            </w:r>
          </w:p>
        </w:tc>
        <w:tc>
          <w:tcPr>
            <w:tcW w:w="3738"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both"/>
              <w:rPr>
                <w:color w:val="000000"/>
                <w:sz w:val="28"/>
                <w:szCs w:val="28"/>
              </w:rPr>
            </w:pPr>
            <w:r w:rsidRPr="000B6D32">
              <w:rPr>
                <w:color w:val="000000"/>
                <w:sz w:val="28"/>
                <w:szCs w:val="28"/>
              </w:rPr>
              <w:t>Trạm lắp ráp (Assembly)</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 xml:space="preserve">Loại có thông số kỹ thuật thông dụng tại thời điểm mua sắm </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9,00</w:t>
            </w:r>
          </w:p>
        </w:tc>
      </w:tr>
      <w:tr w:rsidR="00B51B52" w:rsidRPr="000B6D32" w:rsidTr="00B51B52">
        <w:trPr>
          <w:trHeight w:val="39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110</w:t>
            </w:r>
          </w:p>
        </w:tc>
        <w:tc>
          <w:tcPr>
            <w:tcW w:w="3738"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both"/>
              <w:rPr>
                <w:color w:val="000000"/>
                <w:sz w:val="28"/>
                <w:szCs w:val="28"/>
              </w:rPr>
            </w:pPr>
            <w:r w:rsidRPr="000B6D32">
              <w:rPr>
                <w:color w:val="000000"/>
                <w:sz w:val="28"/>
                <w:szCs w:val="28"/>
              </w:rPr>
              <w:t>Trạm lưu trữ (Storehouse Sorting)</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 xml:space="preserve">Loại có thông số kỹ thuật thông dụng tại thời điểm mua sắm </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9,00</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111</w:t>
            </w:r>
          </w:p>
        </w:tc>
        <w:tc>
          <w:tcPr>
            <w:tcW w:w="3738"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both"/>
              <w:rPr>
                <w:color w:val="000000"/>
                <w:sz w:val="28"/>
                <w:szCs w:val="28"/>
              </w:rPr>
            </w:pPr>
            <w:r w:rsidRPr="000B6D32">
              <w:rPr>
                <w:color w:val="000000"/>
                <w:sz w:val="28"/>
                <w:szCs w:val="28"/>
              </w:rPr>
              <w:t>Trạm phân loại (Sorting)</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 xml:space="preserve">Loại có thông số kỹ thuật thông dụng tại thời điểm mua sắm </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9,00</w:t>
            </w:r>
          </w:p>
        </w:tc>
      </w:tr>
      <w:tr w:rsidR="00B51B52" w:rsidRPr="000B6D32" w:rsidTr="00B51B52">
        <w:trPr>
          <w:trHeight w:val="198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112</w:t>
            </w:r>
          </w:p>
        </w:tc>
        <w:tc>
          <w:tcPr>
            <w:tcW w:w="3738"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both"/>
              <w:rPr>
                <w:color w:val="000000"/>
                <w:sz w:val="28"/>
                <w:szCs w:val="28"/>
              </w:rPr>
            </w:pPr>
            <w:r w:rsidRPr="000B6D32">
              <w:rPr>
                <w:color w:val="000000"/>
                <w:sz w:val="28"/>
                <w:szCs w:val="28"/>
              </w:rPr>
              <w:t>Trạm robot</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Dùng để quán sát học tập, thực hành phân tích, lắp ráp và thay đổi tham số thiết bị. Điều khiển bằng PLC cho hệ thống động cơ servo kết hợp với khí nén.</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4,00</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113</w:t>
            </w:r>
          </w:p>
        </w:tc>
        <w:tc>
          <w:tcPr>
            <w:tcW w:w="3738"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both"/>
              <w:rPr>
                <w:color w:val="000000"/>
                <w:sz w:val="28"/>
                <w:szCs w:val="28"/>
              </w:rPr>
            </w:pPr>
            <w:r w:rsidRPr="000B6D32">
              <w:rPr>
                <w:color w:val="000000"/>
                <w:sz w:val="28"/>
                <w:szCs w:val="28"/>
              </w:rPr>
              <w:t>Trạm robot</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 xml:space="preserve">Loại có thông số kỹ thuật thông dụng tại thời điểm mua sắm </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4,00</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114</w:t>
            </w:r>
          </w:p>
        </w:tc>
        <w:tc>
          <w:tcPr>
            <w:tcW w:w="3738"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both"/>
              <w:rPr>
                <w:color w:val="000000"/>
                <w:sz w:val="28"/>
                <w:szCs w:val="28"/>
              </w:rPr>
            </w:pPr>
            <w:r w:rsidRPr="000B6D32">
              <w:rPr>
                <w:color w:val="000000"/>
                <w:sz w:val="28"/>
                <w:szCs w:val="28"/>
              </w:rPr>
              <w:t>Trạm tay gắp (Handling)</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 xml:space="preserve">Loại có thông số kỹ thuật thông dụng tại thời điểm mua sắm </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9,00</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115</w:t>
            </w:r>
          </w:p>
        </w:tc>
        <w:tc>
          <w:tcPr>
            <w:tcW w:w="3738"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both"/>
              <w:rPr>
                <w:color w:val="000000"/>
                <w:sz w:val="28"/>
                <w:szCs w:val="28"/>
              </w:rPr>
            </w:pPr>
            <w:r w:rsidRPr="000B6D32">
              <w:rPr>
                <w:color w:val="000000"/>
                <w:sz w:val="28"/>
                <w:szCs w:val="28"/>
              </w:rPr>
              <w:t>Trạm trung gian (Buffer)</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 xml:space="preserve">Loại có thông số kỹ thuật thông dụng tại thời điểm mua sắm </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9,00</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116</w:t>
            </w:r>
          </w:p>
        </w:tc>
        <w:tc>
          <w:tcPr>
            <w:tcW w:w="3738"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sz w:val="28"/>
                <w:szCs w:val="28"/>
              </w:rPr>
            </w:pPr>
            <w:r w:rsidRPr="000B6D32">
              <w:rPr>
                <w:sz w:val="28"/>
                <w:szCs w:val="28"/>
              </w:rPr>
              <w:t>Trình duyệt Web</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Phiên bản thông dụng</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31,67</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117</w:t>
            </w:r>
          </w:p>
        </w:tc>
        <w:tc>
          <w:tcPr>
            <w:tcW w:w="3738"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VOM kim</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both"/>
              <w:rPr>
                <w:sz w:val="28"/>
                <w:szCs w:val="28"/>
              </w:rPr>
            </w:pPr>
            <w:r w:rsidRPr="000B6D32">
              <w:rPr>
                <w:sz w:val="28"/>
                <w:szCs w:val="28"/>
              </w:rPr>
              <w:t>Loại thông dụng trên thị trường tại thời điểm mua sắm</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sz w:val="28"/>
                <w:szCs w:val="28"/>
              </w:rPr>
            </w:pPr>
            <w:r w:rsidRPr="000B6D32">
              <w:rPr>
                <w:bCs/>
                <w:sz w:val="28"/>
                <w:szCs w:val="28"/>
              </w:rPr>
              <w:t>2,67</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118</w:t>
            </w:r>
          </w:p>
        </w:tc>
        <w:tc>
          <w:tcPr>
            <w:tcW w:w="3738"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Xe đẩy dụng cụ đồ nghề</w:t>
            </w:r>
          </w:p>
        </w:tc>
        <w:tc>
          <w:tcPr>
            <w:tcW w:w="3827"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4 ngăn kéo</w:t>
            </w:r>
          </w:p>
        </w:tc>
        <w:tc>
          <w:tcPr>
            <w:tcW w:w="1134"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bCs/>
                <w:color w:val="000000" w:themeColor="text1"/>
                <w:sz w:val="28"/>
                <w:szCs w:val="28"/>
              </w:rPr>
            </w:pPr>
            <w:r w:rsidRPr="000B6D32">
              <w:rPr>
                <w:bCs/>
                <w:sz w:val="28"/>
                <w:szCs w:val="28"/>
              </w:rPr>
              <w:t>12,50</w:t>
            </w:r>
          </w:p>
        </w:tc>
      </w:tr>
    </w:tbl>
    <w:p w:rsidR="00432229" w:rsidRPr="00432229" w:rsidRDefault="00C24A06" w:rsidP="00432229">
      <w:pPr>
        <w:pStyle w:val="ListParagraph"/>
        <w:numPr>
          <w:ilvl w:val="0"/>
          <w:numId w:val="101"/>
        </w:numPr>
        <w:spacing w:line="360" w:lineRule="auto"/>
        <w:rPr>
          <w:rFonts w:asciiTheme="majorHAnsi" w:hAnsiTheme="majorHAnsi" w:cstheme="majorHAnsi"/>
          <w:b/>
          <w:color w:val="000000"/>
          <w:sz w:val="28"/>
          <w:szCs w:val="28"/>
        </w:rPr>
      </w:pPr>
      <w:r w:rsidRPr="00432229">
        <w:rPr>
          <w:rFonts w:asciiTheme="majorHAnsi" w:hAnsiTheme="majorHAnsi" w:cstheme="majorHAnsi"/>
          <w:b/>
          <w:color w:val="000000"/>
          <w:sz w:val="28"/>
          <w:szCs w:val="28"/>
        </w:rPr>
        <w:t>ĐỊNH MỨC VẬT TƯ</w:t>
      </w:r>
    </w:p>
    <w:tbl>
      <w:tblPr>
        <w:tblW w:w="9805" w:type="dxa"/>
        <w:tblInd w:w="-5" w:type="dxa"/>
        <w:tblLook w:val="04A0" w:firstRow="1" w:lastRow="0" w:firstColumn="1" w:lastColumn="0" w:noHBand="0" w:noVBand="1"/>
      </w:tblPr>
      <w:tblGrid>
        <w:gridCol w:w="940"/>
        <w:gridCol w:w="2746"/>
        <w:gridCol w:w="870"/>
        <w:gridCol w:w="3969"/>
        <w:gridCol w:w="1280"/>
      </w:tblGrid>
      <w:tr w:rsidR="00B51B52" w:rsidRPr="000B6D32" w:rsidTr="00A77F0B">
        <w:trPr>
          <w:trHeight w:val="990"/>
          <w:tblHeader/>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b/>
                <w:bCs/>
                <w:sz w:val="28"/>
                <w:szCs w:val="28"/>
              </w:rPr>
            </w:pPr>
            <w:r w:rsidRPr="000B6D32">
              <w:rPr>
                <w:b/>
                <w:bCs/>
                <w:sz w:val="28"/>
                <w:szCs w:val="28"/>
              </w:rPr>
              <w:lastRenderedPageBreak/>
              <w:t>STT</w:t>
            </w:r>
          </w:p>
        </w:tc>
        <w:tc>
          <w:tcPr>
            <w:tcW w:w="2746" w:type="dxa"/>
            <w:tcBorders>
              <w:top w:val="single" w:sz="4" w:space="0" w:color="auto"/>
              <w:left w:val="nil"/>
              <w:bottom w:val="single" w:sz="4" w:space="0" w:color="auto"/>
              <w:right w:val="single" w:sz="4" w:space="0" w:color="auto"/>
            </w:tcBorders>
            <w:shd w:val="clear" w:color="auto" w:fill="auto"/>
            <w:vAlign w:val="center"/>
            <w:hideMark/>
          </w:tcPr>
          <w:p w:rsidR="00B51B52" w:rsidRPr="000B6D32" w:rsidRDefault="00B51B52">
            <w:pPr>
              <w:jc w:val="center"/>
              <w:rPr>
                <w:b/>
                <w:bCs/>
                <w:sz w:val="28"/>
                <w:szCs w:val="28"/>
              </w:rPr>
            </w:pPr>
            <w:r w:rsidRPr="000B6D32">
              <w:rPr>
                <w:b/>
                <w:bCs/>
                <w:sz w:val="28"/>
                <w:szCs w:val="28"/>
              </w:rPr>
              <w:t>Tên vật tư</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B51B52" w:rsidRPr="000B6D32" w:rsidRDefault="00B51B52">
            <w:pPr>
              <w:jc w:val="center"/>
              <w:rPr>
                <w:b/>
                <w:bCs/>
                <w:sz w:val="28"/>
                <w:szCs w:val="28"/>
              </w:rPr>
            </w:pPr>
            <w:r w:rsidRPr="000B6D32">
              <w:rPr>
                <w:b/>
                <w:bCs/>
                <w:sz w:val="28"/>
                <w:szCs w:val="28"/>
              </w:rPr>
              <w:t>Đơn vị tính</w:t>
            </w:r>
          </w:p>
        </w:tc>
        <w:tc>
          <w:tcPr>
            <w:tcW w:w="3969" w:type="dxa"/>
            <w:tcBorders>
              <w:top w:val="single" w:sz="4" w:space="0" w:color="auto"/>
              <w:left w:val="nil"/>
              <w:bottom w:val="single" w:sz="4" w:space="0" w:color="auto"/>
              <w:right w:val="single" w:sz="4" w:space="0" w:color="auto"/>
            </w:tcBorders>
            <w:shd w:val="clear" w:color="auto" w:fill="auto"/>
            <w:vAlign w:val="center"/>
            <w:hideMark/>
          </w:tcPr>
          <w:p w:rsidR="00B51B52" w:rsidRPr="000B6D32" w:rsidRDefault="00B51B52">
            <w:pPr>
              <w:rPr>
                <w:b/>
                <w:bCs/>
                <w:sz w:val="28"/>
                <w:szCs w:val="28"/>
              </w:rPr>
            </w:pPr>
            <w:r w:rsidRPr="000B6D32">
              <w:rPr>
                <w:b/>
                <w:bCs/>
                <w:sz w:val="28"/>
                <w:szCs w:val="28"/>
              </w:rPr>
              <w:t>Yêu cầu kỹ thuật cơ bản</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rsidR="00B51B52" w:rsidRPr="000B6D32" w:rsidRDefault="00B51B52">
            <w:pPr>
              <w:jc w:val="center"/>
              <w:rPr>
                <w:b/>
                <w:bCs/>
                <w:color w:val="000000"/>
                <w:sz w:val="28"/>
                <w:szCs w:val="28"/>
              </w:rPr>
            </w:pPr>
            <w:r w:rsidRPr="000B6D32">
              <w:rPr>
                <w:b/>
                <w:bCs/>
                <w:color w:val="000000"/>
                <w:sz w:val="28"/>
                <w:szCs w:val="28"/>
              </w:rPr>
              <w:t>Định mức tiêu hao vật tư</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1</w:t>
            </w:r>
          </w:p>
        </w:tc>
        <w:tc>
          <w:tcPr>
            <w:tcW w:w="2746"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Áp tô mát 3 pha</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Cái</w:t>
            </w:r>
          </w:p>
        </w:tc>
        <w:tc>
          <w:tcPr>
            <w:tcW w:w="3969" w:type="dxa"/>
            <w:tcBorders>
              <w:top w:val="nil"/>
              <w:left w:val="nil"/>
              <w:bottom w:val="nil"/>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Điên áp 380VAC, ≥50A</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0,03</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2</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 xml:space="preserve">Băng keo điện </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Cuồn</w:t>
            </w:r>
          </w:p>
        </w:tc>
        <w:tc>
          <w:tcPr>
            <w:tcW w:w="3969" w:type="dxa"/>
            <w:tcBorders>
              <w:top w:val="single" w:sz="4" w:space="0" w:color="auto"/>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Độ rộng băng dính điện : 18mm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1,67</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3</w:t>
            </w:r>
          </w:p>
        </w:tc>
        <w:tc>
          <w:tcPr>
            <w:tcW w:w="2746"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Băng vết thương</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Cái</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Thông dụng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1,50</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4</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Biến trở các loại (5K, 10K, 50K, 100K)</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Con</w:t>
            </w:r>
          </w:p>
        </w:tc>
        <w:tc>
          <w:tcPr>
            <w:tcW w:w="3969" w:type="dxa"/>
            <w:tcBorders>
              <w:top w:val="nil"/>
              <w:left w:val="nil"/>
              <w:bottom w:val="single" w:sz="4" w:space="0" w:color="auto"/>
              <w:right w:val="single" w:sz="4" w:space="0" w:color="auto"/>
            </w:tcBorders>
            <w:shd w:val="clear" w:color="auto" w:fill="auto"/>
            <w:vAlign w:val="bottom"/>
            <w:hideMark/>
          </w:tcPr>
          <w:p w:rsidR="00B51B52" w:rsidRPr="000B6D32" w:rsidRDefault="00B51B52">
            <w:pPr>
              <w:rPr>
                <w:color w:val="000000"/>
                <w:sz w:val="28"/>
                <w:szCs w:val="28"/>
              </w:rPr>
            </w:pPr>
            <w:r w:rsidRPr="000B6D32">
              <w:rPr>
                <w:color w:val="000000"/>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3,00</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5</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Biến trở đơn</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Con</w:t>
            </w:r>
          </w:p>
        </w:tc>
        <w:tc>
          <w:tcPr>
            <w:tcW w:w="3969"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rsidP="00B51B52">
            <w:pPr>
              <w:rPr>
                <w:color w:val="000000"/>
                <w:sz w:val="28"/>
                <w:szCs w:val="28"/>
              </w:rPr>
            </w:pPr>
            <w:r w:rsidRPr="000B6D32">
              <w:rPr>
                <w:color w:val="000000"/>
                <w:sz w:val="28"/>
                <w:szCs w:val="28"/>
              </w:rPr>
              <w:t>Loại 50K, 100K</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1,00</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6</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Bóng chuyền</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Quả</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 xml:space="preserve">Thông dụng tại thời điểm mua sắm </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0,33</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7</w:t>
            </w:r>
          </w:p>
        </w:tc>
        <w:tc>
          <w:tcPr>
            <w:tcW w:w="2746"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Bông</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Bịt nhỏ</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1,00</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8</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Bông lau bảng</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Cái</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0,00</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9</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Bột thuốc rửa mạch in FeCl3</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Kg</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both"/>
              <w:rPr>
                <w:sz w:val="28"/>
                <w:szCs w:val="28"/>
              </w:rPr>
            </w:pPr>
            <w:r w:rsidRPr="000B6D32">
              <w:rPr>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0,03</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10</w:t>
            </w:r>
          </w:p>
        </w:tc>
        <w:tc>
          <w:tcPr>
            <w:tcW w:w="2746"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Bút lông</w:t>
            </w:r>
          </w:p>
        </w:tc>
        <w:tc>
          <w:tcPr>
            <w:tcW w:w="85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Cây</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0,11</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11</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sz w:val="28"/>
                <w:szCs w:val="28"/>
              </w:rPr>
            </w:pPr>
            <w:r w:rsidRPr="000B6D32">
              <w:rPr>
                <w:sz w:val="28"/>
                <w:szCs w:val="28"/>
              </w:rPr>
              <w:t>Bút lông dầu</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Cây</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both"/>
              <w:rPr>
                <w:sz w:val="28"/>
                <w:szCs w:val="28"/>
              </w:rPr>
            </w:pPr>
            <w:r w:rsidRPr="000B6D32">
              <w:rPr>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0,33</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12</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sz w:val="28"/>
                <w:szCs w:val="28"/>
              </w:rPr>
            </w:pPr>
            <w:r w:rsidRPr="000B6D32">
              <w:rPr>
                <w:sz w:val="28"/>
                <w:szCs w:val="28"/>
              </w:rPr>
              <w:t>Cát</w:t>
            </w:r>
          </w:p>
        </w:tc>
        <w:tc>
          <w:tcPr>
            <w:tcW w:w="85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Mét khối (m3)</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0,06</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13</w:t>
            </w:r>
          </w:p>
        </w:tc>
        <w:tc>
          <w:tcPr>
            <w:tcW w:w="2746"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Cầu chì</w:t>
            </w:r>
          </w:p>
        </w:tc>
        <w:tc>
          <w:tcPr>
            <w:tcW w:w="85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Cái</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U = 250V, I = 5A</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1,17</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14</w:t>
            </w:r>
          </w:p>
        </w:tc>
        <w:tc>
          <w:tcPr>
            <w:tcW w:w="2746"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 xml:space="preserve">Cầu chì </w:t>
            </w:r>
          </w:p>
        </w:tc>
        <w:tc>
          <w:tcPr>
            <w:tcW w:w="85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Cái</w:t>
            </w:r>
          </w:p>
        </w:tc>
        <w:tc>
          <w:tcPr>
            <w:tcW w:w="3969"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U = 250V, I = 3A</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2,57</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15</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Cầu chì ống sứ 6A</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Cái</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10x38mm - 6A</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0,67</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16</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 xml:space="preserve">Cầu chì ống sứ CC15 </w:t>
            </w:r>
          </w:p>
        </w:tc>
        <w:tc>
          <w:tcPr>
            <w:tcW w:w="85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Cái</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6X30mm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0,67</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17</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Cầu đấu 12 mắc (Domino 12 cực)</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Cái</w:t>
            </w:r>
          </w:p>
        </w:tc>
        <w:tc>
          <w:tcPr>
            <w:tcW w:w="3969"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10A-12cực</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0,33</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18</w:t>
            </w:r>
          </w:p>
        </w:tc>
        <w:tc>
          <w:tcPr>
            <w:tcW w:w="2746"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Công tắc hành trình</w:t>
            </w:r>
          </w:p>
        </w:tc>
        <w:tc>
          <w:tcPr>
            <w:tcW w:w="85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Cái</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0,03</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19</w:t>
            </w:r>
          </w:p>
        </w:tc>
        <w:tc>
          <w:tcPr>
            <w:tcW w:w="2746"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 xml:space="preserve">Công tắc hành trình điện từ </w:t>
            </w:r>
          </w:p>
        </w:tc>
        <w:tc>
          <w:tcPr>
            <w:tcW w:w="85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Cái</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0,17</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20</w:t>
            </w:r>
          </w:p>
        </w:tc>
        <w:tc>
          <w:tcPr>
            <w:tcW w:w="2746"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Công tắc xoay 3 vị trí</w:t>
            </w:r>
          </w:p>
        </w:tc>
        <w:tc>
          <w:tcPr>
            <w:tcW w:w="85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Cái</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0,03</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21</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sz w:val="28"/>
                <w:szCs w:val="28"/>
              </w:rPr>
            </w:pPr>
            <w:r w:rsidRPr="000B6D32">
              <w:rPr>
                <w:sz w:val="28"/>
                <w:szCs w:val="28"/>
              </w:rPr>
              <w:t>Chì hàn</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Kg</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both"/>
              <w:rPr>
                <w:sz w:val="28"/>
                <w:szCs w:val="28"/>
              </w:rPr>
            </w:pPr>
            <w:r w:rsidRPr="000B6D32">
              <w:rPr>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1,79</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22</w:t>
            </w:r>
          </w:p>
        </w:tc>
        <w:tc>
          <w:tcPr>
            <w:tcW w:w="2746"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Dầu bơm cho thủy lực</w:t>
            </w:r>
          </w:p>
        </w:tc>
        <w:tc>
          <w:tcPr>
            <w:tcW w:w="85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Lít</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0,11</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lastRenderedPageBreak/>
              <w:t>23</w:t>
            </w:r>
          </w:p>
        </w:tc>
        <w:tc>
          <w:tcPr>
            <w:tcW w:w="2746"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Dầu thủy lực</w:t>
            </w:r>
          </w:p>
        </w:tc>
        <w:tc>
          <w:tcPr>
            <w:tcW w:w="85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sz w:val="28"/>
                <w:szCs w:val="28"/>
              </w:rPr>
            </w:pPr>
            <w:r w:rsidRPr="000B6D32">
              <w:rPr>
                <w:sz w:val="28"/>
                <w:szCs w:val="28"/>
              </w:rPr>
              <w:t>Lít</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2,22</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24</w:t>
            </w:r>
          </w:p>
        </w:tc>
        <w:tc>
          <w:tcPr>
            <w:tcW w:w="2746"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Dây bó rút nhựa</w:t>
            </w:r>
          </w:p>
        </w:tc>
        <w:tc>
          <w:tcPr>
            <w:tcW w:w="85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Bịt</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Dài 100mm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1,44</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25</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sz w:val="28"/>
                <w:szCs w:val="28"/>
              </w:rPr>
            </w:pPr>
            <w:r w:rsidRPr="000B6D32">
              <w:rPr>
                <w:sz w:val="28"/>
                <w:szCs w:val="28"/>
              </w:rPr>
              <w:t>Dây cáp mạng bấm sẵn có 2 đầu</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Sợi</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2m - 1000mbps</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0,03</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26</w:t>
            </w:r>
          </w:p>
        </w:tc>
        <w:tc>
          <w:tcPr>
            <w:tcW w:w="2746"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Dây điện</w:t>
            </w:r>
          </w:p>
        </w:tc>
        <w:tc>
          <w:tcPr>
            <w:tcW w:w="85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sz w:val="28"/>
                <w:szCs w:val="28"/>
              </w:rPr>
            </w:pPr>
            <w:r w:rsidRPr="000B6D32">
              <w:rPr>
                <w:sz w:val="28"/>
                <w:szCs w:val="28"/>
              </w:rPr>
              <w:t>Mét</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sz w:val="28"/>
                <w:szCs w:val="28"/>
              </w:rPr>
              <w:t>Tiết diện lõi đồng:</w:t>
            </w:r>
            <w:r w:rsidRPr="000B6D32">
              <w:rPr>
                <w:sz w:val="28"/>
                <w:szCs w:val="28"/>
              </w:rPr>
              <w:br/>
              <w:t>≥1mm2</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5,56</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27</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 xml:space="preserve">Dây điện </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Mét</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5,56</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28</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Dây điện 1.0</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Mét</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1,00</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29</w:t>
            </w:r>
          </w:p>
        </w:tc>
        <w:tc>
          <w:tcPr>
            <w:tcW w:w="2746"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Dây điện cắm nhanh</w:t>
            </w:r>
          </w:p>
        </w:tc>
        <w:tc>
          <w:tcPr>
            <w:tcW w:w="85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sz w:val="28"/>
                <w:szCs w:val="28"/>
              </w:rPr>
            </w:pPr>
            <w:r w:rsidRPr="000B6D32">
              <w:rPr>
                <w:sz w:val="28"/>
                <w:szCs w:val="28"/>
              </w:rPr>
              <w:t>Mét</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1x1mm2</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2,00</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30</w:t>
            </w:r>
          </w:p>
        </w:tc>
        <w:tc>
          <w:tcPr>
            <w:tcW w:w="2746"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 xml:space="preserve">Dây điện cắm nhanh </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Mét</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1,94</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31</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Dây điện đôi</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Mét</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Loại đây đôi: 2 x 0,75 mm2</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13,78</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32</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 xml:space="preserve">Dây điện đơn </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Mét</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Loại dây đơn mềm 1.5 mm2</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16,67</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33</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Dây điện nhỏ 7 màu</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Mét</w:t>
            </w:r>
          </w:p>
        </w:tc>
        <w:tc>
          <w:tcPr>
            <w:tcW w:w="3969"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1x1mm2</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0,67</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34</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Dây đo (nhiệt độ) PT100</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Cái</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PT100</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0,07</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35</w:t>
            </w:r>
          </w:p>
        </w:tc>
        <w:tc>
          <w:tcPr>
            <w:tcW w:w="2746"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Dây ghim</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Gram</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Ruột dây cáp</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3,33</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36</w:t>
            </w:r>
          </w:p>
        </w:tc>
        <w:tc>
          <w:tcPr>
            <w:tcW w:w="2746" w:type="dxa"/>
            <w:tcBorders>
              <w:top w:val="nil"/>
              <w:left w:val="nil"/>
              <w:bottom w:val="nil"/>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 xml:space="preserve">Dây ghim </w:t>
            </w:r>
          </w:p>
        </w:tc>
        <w:tc>
          <w:tcPr>
            <w:tcW w:w="850" w:type="dxa"/>
            <w:tcBorders>
              <w:top w:val="nil"/>
              <w:left w:val="nil"/>
              <w:bottom w:val="nil"/>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Dây</w:t>
            </w:r>
          </w:p>
        </w:tc>
        <w:tc>
          <w:tcPr>
            <w:tcW w:w="3969" w:type="dxa"/>
            <w:tcBorders>
              <w:top w:val="nil"/>
              <w:left w:val="nil"/>
              <w:bottom w:val="nil"/>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Loại dây phù hợp với mô hình thực hành</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3,33</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37</w:t>
            </w:r>
          </w:p>
        </w:tc>
        <w:tc>
          <w:tcPr>
            <w:tcW w:w="2746" w:type="dxa"/>
            <w:tcBorders>
              <w:top w:val="single" w:sz="4" w:space="0" w:color="auto"/>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Diac</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B51B52" w:rsidRPr="000B6D32" w:rsidRDefault="00B51B52">
            <w:pPr>
              <w:jc w:val="center"/>
              <w:rPr>
                <w:sz w:val="28"/>
                <w:szCs w:val="28"/>
              </w:rPr>
            </w:pPr>
            <w:r w:rsidRPr="000B6D32">
              <w:rPr>
                <w:sz w:val="28"/>
                <w:szCs w:val="28"/>
              </w:rPr>
              <w:t>Con</w:t>
            </w:r>
          </w:p>
        </w:tc>
        <w:tc>
          <w:tcPr>
            <w:tcW w:w="3969" w:type="dxa"/>
            <w:tcBorders>
              <w:top w:val="single" w:sz="4" w:space="0" w:color="auto"/>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2,00</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38</w:t>
            </w:r>
          </w:p>
        </w:tc>
        <w:tc>
          <w:tcPr>
            <w:tcW w:w="2746"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Diode các loại</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con</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0,97</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39</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sz w:val="28"/>
                <w:szCs w:val="28"/>
              </w:rPr>
            </w:pPr>
            <w:r w:rsidRPr="000B6D32">
              <w:rPr>
                <w:sz w:val="28"/>
                <w:szCs w:val="28"/>
              </w:rPr>
              <w:t>Dung dịch phủ mạch PCB</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Ống</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both"/>
              <w:rPr>
                <w:sz w:val="28"/>
                <w:szCs w:val="28"/>
              </w:rPr>
            </w:pPr>
            <w:r w:rsidRPr="000B6D32">
              <w:rPr>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1,00</w:t>
            </w:r>
          </w:p>
        </w:tc>
      </w:tr>
      <w:tr w:rsidR="00B51B52" w:rsidRPr="000B6D32" w:rsidTr="00B51B52">
        <w:trPr>
          <w:trHeight w:val="99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40</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Đầu báo cháy</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Cái</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SH28455911</w:t>
            </w:r>
            <w:r w:rsidRPr="000B6D32">
              <w:rPr>
                <w:color w:val="000000"/>
                <w:sz w:val="28"/>
                <w:szCs w:val="28"/>
              </w:rPr>
              <w:br/>
              <w:t>Lắp trần và tường</w:t>
            </w:r>
            <w:r w:rsidRPr="000B6D32">
              <w:rPr>
                <w:color w:val="000000"/>
                <w:sz w:val="28"/>
                <w:szCs w:val="28"/>
              </w:rPr>
              <w:br/>
              <w:t>Loại phát hiện khói</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0,33</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41</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Đầu Cos Y</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Bịt</w:t>
            </w:r>
          </w:p>
        </w:tc>
        <w:tc>
          <w:tcPr>
            <w:tcW w:w="3969"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(0.5  ÷ 1.5) mm2; (3,2 ÷ 5) mm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1,28</w:t>
            </w:r>
          </w:p>
        </w:tc>
      </w:tr>
      <w:tr w:rsidR="00B51B52" w:rsidRPr="000B6D32" w:rsidTr="00B51B52">
        <w:trPr>
          <w:trHeight w:val="342"/>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42</w:t>
            </w:r>
          </w:p>
        </w:tc>
        <w:tc>
          <w:tcPr>
            <w:tcW w:w="2746"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Đầu nối RJ45</w:t>
            </w:r>
          </w:p>
        </w:tc>
        <w:tc>
          <w:tcPr>
            <w:tcW w:w="85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sz w:val="28"/>
                <w:szCs w:val="28"/>
              </w:rPr>
            </w:pPr>
            <w:r w:rsidRPr="000B6D32">
              <w:rPr>
                <w:sz w:val="28"/>
                <w:szCs w:val="28"/>
              </w:rPr>
              <w:t>Cái</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CAT5, AMT Commscop</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1,67</w:t>
            </w:r>
          </w:p>
        </w:tc>
      </w:tr>
      <w:tr w:rsidR="00B51B52" w:rsidRPr="000B6D32" w:rsidTr="00B51B52">
        <w:trPr>
          <w:trHeight w:val="342"/>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43</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 xml:space="preserve">Đế IC </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Cái</w:t>
            </w:r>
          </w:p>
        </w:tc>
        <w:tc>
          <w:tcPr>
            <w:tcW w:w="3969"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8, 14, 16 chân</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6,00</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44</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Điện trở các loại (100 Ω - 100K)</w:t>
            </w:r>
          </w:p>
        </w:tc>
        <w:tc>
          <w:tcPr>
            <w:tcW w:w="85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sz w:val="28"/>
                <w:szCs w:val="28"/>
              </w:rPr>
            </w:pPr>
            <w:r w:rsidRPr="000B6D32">
              <w:rPr>
                <w:sz w:val="28"/>
                <w:szCs w:val="28"/>
              </w:rPr>
              <w:t>Con</w:t>
            </w:r>
          </w:p>
        </w:tc>
        <w:tc>
          <w:tcPr>
            <w:tcW w:w="3969" w:type="dxa"/>
            <w:tcBorders>
              <w:top w:val="nil"/>
              <w:left w:val="nil"/>
              <w:bottom w:val="single" w:sz="4" w:space="0" w:color="auto"/>
              <w:right w:val="single" w:sz="4" w:space="0" w:color="auto"/>
            </w:tcBorders>
            <w:shd w:val="clear" w:color="auto" w:fill="auto"/>
            <w:vAlign w:val="bottom"/>
            <w:hideMark/>
          </w:tcPr>
          <w:p w:rsidR="00B51B52" w:rsidRPr="000B6D32" w:rsidRDefault="00B51B52">
            <w:pPr>
              <w:rPr>
                <w:color w:val="000000"/>
                <w:sz w:val="28"/>
                <w:szCs w:val="28"/>
              </w:rPr>
            </w:pPr>
            <w:r w:rsidRPr="000B6D32">
              <w:rPr>
                <w:color w:val="000000"/>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35,56</w:t>
            </w:r>
          </w:p>
        </w:tc>
      </w:tr>
      <w:tr w:rsidR="00B51B52" w:rsidRPr="000B6D32" w:rsidTr="00B51B52">
        <w:trPr>
          <w:trHeight w:val="342"/>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45</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Điện trở NTC</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Con</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10K</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0,33</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46</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sz w:val="28"/>
                <w:szCs w:val="28"/>
              </w:rPr>
            </w:pPr>
            <w:r w:rsidRPr="000B6D32">
              <w:rPr>
                <w:sz w:val="28"/>
                <w:szCs w:val="28"/>
              </w:rPr>
              <w:t>Giấy dầu A4</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Tờ</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both"/>
              <w:rPr>
                <w:sz w:val="28"/>
                <w:szCs w:val="28"/>
              </w:rPr>
            </w:pPr>
            <w:r w:rsidRPr="000B6D32">
              <w:rPr>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2,00</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lastRenderedPageBreak/>
              <w:t>47</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sz w:val="28"/>
                <w:szCs w:val="28"/>
              </w:rPr>
            </w:pPr>
            <w:r w:rsidRPr="000B6D32">
              <w:rPr>
                <w:sz w:val="28"/>
                <w:szCs w:val="28"/>
              </w:rPr>
              <w:t>Giấy nhám mịn</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Tờ</w:t>
            </w:r>
          </w:p>
        </w:tc>
        <w:tc>
          <w:tcPr>
            <w:tcW w:w="3969" w:type="dxa"/>
            <w:tcBorders>
              <w:top w:val="nil"/>
              <w:left w:val="nil"/>
              <w:bottom w:val="single" w:sz="4" w:space="0" w:color="auto"/>
              <w:right w:val="single" w:sz="4" w:space="0" w:color="auto"/>
            </w:tcBorders>
            <w:shd w:val="clear" w:color="auto" w:fill="auto"/>
            <w:vAlign w:val="bottom"/>
            <w:hideMark/>
          </w:tcPr>
          <w:p w:rsidR="00B51B52" w:rsidRPr="000B6D32" w:rsidRDefault="00B51B52">
            <w:pPr>
              <w:rPr>
                <w:sz w:val="28"/>
                <w:szCs w:val="28"/>
              </w:rPr>
            </w:pPr>
            <w:r w:rsidRPr="000B6D32">
              <w:rPr>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3,00</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48</w:t>
            </w:r>
          </w:p>
        </w:tc>
        <w:tc>
          <w:tcPr>
            <w:tcW w:w="2746"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Giẻ lao tay</w:t>
            </w:r>
          </w:p>
        </w:tc>
        <w:tc>
          <w:tcPr>
            <w:tcW w:w="85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Kg</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0,11</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49</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sz w:val="28"/>
                <w:szCs w:val="28"/>
              </w:rPr>
            </w:pPr>
            <w:r w:rsidRPr="000B6D32">
              <w:rPr>
                <w:sz w:val="28"/>
                <w:szCs w:val="28"/>
              </w:rPr>
              <w:t>Hộp nhựa</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Cái</w:t>
            </w:r>
          </w:p>
        </w:tc>
        <w:tc>
          <w:tcPr>
            <w:tcW w:w="3969"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43 x 28 x 15(cm)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0,33</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50</w:t>
            </w:r>
          </w:p>
        </w:tc>
        <w:tc>
          <w:tcPr>
            <w:tcW w:w="2746" w:type="dxa"/>
            <w:tcBorders>
              <w:top w:val="single" w:sz="4" w:space="0" w:color="auto"/>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IC 4017</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Chiếc</w:t>
            </w:r>
          </w:p>
        </w:tc>
        <w:tc>
          <w:tcPr>
            <w:tcW w:w="3969" w:type="dxa"/>
            <w:tcBorders>
              <w:top w:val="single" w:sz="4" w:space="0" w:color="auto"/>
              <w:left w:val="nil"/>
              <w:bottom w:val="single" w:sz="4" w:space="0" w:color="auto"/>
              <w:right w:val="single" w:sz="4" w:space="0" w:color="auto"/>
            </w:tcBorders>
            <w:shd w:val="clear" w:color="auto" w:fill="auto"/>
            <w:vAlign w:val="center"/>
            <w:hideMark/>
          </w:tcPr>
          <w:p w:rsidR="00B51B52" w:rsidRPr="000B6D32" w:rsidRDefault="00B51B52">
            <w:pPr>
              <w:jc w:val="both"/>
              <w:rPr>
                <w:sz w:val="28"/>
                <w:szCs w:val="28"/>
              </w:rPr>
            </w:pPr>
            <w:r w:rsidRPr="000B6D32">
              <w:rPr>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1,00</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51</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IC các loại</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Cái</w:t>
            </w:r>
          </w:p>
        </w:tc>
        <w:tc>
          <w:tcPr>
            <w:tcW w:w="3969" w:type="dxa"/>
            <w:tcBorders>
              <w:top w:val="nil"/>
              <w:left w:val="nil"/>
              <w:bottom w:val="single" w:sz="4" w:space="0" w:color="auto"/>
              <w:right w:val="single" w:sz="4" w:space="0" w:color="auto"/>
            </w:tcBorders>
            <w:shd w:val="clear" w:color="auto" w:fill="auto"/>
            <w:noWrap/>
            <w:vAlign w:val="bottom"/>
            <w:hideMark/>
          </w:tcPr>
          <w:p w:rsidR="00B51B52" w:rsidRPr="000B6D32" w:rsidRDefault="00B51B52">
            <w:pPr>
              <w:rPr>
                <w:color w:val="000000"/>
                <w:sz w:val="28"/>
                <w:szCs w:val="28"/>
              </w:rPr>
            </w:pPr>
            <w:r w:rsidRPr="000B6D32">
              <w:rPr>
                <w:color w:val="000000"/>
                <w:sz w:val="28"/>
                <w:szCs w:val="28"/>
              </w:rPr>
              <w:t>8, 14, 16 chân</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6,00</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52</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IC dao động</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Chiếc</w:t>
            </w:r>
          </w:p>
        </w:tc>
        <w:tc>
          <w:tcPr>
            <w:tcW w:w="3969"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Tần số hoạt động ≤ 40MHz</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4,00</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53</w:t>
            </w:r>
          </w:p>
        </w:tc>
        <w:tc>
          <w:tcPr>
            <w:tcW w:w="2746" w:type="dxa"/>
            <w:tcBorders>
              <w:top w:val="nil"/>
              <w:left w:val="nil"/>
              <w:bottom w:val="single" w:sz="4" w:space="0" w:color="auto"/>
              <w:right w:val="single" w:sz="4" w:space="0" w:color="auto"/>
            </w:tcBorders>
            <w:shd w:val="clear" w:color="auto" w:fill="auto"/>
            <w:noWrap/>
            <w:vAlign w:val="bottom"/>
            <w:hideMark/>
          </w:tcPr>
          <w:p w:rsidR="00B51B52" w:rsidRPr="000B6D32" w:rsidRDefault="00B51B52">
            <w:pPr>
              <w:rPr>
                <w:color w:val="000000"/>
                <w:sz w:val="28"/>
                <w:szCs w:val="28"/>
              </w:rPr>
            </w:pPr>
            <w:r w:rsidRPr="000B6D32">
              <w:rPr>
                <w:color w:val="000000"/>
                <w:sz w:val="28"/>
                <w:szCs w:val="28"/>
              </w:rPr>
              <w:t>IC khuếch đại thuật toán</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Con</w:t>
            </w:r>
          </w:p>
        </w:tc>
        <w:tc>
          <w:tcPr>
            <w:tcW w:w="3969" w:type="dxa"/>
            <w:tcBorders>
              <w:top w:val="nil"/>
              <w:left w:val="nil"/>
              <w:bottom w:val="single" w:sz="4" w:space="0" w:color="auto"/>
              <w:right w:val="single" w:sz="4" w:space="0" w:color="auto"/>
            </w:tcBorders>
            <w:shd w:val="clear" w:color="auto" w:fill="auto"/>
            <w:noWrap/>
            <w:vAlign w:val="bottom"/>
            <w:hideMark/>
          </w:tcPr>
          <w:p w:rsidR="00B51B52" w:rsidRPr="000B6D32" w:rsidRDefault="00B51B52">
            <w:pPr>
              <w:rPr>
                <w:color w:val="000000"/>
                <w:sz w:val="28"/>
                <w:szCs w:val="28"/>
              </w:rPr>
            </w:pPr>
            <w:r w:rsidRPr="000B6D32">
              <w:rPr>
                <w:color w:val="000000"/>
                <w:sz w:val="28"/>
                <w:szCs w:val="28"/>
              </w:rPr>
              <w:t>Điện áp hoạt động: (3 ÷ 30V)</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4,00</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54</w:t>
            </w:r>
          </w:p>
        </w:tc>
        <w:tc>
          <w:tcPr>
            <w:tcW w:w="2746" w:type="dxa"/>
            <w:tcBorders>
              <w:top w:val="nil"/>
              <w:left w:val="nil"/>
              <w:bottom w:val="nil"/>
              <w:right w:val="single" w:sz="4" w:space="0" w:color="auto"/>
            </w:tcBorders>
            <w:shd w:val="clear" w:color="auto" w:fill="auto"/>
            <w:noWrap/>
            <w:vAlign w:val="bottom"/>
            <w:hideMark/>
          </w:tcPr>
          <w:p w:rsidR="00B51B52" w:rsidRPr="000B6D32" w:rsidRDefault="00B51B52">
            <w:pPr>
              <w:rPr>
                <w:color w:val="000000"/>
                <w:sz w:val="28"/>
                <w:szCs w:val="28"/>
              </w:rPr>
            </w:pPr>
            <w:r w:rsidRPr="000B6D32">
              <w:rPr>
                <w:color w:val="000000"/>
                <w:sz w:val="28"/>
                <w:szCs w:val="28"/>
              </w:rPr>
              <w:t>IC ổn áp</w:t>
            </w:r>
          </w:p>
        </w:tc>
        <w:tc>
          <w:tcPr>
            <w:tcW w:w="850" w:type="dxa"/>
            <w:tcBorders>
              <w:top w:val="nil"/>
              <w:left w:val="nil"/>
              <w:bottom w:val="nil"/>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Chiếc</w:t>
            </w:r>
          </w:p>
        </w:tc>
        <w:tc>
          <w:tcPr>
            <w:tcW w:w="3969" w:type="dxa"/>
            <w:tcBorders>
              <w:top w:val="nil"/>
              <w:left w:val="nil"/>
              <w:bottom w:val="nil"/>
              <w:right w:val="single" w:sz="4" w:space="0" w:color="auto"/>
            </w:tcBorders>
            <w:shd w:val="clear" w:color="auto" w:fill="auto"/>
            <w:noWrap/>
            <w:vAlign w:val="bottom"/>
            <w:hideMark/>
          </w:tcPr>
          <w:p w:rsidR="00B51B52" w:rsidRPr="000B6D32" w:rsidRDefault="00B51B52">
            <w:pPr>
              <w:rPr>
                <w:color w:val="000000"/>
                <w:sz w:val="28"/>
                <w:szCs w:val="28"/>
              </w:rPr>
            </w:pPr>
            <w:r w:rsidRPr="000B6D32">
              <w:rPr>
                <w:color w:val="000000"/>
                <w:sz w:val="28"/>
                <w:szCs w:val="28"/>
              </w:rPr>
              <w:t>Tần số hoạt động ≤ 40MHz</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6,00</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55</w:t>
            </w:r>
          </w:p>
        </w:tc>
        <w:tc>
          <w:tcPr>
            <w:tcW w:w="2746" w:type="dxa"/>
            <w:tcBorders>
              <w:top w:val="single" w:sz="4" w:space="0" w:color="auto"/>
              <w:left w:val="nil"/>
              <w:bottom w:val="nil"/>
              <w:right w:val="single" w:sz="4" w:space="0" w:color="auto"/>
            </w:tcBorders>
            <w:shd w:val="clear" w:color="auto" w:fill="auto"/>
            <w:noWrap/>
            <w:vAlign w:val="bottom"/>
            <w:hideMark/>
          </w:tcPr>
          <w:p w:rsidR="00B51B52" w:rsidRPr="000B6D32" w:rsidRDefault="00B51B52">
            <w:pPr>
              <w:rPr>
                <w:color w:val="000000"/>
                <w:sz w:val="28"/>
                <w:szCs w:val="28"/>
              </w:rPr>
            </w:pPr>
            <w:r w:rsidRPr="000B6D32">
              <w:rPr>
                <w:color w:val="000000"/>
                <w:sz w:val="28"/>
                <w:szCs w:val="28"/>
              </w:rPr>
              <w:t>IC ổn áp</w:t>
            </w:r>
          </w:p>
        </w:tc>
        <w:tc>
          <w:tcPr>
            <w:tcW w:w="850" w:type="dxa"/>
            <w:tcBorders>
              <w:top w:val="single" w:sz="4" w:space="0" w:color="auto"/>
              <w:left w:val="nil"/>
              <w:bottom w:val="nil"/>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Con</w:t>
            </w:r>
          </w:p>
        </w:tc>
        <w:tc>
          <w:tcPr>
            <w:tcW w:w="3969" w:type="dxa"/>
            <w:tcBorders>
              <w:top w:val="single" w:sz="4" w:space="0" w:color="auto"/>
              <w:left w:val="nil"/>
              <w:bottom w:val="nil"/>
              <w:right w:val="single" w:sz="4" w:space="0" w:color="auto"/>
            </w:tcBorders>
            <w:shd w:val="clear" w:color="auto" w:fill="auto"/>
            <w:noWrap/>
            <w:vAlign w:val="bottom"/>
            <w:hideMark/>
          </w:tcPr>
          <w:p w:rsidR="00B51B52" w:rsidRPr="000B6D32" w:rsidRDefault="00B51B52">
            <w:pPr>
              <w:rPr>
                <w:color w:val="000000"/>
                <w:sz w:val="28"/>
                <w:szCs w:val="28"/>
              </w:rPr>
            </w:pPr>
            <w:r w:rsidRPr="000B6D32">
              <w:rPr>
                <w:color w:val="000000"/>
                <w:sz w:val="28"/>
                <w:szCs w:val="28"/>
              </w:rPr>
              <w:t>Tần số hoạt động ≤ 40MHz</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6,00</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56</w:t>
            </w:r>
          </w:p>
        </w:tc>
        <w:tc>
          <w:tcPr>
            <w:tcW w:w="2746" w:type="dxa"/>
            <w:tcBorders>
              <w:top w:val="single" w:sz="4" w:space="0" w:color="auto"/>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IC số</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Con</w:t>
            </w:r>
          </w:p>
        </w:tc>
        <w:tc>
          <w:tcPr>
            <w:tcW w:w="3969" w:type="dxa"/>
            <w:tcBorders>
              <w:top w:val="single" w:sz="4" w:space="0" w:color="auto"/>
              <w:left w:val="nil"/>
              <w:bottom w:val="single" w:sz="4" w:space="0" w:color="auto"/>
              <w:right w:val="single" w:sz="4" w:space="0" w:color="auto"/>
            </w:tcBorders>
            <w:shd w:val="clear" w:color="auto" w:fill="auto"/>
            <w:vAlign w:val="bottom"/>
            <w:hideMark/>
          </w:tcPr>
          <w:p w:rsidR="00B51B52" w:rsidRPr="000B6D32" w:rsidRDefault="00B51B52">
            <w:pPr>
              <w:rPr>
                <w:color w:val="000000"/>
                <w:sz w:val="28"/>
                <w:szCs w:val="28"/>
              </w:rPr>
            </w:pPr>
            <w:r w:rsidRPr="000B6D32">
              <w:rPr>
                <w:color w:val="000000"/>
                <w:sz w:val="28"/>
                <w:szCs w:val="28"/>
              </w:rPr>
              <w:t>Cổng logic, IC đếm, mã hóa, giải mã, flip-flop</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30,00</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57</w:t>
            </w:r>
          </w:p>
        </w:tc>
        <w:tc>
          <w:tcPr>
            <w:tcW w:w="2746"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Jack cắm</w:t>
            </w:r>
          </w:p>
        </w:tc>
        <w:tc>
          <w:tcPr>
            <w:tcW w:w="85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Dây</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1,67</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58</w:t>
            </w:r>
          </w:p>
        </w:tc>
        <w:tc>
          <w:tcPr>
            <w:tcW w:w="2746"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Jack cắm thí nghiệm đường kính 4 màu đỏ</w:t>
            </w:r>
          </w:p>
        </w:tc>
        <w:tc>
          <w:tcPr>
            <w:tcW w:w="85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Dây</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1,67</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59</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sz w:val="28"/>
                <w:szCs w:val="28"/>
              </w:rPr>
            </w:pPr>
            <w:r w:rsidRPr="000B6D32">
              <w:rPr>
                <w:sz w:val="28"/>
                <w:szCs w:val="28"/>
              </w:rPr>
              <w:t>Khăn lau</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Cái</w:t>
            </w:r>
          </w:p>
        </w:tc>
        <w:tc>
          <w:tcPr>
            <w:tcW w:w="3969"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30cmx30cm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0,33</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60</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sz w:val="28"/>
                <w:szCs w:val="28"/>
              </w:rPr>
            </w:pPr>
            <w:r w:rsidRPr="000B6D32">
              <w:rPr>
                <w:sz w:val="28"/>
                <w:szCs w:val="28"/>
              </w:rPr>
              <w:t>Led 7 đoạn anot chung</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Con</w:t>
            </w:r>
          </w:p>
        </w:tc>
        <w:tc>
          <w:tcPr>
            <w:tcW w:w="3969" w:type="dxa"/>
            <w:tcBorders>
              <w:top w:val="nil"/>
              <w:left w:val="nil"/>
              <w:bottom w:val="single" w:sz="4" w:space="0" w:color="auto"/>
              <w:right w:val="single" w:sz="4" w:space="0" w:color="auto"/>
            </w:tcBorders>
            <w:shd w:val="clear" w:color="auto" w:fill="auto"/>
            <w:noWrap/>
            <w:vAlign w:val="bottom"/>
            <w:hideMark/>
          </w:tcPr>
          <w:p w:rsidR="00B51B52" w:rsidRPr="000B6D32" w:rsidRDefault="00B51B52">
            <w:pPr>
              <w:rPr>
                <w:color w:val="000000"/>
                <w:sz w:val="28"/>
                <w:szCs w:val="28"/>
              </w:rPr>
            </w:pPr>
            <w:r w:rsidRPr="000B6D32">
              <w:rPr>
                <w:color w:val="000000"/>
                <w:sz w:val="28"/>
                <w:szCs w:val="28"/>
              </w:rPr>
              <w:t>22x33mm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2,00</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61</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sz w:val="28"/>
                <w:szCs w:val="28"/>
              </w:rPr>
            </w:pPr>
            <w:r w:rsidRPr="000B6D32">
              <w:rPr>
                <w:sz w:val="28"/>
                <w:szCs w:val="28"/>
              </w:rPr>
              <w:t>Led 7 đoạn katot chung</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Con</w:t>
            </w:r>
          </w:p>
        </w:tc>
        <w:tc>
          <w:tcPr>
            <w:tcW w:w="3969"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22x33mm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2,00</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62</w:t>
            </w:r>
          </w:p>
        </w:tc>
        <w:tc>
          <w:tcPr>
            <w:tcW w:w="2746"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Led các loại</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con</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5 ly</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1,94</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63</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Led đơn</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Con</w:t>
            </w:r>
          </w:p>
        </w:tc>
        <w:tc>
          <w:tcPr>
            <w:tcW w:w="3969" w:type="dxa"/>
            <w:tcBorders>
              <w:top w:val="nil"/>
              <w:left w:val="nil"/>
              <w:bottom w:val="single" w:sz="4" w:space="0" w:color="auto"/>
              <w:right w:val="single" w:sz="4" w:space="0" w:color="auto"/>
            </w:tcBorders>
            <w:shd w:val="clear" w:color="auto" w:fill="auto"/>
            <w:noWrap/>
            <w:vAlign w:val="bottom"/>
            <w:hideMark/>
          </w:tcPr>
          <w:p w:rsidR="00B51B52" w:rsidRPr="000B6D32" w:rsidRDefault="00B51B52">
            <w:pPr>
              <w:rPr>
                <w:color w:val="000000"/>
                <w:sz w:val="28"/>
                <w:szCs w:val="28"/>
              </w:rPr>
            </w:pPr>
            <w:r w:rsidRPr="000B6D32">
              <w:rPr>
                <w:color w:val="000000"/>
                <w:sz w:val="28"/>
                <w:szCs w:val="28"/>
              </w:rPr>
              <w:t>3.5mm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20,00</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64</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Lưới bóng chuyền</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Cái</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 xml:space="preserve">Thông dụng tại thời điểm mua sắm </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0,06</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65</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sz w:val="28"/>
                <w:szCs w:val="28"/>
              </w:rPr>
            </w:pPr>
            <w:r w:rsidRPr="000B6D32">
              <w:rPr>
                <w:sz w:val="28"/>
                <w:szCs w:val="28"/>
              </w:rPr>
              <w:t>Mạch đồng</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M2</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both"/>
              <w:rPr>
                <w:sz w:val="28"/>
                <w:szCs w:val="28"/>
              </w:rPr>
            </w:pPr>
            <w:r w:rsidRPr="000B6D32">
              <w:rPr>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0,11</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66</w:t>
            </w:r>
          </w:p>
        </w:tc>
        <w:tc>
          <w:tcPr>
            <w:tcW w:w="2746" w:type="dxa"/>
            <w:tcBorders>
              <w:top w:val="nil"/>
              <w:left w:val="nil"/>
              <w:bottom w:val="single" w:sz="4" w:space="0" w:color="auto"/>
              <w:right w:val="single" w:sz="4" w:space="0" w:color="auto"/>
            </w:tcBorders>
            <w:shd w:val="clear" w:color="auto" w:fill="auto"/>
            <w:noWrap/>
            <w:vAlign w:val="bottom"/>
            <w:hideMark/>
          </w:tcPr>
          <w:p w:rsidR="00B51B52" w:rsidRPr="000B6D32" w:rsidRDefault="00B51B52">
            <w:pPr>
              <w:rPr>
                <w:sz w:val="28"/>
                <w:szCs w:val="28"/>
              </w:rPr>
            </w:pPr>
            <w:r w:rsidRPr="000B6D32">
              <w:rPr>
                <w:sz w:val="28"/>
                <w:szCs w:val="28"/>
              </w:rPr>
              <w:t>Mạch in đa năng</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Cái</w:t>
            </w:r>
          </w:p>
        </w:tc>
        <w:tc>
          <w:tcPr>
            <w:tcW w:w="3969" w:type="dxa"/>
            <w:tcBorders>
              <w:top w:val="nil"/>
              <w:left w:val="nil"/>
              <w:bottom w:val="single" w:sz="4" w:space="0" w:color="auto"/>
              <w:right w:val="single" w:sz="4" w:space="0" w:color="auto"/>
            </w:tcBorders>
            <w:shd w:val="clear" w:color="auto" w:fill="auto"/>
            <w:noWrap/>
            <w:vAlign w:val="bottom"/>
            <w:hideMark/>
          </w:tcPr>
          <w:p w:rsidR="00B51B52" w:rsidRPr="000B6D32" w:rsidRDefault="00B51B52">
            <w:pPr>
              <w:rPr>
                <w:color w:val="000000"/>
                <w:sz w:val="28"/>
                <w:szCs w:val="28"/>
              </w:rPr>
            </w:pPr>
            <w:r w:rsidRPr="000B6D32">
              <w:rPr>
                <w:color w:val="000000"/>
                <w:sz w:val="28"/>
                <w:szCs w:val="28"/>
              </w:rPr>
              <w:t>13x25cm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4,00</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67</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sz w:val="28"/>
                <w:szCs w:val="28"/>
              </w:rPr>
            </w:pPr>
            <w:r w:rsidRPr="000B6D32">
              <w:rPr>
                <w:sz w:val="28"/>
                <w:szCs w:val="28"/>
              </w:rPr>
              <w:t>Mạch in đa năng</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'Cái</w:t>
            </w:r>
          </w:p>
        </w:tc>
        <w:tc>
          <w:tcPr>
            <w:tcW w:w="3969" w:type="dxa"/>
            <w:tcBorders>
              <w:top w:val="nil"/>
              <w:left w:val="nil"/>
              <w:bottom w:val="single" w:sz="4" w:space="0" w:color="auto"/>
              <w:right w:val="single" w:sz="4" w:space="0" w:color="auto"/>
            </w:tcBorders>
            <w:shd w:val="clear" w:color="auto" w:fill="auto"/>
            <w:noWrap/>
            <w:vAlign w:val="bottom"/>
            <w:hideMark/>
          </w:tcPr>
          <w:p w:rsidR="00B51B52" w:rsidRPr="000B6D32" w:rsidRDefault="00B51B52">
            <w:pPr>
              <w:rPr>
                <w:color w:val="000000"/>
                <w:sz w:val="28"/>
                <w:szCs w:val="28"/>
              </w:rPr>
            </w:pPr>
            <w:r w:rsidRPr="000B6D32">
              <w:rPr>
                <w:color w:val="000000"/>
                <w:sz w:val="28"/>
                <w:szCs w:val="28"/>
              </w:rPr>
              <w:t>13x25cm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4,00</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68</w:t>
            </w:r>
          </w:p>
        </w:tc>
        <w:tc>
          <w:tcPr>
            <w:tcW w:w="2746"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Máng nhựa xương cá</w:t>
            </w:r>
          </w:p>
        </w:tc>
        <w:tc>
          <w:tcPr>
            <w:tcW w:w="85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Cây</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(35 x 35) mm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1,00</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69</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Máng xương cá</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Mét</w:t>
            </w:r>
          </w:p>
        </w:tc>
        <w:tc>
          <w:tcPr>
            <w:tcW w:w="3969"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(35 x 35) mm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0,83</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70</w:t>
            </w:r>
          </w:p>
        </w:tc>
        <w:tc>
          <w:tcPr>
            <w:tcW w:w="2746"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Mở bôi trơn</w:t>
            </w:r>
          </w:p>
        </w:tc>
        <w:tc>
          <w:tcPr>
            <w:tcW w:w="85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Kg</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YC3</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0,11</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71</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sz w:val="28"/>
                <w:szCs w:val="28"/>
              </w:rPr>
            </w:pPr>
            <w:r w:rsidRPr="000B6D32">
              <w:rPr>
                <w:sz w:val="28"/>
                <w:szCs w:val="28"/>
              </w:rPr>
              <w:t>Mũi khoan</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Cái</w:t>
            </w:r>
          </w:p>
        </w:tc>
        <w:tc>
          <w:tcPr>
            <w:tcW w:w="3969"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Loại 0.8mm, 1mm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0,33</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72</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sz w:val="28"/>
                <w:szCs w:val="28"/>
              </w:rPr>
            </w:pPr>
            <w:r w:rsidRPr="000B6D32">
              <w:rPr>
                <w:sz w:val="28"/>
                <w:szCs w:val="28"/>
              </w:rPr>
              <w:t>Mũi khoan các loại (3, 4, 6, 8) ly</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Cái</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0,04</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lastRenderedPageBreak/>
              <w:t>73</w:t>
            </w:r>
          </w:p>
        </w:tc>
        <w:tc>
          <w:tcPr>
            <w:tcW w:w="2746" w:type="dxa"/>
            <w:tcBorders>
              <w:top w:val="single" w:sz="4" w:space="0" w:color="auto"/>
              <w:left w:val="nil"/>
              <w:bottom w:val="single" w:sz="4" w:space="0" w:color="auto"/>
              <w:right w:val="single" w:sz="4" w:space="0" w:color="auto"/>
            </w:tcBorders>
            <w:shd w:val="clear" w:color="auto" w:fill="auto"/>
            <w:noWrap/>
            <w:vAlign w:val="center"/>
            <w:hideMark/>
          </w:tcPr>
          <w:p w:rsidR="00B51B52" w:rsidRPr="000B6D32" w:rsidRDefault="00B51B52">
            <w:pPr>
              <w:rPr>
                <w:sz w:val="28"/>
                <w:szCs w:val="28"/>
              </w:rPr>
            </w:pPr>
            <w:r w:rsidRPr="000B6D32">
              <w:rPr>
                <w:sz w:val="28"/>
                <w:szCs w:val="28"/>
              </w:rPr>
              <w:t>Mũi khoét (ɸ21, 90 ) ly</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Cái</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0,02</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74</w:t>
            </w:r>
          </w:p>
        </w:tc>
        <w:tc>
          <w:tcPr>
            <w:tcW w:w="2746"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Nút nhấn công nghiệp có đèn báo</w:t>
            </w:r>
          </w:p>
        </w:tc>
        <w:tc>
          <w:tcPr>
            <w:tcW w:w="85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Cái</w:t>
            </w:r>
          </w:p>
        </w:tc>
        <w:tc>
          <w:tcPr>
            <w:tcW w:w="3969" w:type="dxa"/>
            <w:tcBorders>
              <w:top w:val="nil"/>
              <w:left w:val="nil"/>
              <w:bottom w:val="nil"/>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0,10</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75</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 xml:space="preserve">Nhựa thông </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Kg</w:t>
            </w:r>
          </w:p>
        </w:tc>
        <w:tc>
          <w:tcPr>
            <w:tcW w:w="3969" w:type="dxa"/>
            <w:tcBorders>
              <w:top w:val="single" w:sz="4" w:space="0" w:color="auto"/>
              <w:left w:val="nil"/>
              <w:bottom w:val="nil"/>
              <w:right w:val="single" w:sz="4" w:space="0" w:color="auto"/>
            </w:tcBorders>
            <w:shd w:val="clear" w:color="auto" w:fill="auto"/>
            <w:vAlign w:val="center"/>
            <w:hideMark/>
          </w:tcPr>
          <w:p w:rsidR="00B51B52" w:rsidRPr="000B6D32" w:rsidRDefault="00B51B52">
            <w:pPr>
              <w:jc w:val="both"/>
              <w:rPr>
                <w:sz w:val="28"/>
                <w:szCs w:val="28"/>
              </w:rPr>
            </w:pPr>
            <w:r w:rsidRPr="000B6D32">
              <w:rPr>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0,24</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76</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Ốc vít (các loại)</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Bịt</w:t>
            </w:r>
          </w:p>
        </w:tc>
        <w:tc>
          <w:tcPr>
            <w:tcW w:w="3969" w:type="dxa"/>
            <w:tcBorders>
              <w:top w:val="single" w:sz="4" w:space="0" w:color="auto"/>
              <w:left w:val="nil"/>
              <w:bottom w:val="nil"/>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20mm, 30cm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0,03</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77</w:t>
            </w:r>
          </w:p>
        </w:tc>
        <w:tc>
          <w:tcPr>
            <w:tcW w:w="2746" w:type="dxa"/>
            <w:tcBorders>
              <w:top w:val="nil"/>
              <w:left w:val="nil"/>
              <w:bottom w:val="single" w:sz="4" w:space="0" w:color="auto"/>
              <w:right w:val="single" w:sz="4" w:space="0" w:color="auto"/>
            </w:tcBorders>
            <w:shd w:val="clear" w:color="auto" w:fill="auto"/>
            <w:noWrap/>
            <w:vAlign w:val="bottom"/>
            <w:hideMark/>
          </w:tcPr>
          <w:p w:rsidR="00B51B52" w:rsidRPr="000B6D32" w:rsidRDefault="00B51B52">
            <w:pPr>
              <w:rPr>
                <w:color w:val="000000"/>
                <w:sz w:val="28"/>
                <w:szCs w:val="28"/>
              </w:rPr>
            </w:pPr>
            <w:r w:rsidRPr="000B6D32">
              <w:rPr>
                <w:color w:val="000000"/>
                <w:sz w:val="28"/>
                <w:szCs w:val="28"/>
              </w:rPr>
              <w:t>Ống dẫn khí</w:t>
            </w:r>
          </w:p>
        </w:tc>
        <w:tc>
          <w:tcPr>
            <w:tcW w:w="85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Mét</w:t>
            </w:r>
          </w:p>
        </w:tc>
        <w:tc>
          <w:tcPr>
            <w:tcW w:w="3969" w:type="dxa"/>
            <w:tcBorders>
              <w:top w:val="single" w:sz="4" w:space="0" w:color="auto"/>
              <w:left w:val="nil"/>
              <w:bottom w:val="nil"/>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w:t>
            </w:r>
            <w:r w:rsidRPr="000B6D32">
              <w:rPr>
                <w:color w:val="000000"/>
                <w:sz w:val="28"/>
                <w:szCs w:val="28"/>
              </w:rPr>
              <w:t></w:t>
            </w:r>
            <w:r w:rsidRPr="000B6D32">
              <w:rPr>
                <w:color w:val="000000"/>
                <w:sz w:val="28"/>
                <w:szCs w:val="28"/>
              </w:rPr>
              <w:t> 4mm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0,28</w:t>
            </w:r>
          </w:p>
        </w:tc>
      </w:tr>
      <w:tr w:rsidR="00B51B52" w:rsidRPr="000B6D32" w:rsidTr="00B51B52">
        <w:trPr>
          <w:trHeight w:val="99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78</w:t>
            </w:r>
          </w:p>
        </w:tc>
        <w:tc>
          <w:tcPr>
            <w:tcW w:w="2746"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Ống luồn dây định dạng được (ống ruột gà), dây nhựa buộc gút.</w:t>
            </w:r>
          </w:p>
        </w:tc>
        <w:tc>
          <w:tcPr>
            <w:tcW w:w="85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sz w:val="28"/>
                <w:szCs w:val="28"/>
              </w:rPr>
            </w:pPr>
            <w:r w:rsidRPr="000B6D32">
              <w:rPr>
                <w:sz w:val="28"/>
                <w:szCs w:val="28"/>
              </w:rPr>
              <w:t>Mét</w:t>
            </w:r>
          </w:p>
        </w:tc>
        <w:tc>
          <w:tcPr>
            <w:tcW w:w="3969" w:type="dxa"/>
            <w:tcBorders>
              <w:top w:val="single" w:sz="4" w:space="0" w:color="auto"/>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2,00</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79</w:t>
            </w:r>
          </w:p>
        </w:tc>
        <w:tc>
          <w:tcPr>
            <w:tcW w:w="2746"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Pin 1.5V</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Viên</w:t>
            </w:r>
          </w:p>
        </w:tc>
        <w:tc>
          <w:tcPr>
            <w:tcW w:w="3969" w:type="dxa"/>
            <w:tcBorders>
              <w:top w:val="nil"/>
              <w:left w:val="nil"/>
              <w:bottom w:val="nil"/>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Pin AA, 1.5V</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3,67</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80</w:t>
            </w:r>
          </w:p>
        </w:tc>
        <w:tc>
          <w:tcPr>
            <w:tcW w:w="2746" w:type="dxa"/>
            <w:tcBorders>
              <w:top w:val="nil"/>
              <w:left w:val="nil"/>
              <w:bottom w:val="nil"/>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Pin 9V</w:t>
            </w:r>
          </w:p>
        </w:tc>
        <w:tc>
          <w:tcPr>
            <w:tcW w:w="850" w:type="dxa"/>
            <w:tcBorders>
              <w:top w:val="nil"/>
              <w:left w:val="nil"/>
              <w:bottom w:val="nil"/>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Viên</w:t>
            </w:r>
          </w:p>
        </w:tc>
        <w:tc>
          <w:tcPr>
            <w:tcW w:w="3969" w:type="dxa"/>
            <w:tcBorders>
              <w:top w:val="single" w:sz="4" w:space="0" w:color="auto"/>
              <w:left w:val="nil"/>
              <w:bottom w:val="nil"/>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3,33</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81</w:t>
            </w:r>
          </w:p>
        </w:tc>
        <w:tc>
          <w:tcPr>
            <w:tcW w:w="2746" w:type="dxa"/>
            <w:tcBorders>
              <w:top w:val="single" w:sz="4" w:space="0" w:color="auto"/>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Phấn</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Hộp</w:t>
            </w:r>
          </w:p>
        </w:tc>
        <w:tc>
          <w:tcPr>
            <w:tcW w:w="3969" w:type="dxa"/>
            <w:tcBorders>
              <w:top w:val="single" w:sz="4" w:space="0" w:color="auto"/>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0,00</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82</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Quang trở</w:t>
            </w:r>
          </w:p>
        </w:tc>
        <w:tc>
          <w:tcPr>
            <w:tcW w:w="85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sz w:val="28"/>
                <w:szCs w:val="28"/>
              </w:rPr>
            </w:pPr>
            <w:r w:rsidRPr="000B6D32">
              <w:rPr>
                <w:sz w:val="28"/>
                <w:szCs w:val="28"/>
              </w:rPr>
              <w:t>Con</w:t>
            </w:r>
          </w:p>
        </w:tc>
        <w:tc>
          <w:tcPr>
            <w:tcW w:w="3969"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5mm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2,00</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83</w:t>
            </w:r>
          </w:p>
        </w:tc>
        <w:tc>
          <w:tcPr>
            <w:tcW w:w="2746"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Quang trở các loại</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con</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Cds</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0,97</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84</w:t>
            </w:r>
          </w:p>
        </w:tc>
        <w:tc>
          <w:tcPr>
            <w:tcW w:w="2746"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Que đo VOM</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Cặp</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0,17</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85</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Relay 24V</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Con</w:t>
            </w:r>
          </w:p>
        </w:tc>
        <w:tc>
          <w:tcPr>
            <w:tcW w:w="3969" w:type="dxa"/>
            <w:tcBorders>
              <w:top w:val="nil"/>
              <w:left w:val="nil"/>
              <w:bottom w:val="single" w:sz="4" w:space="0" w:color="auto"/>
              <w:right w:val="single" w:sz="4" w:space="0" w:color="auto"/>
            </w:tcBorders>
            <w:shd w:val="clear" w:color="auto" w:fill="auto"/>
            <w:noWrap/>
            <w:vAlign w:val="bottom"/>
            <w:hideMark/>
          </w:tcPr>
          <w:p w:rsidR="00B51B52" w:rsidRPr="000B6D32" w:rsidRDefault="00B51B52">
            <w:pPr>
              <w:rPr>
                <w:color w:val="000000"/>
                <w:sz w:val="28"/>
                <w:szCs w:val="28"/>
              </w:rPr>
            </w:pPr>
            <w:r w:rsidRPr="000B6D32">
              <w:rPr>
                <w:color w:val="000000"/>
                <w:sz w:val="28"/>
                <w:szCs w:val="28"/>
              </w:rPr>
              <w:t>12VDC 10A</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0,10</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86</w:t>
            </w:r>
          </w:p>
        </w:tc>
        <w:tc>
          <w:tcPr>
            <w:tcW w:w="2746"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Rơ le bảo vệ điện áp</w:t>
            </w:r>
          </w:p>
        </w:tc>
        <w:tc>
          <w:tcPr>
            <w:tcW w:w="85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Cái</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Bảo vệ thấp áp: 55 ÷ 95% Bảo vệ quá áp: 105 ÷ 125%</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0,03</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87</w:t>
            </w:r>
          </w:p>
        </w:tc>
        <w:tc>
          <w:tcPr>
            <w:tcW w:w="2746"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Rơ le nhiệt</w:t>
            </w:r>
          </w:p>
        </w:tc>
        <w:tc>
          <w:tcPr>
            <w:tcW w:w="85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Cái</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Dòng điện: ≥ 22 A</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0,03</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88</w:t>
            </w:r>
          </w:p>
        </w:tc>
        <w:tc>
          <w:tcPr>
            <w:tcW w:w="2746"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RP7</w:t>
            </w:r>
          </w:p>
        </w:tc>
        <w:tc>
          <w:tcPr>
            <w:tcW w:w="85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sz w:val="28"/>
                <w:szCs w:val="28"/>
              </w:rPr>
            </w:pPr>
            <w:r w:rsidRPr="000B6D32">
              <w:rPr>
                <w:sz w:val="28"/>
                <w:szCs w:val="28"/>
              </w:rPr>
              <w:t>Chai</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0,17</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89</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SCR</w:t>
            </w:r>
          </w:p>
        </w:tc>
        <w:tc>
          <w:tcPr>
            <w:tcW w:w="85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sz w:val="28"/>
                <w:szCs w:val="28"/>
              </w:rPr>
            </w:pPr>
            <w:r w:rsidRPr="000B6D32">
              <w:rPr>
                <w:sz w:val="28"/>
                <w:szCs w:val="28"/>
              </w:rPr>
              <w:t>Con</w:t>
            </w:r>
          </w:p>
        </w:tc>
        <w:tc>
          <w:tcPr>
            <w:tcW w:w="3969"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12A</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2,00</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90</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Sensor</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Con</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0,33</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91</w:t>
            </w:r>
          </w:p>
        </w:tc>
        <w:tc>
          <w:tcPr>
            <w:tcW w:w="2746"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Test board</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Cái</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MB-102 830 Lỗ 165x55x10mm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0,50</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92</w:t>
            </w:r>
          </w:p>
        </w:tc>
        <w:tc>
          <w:tcPr>
            <w:tcW w:w="2746"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Tụ các loại</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con</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0,50</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93</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 xml:space="preserve">Tụ điện </w:t>
            </w:r>
          </w:p>
        </w:tc>
        <w:tc>
          <w:tcPr>
            <w:tcW w:w="85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sz w:val="28"/>
                <w:szCs w:val="28"/>
              </w:rPr>
            </w:pPr>
            <w:r w:rsidRPr="000B6D32">
              <w:rPr>
                <w:sz w:val="28"/>
                <w:szCs w:val="28"/>
              </w:rPr>
              <w:t>Cái</w:t>
            </w:r>
          </w:p>
        </w:tc>
        <w:tc>
          <w:tcPr>
            <w:tcW w:w="3969"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Điện áp định mức 50V</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7,50</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94</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Tụ điện các loại</w:t>
            </w:r>
          </w:p>
        </w:tc>
        <w:tc>
          <w:tcPr>
            <w:tcW w:w="85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sz w:val="28"/>
                <w:szCs w:val="28"/>
              </w:rPr>
            </w:pPr>
            <w:r w:rsidRPr="000B6D32">
              <w:rPr>
                <w:sz w:val="28"/>
                <w:szCs w:val="28"/>
              </w:rPr>
              <w:t>Cái</w:t>
            </w:r>
          </w:p>
        </w:tc>
        <w:tc>
          <w:tcPr>
            <w:tcW w:w="3969" w:type="dxa"/>
            <w:tcBorders>
              <w:top w:val="nil"/>
              <w:left w:val="nil"/>
              <w:bottom w:val="single" w:sz="4" w:space="0" w:color="auto"/>
              <w:right w:val="single" w:sz="4" w:space="0" w:color="auto"/>
            </w:tcBorders>
            <w:shd w:val="clear" w:color="auto" w:fill="auto"/>
            <w:noWrap/>
            <w:vAlign w:val="bottom"/>
            <w:hideMark/>
          </w:tcPr>
          <w:p w:rsidR="00B51B52" w:rsidRPr="000B6D32" w:rsidRDefault="00B51B52">
            <w:pPr>
              <w:rPr>
                <w:color w:val="000000"/>
                <w:sz w:val="28"/>
                <w:szCs w:val="28"/>
              </w:rPr>
            </w:pPr>
            <w:r w:rsidRPr="000B6D32">
              <w:rPr>
                <w:color w:val="000000"/>
                <w:sz w:val="28"/>
                <w:szCs w:val="28"/>
              </w:rPr>
              <w:t>Điện áp định mức 50V</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5,00</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95</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Thanh ray nhôm</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Mét</w:t>
            </w:r>
          </w:p>
        </w:tc>
        <w:tc>
          <w:tcPr>
            <w:tcW w:w="3969"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Độ rộng 30mm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0,22</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lastRenderedPageBreak/>
              <w:t>96</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sz w:val="28"/>
                <w:szCs w:val="28"/>
              </w:rPr>
            </w:pPr>
            <w:r w:rsidRPr="000B6D32">
              <w:rPr>
                <w:sz w:val="28"/>
                <w:szCs w:val="28"/>
              </w:rPr>
              <w:t>Thuốc sát trùng</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Chai</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1,00</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97</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sz w:val="28"/>
                <w:szCs w:val="28"/>
              </w:rPr>
            </w:pPr>
            <w:r w:rsidRPr="000B6D32">
              <w:rPr>
                <w:sz w:val="28"/>
                <w:szCs w:val="28"/>
              </w:rPr>
              <w:t>Transistor các loại</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Con</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10,97</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98</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Triac</w:t>
            </w:r>
          </w:p>
        </w:tc>
        <w:tc>
          <w:tcPr>
            <w:tcW w:w="85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sz w:val="28"/>
                <w:szCs w:val="28"/>
              </w:rPr>
            </w:pPr>
            <w:r w:rsidRPr="000B6D32">
              <w:rPr>
                <w:sz w:val="28"/>
                <w:szCs w:val="28"/>
              </w:rPr>
              <w:t>Con</w:t>
            </w:r>
          </w:p>
        </w:tc>
        <w:tc>
          <w:tcPr>
            <w:tcW w:w="3969"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4A</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2,00</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99</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Vi điều khiển AT89C51</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Con</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AT89C51</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0,50</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100</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Vi điều khiển AT89C52</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Con</w:t>
            </w:r>
          </w:p>
        </w:tc>
        <w:tc>
          <w:tcPr>
            <w:tcW w:w="3969" w:type="dxa"/>
            <w:tcBorders>
              <w:top w:val="nil"/>
              <w:left w:val="nil"/>
              <w:bottom w:val="single" w:sz="4" w:space="0" w:color="auto"/>
              <w:right w:val="single" w:sz="4" w:space="0" w:color="auto"/>
            </w:tcBorders>
            <w:shd w:val="clear" w:color="auto" w:fill="auto"/>
            <w:hideMark/>
          </w:tcPr>
          <w:p w:rsidR="00B51B52" w:rsidRPr="000B6D32" w:rsidRDefault="00B51B52">
            <w:pPr>
              <w:jc w:val="center"/>
              <w:rPr>
                <w:color w:val="000000"/>
                <w:sz w:val="28"/>
                <w:szCs w:val="28"/>
              </w:rPr>
            </w:pPr>
            <w:r w:rsidRPr="000B6D32">
              <w:rPr>
                <w:color w:val="000000"/>
                <w:sz w:val="28"/>
                <w:szCs w:val="28"/>
              </w:rPr>
              <w:t>AT89C52</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0,50</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101</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Vi điều khiển AT89S51</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Con</w:t>
            </w:r>
          </w:p>
        </w:tc>
        <w:tc>
          <w:tcPr>
            <w:tcW w:w="3969" w:type="dxa"/>
            <w:tcBorders>
              <w:top w:val="nil"/>
              <w:left w:val="nil"/>
              <w:bottom w:val="single" w:sz="4" w:space="0" w:color="auto"/>
              <w:right w:val="single" w:sz="4" w:space="0" w:color="auto"/>
            </w:tcBorders>
            <w:shd w:val="clear" w:color="auto" w:fill="auto"/>
            <w:hideMark/>
          </w:tcPr>
          <w:p w:rsidR="00B51B52" w:rsidRPr="000B6D32" w:rsidRDefault="00B51B52">
            <w:pPr>
              <w:jc w:val="center"/>
              <w:rPr>
                <w:color w:val="000000"/>
                <w:sz w:val="28"/>
                <w:szCs w:val="28"/>
              </w:rPr>
            </w:pPr>
            <w:r w:rsidRPr="000B6D32">
              <w:rPr>
                <w:color w:val="000000"/>
                <w:sz w:val="28"/>
                <w:szCs w:val="28"/>
              </w:rPr>
              <w:t>AT89S51</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0,50</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102</w:t>
            </w:r>
          </w:p>
        </w:tc>
        <w:tc>
          <w:tcPr>
            <w:tcW w:w="2746"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Vi điều khiển AT89S52</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Con</w:t>
            </w:r>
          </w:p>
        </w:tc>
        <w:tc>
          <w:tcPr>
            <w:tcW w:w="3969" w:type="dxa"/>
            <w:tcBorders>
              <w:top w:val="nil"/>
              <w:left w:val="nil"/>
              <w:bottom w:val="single" w:sz="4" w:space="0" w:color="auto"/>
              <w:right w:val="single" w:sz="4" w:space="0" w:color="auto"/>
            </w:tcBorders>
            <w:shd w:val="clear" w:color="auto" w:fill="auto"/>
            <w:hideMark/>
          </w:tcPr>
          <w:p w:rsidR="00B51B52" w:rsidRPr="000B6D32" w:rsidRDefault="00B51B52">
            <w:pPr>
              <w:jc w:val="center"/>
              <w:rPr>
                <w:color w:val="000000"/>
                <w:sz w:val="28"/>
                <w:szCs w:val="28"/>
              </w:rPr>
            </w:pPr>
            <w:r w:rsidRPr="000B6D32">
              <w:rPr>
                <w:color w:val="000000"/>
                <w:sz w:val="28"/>
                <w:szCs w:val="28"/>
              </w:rPr>
              <w:t>AT89S52</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0,50</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103</w:t>
            </w:r>
          </w:p>
        </w:tc>
        <w:tc>
          <w:tcPr>
            <w:tcW w:w="2746"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Vi điều khiển họ 8051</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Con</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8051</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0,50</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104</w:t>
            </w:r>
          </w:p>
        </w:tc>
        <w:tc>
          <w:tcPr>
            <w:tcW w:w="2746"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sz w:val="28"/>
                <w:szCs w:val="28"/>
              </w:rPr>
            </w:pPr>
            <w:r w:rsidRPr="000B6D32">
              <w:rPr>
                <w:color w:val="000000"/>
                <w:sz w:val="28"/>
                <w:szCs w:val="28"/>
              </w:rPr>
              <w:t>Vi điều khiển họ 8052</w:t>
            </w:r>
          </w:p>
        </w:tc>
        <w:tc>
          <w:tcPr>
            <w:tcW w:w="85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Con</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color w:val="000000"/>
                <w:sz w:val="28"/>
                <w:szCs w:val="28"/>
              </w:rPr>
            </w:pPr>
            <w:r w:rsidRPr="000B6D32">
              <w:rPr>
                <w:color w:val="000000"/>
                <w:sz w:val="28"/>
                <w:szCs w:val="28"/>
              </w:rPr>
              <w:t>8052</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0,30</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105</w:t>
            </w:r>
          </w:p>
        </w:tc>
        <w:tc>
          <w:tcPr>
            <w:tcW w:w="2746"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Vòng số đánh dấu dây điện từ 0 đến 9</w:t>
            </w:r>
          </w:p>
        </w:tc>
        <w:tc>
          <w:tcPr>
            <w:tcW w:w="85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sz w:val="28"/>
                <w:szCs w:val="28"/>
              </w:rPr>
            </w:pPr>
            <w:r w:rsidRPr="000B6D32">
              <w:rPr>
                <w:sz w:val="28"/>
                <w:szCs w:val="28"/>
              </w:rPr>
              <w:t>Cái</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5,56</w:t>
            </w:r>
          </w:p>
        </w:tc>
      </w:tr>
      <w:tr w:rsidR="00B51B5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106</w:t>
            </w:r>
          </w:p>
        </w:tc>
        <w:tc>
          <w:tcPr>
            <w:tcW w:w="2746" w:type="dxa"/>
            <w:tcBorders>
              <w:top w:val="single" w:sz="4" w:space="0" w:color="auto"/>
              <w:left w:val="nil"/>
              <w:bottom w:val="single" w:sz="4" w:space="0" w:color="auto"/>
              <w:right w:val="single" w:sz="4" w:space="0" w:color="auto"/>
            </w:tcBorders>
            <w:shd w:val="clear" w:color="auto" w:fill="auto"/>
            <w:noWrap/>
            <w:vAlign w:val="center"/>
            <w:hideMark/>
          </w:tcPr>
          <w:p w:rsidR="00B51B52" w:rsidRPr="000B6D32" w:rsidRDefault="00B51B52">
            <w:pPr>
              <w:rPr>
                <w:color w:val="000000"/>
                <w:sz w:val="28"/>
                <w:szCs w:val="28"/>
              </w:rPr>
            </w:pPr>
            <w:r w:rsidRPr="000B6D32">
              <w:rPr>
                <w:color w:val="000000"/>
                <w:sz w:val="28"/>
                <w:szCs w:val="28"/>
              </w:rPr>
              <w:t>Xăng, Dầu</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Lít</w:t>
            </w:r>
          </w:p>
        </w:tc>
        <w:tc>
          <w:tcPr>
            <w:tcW w:w="3969" w:type="dxa"/>
            <w:tcBorders>
              <w:top w:val="single" w:sz="4" w:space="0" w:color="auto"/>
              <w:left w:val="nil"/>
              <w:bottom w:val="single" w:sz="4" w:space="0" w:color="auto"/>
              <w:right w:val="single" w:sz="4" w:space="0" w:color="auto"/>
            </w:tcBorders>
            <w:shd w:val="clear" w:color="auto" w:fill="auto"/>
            <w:hideMark/>
          </w:tcPr>
          <w:p w:rsidR="00B51B52" w:rsidRPr="000B6D32" w:rsidRDefault="00B51B52">
            <w:pPr>
              <w:rPr>
                <w:color w:val="000000"/>
                <w:sz w:val="28"/>
                <w:szCs w:val="28"/>
              </w:rPr>
            </w:pPr>
            <w:r w:rsidRPr="000B6D32">
              <w:rPr>
                <w:color w:val="000000"/>
                <w:sz w:val="28"/>
                <w:szCs w:val="28"/>
              </w:rPr>
              <w:t>Loại thông dụng trên thị trường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sz w:val="28"/>
                <w:szCs w:val="28"/>
              </w:rPr>
            </w:pPr>
            <w:r w:rsidRPr="000B6D32">
              <w:rPr>
                <w:bCs/>
                <w:sz w:val="28"/>
                <w:szCs w:val="28"/>
              </w:rPr>
              <w:t>0,11</w:t>
            </w:r>
          </w:p>
        </w:tc>
      </w:tr>
      <w:tr w:rsidR="00B51B5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107</w:t>
            </w:r>
          </w:p>
        </w:tc>
        <w:tc>
          <w:tcPr>
            <w:tcW w:w="2746" w:type="dxa"/>
            <w:tcBorders>
              <w:top w:val="single" w:sz="4" w:space="0" w:color="auto"/>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Điện</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B51B52" w:rsidRPr="000B6D32" w:rsidRDefault="00B51B52">
            <w:pPr>
              <w:jc w:val="center"/>
              <w:rPr>
                <w:sz w:val="28"/>
                <w:szCs w:val="28"/>
              </w:rPr>
            </w:pPr>
            <w:r w:rsidRPr="000B6D32">
              <w:rPr>
                <w:sz w:val="28"/>
                <w:szCs w:val="28"/>
              </w:rPr>
              <w:t>KWh</w:t>
            </w:r>
          </w:p>
        </w:tc>
        <w:tc>
          <w:tcPr>
            <w:tcW w:w="3969" w:type="dxa"/>
            <w:tcBorders>
              <w:top w:val="single" w:sz="4" w:space="0" w:color="auto"/>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Theo tiêu chuẩn Việt Nma</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color w:val="000000"/>
                <w:sz w:val="28"/>
                <w:szCs w:val="28"/>
              </w:rPr>
            </w:pPr>
            <w:r w:rsidRPr="000B6D32">
              <w:rPr>
                <w:bCs/>
                <w:color w:val="000000"/>
                <w:sz w:val="28"/>
                <w:szCs w:val="28"/>
              </w:rPr>
              <w:t>105,00</w:t>
            </w:r>
          </w:p>
        </w:tc>
      </w:tr>
      <w:tr w:rsidR="00B51B52" w:rsidRPr="000B6D32" w:rsidTr="00B51B52">
        <w:trPr>
          <w:trHeight w:val="39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sz w:val="28"/>
                <w:szCs w:val="28"/>
              </w:rPr>
            </w:pPr>
            <w:r w:rsidRPr="000B6D32">
              <w:rPr>
                <w:color w:val="000000"/>
                <w:sz w:val="28"/>
                <w:szCs w:val="28"/>
              </w:rPr>
              <w:t>108</w:t>
            </w:r>
          </w:p>
        </w:tc>
        <w:tc>
          <w:tcPr>
            <w:tcW w:w="2746"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Nước</w:t>
            </w:r>
          </w:p>
        </w:tc>
        <w:tc>
          <w:tcPr>
            <w:tcW w:w="85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sz w:val="28"/>
                <w:szCs w:val="28"/>
              </w:rPr>
            </w:pPr>
            <w:r w:rsidRPr="000B6D32">
              <w:rPr>
                <w:sz w:val="28"/>
                <w:szCs w:val="28"/>
              </w:rPr>
              <w:t>m</w:t>
            </w:r>
            <w:r w:rsidRPr="000B6D32">
              <w:rPr>
                <w:sz w:val="28"/>
                <w:szCs w:val="28"/>
                <w:vertAlign w:val="superscript"/>
              </w:rPr>
              <w:t>3</w:t>
            </w:r>
          </w:p>
        </w:tc>
        <w:tc>
          <w:tcPr>
            <w:tcW w:w="3969"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sz w:val="28"/>
                <w:szCs w:val="28"/>
              </w:rPr>
            </w:pPr>
            <w:r w:rsidRPr="000B6D32">
              <w:rPr>
                <w:sz w:val="28"/>
                <w:szCs w:val="28"/>
              </w:rPr>
              <w:t>Theo tiêu chuẩn Việt Nma</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bCs/>
                <w:color w:val="000000" w:themeColor="text1"/>
                <w:sz w:val="28"/>
                <w:szCs w:val="28"/>
              </w:rPr>
            </w:pPr>
            <w:r w:rsidRPr="000B6D32">
              <w:rPr>
                <w:bCs/>
                <w:color w:val="000000"/>
                <w:sz w:val="28"/>
                <w:szCs w:val="28"/>
              </w:rPr>
              <w:t>16,50</w:t>
            </w:r>
          </w:p>
        </w:tc>
      </w:tr>
    </w:tbl>
    <w:p w:rsidR="004B2EB0" w:rsidRPr="000C1EC1" w:rsidRDefault="004B2EB0" w:rsidP="00FC15B0">
      <w:pPr>
        <w:spacing w:line="360" w:lineRule="auto"/>
        <w:ind w:firstLine="567"/>
        <w:rPr>
          <w:rFonts w:asciiTheme="majorHAnsi" w:hAnsiTheme="majorHAnsi" w:cstheme="majorHAnsi"/>
          <w:b/>
          <w:sz w:val="26"/>
          <w:szCs w:val="26"/>
        </w:rPr>
      </w:pPr>
      <w:r w:rsidRPr="000C1EC1">
        <w:rPr>
          <w:rFonts w:asciiTheme="majorHAnsi" w:hAnsiTheme="majorHAnsi" w:cstheme="majorHAnsi"/>
          <w:b/>
          <w:sz w:val="26"/>
          <w:szCs w:val="26"/>
        </w:rPr>
        <w:t>IV. ĐỊNH MỨC CƠ SỞ VẬT CHẤT</w:t>
      </w:r>
    </w:p>
    <w:tbl>
      <w:tblPr>
        <w:tblW w:w="9380" w:type="dxa"/>
        <w:tblInd w:w="-5" w:type="dxa"/>
        <w:tblLook w:val="04A0" w:firstRow="1" w:lastRow="0" w:firstColumn="1" w:lastColumn="0" w:noHBand="0" w:noVBand="1"/>
      </w:tblPr>
      <w:tblGrid>
        <w:gridCol w:w="940"/>
        <w:gridCol w:w="4022"/>
        <w:gridCol w:w="1559"/>
        <w:gridCol w:w="1559"/>
        <w:gridCol w:w="1300"/>
      </w:tblGrid>
      <w:tr w:rsidR="006A4D72" w:rsidRPr="000B6D32" w:rsidTr="00B51B52">
        <w:trPr>
          <w:trHeight w:val="2040"/>
        </w:trPr>
        <w:tc>
          <w:tcPr>
            <w:tcW w:w="9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b/>
                <w:bCs/>
                <w:color w:val="000000" w:themeColor="text1"/>
                <w:sz w:val="28"/>
                <w:szCs w:val="28"/>
              </w:rPr>
            </w:pPr>
            <w:r w:rsidRPr="000B6D32">
              <w:rPr>
                <w:b/>
                <w:bCs/>
                <w:color w:val="000000" w:themeColor="text1"/>
                <w:sz w:val="28"/>
                <w:szCs w:val="28"/>
              </w:rPr>
              <w:t>STT</w:t>
            </w:r>
          </w:p>
        </w:tc>
        <w:tc>
          <w:tcPr>
            <w:tcW w:w="4022" w:type="dxa"/>
            <w:tcBorders>
              <w:top w:val="single" w:sz="4" w:space="0" w:color="auto"/>
              <w:left w:val="nil"/>
              <w:bottom w:val="single" w:sz="4" w:space="0" w:color="auto"/>
              <w:right w:val="single" w:sz="4" w:space="0" w:color="auto"/>
            </w:tcBorders>
            <w:shd w:val="clear" w:color="auto" w:fill="auto"/>
            <w:vAlign w:val="center"/>
            <w:hideMark/>
          </w:tcPr>
          <w:p w:rsidR="00B51B52" w:rsidRPr="000B6D32" w:rsidRDefault="00B51B52">
            <w:pPr>
              <w:jc w:val="center"/>
              <w:rPr>
                <w:b/>
                <w:bCs/>
                <w:color w:val="000000" w:themeColor="text1"/>
                <w:sz w:val="28"/>
                <w:szCs w:val="28"/>
              </w:rPr>
            </w:pPr>
            <w:r w:rsidRPr="000B6D32">
              <w:rPr>
                <w:b/>
                <w:bCs/>
                <w:color w:val="000000" w:themeColor="text1"/>
                <w:sz w:val="28"/>
                <w:szCs w:val="28"/>
              </w:rPr>
              <w:t>Tên phòng/ xưởng cơ sở vật chất</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B51B52" w:rsidRPr="000B6D32" w:rsidRDefault="00B51B52">
            <w:pPr>
              <w:jc w:val="center"/>
              <w:rPr>
                <w:b/>
                <w:bCs/>
                <w:color w:val="000000" w:themeColor="text1"/>
                <w:sz w:val="28"/>
                <w:szCs w:val="28"/>
              </w:rPr>
            </w:pPr>
            <w:r w:rsidRPr="000B6D32">
              <w:rPr>
                <w:b/>
                <w:bCs/>
                <w:color w:val="000000" w:themeColor="text1"/>
                <w:sz w:val="28"/>
                <w:szCs w:val="28"/>
              </w:rPr>
              <w:t>Diện tích sử dụng trung bình của 01  người học</w:t>
            </w:r>
            <w:r w:rsidRPr="000B6D32">
              <w:rPr>
                <w:b/>
                <w:bCs/>
                <w:color w:val="000000" w:themeColor="text1"/>
                <w:sz w:val="28"/>
                <w:szCs w:val="28"/>
              </w:rPr>
              <w:br/>
            </w:r>
            <w:r w:rsidRPr="000B6D32">
              <w:rPr>
                <w:color w:val="000000" w:themeColor="text1"/>
                <w:sz w:val="28"/>
                <w:szCs w:val="28"/>
              </w:rPr>
              <w:t>(m</w:t>
            </w:r>
            <w:r w:rsidRPr="000B6D32">
              <w:rPr>
                <w:color w:val="000000" w:themeColor="text1"/>
                <w:sz w:val="28"/>
                <w:szCs w:val="28"/>
                <w:vertAlign w:val="superscript"/>
              </w:rPr>
              <w:t>2</w:t>
            </w:r>
            <w:r w:rsidRPr="000B6D32">
              <w:rPr>
                <w:b/>
                <w:bCs/>
                <w:color w:val="000000" w:themeColor="text1"/>
                <w:sz w:val="28"/>
                <w:szCs w:val="28"/>
              </w:rPr>
              <w:t>)</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B51B52" w:rsidRPr="000B6D32" w:rsidRDefault="00B51B52">
            <w:pPr>
              <w:jc w:val="center"/>
              <w:rPr>
                <w:b/>
                <w:bCs/>
                <w:color w:val="000000" w:themeColor="text1"/>
                <w:sz w:val="28"/>
                <w:szCs w:val="28"/>
              </w:rPr>
            </w:pPr>
            <w:r w:rsidRPr="000B6D32">
              <w:rPr>
                <w:b/>
                <w:bCs/>
                <w:color w:val="000000" w:themeColor="text1"/>
                <w:sz w:val="28"/>
                <w:szCs w:val="28"/>
              </w:rPr>
              <w:t>Tổng thời gian sử dụng của 01 người học</w:t>
            </w:r>
            <w:r w:rsidRPr="000B6D32">
              <w:rPr>
                <w:b/>
                <w:bCs/>
                <w:color w:val="000000" w:themeColor="text1"/>
                <w:sz w:val="28"/>
                <w:szCs w:val="28"/>
              </w:rPr>
              <w:br/>
            </w:r>
            <w:r w:rsidRPr="000B6D32">
              <w:rPr>
                <w:color w:val="000000" w:themeColor="text1"/>
                <w:sz w:val="28"/>
                <w:szCs w:val="28"/>
              </w:rPr>
              <w:t>(giờ)</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rsidR="00B51B52" w:rsidRPr="000B6D32" w:rsidRDefault="00B51B52">
            <w:pPr>
              <w:jc w:val="center"/>
              <w:rPr>
                <w:b/>
                <w:bCs/>
                <w:color w:val="000000" w:themeColor="text1"/>
                <w:sz w:val="28"/>
                <w:szCs w:val="28"/>
              </w:rPr>
            </w:pPr>
            <w:r w:rsidRPr="000B6D32">
              <w:rPr>
                <w:b/>
                <w:bCs/>
                <w:color w:val="000000" w:themeColor="text1"/>
                <w:sz w:val="28"/>
                <w:szCs w:val="28"/>
              </w:rPr>
              <w:t>Định mức sử dụng tính cho 01 học sinh</w:t>
            </w:r>
            <w:r w:rsidRPr="000B6D32">
              <w:rPr>
                <w:b/>
                <w:bCs/>
                <w:color w:val="000000" w:themeColor="text1"/>
                <w:sz w:val="28"/>
                <w:szCs w:val="28"/>
              </w:rPr>
              <w:br/>
            </w:r>
            <w:r w:rsidRPr="000B6D32">
              <w:rPr>
                <w:color w:val="000000" w:themeColor="text1"/>
                <w:sz w:val="28"/>
                <w:szCs w:val="28"/>
              </w:rPr>
              <w:t>(m</w:t>
            </w:r>
            <w:r w:rsidRPr="000B6D32">
              <w:rPr>
                <w:color w:val="000000" w:themeColor="text1"/>
                <w:sz w:val="28"/>
                <w:szCs w:val="28"/>
                <w:vertAlign w:val="superscript"/>
              </w:rPr>
              <w:t>2</w:t>
            </w:r>
            <w:r w:rsidRPr="000B6D32">
              <w:rPr>
                <w:color w:val="000000" w:themeColor="text1"/>
                <w:sz w:val="28"/>
                <w:szCs w:val="28"/>
              </w:rPr>
              <w:t xml:space="preserve"> x giờ)</w:t>
            </w:r>
          </w:p>
        </w:tc>
      </w:tr>
      <w:tr w:rsidR="006A4D7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B51B52" w:rsidRPr="000B6D32" w:rsidRDefault="00B51B52">
            <w:pPr>
              <w:jc w:val="center"/>
              <w:rPr>
                <w:color w:val="000000" w:themeColor="text1"/>
                <w:sz w:val="28"/>
                <w:szCs w:val="28"/>
              </w:rPr>
            </w:pPr>
            <w:r w:rsidRPr="000B6D32">
              <w:rPr>
                <w:color w:val="000000" w:themeColor="text1"/>
                <w:sz w:val="28"/>
                <w:szCs w:val="28"/>
              </w:rPr>
              <w:t>1</w:t>
            </w:r>
          </w:p>
        </w:tc>
        <w:tc>
          <w:tcPr>
            <w:tcW w:w="4022"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i/>
                <w:iCs/>
                <w:color w:val="000000" w:themeColor="text1"/>
                <w:sz w:val="28"/>
                <w:szCs w:val="28"/>
              </w:rPr>
            </w:pPr>
            <w:r w:rsidRPr="000B6D32">
              <w:rPr>
                <w:i/>
                <w:iCs/>
                <w:color w:val="000000" w:themeColor="text1"/>
                <w:sz w:val="28"/>
                <w:szCs w:val="28"/>
              </w:rPr>
              <w:t>2</w:t>
            </w:r>
          </w:p>
        </w:tc>
        <w:tc>
          <w:tcPr>
            <w:tcW w:w="1559"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i/>
                <w:iCs/>
                <w:color w:val="000000" w:themeColor="text1"/>
                <w:sz w:val="28"/>
                <w:szCs w:val="28"/>
              </w:rPr>
            </w:pPr>
            <w:r w:rsidRPr="000B6D32">
              <w:rPr>
                <w:i/>
                <w:iCs/>
                <w:color w:val="000000" w:themeColor="text1"/>
                <w:sz w:val="28"/>
                <w:szCs w:val="28"/>
              </w:rPr>
              <w:t> </w:t>
            </w:r>
          </w:p>
        </w:tc>
        <w:tc>
          <w:tcPr>
            <w:tcW w:w="1559"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i/>
                <w:iCs/>
                <w:color w:val="000000" w:themeColor="text1"/>
                <w:sz w:val="28"/>
                <w:szCs w:val="28"/>
              </w:rPr>
            </w:pPr>
            <w:r w:rsidRPr="000B6D32">
              <w:rPr>
                <w:i/>
                <w:iCs/>
                <w:color w:val="000000" w:themeColor="text1"/>
                <w:sz w:val="28"/>
                <w:szCs w:val="28"/>
              </w:rPr>
              <w:t> </w:t>
            </w:r>
          </w:p>
        </w:tc>
        <w:tc>
          <w:tcPr>
            <w:tcW w:w="1300" w:type="dxa"/>
            <w:tcBorders>
              <w:top w:val="nil"/>
              <w:left w:val="nil"/>
              <w:bottom w:val="single" w:sz="4" w:space="0" w:color="auto"/>
              <w:right w:val="single" w:sz="4" w:space="0" w:color="auto"/>
            </w:tcBorders>
            <w:shd w:val="clear" w:color="auto" w:fill="auto"/>
            <w:vAlign w:val="center"/>
            <w:hideMark/>
          </w:tcPr>
          <w:p w:rsidR="00B51B52" w:rsidRPr="000B6D32" w:rsidRDefault="00B51B52">
            <w:pPr>
              <w:jc w:val="center"/>
              <w:rPr>
                <w:i/>
                <w:iCs/>
                <w:color w:val="000000" w:themeColor="text1"/>
                <w:sz w:val="28"/>
                <w:szCs w:val="28"/>
              </w:rPr>
            </w:pPr>
            <w:r w:rsidRPr="000B6D32">
              <w:rPr>
                <w:i/>
                <w:iCs/>
                <w:color w:val="000000" w:themeColor="text1"/>
                <w:sz w:val="28"/>
                <w:szCs w:val="28"/>
              </w:rPr>
              <w:t>5=(3*4)</w:t>
            </w:r>
          </w:p>
        </w:tc>
      </w:tr>
      <w:tr w:rsidR="006A4D7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b/>
                <w:bCs/>
                <w:color w:val="000000" w:themeColor="text1"/>
                <w:sz w:val="28"/>
                <w:szCs w:val="28"/>
              </w:rPr>
            </w:pPr>
            <w:r w:rsidRPr="000B6D32">
              <w:rPr>
                <w:b/>
                <w:bCs/>
                <w:color w:val="000000" w:themeColor="text1"/>
                <w:sz w:val="28"/>
                <w:szCs w:val="28"/>
              </w:rPr>
              <w:t>I</w:t>
            </w:r>
          </w:p>
        </w:tc>
        <w:tc>
          <w:tcPr>
            <w:tcW w:w="4022"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b/>
                <w:bCs/>
                <w:color w:val="000000" w:themeColor="text1"/>
                <w:sz w:val="28"/>
                <w:szCs w:val="28"/>
              </w:rPr>
            </w:pPr>
            <w:r w:rsidRPr="000B6D32">
              <w:rPr>
                <w:b/>
                <w:bCs/>
                <w:color w:val="000000" w:themeColor="text1"/>
                <w:sz w:val="28"/>
                <w:szCs w:val="28"/>
              </w:rPr>
              <w:t>Định mức phòng học lý thuyết</w:t>
            </w:r>
          </w:p>
        </w:tc>
        <w:tc>
          <w:tcPr>
            <w:tcW w:w="1559"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themeColor="text1"/>
                <w:sz w:val="28"/>
                <w:szCs w:val="28"/>
              </w:rPr>
            </w:pPr>
            <w:r w:rsidRPr="000B6D32">
              <w:rPr>
                <w:color w:val="000000" w:themeColor="text1"/>
                <w:sz w:val="28"/>
                <w:szCs w:val="28"/>
              </w:rPr>
              <w:t> </w:t>
            </w:r>
          </w:p>
        </w:tc>
        <w:tc>
          <w:tcPr>
            <w:tcW w:w="1559"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jc w:val="center"/>
              <w:rPr>
                <w:color w:val="000000" w:themeColor="text1"/>
                <w:sz w:val="28"/>
                <w:szCs w:val="28"/>
              </w:rPr>
            </w:pPr>
            <w:r w:rsidRPr="000B6D32">
              <w:rPr>
                <w:color w:val="000000" w:themeColor="text1"/>
                <w:sz w:val="28"/>
                <w:szCs w:val="28"/>
              </w:rPr>
              <w:t> </w:t>
            </w:r>
          </w:p>
        </w:tc>
        <w:tc>
          <w:tcPr>
            <w:tcW w:w="130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b/>
                <w:bCs/>
                <w:color w:val="000000" w:themeColor="text1"/>
                <w:sz w:val="28"/>
                <w:szCs w:val="28"/>
              </w:rPr>
            </w:pPr>
            <w:r w:rsidRPr="000B6D32">
              <w:rPr>
                <w:b/>
                <w:bCs/>
                <w:color w:val="000000" w:themeColor="text1"/>
                <w:sz w:val="28"/>
                <w:szCs w:val="28"/>
              </w:rPr>
              <w:t> </w:t>
            </w:r>
          </w:p>
        </w:tc>
      </w:tr>
      <w:tr w:rsidR="006A4D7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themeColor="text1"/>
                <w:sz w:val="28"/>
                <w:szCs w:val="28"/>
              </w:rPr>
            </w:pPr>
            <w:r w:rsidRPr="000B6D32">
              <w:rPr>
                <w:color w:val="000000" w:themeColor="text1"/>
                <w:sz w:val="28"/>
                <w:szCs w:val="28"/>
              </w:rPr>
              <w:t> </w:t>
            </w:r>
          </w:p>
        </w:tc>
        <w:tc>
          <w:tcPr>
            <w:tcW w:w="4022"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themeColor="text1"/>
                <w:sz w:val="28"/>
                <w:szCs w:val="28"/>
              </w:rPr>
            </w:pPr>
            <w:r w:rsidRPr="000B6D32">
              <w:rPr>
                <w:color w:val="000000" w:themeColor="text1"/>
                <w:sz w:val="28"/>
                <w:szCs w:val="28"/>
              </w:rPr>
              <w:t xml:space="preserve">Phòng học lý thuyết </w:t>
            </w:r>
          </w:p>
        </w:tc>
        <w:tc>
          <w:tcPr>
            <w:tcW w:w="1559"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rsidP="00B51B52">
            <w:pPr>
              <w:jc w:val="center"/>
              <w:rPr>
                <w:color w:val="000000" w:themeColor="text1"/>
                <w:sz w:val="28"/>
                <w:szCs w:val="28"/>
              </w:rPr>
            </w:pPr>
            <w:r w:rsidRPr="000B6D32">
              <w:rPr>
                <w:color w:val="000000" w:themeColor="text1"/>
                <w:sz w:val="28"/>
                <w:szCs w:val="28"/>
              </w:rPr>
              <w:t>1,7</w:t>
            </w:r>
          </w:p>
        </w:tc>
        <w:tc>
          <w:tcPr>
            <w:tcW w:w="1559"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rsidP="00B51B52">
            <w:pPr>
              <w:jc w:val="center"/>
              <w:rPr>
                <w:color w:val="000000" w:themeColor="text1"/>
                <w:sz w:val="28"/>
                <w:szCs w:val="28"/>
              </w:rPr>
            </w:pPr>
            <w:r w:rsidRPr="000B6D32">
              <w:rPr>
                <w:color w:val="000000" w:themeColor="text1"/>
                <w:sz w:val="28"/>
                <w:szCs w:val="28"/>
              </w:rPr>
              <w:t>305</w:t>
            </w:r>
          </w:p>
        </w:tc>
        <w:tc>
          <w:tcPr>
            <w:tcW w:w="130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rsidP="00B51B52">
            <w:pPr>
              <w:jc w:val="center"/>
              <w:rPr>
                <w:bCs/>
                <w:color w:val="000000" w:themeColor="text1"/>
                <w:sz w:val="28"/>
                <w:szCs w:val="28"/>
              </w:rPr>
            </w:pPr>
            <w:r w:rsidRPr="000B6D32">
              <w:rPr>
                <w:bCs/>
                <w:color w:val="000000" w:themeColor="text1"/>
                <w:sz w:val="28"/>
                <w:szCs w:val="28"/>
              </w:rPr>
              <w:t>518,5</w:t>
            </w:r>
            <w:r w:rsidR="000B6D32" w:rsidRPr="000B6D32">
              <w:rPr>
                <w:bCs/>
                <w:color w:val="000000" w:themeColor="text1"/>
                <w:sz w:val="28"/>
                <w:szCs w:val="28"/>
              </w:rPr>
              <w:t>0</w:t>
            </w:r>
          </w:p>
        </w:tc>
      </w:tr>
      <w:tr w:rsidR="006A4D72" w:rsidRPr="000B6D32" w:rsidTr="00B51B5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b/>
                <w:bCs/>
                <w:color w:val="000000" w:themeColor="text1"/>
                <w:sz w:val="28"/>
                <w:szCs w:val="28"/>
              </w:rPr>
            </w:pPr>
            <w:r w:rsidRPr="000B6D32">
              <w:rPr>
                <w:b/>
                <w:bCs/>
                <w:color w:val="000000" w:themeColor="text1"/>
                <w:sz w:val="28"/>
                <w:szCs w:val="28"/>
              </w:rPr>
              <w:t>II</w:t>
            </w:r>
          </w:p>
        </w:tc>
        <w:tc>
          <w:tcPr>
            <w:tcW w:w="4022"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b/>
                <w:bCs/>
                <w:color w:val="000000" w:themeColor="text1"/>
                <w:sz w:val="28"/>
                <w:szCs w:val="28"/>
              </w:rPr>
            </w:pPr>
            <w:r w:rsidRPr="000B6D32">
              <w:rPr>
                <w:b/>
                <w:bCs/>
                <w:color w:val="000000" w:themeColor="text1"/>
                <w:sz w:val="28"/>
                <w:szCs w:val="28"/>
              </w:rPr>
              <w:t>Định mức phòng/xưởng thực hành</w:t>
            </w:r>
          </w:p>
        </w:tc>
        <w:tc>
          <w:tcPr>
            <w:tcW w:w="1559"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rsidP="00B51B52">
            <w:pPr>
              <w:jc w:val="center"/>
              <w:rPr>
                <w:color w:val="000000" w:themeColor="text1"/>
                <w:sz w:val="28"/>
                <w:szCs w:val="28"/>
              </w:rPr>
            </w:pPr>
          </w:p>
        </w:tc>
        <w:tc>
          <w:tcPr>
            <w:tcW w:w="1559"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rsidP="00B51B52">
            <w:pPr>
              <w:jc w:val="center"/>
              <w:rPr>
                <w:color w:val="000000" w:themeColor="text1"/>
                <w:sz w:val="28"/>
                <w:szCs w:val="28"/>
              </w:rPr>
            </w:pPr>
          </w:p>
        </w:tc>
        <w:tc>
          <w:tcPr>
            <w:tcW w:w="130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rsidP="00B51B52">
            <w:pPr>
              <w:jc w:val="center"/>
              <w:rPr>
                <w:bCs/>
                <w:color w:val="000000" w:themeColor="text1"/>
                <w:sz w:val="28"/>
                <w:szCs w:val="28"/>
              </w:rPr>
            </w:pPr>
          </w:p>
        </w:tc>
      </w:tr>
      <w:tr w:rsidR="006A4D7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themeColor="text1"/>
                <w:sz w:val="28"/>
                <w:szCs w:val="28"/>
              </w:rPr>
            </w:pPr>
            <w:r w:rsidRPr="000B6D32">
              <w:rPr>
                <w:color w:val="000000" w:themeColor="text1"/>
                <w:sz w:val="28"/>
                <w:szCs w:val="28"/>
              </w:rPr>
              <w:t>1</w:t>
            </w:r>
          </w:p>
        </w:tc>
        <w:tc>
          <w:tcPr>
            <w:tcW w:w="4022"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themeColor="text1"/>
                <w:sz w:val="28"/>
                <w:szCs w:val="28"/>
              </w:rPr>
            </w:pPr>
            <w:r w:rsidRPr="000B6D32">
              <w:rPr>
                <w:color w:val="000000" w:themeColor="text1"/>
                <w:sz w:val="28"/>
                <w:szCs w:val="28"/>
              </w:rPr>
              <w:t>Phòng Thực hành</w:t>
            </w:r>
          </w:p>
        </w:tc>
        <w:tc>
          <w:tcPr>
            <w:tcW w:w="1559"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rsidP="00B51B52">
            <w:pPr>
              <w:jc w:val="center"/>
              <w:rPr>
                <w:color w:val="000000" w:themeColor="text1"/>
                <w:sz w:val="28"/>
                <w:szCs w:val="28"/>
              </w:rPr>
            </w:pPr>
            <w:r w:rsidRPr="000B6D32">
              <w:rPr>
                <w:color w:val="000000" w:themeColor="text1"/>
                <w:sz w:val="28"/>
                <w:szCs w:val="28"/>
              </w:rPr>
              <w:t>6</w:t>
            </w:r>
          </w:p>
        </w:tc>
        <w:tc>
          <w:tcPr>
            <w:tcW w:w="1559"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rsidP="00B51B52">
            <w:pPr>
              <w:jc w:val="center"/>
              <w:rPr>
                <w:color w:val="000000" w:themeColor="text1"/>
                <w:sz w:val="28"/>
                <w:szCs w:val="28"/>
              </w:rPr>
            </w:pPr>
            <w:r w:rsidRPr="000B6D32">
              <w:rPr>
                <w:color w:val="000000" w:themeColor="text1"/>
                <w:sz w:val="28"/>
                <w:szCs w:val="28"/>
              </w:rPr>
              <w:t>1.041</w:t>
            </w:r>
          </w:p>
        </w:tc>
        <w:tc>
          <w:tcPr>
            <w:tcW w:w="130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rsidP="00B51B52">
            <w:pPr>
              <w:jc w:val="center"/>
              <w:rPr>
                <w:bCs/>
                <w:color w:val="000000" w:themeColor="text1"/>
                <w:sz w:val="28"/>
                <w:szCs w:val="28"/>
              </w:rPr>
            </w:pPr>
            <w:r w:rsidRPr="000B6D32">
              <w:rPr>
                <w:bCs/>
                <w:color w:val="000000" w:themeColor="text1"/>
                <w:sz w:val="28"/>
                <w:szCs w:val="28"/>
              </w:rPr>
              <w:t>6.246</w:t>
            </w:r>
            <w:r w:rsidR="000B6D32" w:rsidRPr="000B6D32">
              <w:rPr>
                <w:bCs/>
                <w:color w:val="000000" w:themeColor="text1"/>
                <w:sz w:val="28"/>
                <w:szCs w:val="28"/>
              </w:rPr>
              <w:t>,00</w:t>
            </w:r>
          </w:p>
        </w:tc>
      </w:tr>
      <w:tr w:rsidR="006A4D7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themeColor="text1"/>
                <w:sz w:val="28"/>
                <w:szCs w:val="28"/>
              </w:rPr>
            </w:pPr>
            <w:r w:rsidRPr="000B6D32">
              <w:rPr>
                <w:color w:val="000000" w:themeColor="text1"/>
                <w:sz w:val="28"/>
                <w:szCs w:val="28"/>
              </w:rPr>
              <w:t>2</w:t>
            </w:r>
          </w:p>
        </w:tc>
        <w:tc>
          <w:tcPr>
            <w:tcW w:w="4022" w:type="dxa"/>
            <w:tcBorders>
              <w:top w:val="nil"/>
              <w:left w:val="nil"/>
              <w:bottom w:val="single" w:sz="4" w:space="0" w:color="auto"/>
              <w:right w:val="single" w:sz="4" w:space="0" w:color="auto"/>
            </w:tcBorders>
            <w:shd w:val="clear" w:color="auto" w:fill="auto"/>
            <w:vAlign w:val="center"/>
            <w:hideMark/>
          </w:tcPr>
          <w:p w:rsidR="00B51B52" w:rsidRPr="000B6D32" w:rsidRDefault="00B51B52">
            <w:pPr>
              <w:rPr>
                <w:color w:val="000000" w:themeColor="text1"/>
                <w:sz w:val="28"/>
                <w:szCs w:val="28"/>
              </w:rPr>
            </w:pPr>
            <w:r w:rsidRPr="000B6D32">
              <w:rPr>
                <w:color w:val="000000" w:themeColor="text1"/>
                <w:sz w:val="28"/>
                <w:szCs w:val="28"/>
              </w:rPr>
              <w:t>Sân trường</w:t>
            </w:r>
          </w:p>
        </w:tc>
        <w:tc>
          <w:tcPr>
            <w:tcW w:w="1559"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rsidP="00B51B52">
            <w:pPr>
              <w:jc w:val="center"/>
              <w:rPr>
                <w:color w:val="000000" w:themeColor="text1"/>
                <w:sz w:val="28"/>
                <w:szCs w:val="28"/>
              </w:rPr>
            </w:pPr>
            <w:r w:rsidRPr="000B6D32">
              <w:rPr>
                <w:color w:val="000000" w:themeColor="text1"/>
                <w:sz w:val="28"/>
                <w:szCs w:val="28"/>
              </w:rPr>
              <w:t>6</w:t>
            </w:r>
          </w:p>
        </w:tc>
        <w:tc>
          <w:tcPr>
            <w:tcW w:w="1559"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rsidP="00B51B52">
            <w:pPr>
              <w:jc w:val="center"/>
              <w:rPr>
                <w:color w:val="000000" w:themeColor="text1"/>
                <w:sz w:val="28"/>
                <w:szCs w:val="28"/>
              </w:rPr>
            </w:pPr>
            <w:r w:rsidRPr="000B6D32">
              <w:rPr>
                <w:color w:val="000000" w:themeColor="text1"/>
                <w:sz w:val="28"/>
                <w:szCs w:val="28"/>
              </w:rPr>
              <w:t>79</w:t>
            </w:r>
          </w:p>
        </w:tc>
        <w:tc>
          <w:tcPr>
            <w:tcW w:w="130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rsidP="00B51B52">
            <w:pPr>
              <w:jc w:val="center"/>
              <w:rPr>
                <w:bCs/>
                <w:color w:val="000000" w:themeColor="text1"/>
                <w:sz w:val="28"/>
                <w:szCs w:val="28"/>
              </w:rPr>
            </w:pPr>
            <w:r w:rsidRPr="000B6D32">
              <w:rPr>
                <w:bCs/>
                <w:color w:val="000000" w:themeColor="text1"/>
                <w:sz w:val="28"/>
                <w:szCs w:val="28"/>
              </w:rPr>
              <w:t>474</w:t>
            </w:r>
            <w:r w:rsidR="000B6D32" w:rsidRPr="000B6D32">
              <w:rPr>
                <w:bCs/>
                <w:color w:val="000000" w:themeColor="text1"/>
                <w:sz w:val="28"/>
                <w:szCs w:val="28"/>
              </w:rPr>
              <w:t>,00</w:t>
            </w:r>
          </w:p>
        </w:tc>
      </w:tr>
      <w:tr w:rsidR="006A4D7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b/>
                <w:bCs/>
                <w:color w:val="000000" w:themeColor="text1"/>
                <w:sz w:val="28"/>
                <w:szCs w:val="28"/>
              </w:rPr>
            </w:pPr>
            <w:r w:rsidRPr="000B6D32">
              <w:rPr>
                <w:b/>
                <w:bCs/>
                <w:color w:val="000000" w:themeColor="text1"/>
                <w:sz w:val="28"/>
                <w:szCs w:val="28"/>
              </w:rPr>
              <w:t>III</w:t>
            </w:r>
          </w:p>
        </w:tc>
        <w:tc>
          <w:tcPr>
            <w:tcW w:w="4022"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b/>
                <w:bCs/>
                <w:color w:val="000000" w:themeColor="text1"/>
                <w:sz w:val="28"/>
                <w:szCs w:val="28"/>
              </w:rPr>
            </w:pPr>
            <w:r w:rsidRPr="000B6D32">
              <w:rPr>
                <w:b/>
                <w:bCs/>
                <w:color w:val="000000" w:themeColor="text1"/>
                <w:sz w:val="28"/>
                <w:szCs w:val="28"/>
              </w:rPr>
              <w:t>Khu chức năng, hạ tầng khác</w:t>
            </w:r>
          </w:p>
        </w:tc>
        <w:tc>
          <w:tcPr>
            <w:tcW w:w="1559"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rsidP="00B51B52">
            <w:pPr>
              <w:jc w:val="center"/>
              <w:rPr>
                <w:color w:val="000000" w:themeColor="text1"/>
                <w:sz w:val="28"/>
                <w:szCs w:val="28"/>
              </w:rPr>
            </w:pPr>
          </w:p>
        </w:tc>
        <w:tc>
          <w:tcPr>
            <w:tcW w:w="1559"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rsidP="00B51B52">
            <w:pPr>
              <w:jc w:val="center"/>
              <w:rPr>
                <w:color w:val="000000" w:themeColor="text1"/>
                <w:sz w:val="28"/>
                <w:szCs w:val="28"/>
              </w:rPr>
            </w:pPr>
          </w:p>
        </w:tc>
        <w:tc>
          <w:tcPr>
            <w:tcW w:w="1300"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rsidP="00B51B52">
            <w:pPr>
              <w:jc w:val="center"/>
              <w:rPr>
                <w:bCs/>
                <w:color w:val="000000" w:themeColor="text1"/>
                <w:sz w:val="28"/>
                <w:szCs w:val="28"/>
              </w:rPr>
            </w:pPr>
          </w:p>
        </w:tc>
      </w:tr>
      <w:tr w:rsidR="006A4D72" w:rsidRPr="000B6D32" w:rsidTr="00B51B5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51B52" w:rsidRPr="000B6D32" w:rsidRDefault="00B51B52">
            <w:pPr>
              <w:jc w:val="center"/>
              <w:rPr>
                <w:color w:val="000000" w:themeColor="text1"/>
                <w:sz w:val="28"/>
                <w:szCs w:val="28"/>
              </w:rPr>
            </w:pPr>
            <w:r w:rsidRPr="000B6D32">
              <w:rPr>
                <w:color w:val="000000" w:themeColor="text1"/>
                <w:sz w:val="28"/>
                <w:szCs w:val="28"/>
              </w:rPr>
              <w:t>1</w:t>
            </w:r>
          </w:p>
        </w:tc>
        <w:tc>
          <w:tcPr>
            <w:tcW w:w="4022"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pPr>
              <w:rPr>
                <w:color w:val="000000" w:themeColor="text1"/>
                <w:sz w:val="28"/>
                <w:szCs w:val="28"/>
              </w:rPr>
            </w:pPr>
            <w:r w:rsidRPr="000B6D32">
              <w:rPr>
                <w:color w:val="000000" w:themeColor="text1"/>
                <w:sz w:val="28"/>
                <w:szCs w:val="28"/>
              </w:rPr>
              <w:t>Thư viện</w:t>
            </w:r>
          </w:p>
        </w:tc>
        <w:tc>
          <w:tcPr>
            <w:tcW w:w="1559" w:type="dxa"/>
            <w:tcBorders>
              <w:top w:val="nil"/>
              <w:left w:val="nil"/>
              <w:bottom w:val="single" w:sz="4" w:space="0" w:color="auto"/>
              <w:right w:val="single" w:sz="4" w:space="0" w:color="auto"/>
            </w:tcBorders>
            <w:shd w:val="clear" w:color="auto" w:fill="auto"/>
            <w:noWrap/>
            <w:vAlign w:val="center"/>
            <w:hideMark/>
          </w:tcPr>
          <w:p w:rsidR="00B51B52" w:rsidRPr="000B6D32" w:rsidRDefault="00B51B52" w:rsidP="00B51B52">
            <w:pPr>
              <w:jc w:val="center"/>
              <w:rPr>
                <w:color w:val="000000" w:themeColor="text1"/>
                <w:sz w:val="28"/>
                <w:szCs w:val="28"/>
              </w:rPr>
            </w:pPr>
            <w:r w:rsidRPr="000B6D32">
              <w:rPr>
                <w:color w:val="000000" w:themeColor="text1"/>
                <w:sz w:val="28"/>
                <w:szCs w:val="28"/>
              </w:rPr>
              <w:t>3,5</w:t>
            </w:r>
          </w:p>
        </w:tc>
        <w:tc>
          <w:tcPr>
            <w:tcW w:w="1559" w:type="dxa"/>
            <w:tcBorders>
              <w:top w:val="nil"/>
              <w:left w:val="nil"/>
              <w:bottom w:val="single" w:sz="4" w:space="0" w:color="auto"/>
              <w:right w:val="single" w:sz="4" w:space="0" w:color="auto"/>
            </w:tcBorders>
            <w:shd w:val="clear" w:color="auto" w:fill="auto"/>
            <w:noWrap/>
            <w:vAlign w:val="center"/>
            <w:hideMark/>
          </w:tcPr>
          <w:p w:rsidR="00B51B52" w:rsidRPr="000B6D32" w:rsidRDefault="00A77F0B" w:rsidP="00B51B52">
            <w:pPr>
              <w:jc w:val="center"/>
              <w:rPr>
                <w:color w:val="000000" w:themeColor="text1"/>
                <w:sz w:val="28"/>
                <w:szCs w:val="28"/>
              </w:rPr>
            </w:pPr>
            <w:r w:rsidRPr="000B6D32">
              <w:rPr>
                <w:color w:val="000000" w:themeColor="text1"/>
                <w:sz w:val="28"/>
                <w:szCs w:val="28"/>
              </w:rPr>
              <w:t>214</w:t>
            </w:r>
          </w:p>
        </w:tc>
        <w:tc>
          <w:tcPr>
            <w:tcW w:w="1300" w:type="dxa"/>
            <w:tcBorders>
              <w:top w:val="nil"/>
              <w:left w:val="nil"/>
              <w:bottom w:val="single" w:sz="4" w:space="0" w:color="auto"/>
              <w:right w:val="single" w:sz="4" w:space="0" w:color="auto"/>
            </w:tcBorders>
            <w:shd w:val="clear" w:color="auto" w:fill="auto"/>
            <w:noWrap/>
            <w:vAlign w:val="center"/>
            <w:hideMark/>
          </w:tcPr>
          <w:p w:rsidR="00B51B52" w:rsidRPr="000B6D32" w:rsidRDefault="00A77F0B" w:rsidP="00B51B52">
            <w:pPr>
              <w:jc w:val="center"/>
              <w:rPr>
                <w:bCs/>
                <w:color w:val="000000" w:themeColor="text1"/>
                <w:sz w:val="28"/>
                <w:szCs w:val="28"/>
              </w:rPr>
            </w:pPr>
            <w:r w:rsidRPr="000B6D32">
              <w:rPr>
                <w:bCs/>
                <w:color w:val="000000" w:themeColor="text1"/>
                <w:sz w:val="28"/>
                <w:szCs w:val="28"/>
              </w:rPr>
              <w:t>748</w:t>
            </w:r>
            <w:r w:rsidR="000B6D32" w:rsidRPr="000B6D32">
              <w:rPr>
                <w:bCs/>
                <w:color w:val="000000" w:themeColor="text1"/>
                <w:sz w:val="28"/>
                <w:szCs w:val="28"/>
              </w:rPr>
              <w:t>,00</w:t>
            </w:r>
          </w:p>
        </w:tc>
      </w:tr>
    </w:tbl>
    <w:p w:rsidR="004B2EB0" w:rsidRPr="008A4503" w:rsidRDefault="004B2EB0" w:rsidP="004B2EB0">
      <w:pPr>
        <w:rPr>
          <w:rFonts w:asciiTheme="majorHAnsi" w:hAnsiTheme="majorHAnsi" w:cstheme="majorHAnsi"/>
          <w:b/>
          <w:sz w:val="26"/>
          <w:szCs w:val="26"/>
        </w:rPr>
      </w:pPr>
    </w:p>
    <w:p w:rsidR="004B2EB0" w:rsidRPr="008A4503" w:rsidRDefault="004B2EB0" w:rsidP="004B2EB0">
      <w:pPr>
        <w:spacing w:line="360" w:lineRule="auto"/>
        <w:rPr>
          <w:rFonts w:asciiTheme="majorHAnsi" w:hAnsiTheme="majorHAnsi" w:cstheme="majorHAnsi"/>
          <w:b/>
          <w:color w:val="000000"/>
          <w:sz w:val="26"/>
          <w:szCs w:val="26"/>
        </w:rPr>
      </w:pPr>
    </w:p>
    <w:p w:rsidR="004B2EB0" w:rsidRDefault="004B2EB0" w:rsidP="00CC721B">
      <w:pPr>
        <w:spacing w:line="360" w:lineRule="auto"/>
        <w:rPr>
          <w:rFonts w:asciiTheme="majorHAnsi" w:hAnsiTheme="majorHAnsi" w:cstheme="majorHAnsi"/>
          <w:b/>
          <w:color w:val="000000"/>
          <w:sz w:val="26"/>
          <w:szCs w:val="26"/>
        </w:rPr>
      </w:pPr>
    </w:p>
    <w:sectPr w:rsidR="004B2EB0" w:rsidSect="007B7C8B">
      <w:footerReference w:type="default" r:id="rId10"/>
      <w:pgSz w:w="11907" w:h="16840" w:code="9"/>
      <w:pgMar w:top="1134" w:right="837" w:bottom="1134" w:left="1701" w:header="720" w:footer="13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30DD" w:rsidRDefault="003230DD">
      <w:r>
        <w:separator/>
      </w:r>
    </w:p>
  </w:endnote>
  <w:endnote w:type="continuationSeparator" w:id="0">
    <w:p w:rsidR="003230DD" w:rsidRDefault="003230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bol">
    <w:altName w:val="Times New Roman"/>
    <w:panose1 w:val="00000000000000000000"/>
    <w:charset w:val="00"/>
    <w:family w:val="roman"/>
    <w:notTrueType/>
    <w:pitch w:val="default"/>
  </w:font>
  <w:font w:name="TimesNewRoman">
    <w:altName w:val="Times New Roman"/>
    <w:panose1 w:val="00000000000000000000"/>
    <w:charset w:val="00"/>
    <w:family w:val="roman"/>
    <w:notTrueType/>
    <w:pitch w:val="default"/>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48451244"/>
      <w:docPartObj>
        <w:docPartGallery w:val="Page Numbers (Bottom of Page)"/>
        <w:docPartUnique/>
      </w:docPartObj>
    </w:sdtPr>
    <w:sdtEndPr>
      <w:rPr>
        <w:noProof/>
      </w:rPr>
    </w:sdtEndPr>
    <w:sdtContent>
      <w:p w:rsidR="00AD08E5" w:rsidRDefault="00AD08E5">
        <w:pPr>
          <w:pStyle w:val="Footer"/>
          <w:jc w:val="center"/>
        </w:pPr>
        <w:r>
          <w:fldChar w:fldCharType="begin"/>
        </w:r>
        <w:r>
          <w:instrText xml:space="preserve"> PAGE   \* MERGEFORMAT </w:instrText>
        </w:r>
        <w:r>
          <w:fldChar w:fldCharType="separate"/>
        </w:r>
        <w:r w:rsidR="00C47D65">
          <w:rPr>
            <w:noProof/>
          </w:rPr>
          <w:t>27</w:t>
        </w:r>
        <w:r>
          <w:rPr>
            <w:noProof/>
          </w:rPr>
          <w:fldChar w:fldCharType="end"/>
        </w:r>
      </w:p>
    </w:sdtContent>
  </w:sdt>
  <w:p w:rsidR="00AD08E5" w:rsidRDefault="00AD08E5" w:rsidP="005B1B3A">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30DD" w:rsidRDefault="003230DD">
      <w:r>
        <w:separator/>
      </w:r>
    </w:p>
  </w:footnote>
  <w:footnote w:type="continuationSeparator" w:id="0">
    <w:p w:rsidR="003230DD" w:rsidRDefault="003230D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00A00"/>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1" w15:restartNumberingAfterBreak="0">
    <w:nsid w:val="013461C0"/>
    <w:multiLevelType w:val="hybridMultilevel"/>
    <w:tmpl w:val="8D045D6C"/>
    <w:lvl w:ilvl="0" w:tplc="038A255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AC359A"/>
    <w:multiLevelType w:val="hybridMultilevel"/>
    <w:tmpl w:val="1F1AA1C6"/>
    <w:lvl w:ilvl="0" w:tplc="038A255A">
      <w:start w:val="1"/>
      <w:numFmt w:val="bullet"/>
      <w:lvlText w:val=""/>
      <w:lvlJc w:val="left"/>
      <w:pPr>
        <w:ind w:left="360" w:hanging="360"/>
      </w:pPr>
      <w:rPr>
        <w:rFonts w:ascii="Symbol" w:hAnsi="Symbol"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3" w15:restartNumberingAfterBreak="0">
    <w:nsid w:val="02F21C19"/>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4" w15:restartNumberingAfterBreak="0">
    <w:nsid w:val="04100F58"/>
    <w:multiLevelType w:val="hybridMultilevel"/>
    <w:tmpl w:val="8BBAE070"/>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C80151"/>
    <w:multiLevelType w:val="hybridMultilevel"/>
    <w:tmpl w:val="BC6E4384"/>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06B45E3E"/>
    <w:multiLevelType w:val="hybridMultilevel"/>
    <w:tmpl w:val="32344AD4"/>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09582297"/>
    <w:multiLevelType w:val="hybridMultilevel"/>
    <w:tmpl w:val="5AD2B0D4"/>
    <w:lvl w:ilvl="0" w:tplc="6394B2DC">
      <w:numFmt w:val="bullet"/>
      <w:lvlText w:val="-"/>
      <w:lvlJc w:val="left"/>
      <w:pPr>
        <w:ind w:left="690" w:hanging="360"/>
      </w:pPr>
      <w:rPr>
        <w:rFonts w:ascii="Arial" w:eastAsia="Calibri" w:hAnsi="Arial" w:hint="default"/>
      </w:rPr>
    </w:lvl>
    <w:lvl w:ilvl="1" w:tplc="04090003" w:tentative="1">
      <w:start w:val="1"/>
      <w:numFmt w:val="bullet"/>
      <w:lvlText w:val="o"/>
      <w:lvlJc w:val="left"/>
      <w:pPr>
        <w:ind w:left="1410" w:hanging="360"/>
      </w:pPr>
      <w:rPr>
        <w:rFonts w:ascii="Courier New" w:hAnsi="Courier New" w:cs="Courier New" w:hint="default"/>
      </w:rPr>
    </w:lvl>
    <w:lvl w:ilvl="2" w:tplc="04090005" w:tentative="1">
      <w:start w:val="1"/>
      <w:numFmt w:val="bullet"/>
      <w:lvlText w:val=""/>
      <w:lvlJc w:val="left"/>
      <w:pPr>
        <w:ind w:left="2130" w:hanging="360"/>
      </w:pPr>
      <w:rPr>
        <w:rFonts w:ascii="Wingdings" w:hAnsi="Wingdings" w:hint="default"/>
      </w:rPr>
    </w:lvl>
    <w:lvl w:ilvl="3" w:tplc="04090001" w:tentative="1">
      <w:start w:val="1"/>
      <w:numFmt w:val="bullet"/>
      <w:lvlText w:val=""/>
      <w:lvlJc w:val="left"/>
      <w:pPr>
        <w:ind w:left="2850" w:hanging="360"/>
      </w:pPr>
      <w:rPr>
        <w:rFonts w:ascii="Symbol" w:hAnsi="Symbol" w:hint="default"/>
      </w:rPr>
    </w:lvl>
    <w:lvl w:ilvl="4" w:tplc="04090003" w:tentative="1">
      <w:start w:val="1"/>
      <w:numFmt w:val="bullet"/>
      <w:lvlText w:val="o"/>
      <w:lvlJc w:val="left"/>
      <w:pPr>
        <w:ind w:left="3570" w:hanging="360"/>
      </w:pPr>
      <w:rPr>
        <w:rFonts w:ascii="Courier New" w:hAnsi="Courier New" w:cs="Courier New" w:hint="default"/>
      </w:rPr>
    </w:lvl>
    <w:lvl w:ilvl="5" w:tplc="04090005" w:tentative="1">
      <w:start w:val="1"/>
      <w:numFmt w:val="bullet"/>
      <w:lvlText w:val=""/>
      <w:lvlJc w:val="left"/>
      <w:pPr>
        <w:ind w:left="4290" w:hanging="360"/>
      </w:pPr>
      <w:rPr>
        <w:rFonts w:ascii="Wingdings" w:hAnsi="Wingdings" w:hint="default"/>
      </w:rPr>
    </w:lvl>
    <w:lvl w:ilvl="6" w:tplc="04090001" w:tentative="1">
      <w:start w:val="1"/>
      <w:numFmt w:val="bullet"/>
      <w:lvlText w:val=""/>
      <w:lvlJc w:val="left"/>
      <w:pPr>
        <w:ind w:left="5010" w:hanging="360"/>
      </w:pPr>
      <w:rPr>
        <w:rFonts w:ascii="Symbol" w:hAnsi="Symbol" w:hint="default"/>
      </w:rPr>
    </w:lvl>
    <w:lvl w:ilvl="7" w:tplc="04090003" w:tentative="1">
      <w:start w:val="1"/>
      <w:numFmt w:val="bullet"/>
      <w:lvlText w:val="o"/>
      <w:lvlJc w:val="left"/>
      <w:pPr>
        <w:ind w:left="5730" w:hanging="360"/>
      </w:pPr>
      <w:rPr>
        <w:rFonts w:ascii="Courier New" w:hAnsi="Courier New" w:cs="Courier New" w:hint="default"/>
      </w:rPr>
    </w:lvl>
    <w:lvl w:ilvl="8" w:tplc="04090005" w:tentative="1">
      <w:start w:val="1"/>
      <w:numFmt w:val="bullet"/>
      <w:lvlText w:val=""/>
      <w:lvlJc w:val="left"/>
      <w:pPr>
        <w:ind w:left="6450" w:hanging="360"/>
      </w:pPr>
      <w:rPr>
        <w:rFonts w:ascii="Wingdings" w:hAnsi="Wingdings" w:hint="default"/>
      </w:rPr>
    </w:lvl>
  </w:abstractNum>
  <w:abstractNum w:abstractNumId="8" w15:restartNumberingAfterBreak="0">
    <w:nsid w:val="0AB50372"/>
    <w:multiLevelType w:val="hybridMultilevel"/>
    <w:tmpl w:val="32344AD4"/>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 w15:restartNumberingAfterBreak="0">
    <w:nsid w:val="10CB77C3"/>
    <w:multiLevelType w:val="hybridMultilevel"/>
    <w:tmpl w:val="BC6E4384"/>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 w15:restartNumberingAfterBreak="0">
    <w:nsid w:val="121D1C35"/>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11" w15:restartNumberingAfterBreak="0">
    <w:nsid w:val="15B9188B"/>
    <w:multiLevelType w:val="hybridMultilevel"/>
    <w:tmpl w:val="32344AD4"/>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2" w15:restartNumberingAfterBreak="0">
    <w:nsid w:val="19B56FEC"/>
    <w:multiLevelType w:val="multilevel"/>
    <w:tmpl w:val="053E5F24"/>
    <w:lvl w:ilvl="0">
      <w:start w:val="2"/>
      <w:numFmt w:val="decimal"/>
      <w:suff w:val="space"/>
      <w:lvlText w:val="%1."/>
      <w:lvlJc w:val="left"/>
      <w:pPr>
        <w:ind w:left="0" w:firstLine="0"/>
      </w:pPr>
      <w:rPr>
        <w:rFonts w:ascii="Times New Roman" w:hAnsi="Times New Roman" w:cs="Times New Roman" w:hint="default"/>
        <w:b/>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1B8570AE"/>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14" w15:restartNumberingAfterBreak="0">
    <w:nsid w:val="1BB77E76"/>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15" w15:restartNumberingAfterBreak="0">
    <w:nsid w:val="1BE2758F"/>
    <w:multiLevelType w:val="hybridMultilevel"/>
    <w:tmpl w:val="5BF4FDFC"/>
    <w:styleLink w:val="Style12"/>
    <w:lvl w:ilvl="0" w:tplc="04090005">
      <w:start w:val="1"/>
      <w:numFmt w:val="bullet"/>
      <w:lvlText w:val=""/>
      <w:lvlJc w:val="left"/>
      <w:pPr>
        <w:ind w:left="107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E3D3B18"/>
    <w:multiLevelType w:val="hybridMultilevel"/>
    <w:tmpl w:val="5A86527E"/>
    <w:lvl w:ilvl="0" w:tplc="D9065844">
      <w:start w:val="1"/>
      <w:numFmt w:val="decimal"/>
      <w:lvlText w:val="%1"/>
      <w:lvlJc w:val="left"/>
      <w:pPr>
        <w:ind w:left="61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E2C93"/>
    <w:multiLevelType w:val="hybridMultilevel"/>
    <w:tmpl w:val="BC6E4384"/>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8" w15:restartNumberingAfterBreak="0">
    <w:nsid w:val="1EED10FE"/>
    <w:multiLevelType w:val="hybridMultilevel"/>
    <w:tmpl w:val="41D62E00"/>
    <w:lvl w:ilvl="0" w:tplc="038A255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0662064"/>
    <w:multiLevelType w:val="hybridMultilevel"/>
    <w:tmpl w:val="9FD8BCE0"/>
    <w:lvl w:ilvl="0" w:tplc="E8103050">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0" w15:restartNumberingAfterBreak="0">
    <w:nsid w:val="217950F3"/>
    <w:multiLevelType w:val="multilevel"/>
    <w:tmpl w:val="52A63F2C"/>
    <w:lvl w:ilvl="0">
      <w:start w:val="1"/>
      <w:numFmt w:val="decimal"/>
      <w:pStyle w:val="Heading11"/>
      <w:suff w:val="space"/>
      <w:lvlText w:val="%1."/>
      <w:lvlJc w:val="left"/>
      <w:pPr>
        <w:ind w:left="0" w:firstLine="567"/>
      </w:pPr>
      <w:rPr>
        <w:rFonts w:hint="default"/>
      </w:rPr>
    </w:lvl>
    <w:lvl w:ilvl="1">
      <w:start w:val="1"/>
      <w:numFmt w:val="decimal"/>
      <w:pStyle w:val="Heading21"/>
      <w:suff w:val="space"/>
      <w:lvlText w:val="%1.%2."/>
      <w:lvlJc w:val="left"/>
      <w:pPr>
        <w:ind w:left="0" w:firstLine="567"/>
      </w:pPr>
      <w:rPr>
        <w:rFonts w:hint="default"/>
      </w:rPr>
    </w:lvl>
    <w:lvl w:ilvl="2">
      <w:start w:val="1"/>
      <w:numFmt w:val="decimal"/>
      <w:pStyle w:val="Heading31"/>
      <w:suff w:val="space"/>
      <w:lvlText w:val="%1.%2.%3."/>
      <w:lvlJc w:val="left"/>
      <w:pPr>
        <w:ind w:left="0" w:firstLine="567"/>
      </w:pPr>
      <w:rPr>
        <w:rFonts w:hint="default"/>
      </w:rPr>
    </w:lvl>
    <w:lvl w:ilvl="3">
      <w:start w:val="1"/>
      <w:numFmt w:val="decimal"/>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223D375A"/>
    <w:multiLevelType w:val="hybridMultilevel"/>
    <w:tmpl w:val="7428C6F8"/>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2" w15:restartNumberingAfterBreak="0">
    <w:nsid w:val="22C108C3"/>
    <w:multiLevelType w:val="hybridMultilevel"/>
    <w:tmpl w:val="5A86527E"/>
    <w:lvl w:ilvl="0" w:tplc="D9065844">
      <w:start w:val="1"/>
      <w:numFmt w:val="decimal"/>
      <w:lvlText w:val="%1"/>
      <w:lvlJc w:val="left"/>
      <w:pPr>
        <w:ind w:left="61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2D75A19"/>
    <w:multiLevelType w:val="hybridMultilevel"/>
    <w:tmpl w:val="15D6FD9E"/>
    <w:lvl w:ilvl="0" w:tplc="E8103050">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4" w15:restartNumberingAfterBreak="0">
    <w:nsid w:val="23327A3D"/>
    <w:multiLevelType w:val="hybridMultilevel"/>
    <w:tmpl w:val="94AE4986"/>
    <w:lvl w:ilvl="0" w:tplc="2996B946">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48B2685"/>
    <w:multiLevelType w:val="hybridMultilevel"/>
    <w:tmpl w:val="6A7C7F08"/>
    <w:lvl w:ilvl="0" w:tplc="038A255A">
      <w:start w:val="1"/>
      <w:numFmt w:val="bullet"/>
      <w:lvlText w:val=""/>
      <w:lvlJc w:val="left"/>
      <w:pPr>
        <w:ind w:left="609" w:hanging="360"/>
      </w:pPr>
      <w:rPr>
        <w:rFonts w:ascii="Symbol" w:hAnsi="Symbol"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26" w15:restartNumberingAfterBreak="0">
    <w:nsid w:val="248E0381"/>
    <w:multiLevelType w:val="hybridMultilevel"/>
    <w:tmpl w:val="389CFFCA"/>
    <w:lvl w:ilvl="0" w:tplc="038A255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9A768D"/>
    <w:multiLevelType w:val="hybridMultilevel"/>
    <w:tmpl w:val="BC6E4384"/>
    <w:lvl w:ilvl="0" w:tplc="D906584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8" w15:restartNumberingAfterBreak="0">
    <w:nsid w:val="28370061"/>
    <w:multiLevelType w:val="hybridMultilevel"/>
    <w:tmpl w:val="56FC88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92C3DA9"/>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30" w15:restartNumberingAfterBreak="0">
    <w:nsid w:val="2AA10CF9"/>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31" w15:restartNumberingAfterBreak="0">
    <w:nsid w:val="2B9776E9"/>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32" w15:restartNumberingAfterBreak="0">
    <w:nsid w:val="2CAA3E0F"/>
    <w:multiLevelType w:val="hybridMultilevel"/>
    <w:tmpl w:val="24149292"/>
    <w:lvl w:ilvl="0" w:tplc="23247FE6">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3" w15:restartNumberingAfterBreak="0">
    <w:nsid w:val="2FD83F3E"/>
    <w:multiLevelType w:val="hybridMultilevel"/>
    <w:tmpl w:val="FD345DAA"/>
    <w:lvl w:ilvl="0" w:tplc="E8103050">
      <w:start w:val="1"/>
      <w:numFmt w:val="decimal"/>
      <w:lvlText w:val="%1"/>
      <w:lvlJc w:val="left"/>
      <w:pPr>
        <w:ind w:left="50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4" w15:restartNumberingAfterBreak="0">
    <w:nsid w:val="30B1409F"/>
    <w:multiLevelType w:val="hybridMultilevel"/>
    <w:tmpl w:val="5A86527E"/>
    <w:lvl w:ilvl="0" w:tplc="D9065844">
      <w:start w:val="1"/>
      <w:numFmt w:val="decimal"/>
      <w:lvlText w:val="%1"/>
      <w:lvlJc w:val="left"/>
      <w:pPr>
        <w:ind w:left="61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4816473"/>
    <w:multiLevelType w:val="hybridMultilevel"/>
    <w:tmpl w:val="CE0C399C"/>
    <w:lvl w:ilvl="0" w:tplc="4D542954">
      <w:start w:val="3"/>
      <w:numFmt w:val="bullet"/>
      <w:suff w:val="space"/>
      <w:lvlText w:val="-"/>
      <w:lvlJc w:val="left"/>
      <w:pPr>
        <w:ind w:left="284" w:hanging="227"/>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34DD309B"/>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37" w15:restartNumberingAfterBreak="0">
    <w:nsid w:val="37F15437"/>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38" w15:restartNumberingAfterBreak="0">
    <w:nsid w:val="381C5C17"/>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39" w15:restartNumberingAfterBreak="0">
    <w:nsid w:val="38740849"/>
    <w:multiLevelType w:val="hybridMultilevel"/>
    <w:tmpl w:val="5A86527E"/>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8827F91"/>
    <w:multiLevelType w:val="hybridMultilevel"/>
    <w:tmpl w:val="2EEEBC32"/>
    <w:lvl w:ilvl="0" w:tplc="58726A9E">
      <w:start w:val="1"/>
      <w:numFmt w:val="decimal"/>
      <w:pStyle w:val="Heading4"/>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90F2A35"/>
    <w:multiLevelType w:val="hybridMultilevel"/>
    <w:tmpl w:val="91A2717C"/>
    <w:lvl w:ilvl="0" w:tplc="A1F25BF2">
      <w:numFmt w:val="bullet"/>
      <w:lvlText w:val="-"/>
      <w:lvlJc w:val="left"/>
      <w:pPr>
        <w:ind w:left="540" w:hanging="360"/>
      </w:pPr>
      <w:rPr>
        <w:rFonts w:ascii="Times New Roman" w:eastAsia="Times New Roman" w:hAnsi="Times New Roman" w:cs="Times New Roman" w:hint="default"/>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9E26511"/>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43" w15:restartNumberingAfterBreak="0">
    <w:nsid w:val="3B7A7D4D"/>
    <w:multiLevelType w:val="hybridMultilevel"/>
    <w:tmpl w:val="5A86527E"/>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44" w15:restartNumberingAfterBreak="0">
    <w:nsid w:val="3D104E62"/>
    <w:multiLevelType w:val="hybridMultilevel"/>
    <w:tmpl w:val="8C5E98F2"/>
    <w:lvl w:ilvl="0" w:tplc="FFE235A8">
      <w:start w:val="3"/>
      <w:numFmt w:val="bullet"/>
      <w:suff w:val="space"/>
      <w:lvlText w:val="-"/>
      <w:lvlJc w:val="left"/>
      <w:pPr>
        <w:ind w:left="284" w:hanging="227"/>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3DEB2745"/>
    <w:multiLevelType w:val="hybridMultilevel"/>
    <w:tmpl w:val="5A86527E"/>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F973893"/>
    <w:multiLevelType w:val="hybridMultilevel"/>
    <w:tmpl w:val="27007B9E"/>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FF37E64"/>
    <w:multiLevelType w:val="hybridMultilevel"/>
    <w:tmpl w:val="337A5044"/>
    <w:lvl w:ilvl="0" w:tplc="6394B2DC">
      <w:numFmt w:val="bullet"/>
      <w:lvlText w:val="-"/>
      <w:lvlJc w:val="left"/>
      <w:pPr>
        <w:ind w:left="720" w:hanging="360"/>
      </w:pPr>
      <w:rPr>
        <w:rFonts w:ascii="Arial" w:eastAsia="Calibri"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04F68BC"/>
    <w:multiLevelType w:val="hybridMultilevel"/>
    <w:tmpl w:val="93F6CFFC"/>
    <w:lvl w:ilvl="0" w:tplc="038A255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409B3A54"/>
    <w:multiLevelType w:val="hybridMultilevel"/>
    <w:tmpl w:val="D6984200"/>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50" w15:restartNumberingAfterBreak="0">
    <w:nsid w:val="40D85036"/>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51" w15:restartNumberingAfterBreak="0">
    <w:nsid w:val="411A4D0A"/>
    <w:multiLevelType w:val="hybridMultilevel"/>
    <w:tmpl w:val="8BBAE070"/>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1867DD5"/>
    <w:multiLevelType w:val="hybridMultilevel"/>
    <w:tmpl w:val="6F08110C"/>
    <w:lvl w:ilvl="0" w:tplc="45D8EE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1E9513F"/>
    <w:multiLevelType w:val="hybridMultilevel"/>
    <w:tmpl w:val="5A86527E"/>
    <w:lvl w:ilvl="0" w:tplc="D9065844">
      <w:start w:val="1"/>
      <w:numFmt w:val="decimal"/>
      <w:lvlText w:val="%1"/>
      <w:lvlJc w:val="left"/>
      <w:pPr>
        <w:ind w:left="61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3281428"/>
    <w:multiLevelType w:val="hybridMultilevel"/>
    <w:tmpl w:val="E2D8017E"/>
    <w:lvl w:ilvl="0" w:tplc="038A255A">
      <w:start w:val="1"/>
      <w:numFmt w:val="bullet"/>
      <w:lvlText w:val=""/>
      <w:lvlJc w:val="left"/>
      <w:pPr>
        <w:ind w:left="501"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36B2870"/>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56" w15:restartNumberingAfterBreak="0">
    <w:nsid w:val="440A04E8"/>
    <w:multiLevelType w:val="multilevel"/>
    <w:tmpl w:val="D800F7E4"/>
    <w:lvl w:ilvl="0">
      <w:start w:val="1"/>
      <w:numFmt w:val="upperRoman"/>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47EC67E1"/>
    <w:multiLevelType w:val="hybridMultilevel"/>
    <w:tmpl w:val="5A86527E"/>
    <w:lvl w:ilvl="0" w:tplc="D9065844">
      <w:start w:val="1"/>
      <w:numFmt w:val="decimal"/>
      <w:lvlText w:val="%1"/>
      <w:lvlJc w:val="left"/>
      <w:pPr>
        <w:ind w:left="61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91D2D20"/>
    <w:multiLevelType w:val="hybridMultilevel"/>
    <w:tmpl w:val="5A86527E"/>
    <w:lvl w:ilvl="0" w:tplc="D9065844">
      <w:start w:val="1"/>
      <w:numFmt w:val="decimal"/>
      <w:lvlText w:val="%1"/>
      <w:lvlJc w:val="left"/>
      <w:pPr>
        <w:ind w:left="61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C952ED8"/>
    <w:multiLevelType w:val="hybridMultilevel"/>
    <w:tmpl w:val="5374DF0E"/>
    <w:lvl w:ilvl="0" w:tplc="A3987156">
      <w:start w:val="1"/>
      <w:numFmt w:val="upperLetter"/>
      <w:lvlText w:val="%1."/>
      <w:lvlJc w:val="left"/>
      <w:pPr>
        <w:ind w:left="927" w:hanging="360"/>
      </w:pPr>
      <w:rPr>
        <w:rFonts w:hint="default"/>
      </w:rPr>
    </w:lvl>
    <w:lvl w:ilvl="1" w:tplc="A1F25BF2">
      <w:numFmt w:val="bullet"/>
      <w:lvlText w:val="-"/>
      <w:lvlJc w:val="left"/>
      <w:pPr>
        <w:ind w:left="1647" w:hanging="360"/>
      </w:pPr>
      <w:rPr>
        <w:rFonts w:ascii="Times New Roman" w:eastAsia="Times New Roman" w:hAnsi="Times New Roman" w:cs="Times New Roman"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0" w15:restartNumberingAfterBreak="0">
    <w:nsid w:val="4C9D5FE7"/>
    <w:multiLevelType w:val="hybridMultilevel"/>
    <w:tmpl w:val="EB64E3D4"/>
    <w:lvl w:ilvl="0" w:tplc="45D8EE80">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CE06625"/>
    <w:multiLevelType w:val="hybridMultilevel"/>
    <w:tmpl w:val="E81C0704"/>
    <w:lvl w:ilvl="0" w:tplc="5F4447C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D4066B1"/>
    <w:multiLevelType w:val="hybridMultilevel"/>
    <w:tmpl w:val="5A86527E"/>
    <w:lvl w:ilvl="0" w:tplc="D9065844">
      <w:start w:val="1"/>
      <w:numFmt w:val="decimal"/>
      <w:lvlText w:val="%1"/>
      <w:lvlJc w:val="left"/>
      <w:pPr>
        <w:ind w:left="61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FB473AB"/>
    <w:multiLevelType w:val="hybridMultilevel"/>
    <w:tmpl w:val="6A2C74C4"/>
    <w:lvl w:ilvl="0" w:tplc="E8103050">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4" w15:restartNumberingAfterBreak="0">
    <w:nsid w:val="507901E6"/>
    <w:multiLevelType w:val="hybridMultilevel"/>
    <w:tmpl w:val="2A86D50C"/>
    <w:lvl w:ilvl="0" w:tplc="E8103050">
      <w:start w:val="1"/>
      <w:numFmt w:val="decimal"/>
      <w:lvlText w:val="%1"/>
      <w:lvlJc w:val="left"/>
      <w:pPr>
        <w:ind w:left="502"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65" w15:restartNumberingAfterBreak="0">
    <w:nsid w:val="50C42EBB"/>
    <w:multiLevelType w:val="hybridMultilevel"/>
    <w:tmpl w:val="134EF2F2"/>
    <w:lvl w:ilvl="0" w:tplc="038A255A">
      <w:start w:val="1"/>
      <w:numFmt w:val="bullet"/>
      <w:lvlText w:val=""/>
      <w:lvlJc w:val="left"/>
      <w:pPr>
        <w:ind w:left="501"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378738D"/>
    <w:multiLevelType w:val="hybridMultilevel"/>
    <w:tmpl w:val="7968F42C"/>
    <w:lvl w:ilvl="0" w:tplc="038A255A">
      <w:start w:val="1"/>
      <w:numFmt w:val="bullet"/>
      <w:lvlText w:val=""/>
      <w:lvlJc w:val="left"/>
      <w:pPr>
        <w:ind w:left="360" w:hanging="360"/>
      </w:pPr>
      <w:rPr>
        <w:rFonts w:ascii="Symbol" w:hAnsi="Symbol" w:hint="default"/>
      </w:rPr>
    </w:lvl>
    <w:lvl w:ilvl="1" w:tplc="04090003" w:tentative="1">
      <w:start w:val="1"/>
      <w:numFmt w:val="bullet"/>
      <w:lvlText w:val="o"/>
      <w:lvlJc w:val="left"/>
      <w:pPr>
        <w:ind w:left="1328" w:hanging="360"/>
      </w:pPr>
      <w:rPr>
        <w:rFonts w:ascii="Courier New" w:hAnsi="Courier New" w:cs="Courier New" w:hint="default"/>
      </w:rPr>
    </w:lvl>
    <w:lvl w:ilvl="2" w:tplc="04090005" w:tentative="1">
      <w:start w:val="1"/>
      <w:numFmt w:val="bullet"/>
      <w:lvlText w:val=""/>
      <w:lvlJc w:val="left"/>
      <w:pPr>
        <w:ind w:left="2048" w:hanging="360"/>
      </w:pPr>
      <w:rPr>
        <w:rFonts w:ascii="Wingdings" w:hAnsi="Wingdings" w:hint="default"/>
      </w:rPr>
    </w:lvl>
    <w:lvl w:ilvl="3" w:tplc="04090001" w:tentative="1">
      <w:start w:val="1"/>
      <w:numFmt w:val="bullet"/>
      <w:lvlText w:val=""/>
      <w:lvlJc w:val="left"/>
      <w:pPr>
        <w:ind w:left="2768" w:hanging="360"/>
      </w:pPr>
      <w:rPr>
        <w:rFonts w:ascii="Symbol" w:hAnsi="Symbol" w:hint="default"/>
      </w:rPr>
    </w:lvl>
    <w:lvl w:ilvl="4" w:tplc="04090003" w:tentative="1">
      <w:start w:val="1"/>
      <w:numFmt w:val="bullet"/>
      <w:lvlText w:val="o"/>
      <w:lvlJc w:val="left"/>
      <w:pPr>
        <w:ind w:left="3488" w:hanging="360"/>
      </w:pPr>
      <w:rPr>
        <w:rFonts w:ascii="Courier New" w:hAnsi="Courier New" w:cs="Courier New" w:hint="default"/>
      </w:rPr>
    </w:lvl>
    <w:lvl w:ilvl="5" w:tplc="04090005" w:tentative="1">
      <w:start w:val="1"/>
      <w:numFmt w:val="bullet"/>
      <w:lvlText w:val=""/>
      <w:lvlJc w:val="left"/>
      <w:pPr>
        <w:ind w:left="4208" w:hanging="360"/>
      </w:pPr>
      <w:rPr>
        <w:rFonts w:ascii="Wingdings" w:hAnsi="Wingdings" w:hint="default"/>
      </w:rPr>
    </w:lvl>
    <w:lvl w:ilvl="6" w:tplc="04090001" w:tentative="1">
      <w:start w:val="1"/>
      <w:numFmt w:val="bullet"/>
      <w:lvlText w:val=""/>
      <w:lvlJc w:val="left"/>
      <w:pPr>
        <w:ind w:left="4928" w:hanging="360"/>
      </w:pPr>
      <w:rPr>
        <w:rFonts w:ascii="Symbol" w:hAnsi="Symbol" w:hint="default"/>
      </w:rPr>
    </w:lvl>
    <w:lvl w:ilvl="7" w:tplc="04090003" w:tentative="1">
      <w:start w:val="1"/>
      <w:numFmt w:val="bullet"/>
      <w:lvlText w:val="o"/>
      <w:lvlJc w:val="left"/>
      <w:pPr>
        <w:ind w:left="5648" w:hanging="360"/>
      </w:pPr>
      <w:rPr>
        <w:rFonts w:ascii="Courier New" w:hAnsi="Courier New" w:cs="Courier New" w:hint="default"/>
      </w:rPr>
    </w:lvl>
    <w:lvl w:ilvl="8" w:tplc="04090005" w:tentative="1">
      <w:start w:val="1"/>
      <w:numFmt w:val="bullet"/>
      <w:lvlText w:val=""/>
      <w:lvlJc w:val="left"/>
      <w:pPr>
        <w:ind w:left="6368" w:hanging="360"/>
      </w:pPr>
      <w:rPr>
        <w:rFonts w:ascii="Wingdings" w:hAnsi="Wingdings" w:hint="default"/>
      </w:rPr>
    </w:lvl>
  </w:abstractNum>
  <w:abstractNum w:abstractNumId="67" w15:restartNumberingAfterBreak="0">
    <w:nsid w:val="54C135E5"/>
    <w:multiLevelType w:val="hybridMultilevel"/>
    <w:tmpl w:val="8BBAE070"/>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4CF4158"/>
    <w:multiLevelType w:val="hybridMultilevel"/>
    <w:tmpl w:val="BA106732"/>
    <w:lvl w:ilvl="0" w:tplc="E8103050">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5AA0FFB"/>
    <w:multiLevelType w:val="hybridMultilevel"/>
    <w:tmpl w:val="BC6E4384"/>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0" w15:restartNumberingAfterBreak="0">
    <w:nsid w:val="568B66B5"/>
    <w:multiLevelType w:val="hybridMultilevel"/>
    <w:tmpl w:val="F4C490F8"/>
    <w:lvl w:ilvl="0" w:tplc="038A255A">
      <w:start w:val="1"/>
      <w:numFmt w:val="bullet"/>
      <w:lvlText w:val=""/>
      <w:lvlJc w:val="left"/>
      <w:pPr>
        <w:ind w:left="360"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71" w15:restartNumberingAfterBreak="0">
    <w:nsid w:val="57163201"/>
    <w:multiLevelType w:val="hybridMultilevel"/>
    <w:tmpl w:val="54A84138"/>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2" w15:restartNumberingAfterBreak="0">
    <w:nsid w:val="588A75D4"/>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73" w15:restartNumberingAfterBreak="0">
    <w:nsid w:val="5974794C"/>
    <w:multiLevelType w:val="hybridMultilevel"/>
    <w:tmpl w:val="BC6E4384"/>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4" w15:restartNumberingAfterBreak="0">
    <w:nsid w:val="5A070666"/>
    <w:multiLevelType w:val="hybridMultilevel"/>
    <w:tmpl w:val="27007B9E"/>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A537071"/>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76" w15:restartNumberingAfterBreak="0">
    <w:nsid w:val="5AAA62D5"/>
    <w:multiLevelType w:val="hybridMultilevel"/>
    <w:tmpl w:val="BC6E4384"/>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7" w15:restartNumberingAfterBreak="0">
    <w:nsid w:val="5C100A93"/>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78" w15:restartNumberingAfterBreak="0">
    <w:nsid w:val="5D350858"/>
    <w:multiLevelType w:val="hybridMultilevel"/>
    <w:tmpl w:val="BC6E4384"/>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9" w15:restartNumberingAfterBreak="0">
    <w:nsid w:val="5E0C4060"/>
    <w:multiLevelType w:val="hybridMultilevel"/>
    <w:tmpl w:val="E9ECB1B8"/>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80" w15:restartNumberingAfterBreak="0">
    <w:nsid w:val="5EC50906"/>
    <w:multiLevelType w:val="hybridMultilevel"/>
    <w:tmpl w:val="B7E0BC82"/>
    <w:lvl w:ilvl="0" w:tplc="04090009">
      <w:start w:val="1"/>
      <w:numFmt w:val="bullet"/>
      <w:lvlText w:val=""/>
      <w:lvlJc w:val="left"/>
      <w:pPr>
        <w:ind w:left="643" w:hanging="360"/>
      </w:pPr>
      <w:rPr>
        <w:rFonts w:ascii="Wingdings" w:hAnsi="Wingdings"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81" w15:restartNumberingAfterBreak="0">
    <w:nsid w:val="5F4C1E9B"/>
    <w:multiLevelType w:val="hybridMultilevel"/>
    <w:tmpl w:val="247C0616"/>
    <w:lvl w:ilvl="0" w:tplc="6394B2DC">
      <w:numFmt w:val="bullet"/>
      <w:suff w:val="space"/>
      <w:lvlText w:val="-"/>
      <w:lvlJc w:val="left"/>
      <w:pPr>
        <w:ind w:left="284" w:hanging="227"/>
      </w:pPr>
      <w:rPr>
        <w:rFonts w:ascii="Arial" w:eastAsia="Calibri" w:hAnsi="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2" w15:restartNumberingAfterBreak="0">
    <w:nsid w:val="5FF8718D"/>
    <w:multiLevelType w:val="hybridMultilevel"/>
    <w:tmpl w:val="B562F13A"/>
    <w:lvl w:ilvl="0" w:tplc="AFCCAA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4207DEC"/>
    <w:multiLevelType w:val="hybridMultilevel"/>
    <w:tmpl w:val="32344AD4"/>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4" w15:restartNumberingAfterBreak="0">
    <w:nsid w:val="6558279B"/>
    <w:multiLevelType w:val="hybridMultilevel"/>
    <w:tmpl w:val="2894FA1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5E0A3D"/>
    <w:multiLevelType w:val="hybridMultilevel"/>
    <w:tmpl w:val="C90EB96C"/>
    <w:lvl w:ilvl="0" w:tplc="1B6E97F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8A42D75"/>
    <w:multiLevelType w:val="hybridMultilevel"/>
    <w:tmpl w:val="5A86527E"/>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87" w15:restartNumberingAfterBreak="0">
    <w:nsid w:val="6A6B5564"/>
    <w:multiLevelType w:val="hybridMultilevel"/>
    <w:tmpl w:val="6F94E46E"/>
    <w:lvl w:ilvl="0" w:tplc="D9065844">
      <w:start w:val="1"/>
      <w:numFmt w:val="decimal"/>
      <w:lvlText w:val="%1"/>
      <w:lvlJc w:val="left"/>
      <w:pPr>
        <w:ind w:left="360"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88" w15:restartNumberingAfterBreak="0">
    <w:nsid w:val="6A940136"/>
    <w:multiLevelType w:val="hybridMultilevel"/>
    <w:tmpl w:val="53C4DEB6"/>
    <w:lvl w:ilvl="0" w:tplc="038A255A">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89" w15:restartNumberingAfterBreak="0">
    <w:nsid w:val="6E101C23"/>
    <w:multiLevelType w:val="hybridMultilevel"/>
    <w:tmpl w:val="32344AD4"/>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0" w15:restartNumberingAfterBreak="0">
    <w:nsid w:val="6EEA467B"/>
    <w:multiLevelType w:val="hybridMultilevel"/>
    <w:tmpl w:val="32344AD4"/>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1" w15:restartNumberingAfterBreak="0">
    <w:nsid w:val="70844925"/>
    <w:multiLevelType w:val="hybridMultilevel"/>
    <w:tmpl w:val="1DBC161E"/>
    <w:lvl w:ilvl="0" w:tplc="593CC9E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7281173B"/>
    <w:multiLevelType w:val="hybridMultilevel"/>
    <w:tmpl w:val="87BCCA38"/>
    <w:lvl w:ilvl="0" w:tplc="FE12AFAE">
      <w:start w:val="1"/>
      <w:numFmt w:val="lowerLetter"/>
      <w:pStyle w:val="ListBulle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3" w15:restartNumberingAfterBreak="0">
    <w:nsid w:val="73C778EB"/>
    <w:multiLevelType w:val="hybridMultilevel"/>
    <w:tmpl w:val="4BC8B7BE"/>
    <w:lvl w:ilvl="0" w:tplc="45D8EE8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74122C50"/>
    <w:multiLevelType w:val="hybridMultilevel"/>
    <w:tmpl w:val="8482FD84"/>
    <w:lvl w:ilvl="0" w:tplc="45D8EE80">
      <w:start w:val="1"/>
      <w:numFmt w:val="bullet"/>
      <w:lvlText w:val=""/>
      <w:lvlJc w:val="left"/>
      <w:pPr>
        <w:ind w:left="720" w:hanging="360"/>
      </w:pPr>
      <w:rPr>
        <w:rFonts w:ascii="Symbol" w:hAnsi="Symbol" w:hint="default"/>
      </w:rPr>
    </w:lvl>
    <w:lvl w:ilvl="1" w:tplc="45D8EE80">
      <w:start w:val="1"/>
      <w:numFmt w:val="bullet"/>
      <w:lvlText w:val=""/>
      <w:lvlJc w:val="left"/>
      <w:pPr>
        <w:ind w:left="5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4FA7353"/>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96" w15:restartNumberingAfterBreak="0">
    <w:nsid w:val="75395111"/>
    <w:multiLevelType w:val="hybridMultilevel"/>
    <w:tmpl w:val="32344AD4"/>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7" w15:restartNumberingAfterBreak="0">
    <w:nsid w:val="76D77785"/>
    <w:multiLevelType w:val="hybridMultilevel"/>
    <w:tmpl w:val="D50A7976"/>
    <w:lvl w:ilvl="0" w:tplc="E8103050">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8" w15:restartNumberingAfterBreak="0">
    <w:nsid w:val="77221432"/>
    <w:multiLevelType w:val="hybridMultilevel"/>
    <w:tmpl w:val="DC680240"/>
    <w:lvl w:ilvl="0" w:tplc="FFE235A8">
      <w:start w:val="3"/>
      <w:numFmt w:val="bullet"/>
      <w:suff w:val="space"/>
      <w:lvlText w:val="-"/>
      <w:lvlJc w:val="left"/>
      <w:pPr>
        <w:ind w:left="284" w:hanging="227"/>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9" w15:restartNumberingAfterBreak="0">
    <w:nsid w:val="782E5D1D"/>
    <w:multiLevelType w:val="hybridMultilevel"/>
    <w:tmpl w:val="CB504DCC"/>
    <w:lvl w:ilvl="0" w:tplc="038A25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BBD5F10"/>
    <w:multiLevelType w:val="multilevel"/>
    <w:tmpl w:val="D466C5A0"/>
    <w:styleLink w:val="Style1"/>
    <w:lvl w:ilvl="0">
      <w:start w:val="1"/>
      <w:numFmt w:val="decimal"/>
      <w:lvlText w:val="%1"/>
      <w:lvlJc w:val="right"/>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7C2748A8"/>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num w:numId="1">
    <w:abstractNumId w:val="92"/>
  </w:num>
  <w:num w:numId="2">
    <w:abstractNumId w:val="100"/>
  </w:num>
  <w:num w:numId="3">
    <w:abstractNumId w:val="20"/>
  </w:num>
  <w:num w:numId="4">
    <w:abstractNumId w:val="15"/>
  </w:num>
  <w:num w:numId="5">
    <w:abstractNumId w:val="40"/>
  </w:num>
  <w:num w:numId="6">
    <w:abstractNumId w:val="59"/>
  </w:num>
  <w:num w:numId="7">
    <w:abstractNumId w:val="80"/>
  </w:num>
  <w:num w:numId="8">
    <w:abstractNumId w:val="94"/>
  </w:num>
  <w:num w:numId="9">
    <w:abstractNumId w:val="52"/>
  </w:num>
  <w:num w:numId="10">
    <w:abstractNumId w:val="53"/>
  </w:num>
  <w:num w:numId="11">
    <w:abstractNumId w:val="70"/>
  </w:num>
  <w:num w:numId="12">
    <w:abstractNumId w:val="85"/>
  </w:num>
  <w:num w:numId="13">
    <w:abstractNumId w:val="35"/>
  </w:num>
  <w:num w:numId="14">
    <w:abstractNumId w:val="41"/>
  </w:num>
  <w:num w:numId="15">
    <w:abstractNumId w:val="98"/>
  </w:num>
  <w:num w:numId="16">
    <w:abstractNumId w:val="81"/>
  </w:num>
  <w:num w:numId="17">
    <w:abstractNumId w:val="44"/>
  </w:num>
  <w:num w:numId="18">
    <w:abstractNumId w:val="27"/>
  </w:num>
  <w:num w:numId="19">
    <w:abstractNumId w:val="62"/>
  </w:num>
  <w:num w:numId="20">
    <w:abstractNumId w:val="78"/>
  </w:num>
  <w:num w:numId="21">
    <w:abstractNumId w:val="34"/>
  </w:num>
  <w:num w:numId="22">
    <w:abstractNumId w:val="5"/>
  </w:num>
  <w:num w:numId="23">
    <w:abstractNumId w:val="4"/>
  </w:num>
  <w:num w:numId="24">
    <w:abstractNumId w:val="2"/>
  </w:num>
  <w:num w:numId="25">
    <w:abstractNumId w:val="46"/>
  </w:num>
  <w:num w:numId="26">
    <w:abstractNumId w:val="51"/>
  </w:num>
  <w:num w:numId="27">
    <w:abstractNumId w:val="49"/>
  </w:num>
  <w:num w:numId="28">
    <w:abstractNumId w:val="67"/>
  </w:num>
  <w:num w:numId="29">
    <w:abstractNumId w:val="93"/>
  </w:num>
  <w:num w:numId="30">
    <w:abstractNumId w:val="74"/>
  </w:num>
  <w:num w:numId="31">
    <w:abstractNumId w:val="9"/>
  </w:num>
  <w:num w:numId="32">
    <w:abstractNumId w:val="84"/>
  </w:num>
  <w:num w:numId="33">
    <w:abstractNumId w:val="26"/>
  </w:num>
  <w:num w:numId="34">
    <w:abstractNumId w:val="22"/>
  </w:num>
  <w:num w:numId="35">
    <w:abstractNumId w:val="69"/>
  </w:num>
  <w:num w:numId="36">
    <w:abstractNumId w:val="1"/>
  </w:num>
  <w:num w:numId="37">
    <w:abstractNumId w:val="43"/>
  </w:num>
  <w:num w:numId="38">
    <w:abstractNumId w:val="60"/>
  </w:num>
  <w:num w:numId="39">
    <w:abstractNumId w:val="17"/>
  </w:num>
  <w:num w:numId="40">
    <w:abstractNumId w:val="30"/>
  </w:num>
  <w:num w:numId="41">
    <w:abstractNumId w:val="66"/>
  </w:num>
  <w:num w:numId="42">
    <w:abstractNumId w:val="55"/>
  </w:num>
  <w:num w:numId="43">
    <w:abstractNumId w:val="3"/>
  </w:num>
  <w:num w:numId="44">
    <w:abstractNumId w:val="13"/>
  </w:num>
  <w:num w:numId="45">
    <w:abstractNumId w:val="48"/>
  </w:num>
  <w:num w:numId="46">
    <w:abstractNumId w:val="37"/>
  </w:num>
  <w:num w:numId="47">
    <w:abstractNumId w:val="50"/>
  </w:num>
  <w:num w:numId="48">
    <w:abstractNumId w:val="72"/>
  </w:num>
  <w:num w:numId="49">
    <w:abstractNumId w:val="88"/>
  </w:num>
  <w:num w:numId="50">
    <w:abstractNumId w:val="0"/>
  </w:num>
  <w:num w:numId="51">
    <w:abstractNumId w:val="95"/>
  </w:num>
  <w:num w:numId="52">
    <w:abstractNumId w:val="42"/>
  </w:num>
  <w:num w:numId="53">
    <w:abstractNumId w:val="45"/>
  </w:num>
  <w:num w:numId="54">
    <w:abstractNumId w:val="73"/>
  </w:num>
  <w:num w:numId="55">
    <w:abstractNumId w:val="86"/>
  </w:num>
  <w:num w:numId="56">
    <w:abstractNumId w:val="76"/>
  </w:num>
  <w:num w:numId="57">
    <w:abstractNumId w:val="101"/>
  </w:num>
  <w:num w:numId="58">
    <w:abstractNumId w:val="31"/>
  </w:num>
  <w:num w:numId="59">
    <w:abstractNumId w:val="29"/>
  </w:num>
  <w:num w:numId="60">
    <w:abstractNumId w:val="36"/>
  </w:num>
  <w:num w:numId="61">
    <w:abstractNumId w:val="14"/>
  </w:num>
  <w:num w:numId="62">
    <w:abstractNumId w:val="38"/>
  </w:num>
  <w:num w:numId="63">
    <w:abstractNumId w:val="25"/>
  </w:num>
  <w:num w:numId="64">
    <w:abstractNumId w:val="75"/>
  </w:num>
  <w:num w:numId="65">
    <w:abstractNumId w:val="77"/>
  </w:num>
  <w:num w:numId="66">
    <w:abstractNumId w:val="39"/>
  </w:num>
  <w:num w:numId="67">
    <w:abstractNumId w:val="10"/>
  </w:num>
  <w:num w:numId="68">
    <w:abstractNumId w:val="6"/>
  </w:num>
  <w:num w:numId="69">
    <w:abstractNumId w:val="99"/>
  </w:num>
  <w:num w:numId="70">
    <w:abstractNumId w:val="58"/>
  </w:num>
  <w:num w:numId="71">
    <w:abstractNumId w:val="11"/>
  </w:num>
  <w:num w:numId="72">
    <w:abstractNumId w:val="90"/>
  </w:num>
  <w:num w:numId="73">
    <w:abstractNumId w:val="16"/>
  </w:num>
  <w:num w:numId="74">
    <w:abstractNumId w:val="89"/>
  </w:num>
  <w:num w:numId="75">
    <w:abstractNumId w:val="54"/>
  </w:num>
  <w:num w:numId="76">
    <w:abstractNumId w:val="83"/>
  </w:num>
  <w:num w:numId="77">
    <w:abstractNumId w:val="18"/>
  </w:num>
  <w:num w:numId="78">
    <w:abstractNumId w:val="65"/>
  </w:num>
  <w:num w:numId="79">
    <w:abstractNumId w:val="96"/>
  </w:num>
  <w:num w:numId="80">
    <w:abstractNumId w:val="57"/>
  </w:num>
  <w:num w:numId="81">
    <w:abstractNumId w:val="8"/>
  </w:num>
  <w:num w:numId="82">
    <w:abstractNumId w:val="71"/>
  </w:num>
  <w:num w:numId="83">
    <w:abstractNumId w:val="87"/>
  </w:num>
  <w:num w:numId="84">
    <w:abstractNumId w:val="79"/>
  </w:num>
  <w:num w:numId="85">
    <w:abstractNumId w:val="28"/>
  </w:num>
  <w:num w:numId="86">
    <w:abstractNumId w:val="21"/>
  </w:num>
  <w:num w:numId="87">
    <w:abstractNumId w:val="64"/>
  </w:num>
  <w:num w:numId="88">
    <w:abstractNumId w:val="97"/>
  </w:num>
  <w:num w:numId="89">
    <w:abstractNumId w:val="33"/>
  </w:num>
  <w:num w:numId="90">
    <w:abstractNumId w:val="19"/>
  </w:num>
  <w:num w:numId="91">
    <w:abstractNumId w:val="68"/>
  </w:num>
  <w:num w:numId="92">
    <w:abstractNumId w:val="24"/>
  </w:num>
  <w:num w:numId="93">
    <w:abstractNumId w:val="61"/>
  </w:num>
  <w:num w:numId="94">
    <w:abstractNumId w:val="63"/>
  </w:num>
  <w:num w:numId="95">
    <w:abstractNumId w:val="23"/>
  </w:num>
  <w:num w:numId="96">
    <w:abstractNumId w:val="47"/>
  </w:num>
  <w:num w:numId="97">
    <w:abstractNumId w:val="7"/>
  </w:num>
  <w:num w:numId="98">
    <w:abstractNumId w:val="32"/>
  </w:num>
  <w:num w:numId="99">
    <w:abstractNumId w:val="1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91"/>
  </w:num>
  <w:num w:numId="102">
    <w:abstractNumId w:val="82"/>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doNotUseMarginsForDrawingGridOrigin/>
  <w:drawingGridHorizontalOrigin w:val="1800"/>
  <w:drawingGridVerticalOrigin w:val="144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B77"/>
    <w:rsid w:val="00000578"/>
    <w:rsid w:val="000029AF"/>
    <w:rsid w:val="00002B89"/>
    <w:rsid w:val="00002BE3"/>
    <w:rsid w:val="00003F38"/>
    <w:rsid w:val="00004816"/>
    <w:rsid w:val="00004B0F"/>
    <w:rsid w:val="00007290"/>
    <w:rsid w:val="000103F8"/>
    <w:rsid w:val="00010A8B"/>
    <w:rsid w:val="00011113"/>
    <w:rsid w:val="00012015"/>
    <w:rsid w:val="00012430"/>
    <w:rsid w:val="0001281F"/>
    <w:rsid w:val="0001299E"/>
    <w:rsid w:val="00012BA4"/>
    <w:rsid w:val="0001525F"/>
    <w:rsid w:val="00015CA5"/>
    <w:rsid w:val="00015D0B"/>
    <w:rsid w:val="00015E0F"/>
    <w:rsid w:val="000163DC"/>
    <w:rsid w:val="00016480"/>
    <w:rsid w:val="00016520"/>
    <w:rsid w:val="0001663E"/>
    <w:rsid w:val="000175A9"/>
    <w:rsid w:val="000206EA"/>
    <w:rsid w:val="00020B59"/>
    <w:rsid w:val="00021481"/>
    <w:rsid w:val="00021F2E"/>
    <w:rsid w:val="000220A3"/>
    <w:rsid w:val="00022A6B"/>
    <w:rsid w:val="00022E06"/>
    <w:rsid w:val="00022E86"/>
    <w:rsid w:val="00023391"/>
    <w:rsid w:val="00024781"/>
    <w:rsid w:val="000253D7"/>
    <w:rsid w:val="0002582A"/>
    <w:rsid w:val="000260A0"/>
    <w:rsid w:val="000267F7"/>
    <w:rsid w:val="00026B22"/>
    <w:rsid w:val="00030D62"/>
    <w:rsid w:val="000313B8"/>
    <w:rsid w:val="0003147B"/>
    <w:rsid w:val="000315EF"/>
    <w:rsid w:val="000329D6"/>
    <w:rsid w:val="000331DA"/>
    <w:rsid w:val="000341C3"/>
    <w:rsid w:val="00034574"/>
    <w:rsid w:val="00034BA5"/>
    <w:rsid w:val="00035BB9"/>
    <w:rsid w:val="00035C94"/>
    <w:rsid w:val="0003698F"/>
    <w:rsid w:val="00037A8A"/>
    <w:rsid w:val="0004023A"/>
    <w:rsid w:val="00040DF8"/>
    <w:rsid w:val="0004182A"/>
    <w:rsid w:val="00041CE5"/>
    <w:rsid w:val="00041F08"/>
    <w:rsid w:val="0004232B"/>
    <w:rsid w:val="00042A4B"/>
    <w:rsid w:val="0004320B"/>
    <w:rsid w:val="0004342A"/>
    <w:rsid w:val="0004367F"/>
    <w:rsid w:val="00043CF2"/>
    <w:rsid w:val="00043E0A"/>
    <w:rsid w:val="00044419"/>
    <w:rsid w:val="000447CC"/>
    <w:rsid w:val="00045C55"/>
    <w:rsid w:val="000460FE"/>
    <w:rsid w:val="000472F4"/>
    <w:rsid w:val="000516C6"/>
    <w:rsid w:val="0005227B"/>
    <w:rsid w:val="00052EA3"/>
    <w:rsid w:val="00053698"/>
    <w:rsid w:val="00053B4B"/>
    <w:rsid w:val="00053BA0"/>
    <w:rsid w:val="00055D35"/>
    <w:rsid w:val="00056801"/>
    <w:rsid w:val="00056886"/>
    <w:rsid w:val="000574ED"/>
    <w:rsid w:val="00057789"/>
    <w:rsid w:val="00057EDE"/>
    <w:rsid w:val="0006000E"/>
    <w:rsid w:val="0006006E"/>
    <w:rsid w:val="00060E0D"/>
    <w:rsid w:val="00063340"/>
    <w:rsid w:val="00063DA0"/>
    <w:rsid w:val="0006466C"/>
    <w:rsid w:val="00065047"/>
    <w:rsid w:val="00065454"/>
    <w:rsid w:val="0006706A"/>
    <w:rsid w:val="000710FC"/>
    <w:rsid w:val="00071420"/>
    <w:rsid w:val="0007250F"/>
    <w:rsid w:val="000732D0"/>
    <w:rsid w:val="00073910"/>
    <w:rsid w:val="000745FD"/>
    <w:rsid w:val="00075496"/>
    <w:rsid w:val="0007574E"/>
    <w:rsid w:val="0007615A"/>
    <w:rsid w:val="00076202"/>
    <w:rsid w:val="00076241"/>
    <w:rsid w:val="00077263"/>
    <w:rsid w:val="000772C3"/>
    <w:rsid w:val="00077E1C"/>
    <w:rsid w:val="000800C3"/>
    <w:rsid w:val="00080D71"/>
    <w:rsid w:val="000815CF"/>
    <w:rsid w:val="00081A50"/>
    <w:rsid w:val="0008291F"/>
    <w:rsid w:val="00085110"/>
    <w:rsid w:val="00085C79"/>
    <w:rsid w:val="00086EF8"/>
    <w:rsid w:val="000876D0"/>
    <w:rsid w:val="00094406"/>
    <w:rsid w:val="0009496F"/>
    <w:rsid w:val="00095889"/>
    <w:rsid w:val="000962E7"/>
    <w:rsid w:val="00096414"/>
    <w:rsid w:val="00097619"/>
    <w:rsid w:val="00097639"/>
    <w:rsid w:val="0009769A"/>
    <w:rsid w:val="00097F8C"/>
    <w:rsid w:val="000A042A"/>
    <w:rsid w:val="000A2029"/>
    <w:rsid w:val="000A2F56"/>
    <w:rsid w:val="000A3055"/>
    <w:rsid w:val="000A4653"/>
    <w:rsid w:val="000A47C0"/>
    <w:rsid w:val="000A49CC"/>
    <w:rsid w:val="000A4F62"/>
    <w:rsid w:val="000A5068"/>
    <w:rsid w:val="000A534B"/>
    <w:rsid w:val="000A568A"/>
    <w:rsid w:val="000A6609"/>
    <w:rsid w:val="000A6922"/>
    <w:rsid w:val="000A7010"/>
    <w:rsid w:val="000A7586"/>
    <w:rsid w:val="000A77A9"/>
    <w:rsid w:val="000A7836"/>
    <w:rsid w:val="000B0073"/>
    <w:rsid w:val="000B0A1D"/>
    <w:rsid w:val="000B2009"/>
    <w:rsid w:val="000B31FD"/>
    <w:rsid w:val="000B3AEC"/>
    <w:rsid w:val="000B4AD2"/>
    <w:rsid w:val="000B513C"/>
    <w:rsid w:val="000B5F68"/>
    <w:rsid w:val="000B6D32"/>
    <w:rsid w:val="000B7A84"/>
    <w:rsid w:val="000C001B"/>
    <w:rsid w:val="000C0624"/>
    <w:rsid w:val="000C15BC"/>
    <w:rsid w:val="000C24FB"/>
    <w:rsid w:val="000C2B82"/>
    <w:rsid w:val="000C38EB"/>
    <w:rsid w:val="000C3E4C"/>
    <w:rsid w:val="000C56C9"/>
    <w:rsid w:val="000C74DF"/>
    <w:rsid w:val="000C7896"/>
    <w:rsid w:val="000D2736"/>
    <w:rsid w:val="000D2E07"/>
    <w:rsid w:val="000D31D9"/>
    <w:rsid w:val="000D34E0"/>
    <w:rsid w:val="000D3ADC"/>
    <w:rsid w:val="000D4478"/>
    <w:rsid w:val="000D5070"/>
    <w:rsid w:val="000D5C83"/>
    <w:rsid w:val="000D625E"/>
    <w:rsid w:val="000D6D37"/>
    <w:rsid w:val="000D6EEE"/>
    <w:rsid w:val="000D7306"/>
    <w:rsid w:val="000D7F42"/>
    <w:rsid w:val="000E08F6"/>
    <w:rsid w:val="000E0D05"/>
    <w:rsid w:val="000E17DC"/>
    <w:rsid w:val="000E1F0B"/>
    <w:rsid w:val="000E2588"/>
    <w:rsid w:val="000E2D8B"/>
    <w:rsid w:val="000E5B2C"/>
    <w:rsid w:val="000E63BC"/>
    <w:rsid w:val="000E63DC"/>
    <w:rsid w:val="000E63E7"/>
    <w:rsid w:val="000E686D"/>
    <w:rsid w:val="000E719C"/>
    <w:rsid w:val="000F017F"/>
    <w:rsid w:val="000F0330"/>
    <w:rsid w:val="000F0A3F"/>
    <w:rsid w:val="000F0BBF"/>
    <w:rsid w:val="000F1F33"/>
    <w:rsid w:val="000F286F"/>
    <w:rsid w:val="000F35A4"/>
    <w:rsid w:val="000F3601"/>
    <w:rsid w:val="000F3798"/>
    <w:rsid w:val="000F436E"/>
    <w:rsid w:val="000F55DA"/>
    <w:rsid w:val="000F5941"/>
    <w:rsid w:val="000F5B82"/>
    <w:rsid w:val="000F6639"/>
    <w:rsid w:val="000F7AD6"/>
    <w:rsid w:val="00100B8E"/>
    <w:rsid w:val="00100BC2"/>
    <w:rsid w:val="00101363"/>
    <w:rsid w:val="00101C37"/>
    <w:rsid w:val="0010237D"/>
    <w:rsid w:val="001030EA"/>
    <w:rsid w:val="00104B15"/>
    <w:rsid w:val="00104D55"/>
    <w:rsid w:val="00104DED"/>
    <w:rsid w:val="00105079"/>
    <w:rsid w:val="00105232"/>
    <w:rsid w:val="0010544A"/>
    <w:rsid w:val="00105C8E"/>
    <w:rsid w:val="001065C7"/>
    <w:rsid w:val="001068AA"/>
    <w:rsid w:val="00107319"/>
    <w:rsid w:val="0010735F"/>
    <w:rsid w:val="0010756A"/>
    <w:rsid w:val="0011083D"/>
    <w:rsid w:val="00111200"/>
    <w:rsid w:val="00111710"/>
    <w:rsid w:val="00111CE9"/>
    <w:rsid w:val="00112E7C"/>
    <w:rsid w:val="001136FA"/>
    <w:rsid w:val="00113951"/>
    <w:rsid w:val="00113E08"/>
    <w:rsid w:val="00114AFA"/>
    <w:rsid w:val="00114B6B"/>
    <w:rsid w:val="00114E67"/>
    <w:rsid w:val="0011503B"/>
    <w:rsid w:val="0011532B"/>
    <w:rsid w:val="00115C00"/>
    <w:rsid w:val="00117482"/>
    <w:rsid w:val="00117492"/>
    <w:rsid w:val="00117D25"/>
    <w:rsid w:val="001212AC"/>
    <w:rsid w:val="0012184E"/>
    <w:rsid w:val="001218FB"/>
    <w:rsid w:val="00121FBE"/>
    <w:rsid w:val="001226F2"/>
    <w:rsid w:val="00122A2A"/>
    <w:rsid w:val="001241C1"/>
    <w:rsid w:val="00125A83"/>
    <w:rsid w:val="001266AA"/>
    <w:rsid w:val="001269E7"/>
    <w:rsid w:val="001276CD"/>
    <w:rsid w:val="00127B44"/>
    <w:rsid w:val="00131EF0"/>
    <w:rsid w:val="001325C5"/>
    <w:rsid w:val="00134C01"/>
    <w:rsid w:val="001356C9"/>
    <w:rsid w:val="00136CB7"/>
    <w:rsid w:val="00136D07"/>
    <w:rsid w:val="00136D8A"/>
    <w:rsid w:val="00141E4B"/>
    <w:rsid w:val="001421C7"/>
    <w:rsid w:val="0014305B"/>
    <w:rsid w:val="00143866"/>
    <w:rsid w:val="00143E2D"/>
    <w:rsid w:val="001445CB"/>
    <w:rsid w:val="00146721"/>
    <w:rsid w:val="00150322"/>
    <w:rsid w:val="00150D1E"/>
    <w:rsid w:val="00151E0A"/>
    <w:rsid w:val="0015219F"/>
    <w:rsid w:val="00152247"/>
    <w:rsid w:val="001524DF"/>
    <w:rsid w:val="0015252D"/>
    <w:rsid w:val="00152A2B"/>
    <w:rsid w:val="00153671"/>
    <w:rsid w:val="00153838"/>
    <w:rsid w:val="00154477"/>
    <w:rsid w:val="00155957"/>
    <w:rsid w:val="00155ACC"/>
    <w:rsid w:val="001569D9"/>
    <w:rsid w:val="00156BA8"/>
    <w:rsid w:val="00157491"/>
    <w:rsid w:val="0015752D"/>
    <w:rsid w:val="00157F3C"/>
    <w:rsid w:val="00160505"/>
    <w:rsid w:val="00160E79"/>
    <w:rsid w:val="00161272"/>
    <w:rsid w:val="00162846"/>
    <w:rsid w:val="00162B38"/>
    <w:rsid w:val="00162E0E"/>
    <w:rsid w:val="00162E93"/>
    <w:rsid w:val="00163079"/>
    <w:rsid w:val="00163661"/>
    <w:rsid w:val="00163699"/>
    <w:rsid w:val="00164057"/>
    <w:rsid w:val="0016422D"/>
    <w:rsid w:val="00164565"/>
    <w:rsid w:val="00164574"/>
    <w:rsid w:val="001645F9"/>
    <w:rsid w:val="001648A5"/>
    <w:rsid w:val="001650A3"/>
    <w:rsid w:val="00165C1A"/>
    <w:rsid w:val="001665FA"/>
    <w:rsid w:val="00166C44"/>
    <w:rsid w:val="00167814"/>
    <w:rsid w:val="00170522"/>
    <w:rsid w:val="00172874"/>
    <w:rsid w:val="00174767"/>
    <w:rsid w:val="001753B1"/>
    <w:rsid w:val="0017573E"/>
    <w:rsid w:val="00175E10"/>
    <w:rsid w:val="00177BE7"/>
    <w:rsid w:val="00177FD9"/>
    <w:rsid w:val="001802E9"/>
    <w:rsid w:val="00180582"/>
    <w:rsid w:val="00180941"/>
    <w:rsid w:val="00181310"/>
    <w:rsid w:val="0018138C"/>
    <w:rsid w:val="00181C84"/>
    <w:rsid w:val="0018201D"/>
    <w:rsid w:val="001827BB"/>
    <w:rsid w:val="001830B3"/>
    <w:rsid w:val="001831FA"/>
    <w:rsid w:val="00183AD4"/>
    <w:rsid w:val="00184988"/>
    <w:rsid w:val="00185698"/>
    <w:rsid w:val="0018573C"/>
    <w:rsid w:val="00186AA9"/>
    <w:rsid w:val="001877B4"/>
    <w:rsid w:val="00187C50"/>
    <w:rsid w:val="00187E88"/>
    <w:rsid w:val="00190656"/>
    <w:rsid w:val="0019101A"/>
    <w:rsid w:val="0019113B"/>
    <w:rsid w:val="00192F67"/>
    <w:rsid w:val="001944E2"/>
    <w:rsid w:val="0019517E"/>
    <w:rsid w:val="00195805"/>
    <w:rsid w:val="0019598F"/>
    <w:rsid w:val="00196FA8"/>
    <w:rsid w:val="001976B6"/>
    <w:rsid w:val="001A16B8"/>
    <w:rsid w:val="001A1C92"/>
    <w:rsid w:val="001A29D9"/>
    <w:rsid w:val="001A35A1"/>
    <w:rsid w:val="001A3686"/>
    <w:rsid w:val="001A3AB2"/>
    <w:rsid w:val="001A449B"/>
    <w:rsid w:val="001A52C9"/>
    <w:rsid w:val="001A5C38"/>
    <w:rsid w:val="001A6735"/>
    <w:rsid w:val="001A6BBF"/>
    <w:rsid w:val="001A6F57"/>
    <w:rsid w:val="001A7385"/>
    <w:rsid w:val="001A7652"/>
    <w:rsid w:val="001B044A"/>
    <w:rsid w:val="001B16BF"/>
    <w:rsid w:val="001B1886"/>
    <w:rsid w:val="001B1CF9"/>
    <w:rsid w:val="001B3418"/>
    <w:rsid w:val="001B353A"/>
    <w:rsid w:val="001B3B77"/>
    <w:rsid w:val="001B44E3"/>
    <w:rsid w:val="001B5C31"/>
    <w:rsid w:val="001B5F03"/>
    <w:rsid w:val="001B62FC"/>
    <w:rsid w:val="001B63A6"/>
    <w:rsid w:val="001C0B7F"/>
    <w:rsid w:val="001C107D"/>
    <w:rsid w:val="001C1DF9"/>
    <w:rsid w:val="001C1EDE"/>
    <w:rsid w:val="001C2341"/>
    <w:rsid w:val="001C257E"/>
    <w:rsid w:val="001C29ED"/>
    <w:rsid w:val="001C3D76"/>
    <w:rsid w:val="001C4A62"/>
    <w:rsid w:val="001C4E9F"/>
    <w:rsid w:val="001C5194"/>
    <w:rsid w:val="001C53B8"/>
    <w:rsid w:val="001C597D"/>
    <w:rsid w:val="001C66C3"/>
    <w:rsid w:val="001C6916"/>
    <w:rsid w:val="001C6E40"/>
    <w:rsid w:val="001C6F1D"/>
    <w:rsid w:val="001C7084"/>
    <w:rsid w:val="001D0970"/>
    <w:rsid w:val="001D0B02"/>
    <w:rsid w:val="001D0CDF"/>
    <w:rsid w:val="001D2D56"/>
    <w:rsid w:val="001D319F"/>
    <w:rsid w:val="001D323E"/>
    <w:rsid w:val="001D3697"/>
    <w:rsid w:val="001D37B0"/>
    <w:rsid w:val="001D3E01"/>
    <w:rsid w:val="001D45CE"/>
    <w:rsid w:val="001D4D64"/>
    <w:rsid w:val="001D5671"/>
    <w:rsid w:val="001D664B"/>
    <w:rsid w:val="001D6D15"/>
    <w:rsid w:val="001D6DB8"/>
    <w:rsid w:val="001D7287"/>
    <w:rsid w:val="001D7976"/>
    <w:rsid w:val="001D7B2A"/>
    <w:rsid w:val="001D7D5C"/>
    <w:rsid w:val="001E1ED8"/>
    <w:rsid w:val="001E21F0"/>
    <w:rsid w:val="001E2660"/>
    <w:rsid w:val="001E36B7"/>
    <w:rsid w:val="001E46F5"/>
    <w:rsid w:val="001E4BE6"/>
    <w:rsid w:val="001E4F9F"/>
    <w:rsid w:val="001E53CA"/>
    <w:rsid w:val="001E5FE5"/>
    <w:rsid w:val="001E7C1F"/>
    <w:rsid w:val="001F04DD"/>
    <w:rsid w:val="001F101E"/>
    <w:rsid w:val="001F1B84"/>
    <w:rsid w:val="001F23B2"/>
    <w:rsid w:val="001F248C"/>
    <w:rsid w:val="001F2496"/>
    <w:rsid w:val="001F3006"/>
    <w:rsid w:val="001F5FEB"/>
    <w:rsid w:val="001F609B"/>
    <w:rsid w:val="001F6A12"/>
    <w:rsid w:val="001F7854"/>
    <w:rsid w:val="001F7D48"/>
    <w:rsid w:val="001F7E54"/>
    <w:rsid w:val="00201107"/>
    <w:rsid w:val="002015F2"/>
    <w:rsid w:val="0020244C"/>
    <w:rsid w:val="00202797"/>
    <w:rsid w:val="002030E7"/>
    <w:rsid w:val="0020436E"/>
    <w:rsid w:val="0020469A"/>
    <w:rsid w:val="00204BEF"/>
    <w:rsid w:val="002055B1"/>
    <w:rsid w:val="0020586C"/>
    <w:rsid w:val="00206461"/>
    <w:rsid w:val="002065C1"/>
    <w:rsid w:val="00206AF1"/>
    <w:rsid w:val="00206B40"/>
    <w:rsid w:val="0020755D"/>
    <w:rsid w:val="00207723"/>
    <w:rsid w:val="002103A9"/>
    <w:rsid w:val="00210F05"/>
    <w:rsid w:val="0021129D"/>
    <w:rsid w:val="00211913"/>
    <w:rsid w:val="00211BCA"/>
    <w:rsid w:val="00212E39"/>
    <w:rsid w:val="002136F9"/>
    <w:rsid w:val="00213CA0"/>
    <w:rsid w:val="00214426"/>
    <w:rsid w:val="00215C6C"/>
    <w:rsid w:val="00217172"/>
    <w:rsid w:val="002213AD"/>
    <w:rsid w:val="00221DD7"/>
    <w:rsid w:val="002227DF"/>
    <w:rsid w:val="00222B39"/>
    <w:rsid w:val="00222D93"/>
    <w:rsid w:val="00223554"/>
    <w:rsid w:val="00224CC2"/>
    <w:rsid w:val="002260B8"/>
    <w:rsid w:val="00226EBC"/>
    <w:rsid w:val="0022707B"/>
    <w:rsid w:val="00227D8C"/>
    <w:rsid w:val="00230B64"/>
    <w:rsid w:val="00230D16"/>
    <w:rsid w:val="002316EC"/>
    <w:rsid w:val="00231F67"/>
    <w:rsid w:val="002320AF"/>
    <w:rsid w:val="00232BDE"/>
    <w:rsid w:val="00234AF7"/>
    <w:rsid w:val="00235BDE"/>
    <w:rsid w:val="00235E74"/>
    <w:rsid w:val="00236D38"/>
    <w:rsid w:val="00236F3B"/>
    <w:rsid w:val="0024014F"/>
    <w:rsid w:val="00240170"/>
    <w:rsid w:val="00240940"/>
    <w:rsid w:val="00240C38"/>
    <w:rsid w:val="00241658"/>
    <w:rsid w:val="00241D48"/>
    <w:rsid w:val="00242B0F"/>
    <w:rsid w:val="00243305"/>
    <w:rsid w:val="002439B5"/>
    <w:rsid w:val="00244419"/>
    <w:rsid w:val="00244541"/>
    <w:rsid w:val="00244724"/>
    <w:rsid w:val="00244A18"/>
    <w:rsid w:val="002464D6"/>
    <w:rsid w:val="002465FD"/>
    <w:rsid w:val="002472B1"/>
    <w:rsid w:val="00247D6A"/>
    <w:rsid w:val="0025059E"/>
    <w:rsid w:val="00251497"/>
    <w:rsid w:val="0025152C"/>
    <w:rsid w:val="0025307E"/>
    <w:rsid w:val="0025324B"/>
    <w:rsid w:val="0025400C"/>
    <w:rsid w:val="002546CB"/>
    <w:rsid w:val="002550E7"/>
    <w:rsid w:val="002553C0"/>
    <w:rsid w:val="002553C2"/>
    <w:rsid w:val="002561D7"/>
    <w:rsid w:val="002568C6"/>
    <w:rsid w:val="00256D76"/>
    <w:rsid w:val="002573DA"/>
    <w:rsid w:val="00257691"/>
    <w:rsid w:val="0026045F"/>
    <w:rsid w:val="00260E5D"/>
    <w:rsid w:val="002610DF"/>
    <w:rsid w:val="00261510"/>
    <w:rsid w:val="00261EE9"/>
    <w:rsid w:val="00262088"/>
    <w:rsid w:val="00262577"/>
    <w:rsid w:val="00262D3D"/>
    <w:rsid w:val="00263718"/>
    <w:rsid w:val="002640A7"/>
    <w:rsid w:val="0026434E"/>
    <w:rsid w:val="00264E8F"/>
    <w:rsid w:val="002655D2"/>
    <w:rsid w:val="00265CC4"/>
    <w:rsid w:val="00265E18"/>
    <w:rsid w:val="00265E62"/>
    <w:rsid w:val="00265EF4"/>
    <w:rsid w:val="00265FC1"/>
    <w:rsid w:val="002660E6"/>
    <w:rsid w:val="00266265"/>
    <w:rsid w:val="0026629F"/>
    <w:rsid w:val="002667FA"/>
    <w:rsid w:val="00266C7D"/>
    <w:rsid w:val="002678A5"/>
    <w:rsid w:val="002717EF"/>
    <w:rsid w:val="0027271F"/>
    <w:rsid w:val="00272F4B"/>
    <w:rsid w:val="00273416"/>
    <w:rsid w:val="00273424"/>
    <w:rsid w:val="00273956"/>
    <w:rsid w:val="0027492C"/>
    <w:rsid w:val="0027777C"/>
    <w:rsid w:val="00277E16"/>
    <w:rsid w:val="00277E79"/>
    <w:rsid w:val="0028010A"/>
    <w:rsid w:val="00280372"/>
    <w:rsid w:val="00280AA6"/>
    <w:rsid w:val="0028114E"/>
    <w:rsid w:val="00281630"/>
    <w:rsid w:val="00281A05"/>
    <w:rsid w:val="00281ED7"/>
    <w:rsid w:val="00284590"/>
    <w:rsid w:val="0028507A"/>
    <w:rsid w:val="002853CD"/>
    <w:rsid w:val="00285537"/>
    <w:rsid w:val="00285DDF"/>
    <w:rsid w:val="0028674C"/>
    <w:rsid w:val="00287127"/>
    <w:rsid w:val="002875D6"/>
    <w:rsid w:val="002877F6"/>
    <w:rsid w:val="002879E2"/>
    <w:rsid w:val="00287CEB"/>
    <w:rsid w:val="00290DBE"/>
    <w:rsid w:val="00291E86"/>
    <w:rsid w:val="00292522"/>
    <w:rsid w:val="00292C58"/>
    <w:rsid w:val="00293869"/>
    <w:rsid w:val="002938E5"/>
    <w:rsid w:val="00293DA5"/>
    <w:rsid w:val="002941BF"/>
    <w:rsid w:val="00294372"/>
    <w:rsid w:val="002943B0"/>
    <w:rsid w:val="0029479F"/>
    <w:rsid w:val="00294A6B"/>
    <w:rsid w:val="00294B16"/>
    <w:rsid w:val="002959CD"/>
    <w:rsid w:val="00296CC5"/>
    <w:rsid w:val="00297392"/>
    <w:rsid w:val="00297864"/>
    <w:rsid w:val="002A00AE"/>
    <w:rsid w:val="002A00DC"/>
    <w:rsid w:val="002A01AB"/>
    <w:rsid w:val="002A0D24"/>
    <w:rsid w:val="002A132C"/>
    <w:rsid w:val="002A1A52"/>
    <w:rsid w:val="002A1A9D"/>
    <w:rsid w:val="002A2EDC"/>
    <w:rsid w:val="002A3E8F"/>
    <w:rsid w:val="002A4140"/>
    <w:rsid w:val="002A4379"/>
    <w:rsid w:val="002A4673"/>
    <w:rsid w:val="002A4F0F"/>
    <w:rsid w:val="002A5239"/>
    <w:rsid w:val="002A5D89"/>
    <w:rsid w:val="002A63FE"/>
    <w:rsid w:val="002A7316"/>
    <w:rsid w:val="002A768F"/>
    <w:rsid w:val="002A7723"/>
    <w:rsid w:val="002B063F"/>
    <w:rsid w:val="002B0ACC"/>
    <w:rsid w:val="002B188C"/>
    <w:rsid w:val="002B276C"/>
    <w:rsid w:val="002B2ABD"/>
    <w:rsid w:val="002B2C98"/>
    <w:rsid w:val="002B31C8"/>
    <w:rsid w:val="002B3AC3"/>
    <w:rsid w:val="002B3D1C"/>
    <w:rsid w:val="002B438C"/>
    <w:rsid w:val="002B48BF"/>
    <w:rsid w:val="002B512A"/>
    <w:rsid w:val="002B58BC"/>
    <w:rsid w:val="002B5ED2"/>
    <w:rsid w:val="002B68C2"/>
    <w:rsid w:val="002B6960"/>
    <w:rsid w:val="002B75C2"/>
    <w:rsid w:val="002B797E"/>
    <w:rsid w:val="002C04ED"/>
    <w:rsid w:val="002C0926"/>
    <w:rsid w:val="002C10A1"/>
    <w:rsid w:val="002C15FE"/>
    <w:rsid w:val="002C1623"/>
    <w:rsid w:val="002C27B7"/>
    <w:rsid w:val="002C35C7"/>
    <w:rsid w:val="002C492D"/>
    <w:rsid w:val="002C4D9B"/>
    <w:rsid w:val="002C52F7"/>
    <w:rsid w:val="002C5A6C"/>
    <w:rsid w:val="002C5C90"/>
    <w:rsid w:val="002C64D9"/>
    <w:rsid w:val="002C6937"/>
    <w:rsid w:val="002C6D16"/>
    <w:rsid w:val="002C758C"/>
    <w:rsid w:val="002D043F"/>
    <w:rsid w:val="002D051E"/>
    <w:rsid w:val="002D0A76"/>
    <w:rsid w:val="002D12B4"/>
    <w:rsid w:val="002D189F"/>
    <w:rsid w:val="002D227A"/>
    <w:rsid w:val="002D4188"/>
    <w:rsid w:val="002D4D75"/>
    <w:rsid w:val="002D5243"/>
    <w:rsid w:val="002D5B09"/>
    <w:rsid w:val="002D758E"/>
    <w:rsid w:val="002E0281"/>
    <w:rsid w:val="002E05C9"/>
    <w:rsid w:val="002E081C"/>
    <w:rsid w:val="002E0E68"/>
    <w:rsid w:val="002E0EAC"/>
    <w:rsid w:val="002E12C8"/>
    <w:rsid w:val="002E162D"/>
    <w:rsid w:val="002E16A1"/>
    <w:rsid w:val="002E1824"/>
    <w:rsid w:val="002E1E52"/>
    <w:rsid w:val="002E2027"/>
    <w:rsid w:val="002E247E"/>
    <w:rsid w:val="002E26AA"/>
    <w:rsid w:val="002E3239"/>
    <w:rsid w:val="002E3D67"/>
    <w:rsid w:val="002E6519"/>
    <w:rsid w:val="002E6E46"/>
    <w:rsid w:val="002E788A"/>
    <w:rsid w:val="002F0854"/>
    <w:rsid w:val="002F0B9A"/>
    <w:rsid w:val="002F3234"/>
    <w:rsid w:val="002F3CD3"/>
    <w:rsid w:val="002F3DD4"/>
    <w:rsid w:val="002F3FE4"/>
    <w:rsid w:val="002F4502"/>
    <w:rsid w:val="002F464E"/>
    <w:rsid w:val="002F5937"/>
    <w:rsid w:val="002F629F"/>
    <w:rsid w:val="002F6495"/>
    <w:rsid w:val="002F6D03"/>
    <w:rsid w:val="002F6F08"/>
    <w:rsid w:val="002F737C"/>
    <w:rsid w:val="00300193"/>
    <w:rsid w:val="003007B0"/>
    <w:rsid w:val="003018F4"/>
    <w:rsid w:val="003021C1"/>
    <w:rsid w:val="003023A7"/>
    <w:rsid w:val="003028C0"/>
    <w:rsid w:val="00302A4E"/>
    <w:rsid w:val="00303362"/>
    <w:rsid w:val="003039EC"/>
    <w:rsid w:val="00304905"/>
    <w:rsid w:val="0030537E"/>
    <w:rsid w:val="003055F0"/>
    <w:rsid w:val="003055F4"/>
    <w:rsid w:val="00306CB5"/>
    <w:rsid w:val="00306E2D"/>
    <w:rsid w:val="00307BBF"/>
    <w:rsid w:val="0031120D"/>
    <w:rsid w:val="0031129C"/>
    <w:rsid w:val="0031140C"/>
    <w:rsid w:val="0031169B"/>
    <w:rsid w:val="00311903"/>
    <w:rsid w:val="003119C5"/>
    <w:rsid w:val="003139AF"/>
    <w:rsid w:val="00314303"/>
    <w:rsid w:val="00314524"/>
    <w:rsid w:val="00315144"/>
    <w:rsid w:val="003154F5"/>
    <w:rsid w:val="00316EC9"/>
    <w:rsid w:val="0032005E"/>
    <w:rsid w:val="00320E77"/>
    <w:rsid w:val="00320F6E"/>
    <w:rsid w:val="003224B7"/>
    <w:rsid w:val="00322DCB"/>
    <w:rsid w:val="00322FC0"/>
    <w:rsid w:val="003230DD"/>
    <w:rsid w:val="0032312C"/>
    <w:rsid w:val="00323ECE"/>
    <w:rsid w:val="00324FAF"/>
    <w:rsid w:val="003250A3"/>
    <w:rsid w:val="003256A3"/>
    <w:rsid w:val="00326957"/>
    <w:rsid w:val="00326C0D"/>
    <w:rsid w:val="00330F00"/>
    <w:rsid w:val="003312DC"/>
    <w:rsid w:val="00331AB0"/>
    <w:rsid w:val="00331E25"/>
    <w:rsid w:val="00332179"/>
    <w:rsid w:val="00333AD9"/>
    <w:rsid w:val="0033558E"/>
    <w:rsid w:val="00335C51"/>
    <w:rsid w:val="00335D37"/>
    <w:rsid w:val="00336C33"/>
    <w:rsid w:val="0033785E"/>
    <w:rsid w:val="00340041"/>
    <w:rsid w:val="003406CD"/>
    <w:rsid w:val="0034077D"/>
    <w:rsid w:val="00340BF1"/>
    <w:rsid w:val="00341125"/>
    <w:rsid w:val="00341644"/>
    <w:rsid w:val="00342682"/>
    <w:rsid w:val="00342E16"/>
    <w:rsid w:val="00342F5C"/>
    <w:rsid w:val="003446A9"/>
    <w:rsid w:val="003451A8"/>
    <w:rsid w:val="00345214"/>
    <w:rsid w:val="003455F4"/>
    <w:rsid w:val="00345EDD"/>
    <w:rsid w:val="00346122"/>
    <w:rsid w:val="00346B46"/>
    <w:rsid w:val="003475D5"/>
    <w:rsid w:val="0035101D"/>
    <w:rsid w:val="003511A1"/>
    <w:rsid w:val="00351A3B"/>
    <w:rsid w:val="0035202B"/>
    <w:rsid w:val="0035264E"/>
    <w:rsid w:val="00352713"/>
    <w:rsid w:val="0035272A"/>
    <w:rsid w:val="00353ADA"/>
    <w:rsid w:val="00354047"/>
    <w:rsid w:val="00354A7D"/>
    <w:rsid w:val="00354F47"/>
    <w:rsid w:val="00355A08"/>
    <w:rsid w:val="00356365"/>
    <w:rsid w:val="003569BD"/>
    <w:rsid w:val="00356F7B"/>
    <w:rsid w:val="00360093"/>
    <w:rsid w:val="003600AF"/>
    <w:rsid w:val="003605DC"/>
    <w:rsid w:val="003610F7"/>
    <w:rsid w:val="00363A1D"/>
    <w:rsid w:val="00363E83"/>
    <w:rsid w:val="00364320"/>
    <w:rsid w:val="00365AD3"/>
    <w:rsid w:val="00365CEB"/>
    <w:rsid w:val="00365F0C"/>
    <w:rsid w:val="0036656F"/>
    <w:rsid w:val="003665A1"/>
    <w:rsid w:val="00366F10"/>
    <w:rsid w:val="003674E3"/>
    <w:rsid w:val="0036760E"/>
    <w:rsid w:val="003676A8"/>
    <w:rsid w:val="003679A9"/>
    <w:rsid w:val="003703A0"/>
    <w:rsid w:val="00370440"/>
    <w:rsid w:val="003705DF"/>
    <w:rsid w:val="0037068C"/>
    <w:rsid w:val="00370880"/>
    <w:rsid w:val="00370CEC"/>
    <w:rsid w:val="0037202C"/>
    <w:rsid w:val="00372EF2"/>
    <w:rsid w:val="0037362C"/>
    <w:rsid w:val="00373AEF"/>
    <w:rsid w:val="00374579"/>
    <w:rsid w:val="00375ACC"/>
    <w:rsid w:val="00375AD7"/>
    <w:rsid w:val="00375D4C"/>
    <w:rsid w:val="00376E72"/>
    <w:rsid w:val="00377EED"/>
    <w:rsid w:val="00380100"/>
    <w:rsid w:val="003805A2"/>
    <w:rsid w:val="0038126A"/>
    <w:rsid w:val="003819A1"/>
    <w:rsid w:val="00382879"/>
    <w:rsid w:val="00382AE0"/>
    <w:rsid w:val="00382B63"/>
    <w:rsid w:val="00383800"/>
    <w:rsid w:val="00383C14"/>
    <w:rsid w:val="003853C0"/>
    <w:rsid w:val="00386D0D"/>
    <w:rsid w:val="00386DF8"/>
    <w:rsid w:val="00386E22"/>
    <w:rsid w:val="00387780"/>
    <w:rsid w:val="00387CE1"/>
    <w:rsid w:val="00387F52"/>
    <w:rsid w:val="00387F9A"/>
    <w:rsid w:val="00390351"/>
    <w:rsid w:val="00390B97"/>
    <w:rsid w:val="00391CF9"/>
    <w:rsid w:val="00392348"/>
    <w:rsid w:val="003923F3"/>
    <w:rsid w:val="003924CC"/>
    <w:rsid w:val="00393874"/>
    <w:rsid w:val="00394127"/>
    <w:rsid w:val="00394773"/>
    <w:rsid w:val="0039511D"/>
    <w:rsid w:val="00395135"/>
    <w:rsid w:val="003951EF"/>
    <w:rsid w:val="0039594B"/>
    <w:rsid w:val="003964E7"/>
    <w:rsid w:val="00396D19"/>
    <w:rsid w:val="00397359"/>
    <w:rsid w:val="00397A03"/>
    <w:rsid w:val="003A0457"/>
    <w:rsid w:val="003A0F23"/>
    <w:rsid w:val="003A2A5C"/>
    <w:rsid w:val="003A2BA0"/>
    <w:rsid w:val="003A2EF2"/>
    <w:rsid w:val="003A53F9"/>
    <w:rsid w:val="003A68B0"/>
    <w:rsid w:val="003B00D3"/>
    <w:rsid w:val="003B0409"/>
    <w:rsid w:val="003B06F2"/>
    <w:rsid w:val="003B1405"/>
    <w:rsid w:val="003B2181"/>
    <w:rsid w:val="003B35CD"/>
    <w:rsid w:val="003B3619"/>
    <w:rsid w:val="003B3DFC"/>
    <w:rsid w:val="003B3E19"/>
    <w:rsid w:val="003B6F3C"/>
    <w:rsid w:val="003B769A"/>
    <w:rsid w:val="003B78C3"/>
    <w:rsid w:val="003C1D43"/>
    <w:rsid w:val="003C2665"/>
    <w:rsid w:val="003C329F"/>
    <w:rsid w:val="003C36EF"/>
    <w:rsid w:val="003C3EFA"/>
    <w:rsid w:val="003C4154"/>
    <w:rsid w:val="003C49E5"/>
    <w:rsid w:val="003C4D62"/>
    <w:rsid w:val="003C5FBB"/>
    <w:rsid w:val="003C66B9"/>
    <w:rsid w:val="003D03DC"/>
    <w:rsid w:val="003D0957"/>
    <w:rsid w:val="003D1C96"/>
    <w:rsid w:val="003D2A17"/>
    <w:rsid w:val="003D3118"/>
    <w:rsid w:val="003D3BD2"/>
    <w:rsid w:val="003D4F11"/>
    <w:rsid w:val="003D51DF"/>
    <w:rsid w:val="003D53E7"/>
    <w:rsid w:val="003D5D76"/>
    <w:rsid w:val="003D743E"/>
    <w:rsid w:val="003E16C1"/>
    <w:rsid w:val="003E17D8"/>
    <w:rsid w:val="003E19F1"/>
    <w:rsid w:val="003E1B03"/>
    <w:rsid w:val="003E233F"/>
    <w:rsid w:val="003E2466"/>
    <w:rsid w:val="003E26FB"/>
    <w:rsid w:val="003E2A10"/>
    <w:rsid w:val="003E2D24"/>
    <w:rsid w:val="003E2EC4"/>
    <w:rsid w:val="003E3537"/>
    <w:rsid w:val="003E50D3"/>
    <w:rsid w:val="003E50E2"/>
    <w:rsid w:val="003E51C4"/>
    <w:rsid w:val="003E5A9D"/>
    <w:rsid w:val="003E68BF"/>
    <w:rsid w:val="003E73F7"/>
    <w:rsid w:val="003E7C47"/>
    <w:rsid w:val="003F0319"/>
    <w:rsid w:val="003F03FE"/>
    <w:rsid w:val="003F096A"/>
    <w:rsid w:val="003F0BDC"/>
    <w:rsid w:val="003F124D"/>
    <w:rsid w:val="003F1968"/>
    <w:rsid w:val="003F2925"/>
    <w:rsid w:val="003F2C40"/>
    <w:rsid w:val="003F2E0C"/>
    <w:rsid w:val="003F2E12"/>
    <w:rsid w:val="003F2EBD"/>
    <w:rsid w:val="003F39B6"/>
    <w:rsid w:val="003F5FCA"/>
    <w:rsid w:val="003F6684"/>
    <w:rsid w:val="0040013A"/>
    <w:rsid w:val="00400611"/>
    <w:rsid w:val="00401DD7"/>
    <w:rsid w:val="00403405"/>
    <w:rsid w:val="004040C1"/>
    <w:rsid w:val="00404BDD"/>
    <w:rsid w:val="00404E2C"/>
    <w:rsid w:val="0040521D"/>
    <w:rsid w:val="00406420"/>
    <w:rsid w:val="004066FF"/>
    <w:rsid w:val="00406AA4"/>
    <w:rsid w:val="00406FF9"/>
    <w:rsid w:val="00407EF9"/>
    <w:rsid w:val="00407FBC"/>
    <w:rsid w:val="0041051E"/>
    <w:rsid w:val="00411024"/>
    <w:rsid w:val="00411957"/>
    <w:rsid w:val="0041238A"/>
    <w:rsid w:val="00412E8C"/>
    <w:rsid w:val="00413C1D"/>
    <w:rsid w:val="00414412"/>
    <w:rsid w:val="00415363"/>
    <w:rsid w:val="00415978"/>
    <w:rsid w:val="00417C18"/>
    <w:rsid w:val="004202CA"/>
    <w:rsid w:val="00420CC6"/>
    <w:rsid w:val="00420E81"/>
    <w:rsid w:val="00422590"/>
    <w:rsid w:val="004227F7"/>
    <w:rsid w:val="00422EFF"/>
    <w:rsid w:val="00423057"/>
    <w:rsid w:val="004230F4"/>
    <w:rsid w:val="004233A9"/>
    <w:rsid w:val="00423EA3"/>
    <w:rsid w:val="00424B34"/>
    <w:rsid w:val="00424FD1"/>
    <w:rsid w:val="0042508C"/>
    <w:rsid w:val="00425BF9"/>
    <w:rsid w:val="00426463"/>
    <w:rsid w:val="00426C50"/>
    <w:rsid w:val="0043039D"/>
    <w:rsid w:val="00430616"/>
    <w:rsid w:val="0043072F"/>
    <w:rsid w:val="004310AE"/>
    <w:rsid w:val="00431566"/>
    <w:rsid w:val="00431DDC"/>
    <w:rsid w:val="00431F94"/>
    <w:rsid w:val="00432229"/>
    <w:rsid w:val="00432489"/>
    <w:rsid w:val="004328D5"/>
    <w:rsid w:val="004337E7"/>
    <w:rsid w:val="00434296"/>
    <w:rsid w:val="00434F1E"/>
    <w:rsid w:val="00434F9D"/>
    <w:rsid w:val="00435B51"/>
    <w:rsid w:val="00435FEF"/>
    <w:rsid w:val="00436071"/>
    <w:rsid w:val="0043716D"/>
    <w:rsid w:val="004402A4"/>
    <w:rsid w:val="0044053F"/>
    <w:rsid w:val="00441FFA"/>
    <w:rsid w:val="0044261D"/>
    <w:rsid w:val="0044288F"/>
    <w:rsid w:val="0044292C"/>
    <w:rsid w:val="00442B82"/>
    <w:rsid w:val="00443090"/>
    <w:rsid w:val="00443A15"/>
    <w:rsid w:val="00443F68"/>
    <w:rsid w:val="004442FA"/>
    <w:rsid w:val="00444902"/>
    <w:rsid w:val="00444E95"/>
    <w:rsid w:val="00444FD5"/>
    <w:rsid w:val="004452EF"/>
    <w:rsid w:val="00445802"/>
    <w:rsid w:val="00446EDD"/>
    <w:rsid w:val="0044737D"/>
    <w:rsid w:val="00447457"/>
    <w:rsid w:val="00450E35"/>
    <w:rsid w:val="00452FA7"/>
    <w:rsid w:val="004538D0"/>
    <w:rsid w:val="00454061"/>
    <w:rsid w:val="004549EC"/>
    <w:rsid w:val="00454DE7"/>
    <w:rsid w:val="00455C56"/>
    <w:rsid w:val="00456B24"/>
    <w:rsid w:val="00457C34"/>
    <w:rsid w:val="00457EDE"/>
    <w:rsid w:val="00460015"/>
    <w:rsid w:val="00460364"/>
    <w:rsid w:val="004605E4"/>
    <w:rsid w:val="0046080E"/>
    <w:rsid w:val="00460B44"/>
    <w:rsid w:val="00460EFA"/>
    <w:rsid w:val="00461812"/>
    <w:rsid w:val="00461F85"/>
    <w:rsid w:val="004623CC"/>
    <w:rsid w:val="00462C3D"/>
    <w:rsid w:val="00463EAD"/>
    <w:rsid w:val="00464127"/>
    <w:rsid w:val="0046433B"/>
    <w:rsid w:val="00464540"/>
    <w:rsid w:val="00466391"/>
    <w:rsid w:val="004702D3"/>
    <w:rsid w:val="004706D7"/>
    <w:rsid w:val="00470A1C"/>
    <w:rsid w:val="0047155F"/>
    <w:rsid w:val="00471935"/>
    <w:rsid w:val="004730B0"/>
    <w:rsid w:val="004732E6"/>
    <w:rsid w:val="0047339B"/>
    <w:rsid w:val="00473894"/>
    <w:rsid w:val="00473A59"/>
    <w:rsid w:val="004751A7"/>
    <w:rsid w:val="004758E0"/>
    <w:rsid w:val="00475A8A"/>
    <w:rsid w:val="00476264"/>
    <w:rsid w:val="00476C4A"/>
    <w:rsid w:val="0047717F"/>
    <w:rsid w:val="004800E1"/>
    <w:rsid w:val="00480168"/>
    <w:rsid w:val="00480288"/>
    <w:rsid w:val="004804F8"/>
    <w:rsid w:val="00480915"/>
    <w:rsid w:val="004809E4"/>
    <w:rsid w:val="004810EF"/>
    <w:rsid w:val="00481321"/>
    <w:rsid w:val="00481922"/>
    <w:rsid w:val="0048387A"/>
    <w:rsid w:val="00483EAF"/>
    <w:rsid w:val="00483F0C"/>
    <w:rsid w:val="004844DD"/>
    <w:rsid w:val="00485385"/>
    <w:rsid w:val="00485D21"/>
    <w:rsid w:val="00485F5E"/>
    <w:rsid w:val="00487CE8"/>
    <w:rsid w:val="0049047A"/>
    <w:rsid w:val="00491167"/>
    <w:rsid w:val="00491385"/>
    <w:rsid w:val="0049150B"/>
    <w:rsid w:val="00491713"/>
    <w:rsid w:val="0049238C"/>
    <w:rsid w:val="004927EF"/>
    <w:rsid w:val="00493050"/>
    <w:rsid w:val="004930DA"/>
    <w:rsid w:val="00493727"/>
    <w:rsid w:val="004943E1"/>
    <w:rsid w:val="00494834"/>
    <w:rsid w:val="004959AF"/>
    <w:rsid w:val="00495CA3"/>
    <w:rsid w:val="004961A5"/>
    <w:rsid w:val="00496B67"/>
    <w:rsid w:val="00497A8A"/>
    <w:rsid w:val="00497DAC"/>
    <w:rsid w:val="004A018C"/>
    <w:rsid w:val="004A033E"/>
    <w:rsid w:val="004A0B8D"/>
    <w:rsid w:val="004A0C89"/>
    <w:rsid w:val="004A0E9A"/>
    <w:rsid w:val="004A1C67"/>
    <w:rsid w:val="004A1F60"/>
    <w:rsid w:val="004A3AC5"/>
    <w:rsid w:val="004A48C0"/>
    <w:rsid w:val="004A4CCF"/>
    <w:rsid w:val="004A5086"/>
    <w:rsid w:val="004A5136"/>
    <w:rsid w:val="004A5F8C"/>
    <w:rsid w:val="004A6231"/>
    <w:rsid w:val="004A682D"/>
    <w:rsid w:val="004A6916"/>
    <w:rsid w:val="004A6A4E"/>
    <w:rsid w:val="004A7C0A"/>
    <w:rsid w:val="004B00BE"/>
    <w:rsid w:val="004B023C"/>
    <w:rsid w:val="004B07E0"/>
    <w:rsid w:val="004B0B7B"/>
    <w:rsid w:val="004B132E"/>
    <w:rsid w:val="004B15A5"/>
    <w:rsid w:val="004B1C3F"/>
    <w:rsid w:val="004B1D96"/>
    <w:rsid w:val="004B2410"/>
    <w:rsid w:val="004B2D60"/>
    <w:rsid w:val="004B2EB0"/>
    <w:rsid w:val="004B3561"/>
    <w:rsid w:val="004B3966"/>
    <w:rsid w:val="004B3C55"/>
    <w:rsid w:val="004B5100"/>
    <w:rsid w:val="004B5F3D"/>
    <w:rsid w:val="004B6332"/>
    <w:rsid w:val="004B7839"/>
    <w:rsid w:val="004B79DF"/>
    <w:rsid w:val="004B7E72"/>
    <w:rsid w:val="004C0575"/>
    <w:rsid w:val="004C0C75"/>
    <w:rsid w:val="004C0D8F"/>
    <w:rsid w:val="004C1267"/>
    <w:rsid w:val="004C1852"/>
    <w:rsid w:val="004C1A96"/>
    <w:rsid w:val="004C22A4"/>
    <w:rsid w:val="004C2FE4"/>
    <w:rsid w:val="004C3350"/>
    <w:rsid w:val="004C3A5C"/>
    <w:rsid w:val="004C4BD6"/>
    <w:rsid w:val="004C4EB9"/>
    <w:rsid w:val="004C5687"/>
    <w:rsid w:val="004C5708"/>
    <w:rsid w:val="004C5D78"/>
    <w:rsid w:val="004C6187"/>
    <w:rsid w:val="004C63E8"/>
    <w:rsid w:val="004C6491"/>
    <w:rsid w:val="004C65F8"/>
    <w:rsid w:val="004C6FAF"/>
    <w:rsid w:val="004C7055"/>
    <w:rsid w:val="004C778E"/>
    <w:rsid w:val="004D005B"/>
    <w:rsid w:val="004D0564"/>
    <w:rsid w:val="004D0934"/>
    <w:rsid w:val="004D096B"/>
    <w:rsid w:val="004D0DEA"/>
    <w:rsid w:val="004D118E"/>
    <w:rsid w:val="004D1DA3"/>
    <w:rsid w:val="004D333E"/>
    <w:rsid w:val="004D35D0"/>
    <w:rsid w:val="004D5260"/>
    <w:rsid w:val="004D53B1"/>
    <w:rsid w:val="004D55C8"/>
    <w:rsid w:val="004D62BA"/>
    <w:rsid w:val="004D6DE9"/>
    <w:rsid w:val="004D7686"/>
    <w:rsid w:val="004D7754"/>
    <w:rsid w:val="004E06D7"/>
    <w:rsid w:val="004E0D26"/>
    <w:rsid w:val="004E2854"/>
    <w:rsid w:val="004E2A48"/>
    <w:rsid w:val="004E4B54"/>
    <w:rsid w:val="004E4DA5"/>
    <w:rsid w:val="004E5394"/>
    <w:rsid w:val="004E62CA"/>
    <w:rsid w:val="004E667E"/>
    <w:rsid w:val="004E6EA9"/>
    <w:rsid w:val="004E7027"/>
    <w:rsid w:val="004E7139"/>
    <w:rsid w:val="004E75AE"/>
    <w:rsid w:val="004E7C9E"/>
    <w:rsid w:val="004E7F5C"/>
    <w:rsid w:val="004F219C"/>
    <w:rsid w:val="004F2A74"/>
    <w:rsid w:val="004F3CFF"/>
    <w:rsid w:val="004F445A"/>
    <w:rsid w:val="004F483A"/>
    <w:rsid w:val="004F4B29"/>
    <w:rsid w:val="004F554D"/>
    <w:rsid w:val="004F5727"/>
    <w:rsid w:val="004F5C04"/>
    <w:rsid w:val="004F5F35"/>
    <w:rsid w:val="004F6AD2"/>
    <w:rsid w:val="004F77AB"/>
    <w:rsid w:val="004F7A4A"/>
    <w:rsid w:val="00500BB5"/>
    <w:rsid w:val="00501178"/>
    <w:rsid w:val="0050131B"/>
    <w:rsid w:val="00501636"/>
    <w:rsid w:val="005020EA"/>
    <w:rsid w:val="00502222"/>
    <w:rsid w:val="0050251A"/>
    <w:rsid w:val="00502722"/>
    <w:rsid w:val="00502AFD"/>
    <w:rsid w:val="005034AD"/>
    <w:rsid w:val="005036B0"/>
    <w:rsid w:val="00503D10"/>
    <w:rsid w:val="0050418C"/>
    <w:rsid w:val="0050492B"/>
    <w:rsid w:val="00504B77"/>
    <w:rsid w:val="00505451"/>
    <w:rsid w:val="00505797"/>
    <w:rsid w:val="00505A70"/>
    <w:rsid w:val="00505AB1"/>
    <w:rsid w:val="00506B57"/>
    <w:rsid w:val="00506B82"/>
    <w:rsid w:val="00506D26"/>
    <w:rsid w:val="005075F0"/>
    <w:rsid w:val="00507C13"/>
    <w:rsid w:val="00507F43"/>
    <w:rsid w:val="005111E8"/>
    <w:rsid w:val="00512E12"/>
    <w:rsid w:val="00513AA4"/>
    <w:rsid w:val="00513BFE"/>
    <w:rsid w:val="005141C8"/>
    <w:rsid w:val="005147A6"/>
    <w:rsid w:val="005178E5"/>
    <w:rsid w:val="00517CA6"/>
    <w:rsid w:val="005208F2"/>
    <w:rsid w:val="00520F55"/>
    <w:rsid w:val="00521F66"/>
    <w:rsid w:val="00522F5E"/>
    <w:rsid w:val="00523A44"/>
    <w:rsid w:val="00523B7B"/>
    <w:rsid w:val="00524336"/>
    <w:rsid w:val="005246BD"/>
    <w:rsid w:val="00525037"/>
    <w:rsid w:val="0052547B"/>
    <w:rsid w:val="005256FC"/>
    <w:rsid w:val="00525CD2"/>
    <w:rsid w:val="005263AD"/>
    <w:rsid w:val="005268A6"/>
    <w:rsid w:val="00527850"/>
    <w:rsid w:val="00527BE1"/>
    <w:rsid w:val="00527DCA"/>
    <w:rsid w:val="00527EB3"/>
    <w:rsid w:val="00530190"/>
    <w:rsid w:val="0053071C"/>
    <w:rsid w:val="00530FBD"/>
    <w:rsid w:val="00530FE1"/>
    <w:rsid w:val="005315FC"/>
    <w:rsid w:val="00532821"/>
    <w:rsid w:val="00534C13"/>
    <w:rsid w:val="00534DB6"/>
    <w:rsid w:val="00536B2E"/>
    <w:rsid w:val="00540258"/>
    <w:rsid w:val="00540E11"/>
    <w:rsid w:val="00541362"/>
    <w:rsid w:val="0054144A"/>
    <w:rsid w:val="00542C7B"/>
    <w:rsid w:val="005440D5"/>
    <w:rsid w:val="00544366"/>
    <w:rsid w:val="0054441C"/>
    <w:rsid w:val="00544C0A"/>
    <w:rsid w:val="005454AB"/>
    <w:rsid w:val="00547767"/>
    <w:rsid w:val="005504BC"/>
    <w:rsid w:val="00550CDD"/>
    <w:rsid w:val="00550D4F"/>
    <w:rsid w:val="00550DE4"/>
    <w:rsid w:val="005514F5"/>
    <w:rsid w:val="00552CB9"/>
    <w:rsid w:val="00553B4E"/>
    <w:rsid w:val="00555408"/>
    <w:rsid w:val="00555437"/>
    <w:rsid w:val="00555662"/>
    <w:rsid w:val="00556B9F"/>
    <w:rsid w:val="00556F92"/>
    <w:rsid w:val="00557D56"/>
    <w:rsid w:val="00560552"/>
    <w:rsid w:val="00560B6C"/>
    <w:rsid w:val="0056271F"/>
    <w:rsid w:val="00562B3B"/>
    <w:rsid w:val="00562C03"/>
    <w:rsid w:val="00562CB8"/>
    <w:rsid w:val="00562CDB"/>
    <w:rsid w:val="00563444"/>
    <w:rsid w:val="00563647"/>
    <w:rsid w:val="00564006"/>
    <w:rsid w:val="0056616B"/>
    <w:rsid w:val="00566F5F"/>
    <w:rsid w:val="00567821"/>
    <w:rsid w:val="00570582"/>
    <w:rsid w:val="00570E75"/>
    <w:rsid w:val="005712A3"/>
    <w:rsid w:val="00571788"/>
    <w:rsid w:val="00572206"/>
    <w:rsid w:val="0057279F"/>
    <w:rsid w:val="00573C8A"/>
    <w:rsid w:val="00574E45"/>
    <w:rsid w:val="00575591"/>
    <w:rsid w:val="005758D1"/>
    <w:rsid w:val="00575A14"/>
    <w:rsid w:val="00575F31"/>
    <w:rsid w:val="0057779E"/>
    <w:rsid w:val="0057783A"/>
    <w:rsid w:val="005778CE"/>
    <w:rsid w:val="00577FDE"/>
    <w:rsid w:val="0058075D"/>
    <w:rsid w:val="00580D39"/>
    <w:rsid w:val="00581249"/>
    <w:rsid w:val="005829A7"/>
    <w:rsid w:val="005832F1"/>
    <w:rsid w:val="00584D8C"/>
    <w:rsid w:val="00585015"/>
    <w:rsid w:val="005850D5"/>
    <w:rsid w:val="0058574B"/>
    <w:rsid w:val="00585DA9"/>
    <w:rsid w:val="00586C20"/>
    <w:rsid w:val="00590D61"/>
    <w:rsid w:val="00590ECD"/>
    <w:rsid w:val="00591575"/>
    <w:rsid w:val="00592140"/>
    <w:rsid w:val="00592A51"/>
    <w:rsid w:val="00592B6B"/>
    <w:rsid w:val="00593238"/>
    <w:rsid w:val="005934FA"/>
    <w:rsid w:val="00593E15"/>
    <w:rsid w:val="00594DA2"/>
    <w:rsid w:val="0059589C"/>
    <w:rsid w:val="005961E9"/>
    <w:rsid w:val="005973DA"/>
    <w:rsid w:val="005A07C8"/>
    <w:rsid w:val="005A14AA"/>
    <w:rsid w:val="005A14B9"/>
    <w:rsid w:val="005A1AF3"/>
    <w:rsid w:val="005A24DD"/>
    <w:rsid w:val="005A2F6D"/>
    <w:rsid w:val="005A2FE2"/>
    <w:rsid w:val="005A36E4"/>
    <w:rsid w:val="005A3F23"/>
    <w:rsid w:val="005A42E6"/>
    <w:rsid w:val="005A47A6"/>
    <w:rsid w:val="005A48B8"/>
    <w:rsid w:val="005A4D25"/>
    <w:rsid w:val="005A4D4D"/>
    <w:rsid w:val="005A51D8"/>
    <w:rsid w:val="005A5201"/>
    <w:rsid w:val="005A594F"/>
    <w:rsid w:val="005A66C3"/>
    <w:rsid w:val="005A6879"/>
    <w:rsid w:val="005A69FB"/>
    <w:rsid w:val="005A6E4F"/>
    <w:rsid w:val="005B0679"/>
    <w:rsid w:val="005B0757"/>
    <w:rsid w:val="005B07CD"/>
    <w:rsid w:val="005B0E71"/>
    <w:rsid w:val="005B15C3"/>
    <w:rsid w:val="005B1B3A"/>
    <w:rsid w:val="005B2573"/>
    <w:rsid w:val="005B2A07"/>
    <w:rsid w:val="005B387A"/>
    <w:rsid w:val="005B3C17"/>
    <w:rsid w:val="005B3D77"/>
    <w:rsid w:val="005B55B4"/>
    <w:rsid w:val="005B62DD"/>
    <w:rsid w:val="005B7020"/>
    <w:rsid w:val="005B73C8"/>
    <w:rsid w:val="005B742F"/>
    <w:rsid w:val="005B7B9D"/>
    <w:rsid w:val="005C0173"/>
    <w:rsid w:val="005C0362"/>
    <w:rsid w:val="005C1B8A"/>
    <w:rsid w:val="005C1D6A"/>
    <w:rsid w:val="005C2FEA"/>
    <w:rsid w:val="005C33EF"/>
    <w:rsid w:val="005C4B28"/>
    <w:rsid w:val="005C4C1A"/>
    <w:rsid w:val="005C4C1F"/>
    <w:rsid w:val="005C4EEE"/>
    <w:rsid w:val="005C6054"/>
    <w:rsid w:val="005C6BEB"/>
    <w:rsid w:val="005C72E5"/>
    <w:rsid w:val="005C7831"/>
    <w:rsid w:val="005D0544"/>
    <w:rsid w:val="005D0CD1"/>
    <w:rsid w:val="005D1F34"/>
    <w:rsid w:val="005D2FB5"/>
    <w:rsid w:val="005D40C0"/>
    <w:rsid w:val="005D4168"/>
    <w:rsid w:val="005D4923"/>
    <w:rsid w:val="005D49A7"/>
    <w:rsid w:val="005D4DB8"/>
    <w:rsid w:val="005D593F"/>
    <w:rsid w:val="005D5FA5"/>
    <w:rsid w:val="005D6069"/>
    <w:rsid w:val="005D60A6"/>
    <w:rsid w:val="005D6928"/>
    <w:rsid w:val="005D7883"/>
    <w:rsid w:val="005D79B0"/>
    <w:rsid w:val="005D7B27"/>
    <w:rsid w:val="005E069F"/>
    <w:rsid w:val="005E0A5D"/>
    <w:rsid w:val="005E0ACF"/>
    <w:rsid w:val="005E12F2"/>
    <w:rsid w:val="005E147B"/>
    <w:rsid w:val="005E14C5"/>
    <w:rsid w:val="005E1553"/>
    <w:rsid w:val="005E197D"/>
    <w:rsid w:val="005E2B91"/>
    <w:rsid w:val="005E2D41"/>
    <w:rsid w:val="005E3415"/>
    <w:rsid w:val="005E3E04"/>
    <w:rsid w:val="005E3E79"/>
    <w:rsid w:val="005E4563"/>
    <w:rsid w:val="005E4C7F"/>
    <w:rsid w:val="005E4FFD"/>
    <w:rsid w:val="005E5BE3"/>
    <w:rsid w:val="005E5F8F"/>
    <w:rsid w:val="005E7020"/>
    <w:rsid w:val="005E72A1"/>
    <w:rsid w:val="005F0686"/>
    <w:rsid w:val="005F0A46"/>
    <w:rsid w:val="005F0C2F"/>
    <w:rsid w:val="005F0C54"/>
    <w:rsid w:val="005F0F90"/>
    <w:rsid w:val="005F1C9B"/>
    <w:rsid w:val="005F1D67"/>
    <w:rsid w:val="005F2785"/>
    <w:rsid w:val="005F27B9"/>
    <w:rsid w:val="005F328F"/>
    <w:rsid w:val="005F348E"/>
    <w:rsid w:val="005F36F2"/>
    <w:rsid w:val="005F46BD"/>
    <w:rsid w:val="005F4DC1"/>
    <w:rsid w:val="005F5405"/>
    <w:rsid w:val="005F64DE"/>
    <w:rsid w:val="005F66C1"/>
    <w:rsid w:val="005F6ABA"/>
    <w:rsid w:val="005F6BB9"/>
    <w:rsid w:val="005F7004"/>
    <w:rsid w:val="005F7817"/>
    <w:rsid w:val="005F7AA7"/>
    <w:rsid w:val="005F7DD2"/>
    <w:rsid w:val="00600C43"/>
    <w:rsid w:val="006028D9"/>
    <w:rsid w:val="00602C15"/>
    <w:rsid w:val="0060411C"/>
    <w:rsid w:val="006041BA"/>
    <w:rsid w:val="0060507C"/>
    <w:rsid w:val="00605E44"/>
    <w:rsid w:val="00605E64"/>
    <w:rsid w:val="00606CA4"/>
    <w:rsid w:val="00606F57"/>
    <w:rsid w:val="00607090"/>
    <w:rsid w:val="00607DFC"/>
    <w:rsid w:val="0061158A"/>
    <w:rsid w:val="00611EB7"/>
    <w:rsid w:val="00611EE1"/>
    <w:rsid w:val="00612FEE"/>
    <w:rsid w:val="00614833"/>
    <w:rsid w:val="006158F4"/>
    <w:rsid w:val="006159FB"/>
    <w:rsid w:val="00615B1A"/>
    <w:rsid w:val="00615D13"/>
    <w:rsid w:val="0062070E"/>
    <w:rsid w:val="0062071A"/>
    <w:rsid w:val="00621A0E"/>
    <w:rsid w:val="006234AE"/>
    <w:rsid w:val="006234DD"/>
    <w:rsid w:val="00623AAC"/>
    <w:rsid w:val="0062497B"/>
    <w:rsid w:val="00624C5A"/>
    <w:rsid w:val="0062523A"/>
    <w:rsid w:val="00625763"/>
    <w:rsid w:val="00625F44"/>
    <w:rsid w:val="00627130"/>
    <w:rsid w:val="006275C3"/>
    <w:rsid w:val="00627740"/>
    <w:rsid w:val="00630649"/>
    <w:rsid w:val="00630CB8"/>
    <w:rsid w:val="006311D5"/>
    <w:rsid w:val="006317C2"/>
    <w:rsid w:val="00633F4E"/>
    <w:rsid w:val="00634ACF"/>
    <w:rsid w:val="00634B1B"/>
    <w:rsid w:val="00636DDA"/>
    <w:rsid w:val="00637136"/>
    <w:rsid w:val="00637307"/>
    <w:rsid w:val="00637BC2"/>
    <w:rsid w:val="00640635"/>
    <w:rsid w:val="00640B07"/>
    <w:rsid w:val="00640CBC"/>
    <w:rsid w:val="00641667"/>
    <w:rsid w:val="0064172E"/>
    <w:rsid w:val="006431F5"/>
    <w:rsid w:val="00644166"/>
    <w:rsid w:val="00644462"/>
    <w:rsid w:val="00644A92"/>
    <w:rsid w:val="00644C11"/>
    <w:rsid w:val="0064542D"/>
    <w:rsid w:val="0064613E"/>
    <w:rsid w:val="00650170"/>
    <w:rsid w:val="0065042B"/>
    <w:rsid w:val="006509B4"/>
    <w:rsid w:val="006518EC"/>
    <w:rsid w:val="0065256C"/>
    <w:rsid w:val="00654257"/>
    <w:rsid w:val="00654F4C"/>
    <w:rsid w:val="00655B92"/>
    <w:rsid w:val="00655DFA"/>
    <w:rsid w:val="006566E2"/>
    <w:rsid w:val="006578E6"/>
    <w:rsid w:val="00657D69"/>
    <w:rsid w:val="00660BE7"/>
    <w:rsid w:val="006615BE"/>
    <w:rsid w:val="006626F6"/>
    <w:rsid w:val="00662B69"/>
    <w:rsid w:val="00664832"/>
    <w:rsid w:val="00666520"/>
    <w:rsid w:val="00670590"/>
    <w:rsid w:val="00670743"/>
    <w:rsid w:val="00670F59"/>
    <w:rsid w:val="00671AA6"/>
    <w:rsid w:val="0067368E"/>
    <w:rsid w:val="00673874"/>
    <w:rsid w:val="00673D90"/>
    <w:rsid w:val="00674387"/>
    <w:rsid w:val="0067540A"/>
    <w:rsid w:val="00675A0F"/>
    <w:rsid w:val="00675D36"/>
    <w:rsid w:val="006764CD"/>
    <w:rsid w:val="006765E0"/>
    <w:rsid w:val="00676BFF"/>
    <w:rsid w:val="00676D6A"/>
    <w:rsid w:val="00677275"/>
    <w:rsid w:val="00677870"/>
    <w:rsid w:val="00681164"/>
    <w:rsid w:val="00681287"/>
    <w:rsid w:val="00681650"/>
    <w:rsid w:val="006819C1"/>
    <w:rsid w:val="00681A3E"/>
    <w:rsid w:val="00682893"/>
    <w:rsid w:val="006828D1"/>
    <w:rsid w:val="00682B89"/>
    <w:rsid w:val="00682C56"/>
    <w:rsid w:val="00683406"/>
    <w:rsid w:val="00684AAE"/>
    <w:rsid w:val="006858C3"/>
    <w:rsid w:val="00685B6D"/>
    <w:rsid w:val="00686E97"/>
    <w:rsid w:val="00687821"/>
    <w:rsid w:val="00687DA7"/>
    <w:rsid w:val="006903F9"/>
    <w:rsid w:val="00690463"/>
    <w:rsid w:val="00691166"/>
    <w:rsid w:val="00691793"/>
    <w:rsid w:val="006919B3"/>
    <w:rsid w:val="006919BA"/>
    <w:rsid w:val="00691FD2"/>
    <w:rsid w:val="006923EB"/>
    <w:rsid w:val="006924DE"/>
    <w:rsid w:val="00692C5E"/>
    <w:rsid w:val="0069340B"/>
    <w:rsid w:val="006934AC"/>
    <w:rsid w:val="00693C2F"/>
    <w:rsid w:val="00693EC5"/>
    <w:rsid w:val="00694427"/>
    <w:rsid w:val="00694812"/>
    <w:rsid w:val="00694E4D"/>
    <w:rsid w:val="00695BA0"/>
    <w:rsid w:val="00695E9D"/>
    <w:rsid w:val="006964A6"/>
    <w:rsid w:val="006966F4"/>
    <w:rsid w:val="0069785B"/>
    <w:rsid w:val="0069797C"/>
    <w:rsid w:val="00697A42"/>
    <w:rsid w:val="00697E93"/>
    <w:rsid w:val="00697FC7"/>
    <w:rsid w:val="006A014C"/>
    <w:rsid w:val="006A02A1"/>
    <w:rsid w:val="006A415F"/>
    <w:rsid w:val="006A41F3"/>
    <w:rsid w:val="006A4D72"/>
    <w:rsid w:val="006A519B"/>
    <w:rsid w:val="006A557B"/>
    <w:rsid w:val="006A5783"/>
    <w:rsid w:val="006A6C0A"/>
    <w:rsid w:val="006A7092"/>
    <w:rsid w:val="006A7525"/>
    <w:rsid w:val="006A7784"/>
    <w:rsid w:val="006A7A17"/>
    <w:rsid w:val="006A7AB9"/>
    <w:rsid w:val="006B0595"/>
    <w:rsid w:val="006B2F84"/>
    <w:rsid w:val="006B304D"/>
    <w:rsid w:val="006B341F"/>
    <w:rsid w:val="006B394A"/>
    <w:rsid w:val="006B3C0E"/>
    <w:rsid w:val="006B45E3"/>
    <w:rsid w:val="006B4D10"/>
    <w:rsid w:val="006B5459"/>
    <w:rsid w:val="006B5CEC"/>
    <w:rsid w:val="006B7132"/>
    <w:rsid w:val="006B72F9"/>
    <w:rsid w:val="006B7369"/>
    <w:rsid w:val="006B7D45"/>
    <w:rsid w:val="006C09D4"/>
    <w:rsid w:val="006C2BD0"/>
    <w:rsid w:val="006C2BDA"/>
    <w:rsid w:val="006C757C"/>
    <w:rsid w:val="006D041F"/>
    <w:rsid w:val="006D0EA9"/>
    <w:rsid w:val="006D0F3B"/>
    <w:rsid w:val="006D1134"/>
    <w:rsid w:val="006D1B57"/>
    <w:rsid w:val="006D1F8A"/>
    <w:rsid w:val="006D27B8"/>
    <w:rsid w:val="006D3B5A"/>
    <w:rsid w:val="006D51AD"/>
    <w:rsid w:val="006D5279"/>
    <w:rsid w:val="006D534B"/>
    <w:rsid w:val="006D676B"/>
    <w:rsid w:val="006D7868"/>
    <w:rsid w:val="006D7BC2"/>
    <w:rsid w:val="006D7E31"/>
    <w:rsid w:val="006E008B"/>
    <w:rsid w:val="006E04F6"/>
    <w:rsid w:val="006E0B58"/>
    <w:rsid w:val="006E0E68"/>
    <w:rsid w:val="006E0FBE"/>
    <w:rsid w:val="006E11AA"/>
    <w:rsid w:val="006E1592"/>
    <w:rsid w:val="006E207D"/>
    <w:rsid w:val="006E302E"/>
    <w:rsid w:val="006E4297"/>
    <w:rsid w:val="006E42C3"/>
    <w:rsid w:val="006E56BD"/>
    <w:rsid w:val="006E680B"/>
    <w:rsid w:val="006E684B"/>
    <w:rsid w:val="006E6DDA"/>
    <w:rsid w:val="006E75E7"/>
    <w:rsid w:val="006E7CC1"/>
    <w:rsid w:val="006F0848"/>
    <w:rsid w:val="006F10C5"/>
    <w:rsid w:val="006F141F"/>
    <w:rsid w:val="006F244E"/>
    <w:rsid w:val="006F24F0"/>
    <w:rsid w:val="006F2C7A"/>
    <w:rsid w:val="006F3041"/>
    <w:rsid w:val="006F3312"/>
    <w:rsid w:val="006F3B09"/>
    <w:rsid w:val="006F3F58"/>
    <w:rsid w:val="006F3FCB"/>
    <w:rsid w:val="006F52E8"/>
    <w:rsid w:val="006F5534"/>
    <w:rsid w:val="006F5729"/>
    <w:rsid w:val="006F58F5"/>
    <w:rsid w:val="006F639D"/>
    <w:rsid w:val="006F6453"/>
    <w:rsid w:val="0070107E"/>
    <w:rsid w:val="007016F0"/>
    <w:rsid w:val="00701754"/>
    <w:rsid w:val="007018D4"/>
    <w:rsid w:val="00701DCE"/>
    <w:rsid w:val="0070215F"/>
    <w:rsid w:val="0070274D"/>
    <w:rsid w:val="00703575"/>
    <w:rsid w:val="00703C65"/>
    <w:rsid w:val="00703CC4"/>
    <w:rsid w:val="00703D0A"/>
    <w:rsid w:val="00703FE6"/>
    <w:rsid w:val="00704407"/>
    <w:rsid w:val="00704B86"/>
    <w:rsid w:val="00704F8C"/>
    <w:rsid w:val="007052CA"/>
    <w:rsid w:val="00706148"/>
    <w:rsid w:val="007062CA"/>
    <w:rsid w:val="00706604"/>
    <w:rsid w:val="007066FD"/>
    <w:rsid w:val="00706AE4"/>
    <w:rsid w:val="00706BB0"/>
    <w:rsid w:val="007070C5"/>
    <w:rsid w:val="007076D8"/>
    <w:rsid w:val="007107DB"/>
    <w:rsid w:val="00710E12"/>
    <w:rsid w:val="00710F4B"/>
    <w:rsid w:val="00711623"/>
    <w:rsid w:val="0071168F"/>
    <w:rsid w:val="0071273D"/>
    <w:rsid w:val="0071331E"/>
    <w:rsid w:val="00713D3F"/>
    <w:rsid w:val="0071450D"/>
    <w:rsid w:val="0071530F"/>
    <w:rsid w:val="0071608F"/>
    <w:rsid w:val="00716CC5"/>
    <w:rsid w:val="00717D39"/>
    <w:rsid w:val="0072075E"/>
    <w:rsid w:val="00722005"/>
    <w:rsid w:val="007221B8"/>
    <w:rsid w:val="00722F19"/>
    <w:rsid w:val="00723D10"/>
    <w:rsid w:val="007241C6"/>
    <w:rsid w:val="00724CE8"/>
    <w:rsid w:val="00725B9C"/>
    <w:rsid w:val="00725E62"/>
    <w:rsid w:val="00726270"/>
    <w:rsid w:val="00726CBB"/>
    <w:rsid w:val="007308E0"/>
    <w:rsid w:val="007313B9"/>
    <w:rsid w:val="007319C5"/>
    <w:rsid w:val="007323CE"/>
    <w:rsid w:val="0073261F"/>
    <w:rsid w:val="0073314F"/>
    <w:rsid w:val="0073338F"/>
    <w:rsid w:val="007344EB"/>
    <w:rsid w:val="00735071"/>
    <w:rsid w:val="00735077"/>
    <w:rsid w:val="00735144"/>
    <w:rsid w:val="00735E32"/>
    <w:rsid w:val="00736503"/>
    <w:rsid w:val="00736711"/>
    <w:rsid w:val="00736EC7"/>
    <w:rsid w:val="00736FAF"/>
    <w:rsid w:val="00737195"/>
    <w:rsid w:val="00737247"/>
    <w:rsid w:val="0073787B"/>
    <w:rsid w:val="00737968"/>
    <w:rsid w:val="00737D96"/>
    <w:rsid w:val="007403A5"/>
    <w:rsid w:val="00741CCD"/>
    <w:rsid w:val="00741DBA"/>
    <w:rsid w:val="007421AE"/>
    <w:rsid w:val="00742A0D"/>
    <w:rsid w:val="00742FF7"/>
    <w:rsid w:val="00744556"/>
    <w:rsid w:val="007446FE"/>
    <w:rsid w:val="007447FE"/>
    <w:rsid w:val="00745DEF"/>
    <w:rsid w:val="007466E1"/>
    <w:rsid w:val="0074679F"/>
    <w:rsid w:val="00746D59"/>
    <w:rsid w:val="007472F7"/>
    <w:rsid w:val="00747360"/>
    <w:rsid w:val="00747A57"/>
    <w:rsid w:val="0075049E"/>
    <w:rsid w:val="0075085D"/>
    <w:rsid w:val="00750907"/>
    <w:rsid w:val="00751889"/>
    <w:rsid w:val="0075321F"/>
    <w:rsid w:val="00754036"/>
    <w:rsid w:val="007540CB"/>
    <w:rsid w:val="0075522C"/>
    <w:rsid w:val="00755808"/>
    <w:rsid w:val="00755A4D"/>
    <w:rsid w:val="00755EE6"/>
    <w:rsid w:val="00756C98"/>
    <w:rsid w:val="00756ED2"/>
    <w:rsid w:val="00760860"/>
    <w:rsid w:val="0076223C"/>
    <w:rsid w:val="007627AD"/>
    <w:rsid w:val="00762D89"/>
    <w:rsid w:val="00763040"/>
    <w:rsid w:val="0076351C"/>
    <w:rsid w:val="00763A5A"/>
    <w:rsid w:val="007643E4"/>
    <w:rsid w:val="007654C7"/>
    <w:rsid w:val="00766666"/>
    <w:rsid w:val="007669B2"/>
    <w:rsid w:val="00766A13"/>
    <w:rsid w:val="00766A81"/>
    <w:rsid w:val="00766C12"/>
    <w:rsid w:val="00766C1A"/>
    <w:rsid w:val="00766F59"/>
    <w:rsid w:val="007729A9"/>
    <w:rsid w:val="007740EB"/>
    <w:rsid w:val="00774C43"/>
    <w:rsid w:val="00774F41"/>
    <w:rsid w:val="007754B8"/>
    <w:rsid w:val="00775596"/>
    <w:rsid w:val="00775810"/>
    <w:rsid w:val="007762DB"/>
    <w:rsid w:val="0077634F"/>
    <w:rsid w:val="0077750D"/>
    <w:rsid w:val="007777CB"/>
    <w:rsid w:val="00777C48"/>
    <w:rsid w:val="0078040F"/>
    <w:rsid w:val="00780858"/>
    <w:rsid w:val="0078227C"/>
    <w:rsid w:val="00782A91"/>
    <w:rsid w:val="00782CE8"/>
    <w:rsid w:val="00783005"/>
    <w:rsid w:val="007830E7"/>
    <w:rsid w:val="00783108"/>
    <w:rsid w:val="00783447"/>
    <w:rsid w:val="007835DF"/>
    <w:rsid w:val="0078395B"/>
    <w:rsid w:val="00785E3B"/>
    <w:rsid w:val="00786571"/>
    <w:rsid w:val="00786912"/>
    <w:rsid w:val="00787E62"/>
    <w:rsid w:val="007903D9"/>
    <w:rsid w:val="0079098C"/>
    <w:rsid w:val="00790AC4"/>
    <w:rsid w:val="007911A3"/>
    <w:rsid w:val="00791C50"/>
    <w:rsid w:val="00792127"/>
    <w:rsid w:val="007922DC"/>
    <w:rsid w:val="00793651"/>
    <w:rsid w:val="00793900"/>
    <w:rsid w:val="00794715"/>
    <w:rsid w:val="007952A2"/>
    <w:rsid w:val="0079600D"/>
    <w:rsid w:val="007976D7"/>
    <w:rsid w:val="007A02EF"/>
    <w:rsid w:val="007A37AF"/>
    <w:rsid w:val="007A38CB"/>
    <w:rsid w:val="007A423C"/>
    <w:rsid w:val="007A4D34"/>
    <w:rsid w:val="007A5941"/>
    <w:rsid w:val="007A6D55"/>
    <w:rsid w:val="007A709A"/>
    <w:rsid w:val="007A7864"/>
    <w:rsid w:val="007B02D9"/>
    <w:rsid w:val="007B030B"/>
    <w:rsid w:val="007B060C"/>
    <w:rsid w:val="007B1D04"/>
    <w:rsid w:val="007B31B0"/>
    <w:rsid w:val="007B38CC"/>
    <w:rsid w:val="007B3C40"/>
    <w:rsid w:val="007B3F82"/>
    <w:rsid w:val="007B44D7"/>
    <w:rsid w:val="007B45B8"/>
    <w:rsid w:val="007B49DB"/>
    <w:rsid w:val="007B54C0"/>
    <w:rsid w:val="007B5750"/>
    <w:rsid w:val="007B6FF8"/>
    <w:rsid w:val="007B77A2"/>
    <w:rsid w:val="007B7C20"/>
    <w:rsid w:val="007B7C8B"/>
    <w:rsid w:val="007C0F3C"/>
    <w:rsid w:val="007C207C"/>
    <w:rsid w:val="007C2772"/>
    <w:rsid w:val="007C4009"/>
    <w:rsid w:val="007C4977"/>
    <w:rsid w:val="007C4E0B"/>
    <w:rsid w:val="007C5448"/>
    <w:rsid w:val="007C6343"/>
    <w:rsid w:val="007C6472"/>
    <w:rsid w:val="007C6BA7"/>
    <w:rsid w:val="007C6BF2"/>
    <w:rsid w:val="007C7C69"/>
    <w:rsid w:val="007D072E"/>
    <w:rsid w:val="007D0D44"/>
    <w:rsid w:val="007D2AF9"/>
    <w:rsid w:val="007D2C27"/>
    <w:rsid w:val="007D30E4"/>
    <w:rsid w:val="007D33B1"/>
    <w:rsid w:val="007D34E3"/>
    <w:rsid w:val="007D3C9B"/>
    <w:rsid w:val="007D4B7B"/>
    <w:rsid w:val="007D5A2D"/>
    <w:rsid w:val="007D6743"/>
    <w:rsid w:val="007D6BEC"/>
    <w:rsid w:val="007D6C52"/>
    <w:rsid w:val="007D6F29"/>
    <w:rsid w:val="007D7FA9"/>
    <w:rsid w:val="007E025D"/>
    <w:rsid w:val="007E0427"/>
    <w:rsid w:val="007E04A3"/>
    <w:rsid w:val="007E085D"/>
    <w:rsid w:val="007E08BB"/>
    <w:rsid w:val="007E0F05"/>
    <w:rsid w:val="007E1284"/>
    <w:rsid w:val="007E20AE"/>
    <w:rsid w:val="007E20B8"/>
    <w:rsid w:val="007E223E"/>
    <w:rsid w:val="007E2381"/>
    <w:rsid w:val="007E26FC"/>
    <w:rsid w:val="007E2B28"/>
    <w:rsid w:val="007E2C3E"/>
    <w:rsid w:val="007E5D45"/>
    <w:rsid w:val="007E60E9"/>
    <w:rsid w:val="007E6AEE"/>
    <w:rsid w:val="007F04FC"/>
    <w:rsid w:val="007F0836"/>
    <w:rsid w:val="007F16E8"/>
    <w:rsid w:val="007F18D6"/>
    <w:rsid w:val="007F1A7A"/>
    <w:rsid w:val="007F1AE7"/>
    <w:rsid w:val="007F1B19"/>
    <w:rsid w:val="007F2823"/>
    <w:rsid w:val="007F2860"/>
    <w:rsid w:val="007F32BA"/>
    <w:rsid w:val="007F331B"/>
    <w:rsid w:val="007F3906"/>
    <w:rsid w:val="007F3E24"/>
    <w:rsid w:val="007F4364"/>
    <w:rsid w:val="007F49CA"/>
    <w:rsid w:val="007F6A7B"/>
    <w:rsid w:val="007F7A1F"/>
    <w:rsid w:val="008005FD"/>
    <w:rsid w:val="00800B14"/>
    <w:rsid w:val="00801F69"/>
    <w:rsid w:val="00801F6E"/>
    <w:rsid w:val="00803471"/>
    <w:rsid w:val="0080379E"/>
    <w:rsid w:val="00803B09"/>
    <w:rsid w:val="00804543"/>
    <w:rsid w:val="0080580D"/>
    <w:rsid w:val="00805F20"/>
    <w:rsid w:val="0080658F"/>
    <w:rsid w:val="00807FA6"/>
    <w:rsid w:val="00810032"/>
    <w:rsid w:val="00810183"/>
    <w:rsid w:val="00811A10"/>
    <w:rsid w:val="00812997"/>
    <w:rsid w:val="00814526"/>
    <w:rsid w:val="00814EE1"/>
    <w:rsid w:val="00815070"/>
    <w:rsid w:val="00815090"/>
    <w:rsid w:val="008159EE"/>
    <w:rsid w:val="00815D9A"/>
    <w:rsid w:val="0081610D"/>
    <w:rsid w:val="00816EE7"/>
    <w:rsid w:val="00817958"/>
    <w:rsid w:val="00817EF2"/>
    <w:rsid w:val="00820352"/>
    <w:rsid w:val="00820E5B"/>
    <w:rsid w:val="0082178D"/>
    <w:rsid w:val="00822184"/>
    <w:rsid w:val="0082258D"/>
    <w:rsid w:val="00822A22"/>
    <w:rsid w:val="00822C44"/>
    <w:rsid w:val="008236FE"/>
    <w:rsid w:val="008252A7"/>
    <w:rsid w:val="008255EE"/>
    <w:rsid w:val="0082560D"/>
    <w:rsid w:val="0082623A"/>
    <w:rsid w:val="00826664"/>
    <w:rsid w:val="00826FEB"/>
    <w:rsid w:val="0082789C"/>
    <w:rsid w:val="00827969"/>
    <w:rsid w:val="00827DFE"/>
    <w:rsid w:val="00830016"/>
    <w:rsid w:val="0083011C"/>
    <w:rsid w:val="00830738"/>
    <w:rsid w:val="008309C1"/>
    <w:rsid w:val="00830F0A"/>
    <w:rsid w:val="008314A3"/>
    <w:rsid w:val="00831CD7"/>
    <w:rsid w:val="00831D39"/>
    <w:rsid w:val="008320CF"/>
    <w:rsid w:val="00832671"/>
    <w:rsid w:val="00832EA2"/>
    <w:rsid w:val="00833DA5"/>
    <w:rsid w:val="00834424"/>
    <w:rsid w:val="00834CE1"/>
    <w:rsid w:val="00836237"/>
    <w:rsid w:val="008370B1"/>
    <w:rsid w:val="00841DAE"/>
    <w:rsid w:val="008431ED"/>
    <w:rsid w:val="008436CB"/>
    <w:rsid w:val="008439C4"/>
    <w:rsid w:val="008440A7"/>
    <w:rsid w:val="00844425"/>
    <w:rsid w:val="008445D0"/>
    <w:rsid w:val="008449DA"/>
    <w:rsid w:val="00846C79"/>
    <w:rsid w:val="0084768A"/>
    <w:rsid w:val="00847E9F"/>
    <w:rsid w:val="00847F5B"/>
    <w:rsid w:val="00850285"/>
    <w:rsid w:val="00850E64"/>
    <w:rsid w:val="00851027"/>
    <w:rsid w:val="0085174F"/>
    <w:rsid w:val="00851975"/>
    <w:rsid w:val="008520B2"/>
    <w:rsid w:val="008528B4"/>
    <w:rsid w:val="00852AAD"/>
    <w:rsid w:val="00853813"/>
    <w:rsid w:val="00853D3A"/>
    <w:rsid w:val="00854247"/>
    <w:rsid w:val="008549F7"/>
    <w:rsid w:val="008570B7"/>
    <w:rsid w:val="008579E4"/>
    <w:rsid w:val="00860149"/>
    <w:rsid w:val="00860348"/>
    <w:rsid w:val="00860A93"/>
    <w:rsid w:val="00860BF0"/>
    <w:rsid w:val="00861152"/>
    <w:rsid w:val="008616C7"/>
    <w:rsid w:val="00863257"/>
    <w:rsid w:val="00864039"/>
    <w:rsid w:val="0086424D"/>
    <w:rsid w:val="00864542"/>
    <w:rsid w:val="00864964"/>
    <w:rsid w:val="008656BA"/>
    <w:rsid w:val="008657D6"/>
    <w:rsid w:val="00866C63"/>
    <w:rsid w:val="008671FE"/>
    <w:rsid w:val="0086790D"/>
    <w:rsid w:val="0087065A"/>
    <w:rsid w:val="00870686"/>
    <w:rsid w:val="00870981"/>
    <w:rsid w:val="008713A7"/>
    <w:rsid w:val="0087199F"/>
    <w:rsid w:val="00871BE1"/>
    <w:rsid w:val="008725AB"/>
    <w:rsid w:val="00872C1D"/>
    <w:rsid w:val="00873102"/>
    <w:rsid w:val="00873554"/>
    <w:rsid w:val="00873787"/>
    <w:rsid w:val="00873F4F"/>
    <w:rsid w:val="00874189"/>
    <w:rsid w:val="0087436F"/>
    <w:rsid w:val="00874588"/>
    <w:rsid w:val="008746AA"/>
    <w:rsid w:val="008748A5"/>
    <w:rsid w:val="00874F02"/>
    <w:rsid w:val="0087596E"/>
    <w:rsid w:val="00876889"/>
    <w:rsid w:val="00876948"/>
    <w:rsid w:val="00880172"/>
    <w:rsid w:val="00880F2F"/>
    <w:rsid w:val="008817BB"/>
    <w:rsid w:val="00882A87"/>
    <w:rsid w:val="008833EC"/>
    <w:rsid w:val="00883B06"/>
    <w:rsid w:val="00884015"/>
    <w:rsid w:val="00884717"/>
    <w:rsid w:val="00885E0A"/>
    <w:rsid w:val="00885E20"/>
    <w:rsid w:val="0088773A"/>
    <w:rsid w:val="00890D4B"/>
    <w:rsid w:val="00890F96"/>
    <w:rsid w:val="00891041"/>
    <w:rsid w:val="008910E9"/>
    <w:rsid w:val="008913F8"/>
    <w:rsid w:val="00891466"/>
    <w:rsid w:val="0089244E"/>
    <w:rsid w:val="00892929"/>
    <w:rsid w:val="008940FF"/>
    <w:rsid w:val="008941C3"/>
    <w:rsid w:val="00894B25"/>
    <w:rsid w:val="00894C4B"/>
    <w:rsid w:val="00894CA9"/>
    <w:rsid w:val="008959E1"/>
    <w:rsid w:val="0089607F"/>
    <w:rsid w:val="0089624F"/>
    <w:rsid w:val="0089666C"/>
    <w:rsid w:val="00896950"/>
    <w:rsid w:val="00896D65"/>
    <w:rsid w:val="00896EE6"/>
    <w:rsid w:val="00897972"/>
    <w:rsid w:val="008A0501"/>
    <w:rsid w:val="008A1229"/>
    <w:rsid w:val="008A231A"/>
    <w:rsid w:val="008A2B95"/>
    <w:rsid w:val="008A3244"/>
    <w:rsid w:val="008A3948"/>
    <w:rsid w:val="008A4503"/>
    <w:rsid w:val="008A45FB"/>
    <w:rsid w:val="008A4A82"/>
    <w:rsid w:val="008A4B13"/>
    <w:rsid w:val="008A4DD8"/>
    <w:rsid w:val="008A5CD5"/>
    <w:rsid w:val="008A71E5"/>
    <w:rsid w:val="008A7319"/>
    <w:rsid w:val="008B0660"/>
    <w:rsid w:val="008B07F3"/>
    <w:rsid w:val="008B19AD"/>
    <w:rsid w:val="008B1CB8"/>
    <w:rsid w:val="008B27EF"/>
    <w:rsid w:val="008B3BB6"/>
    <w:rsid w:val="008B3FA3"/>
    <w:rsid w:val="008B47F4"/>
    <w:rsid w:val="008B4906"/>
    <w:rsid w:val="008B4F6F"/>
    <w:rsid w:val="008B52D5"/>
    <w:rsid w:val="008B5CA5"/>
    <w:rsid w:val="008B5F80"/>
    <w:rsid w:val="008B61E9"/>
    <w:rsid w:val="008B6258"/>
    <w:rsid w:val="008B6945"/>
    <w:rsid w:val="008B6F90"/>
    <w:rsid w:val="008B742C"/>
    <w:rsid w:val="008B74EF"/>
    <w:rsid w:val="008B7541"/>
    <w:rsid w:val="008B7E18"/>
    <w:rsid w:val="008C0065"/>
    <w:rsid w:val="008C0779"/>
    <w:rsid w:val="008C10D0"/>
    <w:rsid w:val="008C1356"/>
    <w:rsid w:val="008C166D"/>
    <w:rsid w:val="008C1C49"/>
    <w:rsid w:val="008C25B2"/>
    <w:rsid w:val="008C2DCD"/>
    <w:rsid w:val="008C312F"/>
    <w:rsid w:val="008C3784"/>
    <w:rsid w:val="008C4A6D"/>
    <w:rsid w:val="008C4EC6"/>
    <w:rsid w:val="008C53CA"/>
    <w:rsid w:val="008C56DB"/>
    <w:rsid w:val="008C6C92"/>
    <w:rsid w:val="008C71E7"/>
    <w:rsid w:val="008C72C0"/>
    <w:rsid w:val="008C76AD"/>
    <w:rsid w:val="008C7C62"/>
    <w:rsid w:val="008D049D"/>
    <w:rsid w:val="008D2A3D"/>
    <w:rsid w:val="008D319F"/>
    <w:rsid w:val="008D3292"/>
    <w:rsid w:val="008D358E"/>
    <w:rsid w:val="008D3720"/>
    <w:rsid w:val="008D3934"/>
    <w:rsid w:val="008D3D19"/>
    <w:rsid w:val="008D45F7"/>
    <w:rsid w:val="008D4AAC"/>
    <w:rsid w:val="008D5275"/>
    <w:rsid w:val="008D6331"/>
    <w:rsid w:val="008D65F1"/>
    <w:rsid w:val="008D6F4A"/>
    <w:rsid w:val="008D7822"/>
    <w:rsid w:val="008E0742"/>
    <w:rsid w:val="008E0C1E"/>
    <w:rsid w:val="008E0C86"/>
    <w:rsid w:val="008E132F"/>
    <w:rsid w:val="008E2C29"/>
    <w:rsid w:val="008E2E86"/>
    <w:rsid w:val="008E30F6"/>
    <w:rsid w:val="008E4AA3"/>
    <w:rsid w:val="008E4BC1"/>
    <w:rsid w:val="008E53C6"/>
    <w:rsid w:val="008E5EC4"/>
    <w:rsid w:val="008E621B"/>
    <w:rsid w:val="008E6EF3"/>
    <w:rsid w:val="008E6FA5"/>
    <w:rsid w:val="008E7152"/>
    <w:rsid w:val="008F1486"/>
    <w:rsid w:val="008F22A9"/>
    <w:rsid w:val="008F25C9"/>
    <w:rsid w:val="008F310E"/>
    <w:rsid w:val="008F45BA"/>
    <w:rsid w:val="008F460C"/>
    <w:rsid w:val="008F4634"/>
    <w:rsid w:val="008F523A"/>
    <w:rsid w:val="008F5A16"/>
    <w:rsid w:val="008F67B6"/>
    <w:rsid w:val="008F6893"/>
    <w:rsid w:val="008F69AE"/>
    <w:rsid w:val="008F6A1B"/>
    <w:rsid w:val="008F6BC3"/>
    <w:rsid w:val="008F71E4"/>
    <w:rsid w:val="008F769B"/>
    <w:rsid w:val="00900BFC"/>
    <w:rsid w:val="00901335"/>
    <w:rsid w:val="00901BBB"/>
    <w:rsid w:val="00901DDD"/>
    <w:rsid w:val="0090234F"/>
    <w:rsid w:val="00902D4C"/>
    <w:rsid w:val="00904461"/>
    <w:rsid w:val="00904906"/>
    <w:rsid w:val="00904E59"/>
    <w:rsid w:val="00904E85"/>
    <w:rsid w:val="0090520F"/>
    <w:rsid w:val="0090571B"/>
    <w:rsid w:val="009059E3"/>
    <w:rsid w:val="00905CA7"/>
    <w:rsid w:val="00906AA3"/>
    <w:rsid w:val="00907645"/>
    <w:rsid w:val="00907A6E"/>
    <w:rsid w:val="00910037"/>
    <w:rsid w:val="00911280"/>
    <w:rsid w:val="0091274C"/>
    <w:rsid w:val="0091280D"/>
    <w:rsid w:val="00912D1D"/>
    <w:rsid w:val="009137D5"/>
    <w:rsid w:val="00914203"/>
    <w:rsid w:val="00915280"/>
    <w:rsid w:val="00915520"/>
    <w:rsid w:val="00915599"/>
    <w:rsid w:val="0091562E"/>
    <w:rsid w:val="0091599D"/>
    <w:rsid w:val="0091656E"/>
    <w:rsid w:val="00916AB3"/>
    <w:rsid w:val="0091732A"/>
    <w:rsid w:val="00917BC2"/>
    <w:rsid w:val="009202AD"/>
    <w:rsid w:val="00920C8B"/>
    <w:rsid w:val="00920DC9"/>
    <w:rsid w:val="00921357"/>
    <w:rsid w:val="009255CC"/>
    <w:rsid w:val="009264FD"/>
    <w:rsid w:val="00927950"/>
    <w:rsid w:val="0093002B"/>
    <w:rsid w:val="009308FC"/>
    <w:rsid w:val="00930AA2"/>
    <w:rsid w:val="00932908"/>
    <w:rsid w:val="0093360C"/>
    <w:rsid w:val="00933B61"/>
    <w:rsid w:val="00933B63"/>
    <w:rsid w:val="00933C76"/>
    <w:rsid w:val="0093425C"/>
    <w:rsid w:val="009347B5"/>
    <w:rsid w:val="00936567"/>
    <w:rsid w:val="009368C1"/>
    <w:rsid w:val="00940B3A"/>
    <w:rsid w:val="009412DB"/>
    <w:rsid w:val="00941718"/>
    <w:rsid w:val="00941DD5"/>
    <w:rsid w:val="00941DE4"/>
    <w:rsid w:val="00941E43"/>
    <w:rsid w:val="00942363"/>
    <w:rsid w:val="0094302C"/>
    <w:rsid w:val="009436B7"/>
    <w:rsid w:val="00943CDA"/>
    <w:rsid w:val="009441E6"/>
    <w:rsid w:val="00945578"/>
    <w:rsid w:val="00945A38"/>
    <w:rsid w:val="00945C65"/>
    <w:rsid w:val="009461EE"/>
    <w:rsid w:val="009462DD"/>
    <w:rsid w:val="0094699B"/>
    <w:rsid w:val="00950F7E"/>
    <w:rsid w:val="009510A6"/>
    <w:rsid w:val="0095372C"/>
    <w:rsid w:val="00954767"/>
    <w:rsid w:val="00954A14"/>
    <w:rsid w:val="00954B28"/>
    <w:rsid w:val="00955898"/>
    <w:rsid w:val="00955A01"/>
    <w:rsid w:val="0095637E"/>
    <w:rsid w:val="00956B9B"/>
    <w:rsid w:val="00957166"/>
    <w:rsid w:val="00957CE5"/>
    <w:rsid w:val="00957DF5"/>
    <w:rsid w:val="00961856"/>
    <w:rsid w:val="00961DBE"/>
    <w:rsid w:val="009624C7"/>
    <w:rsid w:val="00962BFA"/>
    <w:rsid w:val="0096467B"/>
    <w:rsid w:val="00965100"/>
    <w:rsid w:val="0096709C"/>
    <w:rsid w:val="00967A26"/>
    <w:rsid w:val="00967BD5"/>
    <w:rsid w:val="00967D63"/>
    <w:rsid w:val="00967D8E"/>
    <w:rsid w:val="00970B16"/>
    <w:rsid w:val="00970BEB"/>
    <w:rsid w:val="00970C1C"/>
    <w:rsid w:val="00971898"/>
    <w:rsid w:val="00971B26"/>
    <w:rsid w:val="009720C7"/>
    <w:rsid w:val="009721A0"/>
    <w:rsid w:val="0097235B"/>
    <w:rsid w:val="009745D7"/>
    <w:rsid w:val="00974775"/>
    <w:rsid w:val="00975735"/>
    <w:rsid w:val="00975867"/>
    <w:rsid w:val="009761C3"/>
    <w:rsid w:val="00977B2F"/>
    <w:rsid w:val="00980A71"/>
    <w:rsid w:val="009815F5"/>
    <w:rsid w:val="00981CEC"/>
    <w:rsid w:val="00981D21"/>
    <w:rsid w:val="00981F7B"/>
    <w:rsid w:val="00982439"/>
    <w:rsid w:val="00983FAD"/>
    <w:rsid w:val="00984890"/>
    <w:rsid w:val="00984A7B"/>
    <w:rsid w:val="00985425"/>
    <w:rsid w:val="00985F5F"/>
    <w:rsid w:val="00986D12"/>
    <w:rsid w:val="00986D9A"/>
    <w:rsid w:val="009870E4"/>
    <w:rsid w:val="00990E3B"/>
    <w:rsid w:val="009912E7"/>
    <w:rsid w:val="00991A34"/>
    <w:rsid w:val="0099402B"/>
    <w:rsid w:val="00994AD0"/>
    <w:rsid w:val="0099645B"/>
    <w:rsid w:val="009A0E8F"/>
    <w:rsid w:val="009A0EE9"/>
    <w:rsid w:val="009A11A1"/>
    <w:rsid w:val="009A1F9B"/>
    <w:rsid w:val="009A2BD9"/>
    <w:rsid w:val="009A2CE5"/>
    <w:rsid w:val="009A3297"/>
    <w:rsid w:val="009A3DB9"/>
    <w:rsid w:val="009A3F4D"/>
    <w:rsid w:val="009A5056"/>
    <w:rsid w:val="009A5DE1"/>
    <w:rsid w:val="009A6CBB"/>
    <w:rsid w:val="009A72AB"/>
    <w:rsid w:val="009B0964"/>
    <w:rsid w:val="009B1CA7"/>
    <w:rsid w:val="009B4305"/>
    <w:rsid w:val="009B4702"/>
    <w:rsid w:val="009B5D64"/>
    <w:rsid w:val="009B61DF"/>
    <w:rsid w:val="009B6CB5"/>
    <w:rsid w:val="009B7470"/>
    <w:rsid w:val="009B7A1B"/>
    <w:rsid w:val="009B7BB4"/>
    <w:rsid w:val="009C1013"/>
    <w:rsid w:val="009C11B5"/>
    <w:rsid w:val="009C1269"/>
    <w:rsid w:val="009C1C2C"/>
    <w:rsid w:val="009C2104"/>
    <w:rsid w:val="009C4E26"/>
    <w:rsid w:val="009C57D7"/>
    <w:rsid w:val="009C5B2F"/>
    <w:rsid w:val="009C6354"/>
    <w:rsid w:val="009C6849"/>
    <w:rsid w:val="009C6AB1"/>
    <w:rsid w:val="009C7474"/>
    <w:rsid w:val="009D0232"/>
    <w:rsid w:val="009D4B80"/>
    <w:rsid w:val="009D5360"/>
    <w:rsid w:val="009D6454"/>
    <w:rsid w:val="009D657D"/>
    <w:rsid w:val="009D7BC1"/>
    <w:rsid w:val="009D7E3D"/>
    <w:rsid w:val="009E008F"/>
    <w:rsid w:val="009E00B5"/>
    <w:rsid w:val="009E0248"/>
    <w:rsid w:val="009E1152"/>
    <w:rsid w:val="009E2993"/>
    <w:rsid w:val="009E33D4"/>
    <w:rsid w:val="009E35E4"/>
    <w:rsid w:val="009E36C0"/>
    <w:rsid w:val="009E3A06"/>
    <w:rsid w:val="009E3DE6"/>
    <w:rsid w:val="009E423B"/>
    <w:rsid w:val="009E4824"/>
    <w:rsid w:val="009E53D7"/>
    <w:rsid w:val="009E5F26"/>
    <w:rsid w:val="009F0D0D"/>
    <w:rsid w:val="009F1F2D"/>
    <w:rsid w:val="009F2039"/>
    <w:rsid w:val="009F2362"/>
    <w:rsid w:val="009F25C0"/>
    <w:rsid w:val="009F2CB6"/>
    <w:rsid w:val="009F31AA"/>
    <w:rsid w:val="009F38C3"/>
    <w:rsid w:val="009F47FC"/>
    <w:rsid w:val="009F5F34"/>
    <w:rsid w:val="009F6107"/>
    <w:rsid w:val="009F6307"/>
    <w:rsid w:val="009F6417"/>
    <w:rsid w:val="00A000FA"/>
    <w:rsid w:val="00A00737"/>
    <w:rsid w:val="00A008EA"/>
    <w:rsid w:val="00A0149B"/>
    <w:rsid w:val="00A021B2"/>
    <w:rsid w:val="00A02819"/>
    <w:rsid w:val="00A02913"/>
    <w:rsid w:val="00A032B9"/>
    <w:rsid w:val="00A035CF"/>
    <w:rsid w:val="00A04472"/>
    <w:rsid w:val="00A04693"/>
    <w:rsid w:val="00A04792"/>
    <w:rsid w:val="00A04BA1"/>
    <w:rsid w:val="00A06173"/>
    <w:rsid w:val="00A06B52"/>
    <w:rsid w:val="00A07733"/>
    <w:rsid w:val="00A07E79"/>
    <w:rsid w:val="00A1005B"/>
    <w:rsid w:val="00A10848"/>
    <w:rsid w:val="00A108F1"/>
    <w:rsid w:val="00A11036"/>
    <w:rsid w:val="00A12008"/>
    <w:rsid w:val="00A12033"/>
    <w:rsid w:val="00A12BB2"/>
    <w:rsid w:val="00A138E5"/>
    <w:rsid w:val="00A14C3A"/>
    <w:rsid w:val="00A14E61"/>
    <w:rsid w:val="00A152F4"/>
    <w:rsid w:val="00A1548F"/>
    <w:rsid w:val="00A15ECF"/>
    <w:rsid w:val="00A16BE7"/>
    <w:rsid w:val="00A179C0"/>
    <w:rsid w:val="00A20E64"/>
    <w:rsid w:val="00A2136A"/>
    <w:rsid w:val="00A21879"/>
    <w:rsid w:val="00A21ABD"/>
    <w:rsid w:val="00A2367A"/>
    <w:rsid w:val="00A23D5B"/>
    <w:rsid w:val="00A24C1E"/>
    <w:rsid w:val="00A259F6"/>
    <w:rsid w:val="00A25E91"/>
    <w:rsid w:val="00A25ECE"/>
    <w:rsid w:val="00A26350"/>
    <w:rsid w:val="00A26CD3"/>
    <w:rsid w:val="00A2714D"/>
    <w:rsid w:val="00A30619"/>
    <w:rsid w:val="00A3178F"/>
    <w:rsid w:val="00A31C06"/>
    <w:rsid w:val="00A31CC7"/>
    <w:rsid w:val="00A31F9A"/>
    <w:rsid w:val="00A3260A"/>
    <w:rsid w:val="00A33685"/>
    <w:rsid w:val="00A33687"/>
    <w:rsid w:val="00A34041"/>
    <w:rsid w:val="00A35295"/>
    <w:rsid w:val="00A35613"/>
    <w:rsid w:val="00A35B9A"/>
    <w:rsid w:val="00A35C72"/>
    <w:rsid w:val="00A37B5D"/>
    <w:rsid w:val="00A37E8C"/>
    <w:rsid w:val="00A402A7"/>
    <w:rsid w:val="00A4061F"/>
    <w:rsid w:val="00A41788"/>
    <w:rsid w:val="00A41BE7"/>
    <w:rsid w:val="00A423D9"/>
    <w:rsid w:val="00A430F2"/>
    <w:rsid w:val="00A43405"/>
    <w:rsid w:val="00A43522"/>
    <w:rsid w:val="00A43CE5"/>
    <w:rsid w:val="00A43E5B"/>
    <w:rsid w:val="00A44083"/>
    <w:rsid w:val="00A44BFD"/>
    <w:rsid w:val="00A45202"/>
    <w:rsid w:val="00A473D4"/>
    <w:rsid w:val="00A477F9"/>
    <w:rsid w:val="00A47815"/>
    <w:rsid w:val="00A47A3D"/>
    <w:rsid w:val="00A47D2F"/>
    <w:rsid w:val="00A47E27"/>
    <w:rsid w:val="00A50EC6"/>
    <w:rsid w:val="00A5112F"/>
    <w:rsid w:val="00A52CCE"/>
    <w:rsid w:val="00A5695C"/>
    <w:rsid w:val="00A56D1D"/>
    <w:rsid w:val="00A56F05"/>
    <w:rsid w:val="00A56F2D"/>
    <w:rsid w:val="00A577E6"/>
    <w:rsid w:val="00A616CB"/>
    <w:rsid w:val="00A618C6"/>
    <w:rsid w:val="00A627A0"/>
    <w:rsid w:val="00A62AA2"/>
    <w:rsid w:val="00A63574"/>
    <w:rsid w:val="00A6374E"/>
    <w:rsid w:val="00A63D63"/>
    <w:rsid w:val="00A642D5"/>
    <w:rsid w:val="00A64523"/>
    <w:rsid w:val="00A6455C"/>
    <w:rsid w:val="00A6530E"/>
    <w:rsid w:val="00A65889"/>
    <w:rsid w:val="00A66323"/>
    <w:rsid w:val="00A66721"/>
    <w:rsid w:val="00A66966"/>
    <w:rsid w:val="00A66DEB"/>
    <w:rsid w:val="00A675A3"/>
    <w:rsid w:val="00A675DA"/>
    <w:rsid w:val="00A6782B"/>
    <w:rsid w:val="00A6783E"/>
    <w:rsid w:val="00A717B3"/>
    <w:rsid w:val="00A71C5D"/>
    <w:rsid w:val="00A72023"/>
    <w:rsid w:val="00A7373E"/>
    <w:rsid w:val="00A74818"/>
    <w:rsid w:val="00A74C58"/>
    <w:rsid w:val="00A758AC"/>
    <w:rsid w:val="00A77424"/>
    <w:rsid w:val="00A77601"/>
    <w:rsid w:val="00A77F0B"/>
    <w:rsid w:val="00A80221"/>
    <w:rsid w:val="00A803B5"/>
    <w:rsid w:val="00A80904"/>
    <w:rsid w:val="00A8097B"/>
    <w:rsid w:val="00A821C1"/>
    <w:rsid w:val="00A821F8"/>
    <w:rsid w:val="00A82306"/>
    <w:rsid w:val="00A825B2"/>
    <w:rsid w:val="00A82635"/>
    <w:rsid w:val="00A82929"/>
    <w:rsid w:val="00A82B49"/>
    <w:rsid w:val="00A82FA5"/>
    <w:rsid w:val="00A83583"/>
    <w:rsid w:val="00A83E6D"/>
    <w:rsid w:val="00A84AED"/>
    <w:rsid w:val="00A85854"/>
    <w:rsid w:val="00A8661F"/>
    <w:rsid w:val="00A8665F"/>
    <w:rsid w:val="00A87FF1"/>
    <w:rsid w:val="00A91F8F"/>
    <w:rsid w:val="00A92063"/>
    <w:rsid w:val="00A9217F"/>
    <w:rsid w:val="00A9225F"/>
    <w:rsid w:val="00A92568"/>
    <w:rsid w:val="00A954F9"/>
    <w:rsid w:val="00A95CA9"/>
    <w:rsid w:val="00A9625A"/>
    <w:rsid w:val="00A96E95"/>
    <w:rsid w:val="00A9731B"/>
    <w:rsid w:val="00A977D6"/>
    <w:rsid w:val="00AA1B8E"/>
    <w:rsid w:val="00AA1D06"/>
    <w:rsid w:val="00AA20C3"/>
    <w:rsid w:val="00AA27BD"/>
    <w:rsid w:val="00AA2F2E"/>
    <w:rsid w:val="00AA2FDE"/>
    <w:rsid w:val="00AA3548"/>
    <w:rsid w:val="00AA3903"/>
    <w:rsid w:val="00AA3C59"/>
    <w:rsid w:val="00AA5B42"/>
    <w:rsid w:val="00AA5EBB"/>
    <w:rsid w:val="00AA6261"/>
    <w:rsid w:val="00AA62A1"/>
    <w:rsid w:val="00AA6DF9"/>
    <w:rsid w:val="00AA6F0B"/>
    <w:rsid w:val="00AA7348"/>
    <w:rsid w:val="00AA7673"/>
    <w:rsid w:val="00AA78EB"/>
    <w:rsid w:val="00AA7A9E"/>
    <w:rsid w:val="00AA7CD8"/>
    <w:rsid w:val="00AA7D41"/>
    <w:rsid w:val="00AB0372"/>
    <w:rsid w:val="00AB0834"/>
    <w:rsid w:val="00AB142D"/>
    <w:rsid w:val="00AB1751"/>
    <w:rsid w:val="00AB19F6"/>
    <w:rsid w:val="00AB1A1A"/>
    <w:rsid w:val="00AB1A58"/>
    <w:rsid w:val="00AB1BAB"/>
    <w:rsid w:val="00AB3ACD"/>
    <w:rsid w:val="00AB42D2"/>
    <w:rsid w:val="00AB47BF"/>
    <w:rsid w:val="00AB4A23"/>
    <w:rsid w:val="00AB4EFA"/>
    <w:rsid w:val="00AB503D"/>
    <w:rsid w:val="00AB5C1E"/>
    <w:rsid w:val="00AB774C"/>
    <w:rsid w:val="00AB7905"/>
    <w:rsid w:val="00AB791D"/>
    <w:rsid w:val="00AB7B99"/>
    <w:rsid w:val="00AB7FAD"/>
    <w:rsid w:val="00AB7FE3"/>
    <w:rsid w:val="00AC11C7"/>
    <w:rsid w:val="00AC1A66"/>
    <w:rsid w:val="00AC25A8"/>
    <w:rsid w:val="00AC299F"/>
    <w:rsid w:val="00AC2B00"/>
    <w:rsid w:val="00AC3498"/>
    <w:rsid w:val="00AC3BE8"/>
    <w:rsid w:val="00AC42CB"/>
    <w:rsid w:val="00AC748F"/>
    <w:rsid w:val="00AD0837"/>
    <w:rsid w:val="00AD08E5"/>
    <w:rsid w:val="00AD098A"/>
    <w:rsid w:val="00AD0F14"/>
    <w:rsid w:val="00AD194A"/>
    <w:rsid w:val="00AD1CFB"/>
    <w:rsid w:val="00AD27D2"/>
    <w:rsid w:val="00AD317F"/>
    <w:rsid w:val="00AD3473"/>
    <w:rsid w:val="00AD3548"/>
    <w:rsid w:val="00AD3897"/>
    <w:rsid w:val="00AD3BA9"/>
    <w:rsid w:val="00AD61ED"/>
    <w:rsid w:val="00AD667B"/>
    <w:rsid w:val="00AD6E54"/>
    <w:rsid w:val="00AD76D0"/>
    <w:rsid w:val="00AE0543"/>
    <w:rsid w:val="00AE0890"/>
    <w:rsid w:val="00AE0D5D"/>
    <w:rsid w:val="00AE2141"/>
    <w:rsid w:val="00AE23CE"/>
    <w:rsid w:val="00AE32A1"/>
    <w:rsid w:val="00AE36D9"/>
    <w:rsid w:val="00AE41A8"/>
    <w:rsid w:val="00AE4638"/>
    <w:rsid w:val="00AE46B8"/>
    <w:rsid w:val="00AE4BD6"/>
    <w:rsid w:val="00AE5A08"/>
    <w:rsid w:val="00AE63A9"/>
    <w:rsid w:val="00AE714B"/>
    <w:rsid w:val="00AE7AE4"/>
    <w:rsid w:val="00AF0771"/>
    <w:rsid w:val="00AF10D2"/>
    <w:rsid w:val="00AF12B1"/>
    <w:rsid w:val="00AF2C9B"/>
    <w:rsid w:val="00AF301F"/>
    <w:rsid w:val="00AF38A9"/>
    <w:rsid w:val="00AF3D4F"/>
    <w:rsid w:val="00AF3EE0"/>
    <w:rsid w:val="00AF3F3B"/>
    <w:rsid w:val="00AF4063"/>
    <w:rsid w:val="00AF5AD2"/>
    <w:rsid w:val="00AF6548"/>
    <w:rsid w:val="00AF66ED"/>
    <w:rsid w:val="00AF7C05"/>
    <w:rsid w:val="00B00ED6"/>
    <w:rsid w:val="00B011BD"/>
    <w:rsid w:val="00B02208"/>
    <w:rsid w:val="00B02811"/>
    <w:rsid w:val="00B0299F"/>
    <w:rsid w:val="00B02EE9"/>
    <w:rsid w:val="00B030F0"/>
    <w:rsid w:val="00B04081"/>
    <w:rsid w:val="00B04266"/>
    <w:rsid w:val="00B0465C"/>
    <w:rsid w:val="00B05FBA"/>
    <w:rsid w:val="00B062AB"/>
    <w:rsid w:val="00B064B7"/>
    <w:rsid w:val="00B06D4E"/>
    <w:rsid w:val="00B0715F"/>
    <w:rsid w:val="00B11AE8"/>
    <w:rsid w:val="00B12192"/>
    <w:rsid w:val="00B12713"/>
    <w:rsid w:val="00B12DFE"/>
    <w:rsid w:val="00B148AF"/>
    <w:rsid w:val="00B152BD"/>
    <w:rsid w:val="00B15393"/>
    <w:rsid w:val="00B154D9"/>
    <w:rsid w:val="00B15D42"/>
    <w:rsid w:val="00B16A7C"/>
    <w:rsid w:val="00B175EB"/>
    <w:rsid w:val="00B1768B"/>
    <w:rsid w:val="00B2017E"/>
    <w:rsid w:val="00B224AD"/>
    <w:rsid w:val="00B22616"/>
    <w:rsid w:val="00B23D95"/>
    <w:rsid w:val="00B25461"/>
    <w:rsid w:val="00B25943"/>
    <w:rsid w:val="00B262F6"/>
    <w:rsid w:val="00B265F6"/>
    <w:rsid w:val="00B26D0D"/>
    <w:rsid w:val="00B27F1D"/>
    <w:rsid w:val="00B304C7"/>
    <w:rsid w:val="00B30688"/>
    <w:rsid w:val="00B30AB9"/>
    <w:rsid w:val="00B3113A"/>
    <w:rsid w:val="00B31387"/>
    <w:rsid w:val="00B319B3"/>
    <w:rsid w:val="00B31E21"/>
    <w:rsid w:val="00B31EB3"/>
    <w:rsid w:val="00B32CFC"/>
    <w:rsid w:val="00B34950"/>
    <w:rsid w:val="00B349AB"/>
    <w:rsid w:val="00B35B88"/>
    <w:rsid w:val="00B35F8C"/>
    <w:rsid w:val="00B366CB"/>
    <w:rsid w:val="00B368D1"/>
    <w:rsid w:val="00B37B5D"/>
    <w:rsid w:val="00B40BBE"/>
    <w:rsid w:val="00B4179F"/>
    <w:rsid w:val="00B430E5"/>
    <w:rsid w:val="00B43641"/>
    <w:rsid w:val="00B4402B"/>
    <w:rsid w:val="00B44088"/>
    <w:rsid w:val="00B44AF9"/>
    <w:rsid w:val="00B46EC4"/>
    <w:rsid w:val="00B47266"/>
    <w:rsid w:val="00B472AB"/>
    <w:rsid w:val="00B5003C"/>
    <w:rsid w:val="00B500CA"/>
    <w:rsid w:val="00B50A3B"/>
    <w:rsid w:val="00B50FE7"/>
    <w:rsid w:val="00B51241"/>
    <w:rsid w:val="00B51B52"/>
    <w:rsid w:val="00B51C54"/>
    <w:rsid w:val="00B52B9F"/>
    <w:rsid w:val="00B52FF6"/>
    <w:rsid w:val="00B53106"/>
    <w:rsid w:val="00B53CA4"/>
    <w:rsid w:val="00B5456C"/>
    <w:rsid w:val="00B55A4C"/>
    <w:rsid w:val="00B56B85"/>
    <w:rsid w:val="00B57652"/>
    <w:rsid w:val="00B57EDC"/>
    <w:rsid w:val="00B6070A"/>
    <w:rsid w:val="00B62209"/>
    <w:rsid w:val="00B62724"/>
    <w:rsid w:val="00B628F0"/>
    <w:rsid w:val="00B651CF"/>
    <w:rsid w:val="00B6546F"/>
    <w:rsid w:val="00B654CC"/>
    <w:rsid w:val="00B655F5"/>
    <w:rsid w:val="00B6585A"/>
    <w:rsid w:val="00B65D91"/>
    <w:rsid w:val="00B6618A"/>
    <w:rsid w:val="00B66F5A"/>
    <w:rsid w:val="00B67940"/>
    <w:rsid w:val="00B70240"/>
    <w:rsid w:val="00B70B33"/>
    <w:rsid w:val="00B72111"/>
    <w:rsid w:val="00B722DD"/>
    <w:rsid w:val="00B726B2"/>
    <w:rsid w:val="00B73A8C"/>
    <w:rsid w:val="00B73EDF"/>
    <w:rsid w:val="00B74294"/>
    <w:rsid w:val="00B75DF2"/>
    <w:rsid w:val="00B77DFC"/>
    <w:rsid w:val="00B77E14"/>
    <w:rsid w:val="00B77F4E"/>
    <w:rsid w:val="00B8076D"/>
    <w:rsid w:val="00B80FDB"/>
    <w:rsid w:val="00B8139B"/>
    <w:rsid w:val="00B815BE"/>
    <w:rsid w:val="00B81925"/>
    <w:rsid w:val="00B81A71"/>
    <w:rsid w:val="00B81B67"/>
    <w:rsid w:val="00B81BD0"/>
    <w:rsid w:val="00B82263"/>
    <w:rsid w:val="00B829B5"/>
    <w:rsid w:val="00B831B0"/>
    <w:rsid w:val="00B8345A"/>
    <w:rsid w:val="00B8385B"/>
    <w:rsid w:val="00B8393E"/>
    <w:rsid w:val="00B83A6A"/>
    <w:rsid w:val="00B83B79"/>
    <w:rsid w:val="00B84DFA"/>
    <w:rsid w:val="00B85299"/>
    <w:rsid w:val="00B856FD"/>
    <w:rsid w:val="00B860AB"/>
    <w:rsid w:val="00B86D8A"/>
    <w:rsid w:val="00B87155"/>
    <w:rsid w:val="00B8716F"/>
    <w:rsid w:val="00B874DF"/>
    <w:rsid w:val="00B909C8"/>
    <w:rsid w:val="00B928D9"/>
    <w:rsid w:val="00B94A74"/>
    <w:rsid w:val="00B94D4D"/>
    <w:rsid w:val="00B95860"/>
    <w:rsid w:val="00B95D7B"/>
    <w:rsid w:val="00B9647D"/>
    <w:rsid w:val="00B965AF"/>
    <w:rsid w:val="00B96926"/>
    <w:rsid w:val="00B97740"/>
    <w:rsid w:val="00BA00D3"/>
    <w:rsid w:val="00BA1058"/>
    <w:rsid w:val="00BA18D4"/>
    <w:rsid w:val="00BA1BD6"/>
    <w:rsid w:val="00BA1C09"/>
    <w:rsid w:val="00BA1FFE"/>
    <w:rsid w:val="00BA2808"/>
    <w:rsid w:val="00BA2CDE"/>
    <w:rsid w:val="00BA38F4"/>
    <w:rsid w:val="00BA3A51"/>
    <w:rsid w:val="00BA409F"/>
    <w:rsid w:val="00BA4AFE"/>
    <w:rsid w:val="00BA50BF"/>
    <w:rsid w:val="00BA5CB4"/>
    <w:rsid w:val="00BA625D"/>
    <w:rsid w:val="00BA79B4"/>
    <w:rsid w:val="00BA7F93"/>
    <w:rsid w:val="00BB0082"/>
    <w:rsid w:val="00BB0AD2"/>
    <w:rsid w:val="00BB0DE4"/>
    <w:rsid w:val="00BB13A9"/>
    <w:rsid w:val="00BB186A"/>
    <w:rsid w:val="00BB1ECD"/>
    <w:rsid w:val="00BB2102"/>
    <w:rsid w:val="00BB22B6"/>
    <w:rsid w:val="00BB2ACB"/>
    <w:rsid w:val="00BB2DE1"/>
    <w:rsid w:val="00BB4113"/>
    <w:rsid w:val="00BB41B1"/>
    <w:rsid w:val="00BB4385"/>
    <w:rsid w:val="00BB4561"/>
    <w:rsid w:val="00BB5474"/>
    <w:rsid w:val="00BB5F87"/>
    <w:rsid w:val="00BB74F2"/>
    <w:rsid w:val="00BB75E1"/>
    <w:rsid w:val="00BC02C5"/>
    <w:rsid w:val="00BC0318"/>
    <w:rsid w:val="00BC0F03"/>
    <w:rsid w:val="00BC15CB"/>
    <w:rsid w:val="00BC229A"/>
    <w:rsid w:val="00BC2BF4"/>
    <w:rsid w:val="00BC3BF7"/>
    <w:rsid w:val="00BC3F84"/>
    <w:rsid w:val="00BC5CFE"/>
    <w:rsid w:val="00BC5F88"/>
    <w:rsid w:val="00BC61A1"/>
    <w:rsid w:val="00BC6973"/>
    <w:rsid w:val="00BC7522"/>
    <w:rsid w:val="00BD02B6"/>
    <w:rsid w:val="00BD0A36"/>
    <w:rsid w:val="00BD1416"/>
    <w:rsid w:val="00BD1439"/>
    <w:rsid w:val="00BD2453"/>
    <w:rsid w:val="00BD2BF1"/>
    <w:rsid w:val="00BD30C5"/>
    <w:rsid w:val="00BD40F1"/>
    <w:rsid w:val="00BD4945"/>
    <w:rsid w:val="00BD58A6"/>
    <w:rsid w:val="00BD5D4F"/>
    <w:rsid w:val="00BD5DE3"/>
    <w:rsid w:val="00BD5ECF"/>
    <w:rsid w:val="00BD629F"/>
    <w:rsid w:val="00BD6495"/>
    <w:rsid w:val="00BD68E7"/>
    <w:rsid w:val="00BD6FC7"/>
    <w:rsid w:val="00BD74E8"/>
    <w:rsid w:val="00BD7CC6"/>
    <w:rsid w:val="00BD7F21"/>
    <w:rsid w:val="00BE0138"/>
    <w:rsid w:val="00BE1277"/>
    <w:rsid w:val="00BE16B5"/>
    <w:rsid w:val="00BE16FD"/>
    <w:rsid w:val="00BE3DCE"/>
    <w:rsid w:val="00BE4575"/>
    <w:rsid w:val="00BE4AA3"/>
    <w:rsid w:val="00BE55B3"/>
    <w:rsid w:val="00BE566D"/>
    <w:rsid w:val="00BE58FE"/>
    <w:rsid w:val="00BE5B6A"/>
    <w:rsid w:val="00BE6B3C"/>
    <w:rsid w:val="00BE6F81"/>
    <w:rsid w:val="00BF0175"/>
    <w:rsid w:val="00BF03E6"/>
    <w:rsid w:val="00BF072B"/>
    <w:rsid w:val="00BF0921"/>
    <w:rsid w:val="00BF1734"/>
    <w:rsid w:val="00BF1FC8"/>
    <w:rsid w:val="00BF27F1"/>
    <w:rsid w:val="00BF2895"/>
    <w:rsid w:val="00BF323D"/>
    <w:rsid w:val="00BF3653"/>
    <w:rsid w:val="00BF4B7B"/>
    <w:rsid w:val="00BF5B60"/>
    <w:rsid w:val="00BF6ECD"/>
    <w:rsid w:val="00BF7A7B"/>
    <w:rsid w:val="00BF7CBE"/>
    <w:rsid w:val="00C000CB"/>
    <w:rsid w:val="00C000FC"/>
    <w:rsid w:val="00C001AE"/>
    <w:rsid w:val="00C00643"/>
    <w:rsid w:val="00C0064C"/>
    <w:rsid w:val="00C0365D"/>
    <w:rsid w:val="00C03928"/>
    <w:rsid w:val="00C05068"/>
    <w:rsid w:val="00C0564F"/>
    <w:rsid w:val="00C067D7"/>
    <w:rsid w:val="00C072DC"/>
    <w:rsid w:val="00C07EF3"/>
    <w:rsid w:val="00C100D2"/>
    <w:rsid w:val="00C10E26"/>
    <w:rsid w:val="00C115D3"/>
    <w:rsid w:val="00C11EF9"/>
    <w:rsid w:val="00C12347"/>
    <w:rsid w:val="00C13E0A"/>
    <w:rsid w:val="00C13E8E"/>
    <w:rsid w:val="00C13FF9"/>
    <w:rsid w:val="00C149C6"/>
    <w:rsid w:val="00C15699"/>
    <w:rsid w:val="00C157B9"/>
    <w:rsid w:val="00C16813"/>
    <w:rsid w:val="00C16AF3"/>
    <w:rsid w:val="00C201F1"/>
    <w:rsid w:val="00C203EF"/>
    <w:rsid w:val="00C2113A"/>
    <w:rsid w:val="00C2145D"/>
    <w:rsid w:val="00C2167C"/>
    <w:rsid w:val="00C22534"/>
    <w:rsid w:val="00C23426"/>
    <w:rsid w:val="00C23711"/>
    <w:rsid w:val="00C23BCC"/>
    <w:rsid w:val="00C241CA"/>
    <w:rsid w:val="00C24A06"/>
    <w:rsid w:val="00C25606"/>
    <w:rsid w:val="00C25689"/>
    <w:rsid w:val="00C256C0"/>
    <w:rsid w:val="00C26A74"/>
    <w:rsid w:val="00C276CD"/>
    <w:rsid w:val="00C30272"/>
    <w:rsid w:val="00C31E14"/>
    <w:rsid w:val="00C32987"/>
    <w:rsid w:val="00C32A1C"/>
    <w:rsid w:val="00C33320"/>
    <w:rsid w:val="00C3370C"/>
    <w:rsid w:val="00C33787"/>
    <w:rsid w:val="00C36E0E"/>
    <w:rsid w:val="00C40619"/>
    <w:rsid w:val="00C40E23"/>
    <w:rsid w:val="00C4102F"/>
    <w:rsid w:val="00C41152"/>
    <w:rsid w:val="00C415EA"/>
    <w:rsid w:val="00C42110"/>
    <w:rsid w:val="00C42125"/>
    <w:rsid w:val="00C425B3"/>
    <w:rsid w:val="00C42950"/>
    <w:rsid w:val="00C4357F"/>
    <w:rsid w:val="00C4371B"/>
    <w:rsid w:val="00C437D9"/>
    <w:rsid w:val="00C43DA1"/>
    <w:rsid w:val="00C453C6"/>
    <w:rsid w:val="00C45873"/>
    <w:rsid w:val="00C45AA6"/>
    <w:rsid w:val="00C460F8"/>
    <w:rsid w:val="00C47AF5"/>
    <w:rsid w:val="00C47C87"/>
    <w:rsid w:val="00C47D65"/>
    <w:rsid w:val="00C50666"/>
    <w:rsid w:val="00C50BB0"/>
    <w:rsid w:val="00C50D77"/>
    <w:rsid w:val="00C50DAE"/>
    <w:rsid w:val="00C5171A"/>
    <w:rsid w:val="00C52EF2"/>
    <w:rsid w:val="00C53098"/>
    <w:rsid w:val="00C53435"/>
    <w:rsid w:val="00C53DBC"/>
    <w:rsid w:val="00C53E89"/>
    <w:rsid w:val="00C5467B"/>
    <w:rsid w:val="00C54A0C"/>
    <w:rsid w:val="00C555F9"/>
    <w:rsid w:val="00C55DC2"/>
    <w:rsid w:val="00C55DC3"/>
    <w:rsid w:val="00C5634F"/>
    <w:rsid w:val="00C568AE"/>
    <w:rsid w:val="00C568D7"/>
    <w:rsid w:val="00C56E49"/>
    <w:rsid w:val="00C57CE7"/>
    <w:rsid w:val="00C60801"/>
    <w:rsid w:val="00C60BB9"/>
    <w:rsid w:val="00C60F48"/>
    <w:rsid w:val="00C62067"/>
    <w:rsid w:val="00C62BE4"/>
    <w:rsid w:val="00C630D4"/>
    <w:rsid w:val="00C632A6"/>
    <w:rsid w:val="00C63528"/>
    <w:rsid w:val="00C6363F"/>
    <w:rsid w:val="00C64956"/>
    <w:rsid w:val="00C64D4B"/>
    <w:rsid w:val="00C66171"/>
    <w:rsid w:val="00C67FBC"/>
    <w:rsid w:val="00C67FF5"/>
    <w:rsid w:val="00C71812"/>
    <w:rsid w:val="00C71C20"/>
    <w:rsid w:val="00C722F2"/>
    <w:rsid w:val="00C72BE0"/>
    <w:rsid w:val="00C74D61"/>
    <w:rsid w:val="00C75071"/>
    <w:rsid w:val="00C76632"/>
    <w:rsid w:val="00C77865"/>
    <w:rsid w:val="00C77DFA"/>
    <w:rsid w:val="00C80E52"/>
    <w:rsid w:val="00C8100A"/>
    <w:rsid w:val="00C81AE2"/>
    <w:rsid w:val="00C81DE3"/>
    <w:rsid w:val="00C83C20"/>
    <w:rsid w:val="00C83E7E"/>
    <w:rsid w:val="00C843AB"/>
    <w:rsid w:val="00C8489C"/>
    <w:rsid w:val="00C8630E"/>
    <w:rsid w:val="00C86D5D"/>
    <w:rsid w:val="00C87288"/>
    <w:rsid w:val="00C9094D"/>
    <w:rsid w:val="00C9106B"/>
    <w:rsid w:val="00C912A7"/>
    <w:rsid w:val="00C915B3"/>
    <w:rsid w:val="00C918F3"/>
    <w:rsid w:val="00C92837"/>
    <w:rsid w:val="00C93399"/>
    <w:rsid w:val="00C93853"/>
    <w:rsid w:val="00C93AE3"/>
    <w:rsid w:val="00C94C78"/>
    <w:rsid w:val="00C94E05"/>
    <w:rsid w:val="00C951AB"/>
    <w:rsid w:val="00C952C0"/>
    <w:rsid w:val="00C95AAF"/>
    <w:rsid w:val="00C96990"/>
    <w:rsid w:val="00C96F55"/>
    <w:rsid w:val="00C97AE7"/>
    <w:rsid w:val="00C97D4C"/>
    <w:rsid w:val="00CA0CA3"/>
    <w:rsid w:val="00CA1DEE"/>
    <w:rsid w:val="00CA1E8F"/>
    <w:rsid w:val="00CA2F2A"/>
    <w:rsid w:val="00CA31A0"/>
    <w:rsid w:val="00CA35F4"/>
    <w:rsid w:val="00CA4149"/>
    <w:rsid w:val="00CA42C1"/>
    <w:rsid w:val="00CA486A"/>
    <w:rsid w:val="00CA4ACF"/>
    <w:rsid w:val="00CA544F"/>
    <w:rsid w:val="00CA5D51"/>
    <w:rsid w:val="00CA5F5C"/>
    <w:rsid w:val="00CA5F60"/>
    <w:rsid w:val="00CA60D8"/>
    <w:rsid w:val="00CA6744"/>
    <w:rsid w:val="00CA6FE8"/>
    <w:rsid w:val="00CA77E4"/>
    <w:rsid w:val="00CA783D"/>
    <w:rsid w:val="00CA79B1"/>
    <w:rsid w:val="00CA7C31"/>
    <w:rsid w:val="00CB0312"/>
    <w:rsid w:val="00CB0E56"/>
    <w:rsid w:val="00CB12EA"/>
    <w:rsid w:val="00CB2180"/>
    <w:rsid w:val="00CB22A8"/>
    <w:rsid w:val="00CB2927"/>
    <w:rsid w:val="00CB3587"/>
    <w:rsid w:val="00CB3B6D"/>
    <w:rsid w:val="00CB41DD"/>
    <w:rsid w:val="00CB53C6"/>
    <w:rsid w:val="00CB54A7"/>
    <w:rsid w:val="00CB6204"/>
    <w:rsid w:val="00CB6A2D"/>
    <w:rsid w:val="00CB6C58"/>
    <w:rsid w:val="00CC046B"/>
    <w:rsid w:val="00CC2222"/>
    <w:rsid w:val="00CC2A9E"/>
    <w:rsid w:val="00CC38A2"/>
    <w:rsid w:val="00CC443C"/>
    <w:rsid w:val="00CC4638"/>
    <w:rsid w:val="00CC4E89"/>
    <w:rsid w:val="00CC63D8"/>
    <w:rsid w:val="00CC6C14"/>
    <w:rsid w:val="00CC721B"/>
    <w:rsid w:val="00CC722F"/>
    <w:rsid w:val="00CC742C"/>
    <w:rsid w:val="00CC7AD7"/>
    <w:rsid w:val="00CD09B2"/>
    <w:rsid w:val="00CD09B9"/>
    <w:rsid w:val="00CD0DBE"/>
    <w:rsid w:val="00CD0ECD"/>
    <w:rsid w:val="00CD27AD"/>
    <w:rsid w:val="00CD3529"/>
    <w:rsid w:val="00CD37C0"/>
    <w:rsid w:val="00CD3F84"/>
    <w:rsid w:val="00CD56C6"/>
    <w:rsid w:val="00CD5BE0"/>
    <w:rsid w:val="00CD5FB3"/>
    <w:rsid w:val="00CD68ED"/>
    <w:rsid w:val="00CD6BAF"/>
    <w:rsid w:val="00CD6F92"/>
    <w:rsid w:val="00CD7541"/>
    <w:rsid w:val="00CD7CD9"/>
    <w:rsid w:val="00CD7D86"/>
    <w:rsid w:val="00CE02A0"/>
    <w:rsid w:val="00CE06BC"/>
    <w:rsid w:val="00CE06F8"/>
    <w:rsid w:val="00CE116D"/>
    <w:rsid w:val="00CE1E68"/>
    <w:rsid w:val="00CE1F42"/>
    <w:rsid w:val="00CE2556"/>
    <w:rsid w:val="00CE2B74"/>
    <w:rsid w:val="00CE2ECF"/>
    <w:rsid w:val="00CE378B"/>
    <w:rsid w:val="00CE3879"/>
    <w:rsid w:val="00CE3B0E"/>
    <w:rsid w:val="00CE4813"/>
    <w:rsid w:val="00CE4A73"/>
    <w:rsid w:val="00CE56E1"/>
    <w:rsid w:val="00CE59AE"/>
    <w:rsid w:val="00CE69BB"/>
    <w:rsid w:val="00CE6C46"/>
    <w:rsid w:val="00CE6D6E"/>
    <w:rsid w:val="00CF04A0"/>
    <w:rsid w:val="00CF112D"/>
    <w:rsid w:val="00CF21DF"/>
    <w:rsid w:val="00CF240F"/>
    <w:rsid w:val="00CF3D7E"/>
    <w:rsid w:val="00CF4BB1"/>
    <w:rsid w:val="00CF4EE2"/>
    <w:rsid w:val="00CF5856"/>
    <w:rsid w:val="00CF58EF"/>
    <w:rsid w:val="00CF5DF1"/>
    <w:rsid w:val="00CF64CD"/>
    <w:rsid w:val="00CF68A2"/>
    <w:rsid w:val="00CF6F0B"/>
    <w:rsid w:val="00CF700F"/>
    <w:rsid w:val="00D010F0"/>
    <w:rsid w:val="00D012A4"/>
    <w:rsid w:val="00D02235"/>
    <w:rsid w:val="00D02D61"/>
    <w:rsid w:val="00D03141"/>
    <w:rsid w:val="00D03645"/>
    <w:rsid w:val="00D039E0"/>
    <w:rsid w:val="00D0497C"/>
    <w:rsid w:val="00D05B23"/>
    <w:rsid w:val="00D06B3B"/>
    <w:rsid w:val="00D06CDF"/>
    <w:rsid w:val="00D0715D"/>
    <w:rsid w:val="00D10663"/>
    <w:rsid w:val="00D114FA"/>
    <w:rsid w:val="00D116C2"/>
    <w:rsid w:val="00D12EAF"/>
    <w:rsid w:val="00D12FCA"/>
    <w:rsid w:val="00D136FC"/>
    <w:rsid w:val="00D14203"/>
    <w:rsid w:val="00D14777"/>
    <w:rsid w:val="00D158DA"/>
    <w:rsid w:val="00D15AD2"/>
    <w:rsid w:val="00D15F70"/>
    <w:rsid w:val="00D1698B"/>
    <w:rsid w:val="00D1738B"/>
    <w:rsid w:val="00D17855"/>
    <w:rsid w:val="00D20B88"/>
    <w:rsid w:val="00D20EE5"/>
    <w:rsid w:val="00D21810"/>
    <w:rsid w:val="00D21C9F"/>
    <w:rsid w:val="00D22CAC"/>
    <w:rsid w:val="00D22FE0"/>
    <w:rsid w:val="00D24406"/>
    <w:rsid w:val="00D24BE9"/>
    <w:rsid w:val="00D24DD4"/>
    <w:rsid w:val="00D2525F"/>
    <w:rsid w:val="00D26222"/>
    <w:rsid w:val="00D262E4"/>
    <w:rsid w:val="00D265CF"/>
    <w:rsid w:val="00D26BBA"/>
    <w:rsid w:val="00D3194C"/>
    <w:rsid w:val="00D3219D"/>
    <w:rsid w:val="00D32828"/>
    <w:rsid w:val="00D33BA6"/>
    <w:rsid w:val="00D33C21"/>
    <w:rsid w:val="00D341E9"/>
    <w:rsid w:val="00D35EB8"/>
    <w:rsid w:val="00D364EA"/>
    <w:rsid w:val="00D373D8"/>
    <w:rsid w:val="00D3786E"/>
    <w:rsid w:val="00D37A6F"/>
    <w:rsid w:val="00D37C96"/>
    <w:rsid w:val="00D40737"/>
    <w:rsid w:val="00D41CF0"/>
    <w:rsid w:val="00D41D99"/>
    <w:rsid w:val="00D41EAC"/>
    <w:rsid w:val="00D423A9"/>
    <w:rsid w:val="00D4244F"/>
    <w:rsid w:val="00D425BF"/>
    <w:rsid w:val="00D429EE"/>
    <w:rsid w:val="00D42B59"/>
    <w:rsid w:val="00D43182"/>
    <w:rsid w:val="00D437A4"/>
    <w:rsid w:val="00D43895"/>
    <w:rsid w:val="00D43A90"/>
    <w:rsid w:val="00D462C9"/>
    <w:rsid w:val="00D4681C"/>
    <w:rsid w:val="00D46896"/>
    <w:rsid w:val="00D47DB5"/>
    <w:rsid w:val="00D51F3B"/>
    <w:rsid w:val="00D52AE9"/>
    <w:rsid w:val="00D54F51"/>
    <w:rsid w:val="00D550E9"/>
    <w:rsid w:val="00D558A4"/>
    <w:rsid w:val="00D566D3"/>
    <w:rsid w:val="00D56E71"/>
    <w:rsid w:val="00D57A39"/>
    <w:rsid w:val="00D60A39"/>
    <w:rsid w:val="00D60EB3"/>
    <w:rsid w:val="00D61BE1"/>
    <w:rsid w:val="00D62AD2"/>
    <w:rsid w:val="00D62B92"/>
    <w:rsid w:val="00D64B7C"/>
    <w:rsid w:val="00D65103"/>
    <w:rsid w:val="00D66395"/>
    <w:rsid w:val="00D663AE"/>
    <w:rsid w:val="00D667DB"/>
    <w:rsid w:val="00D67104"/>
    <w:rsid w:val="00D70FF9"/>
    <w:rsid w:val="00D71013"/>
    <w:rsid w:val="00D71DC4"/>
    <w:rsid w:val="00D72630"/>
    <w:rsid w:val="00D726D1"/>
    <w:rsid w:val="00D72D33"/>
    <w:rsid w:val="00D72D50"/>
    <w:rsid w:val="00D745D2"/>
    <w:rsid w:val="00D74680"/>
    <w:rsid w:val="00D75257"/>
    <w:rsid w:val="00D75828"/>
    <w:rsid w:val="00D7654F"/>
    <w:rsid w:val="00D76EB9"/>
    <w:rsid w:val="00D76EBD"/>
    <w:rsid w:val="00D77D63"/>
    <w:rsid w:val="00D804D6"/>
    <w:rsid w:val="00D809B7"/>
    <w:rsid w:val="00D8119D"/>
    <w:rsid w:val="00D8294B"/>
    <w:rsid w:val="00D8367C"/>
    <w:rsid w:val="00D8384E"/>
    <w:rsid w:val="00D83B4F"/>
    <w:rsid w:val="00D8402A"/>
    <w:rsid w:val="00D8470B"/>
    <w:rsid w:val="00D849F6"/>
    <w:rsid w:val="00D84CE8"/>
    <w:rsid w:val="00D84E18"/>
    <w:rsid w:val="00D86D83"/>
    <w:rsid w:val="00D9004F"/>
    <w:rsid w:val="00D907D1"/>
    <w:rsid w:val="00D90B9B"/>
    <w:rsid w:val="00D91605"/>
    <w:rsid w:val="00D91DA0"/>
    <w:rsid w:val="00D9269D"/>
    <w:rsid w:val="00D92AA3"/>
    <w:rsid w:val="00D92B73"/>
    <w:rsid w:val="00D92F4E"/>
    <w:rsid w:val="00D933B4"/>
    <w:rsid w:val="00D9350E"/>
    <w:rsid w:val="00D94841"/>
    <w:rsid w:val="00D95555"/>
    <w:rsid w:val="00D956A9"/>
    <w:rsid w:val="00D95BCD"/>
    <w:rsid w:val="00D95C06"/>
    <w:rsid w:val="00D961B8"/>
    <w:rsid w:val="00D979AA"/>
    <w:rsid w:val="00D97CDB"/>
    <w:rsid w:val="00D97D7E"/>
    <w:rsid w:val="00DA1537"/>
    <w:rsid w:val="00DA1EB3"/>
    <w:rsid w:val="00DA2459"/>
    <w:rsid w:val="00DA2E1F"/>
    <w:rsid w:val="00DA3471"/>
    <w:rsid w:val="00DA476A"/>
    <w:rsid w:val="00DA47C8"/>
    <w:rsid w:val="00DA4F03"/>
    <w:rsid w:val="00DA5DD9"/>
    <w:rsid w:val="00DA60F8"/>
    <w:rsid w:val="00DA6A73"/>
    <w:rsid w:val="00DA715E"/>
    <w:rsid w:val="00DA74F1"/>
    <w:rsid w:val="00DA7CB6"/>
    <w:rsid w:val="00DA7CD1"/>
    <w:rsid w:val="00DB0816"/>
    <w:rsid w:val="00DB08B9"/>
    <w:rsid w:val="00DB1281"/>
    <w:rsid w:val="00DB15AE"/>
    <w:rsid w:val="00DB1656"/>
    <w:rsid w:val="00DB1DB9"/>
    <w:rsid w:val="00DB2B2E"/>
    <w:rsid w:val="00DB46E9"/>
    <w:rsid w:val="00DB4D22"/>
    <w:rsid w:val="00DB5D54"/>
    <w:rsid w:val="00DB698E"/>
    <w:rsid w:val="00DB7E6B"/>
    <w:rsid w:val="00DC0DF2"/>
    <w:rsid w:val="00DC13D8"/>
    <w:rsid w:val="00DC3C17"/>
    <w:rsid w:val="00DC4C14"/>
    <w:rsid w:val="00DC4E1B"/>
    <w:rsid w:val="00DC5680"/>
    <w:rsid w:val="00DC60EC"/>
    <w:rsid w:val="00DC60EE"/>
    <w:rsid w:val="00DC6F8F"/>
    <w:rsid w:val="00DD0E28"/>
    <w:rsid w:val="00DD1742"/>
    <w:rsid w:val="00DD17B6"/>
    <w:rsid w:val="00DD1BAB"/>
    <w:rsid w:val="00DD1D8B"/>
    <w:rsid w:val="00DD1F77"/>
    <w:rsid w:val="00DD2D79"/>
    <w:rsid w:val="00DD3421"/>
    <w:rsid w:val="00DD34A0"/>
    <w:rsid w:val="00DD4770"/>
    <w:rsid w:val="00DD508A"/>
    <w:rsid w:val="00DD62D4"/>
    <w:rsid w:val="00DD64AD"/>
    <w:rsid w:val="00DD6C00"/>
    <w:rsid w:val="00DD7DE1"/>
    <w:rsid w:val="00DE072A"/>
    <w:rsid w:val="00DE0B04"/>
    <w:rsid w:val="00DE0BD0"/>
    <w:rsid w:val="00DE0EF6"/>
    <w:rsid w:val="00DE1777"/>
    <w:rsid w:val="00DE1CC7"/>
    <w:rsid w:val="00DE48D6"/>
    <w:rsid w:val="00DE4CCF"/>
    <w:rsid w:val="00DE5593"/>
    <w:rsid w:val="00DE5727"/>
    <w:rsid w:val="00DE57E3"/>
    <w:rsid w:val="00DE6FE4"/>
    <w:rsid w:val="00DE7953"/>
    <w:rsid w:val="00DF018D"/>
    <w:rsid w:val="00DF0745"/>
    <w:rsid w:val="00DF12BA"/>
    <w:rsid w:val="00DF169F"/>
    <w:rsid w:val="00DF238E"/>
    <w:rsid w:val="00DF2B5D"/>
    <w:rsid w:val="00DF3657"/>
    <w:rsid w:val="00DF3EB9"/>
    <w:rsid w:val="00DF40A8"/>
    <w:rsid w:val="00DF441E"/>
    <w:rsid w:val="00DF5E09"/>
    <w:rsid w:val="00DF6A0F"/>
    <w:rsid w:val="00DF7110"/>
    <w:rsid w:val="00DF7E47"/>
    <w:rsid w:val="00E00167"/>
    <w:rsid w:val="00E00A40"/>
    <w:rsid w:val="00E00FAE"/>
    <w:rsid w:val="00E01110"/>
    <w:rsid w:val="00E0125A"/>
    <w:rsid w:val="00E0139A"/>
    <w:rsid w:val="00E013FC"/>
    <w:rsid w:val="00E01557"/>
    <w:rsid w:val="00E016F2"/>
    <w:rsid w:val="00E01840"/>
    <w:rsid w:val="00E01B49"/>
    <w:rsid w:val="00E01EDC"/>
    <w:rsid w:val="00E01FB1"/>
    <w:rsid w:val="00E01FD0"/>
    <w:rsid w:val="00E02F36"/>
    <w:rsid w:val="00E03CB7"/>
    <w:rsid w:val="00E044CE"/>
    <w:rsid w:val="00E0563E"/>
    <w:rsid w:val="00E05A64"/>
    <w:rsid w:val="00E0631C"/>
    <w:rsid w:val="00E0655F"/>
    <w:rsid w:val="00E06DCF"/>
    <w:rsid w:val="00E06EA4"/>
    <w:rsid w:val="00E07C98"/>
    <w:rsid w:val="00E07D78"/>
    <w:rsid w:val="00E07DB2"/>
    <w:rsid w:val="00E102C9"/>
    <w:rsid w:val="00E10DD9"/>
    <w:rsid w:val="00E120D4"/>
    <w:rsid w:val="00E12BA5"/>
    <w:rsid w:val="00E13DE4"/>
    <w:rsid w:val="00E14142"/>
    <w:rsid w:val="00E14908"/>
    <w:rsid w:val="00E14C8F"/>
    <w:rsid w:val="00E14D9C"/>
    <w:rsid w:val="00E16547"/>
    <w:rsid w:val="00E16DC9"/>
    <w:rsid w:val="00E1701D"/>
    <w:rsid w:val="00E17894"/>
    <w:rsid w:val="00E17B4F"/>
    <w:rsid w:val="00E21BD6"/>
    <w:rsid w:val="00E2257D"/>
    <w:rsid w:val="00E2259D"/>
    <w:rsid w:val="00E24714"/>
    <w:rsid w:val="00E254B8"/>
    <w:rsid w:val="00E262D0"/>
    <w:rsid w:val="00E26928"/>
    <w:rsid w:val="00E26957"/>
    <w:rsid w:val="00E27913"/>
    <w:rsid w:val="00E3048A"/>
    <w:rsid w:val="00E308C7"/>
    <w:rsid w:val="00E3149E"/>
    <w:rsid w:val="00E315C2"/>
    <w:rsid w:val="00E31E27"/>
    <w:rsid w:val="00E32AF7"/>
    <w:rsid w:val="00E32F35"/>
    <w:rsid w:val="00E339D3"/>
    <w:rsid w:val="00E34A8A"/>
    <w:rsid w:val="00E353A8"/>
    <w:rsid w:val="00E35446"/>
    <w:rsid w:val="00E36978"/>
    <w:rsid w:val="00E36C61"/>
    <w:rsid w:val="00E37608"/>
    <w:rsid w:val="00E40CD6"/>
    <w:rsid w:val="00E40E58"/>
    <w:rsid w:val="00E40E59"/>
    <w:rsid w:val="00E4130C"/>
    <w:rsid w:val="00E41951"/>
    <w:rsid w:val="00E438F3"/>
    <w:rsid w:val="00E43BF7"/>
    <w:rsid w:val="00E44831"/>
    <w:rsid w:val="00E4517B"/>
    <w:rsid w:val="00E455C8"/>
    <w:rsid w:val="00E45C8D"/>
    <w:rsid w:val="00E46730"/>
    <w:rsid w:val="00E46C13"/>
    <w:rsid w:val="00E472B4"/>
    <w:rsid w:val="00E474B7"/>
    <w:rsid w:val="00E47DC7"/>
    <w:rsid w:val="00E5006B"/>
    <w:rsid w:val="00E50819"/>
    <w:rsid w:val="00E50CC1"/>
    <w:rsid w:val="00E511FC"/>
    <w:rsid w:val="00E5222D"/>
    <w:rsid w:val="00E530DA"/>
    <w:rsid w:val="00E531A0"/>
    <w:rsid w:val="00E534AD"/>
    <w:rsid w:val="00E53EBD"/>
    <w:rsid w:val="00E543F7"/>
    <w:rsid w:val="00E54BB9"/>
    <w:rsid w:val="00E56E43"/>
    <w:rsid w:val="00E5763D"/>
    <w:rsid w:val="00E57E62"/>
    <w:rsid w:val="00E61B35"/>
    <w:rsid w:val="00E61D2F"/>
    <w:rsid w:val="00E64779"/>
    <w:rsid w:val="00E6511B"/>
    <w:rsid w:val="00E65B75"/>
    <w:rsid w:val="00E65C9C"/>
    <w:rsid w:val="00E6604F"/>
    <w:rsid w:val="00E66CFA"/>
    <w:rsid w:val="00E671CF"/>
    <w:rsid w:val="00E67A95"/>
    <w:rsid w:val="00E67DD8"/>
    <w:rsid w:val="00E70082"/>
    <w:rsid w:val="00E701BC"/>
    <w:rsid w:val="00E70762"/>
    <w:rsid w:val="00E707FC"/>
    <w:rsid w:val="00E711FA"/>
    <w:rsid w:val="00E71C37"/>
    <w:rsid w:val="00E71EE7"/>
    <w:rsid w:val="00E72927"/>
    <w:rsid w:val="00E735C6"/>
    <w:rsid w:val="00E749C8"/>
    <w:rsid w:val="00E751F2"/>
    <w:rsid w:val="00E76CB8"/>
    <w:rsid w:val="00E77750"/>
    <w:rsid w:val="00E77E20"/>
    <w:rsid w:val="00E80D55"/>
    <w:rsid w:val="00E80E40"/>
    <w:rsid w:val="00E8152A"/>
    <w:rsid w:val="00E8186C"/>
    <w:rsid w:val="00E81D10"/>
    <w:rsid w:val="00E81D3B"/>
    <w:rsid w:val="00E82101"/>
    <w:rsid w:val="00E823AB"/>
    <w:rsid w:val="00E824AE"/>
    <w:rsid w:val="00E82A37"/>
    <w:rsid w:val="00E82B38"/>
    <w:rsid w:val="00E82DE7"/>
    <w:rsid w:val="00E832A4"/>
    <w:rsid w:val="00E834CB"/>
    <w:rsid w:val="00E83AB2"/>
    <w:rsid w:val="00E84378"/>
    <w:rsid w:val="00E851E7"/>
    <w:rsid w:val="00E8544C"/>
    <w:rsid w:val="00E86B5F"/>
    <w:rsid w:val="00E87057"/>
    <w:rsid w:val="00E8707C"/>
    <w:rsid w:val="00E879E8"/>
    <w:rsid w:val="00E87B8E"/>
    <w:rsid w:val="00E87D88"/>
    <w:rsid w:val="00E90AB9"/>
    <w:rsid w:val="00E90DB1"/>
    <w:rsid w:val="00E91BC3"/>
    <w:rsid w:val="00E91C6A"/>
    <w:rsid w:val="00E91D61"/>
    <w:rsid w:val="00E91EFC"/>
    <w:rsid w:val="00E921C6"/>
    <w:rsid w:val="00E9258D"/>
    <w:rsid w:val="00E92CCA"/>
    <w:rsid w:val="00E947A2"/>
    <w:rsid w:val="00E957CF"/>
    <w:rsid w:val="00E95D90"/>
    <w:rsid w:val="00E95FD5"/>
    <w:rsid w:val="00E96263"/>
    <w:rsid w:val="00E96BA4"/>
    <w:rsid w:val="00E96C21"/>
    <w:rsid w:val="00E96E3C"/>
    <w:rsid w:val="00E9727A"/>
    <w:rsid w:val="00E97382"/>
    <w:rsid w:val="00EA0418"/>
    <w:rsid w:val="00EA046A"/>
    <w:rsid w:val="00EA0480"/>
    <w:rsid w:val="00EA06A4"/>
    <w:rsid w:val="00EA268E"/>
    <w:rsid w:val="00EA39B0"/>
    <w:rsid w:val="00EA4F93"/>
    <w:rsid w:val="00EA56F6"/>
    <w:rsid w:val="00EA57A8"/>
    <w:rsid w:val="00EA6158"/>
    <w:rsid w:val="00EA6DF1"/>
    <w:rsid w:val="00EA7305"/>
    <w:rsid w:val="00EB0E14"/>
    <w:rsid w:val="00EB0E9A"/>
    <w:rsid w:val="00EB1041"/>
    <w:rsid w:val="00EB1AF3"/>
    <w:rsid w:val="00EB1C82"/>
    <w:rsid w:val="00EB2201"/>
    <w:rsid w:val="00EB2ADE"/>
    <w:rsid w:val="00EB2E0C"/>
    <w:rsid w:val="00EB3233"/>
    <w:rsid w:val="00EB3D8A"/>
    <w:rsid w:val="00EB41AD"/>
    <w:rsid w:val="00EB4621"/>
    <w:rsid w:val="00EB58C0"/>
    <w:rsid w:val="00EB5BA8"/>
    <w:rsid w:val="00EB5C7B"/>
    <w:rsid w:val="00EB5EF8"/>
    <w:rsid w:val="00EB6C5D"/>
    <w:rsid w:val="00EB6D3E"/>
    <w:rsid w:val="00EB7501"/>
    <w:rsid w:val="00EC094B"/>
    <w:rsid w:val="00EC0A33"/>
    <w:rsid w:val="00EC2716"/>
    <w:rsid w:val="00EC3C8B"/>
    <w:rsid w:val="00EC46BF"/>
    <w:rsid w:val="00EC5F43"/>
    <w:rsid w:val="00EC7155"/>
    <w:rsid w:val="00EC7199"/>
    <w:rsid w:val="00EC79CB"/>
    <w:rsid w:val="00ED0A28"/>
    <w:rsid w:val="00ED0C45"/>
    <w:rsid w:val="00ED1105"/>
    <w:rsid w:val="00ED16FB"/>
    <w:rsid w:val="00ED1B04"/>
    <w:rsid w:val="00ED2724"/>
    <w:rsid w:val="00ED3DBD"/>
    <w:rsid w:val="00ED3E3A"/>
    <w:rsid w:val="00ED730D"/>
    <w:rsid w:val="00ED7A2C"/>
    <w:rsid w:val="00EE14A2"/>
    <w:rsid w:val="00EE2932"/>
    <w:rsid w:val="00EE3441"/>
    <w:rsid w:val="00EE3A99"/>
    <w:rsid w:val="00EE53FB"/>
    <w:rsid w:val="00EE541A"/>
    <w:rsid w:val="00EE5E1E"/>
    <w:rsid w:val="00EE6144"/>
    <w:rsid w:val="00EF0285"/>
    <w:rsid w:val="00EF0EBB"/>
    <w:rsid w:val="00EF17FD"/>
    <w:rsid w:val="00EF1D56"/>
    <w:rsid w:val="00EF2268"/>
    <w:rsid w:val="00EF3D15"/>
    <w:rsid w:val="00EF43FF"/>
    <w:rsid w:val="00EF6015"/>
    <w:rsid w:val="00EF6399"/>
    <w:rsid w:val="00EF6A1C"/>
    <w:rsid w:val="00EF6AE4"/>
    <w:rsid w:val="00EF6BA1"/>
    <w:rsid w:val="00EF7001"/>
    <w:rsid w:val="00EF71F1"/>
    <w:rsid w:val="00F00428"/>
    <w:rsid w:val="00F00C12"/>
    <w:rsid w:val="00F01A47"/>
    <w:rsid w:val="00F02D5B"/>
    <w:rsid w:val="00F02E31"/>
    <w:rsid w:val="00F05420"/>
    <w:rsid w:val="00F076B1"/>
    <w:rsid w:val="00F100C3"/>
    <w:rsid w:val="00F106E2"/>
    <w:rsid w:val="00F119EB"/>
    <w:rsid w:val="00F12062"/>
    <w:rsid w:val="00F12168"/>
    <w:rsid w:val="00F127CE"/>
    <w:rsid w:val="00F13F80"/>
    <w:rsid w:val="00F151D7"/>
    <w:rsid w:val="00F15491"/>
    <w:rsid w:val="00F165A9"/>
    <w:rsid w:val="00F16BD7"/>
    <w:rsid w:val="00F170F7"/>
    <w:rsid w:val="00F172AB"/>
    <w:rsid w:val="00F2093E"/>
    <w:rsid w:val="00F21A94"/>
    <w:rsid w:val="00F22EB3"/>
    <w:rsid w:val="00F24677"/>
    <w:rsid w:val="00F24744"/>
    <w:rsid w:val="00F2486B"/>
    <w:rsid w:val="00F2488A"/>
    <w:rsid w:val="00F26941"/>
    <w:rsid w:val="00F272DF"/>
    <w:rsid w:val="00F275A3"/>
    <w:rsid w:val="00F30753"/>
    <w:rsid w:val="00F30EF0"/>
    <w:rsid w:val="00F30FF7"/>
    <w:rsid w:val="00F311F1"/>
    <w:rsid w:val="00F312F8"/>
    <w:rsid w:val="00F313AF"/>
    <w:rsid w:val="00F3243F"/>
    <w:rsid w:val="00F3302F"/>
    <w:rsid w:val="00F34AC0"/>
    <w:rsid w:val="00F34E71"/>
    <w:rsid w:val="00F34EDE"/>
    <w:rsid w:val="00F350D5"/>
    <w:rsid w:val="00F35D87"/>
    <w:rsid w:val="00F35F96"/>
    <w:rsid w:val="00F37BF9"/>
    <w:rsid w:val="00F409BF"/>
    <w:rsid w:val="00F43675"/>
    <w:rsid w:val="00F43D29"/>
    <w:rsid w:val="00F44209"/>
    <w:rsid w:val="00F466F6"/>
    <w:rsid w:val="00F46E1E"/>
    <w:rsid w:val="00F50A28"/>
    <w:rsid w:val="00F50BBE"/>
    <w:rsid w:val="00F50E24"/>
    <w:rsid w:val="00F52605"/>
    <w:rsid w:val="00F52740"/>
    <w:rsid w:val="00F5279F"/>
    <w:rsid w:val="00F52A4D"/>
    <w:rsid w:val="00F531AD"/>
    <w:rsid w:val="00F532EB"/>
    <w:rsid w:val="00F53C63"/>
    <w:rsid w:val="00F54794"/>
    <w:rsid w:val="00F54AED"/>
    <w:rsid w:val="00F55B1A"/>
    <w:rsid w:val="00F56379"/>
    <w:rsid w:val="00F56596"/>
    <w:rsid w:val="00F5798E"/>
    <w:rsid w:val="00F604CA"/>
    <w:rsid w:val="00F60C42"/>
    <w:rsid w:val="00F615ED"/>
    <w:rsid w:val="00F61805"/>
    <w:rsid w:val="00F61BAD"/>
    <w:rsid w:val="00F61FF2"/>
    <w:rsid w:val="00F62CA6"/>
    <w:rsid w:val="00F62ED7"/>
    <w:rsid w:val="00F63223"/>
    <w:rsid w:val="00F6437D"/>
    <w:rsid w:val="00F655F7"/>
    <w:rsid w:val="00F6588E"/>
    <w:rsid w:val="00F65906"/>
    <w:rsid w:val="00F66111"/>
    <w:rsid w:val="00F66580"/>
    <w:rsid w:val="00F66C10"/>
    <w:rsid w:val="00F671D5"/>
    <w:rsid w:val="00F674B2"/>
    <w:rsid w:val="00F676DE"/>
    <w:rsid w:val="00F67984"/>
    <w:rsid w:val="00F702A9"/>
    <w:rsid w:val="00F70358"/>
    <w:rsid w:val="00F70C19"/>
    <w:rsid w:val="00F718B4"/>
    <w:rsid w:val="00F7233C"/>
    <w:rsid w:val="00F7325B"/>
    <w:rsid w:val="00F737B7"/>
    <w:rsid w:val="00F73FFA"/>
    <w:rsid w:val="00F74E8C"/>
    <w:rsid w:val="00F75063"/>
    <w:rsid w:val="00F763E5"/>
    <w:rsid w:val="00F76805"/>
    <w:rsid w:val="00F77A15"/>
    <w:rsid w:val="00F77E17"/>
    <w:rsid w:val="00F800D2"/>
    <w:rsid w:val="00F80D3A"/>
    <w:rsid w:val="00F81301"/>
    <w:rsid w:val="00F82B99"/>
    <w:rsid w:val="00F83134"/>
    <w:rsid w:val="00F8340C"/>
    <w:rsid w:val="00F83450"/>
    <w:rsid w:val="00F83906"/>
    <w:rsid w:val="00F83E7C"/>
    <w:rsid w:val="00F843E7"/>
    <w:rsid w:val="00F84727"/>
    <w:rsid w:val="00F84F7B"/>
    <w:rsid w:val="00F8577A"/>
    <w:rsid w:val="00F86E26"/>
    <w:rsid w:val="00F870EF"/>
    <w:rsid w:val="00F871BE"/>
    <w:rsid w:val="00F87238"/>
    <w:rsid w:val="00F87262"/>
    <w:rsid w:val="00F903E3"/>
    <w:rsid w:val="00F91FBF"/>
    <w:rsid w:val="00F921E0"/>
    <w:rsid w:val="00F92AF7"/>
    <w:rsid w:val="00F931D6"/>
    <w:rsid w:val="00F935B9"/>
    <w:rsid w:val="00F93C91"/>
    <w:rsid w:val="00F955CF"/>
    <w:rsid w:val="00F95928"/>
    <w:rsid w:val="00F965B7"/>
    <w:rsid w:val="00F96C86"/>
    <w:rsid w:val="00FA0406"/>
    <w:rsid w:val="00FA0410"/>
    <w:rsid w:val="00FA0FC4"/>
    <w:rsid w:val="00FA1064"/>
    <w:rsid w:val="00FA11B1"/>
    <w:rsid w:val="00FA14E1"/>
    <w:rsid w:val="00FA20F0"/>
    <w:rsid w:val="00FA2BC2"/>
    <w:rsid w:val="00FA2EE6"/>
    <w:rsid w:val="00FA373D"/>
    <w:rsid w:val="00FA4D9F"/>
    <w:rsid w:val="00FA53B5"/>
    <w:rsid w:val="00FA5537"/>
    <w:rsid w:val="00FA5948"/>
    <w:rsid w:val="00FA6D75"/>
    <w:rsid w:val="00FA7227"/>
    <w:rsid w:val="00FA772B"/>
    <w:rsid w:val="00FB0ACA"/>
    <w:rsid w:val="00FB0F3A"/>
    <w:rsid w:val="00FB1053"/>
    <w:rsid w:val="00FB1C6A"/>
    <w:rsid w:val="00FB1CAE"/>
    <w:rsid w:val="00FB2003"/>
    <w:rsid w:val="00FB2656"/>
    <w:rsid w:val="00FB3B7E"/>
    <w:rsid w:val="00FB54DE"/>
    <w:rsid w:val="00FB57E6"/>
    <w:rsid w:val="00FB583B"/>
    <w:rsid w:val="00FB5C9D"/>
    <w:rsid w:val="00FB604B"/>
    <w:rsid w:val="00FB61A4"/>
    <w:rsid w:val="00FB7455"/>
    <w:rsid w:val="00FB74F2"/>
    <w:rsid w:val="00FB762C"/>
    <w:rsid w:val="00FB7A38"/>
    <w:rsid w:val="00FC00E6"/>
    <w:rsid w:val="00FC0BD5"/>
    <w:rsid w:val="00FC127A"/>
    <w:rsid w:val="00FC15B0"/>
    <w:rsid w:val="00FC1C92"/>
    <w:rsid w:val="00FC1D56"/>
    <w:rsid w:val="00FC2082"/>
    <w:rsid w:val="00FC21FC"/>
    <w:rsid w:val="00FC3835"/>
    <w:rsid w:val="00FC561B"/>
    <w:rsid w:val="00FC5EFC"/>
    <w:rsid w:val="00FC6661"/>
    <w:rsid w:val="00FC6CAF"/>
    <w:rsid w:val="00FC6D08"/>
    <w:rsid w:val="00FC77FE"/>
    <w:rsid w:val="00FD01A8"/>
    <w:rsid w:val="00FD17CC"/>
    <w:rsid w:val="00FD19C6"/>
    <w:rsid w:val="00FD1D82"/>
    <w:rsid w:val="00FD4298"/>
    <w:rsid w:val="00FD5165"/>
    <w:rsid w:val="00FD607A"/>
    <w:rsid w:val="00FD638A"/>
    <w:rsid w:val="00FD685D"/>
    <w:rsid w:val="00FD738E"/>
    <w:rsid w:val="00FD759E"/>
    <w:rsid w:val="00FD75AA"/>
    <w:rsid w:val="00FE016C"/>
    <w:rsid w:val="00FE0B4D"/>
    <w:rsid w:val="00FE0C52"/>
    <w:rsid w:val="00FE1820"/>
    <w:rsid w:val="00FE192B"/>
    <w:rsid w:val="00FE2D7B"/>
    <w:rsid w:val="00FE3A6D"/>
    <w:rsid w:val="00FE3B2D"/>
    <w:rsid w:val="00FE488E"/>
    <w:rsid w:val="00FE56B9"/>
    <w:rsid w:val="00FE611D"/>
    <w:rsid w:val="00FF0041"/>
    <w:rsid w:val="00FF0DF1"/>
    <w:rsid w:val="00FF1D59"/>
    <w:rsid w:val="00FF293F"/>
    <w:rsid w:val="00FF2BFA"/>
    <w:rsid w:val="00FF2C83"/>
    <w:rsid w:val="00FF2D96"/>
    <w:rsid w:val="00FF3412"/>
    <w:rsid w:val="00FF3AB4"/>
    <w:rsid w:val="00FF5077"/>
    <w:rsid w:val="00FF65A4"/>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242D91D-18CD-4916-BADF-3550C1936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iPriority="99"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2023"/>
    <w:rPr>
      <w:sz w:val="24"/>
      <w:szCs w:val="24"/>
      <w:lang w:val="en-US" w:eastAsia="en-US"/>
    </w:rPr>
  </w:style>
  <w:style w:type="paragraph" w:styleId="Heading1">
    <w:name w:val="heading 1"/>
    <w:basedOn w:val="Normal"/>
    <w:next w:val="Normal"/>
    <w:link w:val="Heading1Char"/>
    <w:uiPriority w:val="9"/>
    <w:qFormat/>
    <w:rsid w:val="002A132C"/>
    <w:pPr>
      <w:keepNext/>
      <w:keepLines/>
      <w:spacing w:before="120" w:after="120"/>
      <w:jc w:val="both"/>
      <w:outlineLvl w:val="0"/>
    </w:pPr>
    <w:rPr>
      <w:b/>
      <w:bCs/>
      <w:sz w:val="28"/>
      <w:szCs w:val="28"/>
      <w:lang w:val="vi-VN"/>
    </w:rPr>
  </w:style>
  <w:style w:type="paragraph" w:styleId="Heading2">
    <w:name w:val="heading 2"/>
    <w:basedOn w:val="Normal"/>
    <w:next w:val="Normal"/>
    <w:link w:val="Heading2Char"/>
    <w:uiPriority w:val="9"/>
    <w:unhideWhenUsed/>
    <w:qFormat/>
    <w:rsid w:val="002A132C"/>
    <w:pPr>
      <w:keepNext/>
      <w:keepLines/>
      <w:spacing w:before="120" w:after="120"/>
      <w:jc w:val="both"/>
      <w:outlineLvl w:val="1"/>
    </w:pPr>
    <w:rPr>
      <w:b/>
      <w:bCs/>
      <w:iCs/>
      <w:sz w:val="28"/>
      <w:szCs w:val="28"/>
      <w:lang w:val="vi-VN"/>
    </w:rPr>
  </w:style>
  <w:style w:type="paragraph" w:styleId="Heading3">
    <w:name w:val="heading 3"/>
    <w:basedOn w:val="Normal"/>
    <w:next w:val="Normal"/>
    <w:link w:val="Heading3Char"/>
    <w:autoRedefine/>
    <w:uiPriority w:val="9"/>
    <w:unhideWhenUsed/>
    <w:qFormat/>
    <w:rsid w:val="002A132C"/>
    <w:pPr>
      <w:keepNext/>
      <w:keepLines/>
      <w:spacing w:after="120"/>
      <w:jc w:val="center"/>
      <w:outlineLvl w:val="2"/>
    </w:pPr>
    <w:rPr>
      <w:bCs/>
      <w:spacing w:val="-10"/>
      <w:sz w:val="26"/>
      <w:szCs w:val="26"/>
      <w:lang w:val="pt-BR"/>
    </w:rPr>
  </w:style>
  <w:style w:type="paragraph" w:styleId="Heading4">
    <w:name w:val="heading 4"/>
    <w:basedOn w:val="Normal"/>
    <w:next w:val="Normal"/>
    <w:link w:val="Heading4Char"/>
    <w:autoRedefine/>
    <w:unhideWhenUsed/>
    <w:qFormat/>
    <w:rsid w:val="002A132C"/>
    <w:pPr>
      <w:keepNext/>
      <w:keepLines/>
      <w:numPr>
        <w:numId w:val="5"/>
      </w:numPr>
      <w:spacing w:before="60" w:after="60" w:line="360" w:lineRule="auto"/>
      <w:outlineLvl w:val="3"/>
    </w:pPr>
    <w:rPr>
      <w:b/>
      <w:bCs/>
      <w:sz w:val="28"/>
      <w:szCs w:val="28"/>
      <w:lang w:val="vi-VN"/>
    </w:rPr>
  </w:style>
  <w:style w:type="paragraph" w:styleId="Heading5">
    <w:name w:val="heading 5"/>
    <w:basedOn w:val="Normal"/>
    <w:next w:val="Normal"/>
    <w:link w:val="Heading5Char"/>
    <w:qFormat/>
    <w:rsid w:val="002A132C"/>
    <w:pPr>
      <w:keepNext/>
      <w:jc w:val="center"/>
      <w:outlineLvl w:val="4"/>
    </w:pPr>
    <w:rPr>
      <w:rFonts w:ascii=".VnTimeH" w:hAnsi=".VnTimeH"/>
      <w:b/>
      <w:bCs/>
      <w:sz w:val="32"/>
      <w:szCs w:val="20"/>
      <w:lang w:val="en-GB"/>
    </w:rPr>
  </w:style>
  <w:style w:type="paragraph" w:styleId="Heading6">
    <w:name w:val="heading 6"/>
    <w:basedOn w:val="Normal"/>
    <w:next w:val="Normal"/>
    <w:link w:val="Heading6Char"/>
    <w:qFormat/>
    <w:rsid w:val="002A132C"/>
    <w:pPr>
      <w:keepNext/>
      <w:ind w:left="340" w:firstLine="284"/>
      <w:outlineLvl w:val="5"/>
    </w:pPr>
    <w:rPr>
      <w:rFonts w:ascii=".VnTimeH" w:hAnsi=".VnTimeH"/>
      <w:b/>
      <w:sz w:val="26"/>
      <w:szCs w:val="20"/>
      <w:lang w:val="en-GB"/>
    </w:rPr>
  </w:style>
  <w:style w:type="paragraph" w:styleId="Heading7">
    <w:name w:val="heading 7"/>
    <w:basedOn w:val="Normal"/>
    <w:next w:val="Normal"/>
    <w:link w:val="Heading7Char"/>
    <w:uiPriority w:val="99"/>
    <w:qFormat/>
    <w:rsid w:val="002A132C"/>
    <w:pPr>
      <w:keepNext/>
      <w:ind w:left="2880"/>
      <w:outlineLvl w:val="6"/>
    </w:pPr>
    <w:rPr>
      <w:rFonts w:ascii=".VnTime" w:hAnsi=".VnTime"/>
      <w:b/>
      <w:bCs/>
      <w:sz w:val="28"/>
      <w:szCs w:val="20"/>
      <w:lang w:val="en-GB"/>
    </w:rPr>
  </w:style>
  <w:style w:type="paragraph" w:styleId="Heading8">
    <w:name w:val="heading 8"/>
    <w:basedOn w:val="Normal"/>
    <w:next w:val="Normal"/>
    <w:link w:val="Heading8Char"/>
    <w:uiPriority w:val="99"/>
    <w:qFormat/>
    <w:rsid w:val="002A132C"/>
    <w:pPr>
      <w:keepNext/>
      <w:ind w:left="2880"/>
      <w:jc w:val="center"/>
      <w:outlineLvl w:val="7"/>
    </w:pPr>
    <w:rPr>
      <w:rFonts w:ascii=".VnTimeH" w:hAnsi=".VnTimeH"/>
      <w:b/>
      <w:bCs/>
      <w:sz w:val="28"/>
      <w:szCs w:val="20"/>
      <w:lang w:val="en-GB"/>
    </w:rPr>
  </w:style>
  <w:style w:type="paragraph" w:styleId="Heading9">
    <w:name w:val="heading 9"/>
    <w:basedOn w:val="Normal"/>
    <w:next w:val="Normal"/>
    <w:link w:val="Heading9Char"/>
    <w:uiPriority w:val="99"/>
    <w:qFormat/>
    <w:rsid w:val="002A132C"/>
    <w:pPr>
      <w:keepNext/>
      <w:spacing w:before="60" w:after="40"/>
      <w:outlineLvl w:val="8"/>
    </w:pPr>
    <w:rPr>
      <w:rFonts w:ascii=".VnTimeH" w:hAnsi=".VnTimeH"/>
      <w:b/>
      <w:bCs/>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B6C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rsid w:val="003446A9"/>
    <w:rPr>
      <w:i/>
      <w:iCs/>
    </w:rPr>
  </w:style>
  <w:style w:type="paragraph" w:styleId="Title">
    <w:name w:val="Title"/>
    <w:basedOn w:val="Normal"/>
    <w:link w:val="TitleChar"/>
    <w:qFormat/>
    <w:rsid w:val="009624C7"/>
    <w:pPr>
      <w:jc w:val="center"/>
    </w:pPr>
    <w:rPr>
      <w:b/>
      <w:bCs/>
      <w:sz w:val="32"/>
      <w:szCs w:val="32"/>
      <w:lang w:val="nl-NL"/>
    </w:rPr>
  </w:style>
  <w:style w:type="paragraph" w:styleId="Footer">
    <w:name w:val="footer"/>
    <w:basedOn w:val="Normal"/>
    <w:link w:val="FooterChar"/>
    <w:uiPriority w:val="99"/>
    <w:rsid w:val="00497A8A"/>
    <w:pPr>
      <w:tabs>
        <w:tab w:val="center" w:pos="4320"/>
        <w:tab w:val="right" w:pos="8640"/>
      </w:tabs>
    </w:pPr>
  </w:style>
  <w:style w:type="character" w:styleId="PageNumber">
    <w:name w:val="page number"/>
    <w:basedOn w:val="DefaultParagraphFont"/>
    <w:rsid w:val="00497A8A"/>
  </w:style>
  <w:style w:type="character" w:customStyle="1" w:styleId="apple-style-span">
    <w:name w:val="apple-style-span"/>
    <w:basedOn w:val="DefaultParagraphFont"/>
    <w:rsid w:val="0064613E"/>
  </w:style>
  <w:style w:type="character" w:customStyle="1" w:styleId="apple-converted-space">
    <w:name w:val="apple-converted-space"/>
    <w:basedOn w:val="DefaultParagraphFont"/>
    <w:rsid w:val="00901335"/>
  </w:style>
  <w:style w:type="paragraph" w:styleId="NormalWeb">
    <w:name w:val="Normal (Web)"/>
    <w:basedOn w:val="Normal"/>
    <w:link w:val="NormalWebChar"/>
    <w:uiPriority w:val="99"/>
    <w:rsid w:val="00660BE7"/>
    <w:pPr>
      <w:spacing w:before="100" w:beforeAutospacing="1" w:after="100" w:afterAutospacing="1"/>
    </w:pPr>
  </w:style>
  <w:style w:type="paragraph" w:styleId="Header">
    <w:name w:val="header"/>
    <w:basedOn w:val="Normal"/>
    <w:link w:val="HeaderChar"/>
    <w:uiPriority w:val="99"/>
    <w:rsid w:val="003511A1"/>
    <w:pPr>
      <w:tabs>
        <w:tab w:val="center" w:pos="4320"/>
        <w:tab w:val="right" w:pos="8640"/>
      </w:tabs>
    </w:pPr>
  </w:style>
  <w:style w:type="paragraph" w:styleId="ListParagraph">
    <w:name w:val="List Paragraph"/>
    <w:basedOn w:val="Normal"/>
    <w:link w:val="ListParagraphChar"/>
    <w:uiPriority w:val="34"/>
    <w:qFormat/>
    <w:rsid w:val="00004B0F"/>
    <w:pPr>
      <w:spacing w:after="200" w:line="276" w:lineRule="auto"/>
      <w:ind w:left="720"/>
      <w:contextualSpacing/>
    </w:pPr>
    <w:rPr>
      <w:rFonts w:ascii="Arial" w:eastAsia="Arial" w:hAnsi="Arial"/>
      <w:sz w:val="22"/>
      <w:szCs w:val="22"/>
      <w:lang w:val="vi-VN"/>
    </w:rPr>
  </w:style>
  <w:style w:type="paragraph" w:styleId="BalloonText">
    <w:name w:val="Balloon Text"/>
    <w:basedOn w:val="Normal"/>
    <w:link w:val="BalloonTextChar"/>
    <w:uiPriority w:val="99"/>
    <w:rsid w:val="003F096A"/>
    <w:rPr>
      <w:rFonts w:ascii="Tahoma" w:hAnsi="Tahoma" w:cs="Tahoma"/>
      <w:sz w:val="16"/>
      <w:szCs w:val="16"/>
    </w:rPr>
  </w:style>
  <w:style w:type="character" w:customStyle="1" w:styleId="BalloonTextChar">
    <w:name w:val="Balloon Text Char"/>
    <w:link w:val="BalloonText"/>
    <w:uiPriority w:val="99"/>
    <w:rsid w:val="003F096A"/>
    <w:rPr>
      <w:rFonts w:ascii="Tahoma" w:hAnsi="Tahoma" w:cs="Tahoma"/>
      <w:sz w:val="16"/>
      <w:szCs w:val="16"/>
    </w:rPr>
  </w:style>
  <w:style w:type="character" w:customStyle="1" w:styleId="Heading1Char">
    <w:name w:val="Heading 1 Char"/>
    <w:link w:val="Heading1"/>
    <w:uiPriority w:val="9"/>
    <w:rsid w:val="002A132C"/>
    <w:rPr>
      <w:b/>
      <w:bCs/>
      <w:sz w:val="28"/>
      <w:szCs w:val="28"/>
      <w:lang w:val="vi-VN"/>
    </w:rPr>
  </w:style>
  <w:style w:type="character" w:customStyle="1" w:styleId="Heading2Char">
    <w:name w:val="Heading 2 Char"/>
    <w:link w:val="Heading2"/>
    <w:uiPriority w:val="9"/>
    <w:rsid w:val="002A132C"/>
    <w:rPr>
      <w:b/>
      <w:bCs/>
      <w:iCs/>
      <w:sz w:val="28"/>
      <w:szCs w:val="28"/>
      <w:lang w:val="vi-VN"/>
    </w:rPr>
  </w:style>
  <w:style w:type="character" w:customStyle="1" w:styleId="Heading3Char">
    <w:name w:val="Heading 3 Char"/>
    <w:link w:val="Heading3"/>
    <w:uiPriority w:val="9"/>
    <w:rsid w:val="002A132C"/>
    <w:rPr>
      <w:bCs/>
      <w:spacing w:val="-10"/>
      <w:sz w:val="26"/>
      <w:szCs w:val="26"/>
      <w:lang w:val="pt-BR"/>
    </w:rPr>
  </w:style>
  <w:style w:type="character" w:customStyle="1" w:styleId="Heading4Char">
    <w:name w:val="Heading 4 Char"/>
    <w:link w:val="Heading4"/>
    <w:rsid w:val="002A132C"/>
    <w:rPr>
      <w:b/>
      <w:bCs/>
      <w:sz w:val="28"/>
      <w:szCs w:val="28"/>
      <w:lang w:val="vi-VN"/>
    </w:rPr>
  </w:style>
  <w:style w:type="character" w:customStyle="1" w:styleId="Heading5Char">
    <w:name w:val="Heading 5 Char"/>
    <w:link w:val="Heading5"/>
    <w:rsid w:val="002A132C"/>
    <w:rPr>
      <w:rFonts w:ascii=".VnTimeH" w:hAnsi=".VnTimeH"/>
      <w:b/>
      <w:bCs/>
      <w:sz w:val="32"/>
      <w:lang w:val="en-GB"/>
    </w:rPr>
  </w:style>
  <w:style w:type="character" w:customStyle="1" w:styleId="Heading6Char">
    <w:name w:val="Heading 6 Char"/>
    <w:link w:val="Heading6"/>
    <w:rsid w:val="002A132C"/>
    <w:rPr>
      <w:rFonts w:ascii=".VnTimeH" w:hAnsi=".VnTimeH"/>
      <w:b/>
      <w:sz w:val="26"/>
      <w:lang w:val="en-GB"/>
    </w:rPr>
  </w:style>
  <w:style w:type="character" w:customStyle="1" w:styleId="Heading7Char">
    <w:name w:val="Heading 7 Char"/>
    <w:link w:val="Heading7"/>
    <w:uiPriority w:val="99"/>
    <w:rsid w:val="002A132C"/>
    <w:rPr>
      <w:rFonts w:ascii=".VnTime" w:hAnsi=".VnTime"/>
      <w:b/>
      <w:bCs/>
      <w:sz w:val="28"/>
      <w:lang w:val="en-GB"/>
    </w:rPr>
  </w:style>
  <w:style w:type="character" w:customStyle="1" w:styleId="Heading8Char">
    <w:name w:val="Heading 8 Char"/>
    <w:link w:val="Heading8"/>
    <w:uiPriority w:val="99"/>
    <w:rsid w:val="002A132C"/>
    <w:rPr>
      <w:rFonts w:ascii=".VnTimeH" w:hAnsi=".VnTimeH"/>
      <w:b/>
      <w:bCs/>
      <w:sz w:val="28"/>
      <w:lang w:val="en-GB"/>
    </w:rPr>
  </w:style>
  <w:style w:type="character" w:customStyle="1" w:styleId="Heading9Char">
    <w:name w:val="Heading 9 Char"/>
    <w:link w:val="Heading9"/>
    <w:uiPriority w:val="99"/>
    <w:rsid w:val="002A132C"/>
    <w:rPr>
      <w:rFonts w:ascii=".VnTimeH" w:hAnsi=".VnTimeH"/>
      <w:b/>
      <w:bCs/>
      <w:sz w:val="24"/>
      <w:lang w:val="en-GB"/>
    </w:rPr>
  </w:style>
  <w:style w:type="numbering" w:customStyle="1" w:styleId="NoList1">
    <w:name w:val="No List1"/>
    <w:next w:val="NoList"/>
    <w:uiPriority w:val="99"/>
    <w:semiHidden/>
    <w:unhideWhenUsed/>
    <w:rsid w:val="002A132C"/>
  </w:style>
  <w:style w:type="character" w:styleId="Hyperlink">
    <w:name w:val="Hyperlink"/>
    <w:uiPriority w:val="99"/>
    <w:unhideWhenUsed/>
    <w:rsid w:val="002A132C"/>
    <w:rPr>
      <w:color w:val="0000FF"/>
      <w:u w:val="single"/>
    </w:rPr>
  </w:style>
  <w:style w:type="character" w:styleId="FollowedHyperlink">
    <w:name w:val="FollowedHyperlink"/>
    <w:uiPriority w:val="99"/>
    <w:unhideWhenUsed/>
    <w:rsid w:val="002A132C"/>
    <w:rPr>
      <w:color w:val="800080"/>
      <w:u w:val="single"/>
    </w:rPr>
  </w:style>
  <w:style w:type="character" w:customStyle="1" w:styleId="HeaderChar">
    <w:name w:val="Header Char"/>
    <w:link w:val="Header"/>
    <w:uiPriority w:val="99"/>
    <w:rsid w:val="002A132C"/>
    <w:rPr>
      <w:sz w:val="24"/>
      <w:szCs w:val="24"/>
    </w:rPr>
  </w:style>
  <w:style w:type="character" w:customStyle="1" w:styleId="FooterChar">
    <w:name w:val="Footer Char"/>
    <w:link w:val="Footer"/>
    <w:uiPriority w:val="99"/>
    <w:rsid w:val="002A132C"/>
    <w:rPr>
      <w:sz w:val="24"/>
      <w:szCs w:val="24"/>
    </w:rPr>
  </w:style>
  <w:style w:type="paragraph" w:styleId="NoSpacing">
    <w:name w:val="No Spacing"/>
    <w:link w:val="NoSpacingChar"/>
    <w:uiPriority w:val="1"/>
    <w:qFormat/>
    <w:rsid w:val="002A132C"/>
    <w:rPr>
      <w:sz w:val="24"/>
      <w:szCs w:val="24"/>
      <w:lang w:val="en-US" w:eastAsia="en-US"/>
    </w:rPr>
  </w:style>
  <w:style w:type="numbering" w:customStyle="1" w:styleId="NoList2">
    <w:name w:val="No List2"/>
    <w:next w:val="NoList"/>
    <w:uiPriority w:val="99"/>
    <w:semiHidden/>
    <w:unhideWhenUsed/>
    <w:rsid w:val="002A132C"/>
  </w:style>
  <w:style w:type="table" w:customStyle="1" w:styleId="TableGrid1">
    <w:name w:val="Table Grid1"/>
    <w:basedOn w:val="TableNormal"/>
    <w:next w:val="TableGrid"/>
    <w:uiPriority w:val="59"/>
    <w:rsid w:val="002A132C"/>
    <w:rPr>
      <w:rFonts w:eastAsia="Calibri"/>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2A132C"/>
    <w:rPr>
      <w:rFonts w:eastAsia="Arial"/>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2A132C"/>
    <w:rPr>
      <w:b/>
      <w:bCs/>
    </w:rPr>
  </w:style>
  <w:style w:type="paragraph" w:customStyle="1" w:styleId="Heading11">
    <w:name w:val="Heading 11"/>
    <w:basedOn w:val="Normal"/>
    <w:next w:val="Normal"/>
    <w:uiPriority w:val="99"/>
    <w:qFormat/>
    <w:rsid w:val="002A132C"/>
    <w:pPr>
      <w:keepNext/>
      <w:numPr>
        <w:numId w:val="3"/>
      </w:numPr>
      <w:spacing w:before="240"/>
      <w:ind w:left="1070" w:hanging="360"/>
      <w:jc w:val="both"/>
      <w:outlineLvl w:val="0"/>
    </w:pPr>
    <w:rPr>
      <w:b/>
      <w:bCs/>
      <w:sz w:val="28"/>
      <w:szCs w:val="28"/>
    </w:rPr>
  </w:style>
  <w:style w:type="paragraph" w:customStyle="1" w:styleId="Heading21">
    <w:name w:val="Heading 21"/>
    <w:basedOn w:val="Normal"/>
    <w:next w:val="Normal"/>
    <w:uiPriority w:val="99"/>
    <w:unhideWhenUsed/>
    <w:qFormat/>
    <w:rsid w:val="002A132C"/>
    <w:pPr>
      <w:keepNext/>
      <w:numPr>
        <w:ilvl w:val="1"/>
        <w:numId w:val="3"/>
      </w:numPr>
      <w:spacing w:before="120" w:after="120"/>
      <w:ind w:left="1440" w:hanging="360"/>
      <w:jc w:val="both"/>
      <w:outlineLvl w:val="1"/>
    </w:pPr>
    <w:rPr>
      <w:b/>
      <w:bCs/>
      <w:i/>
      <w:iCs/>
      <w:sz w:val="28"/>
      <w:szCs w:val="28"/>
    </w:rPr>
  </w:style>
  <w:style w:type="paragraph" w:customStyle="1" w:styleId="Heading31">
    <w:name w:val="Heading 31"/>
    <w:basedOn w:val="Normal"/>
    <w:next w:val="Normal"/>
    <w:uiPriority w:val="99"/>
    <w:unhideWhenUsed/>
    <w:qFormat/>
    <w:rsid w:val="002A132C"/>
    <w:pPr>
      <w:keepNext/>
      <w:numPr>
        <w:ilvl w:val="2"/>
        <w:numId w:val="3"/>
      </w:numPr>
      <w:spacing w:before="120" w:after="120"/>
      <w:ind w:left="2160" w:hanging="360"/>
      <w:jc w:val="both"/>
      <w:outlineLvl w:val="2"/>
    </w:pPr>
    <w:rPr>
      <w:bCs/>
      <w:i/>
      <w:sz w:val="28"/>
      <w:szCs w:val="26"/>
    </w:rPr>
  </w:style>
  <w:style w:type="paragraph" w:customStyle="1" w:styleId="Heading41">
    <w:name w:val="Heading 41"/>
    <w:basedOn w:val="Normal"/>
    <w:next w:val="Normal"/>
    <w:uiPriority w:val="99"/>
    <w:unhideWhenUsed/>
    <w:qFormat/>
    <w:rsid w:val="002A132C"/>
    <w:pPr>
      <w:keepNext/>
      <w:spacing w:before="240" w:after="60"/>
      <w:jc w:val="both"/>
      <w:outlineLvl w:val="3"/>
    </w:pPr>
    <w:rPr>
      <w:rFonts w:ascii="Calibri" w:hAnsi="Calibri"/>
      <w:b/>
      <w:bCs/>
      <w:sz w:val="28"/>
      <w:szCs w:val="28"/>
    </w:rPr>
  </w:style>
  <w:style w:type="paragraph" w:styleId="BodyText">
    <w:name w:val="Body Text"/>
    <w:basedOn w:val="Normal"/>
    <w:link w:val="BodyTextChar"/>
    <w:uiPriority w:val="1"/>
    <w:qFormat/>
    <w:rsid w:val="002A132C"/>
    <w:pPr>
      <w:spacing w:before="120" w:after="120"/>
      <w:ind w:firstLine="567"/>
      <w:jc w:val="both"/>
    </w:pPr>
    <w:rPr>
      <w:sz w:val="28"/>
      <w:lang w:val="en-GB"/>
    </w:rPr>
  </w:style>
  <w:style w:type="character" w:customStyle="1" w:styleId="BodyTextChar">
    <w:name w:val="Body Text Char"/>
    <w:link w:val="BodyText"/>
    <w:uiPriority w:val="1"/>
    <w:rsid w:val="002A132C"/>
    <w:rPr>
      <w:sz w:val="28"/>
      <w:szCs w:val="24"/>
      <w:lang w:val="en-GB"/>
    </w:rPr>
  </w:style>
  <w:style w:type="paragraph" w:customStyle="1" w:styleId="Tieudelon1StyleTimesNewRoman14ptBoldCentered">
    <w:name w:val="Tieu de lon 1 (Style Times New Roman 14 pt Bold Centered)"/>
    <w:basedOn w:val="Normal"/>
    <w:uiPriority w:val="99"/>
    <w:rsid w:val="002A132C"/>
    <w:pPr>
      <w:jc w:val="center"/>
    </w:pPr>
    <w:rPr>
      <w:b/>
      <w:bCs/>
      <w:color w:val="003572"/>
      <w:sz w:val="28"/>
      <w:szCs w:val="20"/>
    </w:rPr>
  </w:style>
  <w:style w:type="paragraph" w:styleId="CommentText">
    <w:name w:val="annotation text"/>
    <w:basedOn w:val="Normal"/>
    <w:link w:val="CommentTextChar"/>
    <w:uiPriority w:val="99"/>
    <w:rsid w:val="002A132C"/>
    <w:pPr>
      <w:jc w:val="both"/>
    </w:pPr>
    <w:rPr>
      <w:sz w:val="20"/>
      <w:szCs w:val="20"/>
    </w:rPr>
  </w:style>
  <w:style w:type="character" w:customStyle="1" w:styleId="CommentTextChar">
    <w:name w:val="Comment Text Char"/>
    <w:basedOn w:val="DefaultParagraphFont"/>
    <w:link w:val="CommentText"/>
    <w:uiPriority w:val="99"/>
    <w:rsid w:val="002A132C"/>
  </w:style>
  <w:style w:type="character" w:styleId="CommentReference">
    <w:name w:val="annotation reference"/>
    <w:rsid w:val="002A132C"/>
    <w:rPr>
      <w:sz w:val="16"/>
      <w:szCs w:val="16"/>
    </w:rPr>
  </w:style>
  <w:style w:type="paragraph" w:styleId="CommentSubject">
    <w:name w:val="annotation subject"/>
    <w:basedOn w:val="CommentText"/>
    <w:next w:val="CommentText"/>
    <w:link w:val="CommentSubjectChar"/>
    <w:uiPriority w:val="99"/>
    <w:rsid w:val="002A132C"/>
    <w:rPr>
      <w:b/>
      <w:bCs/>
    </w:rPr>
  </w:style>
  <w:style w:type="character" w:customStyle="1" w:styleId="CommentSubjectChar">
    <w:name w:val="Comment Subject Char"/>
    <w:link w:val="CommentSubject"/>
    <w:uiPriority w:val="99"/>
    <w:rsid w:val="002A132C"/>
    <w:rPr>
      <w:b/>
      <w:bCs/>
    </w:rPr>
  </w:style>
  <w:style w:type="character" w:customStyle="1" w:styleId="SubtleReference1">
    <w:name w:val="Subtle Reference1"/>
    <w:uiPriority w:val="31"/>
    <w:qFormat/>
    <w:rsid w:val="002A132C"/>
    <w:rPr>
      <w:smallCaps/>
      <w:color w:val="5A5A5A"/>
    </w:rPr>
  </w:style>
  <w:style w:type="paragraph" w:styleId="ListContinue">
    <w:name w:val="List Continue"/>
    <w:basedOn w:val="Normal"/>
    <w:uiPriority w:val="99"/>
    <w:rsid w:val="002A132C"/>
    <w:pPr>
      <w:spacing w:after="120"/>
      <w:ind w:left="360"/>
      <w:contextualSpacing/>
      <w:jc w:val="both"/>
    </w:pPr>
    <w:rPr>
      <w:sz w:val="28"/>
      <w:szCs w:val="28"/>
    </w:rPr>
  </w:style>
  <w:style w:type="paragraph" w:customStyle="1" w:styleId="PhuLuc">
    <w:name w:val="PhuLuc"/>
    <w:basedOn w:val="Normal"/>
    <w:next w:val="Normal"/>
    <w:uiPriority w:val="99"/>
    <w:qFormat/>
    <w:rsid w:val="002A132C"/>
    <w:pPr>
      <w:jc w:val="both"/>
    </w:pPr>
    <w:rPr>
      <w:sz w:val="28"/>
      <w:szCs w:val="28"/>
      <w:lang w:val="it-IT"/>
    </w:rPr>
  </w:style>
  <w:style w:type="paragraph" w:styleId="ListBullet">
    <w:name w:val="List Bullet"/>
    <w:basedOn w:val="BodyText"/>
    <w:uiPriority w:val="99"/>
    <w:rsid w:val="002A132C"/>
    <w:pPr>
      <w:numPr>
        <w:numId w:val="1"/>
      </w:numPr>
      <w:tabs>
        <w:tab w:val="num" w:pos="360"/>
      </w:tabs>
      <w:spacing w:before="0" w:after="0"/>
      <w:ind w:left="360"/>
      <w:contextualSpacing/>
    </w:pPr>
    <w:rPr>
      <w:lang w:val="en-US"/>
    </w:rPr>
  </w:style>
  <w:style w:type="paragraph" w:styleId="BodyTextIndent">
    <w:name w:val="Body Text Indent"/>
    <w:basedOn w:val="Normal"/>
    <w:link w:val="BodyTextIndentChar"/>
    <w:uiPriority w:val="99"/>
    <w:rsid w:val="002A132C"/>
    <w:pPr>
      <w:spacing w:before="120" w:line="360" w:lineRule="atLeast"/>
      <w:ind w:firstLine="567"/>
      <w:jc w:val="both"/>
    </w:pPr>
    <w:rPr>
      <w:rFonts w:ascii=".VnTime" w:hAnsi=".VnTime"/>
      <w:sz w:val="28"/>
      <w:szCs w:val="20"/>
      <w:lang w:val="en-GB"/>
    </w:rPr>
  </w:style>
  <w:style w:type="character" w:customStyle="1" w:styleId="BodyTextIndentChar">
    <w:name w:val="Body Text Indent Char"/>
    <w:link w:val="BodyTextIndent"/>
    <w:uiPriority w:val="99"/>
    <w:rsid w:val="002A132C"/>
    <w:rPr>
      <w:rFonts w:ascii=".VnTime" w:hAnsi=".VnTime"/>
      <w:sz w:val="28"/>
      <w:lang w:val="en-GB"/>
    </w:rPr>
  </w:style>
  <w:style w:type="paragraph" w:styleId="Caption">
    <w:name w:val="caption"/>
    <w:basedOn w:val="Normal"/>
    <w:next w:val="Normal"/>
    <w:uiPriority w:val="99"/>
    <w:qFormat/>
    <w:rsid w:val="002A132C"/>
    <w:pPr>
      <w:spacing w:before="120"/>
      <w:jc w:val="center"/>
    </w:pPr>
    <w:rPr>
      <w:rFonts w:ascii=".VnTimeH" w:hAnsi=".VnTimeH"/>
      <w:b/>
      <w:bCs/>
      <w:sz w:val="28"/>
      <w:szCs w:val="20"/>
      <w:lang w:val="en-GB"/>
    </w:rPr>
  </w:style>
  <w:style w:type="paragraph" w:styleId="BodyTextIndent2">
    <w:name w:val="Body Text Indent 2"/>
    <w:basedOn w:val="Normal"/>
    <w:link w:val="BodyTextIndent2Char"/>
    <w:uiPriority w:val="99"/>
    <w:rsid w:val="002A132C"/>
    <w:pPr>
      <w:spacing w:before="60" w:after="60"/>
      <w:ind w:left="340" w:firstLine="340"/>
      <w:jc w:val="both"/>
    </w:pPr>
    <w:rPr>
      <w:rFonts w:ascii=".VnTime" w:hAnsi=".VnTime"/>
      <w:sz w:val="28"/>
      <w:szCs w:val="20"/>
      <w:lang w:val="en-GB"/>
    </w:rPr>
  </w:style>
  <w:style w:type="character" w:customStyle="1" w:styleId="BodyTextIndent2Char">
    <w:name w:val="Body Text Indent 2 Char"/>
    <w:link w:val="BodyTextIndent2"/>
    <w:uiPriority w:val="99"/>
    <w:rsid w:val="002A132C"/>
    <w:rPr>
      <w:rFonts w:ascii=".VnTime" w:hAnsi=".VnTime"/>
      <w:sz w:val="28"/>
      <w:lang w:val="en-GB"/>
    </w:rPr>
  </w:style>
  <w:style w:type="paragraph" w:styleId="BodyTextIndent3">
    <w:name w:val="Body Text Indent 3"/>
    <w:basedOn w:val="Normal"/>
    <w:link w:val="BodyTextIndent3Char"/>
    <w:uiPriority w:val="99"/>
    <w:rsid w:val="002A132C"/>
    <w:pPr>
      <w:ind w:left="340" w:firstLine="340"/>
    </w:pPr>
    <w:rPr>
      <w:rFonts w:ascii=".VnTime" w:hAnsi=".VnTime"/>
      <w:sz w:val="28"/>
      <w:szCs w:val="20"/>
      <w:lang w:val="en-GB"/>
    </w:rPr>
  </w:style>
  <w:style w:type="character" w:customStyle="1" w:styleId="BodyTextIndent3Char">
    <w:name w:val="Body Text Indent 3 Char"/>
    <w:link w:val="BodyTextIndent3"/>
    <w:uiPriority w:val="99"/>
    <w:rsid w:val="002A132C"/>
    <w:rPr>
      <w:rFonts w:ascii=".VnTime" w:hAnsi=".VnTime"/>
      <w:sz w:val="28"/>
      <w:lang w:val="en-GB"/>
    </w:rPr>
  </w:style>
  <w:style w:type="paragraph" w:styleId="BodyText2">
    <w:name w:val="Body Text 2"/>
    <w:basedOn w:val="Normal"/>
    <w:link w:val="BodyText2Char"/>
    <w:uiPriority w:val="99"/>
    <w:rsid w:val="002A132C"/>
    <w:pPr>
      <w:spacing w:before="120"/>
      <w:jc w:val="center"/>
    </w:pPr>
    <w:rPr>
      <w:rFonts w:ascii=".VnTimeH" w:hAnsi=".VnTimeH"/>
      <w:b/>
      <w:sz w:val="26"/>
      <w:szCs w:val="20"/>
      <w:lang w:val="en-GB"/>
    </w:rPr>
  </w:style>
  <w:style w:type="character" w:customStyle="1" w:styleId="BodyText2Char">
    <w:name w:val="Body Text 2 Char"/>
    <w:link w:val="BodyText2"/>
    <w:uiPriority w:val="99"/>
    <w:rsid w:val="002A132C"/>
    <w:rPr>
      <w:rFonts w:ascii=".VnTimeH" w:hAnsi=".VnTimeH"/>
      <w:b/>
      <w:sz w:val="26"/>
      <w:lang w:val="en-GB"/>
    </w:rPr>
  </w:style>
  <w:style w:type="character" w:customStyle="1" w:styleId="TitleChar">
    <w:name w:val="Title Char"/>
    <w:link w:val="Title"/>
    <w:rsid w:val="002A132C"/>
    <w:rPr>
      <w:b/>
      <w:bCs/>
      <w:sz w:val="32"/>
      <w:szCs w:val="32"/>
      <w:lang w:val="nl-NL"/>
    </w:rPr>
  </w:style>
  <w:style w:type="paragraph" w:customStyle="1" w:styleId="font5">
    <w:name w:val="font5"/>
    <w:basedOn w:val="Normal"/>
    <w:rsid w:val="002A132C"/>
    <w:pPr>
      <w:spacing w:before="100" w:beforeAutospacing="1" w:after="100" w:afterAutospacing="1"/>
    </w:pPr>
    <w:rPr>
      <w:b/>
      <w:bCs/>
      <w:color w:val="FF0000"/>
    </w:rPr>
  </w:style>
  <w:style w:type="paragraph" w:customStyle="1" w:styleId="font6">
    <w:name w:val="font6"/>
    <w:basedOn w:val="Normal"/>
    <w:rsid w:val="002A132C"/>
    <w:pPr>
      <w:spacing w:before="100" w:beforeAutospacing="1" w:after="100" w:afterAutospacing="1"/>
    </w:pPr>
    <w:rPr>
      <w:b/>
      <w:bCs/>
      <w:color w:val="FF0000"/>
    </w:rPr>
  </w:style>
  <w:style w:type="paragraph" w:customStyle="1" w:styleId="xl65">
    <w:name w:val="xl65"/>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color w:val="000000"/>
    </w:rPr>
  </w:style>
  <w:style w:type="paragraph" w:customStyle="1" w:styleId="xl66">
    <w:name w:val="xl66"/>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style>
  <w:style w:type="paragraph" w:customStyle="1" w:styleId="xl67">
    <w:name w:val="xl67"/>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color w:val="FF0000"/>
    </w:rPr>
  </w:style>
  <w:style w:type="paragraph" w:customStyle="1" w:styleId="xl68">
    <w:name w:val="xl68"/>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FF0000"/>
    </w:rPr>
  </w:style>
  <w:style w:type="paragraph" w:customStyle="1" w:styleId="xl69">
    <w:name w:val="xl69"/>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70">
    <w:name w:val="xl70"/>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000000"/>
    </w:rPr>
  </w:style>
  <w:style w:type="paragraph" w:customStyle="1" w:styleId="xl71">
    <w:name w:val="xl71"/>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993300"/>
    </w:rPr>
  </w:style>
  <w:style w:type="paragraph" w:customStyle="1" w:styleId="xl72">
    <w:name w:val="xl72"/>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993300"/>
    </w:rPr>
  </w:style>
  <w:style w:type="paragraph" w:customStyle="1" w:styleId="xl73">
    <w:name w:val="xl73"/>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74">
    <w:name w:val="xl74"/>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color w:val="FF6600"/>
    </w:rPr>
  </w:style>
  <w:style w:type="paragraph" w:customStyle="1" w:styleId="xl75">
    <w:name w:val="xl75"/>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color w:val="FF0000"/>
    </w:rPr>
  </w:style>
  <w:style w:type="paragraph" w:customStyle="1" w:styleId="xl76">
    <w:name w:val="xl76"/>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color w:val="993300"/>
    </w:rPr>
  </w:style>
  <w:style w:type="paragraph" w:customStyle="1" w:styleId="xl77">
    <w:name w:val="xl77"/>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78">
    <w:name w:val="xl78"/>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79">
    <w:name w:val="xl79"/>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color w:val="000000"/>
    </w:rPr>
  </w:style>
  <w:style w:type="paragraph" w:customStyle="1" w:styleId="xl80">
    <w:name w:val="xl80"/>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8000"/>
    </w:rPr>
  </w:style>
  <w:style w:type="paragraph" w:customStyle="1" w:styleId="xl81">
    <w:name w:val="xl81"/>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993300"/>
    </w:rPr>
  </w:style>
  <w:style w:type="paragraph" w:customStyle="1" w:styleId="xl82">
    <w:name w:val="xl82"/>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83">
    <w:name w:val="xl83"/>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84">
    <w:name w:val="xl84"/>
    <w:basedOn w:val="Normal"/>
    <w:rsid w:val="002A132C"/>
    <w:pPr>
      <w:spacing w:before="100" w:beforeAutospacing="1" w:after="100" w:afterAutospacing="1"/>
    </w:pPr>
    <w:rPr>
      <w:color w:val="000000"/>
    </w:rPr>
  </w:style>
  <w:style w:type="paragraph" w:customStyle="1" w:styleId="xl85">
    <w:name w:val="xl85"/>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rPr>
  </w:style>
  <w:style w:type="paragraph" w:customStyle="1" w:styleId="xl86">
    <w:name w:val="xl86"/>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rPr>
  </w:style>
  <w:style w:type="paragraph" w:customStyle="1" w:styleId="xl87">
    <w:name w:val="xl87"/>
    <w:basedOn w:val="Normal"/>
    <w:rsid w:val="002A132C"/>
    <w:pPr>
      <w:spacing w:before="100" w:beforeAutospacing="1" w:after="100" w:afterAutospacing="1"/>
    </w:pPr>
    <w:rPr>
      <w:b/>
      <w:bCs/>
      <w:color w:val="000000"/>
    </w:rPr>
  </w:style>
  <w:style w:type="paragraph" w:customStyle="1" w:styleId="xl88">
    <w:name w:val="xl88"/>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89">
    <w:name w:val="xl89"/>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0">
    <w:name w:val="xl90"/>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000000"/>
    </w:rPr>
  </w:style>
  <w:style w:type="paragraph" w:customStyle="1" w:styleId="xl91">
    <w:name w:val="xl91"/>
    <w:basedOn w:val="Normal"/>
    <w:rsid w:val="002A132C"/>
    <w:pPr>
      <w:spacing w:before="100" w:beforeAutospacing="1" w:after="100" w:afterAutospacing="1"/>
      <w:textAlignment w:val="top"/>
    </w:pPr>
    <w:rPr>
      <w:b/>
      <w:bCs/>
      <w:color w:val="000000"/>
    </w:rPr>
  </w:style>
  <w:style w:type="paragraph" w:customStyle="1" w:styleId="xl92">
    <w:name w:val="xl92"/>
    <w:basedOn w:val="Normal"/>
    <w:rsid w:val="002A132C"/>
    <w:pPr>
      <w:spacing w:before="100" w:beforeAutospacing="1" w:after="100" w:afterAutospacing="1"/>
      <w:textAlignment w:val="top"/>
    </w:pPr>
    <w:rPr>
      <w:b/>
      <w:bCs/>
      <w:color w:val="FF0000"/>
    </w:rPr>
  </w:style>
  <w:style w:type="paragraph" w:customStyle="1" w:styleId="xl93">
    <w:name w:val="xl93"/>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FF6600"/>
    </w:rPr>
  </w:style>
  <w:style w:type="paragraph" w:customStyle="1" w:styleId="xl94">
    <w:name w:val="xl94"/>
    <w:basedOn w:val="Normal"/>
    <w:rsid w:val="002A132C"/>
    <w:pPr>
      <w:spacing w:before="100" w:beforeAutospacing="1" w:after="100" w:afterAutospacing="1"/>
    </w:pPr>
    <w:rPr>
      <w:color w:val="FF6600"/>
    </w:rPr>
  </w:style>
  <w:style w:type="paragraph" w:customStyle="1" w:styleId="xl95">
    <w:name w:val="xl95"/>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FF6600"/>
    </w:rPr>
  </w:style>
  <w:style w:type="paragraph" w:customStyle="1" w:styleId="xl96">
    <w:name w:val="xl96"/>
    <w:basedOn w:val="Normal"/>
    <w:rsid w:val="002A132C"/>
    <w:pPr>
      <w:spacing w:before="100" w:beforeAutospacing="1" w:after="100" w:afterAutospacing="1"/>
      <w:textAlignment w:val="top"/>
    </w:pPr>
    <w:rPr>
      <w:color w:val="000000"/>
    </w:rPr>
  </w:style>
  <w:style w:type="paragraph" w:customStyle="1" w:styleId="xl97">
    <w:name w:val="xl97"/>
    <w:basedOn w:val="Normal"/>
    <w:rsid w:val="002A132C"/>
    <w:pPr>
      <w:spacing w:before="100" w:beforeAutospacing="1" w:after="100" w:afterAutospacing="1"/>
    </w:pPr>
    <w:rPr>
      <w:color w:val="000000"/>
    </w:rPr>
  </w:style>
  <w:style w:type="paragraph" w:customStyle="1" w:styleId="xl98">
    <w:name w:val="xl98"/>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rPr>
  </w:style>
  <w:style w:type="paragraph" w:customStyle="1" w:styleId="xl99">
    <w:name w:val="xl99"/>
    <w:basedOn w:val="Normal"/>
    <w:rsid w:val="002A132C"/>
    <w:pPr>
      <w:spacing w:before="100" w:beforeAutospacing="1" w:after="100" w:afterAutospacing="1"/>
      <w:jc w:val="center"/>
      <w:textAlignment w:val="center"/>
    </w:pPr>
    <w:rPr>
      <w:b/>
      <w:bCs/>
      <w:color w:val="000000"/>
    </w:rPr>
  </w:style>
  <w:style w:type="paragraph" w:customStyle="1" w:styleId="xl100">
    <w:name w:val="xl100"/>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rPr>
  </w:style>
  <w:style w:type="paragraph" w:customStyle="1" w:styleId="xl101">
    <w:name w:val="xl101"/>
    <w:basedOn w:val="Normal"/>
    <w:rsid w:val="002A132C"/>
    <w:pPr>
      <w:spacing w:before="100" w:beforeAutospacing="1" w:after="100" w:afterAutospacing="1"/>
      <w:jc w:val="center"/>
    </w:pPr>
    <w:rPr>
      <w:b/>
      <w:bCs/>
      <w:color w:val="FF0000"/>
    </w:rPr>
  </w:style>
  <w:style w:type="paragraph" w:customStyle="1" w:styleId="xl102">
    <w:name w:val="xl102"/>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103">
    <w:name w:val="xl103"/>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FF0000"/>
    </w:rPr>
  </w:style>
  <w:style w:type="paragraph" w:customStyle="1" w:styleId="xl104">
    <w:name w:val="xl104"/>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color w:val="FF0000"/>
    </w:rPr>
  </w:style>
  <w:style w:type="paragraph" w:customStyle="1" w:styleId="xl105">
    <w:name w:val="xl105"/>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color w:val="FF0000"/>
    </w:rPr>
  </w:style>
  <w:style w:type="paragraph" w:customStyle="1" w:styleId="TableParagraph">
    <w:name w:val="Table Paragraph"/>
    <w:basedOn w:val="Normal"/>
    <w:uiPriority w:val="1"/>
    <w:qFormat/>
    <w:rsid w:val="002A132C"/>
    <w:pPr>
      <w:widowControl w:val="0"/>
    </w:pPr>
    <w:rPr>
      <w:rFonts w:ascii="Calibri" w:eastAsia="Calibri" w:hAnsi="Calibri"/>
      <w:sz w:val="26"/>
      <w:szCs w:val="22"/>
    </w:rPr>
  </w:style>
  <w:style w:type="numbering" w:customStyle="1" w:styleId="Style1">
    <w:name w:val="Style1"/>
    <w:uiPriority w:val="99"/>
    <w:rsid w:val="002A132C"/>
    <w:pPr>
      <w:numPr>
        <w:numId w:val="2"/>
      </w:numPr>
    </w:pPr>
  </w:style>
  <w:style w:type="character" w:customStyle="1" w:styleId="Heading1Char1">
    <w:name w:val="Heading 1 Char1"/>
    <w:uiPriority w:val="9"/>
    <w:rsid w:val="002A132C"/>
    <w:rPr>
      <w:rFonts w:ascii="Times New Roman" w:eastAsia="Times New Roman" w:hAnsi="Times New Roman" w:cs="Times New Roman"/>
      <w:b/>
      <w:bCs/>
      <w:color w:val="365F91"/>
      <w:sz w:val="28"/>
      <w:szCs w:val="28"/>
      <w:lang w:val="en-US"/>
    </w:rPr>
  </w:style>
  <w:style w:type="character" w:customStyle="1" w:styleId="Heading2Char1">
    <w:name w:val="Heading 2 Char1"/>
    <w:uiPriority w:val="9"/>
    <w:semiHidden/>
    <w:rsid w:val="002A132C"/>
    <w:rPr>
      <w:rFonts w:ascii="Times New Roman" w:eastAsia="Times New Roman" w:hAnsi="Times New Roman" w:cs="Times New Roman"/>
      <w:b/>
      <w:bCs/>
      <w:color w:val="4F81BD"/>
      <w:sz w:val="26"/>
      <w:szCs w:val="26"/>
      <w:lang w:val="en-US"/>
    </w:rPr>
  </w:style>
  <w:style w:type="character" w:styleId="SubtleReference">
    <w:name w:val="Subtle Reference"/>
    <w:uiPriority w:val="31"/>
    <w:qFormat/>
    <w:rsid w:val="002A132C"/>
    <w:rPr>
      <w:smallCaps/>
      <w:color w:val="C0504D"/>
      <w:u w:val="single"/>
    </w:rPr>
  </w:style>
  <w:style w:type="character" w:customStyle="1" w:styleId="Heading3Char1">
    <w:name w:val="Heading 3 Char1"/>
    <w:uiPriority w:val="9"/>
    <w:semiHidden/>
    <w:rsid w:val="002A132C"/>
    <w:rPr>
      <w:rFonts w:ascii="Times New Roman" w:eastAsia="Times New Roman" w:hAnsi="Times New Roman" w:cs="Times New Roman"/>
      <w:b/>
      <w:bCs/>
      <w:color w:val="4F81BD"/>
      <w:sz w:val="28"/>
      <w:szCs w:val="20"/>
      <w:lang w:val="en-US"/>
    </w:rPr>
  </w:style>
  <w:style w:type="character" w:customStyle="1" w:styleId="Heading4Char1">
    <w:name w:val="Heading 4 Char1"/>
    <w:uiPriority w:val="9"/>
    <w:semiHidden/>
    <w:rsid w:val="002A132C"/>
    <w:rPr>
      <w:rFonts w:ascii="Times New Roman" w:eastAsia="Times New Roman" w:hAnsi="Times New Roman" w:cs="Times New Roman"/>
      <w:b/>
      <w:bCs/>
      <w:i/>
      <w:iCs/>
      <w:color w:val="4F81BD"/>
      <w:sz w:val="28"/>
      <w:szCs w:val="20"/>
      <w:lang w:val="en-US"/>
    </w:rPr>
  </w:style>
  <w:style w:type="table" w:customStyle="1" w:styleId="TableGrid3">
    <w:name w:val="Table Grid3"/>
    <w:basedOn w:val="TableNormal"/>
    <w:next w:val="TableGrid"/>
    <w:uiPriority w:val="39"/>
    <w:rsid w:val="002A13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1">
    <w:name w:val="Style11"/>
    <w:uiPriority w:val="99"/>
    <w:rsid w:val="002A132C"/>
  </w:style>
  <w:style w:type="paragraph" w:customStyle="1" w:styleId="NoSpacing1">
    <w:name w:val="No Spacing1"/>
    <w:next w:val="NoSpacing"/>
    <w:uiPriority w:val="1"/>
    <w:qFormat/>
    <w:rsid w:val="002A132C"/>
    <w:rPr>
      <w:sz w:val="24"/>
      <w:szCs w:val="24"/>
      <w:lang w:val="en-US" w:eastAsia="en-US"/>
    </w:rPr>
  </w:style>
  <w:style w:type="paragraph" w:styleId="TOCHeading">
    <w:name w:val="TOC Heading"/>
    <w:basedOn w:val="Heading1"/>
    <w:next w:val="Normal"/>
    <w:uiPriority w:val="39"/>
    <w:semiHidden/>
    <w:unhideWhenUsed/>
    <w:qFormat/>
    <w:rsid w:val="002A132C"/>
    <w:pPr>
      <w:spacing w:line="276" w:lineRule="auto"/>
      <w:outlineLvl w:val="9"/>
    </w:pPr>
    <w:rPr>
      <w:rFonts w:ascii="Cambria" w:eastAsia="MS Gothic" w:hAnsi="Cambria"/>
      <w:color w:val="365F91"/>
      <w:lang w:val="en-US" w:eastAsia="ja-JP"/>
    </w:rPr>
  </w:style>
  <w:style w:type="paragraph" w:styleId="TOC1">
    <w:name w:val="toc 1"/>
    <w:basedOn w:val="Normal"/>
    <w:next w:val="Normal"/>
    <w:autoRedefine/>
    <w:uiPriority w:val="39"/>
    <w:unhideWhenUsed/>
    <w:rsid w:val="004E2854"/>
    <w:pPr>
      <w:tabs>
        <w:tab w:val="right" w:leader="dot" w:pos="9214"/>
      </w:tabs>
      <w:spacing w:after="200" w:line="276" w:lineRule="auto"/>
    </w:pPr>
    <w:rPr>
      <w:rFonts w:eastAsia="Arial"/>
      <w:sz w:val="28"/>
      <w:szCs w:val="22"/>
      <w:lang w:val="vi-VN"/>
    </w:rPr>
  </w:style>
  <w:style w:type="numbering" w:customStyle="1" w:styleId="NoList3">
    <w:name w:val="No List3"/>
    <w:next w:val="NoList"/>
    <w:uiPriority w:val="99"/>
    <w:semiHidden/>
    <w:unhideWhenUsed/>
    <w:rsid w:val="002A132C"/>
  </w:style>
  <w:style w:type="paragraph" w:styleId="TOC2">
    <w:name w:val="toc 2"/>
    <w:basedOn w:val="Normal"/>
    <w:next w:val="Normal"/>
    <w:autoRedefine/>
    <w:uiPriority w:val="39"/>
    <w:unhideWhenUsed/>
    <w:rsid w:val="002A132C"/>
    <w:pPr>
      <w:spacing w:after="200" w:line="276" w:lineRule="auto"/>
      <w:ind w:firstLine="284"/>
    </w:pPr>
    <w:rPr>
      <w:rFonts w:eastAsia="Arial"/>
      <w:b/>
      <w:sz w:val="26"/>
      <w:szCs w:val="26"/>
      <w:lang w:eastAsia="vi-VN"/>
    </w:rPr>
  </w:style>
  <w:style w:type="numbering" w:customStyle="1" w:styleId="NoList11">
    <w:name w:val="No List11"/>
    <w:next w:val="NoList"/>
    <w:uiPriority w:val="99"/>
    <w:semiHidden/>
    <w:unhideWhenUsed/>
    <w:rsid w:val="002A132C"/>
  </w:style>
  <w:style w:type="table" w:customStyle="1" w:styleId="TableGrid4">
    <w:name w:val="Table Grid4"/>
    <w:basedOn w:val="TableNormal"/>
    <w:next w:val="TableGrid"/>
    <w:uiPriority w:val="59"/>
    <w:rsid w:val="002A132C"/>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uiPriority w:val="59"/>
    <w:rsid w:val="002A132C"/>
    <w:rPr>
      <w:rFonts w:eastAsia="Calibri"/>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rsid w:val="002A132C"/>
    <w:rPr>
      <w:rFonts w:eastAsia="Arial"/>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
    <w:name w:val="Table Grid31"/>
    <w:basedOn w:val="TableNormal"/>
    <w:uiPriority w:val="39"/>
    <w:rsid w:val="002A13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2">
    <w:name w:val="Style12"/>
    <w:uiPriority w:val="99"/>
    <w:rsid w:val="002A132C"/>
    <w:pPr>
      <w:numPr>
        <w:numId w:val="4"/>
      </w:numPr>
    </w:pPr>
  </w:style>
  <w:style w:type="paragraph" w:styleId="TOC3">
    <w:name w:val="toc 3"/>
    <w:basedOn w:val="Normal"/>
    <w:next w:val="Normal"/>
    <w:autoRedefine/>
    <w:uiPriority w:val="39"/>
    <w:unhideWhenUsed/>
    <w:rsid w:val="002A132C"/>
    <w:pPr>
      <w:spacing w:after="200" w:line="276" w:lineRule="auto"/>
      <w:ind w:left="520"/>
    </w:pPr>
    <w:rPr>
      <w:rFonts w:eastAsia="Arial"/>
      <w:sz w:val="26"/>
      <w:szCs w:val="22"/>
      <w:lang w:val="vi-VN"/>
    </w:rPr>
  </w:style>
  <w:style w:type="paragraph" w:styleId="TOC4">
    <w:name w:val="toc 4"/>
    <w:basedOn w:val="Normal"/>
    <w:next w:val="Normal"/>
    <w:autoRedefine/>
    <w:uiPriority w:val="39"/>
    <w:unhideWhenUsed/>
    <w:rsid w:val="002A132C"/>
    <w:pPr>
      <w:spacing w:after="200" w:line="276" w:lineRule="auto"/>
      <w:ind w:left="780"/>
    </w:pPr>
    <w:rPr>
      <w:rFonts w:eastAsia="Arial"/>
      <w:sz w:val="26"/>
      <w:szCs w:val="22"/>
      <w:lang w:val="vi-VN"/>
    </w:rPr>
  </w:style>
  <w:style w:type="paragraph" w:customStyle="1" w:styleId="msonormal0">
    <w:name w:val="msonormal"/>
    <w:basedOn w:val="Normal"/>
    <w:rsid w:val="002A132C"/>
    <w:pPr>
      <w:spacing w:before="100" w:beforeAutospacing="1" w:after="100" w:afterAutospacing="1"/>
    </w:pPr>
  </w:style>
  <w:style w:type="paragraph" w:customStyle="1" w:styleId="font7">
    <w:name w:val="font7"/>
    <w:basedOn w:val="Normal"/>
    <w:rsid w:val="009815F5"/>
    <w:pPr>
      <w:spacing w:before="100" w:beforeAutospacing="1" w:after="100" w:afterAutospacing="1"/>
    </w:pPr>
    <w:rPr>
      <w:rFonts w:ascii="Symbol" w:hAnsi="Symbol"/>
      <w:color w:val="000000"/>
    </w:rPr>
  </w:style>
  <w:style w:type="paragraph" w:customStyle="1" w:styleId="font8">
    <w:name w:val="font8"/>
    <w:basedOn w:val="Normal"/>
    <w:rsid w:val="009815F5"/>
    <w:pPr>
      <w:spacing w:before="100" w:beforeAutospacing="1" w:after="100" w:afterAutospacing="1"/>
    </w:pPr>
    <w:rPr>
      <w:color w:val="000000"/>
    </w:rPr>
  </w:style>
  <w:style w:type="paragraph" w:customStyle="1" w:styleId="font9">
    <w:name w:val="font9"/>
    <w:basedOn w:val="Normal"/>
    <w:rsid w:val="009815F5"/>
    <w:pPr>
      <w:spacing w:before="100" w:beforeAutospacing="1" w:after="100" w:afterAutospacing="1"/>
    </w:pPr>
    <w:rPr>
      <w:rFonts w:ascii="Simbol" w:hAnsi="Simbol"/>
      <w:color w:val="000000"/>
    </w:rPr>
  </w:style>
  <w:style w:type="paragraph" w:customStyle="1" w:styleId="font10">
    <w:name w:val="font10"/>
    <w:basedOn w:val="Normal"/>
    <w:rsid w:val="009815F5"/>
    <w:pPr>
      <w:spacing w:before="100" w:beforeAutospacing="1" w:after="100" w:afterAutospacing="1"/>
    </w:pPr>
    <w:rPr>
      <w:rFonts w:ascii="Symbol" w:hAnsi="Symbol"/>
    </w:rPr>
  </w:style>
  <w:style w:type="character" w:customStyle="1" w:styleId="ListParagraphChar">
    <w:name w:val="List Paragraph Char"/>
    <w:link w:val="ListParagraph"/>
    <w:uiPriority w:val="34"/>
    <w:locked/>
    <w:rsid w:val="008A71E5"/>
    <w:rPr>
      <w:rFonts w:ascii="Arial" w:eastAsia="Arial" w:hAnsi="Arial"/>
      <w:sz w:val="22"/>
      <w:szCs w:val="22"/>
      <w:lang w:eastAsia="en-US"/>
    </w:rPr>
  </w:style>
  <w:style w:type="character" w:customStyle="1" w:styleId="fontstyle01">
    <w:name w:val="fontstyle01"/>
    <w:rsid w:val="008A71E5"/>
    <w:rPr>
      <w:rFonts w:ascii="TimesNewRoman" w:hAnsi="TimesNewRoman" w:hint="default"/>
      <w:b w:val="0"/>
      <w:bCs w:val="0"/>
      <w:i w:val="0"/>
      <w:iCs w:val="0"/>
      <w:color w:val="000000"/>
      <w:sz w:val="28"/>
      <w:szCs w:val="28"/>
    </w:rPr>
  </w:style>
  <w:style w:type="table" w:customStyle="1" w:styleId="106">
    <w:name w:val="106"/>
    <w:basedOn w:val="TableNormal"/>
    <w:rsid w:val="00A56D1D"/>
    <w:pPr>
      <w:widowControl w:val="0"/>
    </w:pPr>
    <w:rPr>
      <w:color w:val="000000"/>
      <w:sz w:val="28"/>
      <w:szCs w:val="28"/>
    </w:rPr>
    <w:tblPr>
      <w:tblStyleRowBandSize w:val="1"/>
      <w:tblStyleColBandSize w:val="1"/>
    </w:tblPr>
  </w:style>
  <w:style w:type="character" w:customStyle="1" w:styleId="NormalWebChar">
    <w:name w:val="Normal (Web) Char"/>
    <w:link w:val="NormalWeb"/>
    <w:uiPriority w:val="99"/>
    <w:rsid w:val="00A56D1D"/>
    <w:rPr>
      <w:sz w:val="24"/>
      <w:szCs w:val="24"/>
    </w:rPr>
  </w:style>
  <w:style w:type="character" w:customStyle="1" w:styleId="NoSpacingChar">
    <w:name w:val="No Spacing Char"/>
    <w:link w:val="NoSpacing"/>
    <w:uiPriority w:val="1"/>
    <w:rsid w:val="00EF71F1"/>
    <w:rPr>
      <w:sz w:val="24"/>
      <w:szCs w:val="24"/>
    </w:rPr>
  </w:style>
  <w:style w:type="paragraph" w:customStyle="1" w:styleId="Default">
    <w:name w:val="Default"/>
    <w:rsid w:val="0064542D"/>
    <w:pPr>
      <w:autoSpaceDE w:val="0"/>
      <w:autoSpaceDN w:val="0"/>
      <w:adjustRightInd w:val="0"/>
    </w:pPr>
    <w:rPr>
      <w:rFonts w:eastAsia="Calibri"/>
      <w:color w:val="000000"/>
      <w:sz w:val="24"/>
      <w:szCs w:val="24"/>
    </w:rPr>
  </w:style>
  <w:style w:type="character" w:customStyle="1" w:styleId="fontstyle0">
    <w:name w:val="fontstyle0"/>
    <w:rsid w:val="0064542D"/>
  </w:style>
  <w:style w:type="character" w:customStyle="1" w:styleId="widget-titleinline">
    <w:name w:val="widget-title__inline"/>
    <w:rsid w:val="0064542D"/>
  </w:style>
  <w:style w:type="paragraph" w:customStyle="1" w:styleId="font11">
    <w:name w:val="font11"/>
    <w:basedOn w:val="Normal"/>
    <w:rsid w:val="00C26A74"/>
    <w:pPr>
      <w:spacing w:before="100" w:beforeAutospacing="1" w:after="100" w:afterAutospacing="1"/>
    </w:pPr>
    <w:rPr>
      <w:rFonts w:ascii="Symbol" w:hAnsi="Symbol"/>
      <w:color w:val="000000"/>
      <w:sz w:val="26"/>
      <w:szCs w:val="26"/>
    </w:rPr>
  </w:style>
  <w:style w:type="paragraph" w:customStyle="1" w:styleId="font12">
    <w:name w:val="font12"/>
    <w:basedOn w:val="Normal"/>
    <w:rsid w:val="00C26A74"/>
    <w:pPr>
      <w:spacing w:before="100" w:beforeAutospacing="1" w:after="100" w:afterAutospacing="1"/>
    </w:pPr>
    <w:rPr>
      <w:color w:val="000000"/>
      <w:sz w:val="26"/>
      <w:szCs w:val="26"/>
    </w:rPr>
  </w:style>
  <w:style w:type="paragraph" w:customStyle="1" w:styleId="font13">
    <w:name w:val="font13"/>
    <w:basedOn w:val="Normal"/>
    <w:rsid w:val="00C26A74"/>
    <w:pPr>
      <w:spacing w:before="100" w:beforeAutospacing="1" w:after="100" w:afterAutospacing="1"/>
    </w:pPr>
    <w:rPr>
      <w:color w:val="000000"/>
      <w:sz w:val="26"/>
      <w:szCs w:val="26"/>
    </w:rPr>
  </w:style>
  <w:style w:type="paragraph" w:customStyle="1" w:styleId="font14">
    <w:name w:val="font14"/>
    <w:basedOn w:val="Normal"/>
    <w:rsid w:val="00C26A74"/>
    <w:pPr>
      <w:spacing w:before="100" w:beforeAutospacing="1" w:after="100" w:afterAutospacing="1"/>
    </w:pPr>
    <w:rPr>
      <w:rFonts w:ascii="Symbol" w:hAnsi="Symbol"/>
      <w:color w:val="000000"/>
      <w:sz w:val="26"/>
      <w:szCs w:val="26"/>
    </w:rPr>
  </w:style>
  <w:style w:type="paragraph" w:customStyle="1" w:styleId="font15">
    <w:name w:val="font15"/>
    <w:basedOn w:val="Normal"/>
    <w:rsid w:val="00C26A74"/>
    <w:pPr>
      <w:spacing w:before="100" w:beforeAutospacing="1" w:after="100" w:afterAutospacing="1"/>
    </w:pPr>
    <w:rPr>
      <w:color w:val="000000"/>
      <w:sz w:val="26"/>
      <w:szCs w:val="26"/>
    </w:rPr>
  </w:style>
  <w:style w:type="paragraph" w:customStyle="1" w:styleId="font16">
    <w:name w:val="font16"/>
    <w:basedOn w:val="Normal"/>
    <w:rsid w:val="00C26A74"/>
    <w:pPr>
      <w:spacing w:before="100" w:beforeAutospacing="1" w:after="100" w:afterAutospacing="1"/>
    </w:pPr>
    <w:rPr>
      <w:rFonts w:ascii="Symbol" w:hAnsi="Symbol"/>
      <w:color w:val="000000"/>
      <w:sz w:val="26"/>
      <w:szCs w:val="26"/>
    </w:rPr>
  </w:style>
  <w:style w:type="paragraph" w:customStyle="1" w:styleId="font17">
    <w:name w:val="font17"/>
    <w:basedOn w:val="Normal"/>
    <w:rsid w:val="00C26A74"/>
    <w:pPr>
      <w:spacing w:before="100" w:beforeAutospacing="1" w:after="100" w:afterAutospacing="1"/>
    </w:pPr>
    <w:rPr>
      <w:sz w:val="26"/>
      <w:szCs w:val="26"/>
    </w:rPr>
  </w:style>
  <w:style w:type="paragraph" w:customStyle="1" w:styleId="font18">
    <w:name w:val="font18"/>
    <w:basedOn w:val="Normal"/>
    <w:rsid w:val="00C26A74"/>
    <w:pPr>
      <w:spacing w:before="100" w:beforeAutospacing="1" w:after="100" w:afterAutospacing="1"/>
    </w:pPr>
    <w:rPr>
      <w:rFonts w:ascii="Symbol" w:hAnsi="Symbol"/>
      <w:sz w:val="26"/>
      <w:szCs w:val="26"/>
    </w:rPr>
  </w:style>
  <w:style w:type="paragraph" w:customStyle="1" w:styleId="font19">
    <w:name w:val="font19"/>
    <w:basedOn w:val="Normal"/>
    <w:rsid w:val="00C26A74"/>
    <w:pPr>
      <w:spacing w:before="100" w:beforeAutospacing="1" w:after="100" w:afterAutospacing="1"/>
    </w:pPr>
    <w:rPr>
      <w:rFonts w:ascii="Symbol" w:hAnsi="Symbol"/>
    </w:rPr>
  </w:style>
  <w:style w:type="paragraph" w:customStyle="1" w:styleId="xl106">
    <w:name w:val="xl106"/>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07">
    <w:name w:val="xl107"/>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108">
    <w:name w:val="xl108"/>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6"/>
      <w:szCs w:val="26"/>
    </w:rPr>
  </w:style>
  <w:style w:type="paragraph" w:customStyle="1" w:styleId="xl109">
    <w:name w:val="xl109"/>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10">
    <w:name w:val="xl110"/>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111">
    <w:name w:val="xl111"/>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112">
    <w:name w:val="xl112"/>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13">
    <w:name w:val="xl113"/>
    <w:basedOn w:val="Normal"/>
    <w:rsid w:val="00C26A74"/>
    <w:pPr>
      <w:pBdr>
        <w:top w:val="single" w:sz="4" w:space="0" w:color="auto"/>
        <w:left w:val="single" w:sz="4" w:space="0" w:color="auto"/>
        <w:right w:val="single" w:sz="4" w:space="0" w:color="auto"/>
      </w:pBdr>
      <w:spacing w:before="100" w:beforeAutospacing="1" w:after="100" w:afterAutospacing="1"/>
      <w:textAlignment w:val="top"/>
    </w:pPr>
    <w:rPr>
      <w:sz w:val="26"/>
      <w:szCs w:val="26"/>
    </w:rPr>
  </w:style>
  <w:style w:type="paragraph" w:customStyle="1" w:styleId="xl114">
    <w:name w:val="xl114"/>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115">
    <w:name w:val="xl115"/>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16">
    <w:name w:val="xl116"/>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17">
    <w:name w:val="xl117"/>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18">
    <w:name w:val="xl118"/>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19">
    <w:name w:val="xl119"/>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120">
    <w:name w:val="xl120"/>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121">
    <w:name w:val="xl121"/>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22">
    <w:name w:val="xl122"/>
    <w:basedOn w:val="Normal"/>
    <w:rsid w:val="00C26A74"/>
    <w:pPr>
      <w:spacing w:before="100" w:beforeAutospacing="1" w:after="100" w:afterAutospacing="1"/>
      <w:jc w:val="center"/>
      <w:textAlignment w:val="center"/>
    </w:pPr>
    <w:rPr>
      <w:i/>
      <w:iCs/>
      <w:sz w:val="26"/>
      <w:szCs w:val="26"/>
    </w:rPr>
  </w:style>
  <w:style w:type="paragraph" w:customStyle="1" w:styleId="xl123">
    <w:name w:val="xl123"/>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24">
    <w:name w:val="xl124"/>
    <w:basedOn w:val="Normal"/>
    <w:rsid w:val="00C26A74"/>
    <w:pPr>
      <w:spacing w:before="100" w:beforeAutospacing="1" w:after="100" w:afterAutospacing="1"/>
      <w:textAlignment w:val="top"/>
    </w:pPr>
  </w:style>
  <w:style w:type="paragraph" w:customStyle="1" w:styleId="xl125">
    <w:name w:val="xl125"/>
    <w:basedOn w:val="Normal"/>
    <w:rsid w:val="00C26A74"/>
    <w:pPr>
      <w:pBdr>
        <w:top w:val="single" w:sz="4" w:space="0" w:color="auto"/>
        <w:left w:val="single" w:sz="4" w:space="0" w:color="auto"/>
        <w:right w:val="single" w:sz="4" w:space="0" w:color="auto"/>
      </w:pBdr>
      <w:spacing w:before="100" w:beforeAutospacing="1" w:after="100" w:afterAutospacing="1"/>
      <w:textAlignment w:val="top"/>
    </w:pPr>
    <w:rPr>
      <w:sz w:val="26"/>
      <w:szCs w:val="26"/>
    </w:rPr>
  </w:style>
  <w:style w:type="paragraph" w:customStyle="1" w:styleId="xl126">
    <w:name w:val="xl126"/>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127">
    <w:name w:val="xl127"/>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sz w:val="26"/>
      <w:szCs w:val="26"/>
    </w:rPr>
  </w:style>
  <w:style w:type="paragraph" w:customStyle="1" w:styleId="xl128">
    <w:name w:val="xl128"/>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129">
    <w:name w:val="xl129"/>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130">
    <w:name w:val="xl130"/>
    <w:basedOn w:val="Normal"/>
    <w:rsid w:val="00FC77FE"/>
    <w:pPr>
      <w:pBdr>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31">
    <w:name w:val="xl131"/>
    <w:basedOn w:val="Normal"/>
    <w:rsid w:val="00FC77FE"/>
    <w:pPr>
      <w:pBdr>
        <w:top w:val="single" w:sz="4" w:space="0" w:color="auto"/>
        <w:left w:val="single" w:sz="4" w:space="0" w:color="auto"/>
        <w:right w:val="single" w:sz="4" w:space="0" w:color="auto"/>
      </w:pBdr>
      <w:spacing w:before="100" w:beforeAutospacing="1" w:after="100" w:afterAutospacing="1"/>
      <w:textAlignment w:val="center"/>
    </w:pPr>
    <w:rPr>
      <w:sz w:val="26"/>
      <w:szCs w:val="26"/>
    </w:rPr>
  </w:style>
  <w:style w:type="paragraph" w:customStyle="1" w:styleId="xl132">
    <w:name w:val="xl132"/>
    <w:basedOn w:val="Normal"/>
    <w:rsid w:val="00FC77FE"/>
    <w:pPr>
      <w:pBdr>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33">
    <w:name w:val="xl133"/>
    <w:basedOn w:val="Normal"/>
    <w:rsid w:val="00FC77FE"/>
    <w:pPr>
      <w:pBdr>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134">
    <w:name w:val="xl134"/>
    <w:basedOn w:val="Normal"/>
    <w:rsid w:val="00FC77FE"/>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sz w:val="26"/>
      <w:szCs w:val="26"/>
    </w:rPr>
  </w:style>
  <w:style w:type="paragraph" w:customStyle="1" w:styleId="xl135">
    <w:name w:val="xl135"/>
    <w:basedOn w:val="Normal"/>
    <w:rsid w:val="00FC77FE"/>
    <w:pPr>
      <w:pBdr>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136">
    <w:name w:val="xl136"/>
    <w:basedOn w:val="Normal"/>
    <w:rsid w:val="00FC77FE"/>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37">
    <w:name w:val="xl137"/>
    <w:basedOn w:val="Normal"/>
    <w:rsid w:val="00FC77FE"/>
    <w:pPr>
      <w:pBdr>
        <w:left w:val="single" w:sz="4" w:space="0" w:color="000000"/>
        <w:bottom w:val="single" w:sz="4" w:space="0" w:color="000000"/>
        <w:right w:val="single" w:sz="4" w:space="0" w:color="000000"/>
      </w:pBdr>
      <w:spacing w:before="100" w:beforeAutospacing="1" w:after="100" w:afterAutospacing="1"/>
      <w:jc w:val="center"/>
      <w:textAlignment w:val="center"/>
    </w:pPr>
    <w:rPr>
      <w:sz w:val="26"/>
      <w:szCs w:val="26"/>
    </w:rPr>
  </w:style>
  <w:style w:type="paragraph" w:customStyle="1" w:styleId="xl138">
    <w:name w:val="xl138"/>
    <w:basedOn w:val="Normal"/>
    <w:rsid w:val="00FC77F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139">
    <w:name w:val="xl139"/>
    <w:basedOn w:val="Normal"/>
    <w:rsid w:val="00FC77F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40">
    <w:name w:val="xl140"/>
    <w:basedOn w:val="Normal"/>
    <w:rsid w:val="00FC77FE"/>
    <w:pPr>
      <w:pBdr>
        <w:top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41">
    <w:name w:val="xl141"/>
    <w:basedOn w:val="Normal"/>
    <w:rsid w:val="00FC77F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42">
    <w:name w:val="xl142"/>
    <w:basedOn w:val="Normal"/>
    <w:rsid w:val="00FC77FE"/>
    <w:pPr>
      <w:spacing w:before="100" w:beforeAutospacing="1" w:after="100" w:afterAutospacing="1"/>
    </w:pPr>
    <w:rPr>
      <w:sz w:val="26"/>
      <w:szCs w:val="26"/>
    </w:rPr>
  </w:style>
  <w:style w:type="paragraph" w:customStyle="1" w:styleId="xl143">
    <w:name w:val="xl143"/>
    <w:basedOn w:val="Normal"/>
    <w:rsid w:val="00FC77FE"/>
    <w:pPr>
      <w:pBdr>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44">
    <w:name w:val="xl144"/>
    <w:basedOn w:val="Normal"/>
    <w:rsid w:val="00FC77F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45">
    <w:name w:val="xl145"/>
    <w:basedOn w:val="Normal"/>
    <w:rsid w:val="00FC77F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46">
    <w:name w:val="xl146"/>
    <w:basedOn w:val="Normal"/>
    <w:rsid w:val="00FC77FE"/>
    <w:pPr>
      <w:pBdr>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147">
    <w:name w:val="xl147"/>
    <w:basedOn w:val="Normal"/>
    <w:rsid w:val="00FC77FE"/>
    <w:pPr>
      <w:pBdr>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148">
    <w:name w:val="xl148"/>
    <w:basedOn w:val="Normal"/>
    <w:rsid w:val="00FC77FE"/>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149">
    <w:name w:val="xl149"/>
    <w:basedOn w:val="Normal"/>
    <w:rsid w:val="00FC77FE"/>
    <w:pPr>
      <w:pBdr>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50">
    <w:name w:val="xl150"/>
    <w:basedOn w:val="Normal"/>
    <w:rsid w:val="00FC77FE"/>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151">
    <w:name w:val="xl151"/>
    <w:basedOn w:val="Normal"/>
    <w:rsid w:val="00FC77FE"/>
    <w:pPr>
      <w:spacing w:before="100" w:beforeAutospacing="1" w:after="100" w:afterAutospacing="1"/>
    </w:pPr>
    <w:rPr>
      <w:sz w:val="26"/>
      <w:szCs w:val="26"/>
    </w:rPr>
  </w:style>
  <w:style w:type="paragraph" w:customStyle="1" w:styleId="xl152">
    <w:name w:val="xl152"/>
    <w:basedOn w:val="Normal"/>
    <w:rsid w:val="00FC77FE"/>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153">
    <w:name w:val="xl153"/>
    <w:basedOn w:val="Normal"/>
    <w:rsid w:val="00FC77F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54">
    <w:name w:val="xl154"/>
    <w:basedOn w:val="Normal"/>
    <w:rsid w:val="00FC77F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6"/>
      <w:szCs w:val="26"/>
    </w:rPr>
  </w:style>
  <w:style w:type="paragraph" w:customStyle="1" w:styleId="xl155">
    <w:name w:val="xl155"/>
    <w:basedOn w:val="Normal"/>
    <w:rsid w:val="00FC77F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6"/>
      <w:szCs w:val="26"/>
    </w:rPr>
  </w:style>
  <w:style w:type="paragraph" w:customStyle="1" w:styleId="xl156">
    <w:name w:val="xl156"/>
    <w:basedOn w:val="Normal"/>
    <w:rsid w:val="00FC77F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6"/>
      <w:szCs w:val="26"/>
    </w:rPr>
  </w:style>
  <w:style w:type="paragraph" w:customStyle="1" w:styleId="xl157">
    <w:name w:val="xl157"/>
    <w:basedOn w:val="Normal"/>
    <w:rsid w:val="00FC77FE"/>
    <w:pPr>
      <w:pBdr>
        <w:top w:val="single" w:sz="4" w:space="0" w:color="auto"/>
        <w:left w:val="single" w:sz="4" w:space="0" w:color="auto"/>
        <w:bottom w:val="single" w:sz="4" w:space="0" w:color="auto"/>
      </w:pBdr>
      <w:spacing w:before="100" w:beforeAutospacing="1" w:after="100" w:afterAutospacing="1"/>
      <w:textAlignment w:val="center"/>
    </w:pPr>
    <w:rPr>
      <w:color w:val="000000"/>
      <w:sz w:val="26"/>
      <w:szCs w:val="26"/>
    </w:rPr>
  </w:style>
  <w:style w:type="paragraph" w:customStyle="1" w:styleId="xl158">
    <w:name w:val="xl158"/>
    <w:basedOn w:val="Normal"/>
    <w:rsid w:val="00FC77F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6"/>
      <w:szCs w:val="26"/>
    </w:rPr>
  </w:style>
  <w:style w:type="paragraph" w:customStyle="1" w:styleId="xl159">
    <w:name w:val="xl159"/>
    <w:basedOn w:val="Normal"/>
    <w:rsid w:val="00FC77FE"/>
    <w:pPr>
      <w:pBdr>
        <w:top w:val="single" w:sz="4" w:space="0" w:color="auto"/>
        <w:left w:val="single" w:sz="4" w:space="0" w:color="auto"/>
      </w:pBdr>
      <w:spacing w:before="100" w:beforeAutospacing="1" w:after="100" w:afterAutospacing="1"/>
      <w:textAlignment w:val="center"/>
    </w:pPr>
    <w:rPr>
      <w:color w:val="000000"/>
      <w:sz w:val="26"/>
      <w:szCs w:val="26"/>
    </w:rPr>
  </w:style>
  <w:style w:type="paragraph" w:customStyle="1" w:styleId="xl160">
    <w:name w:val="xl160"/>
    <w:basedOn w:val="Normal"/>
    <w:rsid w:val="00FC77FE"/>
    <w:pPr>
      <w:pBdr>
        <w:top w:val="single" w:sz="4" w:space="0" w:color="auto"/>
        <w:left w:val="single" w:sz="4" w:space="0" w:color="auto"/>
        <w:right w:val="single" w:sz="4" w:space="0" w:color="auto"/>
      </w:pBdr>
      <w:spacing w:before="100" w:beforeAutospacing="1" w:after="100" w:afterAutospacing="1"/>
      <w:jc w:val="center"/>
      <w:textAlignment w:val="center"/>
    </w:pPr>
    <w:rPr>
      <w:color w:val="000000"/>
      <w:sz w:val="26"/>
      <w:szCs w:val="26"/>
    </w:rPr>
  </w:style>
  <w:style w:type="paragraph" w:customStyle="1" w:styleId="xl161">
    <w:name w:val="xl161"/>
    <w:basedOn w:val="Normal"/>
    <w:rsid w:val="00FC77F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rPr>
      <w:sz w:val="26"/>
      <w:szCs w:val="26"/>
    </w:rPr>
  </w:style>
  <w:style w:type="paragraph" w:customStyle="1" w:styleId="xl162">
    <w:name w:val="xl162"/>
    <w:basedOn w:val="Normal"/>
    <w:rsid w:val="00FC77F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color w:val="000000"/>
      <w:sz w:val="26"/>
      <w:szCs w:val="26"/>
    </w:rPr>
  </w:style>
  <w:style w:type="paragraph" w:customStyle="1" w:styleId="xl163">
    <w:name w:val="xl163"/>
    <w:basedOn w:val="Normal"/>
    <w:rsid w:val="00FC77F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6"/>
      <w:szCs w:val="26"/>
    </w:rPr>
  </w:style>
  <w:style w:type="paragraph" w:customStyle="1" w:styleId="xl164">
    <w:name w:val="xl164"/>
    <w:basedOn w:val="Normal"/>
    <w:rsid w:val="00FC77F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6"/>
      <w:szCs w:val="26"/>
    </w:rPr>
  </w:style>
  <w:style w:type="paragraph" w:customStyle="1" w:styleId="xl165">
    <w:name w:val="xl165"/>
    <w:basedOn w:val="Normal"/>
    <w:rsid w:val="00FC77FE"/>
    <w:pPr>
      <w:spacing w:before="100" w:beforeAutospacing="1" w:after="100" w:afterAutospacing="1"/>
    </w:pPr>
    <w:rPr>
      <w:sz w:val="26"/>
      <w:szCs w:val="26"/>
    </w:rPr>
  </w:style>
  <w:style w:type="paragraph" w:customStyle="1" w:styleId="xl166">
    <w:name w:val="xl166"/>
    <w:basedOn w:val="Normal"/>
    <w:rsid w:val="00FC77F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89708">
      <w:bodyDiv w:val="1"/>
      <w:marLeft w:val="0"/>
      <w:marRight w:val="0"/>
      <w:marTop w:val="0"/>
      <w:marBottom w:val="0"/>
      <w:divBdr>
        <w:top w:val="none" w:sz="0" w:space="0" w:color="auto"/>
        <w:left w:val="none" w:sz="0" w:space="0" w:color="auto"/>
        <w:bottom w:val="none" w:sz="0" w:space="0" w:color="auto"/>
        <w:right w:val="none" w:sz="0" w:space="0" w:color="auto"/>
      </w:divBdr>
    </w:div>
    <w:div w:id="10686636">
      <w:bodyDiv w:val="1"/>
      <w:marLeft w:val="0"/>
      <w:marRight w:val="0"/>
      <w:marTop w:val="0"/>
      <w:marBottom w:val="0"/>
      <w:divBdr>
        <w:top w:val="none" w:sz="0" w:space="0" w:color="auto"/>
        <w:left w:val="none" w:sz="0" w:space="0" w:color="auto"/>
        <w:bottom w:val="none" w:sz="0" w:space="0" w:color="auto"/>
        <w:right w:val="none" w:sz="0" w:space="0" w:color="auto"/>
      </w:divBdr>
    </w:div>
    <w:div w:id="11736088">
      <w:bodyDiv w:val="1"/>
      <w:marLeft w:val="0"/>
      <w:marRight w:val="0"/>
      <w:marTop w:val="0"/>
      <w:marBottom w:val="0"/>
      <w:divBdr>
        <w:top w:val="none" w:sz="0" w:space="0" w:color="auto"/>
        <w:left w:val="none" w:sz="0" w:space="0" w:color="auto"/>
        <w:bottom w:val="none" w:sz="0" w:space="0" w:color="auto"/>
        <w:right w:val="none" w:sz="0" w:space="0" w:color="auto"/>
      </w:divBdr>
    </w:div>
    <w:div w:id="26371432">
      <w:bodyDiv w:val="1"/>
      <w:marLeft w:val="0"/>
      <w:marRight w:val="0"/>
      <w:marTop w:val="0"/>
      <w:marBottom w:val="0"/>
      <w:divBdr>
        <w:top w:val="none" w:sz="0" w:space="0" w:color="auto"/>
        <w:left w:val="none" w:sz="0" w:space="0" w:color="auto"/>
        <w:bottom w:val="none" w:sz="0" w:space="0" w:color="auto"/>
        <w:right w:val="none" w:sz="0" w:space="0" w:color="auto"/>
      </w:divBdr>
    </w:div>
    <w:div w:id="39324306">
      <w:bodyDiv w:val="1"/>
      <w:marLeft w:val="0"/>
      <w:marRight w:val="0"/>
      <w:marTop w:val="0"/>
      <w:marBottom w:val="0"/>
      <w:divBdr>
        <w:top w:val="none" w:sz="0" w:space="0" w:color="auto"/>
        <w:left w:val="none" w:sz="0" w:space="0" w:color="auto"/>
        <w:bottom w:val="none" w:sz="0" w:space="0" w:color="auto"/>
        <w:right w:val="none" w:sz="0" w:space="0" w:color="auto"/>
      </w:divBdr>
    </w:div>
    <w:div w:id="45837962">
      <w:bodyDiv w:val="1"/>
      <w:marLeft w:val="0"/>
      <w:marRight w:val="0"/>
      <w:marTop w:val="0"/>
      <w:marBottom w:val="0"/>
      <w:divBdr>
        <w:top w:val="none" w:sz="0" w:space="0" w:color="auto"/>
        <w:left w:val="none" w:sz="0" w:space="0" w:color="auto"/>
        <w:bottom w:val="none" w:sz="0" w:space="0" w:color="auto"/>
        <w:right w:val="none" w:sz="0" w:space="0" w:color="auto"/>
      </w:divBdr>
    </w:div>
    <w:div w:id="60641696">
      <w:bodyDiv w:val="1"/>
      <w:marLeft w:val="0"/>
      <w:marRight w:val="0"/>
      <w:marTop w:val="0"/>
      <w:marBottom w:val="0"/>
      <w:divBdr>
        <w:top w:val="none" w:sz="0" w:space="0" w:color="auto"/>
        <w:left w:val="none" w:sz="0" w:space="0" w:color="auto"/>
        <w:bottom w:val="none" w:sz="0" w:space="0" w:color="auto"/>
        <w:right w:val="none" w:sz="0" w:space="0" w:color="auto"/>
      </w:divBdr>
    </w:div>
    <w:div w:id="83579376">
      <w:bodyDiv w:val="1"/>
      <w:marLeft w:val="0"/>
      <w:marRight w:val="0"/>
      <w:marTop w:val="0"/>
      <w:marBottom w:val="0"/>
      <w:divBdr>
        <w:top w:val="none" w:sz="0" w:space="0" w:color="auto"/>
        <w:left w:val="none" w:sz="0" w:space="0" w:color="auto"/>
        <w:bottom w:val="none" w:sz="0" w:space="0" w:color="auto"/>
        <w:right w:val="none" w:sz="0" w:space="0" w:color="auto"/>
      </w:divBdr>
    </w:div>
    <w:div w:id="94176106">
      <w:bodyDiv w:val="1"/>
      <w:marLeft w:val="0"/>
      <w:marRight w:val="0"/>
      <w:marTop w:val="0"/>
      <w:marBottom w:val="0"/>
      <w:divBdr>
        <w:top w:val="none" w:sz="0" w:space="0" w:color="auto"/>
        <w:left w:val="none" w:sz="0" w:space="0" w:color="auto"/>
        <w:bottom w:val="none" w:sz="0" w:space="0" w:color="auto"/>
        <w:right w:val="none" w:sz="0" w:space="0" w:color="auto"/>
      </w:divBdr>
    </w:div>
    <w:div w:id="120003119">
      <w:bodyDiv w:val="1"/>
      <w:marLeft w:val="0"/>
      <w:marRight w:val="0"/>
      <w:marTop w:val="0"/>
      <w:marBottom w:val="0"/>
      <w:divBdr>
        <w:top w:val="none" w:sz="0" w:space="0" w:color="auto"/>
        <w:left w:val="none" w:sz="0" w:space="0" w:color="auto"/>
        <w:bottom w:val="none" w:sz="0" w:space="0" w:color="auto"/>
        <w:right w:val="none" w:sz="0" w:space="0" w:color="auto"/>
      </w:divBdr>
    </w:div>
    <w:div w:id="142544566">
      <w:bodyDiv w:val="1"/>
      <w:marLeft w:val="0"/>
      <w:marRight w:val="0"/>
      <w:marTop w:val="0"/>
      <w:marBottom w:val="0"/>
      <w:divBdr>
        <w:top w:val="none" w:sz="0" w:space="0" w:color="auto"/>
        <w:left w:val="none" w:sz="0" w:space="0" w:color="auto"/>
        <w:bottom w:val="none" w:sz="0" w:space="0" w:color="auto"/>
        <w:right w:val="none" w:sz="0" w:space="0" w:color="auto"/>
      </w:divBdr>
    </w:div>
    <w:div w:id="143397340">
      <w:bodyDiv w:val="1"/>
      <w:marLeft w:val="0"/>
      <w:marRight w:val="0"/>
      <w:marTop w:val="0"/>
      <w:marBottom w:val="0"/>
      <w:divBdr>
        <w:top w:val="none" w:sz="0" w:space="0" w:color="auto"/>
        <w:left w:val="none" w:sz="0" w:space="0" w:color="auto"/>
        <w:bottom w:val="none" w:sz="0" w:space="0" w:color="auto"/>
        <w:right w:val="none" w:sz="0" w:space="0" w:color="auto"/>
      </w:divBdr>
    </w:div>
    <w:div w:id="153685654">
      <w:bodyDiv w:val="1"/>
      <w:marLeft w:val="0"/>
      <w:marRight w:val="0"/>
      <w:marTop w:val="0"/>
      <w:marBottom w:val="0"/>
      <w:divBdr>
        <w:top w:val="none" w:sz="0" w:space="0" w:color="auto"/>
        <w:left w:val="none" w:sz="0" w:space="0" w:color="auto"/>
        <w:bottom w:val="none" w:sz="0" w:space="0" w:color="auto"/>
        <w:right w:val="none" w:sz="0" w:space="0" w:color="auto"/>
      </w:divBdr>
    </w:div>
    <w:div w:id="161094347">
      <w:bodyDiv w:val="1"/>
      <w:marLeft w:val="0"/>
      <w:marRight w:val="0"/>
      <w:marTop w:val="0"/>
      <w:marBottom w:val="0"/>
      <w:divBdr>
        <w:top w:val="none" w:sz="0" w:space="0" w:color="auto"/>
        <w:left w:val="none" w:sz="0" w:space="0" w:color="auto"/>
        <w:bottom w:val="none" w:sz="0" w:space="0" w:color="auto"/>
        <w:right w:val="none" w:sz="0" w:space="0" w:color="auto"/>
      </w:divBdr>
    </w:div>
    <w:div w:id="173811052">
      <w:bodyDiv w:val="1"/>
      <w:marLeft w:val="0"/>
      <w:marRight w:val="0"/>
      <w:marTop w:val="0"/>
      <w:marBottom w:val="0"/>
      <w:divBdr>
        <w:top w:val="none" w:sz="0" w:space="0" w:color="auto"/>
        <w:left w:val="none" w:sz="0" w:space="0" w:color="auto"/>
        <w:bottom w:val="none" w:sz="0" w:space="0" w:color="auto"/>
        <w:right w:val="none" w:sz="0" w:space="0" w:color="auto"/>
      </w:divBdr>
    </w:div>
    <w:div w:id="174537336">
      <w:bodyDiv w:val="1"/>
      <w:marLeft w:val="0"/>
      <w:marRight w:val="0"/>
      <w:marTop w:val="0"/>
      <w:marBottom w:val="0"/>
      <w:divBdr>
        <w:top w:val="none" w:sz="0" w:space="0" w:color="auto"/>
        <w:left w:val="none" w:sz="0" w:space="0" w:color="auto"/>
        <w:bottom w:val="none" w:sz="0" w:space="0" w:color="auto"/>
        <w:right w:val="none" w:sz="0" w:space="0" w:color="auto"/>
      </w:divBdr>
    </w:div>
    <w:div w:id="182130117">
      <w:bodyDiv w:val="1"/>
      <w:marLeft w:val="0"/>
      <w:marRight w:val="0"/>
      <w:marTop w:val="0"/>
      <w:marBottom w:val="0"/>
      <w:divBdr>
        <w:top w:val="none" w:sz="0" w:space="0" w:color="auto"/>
        <w:left w:val="none" w:sz="0" w:space="0" w:color="auto"/>
        <w:bottom w:val="none" w:sz="0" w:space="0" w:color="auto"/>
        <w:right w:val="none" w:sz="0" w:space="0" w:color="auto"/>
      </w:divBdr>
    </w:div>
    <w:div w:id="198082152">
      <w:bodyDiv w:val="1"/>
      <w:marLeft w:val="0"/>
      <w:marRight w:val="0"/>
      <w:marTop w:val="0"/>
      <w:marBottom w:val="0"/>
      <w:divBdr>
        <w:top w:val="none" w:sz="0" w:space="0" w:color="auto"/>
        <w:left w:val="none" w:sz="0" w:space="0" w:color="auto"/>
        <w:bottom w:val="none" w:sz="0" w:space="0" w:color="auto"/>
        <w:right w:val="none" w:sz="0" w:space="0" w:color="auto"/>
      </w:divBdr>
    </w:div>
    <w:div w:id="199098700">
      <w:bodyDiv w:val="1"/>
      <w:marLeft w:val="0"/>
      <w:marRight w:val="0"/>
      <w:marTop w:val="0"/>
      <w:marBottom w:val="0"/>
      <w:divBdr>
        <w:top w:val="none" w:sz="0" w:space="0" w:color="auto"/>
        <w:left w:val="none" w:sz="0" w:space="0" w:color="auto"/>
        <w:bottom w:val="none" w:sz="0" w:space="0" w:color="auto"/>
        <w:right w:val="none" w:sz="0" w:space="0" w:color="auto"/>
      </w:divBdr>
    </w:div>
    <w:div w:id="200241358">
      <w:bodyDiv w:val="1"/>
      <w:marLeft w:val="0"/>
      <w:marRight w:val="0"/>
      <w:marTop w:val="0"/>
      <w:marBottom w:val="0"/>
      <w:divBdr>
        <w:top w:val="none" w:sz="0" w:space="0" w:color="auto"/>
        <w:left w:val="none" w:sz="0" w:space="0" w:color="auto"/>
        <w:bottom w:val="none" w:sz="0" w:space="0" w:color="auto"/>
        <w:right w:val="none" w:sz="0" w:space="0" w:color="auto"/>
      </w:divBdr>
    </w:div>
    <w:div w:id="200367380">
      <w:bodyDiv w:val="1"/>
      <w:marLeft w:val="0"/>
      <w:marRight w:val="0"/>
      <w:marTop w:val="0"/>
      <w:marBottom w:val="0"/>
      <w:divBdr>
        <w:top w:val="none" w:sz="0" w:space="0" w:color="auto"/>
        <w:left w:val="none" w:sz="0" w:space="0" w:color="auto"/>
        <w:bottom w:val="none" w:sz="0" w:space="0" w:color="auto"/>
        <w:right w:val="none" w:sz="0" w:space="0" w:color="auto"/>
      </w:divBdr>
    </w:div>
    <w:div w:id="229584874">
      <w:bodyDiv w:val="1"/>
      <w:marLeft w:val="0"/>
      <w:marRight w:val="0"/>
      <w:marTop w:val="0"/>
      <w:marBottom w:val="0"/>
      <w:divBdr>
        <w:top w:val="none" w:sz="0" w:space="0" w:color="auto"/>
        <w:left w:val="none" w:sz="0" w:space="0" w:color="auto"/>
        <w:bottom w:val="none" w:sz="0" w:space="0" w:color="auto"/>
        <w:right w:val="none" w:sz="0" w:space="0" w:color="auto"/>
      </w:divBdr>
    </w:div>
    <w:div w:id="229926044">
      <w:bodyDiv w:val="1"/>
      <w:marLeft w:val="0"/>
      <w:marRight w:val="0"/>
      <w:marTop w:val="0"/>
      <w:marBottom w:val="0"/>
      <w:divBdr>
        <w:top w:val="none" w:sz="0" w:space="0" w:color="auto"/>
        <w:left w:val="none" w:sz="0" w:space="0" w:color="auto"/>
        <w:bottom w:val="none" w:sz="0" w:space="0" w:color="auto"/>
        <w:right w:val="none" w:sz="0" w:space="0" w:color="auto"/>
      </w:divBdr>
    </w:div>
    <w:div w:id="232740015">
      <w:bodyDiv w:val="1"/>
      <w:marLeft w:val="0"/>
      <w:marRight w:val="0"/>
      <w:marTop w:val="0"/>
      <w:marBottom w:val="0"/>
      <w:divBdr>
        <w:top w:val="none" w:sz="0" w:space="0" w:color="auto"/>
        <w:left w:val="none" w:sz="0" w:space="0" w:color="auto"/>
        <w:bottom w:val="none" w:sz="0" w:space="0" w:color="auto"/>
        <w:right w:val="none" w:sz="0" w:space="0" w:color="auto"/>
      </w:divBdr>
    </w:div>
    <w:div w:id="243613630">
      <w:bodyDiv w:val="1"/>
      <w:marLeft w:val="0"/>
      <w:marRight w:val="0"/>
      <w:marTop w:val="0"/>
      <w:marBottom w:val="0"/>
      <w:divBdr>
        <w:top w:val="none" w:sz="0" w:space="0" w:color="auto"/>
        <w:left w:val="none" w:sz="0" w:space="0" w:color="auto"/>
        <w:bottom w:val="none" w:sz="0" w:space="0" w:color="auto"/>
        <w:right w:val="none" w:sz="0" w:space="0" w:color="auto"/>
      </w:divBdr>
    </w:div>
    <w:div w:id="251664535">
      <w:bodyDiv w:val="1"/>
      <w:marLeft w:val="0"/>
      <w:marRight w:val="0"/>
      <w:marTop w:val="0"/>
      <w:marBottom w:val="0"/>
      <w:divBdr>
        <w:top w:val="none" w:sz="0" w:space="0" w:color="auto"/>
        <w:left w:val="none" w:sz="0" w:space="0" w:color="auto"/>
        <w:bottom w:val="none" w:sz="0" w:space="0" w:color="auto"/>
        <w:right w:val="none" w:sz="0" w:space="0" w:color="auto"/>
      </w:divBdr>
    </w:div>
    <w:div w:id="263463606">
      <w:bodyDiv w:val="1"/>
      <w:marLeft w:val="0"/>
      <w:marRight w:val="0"/>
      <w:marTop w:val="0"/>
      <w:marBottom w:val="0"/>
      <w:divBdr>
        <w:top w:val="none" w:sz="0" w:space="0" w:color="auto"/>
        <w:left w:val="none" w:sz="0" w:space="0" w:color="auto"/>
        <w:bottom w:val="none" w:sz="0" w:space="0" w:color="auto"/>
        <w:right w:val="none" w:sz="0" w:space="0" w:color="auto"/>
      </w:divBdr>
    </w:div>
    <w:div w:id="266273717">
      <w:bodyDiv w:val="1"/>
      <w:marLeft w:val="0"/>
      <w:marRight w:val="0"/>
      <w:marTop w:val="0"/>
      <w:marBottom w:val="0"/>
      <w:divBdr>
        <w:top w:val="none" w:sz="0" w:space="0" w:color="auto"/>
        <w:left w:val="none" w:sz="0" w:space="0" w:color="auto"/>
        <w:bottom w:val="none" w:sz="0" w:space="0" w:color="auto"/>
        <w:right w:val="none" w:sz="0" w:space="0" w:color="auto"/>
      </w:divBdr>
    </w:div>
    <w:div w:id="273177370">
      <w:bodyDiv w:val="1"/>
      <w:marLeft w:val="0"/>
      <w:marRight w:val="0"/>
      <w:marTop w:val="0"/>
      <w:marBottom w:val="0"/>
      <w:divBdr>
        <w:top w:val="none" w:sz="0" w:space="0" w:color="auto"/>
        <w:left w:val="none" w:sz="0" w:space="0" w:color="auto"/>
        <w:bottom w:val="none" w:sz="0" w:space="0" w:color="auto"/>
        <w:right w:val="none" w:sz="0" w:space="0" w:color="auto"/>
      </w:divBdr>
    </w:div>
    <w:div w:id="275334309">
      <w:bodyDiv w:val="1"/>
      <w:marLeft w:val="0"/>
      <w:marRight w:val="0"/>
      <w:marTop w:val="0"/>
      <w:marBottom w:val="0"/>
      <w:divBdr>
        <w:top w:val="none" w:sz="0" w:space="0" w:color="auto"/>
        <w:left w:val="none" w:sz="0" w:space="0" w:color="auto"/>
        <w:bottom w:val="none" w:sz="0" w:space="0" w:color="auto"/>
        <w:right w:val="none" w:sz="0" w:space="0" w:color="auto"/>
      </w:divBdr>
    </w:div>
    <w:div w:id="283270770">
      <w:bodyDiv w:val="1"/>
      <w:marLeft w:val="0"/>
      <w:marRight w:val="0"/>
      <w:marTop w:val="0"/>
      <w:marBottom w:val="0"/>
      <w:divBdr>
        <w:top w:val="none" w:sz="0" w:space="0" w:color="auto"/>
        <w:left w:val="none" w:sz="0" w:space="0" w:color="auto"/>
        <w:bottom w:val="none" w:sz="0" w:space="0" w:color="auto"/>
        <w:right w:val="none" w:sz="0" w:space="0" w:color="auto"/>
      </w:divBdr>
    </w:div>
    <w:div w:id="300767297">
      <w:bodyDiv w:val="1"/>
      <w:marLeft w:val="0"/>
      <w:marRight w:val="0"/>
      <w:marTop w:val="0"/>
      <w:marBottom w:val="0"/>
      <w:divBdr>
        <w:top w:val="none" w:sz="0" w:space="0" w:color="auto"/>
        <w:left w:val="none" w:sz="0" w:space="0" w:color="auto"/>
        <w:bottom w:val="none" w:sz="0" w:space="0" w:color="auto"/>
        <w:right w:val="none" w:sz="0" w:space="0" w:color="auto"/>
      </w:divBdr>
    </w:div>
    <w:div w:id="301270143">
      <w:bodyDiv w:val="1"/>
      <w:marLeft w:val="0"/>
      <w:marRight w:val="0"/>
      <w:marTop w:val="0"/>
      <w:marBottom w:val="0"/>
      <w:divBdr>
        <w:top w:val="none" w:sz="0" w:space="0" w:color="auto"/>
        <w:left w:val="none" w:sz="0" w:space="0" w:color="auto"/>
        <w:bottom w:val="none" w:sz="0" w:space="0" w:color="auto"/>
        <w:right w:val="none" w:sz="0" w:space="0" w:color="auto"/>
      </w:divBdr>
    </w:div>
    <w:div w:id="316306647">
      <w:bodyDiv w:val="1"/>
      <w:marLeft w:val="0"/>
      <w:marRight w:val="0"/>
      <w:marTop w:val="0"/>
      <w:marBottom w:val="0"/>
      <w:divBdr>
        <w:top w:val="none" w:sz="0" w:space="0" w:color="auto"/>
        <w:left w:val="none" w:sz="0" w:space="0" w:color="auto"/>
        <w:bottom w:val="none" w:sz="0" w:space="0" w:color="auto"/>
        <w:right w:val="none" w:sz="0" w:space="0" w:color="auto"/>
      </w:divBdr>
    </w:div>
    <w:div w:id="322855247">
      <w:bodyDiv w:val="1"/>
      <w:marLeft w:val="0"/>
      <w:marRight w:val="0"/>
      <w:marTop w:val="0"/>
      <w:marBottom w:val="0"/>
      <w:divBdr>
        <w:top w:val="none" w:sz="0" w:space="0" w:color="auto"/>
        <w:left w:val="none" w:sz="0" w:space="0" w:color="auto"/>
        <w:bottom w:val="none" w:sz="0" w:space="0" w:color="auto"/>
        <w:right w:val="none" w:sz="0" w:space="0" w:color="auto"/>
      </w:divBdr>
    </w:div>
    <w:div w:id="323048257">
      <w:bodyDiv w:val="1"/>
      <w:marLeft w:val="0"/>
      <w:marRight w:val="0"/>
      <w:marTop w:val="0"/>
      <w:marBottom w:val="0"/>
      <w:divBdr>
        <w:top w:val="none" w:sz="0" w:space="0" w:color="auto"/>
        <w:left w:val="none" w:sz="0" w:space="0" w:color="auto"/>
        <w:bottom w:val="none" w:sz="0" w:space="0" w:color="auto"/>
        <w:right w:val="none" w:sz="0" w:space="0" w:color="auto"/>
      </w:divBdr>
    </w:div>
    <w:div w:id="334185617">
      <w:bodyDiv w:val="1"/>
      <w:marLeft w:val="0"/>
      <w:marRight w:val="0"/>
      <w:marTop w:val="0"/>
      <w:marBottom w:val="0"/>
      <w:divBdr>
        <w:top w:val="none" w:sz="0" w:space="0" w:color="auto"/>
        <w:left w:val="none" w:sz="0" w:space="0" w:color="auto"/>
        <w:bottom w:val="none" w:sz="0" w:space="0" w:color="auto"/>
        <w:right w:val="none" w:sz="0" w:space="0" w:color="auto"/>
      </w:divBdr>
    </w:div>
    <w:div w:id="334771671">
      <w:bodyDiv w:val="1"/>
      <w:marLeft w:val="0"/>
      <w:marRight w:val="0"/>
      <w:marTop w:val="0"/>
      <w:marBottom w:val="0"/>
      <w:divBdr>
        <w:top w:val="none" w:sz="0" w:space="0" w:color="auto"/>
        <w:left w:val="none" w:sz="0" w:space="0" w:color="auto"/>
        <w:bottom w:val="none" w:sz="0" w:space="0" w:color="auto"/>
        <w:right w:val="none" w:sz="0" w:space="0" w:color="auto"/>
      </w:divBdr>
    </w:div>
    <w:div w:id="350373944">
      <w:bodyDiv w:val="1"/>
      <w:marLeft w:val="0"/>
      <w:marRight w:val="0"/>
      <w:marTop w:val="0"/>
      <w:marBottom w:val="0"/>
      <w:divBdr>
        <w:top w:val="none" w:sz="0" w:space="0" w:color="auto"/>
        <w:left w:val="none" w:sz="0" w:space="0" w:color="auto"/>
        <w:bottom w:val="none" w:sz="0" w:space="0" w:color="auto"/>
        <w:right w:val="none" w:sz="0" w:space="0" w:color="auto"/>
      </w:divBdr>
    </w:div>
    <w:div w:id="358091028">
      <w:bodyDiv w:val="1"/>
      <w:marLeft w:val="0"/>
      <w:marRight w:val="0"/>
      <w:marTop w:val="0"/>
      <w:marBottom w:val="0"/>
      <w:divBdr>
        <w:top w:val="none" w:sz="0" w:space="0" w:color="auto"/>
        <w:left w:val="none" w:sz="0" w:space="0" w:color="auto"/>
        <w:bottom w:val="none" w:sz="0" w:space="0" w:color="auto"/>
        <w:right w:val="none" w:sz="0" w:space="0" w:color="auto"/>
      </w:divBdr>
    </w:div>
    <w:div w:id="366832768">
      <w:bodyDiv w:val="1"/>
      <w:marLeft w:val="0"/>
      <w:marRight w:val="0"/>
      <w:marTop w:val="0"/>
      <w:marBottom w:val="0"/>
      <w:divBdr>
        <w:top w:val="none" w:sz="0" w:space="0" w:color="auto"/>
        <w:left w:val="none" w:sz="0" w:space="0" w:color="auto"/>
        <w:bottom w:val="none" w:sz="0" w:space="0" w:color="auto"/>
        <w:right w:val="none" w:sz="0" w:space="0" w:color="auto"/>
      </w:divBdr>
    </w:div>
    <w:div w:id="372001592">
      <w:bodyDiv w:val="1"/>
      <w:marLeft w:val="0"/>
      <w:marRight w:val="0"/>
      <w:marTop w:val="0"/>
      <w:marBottom w:val="0"/>
      <w:divBdr>
        <w:top w:val="none" w:sz="0" w:space="0" w:color="auto"/>
        <w:left w:val="none" w:sz="0" w:space="0" w:color="auto"/>
        <w:bottom w:val="none" w:sz="0" w:space="0" w:color="auto"/>
        <w:right w:val="none" w:sz="0" w:space="0" w:color="auto"/>
      </w:divBdr>
    </w:div>
    <w:div w:id="380204750">
      <w:bodyDiv w:val="1"/>
      <w:marLeft w:val="0"/>
      <w:marRight w:val="0"/>
      <w:marTop w:val="0"/>
      <w:marBottom w:val="0"/>
      <w:divBdr>
        <w:top w:val="none" w:sz="0" w:space="0" w:color="auto"/>
        <w:left w:val="none" w:sz="0" w:space="0" w:color="auto"/>
        <w:bottom w:val="none" w:sz="0" w:space="0" w:color="auto"/>
        <w:right w:val="none" w:sz="0" w:space="0" w:color="auto"/>
      </w:divBdr>
    </w:div>
    <w:div w:id="401366787">
      <w:bodyDiv w:val="1"/>
      <w:marLeft w:val="0"/>
      <w:marRight w:val="0"/>
      <w:marTop w:val="0"/>
      <w:marBottom w:val="0"/>
      <w:divBdr>
        <w:top w:val="none" w:sz="0" w:space="0" w:color="auto"/>
        <w:left w:val="none" w:sz="0" w:space="0" w:color="auto"/>
        <w:bottom w:val="none" w:sz="0" w:space="0" w:color="auto"/>
        <w:right w:val="none" w:sz="0" w:space="0" w:color="auto"/>
      </w:divBdr>
    </w:div>
    <w:div w:id="413628155">
      <w:bodyDiv w:val="1"/>
      <w:marLeft w:val="0"/>
      <w:marRight w:val="0"/>
      <w:marTop w:val="0"/>
      <w:marBottom w:val="0"/>
      <w:divBdr>
        <w:top w:val="none" w:sz="0" w:space="0" w:color="auto"/>
        <w:left w:val="none" w:sz="0" w:space="0" w:color="auto"/>
        <w:bottom w:val="none" w:sz="0" w:space="0" w:color="auto"/>
        <w:right w:val="none" w:sz="0" w:space="0" w:color="auto"/>
      </w:divBdr>
    </w:div>
    <w:div w:id="414712140">
      <w:bodyDiv w:val="1"/>
      <w:marLeft w:val="0"/>
      <w:marRight w:val="0"/>
      <w:marTop w:val="0"/>
      <w:marBottom w:val="0"/>
      <w:divBdr>
        <w:top w:val="none" w:sz="0" w:space="0" w:color="auto"/>
        <w:left w:val="none" w:sz="0" w:space="0" w:color="auto"/>
        <w:bottom w:val="none" w:sz="0" w:space="0" w:color="auto"/>
        <w:right w:val="none" w:sz="0" w:space="0" w:color="auto"/>
      </w:divBdr>
    </w:div>
    <w:div w:id="449325561">
      <w:bodyDiv w:val="1"/>
      <w:marLeft w:val="0"/>
      <w:marRight w:val="0"/>
      <w:marTop w:val="0"/>
      <w:marBottom w:val="0"/>
      <w:divBdr>
        <w:top w:val="none" w:sz="0" w:space="0" w:color="auto"/>
        <w:left w:val="none" w:sz="0" w:space="0" w:color="auto"/>
        <w:bottom w:val="none" w:sz="0" w:space="0" w:color="auto"/>
        <w:right w:val="none" w:sz="0" w:space="0" w:color="auto"/>
      </w:divBdr>
    </w:div>
    <w:div w:id="450829813">
      <w:bodyDiv w:val="1"/>
      <w:marLeft w:val="0"/>
      <w:marRight w:val="0"/>
      <w:marTop w:val="0"/>
      <w:marBottom w:val="0"/>
      <w:divBdr>
        <w:top w:val="none" w:sz="0" w:space="0" w:color="auto"/>
        <w:left w:val="none" w:sz="0" w:space="0" w:color="auto"/>
        <w:bottom w:val="none" w:sz="0" w:space="0" w:color="auto"/>
        <w:right w:val="none" w:sz="0" w:space="0" w:color="auto"/>
      </w:divBdr>
    </w:div>
    <w:div w:id="456066479">
      <w:bodyDiv w:val="1"/>
      <w:marLeft w:val="0"/>
      <w:marRight w:val="0"/>
      <w:marTop w:val="0"/>
      <w:marBottom w:val="0"/>
      <w:divBdr>
        <w:top w:val="none" w:sz="0" w:space="0" w:color="auto"/>
        <w:left w:val="none" w:sz="0" w:space="0" w:color="auto"/>
        <w:bottom w:val="none" w:sz="0" w:space="0" w:color="auto"/>
        <w:right w:val="none" w:sz="0" w:space="0" w:color="auto"/>
      </w:divBdr>
    </w:div>
    <w:div w:id="463085035">
      <w:bodyDiv w:val="1"/>
      <w:marLeft w:val="0"/>
      <w:marRight w:val="0"/>
      <w:marTop w:val="0"/>
      <w:marBottom w:val="0"/>
      <w:divBdr>
        <w:top w:val="none" w:sz="0" w:space="0" w:color="auto"/>
        <w:left w:val="none" w:sz="0" w:space="0" w:color="auto"/>
        <w:bottom w:val="none" w:sz="0" w:space="0" w:color="auto"/>
        <w:right w:val="none" w:sz="0" w:space="0" w:color="auto"/>
      </w:divBdr>
    </w:div>
    <w:div w:id="512959655">
      <w:bodyDiv w:val="1"/>
      <w:marLeft w:val="0"/>
      <w:marRight w:val="0"/>
      <w:marTop w:val="0"/>
      <w:marBottom w:val="0"/>
      <w:divBdr>
        <w:top w:val="none" w:sz="0" w:space="0" w:color="auto"/>
        <w:left w:val="none" w:sz="0" w:space="0" w:color="auto"/>
        <w:bottom w:val="none" w:sz="0" w:space="0" w:color="auto"/>
        <w:right w:val="none" w:sz="0" w:space="0" w:color="auto"/>
      </w:divBdr>
    </w:div>
    <w:div w:id="517042964">
      <w:bodyDiv w:val="1"/>
      <w:marLeft w:val="0"/>
      <w:marRight w:val="0"/>
      <w:marTop w:val="0"/>
      <w:marBottom w:val="0"/>
      <w:divBdr>
        <w:top w:val="none" w:sz="0" w:space="0" w:color="auto"/>
        <w:left w:val="none" w:sz="0" w:space="0" w:color="auto"/>
        <w:bottom w:val="none" w:sz="0" w:space="0" w:color="auto"/>
        <w:right w:val="none" w:sz="0" w:space="0" w:color="auto"/>
      </w:divBdr>
    </w:div>
    <w:div w:id="518201177">
      <w:bodyDiv w:val="1"/>
      <w:marLeft w:val="0"/>
      <w:marRight w:val="0"/>
      <w:marTop w:val="0"/>
      <w:marBottom w:val="0"/>
      <w:divBdr>
        <w:top w:val="none" w:sz="0" w:space="0" w:color="auto"/>
        <w:left w:val="none" w:sz="0" w:space="0" w:color="auto"/>
        <w:bottom w:val="none" w:sz="0" w:space="0" w:color="auto"/>
        <w:right w:val="none" w:sz="0" w:space="0" w:color="auto"/>
      </w:divBdr>
    </w:div>
    <w:div w:id="522522119">
      <w:bodyDiv w:val="1"/>
      <w:marLeft w:val="0"/>
      <w:marRight w:val="0"/>
      <w:marTop w:val="0"/>
      <w:marBottom w:val="0"/>
      <w:divBdr>
        <w:top w:val="none" w:sz="0" w:space="0" w:color="auto"/>
        <w:left w:val="none" w:sz="0" w:space="0" w:color="auto"/>
        <w:bottom w:val="none" w:sz="0" w:space="0" w:color="auto"/>
        <w:right w:val="none" w:sz="0" w:space="0" w:color="auto"/>
      </w:divBdr>
    </w:div>
    <w:div w:id="549655696">
      <w:bodyDiv w:val="1"/>
      <w:marLeft w:val="0"/>
      <w:marRight w:val="0"/>
      <w:marTop w:val="0"/>
      <w:marBottom w:val="0"/>
      <w:divBdr>
        <w:top w:val="none" w:sz="0" w:space="0" w:color="auto"/>
        <w:left w:val="none" w:sz="0" w:space="0" w:color="auto"/>
        <w:bottom w:val="none" w:sz="0" w:space="0" w:color="auto"/>
        <w:right w:val="none" w:sz="0" w:space="0" w:color="auto"/>
      </w:divBdr>
    </w:div>
    <w:div w:id="577246736">
      <w:bodyDiv w:val="1"/>
      <w:marLeft w:val="0"/>
      <w:marRight w:val="0"/>
      <w:marTop w:val="0"/>
      <w:marBottom w:val="0"/>
      <w:divBdr>
        <w:top w:val="none" w:sz="0" w:space="0" w:color="auto"/>
        <w:left w:val="none" w:sz="0" w:space="0" w:color="auto"/>
        <w:bottom w:val="none" w:sz="0" w:space="0" w:color="auto"/>
        <w:right w:val="none" w:sz="0" w:space="0" w:color="auto"/>
      </w:divBdr>
    </w:div>
    <w:div w:id="594172774">
      <w:bodyDiv w:val="1"/>
      <w:marLeft w:val="0"/>
      <w:marRight w:val="0"/>
      <w:marTop w:val="0"/>
      <w:marBottom w:val="0"/>
      <w:divBdr>
        <w:top w:val="none" w:sz="0" w:space="0" w:color="auto"/>
        <w:left w:val="none" w:sz="0" w:space="0" w:color="auto"/>
        <w:bottom w:val="none" w:sz="0" w:space="0" w:color="auto"/>
        <w:right w:val="none" w:sz="0" w:space="0" w:color="auto"/>
      </w:divBdr>
    </w:div>
    <w:div w:id="597251793">
      <w:bodyDiv w:val="1"/>
      <w:marLeft w:val="0"/>
      <w:marRight w:val="0"/>
      <w:marTop w:val="0"/>
      <w:marBottom w:val="0"/>
      <w:divBdr>
        <w:top w:val="none" w:sz="0" w:space="0" w:color="auto"/>
        <w:left w:val="none" w:sz="0" w:space="0" w:color="auto"/>
        <w:bottom w:val="none" w:sz="0" w:space="0" w:color="auto"/>
        <w:right w:val="none" w:sz="0" w:space="0" w:color="auto"/>
      </w:divBdr>
    </w:div>
    <w:div w:id="609119573">
      <w:bodyDiv w:val="1"/>
      <w:marLeft w:val="0"/>
      <w:marRight w:val="0"/>
      <w:marTop w:val="0"/>
      <w:marBottom w:val="0"/>
      <w:divBdr>
        <w:top w:val="none" w:sz="0" w:space="0" w:color="auto"/>
        <w:left w:val="none" w:sz="0" w:space="0" w:color="auto"/>
        <w:bottom w:val="none" w:sz="0" w:space="0" w:color="auto"/>
        <w:right w:val="none" w:sz="0" w:space="0" w:color="auto"/>
      </w:divBdr>
    </w:div>
    <w:div w:id="616450775">
      <w:bodyDiv w:val="1"/>
      <w:marLeft w:val="0"/>
      <w:marRight w:val="0"/>
      <w:marTop w:val="0"/>
      <w:marBottom w:val="0"/>
      <w:divBdr>
        <w:top w:val="none" w:sz="0" w:space="0" w:color="auto"/>
        <w:left w:val="none" w:sz="0" w:space="0" w:color="auto"/>
        <w:bottom w:val="none" w:sz="0" w:space="0" w:color="auto"/>
        <w:right w:val="none" w:sz="0" w:space="0" w:color="auto"/>
      </w:divBdr>
    </w:div>
    <w:div w:id="621575027">
      <w:bodyDiv w:val="1"/>
      <w:marLeft w:val="0"/>
      <w:marRight w:val="0"/>
      <w:marTop w:val="0"/>
      <w:marBottom w:val="0"/>
      <w:divBdr>
        <w:top w:val="none" w:sz="0" w:space="0" w:color="auto"/>
        <w:left w:val="none" w:sz="0" w:space="0" w:color="auto"/>
        <w:bottom w:val="none" w:sz="0" w:space="0" w:color="auto"/>
        <w:right w:val="none" w:sz="0" w:space="0" w:color="auto"/>
      </w:divBdr>
    </w:div>
    <w:div w:id="622343525">
      <w:bodyDiv w:val="1"/>
      <w:marLeft w:val="0"/>
      <w:marRight w:val="0"/>
      <w:marTop w:val="0"/>
      <w:marBottom w:val="0"/>
      <w:divBdr>
        <w:top w:val="none" w:sz="0" w:space="0" w:color="auto"/>
        <w:left w:val="none" w:sz="0" w:space="0" w:color="auto"/>
        <w:bottom w:val="none" w:sz="0" w:space="0" w:color="auto"/>
        <w:right w:val="none" w:sz="0" w:space="0" w:color="auto"/>
      </w:divBdr>
    </w:div>
    <w:div w:id="624897339">
      <w:bodyDiv w:val="1"/>
      <w:marLeft w:val="0"/>
      <w:marRight w:val="0"/>
      <w:marTop w:val="0"/>
      <w:marBottom w:val="0"/>
      <w:divBdr>
        <w:top w:val="none" w:sz="0" w:space="0" w:color="auto"/>
        <w:left w:val="none" w:sz="0" w:space="0" w:color="auto"/>
        <w:bottom w:val="none" w:sz="0" w:space="0" w:color="auto"/>
        <w:right w:val="none" w:sz="0" w:space="0" w:color="auto"/>
      </w:divBdr>
    </w:div>
    <w:div w:id="629019910">
      <w:bodyDiv w:val="1"/>
      <w:marLeft w:val="0"/>
      <w:marRight w:val="0"/>
      <w:marTop w:val="0"/>
      <w:marBottom w:val="0"/>
      <w:divBdr>
        <w:top w:val="none" w:sz="0" w:space="0" w:color="auto"/>
        <w:left w:val="none" w:sz="0" w:space="0" w:color="auto"/>
        <w:bottom w:val="none" w:sz="0" w:space="0" w:color="auto"/>
        <w:right w:val="none" w:sz="0" w:space="0" w:color="auto"/>
      </w:divBdr>
      <w:divsChild>
        <w:div w:id="504902677">
          <w:marLeft w:val="0"/>
          <w:marRight w:val="0"/>
          <w:marTop w:val="0"/>
          <w:marBottom w:val="0"/>
          <w:divBdr>
            <w:top w:val="none" w:sz="0" w:space="0" w:color="auto"/>
            <w:left w:val="none" w:sz="0" w:space="0" w:color="auto"/>
            <w:bottom w:val="none" w:sz="0" w:space="0" w:color="auto"/>
            <w:right w:val="none" w:sz="0" w:space="0" w:color="auto"/>
          </w:divBdr>
        </w:div>
      </w:divsChild>
    </w:div>
    <w:div w:id="639115055">
      <w:bodyDiv w:val="1"/>
      <w:marLeft w:val="0"/>
      <w:marRight w:val="0"/>
      <w:marTop w:val="0"/>
      <w:marBottom w:val="0"/>
      <w:divBdr>
        <w:top w:val="none" w:sz="0" w:space="0" w:color="auto"/>
        <w:left w:val="none" w:sz="0" w:space="0" w:color="auto"/>
        <w:bottom w:val="none" w:sz="0" w:space="0" w:color="auto"/>
        <w:right w:val="none" w:sz="0" w:space="0" w:color="auto"/>
      </w:divBdr>
    </w:div>
    <w:div w:id="645087399">
      <w:bodyDiv w:val="1"/>
      <w:marLeft w:val="0"/>
      <w:marRight w:val="0"/>
      <w:marTop w:val="0"/>
      <w:marBottom w:val="0"/>
      <w:divBdr>
        <w:top w:val="none" w:sz="0" w:space="0" w:color="auto"/>
        <w:left w:val="none" w:sz="0" w:space="0" w:color="auto"/>
        <w:bottom w:val="none" w:sz="0" w:space="0" w:color="auto"/>
        <w:right w:val="none" w:sz="0" w:space="0" w:color="auto"/>
      </w:divBdr>
    </w:div>
    <w:div w:id="657805855">
      <w:bodyDiv w:val="1"/>
      <w:marLeft w:val="0"/>
      <w:marRight w:val="0"/>
      <w:marTop w:val="0"/>
      <w:marBottom w:val="0"/>
      <w:divBdr>
        <w:top w:val="none" w:sz="0" w:space="0" w:color="auto"/>
        <w:left w:val="none" w:sz="0" w:space="0" w:color="auto"/>
        <w:bottom w:val="none" w:sz="0" w:space="0" w:color="auto"/>
        <w:right w:val="none" w:sz="0" w:space="0" w:color="auto"/>
      </w:divBdr>
    </w:div>
    <w:div w:id="677000720">
      <w:bodyDiv w:val="1"/>
      <w:marLeft w:val="0"/>
      <w:marRight w:val="0"/>
      <w:marTop w:val="0"/>
      <w:marBottom w:val="0"/>
      <w:divBdr>
        <w:top w:val="none" w:sz="0" w:space="0" w:color="auto"/>
        <w:left w:val="none" w:sz="0" w:space="0" w:color="auto"/>
        <w:bottom w:val="none" w:sz="0" w:space="0" w:color="auto"/>
        <w:right w:val="none" w:sz="0" w:space="0" w:color="auto"/>
      </w:divBdr>
    </w:div>
    <w:div w:id="680937811">
      <w:bodyDiv w:val="1"/>
      <w:marLeft w:val="0"/>
      <w:marRight w:val="0"/>
      <w:marTop w:val="0"/>
      <w:marBottom w:val="0"/>
      <w:divBdr>
        <w:top w:val="none" w:sz="0" w:space="0" w:color="auto"/>
        <w:left w:val="none" w:sz="0" w:space="0" w:color="auto"/>
        <w:bottom w:val="none" w:sz="0" w:space="0" w:color="auto"/>
        <w:right w:val="none" w:sz="0" w:space="0" w:color="auto"/>
      </w:divBdr>
      <w:divsChild>
        <w:div w:id="1646160724">
          <w:marLeft w:val="0"/>
          <w:marRight w:val="0"/>
          <w:marTop w:val="0"/>
          <w:marBottom w:val="0"/>
          <w:divBdr>
            <w:top w:val="none" w:sz="0" w:space="0" w:color="auto"/>
            <w:left w:val="none" w:sz="0" w:space="0" w:color="auto"/>
            <w:bottom w:val="none" w:sz="0" w:space="0" w:color="auto"/>
            <w:right w:val="none" w:sz="0" w:space="0" w:color="auto"/>
          </w:divBdr>
        </w:div>
      </w:divsChild>
    </w:div>
    <w:div w:id="704132991">
      <w:bodyDiv w:val="1"/>
      <w:marLeft w:val="0"/>
      <w:marRight w:val="0"/>
      <w:marTop w:val="0"/>
      <w:marBottom w:val="0"/>
      <w:divBdr>
        <w:top w:val="none" w:sz="0" w:space="0" w:color="auto"/>
        <w:left w:val="none" w:sz="0" w:space="0" w:color="auto"/>
        <w:bottom w:val="none" w:sz="0" w:space="0" w:color="auto"/>
        <w:right w:val="none" w:sz="0" w:space="0" w:color="auto"/>
      </w:divBdr>
    </w:div>
    <w:div w:id="707098706">
      <w:bodyDiv w:val="1"/>
      <w:marLeft w:val="0"/>
      <w:marRight w:val="0"/>
      <w:marTop w:val="0"/>
      <w:marBottom w:val="0"/>
      <w:divBdr>
        <w:top w:val="none" w:sz="0" w:space="0" w:color="auto"/>
        <w:left w:val="none" w:sz="0" w:space="0" w:color="auto"/>
        <w:bottom w:val="none" w:sz="0" w:space="0" w:color="auto"/>
        <w:right w:val="none" w:sz="0" w:space="0" w:color="auto"/>
      </w:divBdr>
    </w:div>
    <w:div w:id="711615070">
      <w:bodyDiv w:val="1"/>
      <w:marLeft w:val="0"/>
      <w:marRight w:val="0"/>
      <w:marTop w:val="0"/>
      <w:marBottom w:val="0"/>
      <w:divBdr>
        <w:top w:val="none" w:sz="0" w:space="0" w:color="auto"/>
        <w:left w:val="none" w:sz="0" w:space="0" w:color="auto"/>
        <w:bottom w:val="none" w:sz="0" w:space="0" w:color="auto"/>
        <w:right w:val="none" w:sz="0" w:space="0" w:color="auto"/>
      </w:divBdr>
    </w:div>
    <w:div w:id="718553482">
      <w:bodyDiv w:val="1"/>
      <w:marLeft w:val="0"/>
      <w:marRight w:val="0"/>
      <w:marTop w:val="0"/>
      <w:marBottom w:val="0"/>
      <w:divBdr>
        <w:top w:val="none" w:sz="0" w:space="0" w:color="auto"/>
        <w:left w:val="none" w:sz="0" w:space="0" w:color="auto"/>
        <w:bottom w:val="none" w:sz="0" w:space="0" w:color="auto"/>
        <w:right w:val="none" w:sz="0" w:space="0" w:color="auto"/>
      </w:divBdr>
    </w:div>
    <w:div w:id="727415093">
      <w:bodyDiv w:val="1"/>
      <w:marLeft w:val="0"/>
      <w:marRight w:val="0"/>
      <w:marTop w:val="0"/>
      <w:marBottom w:val="0"/>
      <w:divBdr>
        <w:top w:val="none" w:sz="0" w:space="0" w:color="auto"/>
        <w:left w:val="none" w:sz="0" w:space="0" w:color="auto"/>
        <w:bottom w:val="none" w:sz="0" w:space="0" w:color="auto"/>
        <w:right w:val="none" w:sz="0" w:space="0" w:color="auto"/>
      </w:divBdr>
    </w:div>
    <w:div w:id="770393114">
      <w:bodyDiv w:val="1"/>
      <w:marLeft w:val="0"/>
      <w:marRight w:val="0"/>
      <w:marTop w:val="0"/>
      <w:marBottom w:val="0"/>
      <w:divBdr>
        <w:top w:val="none" w:sz="0" w:space="0" w:color="auto"/>
        <w:left w:val="none" w:sz="0" w:space="0" w:color="auto"/>
        <w:bottom w:val="none" w:sz="0" w:space="0" w:color="auto"/>
        <w:right w:val="none" w:sz="0" w:space="0" w:color="auto"/>
      </w:divBdr>
    </w:div>
    <w:div w:id="772283426">
      <w:bodyDiv w:val="1"/>
      <w:marLeft w:val="0"/>
      <w:marRight w:val="0"/>
      <w:marTop w:val="0"/>
      <w:marBottom w:val="0"/>
      <w:divBdr>
        <w:top w:val="none" w:sz="0" w:space="0" w:color="auto"/>
        <w:left w:val="none" w:sz="0" w:space="0" w:color="auto"/>
        <w:bottom w:val="none" w:sz="0" w:space="0" w:color="auto"/>
        <w:right w:val="none" w:sz="0" w:space="0" w:color="auto"/>
      </w:divBdr>
    </w:div>
    <w:div w:id="773938631">
      <w:bodyDiv w:val="1"/>
      <w:marLeft w:val="0"/>
      <w:marRight w:val="0"/>
      <w:marTop w:val="0"/>
      <w:marBottom w:val="0"/>
      <w:divBdr>
        <w:top w:val="none" w:sz="0" w:space="0" w:color="auto"/>
        <w:left w:val="none" w:sz="0" w:space="0" w:color="auto"/>
        <w:bottom w:val="none" w:sz="0" w:space="0" w:color="auto"/>
        <w:right w:val="none" w:sz="0" w:space="0" w:color="auto"/>
      </w:divBdr>
    </w:div>
    <w:div w:id="779838415">
      <w:bodyDiv w:val="1"/>
      <w:marLeft w:val="0"/>
      <w:marRight w:val="0"/>
      <w:marTop w:val="0"/>
      <w:marBottom w:val="0"/>
      <w:divBdr>
        <w:top w:val="none" w:sz="0" w:space="0" w:color="auto"/>
        <w:left w:val="none" w:sz="0" w:space="0" w:color="auto"/>
        <w:bottom w:val="none" w:sz="0" w:space="0" w:color="auto"/>
        <w:right w:val="none" w:sz="0" w:space="0" w:color="auto"/>
      </w:divBdr>
    </w:div>
    <w:div w:id="789281391">
      <w:bodyDiv w:val="1"/>
      <w:marLeft w:val="0"/>
      <w:marRight w:val="0"/>
      <w:marTop w:val="0"/>
      <w:marBottom w:val="0"/>
      <w:divBdr>
        <w:top w:val="none" w:sz="0" w:space="0" w:color="auto"/>
        <w:left w:val="none" w:sz="0" w:space="0" w:color="auto"/>
        <w:bottom w:val="none" w:sz="0" w:space="0" w:color="auto"/>
        <w:right w:val="none" w:sz="0" w:space="0" w:color="auto"/>
      </w:divBdr>
    </w:div>
    <w:div w:id="789319967">
      <w:bodyDiv w:val="1"/>
      <w:marLeft w:val="0"/>
      <w:marRight w:val="0"/>
      <w:marTop w:val="0"/>
      <w:marBottom w:val="0"/>
      <w:divBdr>
        <w:top w:val="none" w:sz="0" w:space="0" w:color="auto"/>
        <w:left w:val="none" w:sz="0" w:space="0" w:color="auto"/>
        <w:bottom w:val="none" w:sz="0" w:space="0" w:color="auto"/>
        <w:right w:val="none" w:sz="0" w:space="0" w:color="auto"/>
      </w:divBdr>
    </w:div>
    <w:div w:id="791902614">
      <w:bodyDiv w:val="1"/>
      <w:marLeft w:val="0"/>
      <w:marRight w:val="0"/>
      <w:marTop w:val="0"/>
      <w:marBottom w:val="0"/>
      <w:divBdr>
        <w:top w:val="none" w:sz="0" w:space="0" w:color="auto"/>
        <w:left w:val="none" w:sz="0" w:space="0" w:color="auto"/>
        <w:bottom w:val="none" w:sz="0" w:space="0" w:color="auto"/>
        <w:right w:val="none" w:sz="0" w:space="0" w:color="auto"/>
      </w:divBdr>
    </w:div>
    <w:div w:id="811411861">
      <w:bodyDiv w:val="1"/>
      <w:marLeft w:val="0"/>
      <w:marRight w:val="0"/>
      <w:marTop w:val="0"/>
      <w:marBottom w:val="0"/>
      <w:divBdr>
        <w:top w:val="none" w:sz="0" w:space="0" w:color="auto"/>
        <w:left w:val="none" w:sz="0" w:space="0" w:color="auto"/>
        <w:bottom w:val="none" w:sz="0" w:space="0" w:color="auto"/>
        <w:right w:val="none" w:sz="0" w:space="0" w:color="auto"/>
      </w:divBdr>
    </w:div>
    <w:div w:id="819228942">
      <w:bodyDiv w:val="1"/>
      <w:marLeft w:val="0"/>
      <w:marRight w:val="0"/>
      <w:marTop w:val="0"/>
      <w:marBottom w:val="0"/>
      <w:divBdr>
        <w:top w:val="none" w:sz="0" w:space="0" w:color="auto"/>
        <w:left w:val="none" w:sz="0" w:space="0" w:color="auto"/>
        <w:bottom w:val="none" w:sz="0" w:space="0" w:color="auto"/>
        <w:right w:val="none" w:sz="0" w:space="0" w:color="auto"/>
      </w:divBdr>
    </w:div>
    <w:div w:id="823813524">
      <w:bodyDiv w:val="1"/>
      <w:marLeft w:val="0"/>
      <w:marRight w:val="0"/>
      <w:marTop w:val="0"/>
      <w:marBottom w:val="0"/>
      <w:divBdr>
        <w:top w:val="none" w:sz="0" w:space="0" w:color="auto"/>
        <w:left w:val="none" w:sz="0" w:space="0" w:color="auto"/>
        <w:bottom w:val="none" w:sz="0" w:space="0" w:color="auto"/>
        <w:right w:val="none" w:sz="0" w:space="0" w:color="auto"/>
      </w:divBdr>
    </w:div>
    <w:div w:id="834615662">
      <w:bodyDiv w:val="1"/>
      <w:marLeft w:val="0"/>
      <w:marRight w:val="0"/>
      <w:marTop w:val="0"/>
      <w:marBottom w:val="0"/>
      <w:divBdr>
        <w:top w:val="none" w:sz="0" w:space="0" w:color="auto"/>
        <w:left w:val="none" w:sz="0" w:space="0" w:color="auto"/>
        <w:bottom w:val="none" w:sz="0" w:space="0" w:color="auto"/>
        <w:right w:val="none" w:sz="0" w:space="0" w:color="auto"/>
      </w:divBdr>
    </w:div>
    <w:div w:id="857624869">
      <w:bodyDiv w:val="1"/>
      <w:marLeft w:val="0"/>
      <w:marRight w:val="0"/>
      <w:marTop w:val="0"/>
      <w:marBottom w:val="0"/>
      <w:divBdr>
        <w:top w:val="none" w:sz="0" w:space="0" w:color="auto"/>
        <w:left w:val="none" w:sz="0" w:space="0" w:color="auto"/>
        <w:bottom w:val="none" w:sz="0" w:space="0" w:color="auto"/>
        <w:right w:val="none" w:sz="0" w:space="0" w:color="auto"/>
      </w:divBdr>
    </w:div>
    <w:div w:id="889264747">
      <w:bodyDiv w:val="1"/>
      <w:marLeft w:val="0"/>
      <w:marRight w:val="0"/>
      <w:marTop w:val="0"/>
      <w:marBottom w:val="0"/>
      <w:divBdr>
        <w:top w:val="none" w:sz="0" w:space="0" w:color="auto"/>
        <w:left w:val="none" w:sz="0" w:space="0" w:color="auto"/>
        <w:bottom w:val="none" w:sz="0" w:space="0" w:color="auto"/>
        <w:right w:val="none" w:sz="0" w:space="0" w:color="auto"/>
      </w:divBdr>
    </w:div>
    <w:div w:id="910820158">
      <w:bodyDiv w:val="1"/>
      <w:marLeft w:val="0"/>
      <w:marRight w:val="0"/>
      <w:marTop w:val="0"/>
      <w:marBottom w:val="0"/>
      <w:divBdr>
        <w:top w:val="none" w:sz="0" w:space="0" w:color="auto"/>
        <w:left w:val="none" w:sz="0" w:space="0" w:color="auto"/>
        <w:bottom w:val="none" w:sz="0" w:space="0" w:color="auto"/>
        <w:right w:val="none" w:sz="0" w:space="0" w:color="auto"/>
      </w:divBdr>
    </w:div>
    <w:div w:id="915943384">
      <w:bodyDiv w:val="1"/>
      <w:marLeft w:val="0"/>
      <w:marRight w:val="0"/>
      <w:marTop w:val="0"/>
      <w:marBottom w:val="0"/>
      <w:divBdr>
        <w:top w:val="none" w:sz="0" w:space="0" w:color="auto"/>
        <w:left w:val="none" w:sz="0" w:space="0" w:color="auto"/>
        <w:bottom w:val="none" w:sz="0" w:space="0" w:color="auto"/>
        <w:right w:val="none" w:sz="0" w:space="0" w:color="auto"/>
      </w:divBdr>
    </w:div>
    <w:div w:id="919410481">
      <w:bodyDiv w:val="1"/>
      <w:marLeft w:val="0"/>
      <w:marRight w:val="0"/>
      <w:marTop w:val="0"/>
      <w:marBottom w:val="0"/>
      <w:divBdr>
        <w:top w:val="none" w:sz="0" w:space="0" w:color="auto"/>
        <w:left w:val="none" w:sz="0" w:space="0" w:color="auto"/>
        <w:bottom w:val="none" w:sz="0" w:space="0" w:color="auto"/>
        <w:right w:val="none" w:sz="0" w:space="0" w:color="auto"/>
      </w:divBdr>
    </w:div>
    <w:div w:id="938565251">
      <w:bodyDiv w:val="1"/>
      <w:marLeft w:val="0"/>
      <w:marRight w:val="0"/>
      <w:marTop w:val="0"/>
      <w:marBottom w:val="0"/>
      <w:divBdr>
        <w:top w:val="none" w:sz="0" w:space="0" w:color="auto"/>
        <w:left w:val="none" w:sz="0" w:space="0" w:color="auto"/>
        <w:bottom w:val="none" w:sz="0" w:space="0" w:color="auto"/>
        <w:right w:val="none" w:sz="0" w:space="0" w:color="auto"/>
      </w:divBdr>
    </w:div>
    <w:div w:id="944850093">
      <w:bodyDiv w:val="1"/>
      <w:marLeft w:val="0"/>
      <w:marRight w:val="0"/>
      <w:marTop w:val="0"/>
      <w:marBottom w:val="0"/>
      <w:divBdr>
        <w:top w:val="none" w:sz="0" w:space="0" w:color="auto"/>
        <w:left w:val="none" w:sz="0" w:space="0" w:color="auto"/>
        <w:bottom w:val="none" w:sz="0" w:space="0" w:color="auto"/>
        <w:right w:val="none" w:sz="0" w:space="0" w:color="auto"/>
      </w:divBdr>
    </w:div>
    <w:div w:id="957033470">
      <w:bodyDiv w:val="1"/>
      <w:marLeft w:val="0"/>
      <w:marRight w:val="0"/>
      <w:marTop w:val="0"/>
      <w:marBottom w:val="0"/>
      <w:divBdr>
        <w:top w:val="none" w:sz="0" w:space="0" w:color="auto"/>
        <w:left w:val="none" w:sz="0" w:space="0" w:color="auto"/>
        <w:bottom w:val="none" w:sz="0" w:space="0" w:color="auto"/>
        <w:right w:val="none" w:sz="0" w:space="0" w:color="auto"/>
      </w:divBdr>
    </w:div>
    <w:div w:id="968631454">
      <w:bodyDiv w:val="1"/>
      <w:marLeft w:val="0"/>
      <w:marRight w:val="0"/>
      <w:marTop w:val="0"/>
      <w:marBottom w:val="0"/>
      <w:divBdr>
        <w:top w:val="none" w:sz="0" w:space="0" w:color="auto"/>
        <w:left w:val="none" w:sz="0" w:space="0" w:color="auto"/>
        <w:bottom w:val="none" w:sz="0" w:space="0" w:color="auto"/>
        <w:right w:val="none" w:sz="0" w:space="0" w:color="auto"/>
      </w:divBdr>
    </w:div>
    <w:div w:id="981083623">
      <w:bodyDiv w:val="1"/>
      <w:marLeft w:val="0"/>
      <w:marRight w:val="0"/>
      <w:marTop w:val="0"/>
      <w:marBottom w:val="0"/>
      <w:divBdr>
        <w:top w:val="none" w:sz="0" w:space="0" w:color="auto"/>
        <w:left w:val="none" w:sz="0" w:space="0" w:color="auto"/>
        <w:bottom w:val="none" w:sz="0" w:space="0" w:color="auto"/>
        <w:right w:val="none" w:sz="0" w:space="0" w:color="auto"/>
      </w:divBdr>
    </w:div>
    <w:div w:id="981422946">
      <w:bodyDiv w:val="1"/>
      <w:marLeft w:val="0"/>
      <w:marRight w:val="0"/>
      <w:marTop w:val="0"/>
      <w:marBottom w:val="0"/>
      <w:divBdr>
        <w:top w:val="none" w:sz="0" w:space="0" w:color="auto"/>
        <w:left w:val="none" w:sz="0" w:space="0" w:color="auto"/>
        <w:bottom w:val="none" w:sz="0" w:space="0" w:color="auto"/>
        <w:right w:val="none" w:sz="0" w:space="0" w:color="auto"/>
      </w:divBdr>
    </w:div>
    <w:div w:id="985596348">
      <w:bodyDiv w:val="1"/>
      <w:marLeft w:val="0"/>
      <w:marRight w:val="0"/>
      <w:marTop w:val="0"/>
      <w:marBottom w:val="0"/>
      <w:divBdr>
        <w:top w:val="none" w:sz="0" w:space="0" w:color="auto"/>
        <w:left w:val="none" w:sz="0" w:space="0" w:color="auto"/>
        <w:bottom w:val="none" w:sz="0" w:space="0" w:color="auto"/>
        <w:right w:val="none" w:sz="0" w:space="0" w:color="auto"/>
      </w:divBdr>
    </w:div>
    <w:div w:id="989207844">
      <w:bodyDiv w:val="1"/>
      <w:marLeft w:val="0"/>
      <w:marRight w:val="0"/>
      <w:marTop w:val="0"/>
      <w:marBottom w:val="0"/>
      <w:divBdr>
        <w:top w:val="none" w:sz="0" w:space="0" w:color="auto"/>
        <w:left w:val="none" w:sz="0" w:space="0" w:color="auto"/>
        <w:bottom w:val="none" w:sz="0" w:space="0" w:color="auto"/>
        <w:right w:val="none" w:sz="0" w:space="0" w:color="auto"/>
      </w:divBdr>
    </w:div>
    <w:div w:id="989987710">
      <w:bodyDiv w:val="1"/>
      <w:marLeft w:val="0"/>
      <w:marRight w:val="0"/>
      <w:marTop w:val="0"/>
      <w:marBottom w:val="0"/>
      <w:divBdr>
        <w:top w:val="none" w:sz="0" w:space="0" w:color="auto"/>
        <w:left w:val="none" w:sz="0" w:space="0" w:color="auto"/>
        <w:bottom w:val="none" w:sz="0" w:space="0" w:color="auto"/>
        <w:right w:val="none" w:sz="0" w:space="0" w:color="auto"/>
      </w:divBdr>
    </w:div>
    <w:div w:id="991255699">
      <w:bodyDiv w:val="1"/>
      <w:marLeft w:val="0"/>
      <w:marRight w:val="0"/>
      <w:marTop w:val="0"/>
      <w:marBottom w:val="0"/>
      <w:divBdr>
        <w:top w:val="none" w:sz="0" w:space="0" w:color="auto"/>
        <w:left w:val="none" w:sz="0" w:space="0" w:color="auto"/>
        <w:bottom w:val="none" w:sz="0" w:space="0" w:color="auto"/>
        <w:right w:val="none" w:sz="0" w:space="0" w:color="auto"/>
      </w:divBdr>
    </w:div>
    <w:div w:id="1024937500">
      <w:bodyDiv w:val="1"/>
      <w:marLeft w:val="0"/>
      <w:marRight w:val="0"/>
      <w:marTop w:val="0"/>
      <w:marBottom w:val="0"/>
      <w:divBdr>
        <w:top w:val="none" w:sz="0" w:space="0" w:color="auto"/>
        <w:left w:val="none" w:sz="0" w:space="0" w:color="auto"/>
        <w:bottom w:val="none" w:sz="0" w:space="0" w:color="auto"/>
        <w:right w:val="none" w:sz="0" w:space="0" w:color="auto"/>
      </w:divBdr>
    </w:div>
    <w:div w:id="1040861267">
      <w:bodyDiv w:val="1"/>
      <w:marLeft w:val="0"/>
      <w:marRight w:val="0"/>
      <w:marTop w:val="0"/>
      <w:marBottom w:val="0"/>
      <w:divBdr>
        <w:top w:val="none" w:sz="0" w:space="0" w:color="auto"/>
        <w:left w:val="none" w:sz="0" w:space="0" w:color="auto"/>
        <w:bottom w:val="none" w:sz="0" w:space="0" w:color="auto"/>
        <w:right w:val="none" w:sz="0" w:space="0" w:color="auto"/>
      </w:divBdr>
    </w:div>
    <w:div w:id="1044138243">
      <w:bodyDiv w:val="1"/>
      <w:marLeft w:val="0"/>
      <w:marRight w:val="0"/>
      <w:marTop w:val="0"/>
      <w:marBottom w:val="0"/>
      <w:divBdr>
        <w:top w:val="none" w:sz="0" w:space="0" w:color="auto"/>
        <w:left w:val="none" w:sz="0" w:space="0" w:color="auto"/>
        <w:bottom w:val="none" w:sz="0" w:space="0" w:color="auto"/>
        <w:right w:val="none" w:sz="0" w:space="0" w:color="auto"/>
      </w:divBdr>
    </w:div>
    <w:div w:id="1044401746">
      <w:bodyDiv w:val="1"/>
      <w:marLeft w:val="0"/>
      <w:marRight w:val="0"/>
      <w:marTop w:val="0"/>
      <w:marBottom w:val="0"/>
      <w:divBdr>
        <w:top w:val="none" w:sz="0" w:space="0" w:color="auto"/>
        <w:left w:val="none" w:sz="0" w:space="0" w:color="auto"/>
        <w:bottom w:val="none" w:sz="0" w:space="0" w:color="auto"/>
        <w:right w:val="none" w:sz="0" w:space="0" w:color="auto"/>
      </w:divBdr>
    </w:div>
    <w:div w:id="1062216174">
      <w:bodyDiv w:val="1"/>
      <w:marLeft w:val="0"/>
      <w:marRight w:val="0"/>
      <w:marTop w:val="0"/>
      <w:marBottom w:val="0"/>
      <w:divBdr>
        <w:top w:val="none" w:sz="0" w:space="0" w:color="auto"/>
        <w:left w:val="none" w:sz="0" w:space="0" w:color="auto"/>
        <w:bottom w:val="none" w:sz="0" w:space="0" w:color="auto"/>
        <w:right w:val="none" w:sz="0" w:space="0" w:color="auto"/>
      </w:divBdr>
    </w:div>
    <w:div w:id="1080760058">
      <w:bodyDiv w:val="1"/>
      <w:marLeft w:val="0"/>
      <w:marRight w:val="0"/>
      <w:marTop w:val="0"/>
      <w:marBottom w:val="0"/>
      <w:divBdr>
        <w:top w:val="none" w:sz="0" w:space="0" w:color="auto"/>
        <w:left w:val="none" w:sz="0" w:space="0" w:color="auto"/>
        <w:bottom w:val="none" w:sz="0" w:space="0" w:color="auto"/>
        <w:right w:val="none" w:sz="0" w:space="0" w:color="auto"/>
      </w:divBdr>
    </w:div>
    <w:div w:id="1082489139">
      <w:bodyDiv w:val="1"/>
      <w:marLeft w:val="0"/>
      <w:marRight w:val="0"/>
      <w:marTop w:val="0"/>
      <w:marBottom w:val="0"/>
      <w:divBdr>
        <w:top w:val="none" w:sz="0" w:space="0" w:color="auto"/>
        <w:left w:val="none" w:sz="0" w:space="0" w:color="auto"/>
        <w:bottom w:val="none" w:sz="0" w:space="0" w:color="auto"/>
        <w:right w:val="none" w:sz="0" w:space="0" w:color="auto"/>
      </w:divBdr>
    </w:div>
    <w:div w:id="1101949401">
      <w:bodyDiv w:val="1"/>
      <w:marLeft w:val="0"/>
      <w:marRight w:val="0"/>
      <w:marTop w:val="0"/>
      <w:marBottom w:val="0"/>
      <w:divBdr>
        <w:top w:val="none" w:sz="0" w:space="0" w:color="auto"/>
        <w:left w:val="none" w:sz="0" w:space="0" w:color="auto"/>
        <w:bottom w:val="none" w:sz="0" w:space="0" w:color="auto"/>
        <w:right w:val="none" w:sz="0" w:space="0" w:color="auto"/>
      </w:divBdr>
    </w:div>
    <w:div w:id="1104306384">
      <w:bodyDiv w:val="1"/>
      <w:marLeft w:val="0"/>
      <w:marRight w:val="0"/>
      <w:marTop w:val="0"/>
      <w:marBottom w:val="0"/>
      <w:divBdr>
        <w:top w:val="none" w:sz="0" w:space="0" w:color="auto"/>
        <w:left w:val="none" w:sz="0" w:space="0" w:color="auto"/>
        <w:bottom w:val="none" w:sz="0" w:space="0" w:color="auto"/>
        <w:right w:val="none" w:sz="0" w:space="0" w:color="auto"/>
      </w:divBdr>
    </w:div>
    <w:div w:id="1107047792">
      <w:bodyDiv w:val="1"/>
      <w:marLeft w:val="0"/>
      <w:marRight w:val="0"/>
      <w:marTop w:val="0"/>
      <w:marBottom w:val="0"/>
      <w:divBdr>
        <w:top w:val="none" w:sz="0" w:space="0" w:color="auto"/>
        <w:left w:val="none" w:sz="0" w:space="0" w:color="auto"/>
        <w:bottom w:val="none" w:sz="0" w:space="0" w:color="auto"/>
        <w:right w:val="none" w:sz="0" w:space="0" w:color="auto"/>
      </w:divBdr>
    </w:div>
    <w:div w:id="1114254800">
      <w:bodyDiv w:val="1"/>
      <w:marLeft w:val="0"/>
      <w:marRight w:val="0"/>
      <w:marTop w:val="0"/>
      <w:marBottom w:val="0"/>
      <w:divBdr>
        <w:top w:val="none" w:sz="0" w:space="0" w:color="auto"/>
        <w:left w:val="none" w:sz="0" w:space="0" w:color="auto"/>
        <w:bottom w:val="none" w:sz="0" w:space="0" w:color="auto"/>
        <w:right w:val="none" w:sz="0" w:space="0" w:color="auto"/>
      </w:divBdr>
    </w:div>
    <w:div w:id="1115636663">
      <w:bodyDiv w:val="1"/>
      <w:marLeft w:val="0"/>
      <w:marRight w:val="0"/>
      <w:marTop w:val="0"/>
      <w:marBottom w:val="0"/>
      <w:divBdr>
        <w:top w:val="none" w:sz="0" w:space="0" w:color="auto"/>
        <w:left w:val="none" w:sz="0" w:space="0" w:color="auto"/>
        <w:bottom w:val="none" w:sz="0" w:space="0" w:color="auto"/>
        <w:right w:val="none" w:sz="0" w:space="0" w:color="auto"/>
      </w:divBdr>
    </w:div>
    <w:div w:id="1119372090">
      <w:bodyDiv w:val="1"/>
      <w:marLeft w:val="0"/>
      <w:marRight w:val="0"/>
      <w:marTop w:val="0"/>
      <w:marBottom w:val="0"/>
      <w:divBdr>
        <w:top w:val="none" w:sz="0" w:space="0" w:color="auto"/>
        <w:left w:val="none" w:sz="0" w:space="0" w:color="auto"/>
        <w:bottom w:val="none" w:sz="0" w:space="0" w:color="auto"/>
        <w:right w:val="none" w:sz="0" w:space="0" w:color="auto"/>
      </w:divBdr>
    </w:div>
    <w:div w:id="1120107499">
      <w:bodyDiv w:val="1"/>
      <w:marLeft w:val="0"/>
      <w:marRight w:val="0"/>
      <w:marTop w:val="0"/>
      <w:marBottom w:val="0"/>
      <w:divBdr>
        <w:top w:val="none" w:sz="0" w:space="0" w:color="auto"/>
        <w:left w:val="none" w:sz="0" w:space="0" w:color="auto"/>
        <w:bottom w:val="none" w:sz="0" w:space="0" w:color="auto"/>
        <w:right w:val="none" w:sz="0" w:space="0" w:color="auto"/>
      </w:divBdr>
    </w:div>
    <w:div w:id="1125193463">
      <w:bodyDiv w:val="1"/>
      <w:marLeft w:val="0"/>
      <w:marRight w:val="0"/>
      <w:marTop w:val="0"/>
      <w:marBottom w:val="0"/>
      <w:divBdr>
        <w:top w:val="none" w:sz="0" w:space="0" w:color="auto"/>
        <w:left w:val="none" w:sz="0" w:space="0" w:color="auto"/>
        <w:bottom w:val="none" w:sz="0" w:space="0" w:color="auto"/>
        <w:right w:val="none" w:sz="0" w:space="0" w:color="auto"/>
      </w:divBdr>
    </w:div>
    <w:div w:id="1147745496">
      <w:bodyDiv w:val="1"/>
      <w:marLeft w:val="0"/>
      <w:marRight w:val="0"/>
      <w:marTop w:val="0"/>
      <w:marBottom w:val="0"/>
      <w:divBdr>
        <w:top w:val="none" w:sz="0" w:space="0" w:color="auto"/>
        <w:left w:val="none" w:sz="0" w:space="0" w:color="auto"/>
        <w:bottom w:val="none" w:sz="0" w:space="0" w:color="auto"/>
        <w:right w:val="none" w:sz="0" w:space="0" w:color="auto"/>
      </w:divBdr>
    </w:div>
    <w:div w:id="1148277889">
      <w:bodyDiv w:val="1"/>
      <w:marLeft w:val="0"/>
      <w:marRight w:val="0"/>
      <w:marTop w:val="0"/>
      <w:marBottom w:val="0"/>
      <w:divBdr>
        <w:top w:val="none" w:sz="0" w:space="0" w:color="auto"/>
        <w:left w:val="none" w:sz="0" w:space="0" w:color="auto"/>
        <w:bottom w:val="none" w:sz="0" w:space="0" w:color="auto"/>
        <w:right w:val="none" w:sz="0" w:space="0" w:color="auto"/>
      </w:divBdr>
    </w:div>
    <w:div w:id="1154641918">
      <w:bodyDiv w:val="1"/>
      <w:marLeft w:val="0"/>
      <w:marRight w:val="0"/>
      <w:marTop w:val="0"/>
      <w:marBottom w:val="0"/>
      <w:divBdr>
        <w:top w:val="none" w:sz="0" w:space="0" w:color="auto"/>
        <w:left w:val="none" w:sz="0" w:space="0" w:color="auto"/>
        <w:bottom w:val="none" w:sz="0" w:space="0" w:color="auto"/>
        <w:right w:val="none" w:sz="0" w:space="0" w:color="auto"/>
      </w:divBdr>
    </w:div>
    <w:div w:id="1158959818">
      <w:bodyDiv w:val="1"/>
      <w:marLeft w:val="0"/>
      <w:marRight w:val="0"/>
      <w:marTop w:val="0"/>
      <w:marBottom w:val="0"/>
      <w:divBdr>
        <w:top w:val="none" w:sz="0" w:space="0" w:color="auto"/>
        <w:left w:val="none" w:sz="0" w:space="0" w:color="auto"/>
        <w:bottom w:val="none" w:sz="0" w:space="0" w:color="auto"/>
        <w:right w:val="none" w:sz="0" w:space="0" w:color="auto"/>
      </w:divBdr>
    </w:div>
    <w:div w:id="1168403500">
      <w:bodyDiv w:val="1"/>
      <w:marLeft w:val="0"/>
      <w:marRight w:val="0"/>
      <w:marTop w:val="0"/>
      <w:marBottom w:val="0"/>
      <w:divBdr>
        <w:top w:val="none" w:sz="0" w:space="0" w:color="auto"/>
        <w:left w:val="none" w:sz="0" w:space="0" w:color="auto"/>
        <w:bottom w:val="none" w:sz="0" w:space="0" w:color="auto"/>
        <w:right w:val="none" w:sz="0" w:space="0" w:color="auto"/>
      </w:divBdr>
    </w:div>
    <w:div w:id="1191408318">
      <w:bodyDiv w:val="1"/>
      <w:marLeft w:val="0"/>
      <w:marRight w:val="0"/>
      <w:marTop w:val="0"/>
      <w:marBottom w:val="0"/>
      <w:divBdr>
        <w:top w:val="none" w:sz="0" w:space="0" w:color="auto"/>
        <w:left w:val="none" w:sz="0" w:space="0" w:color="auto"/>
        <w:bottom w:val="none" w:sz="0" w:space="0" w:color="auto"/>
        <w:right w:val="none" w:sz="0" w:space="0" w:color="auto"/>
      </w:divBdr>
    </w:div>
    <w:div w:id="1214925331">
      <w:bodyDiv w:val="1"/>
      <w:marLeft w:val="0"/>
      <w:marRight w:val="0"/>
      <w:marTop w:val="0"/>
      <w:marBottom w:val="0"/>
      <w:divBdr>
        <w:top w:val="none" w:sz="0" w:space="0" w:color="auto"/>
        <w:left w:val="none" w:sz="0" w:space="0" w:color="auto"/>
        <w:bottom w:val="none" w:sz="0" w:space="0" w:color="auto"/>
        <w:right w:val="none" w:sz="0" w:space="0" w:color="auto"/>
      </w:divBdr>
    </w:div>
    <w:div w:id="1221290035">
      <w:bodyDiv w:val="1"/>
      <w:marLeft w:val="0"/>
      <w:marRight w:val="0"/>
      <w:marTop w:val="0"/>
      <w:marBottom w:val="0"/>
      <w:divBdr>
        <w:top w:val="none" w:sz="0" w:space="0" w:color="auto"/>
        <w:left w:val="none" w:sz="0" w:space="0" w:color="auto"/>
        <w:bottom w:val="none" w:sz="0" w:space="0" w:color="auto"/>
        <w:right w:val="none" w:sz="0" w:space="0" w:color="auto"/>
      </w:divBdr>
    </w:div>
    <w:div w:id="1226378711">
      <w:bodyDiv w:val="1"/>
      <w:marLeft w:val="0"/>
      <w:marRight w:val="0"/>
      <w:marTop w:val="0"/>
      <w:marBottom w:val="0"/>
      <w:divBdr>
        <w:top w:val="none" w:sz="0" w:space="0" w:color="auto"/>
        <w:left w:val="none" w:sz="0" w:space="0" w:color="auto"/>
        <w:bottom w:val="none" w:sz="0" w:space="0" w:color="auto"/>
        <w:right w:val="none" w:sz="0" w:space="0" w:color="auto"/>
      </w:divBdr>
    </w:div>
    <w:div w:id="1243640907">
      <w:bodyDiv w:val="1"/>
      <w:marLeft w:val="0"/>
      <w:marRight w:val="0"/>
      <w:marTop w:val="0"/>
      <w:marBottom w:val="0"/>
      <w:divBdr>
        <w:top w:val="none" w:sz="0" w:space="0" w:color="auto"/>
        <w:left w:val="none" w:sz="0" w:space="0" w:color="auto"/>
        <w:bottom w:val="none" w:sz="0" w:space="0" w:color="auto"/>
        <w:right w:val="none" w:sz="0" w:space="0" w:color="auto"/>
      </w:divBdr>
    </w:div>
    <w:div w:id="1243904756">
      <w:bodyDiv w:val="1"/>
      <w:marLeft w:val="0"/>
      <w:marRight w:val="0"/>
      <w:marTop w:val="0"/>
      <w:marBottom w:val="0"/>
      <w:divBdr>
        <w:top w:val="none" w:sz="0" w:space="0" w:color="auto"/>
        <w:left w:val="none" w:sz="0" w:space="0" w:color="auto"/>
        <w:bottom w:val="none" w:sz="0" w:space="0" w:color="auto"/>
        <w:right w:val="none" w:sz="0" w:space="0" w:color="auto"/>
      </w:divBdr>
    </w:div>
    <w:div w:id="1247304036">
      <w:bodyDiv w:val="1"/>
      <w:marLeft w:val="0"/>
      <w:marRight w:val="0"/>
      <w:marTop w:val="0"/>
      <w:marBottom w:val="0"/>
      <w:divBdr>
        <w:top w:val="none" w:sz="0" w:space="0" w:color="auto"/>
        <w:left w:val="none" w:sz="0" w:space="0" w:color="auto"/>
        <w:bottom w:val="none" w:sz="0" w:space="0" w:color="auto"/>
        <w:right w:val="none" w:sz="0" w:space="0" w:color="auto"/>
      </w:divBdr>
    </w:div>
    <w:div w:id="1260026318">
      <w:bodyDiv w:val="1"/>
      <w:marLeft w:val="0"/>
      <w:marRight w:val="0"/>
      <w:marTop w:val="0"/>
      <w:marBottom w:val="0"/>
      <w:divBdr>
        <w:top w:val="none" w:sz="0" w:space="0" w:color="auto"/>
        <w:left w:val="none" w:sz="0" w:space="0" w:color="auto"/>
        <w:bottom w:val="none" w:sz="0" w:space="0" w:color="auto"/>
        <w:right w:val="none" w:sz="0" w:space="0" w:color="auto"/>
      </w:divBdr>
    </w:div>
    <w:div w:id="1269658816">
      <w:bodyDiv w:val="1"/>
      <w:marLeft w:val="0"/>
      <w:marRight w:val="0"/>
      <w:marTop w:val="0"/>
      <w:marBottom w:val="0"/>
      <w:divBdr>
        <w:top w:val="none" w:sz="0" w:space="0" w:color="auto"/>
        <w:left w:val="none" w:sz="0" w:space="0" w:color="auto"/>
        <w:bottom w:val="none" w:sz="0" w:space="0" w:color="auto"/>
        <w:right w:val="none" w:sz="0" w:space="0" w:color="auto"/>
      </w:divBdr>
    </w:div>
    <w:div w:id="1273126797">
      <w:bodyDiv w:val="1"/>
      <w:marLeft w:val="0"/>
      <w:marRight w:val="0"/>
      <w:marTop w:val="0"/>
      <w:marBottom w:val="0"/>
      <w:divBdr>
        <w:top w:val="none" w:sz="0" w:space="0" w:color="auto"/>
        <w:left w:val="none" w:sz="0" w:space="0" w:color="auto"/>
        <w:bottom w:val="none" w:sz="0" w:space="0" w:color="auto"/>
        <w:right w:val="none" w:sz="0" w:space="0" w:color="auto"/>
      </w:divBdr>
    </w:div>
    <w:div w:id="1284460532">
      <w:bodyDiv w:val="1"/>
      <w:marLeft w:val="0"/>
      <w:marRight w:val="0"/>
      <w:marTop w:val="0"/>
      <w:marBottom w:val="0"/>
      <w:divBdr>
        <w:top w:val="none" w:sz="0" w:space="0" w:color="auto"/>
        <w:left w:val="none" w:sz="0" w:space="0" w:color="auto"/>
        <w:bottom w:val="none" w:sz="0" w:space="0" w:color="auto"/>
        <w:right w:val="none" w:sz="0" w:space="0" w:color="auto"/>
      </w:divBdr>
    </w:div>
    <w:div w:id="1311712912">
      <w:bodyDiv w:val="1"/>
      <w:marLeft w:val="0"/>
      <w:marRight w:val="0"/>
      <w:marTop w:val="0"/>
      <w:marBottom w:val="0"/>
      <w:divBdr>
        <w:top w:val="none" w:sz="0" w:space="0" w:color="auto"/>
        <w:left w:val="none" w:sz="0" w:space="0" w:color="auto"/>
        <w:bottom w:val="none" w:sz="0" w:space="0" w:color="auto"/>
        <w:right w:val="none" w:sz="0" w:space="0" w:color="auto"/>
      </w:divBdr>
    </w:div>
    <w:div w:id="1333333581">
      <w:bodyDiv w:val="1"/>
      <w:marLeft w:val="0"/>
      <w:marRight w:val="0"/>
      <w:marTop w:val="0"/>
      <w:marBottom w:val="0"/>
      <w:divBdr>
        <w:top w:val="none" w:sz="0" w:space="0" w:color="auto"/>
        <w:left w:val="none" w:sz="0" w:space="0" w:color="auto"/>
        <w:bottom w:val="none" w:sz="0" w:space="0" w:color="auto"/>
        <w:right w:val="none" w:sz="0" w:space="0" w:color="auto"/>
      </w:divBdr>
    </w:div>
    <w:div w:id="1336035131">
      <w:bodyDiv w:val="1"/>
      <w:marLeft w:val="0"/>
      <w:marRight w:val="0"/>
      <w:marTop w:val="0"/>
      <w:marBottom w:val="0"/>
      <w:divBdr>
        <w:top w:val="none" w:sz="0" w:space="0" w:color="auto"/>
        <w:left w:val="none" w:sz="0" w:space="0" w:color="auto"/>
        <w:bottom w:val="none" w:sz="0" w:space="0" w:color="auto"/>
        <w:right w:val="none" w:sz="0" w:space="0" w:color="auto"/>
      </w:divBdr>
    </w:div>
    <w:div w:id="1339382691">
      <w:bodyDiv w:val="1"/>
      <w:marLeft w:val="0"/>
      <w:marRight w:val="0"/>
      <w:marTop w:val="0"/>
      <w:marBottom w:val="0"/>
      <w:divBdr>
        <w:top w:val="none" w:sz="0" w:space="0" w:color="auto"/>
        <w:left w:val="none" w:sz="0" w:space="0" w:color="auto"/>
        <w:bottom w:val="none" w:sz="0" w:space="0" w:color="auto"/>
        <w:right w:val="none" w:sz="0" w:space="0" w:color="auto"/>
      </w:divBdr>
    </w:div>
    <w:div w:id="1340620549">
      <w:bodyDiv w:val="1"/>
      <w:marLeft w:val="0"/>
      <w:marRight w:val="0"/>
      <w:marTop w:val="0"/>
      <w:marBottom w:val="0"/>
      <w:divBdr>
        <w:top w:val="none" w:sz="0" w:space="0" w:color="auto"/>
        <w:left w:val="none" w:sz="0" w:space="0" w:color="auto"/>
        <w:bottom w:val="none" w:sz="0" w:space="0" w:color="auto"/>
        <w:right w:val="none" w:sz="0" w:space="0" w:color="auto"/>
      </w:divBdr>
      <w:divsChild>
        <w:div w:id="586112903">
          <w:marLeft w:val="0"/>
          <w:marRight w:val="0"/>
          <w:marTop w:val="0"/>
          <w:marBottom w:val="0"/>
          <w:divBdr>
            <w:top w:val="none" w:sz="0" w:space="0" w:color="auto"/>
            <w:left w:val="none" w:sz="0" w:space="0" w:color="auto"/>
            <w:bottom w:val="none" w:sz="0" w:space="0" w:color="auto"/>
            <w:right w:val="none" w:sz="0" w:space="0" w:color="auto"/>
          </w:divBdr>
          <w:divsChild>
            <w:div w:id="1354455414">
              <w:marLeft w:val="0"/>
              <w:marRight w:val="0"/>
              <w:marTop w:val="0"/>
              <w:marBottom w:val="0"/>
              <w:divBdr>
                <w:top w:val="none" w:sz="0" w:space="0" w:color="auto"/>
                <w:left w:val="none" w:sz="0" w:space="0" w:color="auto"/>
                <w:bottom w:val="none" w:sz="0" w:space="0" w:color="auto"/>
                <w:right w:val="none" w:sz="0" w:space="0" w:color="auto"/>
              </w:divBdr>
              <w:divsChild>
                <w:div w:id="886141759">
                  <w:marLeft w:val="0"/>
                  <w:marRight w:val="0"/>
                  <w:marTop w:val="0"/>
                  <w:marBottom w:val="0"/>
                  <w:divBdr>
                    <w:top w:val="none" w:sz="0" w:space="0" w:color="auto"/>
                    <w:left w:val="none" w:sz="0" w:space="0" w:color="auto"/>
                    <w:bottom w:val="none" w:sz="0" w:space="0" w:color="auto"/>
                    <w:right w:val="none" w:sz="0" w:space="0" w:color="auto"/>
                  </w:divBdr>
                  <w:divsChild>
                    <w:div w:id="508718659">
                      <w:marLeft w:val="0"/>
                      <w:marRight w:val="0"/>
                      <w:marTop w:val="0"/>
                      <w:marBottom w:val="0"/>
                      <w:divBdr>
                        <w:top w:val="none" w:sz="0" w:space="0" w:color="auto"/>
                        <w:left w:val="none" w:sz="0" w:space="0" w:color="auto"/>
                        <w:bottom w:val="none" w:sz="0" w:space="0" w:color="auto"/>
                        <w:right w:val="none" w:sz="0" w:space="0" w:color="auto"/>
                      </w:divBdr>
                      <w:divsChild>
                        <w:div w:id="36705282">
                          <w:marLeft w:val="0"/>
                          <w:marRight w:val="0"/>
                          <w:marTop w:val="0"/>
                          <w:marBottom w:val="0"/>
                          <w:divBdr>
                            <w:top w:val="none" w:sz="0" w:space="0" w:color="auto"/>
                            <w:left w:val="none" w:sz="0" w:space="0" w:color="auto"/>
                            <w:bottom w:val="none" w:sz="0" w:space="0" w:color="auto"/>
                            <w:right w:val="none" w:sz="0" w:space="0" w:color="auto"/>
                          </w:divBdr>
                          <w:divsChild>
                            <w:div w:id="404031799">
                              <w:marLeft w:val="0"/>
                              <w:marRight w:val="0"/>
                              <w:marTop w:val="0"/>
                              <w:marBottom w:val="0"/>
                              <w:divBdr>
                                <w:top w:val="none" w:sz="0" w:space="0" w:color="auto"/>
                                <w:left w:val="none" w:sz="0" w:space="0" w:color="auto"/>
                                <w:bottom w:val="none" w:sz="0" w:space="0" w:color="auto"/>
                                <w:right w:val="none" w:sz="0" w:space="0" w:color="auto"/>
                              </w:divBdr>
                              <w:divsChild>
                                <w:div w:id="398140886">
                                  <w:marLeft w:val="0"/>
                                  <w:marRight w:val="0"/>
                                  <w:marTop w:val="0"/>
                                  <w:marBottom w:val="0"/>
                                  <w:divBdr>
                                    <w:top w:val="none" w:sz="0" w:space="0" w:color="auto"/>
                                    <w:left w:val="none" w:sz="0" w:space="0" w:color="auto"/>
                                    <w:bottom w:val="none" w:sz="0" w:space="0" w:color="auto"/>
                                    <w:right w:val="none" w:sz="0" w:space="0" w:color="auto"/>
                                  </w:divBdr>
                                  <w:divsChild>
                                    <w:div w:id="476068308">
                                      <w:marLeft w:val="0"/>
                                      <w:marRight w:val="0"/>
                                      <w:marTop w:val="0"/>
                                      <w:marBottom w:val="0"/>
                                      <w:divBdr>
                                        <w:top w:val="none" w:sz="0" w:space="0" w:color="auto"/>
                                        <w:left w:val="none" w:sz="0" w:space="0" w:color="auto"/>
                                        <w:bottom w:val="none" w:sz="0" w:space="0" w:color="auto"/>
                                        <w:right w:val="none" w:sz="0" w:space="0" w:color="auto"/>
                                      </w:divBdr>
                                      <w:divsChild>
                                        <w:div w:id="47338395">
                                          <w:marLeft w:val="0"/>
                                          <w:marRight w:val="0"/>
                                          <w:marTop w:val="0"/>
                                          <w:marBottom w:val="0"/>
                                          <w:divBdr>
                                            <w:top w:val="none" w:sz="0" w:space="0" w:color="auto"/>
                                            <w:left w:val="none" w:sz="0" w:space="0" w:color="auto"/>
                                            <w:bottom w:val="none" w:sz="0" w:space="0" w:color="auto"/>
                                            <w:right w:val="none" w:sz="0" w:space="0" w:color="auto"/>
                                          </w:divBdr>
                                        </w:div>
                                        <w:div w:id="1700624085">
                                          <w:marLeft w:val="0"/>
                                          <w:marRight w:val="0"/>
                                          <w:marTop w:val="0"/>
                                          <w:marBottom w:val="0"/>
                                          <w:divBdr>
                                            <w:top w:val="none" w:sz="0" w:space="0" w:color="auto"/>
                                            <w:left w:val="none" w:sz="0" w:space="0" w:color="auto"/>
                                            <w:bottom w:val="none" w:sz="0" w:space="0" w:color="auto"/>
                                            <w:right w:val="none" w:sz="0" w:space="0" w:color="auto"/>
                                          </w:divBdr>
                                        </w:div>
                                        <w:div w:id="1981884980">
                                          <w:marLeft w:val="0"/>
                                          <w:marRight w:val="0"/>
                                          <w:marTop w:val="0"/>
                                          <w:marBottom w:val="0"/>
                                          <w:divBdr>
                                            <w:top w:val="none" w:sz="0" w:space="0" w:color="auto"/>
                                            <w:left w:val="none" w:sz="0" w:space="0" w:color="auto"/>
                                            <w:bottom w:val="none" w:sz="0" w:space="0" w:color="auto"/>
                                            <w:right w:val="none" w:sz="0" w:space="0" w:color="auto"/>
                                          </w:divBdr>
                                        </w:div>
                                        <w:div w:id="198685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0108054">
      <w:bodyDiv w:val="1"/>
      <w:marLeft w:val="0"/>
      <w:marRight w:val="0"/>
      <w:marTop w:val="0"/>
      <w:marBottom w:val="0"/>
      <w:divBdr>
        <w:top w:val="none" w:sz="0" w:space="0" w:color="auto"/>
        <w:left w:val="none" w:sz="0" w:space="0" w:color="auto"/>
        <w:bottom w:val="none" w:sz="0" w:space="0" w:color="auto"/>
        <w:right w:val="none" w:sz="0" w:space="0" w:color="auto"/>
      </w:divBdr>
    </w:div>
    <w:div w:id="1370573713">
      <w:bodyDiv w:val="1"/>
      <w:marLeft w:val="0"/>
      <w:marRight w:val="0"/>
      <w:marTop w:val="0"/>
      <w:marBottom w:val="0"/>
      <w:divBdr>
        <w:top w:val="none" w:sz="0" w:space="0" w:color="auto"/>
        <w:left w:val="none" w:sz="0" w:space="0" w:color="auto"/>
        <w:bottom w:val="none" w:sz="0" w:space="0" w:color="auto"/>
        <w:right w:val="none" w:sz="0" w:space="0" w:color="auto"/>
      </w:divBdr>
    </w:div>
    <w:div w:id="1379088609">
      <w:bodyDiv w:val="1"/>
      <w:marLeft w:val="0"/>
      <w:marRight w:val="0"/>
      <w:marTop w:val="0"/>
      <w:marBottom w:val="0"/>
      <w:divBdr>
        <w:top w:val="none" w:sz="0" w:space="0" w:color="auto"/>
        <w:left w:val="none" w:sz="0" w:space="0" w:color="auto"/>
        <w:bottom w:val="none" w:sz="0" w:space="0" w:color="auto"/>
        <w:right w:val="none" w:sz="0" w:space="0" w:color="auto"/>
      </w:divBdr>
    </w:div>
    <w:div w:id="1383098522">
      <w:bodyDiv w:val="1"/>
      <w:marLeft w:val="0"/>
      <w:marRight w:val="0"/>
      <w:marTop w:val="0"/>
      <w:marBottom w:val="0"/>
      <w:divBdr>
        <w:top w:val="none" w:sz="0" w:space="0" w:color="auto"/>
        <w:left w:val="none" w:sz="0" w:space="0" w:color="auto"/>
        <w:bottom w:val="none" w:sz="0" w:space="0" w:color="auto"/>
        <w:right w:val="none" w:sz="0" w:space="0" w:color="auto"/>
      </w:divBdr>
    </w:div>
    <w:div w:id="1386681957">
      <w:bodyDiv w:val="1"/>
      <w:marLeft w:val="0"/>
      <w:marRight w:val="0"/>
      <w:marTop w:val="0"/>
      <w:marBottom w:val="0"/>
      <w:divBdr>
        <w:top w:val="none" w:sz="0" w:space="0" w:color="auto"/>
        <w:left w:val="none" w:sz="0" w:space="0" w:color="auto"/>
        <w:bottom w:val="none" w:sz="0" w:space="0" w:color="auto"/>
        <w:right w:val="none" w:sz="0" w:space="0" w:color="auto"/>
      </w:divBdr>
    </w:div>
    <w:div w:id="1401978132">
      <w:bodyDiv w:val="1"/>
      <w:marLeft w:val="0"/>
      <w:marRight w:val="0"/>
      <w:marTop w:val="0"/>
      <w:marBottom w:val="0"/>
      <w:divBdr>
        <w:top w:val="none" w:sz="0" w:space="0" w:color="auto"/>
        <w:left w:val="none" w:sz="0" w:space="0" w:color="auto"/>
        <w:bottom w:val="none" w:sz="0" w:space="0" w:color="auto"/>
        <w:right w:val="none" w:sz="0" w:space="0" w:color="auto"/>
      </w:divBdr>
    </w:div>
    <w:div w:id="1411611881">
      <w:bodyDiv w:val="1"/>
      <w:marLeft w:val="0"/>
      <w:marRight w:val="0"/>
      <w:marTop w:val="0"/>
      <w:marBottom w:val="0"/>
      <w:divBdr>
        <w:top w:val="none" w:sz="0" w:space="0" w:color="auto"/>
        <w:left w:val="none" w:sz="0" w:space="0" w:color="auto"/>
        <w:bottom w:val="none" w:sz="0" w:space="0" w:color="auto"/>
        <w:right w:val="none" w:sz="0" w:space="0" w:color="auto"/>
      </w:divBdr>
    </w:div>
    <w:div w:id="1416509852">
      <w:bodyDiv w:val="1"/>
      <w:marLeft w:val="0"/>
      <w:marRight w:val="0"/>
      <w:marTop w:val="0"/>
      <w:marBottom w:val="0"/>
      <w:divBdr>
        <w:top w:val="none" w:sz="0" w:space="0" w:color="auto"/>
        <w:left w:val="none" w:sz="0" w:space="0" w:color="auto"/>
        <w:bottom w:val="none" w:sz="0" w:space="0" w:color="auto"/>
        <w:right w:val="none" w:sz="0" w:space="0" w:color="auto"/>
      </w:divBdr>
    </w:div>
    <w:div w:id="1419712808">
      <w:bodyDiv w:val="1"/>
      <w:marLeft w:val="0"/>
      <w:marRight w:val="0"/>
      <w:marTop w:val="0"/>
      <w:marBottom w:val="0"/>
      <w:divBdr>
        <w:top w:val="none" w:sz="0" w:space="0" w:color="auto"/>
        <w:left w:val="none" w:sz="0" w:space="0" w:color="auto"/>
        <w:bottom w:val="none" w:sz="0" w:space="0" w:color="auto"/>
        <w:right w:val="none" w:sz="0" w:space="0" w:color="auto"/>
      </w:divBdr>
    </w:div>
    <w:div w:id="1419911771">
      <w:bodyDiv w:val="1"/>
      <w:marLeft w:val="0"/>
      <w:marRight w:val="0"/>
      <w:marTop w:val="0"/>
      <w:marBottom w:val="0"/>
      <w:divBdr>
        <w:top w:val="none" w:sz="0" w:space="0" w:color="auto"/>
        <w:left w:val="none" w:sz="0" w:space="0" w:color="auto"/>
        <w:bottom w:val="none" w:sz="0" w:space="0" w:color="auto"/>
        <w:right w:val="none" w:sz="0" w:space="0" w:color="auto"/>
      </w:divBdr>
    </w:div>
    <w:div w:id="1421373213">
      <w:bodyDiv w:val="1"/>
      <w:marLeft w:val="0"/>
      <w:marRight w:val="0"/>
      <w:marTop w:val="0"/>
      <w:marBottom w:val="0"/>
      <w:divBdr>
        <w:top w:val="none" w:sz="0" w:space="0" w:color="auto"/>
        <w:left w:val="none" w:sz="0" w:space="0" w:color="auto"/>
        <w:bottom w:val="none" w:sz="0" w:space="0" w:color="auto"/>
        <w:right w:val="none" w:sz="0" w:space="0" w:color="auto"/>
      </w:divBdr>
    </w:div>
    <w:div w:id="1429733449">
      <w:bodyDiv w:val="1"/>
      <w:marLeft w:val="0"/>
      <w:marRight w:val="0"/>
      <w:marTop w:val="0"/>
      <w:marBottom w:val="0"/>
      <w:divBdr>
        <w:top w:val="none" w:sz="0" w:space="0" w:color="auto"/>
        <w:left w:val="none" w:sz="0" w:space="0" w:color="auto"/>
        <w:bottom w:val="none" w:sz="0" w:space="0" w:color="auto"/>
        <w:right w:val="none" w:sz="0" w:space="0" w:color="auto"/>
      </w:divBdr>
    </w:div>
    <w:div w:id="1441726516">
      <w:bodyDiv w:val="1"/>
      <w:marLeft w:val="0"/>
      <w:marRight w:val="0"/>
      <w:marTop w:val="0"/>
      <w:marBottom w:val="0"/>
      <w:divBdr>
        <w:top w:val="none" w:sz="0" w:space="0" w:color="auto"/>
        <w:left w:val="none" w:sz="0" w:space="0" w:color="auto"/>
        <w:bottom w:val="none" w:sz="0" w:space="0" w:color="auto"/>
        <w:right w:val="none" w:sz="0" w:space="0" w:color="auto"/>
      </w:divBdr>
    </w:div>
    <w:div w:id="1452674519">
      <w:bodyDiv w:val="1"/>
      <w:marLeft w:val="0"/>
      <w:marRight w:val="0"/>
      <w:marTop w:val="0"/>
      <w:marBottom w:val="0"/>
      <w:divBdr>
        <w:top w:val="none" w:sz="0" w:space="0" w:color="auto"/>
        <w:left w:val="none" w:sz="0" w:space="0" w:color="auto"/>
        <w:bottom w:val="none" w:sz="0" w:space="0" w:color="auto"/>
        <w:right w:val="none" w:sz="0" w:space="0" w:color="auto"/>
      </w:divBdr>
    </w:div>
    <w:div w:id="1467116315">
      <w:bodyDiv w:val="1"/>
      <w:marLeft w:val="0"/>
      <w:marRight w:val="0"/>
      <w:marTop w:val="0"/>
      <w:marBottom w:val="0"/>
      <w:divBdr>
        <w:top w:val="none" w:sz="0" w:space="0" w:color="auto"/>
        <w:left w:val="none" w:sz="0" w:space="0" w:color="auto"/>
        <w:bottom w:val="none" w:sz="0" w:space="0" w:color="auto"/>
        <w:right w:val="none" w:sz="0" w:space="0" w:color="auto"/>
      </w:divBdr>
    </w:div>
    <w:div w:id="1469593957">
      <w:bodyDiv w:val="1"/>
      <w:marLeft w:val="0"/>
      <w:marRight w:val="0"/>
      <w:marTop w:val="0"/>
      <w:marBottom w:val="0"/>
      <w:divBdr>
        <w:top w:val="none" w:sz="0" w:space="0" w:color="auto"/>
        <w:left w:val="none" w:sz="0" w:space="0" w:color="auto"/>
        <w:bottom w:val="none" w:sz="0" w:space="0" w:color="auto"/>
        <w:right w:val="none" w:sz="0" w:space="0" w:color="auto"/>
      </w:divBdr>
    </w:div>
    <w:div w:id="1487742883">
      <w:bodyDiv w:val="1"/>
      <w:marLeft w:val="0"/>
      <w:marRight w:val="0"/>
      <w:marTop w:val="0"/>
      <w:marBottom w:val="0"/>
      <w:divBdr>
        <w:top w:val="none" w:sz="0" w:space="0" w:color="auto"/>
        <w:left w:val="none" w:sz="0" w:space="0" w:color="auto"/>
        <w:bottom w:val="none" w:sz="0" w:space="0" w:color="auto"/>
        <w:right w:val="none" w:sz="0" w:space="0" w:color="auto"/>
      </w:divBdr>
    </w:div>
    <w:div w:id="1530752851">
      <w:bodyDiv w:val="1"/>
      <w:marLeft w:val="0"/>
      <w:marRight w:val="0"/>
      <w:marTop w:val="0"/>
      <w:marBottom w:val="0"/>
      <w:divBdr>
        <w:top w:val="none" w:sz="0" w:space="0" w:color="auto"/>
        <w:left w:val="none" w:sz="0" w:space="0" w:color="auto"/>
        <w:bottom w:val="none" w:sz="0" w:space="0" w:color="auto"/>
        <w:right w:val="none" w:sz="0" w:space="0" w:color="auto"/>
      </w:divBdr>
    </w:div>
    <w:div w:id="1549683528">
      <w:bodyDiv w:val="1"/>
      <w:marLeft w:val="0"/>
      <w:marRight w:val="0"/>
      <w:marTop w:val="0"/>
      <w:marBottom w:val="0"/>
      <w:divBdr>
        <w:top w:val="none" w:sz="0" w:space="0" w:color="auto"/>
        <w:left w:val="none" w:sz="0" w:space="0" w:color="auto"/>
        <w:bottom w:val="none" w:sz="0" w:space="0" w:color="auto"/>
        <w:right w:val="none" w:sz="0" w:space="0" w:color="auto"/>
      </w:divBdr>
    </w:div>
    <w:div w:id="1564441541">
      <w:bodyDiv w:val="1"/>
      <w:marLeft w:val="0"/>
      <w:marRight w:val="0"/>
      <w:marTop w:val="0"/>
      <w:marBottom w:val="0"/>
      <w:divBdr>
        <w:top w:val="none" w:sz="0" w:space="0" w:color="auto"/>
        <w:left w:val="none" w:sz="0" w:space="0" w:color="auto"/>
        <w:bottom w:val="none" w:sz="0" w:space="0" w:color="auto"/>
        <w:right w:val="none" w:sz="0" w:space="0" w:color="auto"/>
      </w:divBdr>
    </w:div>
    <w:div w:id="1598637885">
      <w:bodyDiv w:val="1"/>
      <w:marLeft w:val="0"/>
      <w:marRight w:val="0"/>
      <w:marTop w:val="0"/>
      <w:marBottom w:val="0"/>
      <w:divBdr>
        <w:top w:val="none" w:sz="0" w:space="0" w:color="auto"/>
        <w:left w:val="none" w:sz="0" w:space="0" w:color="auto"/>
        <w:bottom w:val="none" w:sz="0" w:space="0" w:color="auto"/>
        <w:right w:val="none" w:sz="0" w:space="0" w:color="auto"/>
      </w:divBdr>
    </w:div>
    <w:div w:id="1615285282">
      <w:bodyDiv w:val="1"/>
      <w:marLeft w:val="0"/>
      <w:marRight w:val="0"/>
      <w:marTop w:val="0"/>
      <w:marBottom w:val="0"/>
      <w:divBdr>
        <w:top w:val="none" w:sz="0" w:space="0" w:color="auto"/>
        <w:left w:val="none" w:sz="0" w:space="0" w:color="auto"/>
        <w:bottom w:val="none" w:sz="0" w:space="0" w:color="auto"/>
        <w:right w:val="none" w:sz="0" w:space="0" w:color="auto"/>
      </w:divBdr>
    </w:div>
    <w:div w:id="1619025466">
      <w:bodyDiv w:val="1"/>
      <w:marLeft w:val="0"/>
      <w:marRight w:val="0"/>
      <w:marTop w:val="0"/>
      <w:marBottom w:val="0"/>
      <w:divBdr>
        <w:top w:val="none" w:sz="0" w:space="0" w:color="auto"/>
        <w:left w:val="none" w:sz="0" w:space="0" w:color="auto"/>
        <w:bottom w:val="none" w:sz="0" w:space="0" w:color="auto"/>
        <w:right w:val="none" w:sz="0" w:space="0" w:color="auto"/>
      </w:divBdr>
    </w:div>
    <w:div w:id="1629240087">
      <w:bodyDiv w:val="1"/>
      <w:marLeft w:val="0"/>
      <w:marRight w:val="0"/>
      <w:marTop w:val="0"/>
      <w:marBottom w:val="0"/>
      <w:divBdr>
        <w:top w:val="none" w:sz="0" w:space="0" w:color="auto"/>
        <w:left w:val="none" w:sz="0" w:space="0" w:color="auto"/>
        <w:bottom w:val="none" w:sz="0" w:space="0" w:color="auto"/>
        <w:right w:val="none" w:sz="0" w:space="0" w:color="auto"/>
      </w:divBdr>
    </w:div>
    <w:div w:id="1630162506">
      <w:bodyDiv w:val="1"/>
      <w:marLeft w:val="0"/>
      <w:marRight w:val="0"/>
      <w:marTop w:val="0"/>
      <w:marBottom w:val="0"/>
      <w:divBdr>
        <w:top w:val="none" w:sz="0" w:space="0" w:color="auto"/>
        <w:left w:val="none" w:sz="0" w:space="0" w:color="auto"/>
        <w:bottom w:val="none" w:sz="0" w:space="0" w:color="auto"/>
        <w:right w:val="none" w:sz="0" w:space="0" w:color="auto"/>
      </w:divBdr>
    </w:div>
    <w:div w:id="1642810783">
      <w:bodyDiv w:val="1"/>
      <w:marLeft w:val="0"/>
      <w:marRight w:val="0"/>
      <w:marTop w:val="0"/>
      <w:marBottom w:val="0"/>
      <w:divBdr>
        <w:top w:val="none" w:sz="0" w:space="0" w:color="auto"/>
        <w:left w:val="none" w:sz="0" w:space="0" w:color="auto"/>
        <w:bottom w:val="none" w:sz="0" w:space="0" w:color="auto"/>
        <w:right w:val="none" w:sz="0" w:space="0" w:color="auto"/>
      </w:divBdr>
    </w:div>
    <w:div w:id="1644238067">
      <w:bodyDiv w:val="1"/>
      <w:marLeft w:val="0"/>
      <w:marRight w:val="0"/>
      <w:marTop w:val="0"/>
      <w:marBottom w:val="0"/>
      <w:divBdr>
        <w:top w:val="none" w:sz="0" w:space="0" w:color="auto"/>
        <w:left w:val="none" w:sz="0" w:space="0" w:color="auto"/>
        <w:bottom w:val="none" w:sz="0" w:space="0" w:color="auto"/>
        <w:right w:val="none" w:sz="0" w:space="0" w:color="auto"/>
      </w:divBdr>
    </w:div>
    <w:div w:id="1651716665">
      <w:bodyDiv w:val="1"/>
      <w:marLeft w:val="0"/>
      <w:marRight w:val="0"/>
      <w:marTop w:val="0"/>
      <w:marBottom w:val="0"/>
      <w:divBdr>
        <w:top w:val="none" w:sz="0" w:space="0" w:color="auto"/>
        <w:left w:val="none" w:sz="0" w:space="0" w:color="auto"/>
        <w:bottom w:val="none" w:sz="0" w:space="0" w:color="auto"/>
        <w:right w:val="none" w:sz="0" w:space="0" w:color="auto"/>
      </w:divBdr>
    </w:div>
    <w:div w:id="1652715076">
      <w:bodyDiv w:val="1"/>
      <w:marLeft w:val="0"/>
      <w:marRight w:val="0"/>
      <w:marTop w:val="0"/>
      <w:marBottom w:val="0"/>
      <w:divBdr>
        <w:top w:val="none" w:sz="0" w:space="0" w:color="auto"/>
        <w:left w:val="none" w:sz="0" w:space="0" w:color="auto"/>
        <w:bottom w:val="none" w:sz="0" w:space="0" w:color="auto"/>
        <w:right w:val="none" w:sz="0" w:space="0" w:color="auto"/>
      </w:divBdr>
    </w:div>
    <w:div w:id="1654943322">
      <w:bodyDiv w:val="1"/>
      <w:marLeft w:val="0"/>
      <w:marRight w:val="0"/>
      <w:marTop w:val="0"/>
      <w:marBottom w:val="0"/>
      <w:divBdr>
        <w:top w:val="none" w:sz="0" w:space="0" w:color="auto"/>
        <w:left w:val="none" w:sz="0" w:space="0" w:color="auto"/>
        <w:bottom w:val="none" w:sz="0" w:space="0" w:color="auto"/>
        <w:right w:val="none" w:sz="0" w:space="0" w:color="auto"/>
      </w:divBdr>
    </w:div>
    <w:div w:id="1660231063">
      <w:bodyDiv w:val="1"/>
      <w:marLeft w:val="0"/>
      <w:marRight w:val="0"/>
      <w:marTop w:val="0"/>
      <w:marBottom w:val="0"/>
      <w:divBdr>
        <w:top w:val="none" w:sz="0" w:space="0" w:color="auto"/>
        <w:left w:val="none" w:sz="0" w:space="0" w:color="auto"/>
        <w:bottom w:val="none" w:sz="0" w:space="0" w:color="auto"/>
        <w:right w:val="none" w:sz="0" w:space="0" w:color="auto"/>
      </w:divBdr>
    </w:div>
    <w:div w:id="1674870047">
      <w:bodyDiv w:val="1"/>
      <w:marLeft w:val="0"/>
      <w:marRight w:val="0"/>
      <w:marTop w:val="0"/>
      <w:marBottom w:val="0"/>
      <w:divBdr>
        <w:top w:val="none" w:sz="0" w:space="0" w:color="auto"/>
        <w:left w:val="none" w:sz="0" w:space="0" w:color="auto"/>
        <w:bottom w:val="none" w:sz="0" w:space="0" w:color="auto"/>
        <w:right w:val="none" w:sz="0" w:space="0" w:color="auto"/>
      </w:divBdr>
    </w:div>
    <w:div w:id="1691226153">
      <w:bodyDiv w:val="1"/>
      <w:marLeft w:val="0"/>
      <w:marRight w:val="0"/>
      <w:marTop w:val="0"/>
      <w:marBottom w:val="0"/>
      <w:divBdr>
        <w:top w:val="none" w:sz="0" w:space="0" w:color="auto"/>
        <w:left w:val="none" w:sz="0" w:space="0" w:color="auto"/>
        <w:bottom w:val="none" w:sz="0" w:space="0" w:color="auto"/>
        <w:right w:val="none" w:sz="0" w:space="0" w:color="auto"/>
      </w:divBdr>
    </w:div>
    <w:div w:id="1699771269">
      <w:bodyDiv w:val="1"/>
      <w:marLeft w:val="0"/>
      <w:marRight w:val="0"/>
      <w:marTop w:val="0"/>
      <w:marBottom w:val="0"/>
      <w:divBdr>
        <w:top w:val="none" w:sz="0" w:space="0" w:color="auto"/>
        <w:left w:val="none" w:sz="0" w:space="0" w:color="auto"/>
        <w:bottom w:val="none" w:sz="0" w:space="0" w:color="auto"/>
        <w:right w:val="none" w:sz="0" w:space="0" w:color="auto"/>
      </w:divBdr>
    </w:div>
    <w:div w:id="1711875521">
      <w:bodyDiv w:val="1"/>
      <w:marLeft w:val="0"/>
      <w:marRight w:val="0"/>
      <w:marTop w:val="0"/>
      <w:marBottom w:val="0"/>
      <w:divBdr>
        <w:top w:val="none" w:sz="0" w:space="0" w:color="auto"/>
        <w:left w:val="none" w:sz="0" w:space="0" w:color="auto"/>
        <w:bottom w:val="none" w:sz="0" w:space="0" w:color="auto"/>
        <w:right w:val="none" w:sz="0" w:space="0" w:color="auto"/>
      </w:divBdr>
    </w:div>
    <w:div w:id="1714890145">
      <w:bodyDiv w:val="1"/>
      <w:marLeft w:val="0"/>
      <w:marRight w:val="0"/>
      <w:marTop w:val="0"/>
      <w:marBottom w:val="0"/>
      <w:divBdr>
        <w:top w:val="none" w:sz="0" w:space="0" w:color="auto"/>
        <w:left w:val="none" w:sz="0" w:space="0" w:color="auto"/>
        <w:bottom w:val="none" w:sz="0" w:space="0" w:color="auto"/>
        <w:right w:val="none" w:sz="0" w:space="0" w:color="auto"/>
      </w:divBdr>
    </w:div>
    <w:div w:id="1728413621">
      <w:bodyDiv w:val="1"/>
      <w:marLeft w:val="0"/>
      <w:marRight w:val="0"/>
      <w:marTop w:val="0"/>
      <w:marBottom w:val="0"/>
      <w:divBdr>
        <w:top w:val="none" w:sz="0" w:space="0" w:color="auto"/>
        <w:left w:val="none" w:sz="0" w:space="0" w:color="auto"/>
        <w:bottom w:val="none" w:sz="0" w:space="0" w:color="auto"/>
        <w:right w:val="none" w:sz="0" w:space="0" w:color="auto"/>
      </w:divBdr>
    </w:div>
    <w:div w:id="1731688901">
      <w:bodyDiv w:val="1"/>
      <w:marLeft w:val="0"/>
      <w:marRight w:val="0"/>
      <w:marTop w:val="0"/>
      <w:marBottom w:val="0"/>
      <w:divBdr>
        <w:top w:val="none" w:sz="0" w:space="0" w:color="auto"/>
        <w:left w:val="none" w:sz="0" w:space="0" w:color="auto"/>
        <w:bottom w:val="none" w:sz="0" w:space="0" w:color="auto"/>
        <w:right w:val="none" w:sz="0" w:space="0" w:color="auto"/>
      </w:divBdr>
    </w:div>
    <w:div w:id="1735422370">
      <w:bodyDiv w:val="1"/>
      <w:marLeft w:val="0"/>
      <w:marRight w:val="0"/>
      <w:marTop w:val="0"/>
      <w:marBottom w:val="0"/>
      <w:divBdr>
        <w:top w:val="none" w:sz="0" w:space="0" w:color="auto"/>
        <w:left w:val="none" w:sz="0" w:space="0" w:color="auto"/>
        <w:bottom w:val="none" w:sz="0" w:space="0" w:color="auto"/>
        <w:right w:val="none" w:sz="0" w:space="0" w:color="auto"/>
      </w:divBdr>
    </w:div>
    <w:div w:id="1746488181">
      <w:bodyDiv w:val="1"/>
      <w:marLeft w:val="0"/>
      <w:marRight w:val="0"/>
      <w:marTop w:val="0"/>
      <w:marBottom w:val="0"/>
      <w:divBdr>
        <w:top w:val="none" w:sz="0" w:space="0" w:color="auto"/>
        <w:left w:val="none" w:sz="0" w:space="0" w:color="auto"/>
        <w:bottom w:val="none" w:sz="0" w:space="0" w:color="auto"/>
        <w:right w:val="none" w:sz="0" w:space="0" w:color="auto"/>
      </w:divBdr>
    </w:div>
    <w:div w:id="1755471972">
      <w:bodyDiv w:val="1"/>
      <w:marLeft w:val="0"/>
      <w:marRight w:val="0"/>
      <w:marTop w:val="0"/>
      <w:marBottom w:val="0"/>
      <w:divBdr>
        <w:top w:val="none" w:sz="0" w:space="0" w:color="auto"/>
        <w:left w:val="none" w:sz="0" w:space="0" w:color="auto"/>
        <w:bottom w:val="none" w:sz="0" w:space="0" w:color="auto"/>
        <w:right w:val="none" w:sz="0" w:space="0" w:color="auto"/>
      </w:divBdr>
    </w:div>
    <w:div w:id="1758549437">
      <w:bodyDiv w:val="1"/>
      <w:marLeft w:val="0"/>
      <w:marRight w:val="0"/>
      <w:marTop w:val="0"/>
      <w:marBottom w:val="0"/>
      <w:divBdr>
        <w:top w:val="none" w:sz="0" w:space="0" w:color="auto"/>
        <w:left w:val="none" w:sz="0" w:space="0" w:color="auto"/>
        <w:bottom w:val="none" w:sz="0" w:space="0" w:color="auto"/>
        <w:right w:val="none" w:sz="0" w:space="0" w:color="auto"/>
      </w:divBdr>
    </w:div>
    <w:div w:id="1767191922">
      <w:bodyDiv w:val="1"/>
      <w:marLeft w:val="0"/>
      <w:marRight w:val="0"/>
      <w:marTop w:val="0"/>
      <w:marBottom w:val="0"/>
      <w:divBdr>
        <w:top w:val="none" w:sz="0" w:space="0" w:color="auto"/>
        <w:left w:val="none" w:sz="0" w:space="0" w:color="auto"/>
        <w:bottom w:val="none" w:sz="0" w:space="0" w:color="auto"/>
        <w:right w:val="none" w:sz="0" w:space="0" w:color="auto"/>
      </w:divBdr>
    </w:div>
    <w:div w:id="1792895182">
      <w:bodyDiv w:val="1"/>
      <w:marLeft w:val="0"/>
      <w:marRight w:val="0"/>
      <w:marTop w:val="0"/>
      <w:marBottom w:val="0"/>
      <w:divBdr>
        <w:top w:val="none" w:sz="0" w:space="0" w:color="auto"/>
        <w:left w:val="none" w:sz="0" w:space="0" w:color="auto"/>
        <w:bottom w:val="none" w:sz="0" w:space="0" w:color="auto"/>
        <w:right w:val="none" w:sz="0" w:space="0" w:color="auto"/>
      </w:divBdr>
    </w:div>
    <w:div w:id="1806115473">
      <w:bodyDiv w:val="1"/>
      <w:marLeft w:val="0"/>
      <w:marRight w:val="0"/>
      <w:marTop w:val="0"/>
      <w:marBottom w:val="0"/>
      <w:divBdr>
        <w:top w:val="none" w:sz="0" w:space="0" w:color="auto"/>
        <w:left w:val="none" w:sz="0" w:space="0" w:color="auto"/>
        <w:bottom w:val="none" w:sz="0" w:space="0" w:color="auto"/>
        <w:right w:val="none" w:sz="0" w:space="0" w:color="auto"/>
      </w:divBdr>
    </w:div>
    <w:div w:id="1809781035">
      <w:bodyDiv w:val="1"/>
      <w:marLeft w:val="0"/>
      <w:marRight w:val="0"/>
      <w:marTop w:val="0"/>
      <w:marBottom w:val="0"/>
      <w:divBdr>
        <w:top w:val="none" w:sz="0" w:space="0" w:color="auto"/>
        <w:left w:val="none" w:sz="0" w:space="0" w:color="auto"/>
        <w:bottom w:val="none" w:sz="0" w:space="0" w:color="auto"/>
        <w:right w:val="none" w:sz="0" w:space="0" w:color="auto"/>
      </w:divBdr>
    </w:div>
    <w:div w:id="1824811297">
      <w:bodyDiv w:val="1"/>
      <w:marLeft w:val="0"/>
      <w:marRight w:val="0"/>
      <w:marTop w:val="0"/>
      <w:marBottom w:val="0"/>
      <w:divBdr>
        <w:top w:val="none" w:sz="0" w:space="0" w:color="auto"/>
        <w:left w:val="none" w:sz="0" w:space="0" w:color="auto"/>
        <w:bottom w:val="none" w:sz="0" w:space="0" w:color="auto"/>
        <w:right w:val="none" w:sz="0" w:space="0" w:color="auto"/>
      </w:divBdr>
    </w:div>
    <w:div w:id="1833060673">
      <w:bodyDiv w:val="1"/>
      <w:marLeft w:val="0"/>
      <w:marRight w:val="0"/>
      <w:marTop w:val="0"/>
      <w:marBottom w:val="0"/>
      <w:divBdr>
        <w:top w:val="none" w:sz="0" w:space="0" w:color="auto"/>
        <w:left w:val="none" w:sz="0" w:space="0" w:color="auto"/>
        <w:bottom w:val="none" w:sz="0" w:space="0" w:color="auto"/>
        <w:right w:val="none" w:sz="0" w:space="0" w:color="auto"/>
      </w:divBdr>
    </w:div>
    <w:div w:id="1850607140">
      <w:bodyDiv w:val="1"/>
      <w:marLeft w:val="0"/>
      <w:marRight w:val="0"/>
      <w:marTop w:val="0"/>
      <w:marBottom w:val="0"/>
      <w:divBdr>
        <w:top w:val="none" w:sz="0" w:space="0" w:color="auto"/>
        <w:left w:val="none" w:sz="0" w:space="0" w:color="auto"/>
        <w:bottom w:val="none" w:sz="0" w:space="0" w:color="auto"/>
        <w:right w:val="none" w:sz="0" w:space="0" w:color="auto"/>
      </w:divBdr>
    </w:div>
    <w:div w:id="1852376725">
      <w:bodyDiv w:val="1"/>
      <w:marLeft w:val="0"/>
      <w:marRight w:val="0"/>
      <w:marTop w:val="0"/>
      <w:marBottom w:val="0"/>
      <w:divBdr>
        <w:top w:val="none" w:sz="0" w:space="0" w:color="auto"/>
        <w:left w:val="none" w:sz="0" w:space="0" w:color="auto"/>
        <w:bottom w:val="none" w:sz="0" w:space="0" w:color="auto"/>
        <w:right w:val="none" w:sz="0" w:space="0" w:color="auto"/>
      </w:divBdr>
    </w:div>
    <w:div w:id="1881211581">
      <w:bodyDiv w:val="1"/>
      <w:marLeft w:val="0"/>
      <w:marRight w:val="0"/>
      <w:marTop w:val="0"/>
      <w:marBottom w:val="0"/>
      <w:divBdr>
        <w:top w:val="none" w:sz="0" w:space="0" w:color="auto"/>
        <w:left w:val="none" w:sz="0" w:space="0" w:color="auto"/>
        <w:bottom w:val="none" w:sz="0" w:space="0" w:color="auto"/>
        <w:right w:val="none" w:sz="0" w:space="0" w:color="auto"/>
      </w:divBdr>
    </w:div>
    <w:div w:id="1895464178">
      <w:bodyDiv w:val="1"/>
      <w:marLeft w:val="0"/>
      <w:marRight w:val="0"/>
      <w:marTop w:val="0"/>
      <w:marBottom w:val="0"/>
      <w:divBdr>
        <w:top w:val="none" w:sz="0" w:space="0" w:color="auto"/>
        <w:left w:val="none" w:sz="0" w:space="0" w:color="auto"/>
        <w:bottom w:val="none" w:sz="0" w:space="0" w:color="auto"/>
        <w:right w:val="none" w:sz="0" w:space="0" w:color="auto"/>
      </w:divBdr>
    </w:div>
    <w:div w:id="1897349977">
      <w:bodyDiv w:val="1"/>
      <w:marLeft w:val="0"/>
      <w:marRight w:val="0"/>
      <w:marTop w:val="0"/>
      <w:marBottom w:val="0"/>
      <w:divBdr>
        <w:top w:val="none" w:sz="0" w:space="0" w:color="auto"/>
        <w:left w:val="none" w:sz="0" w:space="0" w:color="auto"/>
        <w:bottom w:val="none" w:sz="0" w:space="0" w:color="auto"/>
        <w:right w:val="none" w:sz="0" w:space="0" w:color="auto"/>
      </w:divBdr>
    </w:div>
    <w:div w:id="1900631407">
      <w:bodyDiv w:val="1"/>
      <w:marLeft w:val="0"/>
      <w:marRight w:val="0"/>
      <w:marTop w:val="0"/>
      <w:marBottom w:val="0"/>
      <w:divBdr>
        <w:top w:val="none" w:sz="0" w:space="0" w:color="auto"/>
        <w:left w:val="none" w:sz="0" w:space="0" w:color="auto"/>
        <w:bottom w:val="none" w:sz="0" w:space="0" w:color="auto"/>
        <w:right w:val="none" w:sz="0" w:space="0" w:color="auto"/>
      </w:divBdr>
    </w:div>
    <w:div w:id="1933121823">
      <w:bodyDiv w:val="1"/>
      <w:marLeft w:val="0"/>
      <w:marRight w:val="0"/>
      <w:marTop w:val="0"/>
      <w:marBottom w:val="0"/>
      <w:divBdr>
        <w:top w:val="none" w:sz="0" w:space="0" w:color="auto"/>
        <w:left w:val="none" w:sz="0" w:space="0" w:color="auto"/>
        <w:bottom w:val="none" w:sz="0" w:space="0" w:color="auto"/>
        <w:right w:val="none" w:sz="0" w:space="0" w:color="auto"/>
      </w:divBdr>
    </w:div>
    <w:div w:id="1939753826">
      <w:bodyDiv w:val="1"/>
      <w:marLeft w:val="0"/>
      <w:marRight w:val="0"/>
      <w:marTop w:val="0"/>
      <w:marBottom w:val="0"/>
      <w:divBdr>
        <w:top w:val="none" w:sz="0" w:space="0" w:color="auto"/>
        <w:left w:val="none" w:sz="0" w:space="0" w:color="auto"/>
        <w:bottom w:val="none" w:sz="0" w:space="0" w:color="auto"/>
        <w:right w:val="none" w:sz="0" w:space="0" w:color="auto"/>
      </w:divBdr>
    </w:div>
    <w:div w:id="1954284284">
      <w:bodyDiv w:val="1"/>
      <w:marLeft w:val="0"/>
      <w:marRight w:val="0"/>
      <w:marTop w:val="0"/>
      <w:marBottom w:val="0"/>
      <w:divBdr>
        <w:top w:val="none" w:sz="0" w:space="0" w:color="auto"/>
        <w:left w:val="none" w:sz="0" w:space="0" w:color="auto"/>
        <w:bottom w:val="none" w:sz="0" w:space="0" w:color="auto"/>
        <w:right w:val="none" w:sz="0" w:space="0" w:color="auto"/>
      </w:divBdr>
    </w:div>
    <w:div w:id="1959290276">
      <w:bodyDiv w:val="1"/>
      <w:marLeft w:val="0"/>
      <w:marRight w:val="0"/>
      <w:marTop w:val="0"/>
      <w:marBottom w:val="0"/>
      <w:divBdr>
        <w:top w:val="none" w:sz="0" w:space="0" w:color="auto"/>
        <w:left w:val="none" w:sz="0" w:space="0" w:color="auto"/>
        <w:bottom w:val="none" w:sz="0" w:space="0" w:color="auto"/>
        <w:right w:val="none" w:sz="0" w:space="0" w:color="auto"/>
      </w:divBdr>
    </w:div>
    <w:div w:id="1969970722">
      <w:bodyDiv w:val="1"/>
      <w:marLeft w:val="0"/>
      <w:marRight w:val="0"/>
      <w:marTop w:val="0"/>
      <w:marBottom w:val="0"/>
      <w:divBdr>
        <w:top w:val="none" w:sz="0" w:space="0" w:color="auto"/>
        <w:left w:val="none" w:sz="0" w:space="0" w:color="auto"/>
        <w:bottom w:val="none" w:sz="0" w:space="0" w:color="auto"/>
        <w:right w:val="none" w:sz="0" w:space="0" w:color="auto"/>
      </w:divBdr>
    </w:div>
    <w:div w:id="1983122788">
      <w:bodyDiv w:val="1"/>
      <w:marLeft w:val="0"/>
      <w:marRight w:val="0"/>
      <w:marTop w:val="0"/>
      <w:marBottom w:val="0"/>
      <w:divBdr>
        <w:top w:val="none" w:sz="0" w:space="0" w:color="auto"/>
        <w:left w:val="none" w:sz="0" w:space="0" w:color="auto"/>
        <w:bottom w:val="none" w:sz="0" w:space="0" w:color="auto"/>
        <w:right w:val="none" w:sz="0" w:space="0" w:color="auto"/>
      </w:divBdr>
    </w:div>
    <w:div w:id="1989437265">
      <w:bodyDiv w:val="1"/>
      <w:marLeft w:val="0"/>
      <w:marRight w:val="0"/>
      <w:marTop w:val="0"/>
      <w:marBottom w:val="0"/>
      <w:divBdr>
        <w:top w:val="none" w:sz="0" w:space="0" w:color="auto"/>
        <w:left w:val="none" w:sz="0" w:space="0" w:color="auto"/>
        <w:bottom w:val="none" w:sz="0" w:space="0" w:color="auto"/>
        <w:right w:val="none" w:sz="0" w:space="0" w:color="auto"/>
      </w:divBdr>
    </w:div>
    <w:div w:id="1991397366">
      <w:bodyDiv w:val="1"/>
      <w:marLeft w:val="0"/>
      <w:marRight w:val="0"/>
      <w:marTop w:val="0"/>
      <w:marBottom w:val="0"/>
      <w:divBdr>
        <w:top w:val="none" w:sz="0" w:space="0" w:color="auto"/>
        <w:left w:val="none" w:sz="0" w:space="0" w:color="auto"/>
        <w:bottom w:val="none" w:sz="0" w:space="0" w:color="auto"/>
        <w:right w:val="none" w:sz="0" w:space="0" w:color="auto"/>
      </w:divBdr>
    </w:div>
    <w:div w:id="1996060587">
      <w:bodyDiv w:val="1"/>
      <w:marLeft w:val="0"/>
      <w:marRight w:val="0"/>
      <w:marTop w:val="0"/>
      <w:marBottom w:val="0"/>
      <w:divBdr>
        <w:top w:val="none" w:sz="0" w:space="0" w:color="auto"/>
        <w:left w:val="none" w:sz="0" w:space="0" w:color="auto"/>
        <w:bottom w:val="none" w:sz="0" w:space="0" w:color="auto"/>
        <w:right w:val="none" w:sz="0" w:space="0" w:color="auto"/>
      </w:divBdr>
    </w:div>
    <w:div w:id="2008627034">
      <w:bodyDiv w:val="1"/>
      <w:marLeft w:val="0"/>
      <w:marRight w:val="0"/>
      <w:marTop w:val="0"/>
      <w:marBottom w:val="0"/>
      <w:divBdr>
        <w:top w:val="none" w:sz="0" w:space="0" w:color="auto"/>
        <w:left w:val="none" w:sz="0" w:space="0" w:color="auto"/>
        <w:bottom w:val="none" w:sz="0" w:space="0" w:color="auto"/>
        <w:right w:val="none" w:sz="0" w:space="0" w:color="auto"/>
      </w:divBdr>
    </w:div>
    <w:div w:id="2026899762">
      <w:bodyDiv w:val="1"/>
      <w:marLeft w:val="0"/>
      <w:marRight w:val="0"/>
      <w:marTop w:val="0"/>
      <w:marBottom w:val="0"/>
      <w:divBdr>
        <w:top w:val="none" w:sz="0" w:space="0" w:color="auto"/>
        <w:left w:val="none" w:sz="0" w:space="0" w:color="auto"/>
        <w:bottom w:val="none" w:sz="0" w:space="0" w:color="auto"/>
        <w:right w:val="none" w:sz="0" w:space="0" w:color="auto"/>
      </w:divBdr>
    </w:div>
    <w:div w:id="2042902228">
      <w:bodyDiv w:val="1"/>
      <w:marLeft w:val="0"/>
      <w:marRight w:val="0"/>
      <w:marTop w:val="0"/>
      <w:marBottom w:val="0"/>
      <w:divBdr>
        <w:top w:val="none" w:sz="0" w:space="0" w:color="auto"/>
        <w:left w:val="none" w:sz="0" w:space="0" w:color="auto"/>
        <w:bottom w:val="none" w:sz="0" w:space="0" w:color="auto"/>
        <w:right w:val="none" w:sz="0" w:space="0" w:color="auto"/>
      </w:divBdr>
    </w:div>
    <w:div w:id="2049067541">
      <w:bodyDiv w:val="1"/>
      <w:marLeft w:val="0"/>
      <w:marRight w:val="0"/>
      <w:marTop w:val="0"/>
      <w:marBottom w:val="0"/>
      <w:divBdr>
        <w:top w:val="none" w:sz="0" w:space="0" w:color="auto"/>
        <w:left w:val="none" w:sz="0" w:space="0" w:color="auto"/>
        <w:bottom w:val="none" w:sz="0" w:space="0" w:color="auto"/>
        <w:right w:val="none" w:sz="0" w:space="0" w:color="auto"/>
      </w:divBdr>
    </w:div>
    <w:div w:id="2055154422">
      <w:bodyDiv w:val="1"/>
      <w:marLeft w:val="0"/>
      <w:marRight w:val="0"/>
      <w:marTop w:val="0"/>
      <w:marBottom w:val="0"/>
      <w:divBdr>
        <w:top w:val="none" w:sz="0" w:space="0" w:color="auto"/>
        <w:left w:val="none" w:sz="0" w:space="0" w:color="auto"/>
        <w:bottom w:val="none" w:sz="0" w:space="0" w:color="auto"/>
        <w:right w:val="none" w:sz="0" w:space="0" w:color="auto"/>
      </w:divBdr>
    </w:div>
    <w:div w:id="2081172196">
      <w:bodyDiv w:val="1"/>
      <w:marLeft w:val="0"/>
      <w:marRight w:val="0"/>
      <w:marTop w:val="0"/>
      <w:marBottom w:val="0"/>
      <w:divBdr>
        <w:top w:val="none" w:sz="0" w:space="0" w:color="auto"/>
        <w:left w:val="none" w:sz="0" w:space="0" w:color="auto"/>
        <w:bottom w:val="none" w:sz="0" w:space="0" w:color="auto"/>
        <w:right w:val="none" w:sz="0" w:space="0" w:color="auto"/>
      </w:divBdr>
    </w:div>
    <w:div w:id="2084335419">
      <w:bodyDiv w:val="1"/>
      <w:marLeft w:val="0"/>
      <w:marRight w:val="0"/>
      <w:marTop w:val="0"/>
      <w:marBottom w:val="0"/>
      <w:divBdr>
        <w:top w:val="none" w:sz="0" w:space="0" w:color="auto"/>
        <w:left w:val="none" w:sz="0" w:space="0" w:color="auto"/>
        <w:bottom w:val="none" w:sz="0" w:space="0" w:color="auto"/>
        <w:right w:val="none" w:sz="0" w:space="0" w:color="auto"/>
      </w:divBdr>
    </w:div>
    <w:div w:id="2086535639">
      <w:bodyDiv w:val="1"/>
      <w:marLeft w:val="0"/>
      <w:marRight w:val="0"/>
      <w:marTop w:val="0"/>
      <w:marBottom w:val="0"/>
      <w:divBdr>
        <w:top w:val="none" w:sz="0" w:space="0" w:color="auto"/>
        <w:left w:val="none" w:sz="0" w:space="0" w:color="auto"/>
        <w:bottom w:val="none" w:sz="0" w:space="0" w:color="auto"/>
        <w:right w:val="none" w:sz="0" w:space="0" w:color="auto"/>
      </w:divBdr>
    </w:div>
    <w:div w:id="2095541626">
      <w:bodyDiv w:val="1"/>
      <w:marLeft w:val="0"/>
      <w:marRight w:val="0"/>
      <w:marTop w:val="0"/>
      <w:marBottom w:val="0"/>
      <w:divBdr>
        <w:top w:val="none" w:sz="0" w:space="0" w:color="auto"/>
        <w:left w:val="none" w:sz="0" w:space="0" w:color="auto"/>
        <w:bottom w:val="none" w:sz="0" w:space="0" w:color="auto"/>
        <w:right w:val="none" w:sz="0" w:space="0" w:color="auto"/>
      </w:divBdr>
    </w:div>
    <w:div w:id="2096899245">
      <w:bodyDiv w:val="1"/>
      <w:marLeft w:val="0"/>
      <w:marRight w:val="0"/>
      <w:marTop w:val="0"/>
      <w:marBottom w:val="0"/>
      <w:divBdr>
        <w:top w:val="none" w:sz="0" w:space="0" w:color="auto"/>
        <w:left w:val="none" w:sz="0" w:space="0" w:color="auto"/>
        <w:bottom w:val="none" w:sz="0" w:space="0" w:color="auto"/>
        <w:right w:val="none" w:sz="0" w:space="0" w:color="auto"/>
      </w:divBdr>
    </w:div>
    <w:div w:id="2114741760">
      <w:bodyDiv w:val="1"/>
      <w:marLeft w:val="0"/>
      <w:marRight w:val="0"/>
      <w:marTop w:val="0"/>
      <w:marBottom w:val="0"/>
      <w:divBdr>
        <w:top w:val="none" w:sz="0" w:space="0" w:color="auto"/>
        <w:left w:val="none" w:sz="0" w:space="0" w:color="auto"/>
        <w:bottom w:val="none" w:sz="0" w:space="0" w:color="auto"/>
        <w:right w:val="none" w:sz="0" w:space="0" w:color="auto"/>
      </w:divBdr>
    </w:div>
    <w:div w:id="2118674457">
      <w:bodyDiv w:val="1"/>
      <w:marLeft w:val="0"/>
      <w:marRight w:val="0"/>
      <w:marTop w:val="0"/>
      <w:marBottom w:val="0"/>
      <w:divBdr>
        <w:top w:val="none" w:sz="0" w:space="0" w:color="auto"/>
        <w:left w:val="none" w:sz="0" w:space="0" w:color="auto"/>
        <w:bottom w:val="none" w:sz="0" w:space="0" w:color="auto"/>
        <w:right w:val="none" w:sz="0" w:space="0" w:color="auto"/>
      </w:divBdr>
    </w:div>
    <w:div w:id="2139106218">
      <w:bodyDiv w:val="1"/>
      <w:marLeft w:val="0"/>
      <w:marRight w:val="0"/>
      <w:marTop w:val="0"/>
      <w:marBottom w:val="0"/>
      <w:divBdr>
        <w:top w:val="none" w:sz="0" w:space="0" w:color="auto"/>
        <w:left w:val="none" w:sz="0" w:space="0" w:color="auto"/>
        <w:bottom w:val="none" w:sz="0" w:space="0" w:color="auto"/>
        <w:right w:val="none" w:sz="0" w:space="0" w:color="auto"/>
      </w:divBdr>
    </w:div>
    <w:div w:id="2142379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3A8E34902AE51042BC9262C0223E9C09" ma:contentTypeVersion="0" ma:contentTypeDescription="Tạo tài liệu mới." ma:contentTypeScope="" ma:versionID="684bd3222992a56ddc0522b2d22dc7d5">
  <xsd:schema xmlns:xsd="http://www.w3.org/2001/XMLSchema" xmlns:p="http://schemas.microsoft.com/office/2006/metadata/properties" targetNamespace="http://schemas.microsoft.com/office/2006/metadata/properties" ma:root="true" ma:fieldsID="fc811160ca02a9ea17a363220c94b2f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ma:readOnly="true"/>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13F87-75C7-4721-A7E3-C0344973F8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C7C06908-647F-468D-912F-E1A332AA0757}">
  <ds:schemaRefs>
    <ds:schemaRef ds:uri="http://schemas.microsoft.com/sharepoint/v3/contenttype/forms"/>
  </ds:schemaRefs>
</ds:datastoreItem>
</file>

<file path=customXml/itemProps3.xml><?xml version="1.0" encoding="utf-8"?>
<ds:datastoreItem xmlns:ds="http://schemas.openxmlformats.org/officeDocument/2006/customXml" ds:itemID="{12F52309-70D9-4FA8-BA82-248837206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4577</Words>
  <Characters>26094</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THU VI?N PHÁP LU?T</vt:lpstr>
    </vt:vector>
  </TitlesOfParts>
  <Company>LawSoft</Company>
  <LinksUpToDate>false</LinksUpToDate>
  <CharactersWithSpaces>30610</CharactersWithSpaces>
  <SharedDoc>false</SharedDoc>
  <HLinks>
    <vt:vector size="192" baseType="variant">
      <vt:variant>
        <vt:i4>4718682</vt:i4>
      </vt:variant>
      <vt:variant>
        <vt:i4>93</vt:i4>
      </vt:variant>
      <vt:variant>
        <vt:i4>0</vt:i4>
      </vt:variant>
      <vt:variant>
        <vt:i4>5</vt:i4>
      </vt:variant>
      <vt:variant>
        <vt:lpwstr>https://meta.vn/amply-c1064?specs=29.2559</vt:lpwstr>
      </vt:variant>
      <vt:variant>
        <vt:lpwstr/>
      </vt:variant>
      <vt:variant>
        <vt:i4>4718682</vt:i4>
      </vt:variant>
      <vt:variant>
        <vt:i4>90</vt:i4>
      </vt:variant>
      <vt:variant>
        <vt:i4>0</vt:i4>
      </vt:variant>
      <vt:variant>
        <vt:i4>5</vt:i4>
      </vt:variant>
      <vt:variant>
        <vt:lpwstr>https://meta.vn/amply-c1064?specs=29.2559</vt:lpwstr>
      </vt:variant>
      <vt:variant>
        <vt:lpwstr/>
      </vt:variant>
      <vt:variant>
        <vt:i4>4718682</vt:i4>
      </vt:variant>
      <vt:variant>
        <vt:i4>87</vt:i4>
      </vt:variant>
      <vt:variant>
        <vt:i4>0</vt:i4>
      </vt:variant>
      <vt:variant>
        <vt:i4>5</vt:i4>
      </vt:variant>
      <vt:variant>
        <vt:lpwstr>https://meta.vn/amply-c1064?specs=29.2559</vt:lpwstr>
      </vt:variant>
      <vt:variant>
        <vt:lpwstr/>
      </vt:variant>
      <vt:variant>
        <vt:i4>4718682</vt:i4>
      </vt:variant>
      <vt:variant>
        <vt:i4>84</vt:i4>
      </vt:variant>
      <vt:variant>
        <vt:i4>0</vt:i4>
      </vt:variant>
      <vt:variant>
        <vt:i4>5</vt:i4>
      </vt:variant>
      <vt:variant>
        <vt:lpwstr>https://meta.vn/amply-c1064?specs=29.2559</vt:lpwstr>
      </vt:variant>
      <vt:variant>
        <vt:lpwstr/>
      </vt:variant>
      <vt:variant>
        <vt:i4>4718682</vt:i4>
      </vt:variant>
      <vt:variant>
        <vt:i4>81</vt:i4>
      </vt:variant>
      <vt:variant>
        <vt:i4>0</vt:i4>
      </vt:variant>
      <vt:variant>
        <vt:i4>5</vt:i4>
      </vt:variant>
      <vt:variant>
        <vt:lpwstr>https://meta.vn/amply-c1064?specs=29.2559</vt:lpwstr>
      </vt:variant>
      <vt:variant>
        <vt:lpwstr/>
      </vt:variant>
      <vt:variant>
        <vt:i4>4718682</vt:i4>
      </vt:variant>
      <vt:variant>
        <vt:i4>78</vt:i4>
      </vt:variant>
      <vt:variant>
        <vt:i4>0</vt:i4>
      </vt:variant>
      <vt:variant>
        <vt:i4>5</vt:i4>
      </vt:variant>
      <vt:variant>
        <vt:lpwstr>https://meta.vn/amply-c1064?specs=29.2559</vt:lpwstr>
      </vt:variant>
      <vt:variant>
        <vt:lpwstr/>
      </vt:variant>
      <vt:variant>
        <vt:i4>4718682</vt:i4>
      </vt:variant>
      <vt:variant>
        <vt:i4>75</vt:i4>
      </vt:variant>
      <vt:variant>
        <vt:i4>0</vt:i4>
      </vt:variant>
      <vt:variant>
        <vt:i4>5</vt:i4>
      </vt:variant>
      <vt:variant>
        <vt:lpwstr>https://meta.vn/amply-c1064?specs=29.2559</vt:lpwstr>
      </vt:variant>
      <vt:variant>
        <vt:lpwstr/>
      </vt:variant>
      <vt:variant>
        <vt:i4>4718682</vt:i4>
      </vt:variant>
      <vt:variant>
        <vt:i4>72</vt:i4>
      </vt:variant>
      <vt:variant>
        <vt:i4>0</vt:i4>
      </vt:variant>
      <vt:variant>
        <vt:i4>5</vt:i4>
      </vt:variant>
      <vt:variant>
        <vt:lpwstr>https://meta.vn/amply-c1064?specs=29.2559</vt:lpwstr>
      </vt:variant>
      <vt:variant>
        <vt:lpwstr/>
      </vt:variant>
      <vt:variant>
        <vt:i4>4718682</vt:i4>
      </vt:variant>
      <vt:variant>
        <vt:i4>69</vt:i4>
      </vt:variant>
      <vt:variant>
        <vt:i4>0</vt:i4>
      </vt:variant>
      <vt:variant>
        <vt:i4>5</vt:i4>
      </vt:variant>
      <vt:variant>
        <vt:lpwstr>https://meta.vn/amply-c1064?specs=29.2559</vt:lpwstr>
      </vt:variant>
      <vt:variant>
        <vt:lpwstr/>
      </vt:variant>
      <vt:variant>
        <vt:i4>4718682</vt:i4>
      </vt:variant>
      <vt:variant>
        <vt:i4>66</vt:i4>
      </vt:variant>
      <vt:variant>
        <vt:i4>0</vt:i4>
      </vt:variant>
      <vt:variant>
        <vt:i4>5</vt:i4>
      </vt:variant>
      <vt:variant>
        <vt:lpwstr>https://meta.vn/amply-c1064?specs=29.2559</vt:lpwstr>
      </vt:variant>
      <vt:variant>
        <vt:lpwstr/>
      </vt:variant>
      <vt:variant>
        <vt:i4>4718682</vt:i4>
      </vt:variant>
      <vt:variant>
        <vt:i4>63</vt:i4>
      </vt:variant>
      <vt:variant>
        <vt:i4>0</vt:i4>
      </vt:variant>
      <vt:variant>
        <vt:i4>5</vt:i4>
      </vt:variant>
      <vt:variant>
        <vt:lpwstr>https://meta.vn/amply-c1064?specs=29.2559</vt:lpwstr>
      </vt:variant>
      <vt:variant>
        <vt:lpwstr/>
      </vt:variant>
      <vt:variant>
        <vt:i4>4718682</vt:i4>
      </vt:variant>
      <vt:variant>
        <vt:i4>60</vt:i4>
      </vt:variant>
      <vt:variant>
        <vt:i4>0</vt:i4>
      </vt:variant>
      <vt:variant>
        <vt:i4>5</vt:i4>
      </vt:variant>
      <vt:variant>
        <vt:lpwstr>https://meta.vn/amply-c1064?specs=29.2559</vt:lpwstr>
      </vt:variant>
      <vt:variant>
        <vt:lpwstr/>
      </vt:variant>
      <vt:variant>
        <vt:i4>4718682</vt:i4>
      </vt:variant>
      <vt:variant>
        <vt:i4>57</vt:i4>
      </vt:variant>
      <vt:variant>
        <vt:i4>0</vt:i4>
      </vt:variant>
      <vt:variant>
        <vt:i4>5</vt:i4>
      </vt:variant>
      <vt:variant>
        <vt:lpwstr>https://meta.vn/amply-c1064?specs=29.2559</vt:lpwstr>
      </vt:variant>
      <vt:variant>
        <vt:lpwstr/>
      </vt:variant>
      <vt:variant>
        <vt:i4>4718682</vt:i4>
      </vt:variant>
      <vt:variant>
        <vt:i4>54</vt:i4>
      </vt:variant>
      <vt:variant>
        <vt:i4>0</vt:i4>
      </vt:variant>
      <vt:variant>
        <vt:i4>5</vt:i4>
      </vt:variant>
      <vt:variant>
        <vt:lpwstr>https://meta.vn/amply-c1064?specs=29.2559</vt:lpwstr>
      </vt:variant>
      <vt:variant>
        <vt:lpwstr/>
      </vt:variant>
      <vt:variant>
        <vt:i4>4718682</vt:i4>
      </vt:variant>
      <vt:variant>
        <vt:i4>51</vt:i4>
      </vt:variant>
      <vt:variant>
        <vt:i4>0</vt:i4>
      </vt:variant>
      <vt:variant>
        <vt:i4>5</vt:i4>
      </vt:variant>
      <vt:variant>
        <vt:lpwstr>https://meta.vn/amply-c1064?specs=29.2559</vt:lpwstr>
      </vt:variant>
      <vt:variant>
        <vt:lpwstr/>
      </vt:variant>
      <vt:variant>
        <vt:i4>4718682</vt:i4>
      </vt:variant>
      <vt:variant>
        <vt:i4>48</vt:i4>
      </vt:variant>
      <vt:variant>
        <vt:i4>0</vt:i4>
      </vt:variant>
      <vt:variant>
        <vt:i4>5</vt:i4>
      </vt:variant>
      <vt:variant>
        <vt:lpwstr>https://meta.vn/amply-c1064?specs=29.2559</vt:lpwstr>
      </vt:variant>
      <vt:variant>
        <vt:lpwstr/>
      </vt:variant>
      <vt:variant>
        <vt:i4>4718682</vt:i4>
      </vt:variant>
      <vt:variant>
        <vt:i4>45</vt:i4>
      </vt:variant>
      <vt:variant>
        <vt:i4>0</vt:i4>
      </vt:variant>
      <vt:variant>
        <vt:i4>5</vt:i4>
      </vt:variant>
      <vt:variant>
        <vt:lpwstr>https://meta.vn/amply-c1064?specs=29.2559</vt:lpwstr>
      </vt:variant>
      <vt:variant>
        <vt:lpwstr/>
      </vt:variant>
      <vt:variant>
        <vt:i4>4718682</vt:i4>
      </vt:variant>
      <vt:variant>
        <vt:i4>42</vt:i4>
      </vt:variant>
      <vt:variant>
        <vt:i4>0</vt:i4>
      </vt:variant>
      <vt:variant>
        <vt:i4>5</vt:i4>
      </vt:variant>
      <vt:variant>
        <vt:lpwstr>https://meta.vn/amply-c1064?specs=29.2559</vt:lpwstr>
      </vt:variant>
      <vt:variant>
        <vt:lpwstr/>
      </vt:variant>
      <vt:variant>
        <vt:i4>4718682</vt:i4>
      </vt:variant>
      <vt:variant>
        <vt:i4>39</vt:i4>
      </vt:variant>
      <vt:variant>
        <vt:i4>0</vt:i4>
      </vt:variant>
      <vt:variant>
        <vt:i4>5</vt:i4>
      </vt:variant>
      <vt:variant>
        <vt:lpwstr>https://meta.vn/amply-c1064?specs=29.2559</vt:lpwstr>
      </vt:variant>
      <vt:variant>
        <vt:lpwstr/>
      </vt:variant>
      <vt:variant>
        <vt:i4>4718682</vt:i4>
      </vt:variant>
      <vt:variant>
        <vt:i4>36</vt:i4>
      </vt:variant>
      <vt:variant>
        <vt:i4>0</vt:i4>
      </vt:variant>
      <vt:variant>
        <vt:i4>5</vt:i4>
      </vt:variant>
      <vt:variant>
        <vt:lpwstr>https://meta.vn/amply-c1064?specs=29.2559</vt:lpwstr>
      </vt:variant>
      <vt:variant>
        <vt:lpwstr/>
      </vt:variant>
      <vt:variant>
        <vt:i4>4718682</vt:i4>
      </vt:variant>
      <vt:variant>
        <vt:i4>33</vt:i4>
      </vt:variant>
      <vt:variant>
        <vt:i4>0</vt:i4>
      </vt:variant>
      <vt:variant>
        <vt:i4>5</vt:i4>
      </vt:variant>
      <vt:variant>
        <vt:lpwstr>https://meta.vn/amply-c1064?specs=29.2559</vt:lpwstr>
      </vt:variant>
      <vt:variant>
        <vt:lpwstr/>
      </vt:variant>
      <vt:variant>
        <vt:i4>4718682</vt:i4>
      </vt:variant>
      <vt:variant>
        <vt:i4>30</vt:i4>
      </vt:variant>
      <vt:variant>
        <vt:i4>0</vt:i4>
      </vt:variant>
      <vt:variant>
        <vt:i4>5</vt:i4>
      </vt:variant>
      <vt:variant>
        <vt:lpwstr>https://meta.vn/amply-c1064?specs=29.2559</vt:lpwstr>
      </vt:variant>
      <vt:variant>
        <vt:lpwstr/>
      </vt:variant>
      <vt:variant>
        <vt:i4>4718682</vt:i4>
      </vt:variant>
      <vt:variant>
        <vt:i4>27</vt:i4>
      </vt:variant>
      <vt:variant>
        <vt:i4>0</vt:i4>
      </vt:variant>
      <vt:variant>
        <vt:i4>5</vt:i4>
      </vt:variant>
      <vt:variant>
        <vt:lpwstr>https://meta.vn/amply-c1064?specs=29.2559</vt:lpwstr>
      </vt:variant>
      <vt:variant>
        <vt:lpwstr/>
      </vt:variant>
      <vt:variant>
        <vt:i4>4718682</vt:i4>
      </vt:variant>
      <vt:variant>
        <vt:i4>24</vt:i4>
      </vt:variant>
      <vt:variant>
        <vt:i4>0</vt:i4>
      </vt:variant>
      <vt:variant>
        <vt:i4>5</vt:i4>
      </vt:variant>
      <vt:variant>
        <vt:lpwstr>https://meta.vn/amply-c1064?specs=29.2559</vt:lpwstr>
      </vt:variant>
      <vt:variant>
        <vt:lpwstr/>
      </vt:variant>
      <vt:variant>
        <vt:i4>4718682</vt:i4>
      </vt:variant>
      <vt:variant>
        <vt:i4>21</vt:i4>
      </vt:variant>
      <vt:variant>
        <vt:i4>0</vt:i4>
      </vt:variant>
      <vt:variant>
        <vt:i4>5</vt:i4>
      </vt:variant>
      <vt:variant>
        <vt:lpwstr>https://meta.vn/amply-c1064?specs=29.2559</vt:lpwstr>
      </vt:variant>
      <vt:variant>
        <vt:lpwstr/>
      </vt:variant>
      <vt:variant>
        <vt:i4>4718682</vt:i4>
      </vt:variant>
      <vt:variant>
        <vt:i4>18</vt:i4>
      </vt:variant>
      <vt:variant>
        <vt:i4>0</vt:i4>
      </vt:variant>
      <vt:variant>
        <vt:i4>5</vt:i4>
      </vt:variant>
      <vt:variant>
        <vt:lpwstr>https://meta.vn/amply-c1064?specs=29.2559</vt:lpwstr>
      </vt:variant>
      <vt:variant>
        <vt:lpwstr/>
      </vt:variant>
      <vt:variant>
        <vt:i4>4718682</vt:i4>
      </vt:variant>
      <vt:variant>
        <vt:i4>15</vt:i4>
      </vt:variant>
      <vt:variant>
        <vt:i4>0</vt:i4>
      </vt:variant>
      <vt:variant>
        <vt:i4>5</vt:i4>
      </vt:variant>
      <vt:variant>
        <vt:lpwstr>https://meta.vn/amply-c1064?specs=29.2559</vt:lpwstr>
      </vt:variant>
      <vt:variant>
        <vt:lpwstr/>
      </vt:variant>
      <vt:variant>
        <vt:i4>4718682</vt:i4>
      </vt:variant>
      <vt:variant>
        <vt:i4>12</vt:i4>
      </vt:variant>
      <vt:variant>
        <vt:i4>0</vt:i4>
      </vt:variant>
      <vt:variant>
        <vt:i4>5</vt:i4>
      </vt:variant>
      <vt:variant>
        <vt:lpwstr>https://meta.vn/amply-c1064?specs=29.2559</vt:lpwstr>
      </vt:variant>
      <vt:variant>
        <vt:lpwstr/>
      </vt:variant>
      <vt:variant>
        <vt:i4>4718682</vt:i4>
      </vt:variant>
      <vt:variant>
        <vt:i4>9</vt:i4>
      </vt:variant>
      <vt:variant>
        <vt:i4>0</vt:i4>
      </vt:variant>
      <vt:variant>
        <vt:i4>5</vt:i4>
      </vt:variant>
      <vt:variant>
        <vt:lpwstr>https://meta.vn/amply-c1064?specs=29.2559</vt:lpwstr>
      </vt:variant>
      <vt:variant>
        <vt:lpwstr/>
      </vt:variant>
      <vt:variant>
        <vt:i4>4718682</vt:i4>
      </vt:variant>
      <vt:variant>
        <vt:i4>6</vt:i4>
      </vt:variant>
      <vt:variant>
        <vt:i4>0</vt:i4>
      </vt:variant>
      <vt:variant>
        <vt:i4>5</vt:i4>
      </vt:variant>
      <vt:variant>
        <vt:lpwstr>https://meta.vn/amply-c1064?specs=29.2559</vt:lpwstr>
      </vt:variant>
      <vt:variant>
        <vt:lpwstr/>
      </vt:variant>
      <vt:variant>
        <vt:i4>4718682</vt:i4>
      </vt:variant>
      <vt:variant>
        <vt:i4>3</vt:i4>
      </vt:variant>
      <vt:variant>
        <vt:i4>0</vt:i4>
      </vt:variant>
      <vt:variant>
        <vt:i4>5</vt:i4>
      </vt:variant>
      <vt:variant>
        <vt:lpwstr>https://meta.vn/amply-c1064?specs=29.2559</vt:lpwstr>
      </vt:variant>
      <vt:variant>
        <vt:lpwstr/>
      </vt:variant>
      <vt:variant>
        <vt:i4>4718682</vt:i4>
      </vt:variant>
      <vt:variant>
        <vt:i4>0</vt:i4>
      </vt:variant>
      <vt:variant>
        <vt:i4>0</vt:i4>
      </vt:variant>
      <vt:variant>
        <vt:i4>5</vt:i4>
      </vt:variant>
      <vt:variant>
        <vt:lpwstr>https://meta.vn/amply-c1064?specs=29.2559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 VI?N PHÁP LU?T</dc:title>
  <dc:subject/>
  <dc:creator>LawSoft</dc:creator>
  <cp:keywords/>
  <cp:lastModifiedBy>Windows User</cp:lastModifiedBy>
  <cp:revision>5</cp:revision>
  <cp:lastPrinted>2019-12-26T14:40:00Z</cp:lastPrinted>
  <dcterms:created xsi:type="dcterms:W3CDTF">2023-08-03T08:15:00Z</dcterms:created>
  <dcterms:modified xsi:type="dcterms:W3CDTF">2023-08-07T03:14:00Z</dcterms:modified>
</cp:coreProperties>
</file>