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108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4"/>
        <w:gridCol w:w="5693"/>
      </w:tblGrid>
      <w:tr w:rsidR="003831AD" w:rsidRPr="00584702" w14:paraId="11C6D19F" w14:textId="77777777" w:rsidTr="00252544">
        <w:trPr>
          <w:trHeight w:val="92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75EDE" w14:textId="7E0BB644" w:rsidR="003831AD" w:rsidRPr="00584702" w:rsidRDefault="003831AD" w:rsidP="00252544">
            <w:pPr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84702">
              <w:rPr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4BC9CFA" wp14:editId="44FECD03">
                      <wp:simplePos x="0" y="0"/>
                      <wp:positionH relativeFrom="column">
                        <wp:posOffset>706755</wp:posOffset>
                      </wp:positionH>
                      <wp:positionV relativeFrom="paragraph">
                        <wp:posOffset>444500</wp:posOffset>
                      </wp:positionV>
                      <wp:extent cx="551180" cy="0"/>
                      <wp:effectExtent l="7620" t="12065" r="12700" b="6985"/>
                      <wp:wrapNone/>
                      <wp:docPr id="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11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5DF0662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55.65pt;margin-top:35pt;width:43.4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"/>
                  </w:pict>
                </mc:Fallback>
              </mc:AlternateContent>
            </w:r>
            <w:r w:rsidRPr="00584702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ỦY BAN NHÂN DÂN</w:t>
            </w:r>
            <w:r w:rsidRPr="00584702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br/>
            </w:r>
            <w:r w:rsidRPr="00584702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US"/>
              </w:rPr>
              <w:t>TỈNH TÂY NINH</w:t>
            </w:r>
            <w:r w:rsidRPr="00584702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br/>
            </w:r>
          </w:p>
          <w:p w14:paraId="1E3F2F96" w14:textId="45F19D29" w:rsidR="003831AD" w:rsidRPr="00584702" w:rsidRDefault="003831AD" w:rsidP="00905106">
            <w:pPr>
              <w:ind w:left="-109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8470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Số: </w:t>
            </w:r>
            <w:r w:rsidR="00905106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33</w:t>
            </w:r>
            <w:r w:rsidRPr="0058470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/202</w:t>
            </w:r>
            <w:r w:rsidRPr="00584702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2</w:t>
            </w:r>
            <w:r w:rsidRPr="0058470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/QĐ-UBND</w:t>
            </w:r>
          </w:p>
        </w:tc>
        <w:tc>
          <w:tcPr>
            <w:tcW w:w="57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14529" w14:textId="157D5582" w:rsidR="003831AD" w:rsidRPr="00584702" w:rsidRDefault="003831AD" w:rsidP="00252544">
            <w:pPr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vertAlign w:val="superscript"/>
              </w:rPr>
            </w:pPr>
            <w:r w:rsidRPr="00584702">
              <w:rPr>
                <w:rFonts w:ascii="Times New Roman" w:hAnsi="Times New Roman" w:cs="Times New Roman"/>
                <w:b/>
                <w:bCs/>
                <w:noProof/>
                <w:color w:val="auto"/>
                <w:sz w:val="26"/>
                <w:szCs w:val="26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2DEE3C9" wp14:editId="09CCEBC3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444500</wp:posOffset>
                      </wp:positionV>
                      <wp:extent cx="2199640" cy="0"/>
                      <wp:effectExtent l="5080" t="12065" r="5080" b="6985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996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C5CA8FF" id="AutoShape 3" o:spid="_x0000_s1026" type="#_x0000_t32" style="position:absolute;margin-left:51.45pt;margin-top:35pt;width:173.2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"/>
                  </w:pict>
                </mc:Fallback>
              </mc:AlternateContent>
            </w:r>
            <w:r w:rsidRPr="00584702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CỘNG HÒA XÃ HỘI CHỦ NGHĨA VIỆT NAM</w:t>
            </w:r>
            <w:r w:rsidRPr="00584702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br/>
            </w:r>
            <w:r w:rsidRPr="00584702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 xml:space="preserve">Độc lập - Tự do - Hạnh phúc </w:t>
            </w:r>
            <w:r w:rsidRPr="00584702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br/>
            </w:r>
          </w:p>
          <w:p w14:paraId="26973486" w14:textId="4476DD23" w:rsidR="003831AD" w:rsidRPr="00584702" w:rsidRDefault="003831AD" w:rsidP="00905106">
            <w:pPr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584702">
              <w:rPr>
                <w:rFonts w:ascii="Times New Roman" w:hAnsi="Times New Roman" w:cs="Times New Roman"/>
                <w:i/>
                <w:iCs/>
                <w:color w:val="auto"/>
                <w:sz w:val="28"/>
                <w:szCs w:val="28"/>
                <w:lang w:val="en-US"/>
              </w:rPr>
              <w:t>Tây Ninh</w:t>
            </w:r>
            <w:r w:rsidRPr="00584702">
              <w:rPr>
                <w:rFonts w:ascii="Times New Roman" w:hAnsi="Times New Roman" w:cs="Times New Roman"/>
                <w:i/>
                <w:iCs/>
                <w:color w:val="auto"/>
                <w:sz w:val="28"/>
                <w:szCs w:val="28"/>
              </w:rPr>
              <w:t>, ngày</w:t>
            </w:r>
            <w:r w:rsidR="00905106">
              <w:rPr>
                <w:rFonts w:ascii="Times New Roman" w:hAnsi="Times New Roman" w:cs="Times New Roman"/>
                <w:i/>
                <w:iCs/>
                <w:color w:val="auto"/>
                <w:sz w:val="28"/>
                <w:szCs w:val="28"/>
                <w:lang w:val="en-US"/>
              </w:rPr>
              <w:t xml:space="preserve"> 24</w:t>
            </w:r>
            <w:r w:rsidRPr="00584702">
              <w:rPr>
                <w:rFonts w:ascii="Times New Roman" w:hAnsi="Times New Roman" w:cs="Times New Roman"/>
                <w:i/>
                <w:iCs/>
                <w:color w:val="auto"/>
                <w:sz w:val="28"/>
                <w:szCs w:val="28"/>
              </w:rPr>
              <w:t xml:space="preserve"> tháng </w:t>
            </w:r>
            <w:r>
              <w:rPr>
                <w:rFonts w:ascii="Times New Roman" w:hAnsi="Times New Roman" w:cs="Times New Roman"/>
                <w:i/>
                <w:iCs/>
                <w:color w:val="auto"/>
                <w:sz w:val="28"/>
                <w:szCs w:val="28"/>
                <w:lang w:val="en-US"/>
              </w:rPr>
              <w:t>10</w:t>
            </w:r>
            <w:r w:rsidRPr="00584702">
              <w:rPr>
                <w:rFonts w:ascii="Times New Roman" w:hAnsi="Times New Roman" w:cs="Times New Roman"/>
                <w:i/>
                <w:iCs/>
                <w:color w:val="auto"/>
                <w:sz w:val="28"/>
                <w:szCs w:val="28"/>
              </w:rPr>
              <w:t xml:space="preserve"> năm 202</w:t>
            </w:r>
            <w:r w:rsidRPr="00584702">
              <w:rPr>
                <w:rFonts w:ascii="Times New Roman" w:hAnsi="Times New Roman" w:cs="Times New Roman"/>
                <w:i/>
                <w:iCs/>
                <w:color w:val="auto"/>
                <w:sz w:val="28"/>
                <w:szCs w:val="28"/>
                <w:lang w:val="en-US"/>
              </w:rPr>
              <w:t>2</w:t>
            </w:r>
          </w:p>
        </w:tc>
      </w:tr>
      <w:tr w:rsidR="003831AD" w:rsidRPr="00584702" w14:paraId="1B927DC4" w14:textId="77777777" w:rsidTr="00252544">
        <w:trPr>
          <w:trHeight w:val="7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48B8B" w14:textId="77777777" w:rsidR="003831AD" w:rsidRPr="00485B30" w:rsidRDefault="003831AD" w:rsidP="00252544">
            <w:pPr>
              <w:spacing w:before="120"/>
              <w:rPr>
                <w:rFonts w:ascii="Times New Roman" w:hAnsi="Times New Roman" w:cs="Times New Roman"/>
                <w:bCs/>
                <w:noProof/>
                <w:color w:val="auto"/>
                <w:sz w:val="26"/>
                <w:szCs w:val="26"/>
                <w:lang w:val="en-US"/>
              </w:rPr>
            </w:pPr>
          </w:p>
        </w:tc>
        <w:tc>
          <w:tcPr>
            <w:tcW w:w="57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A119D" w14:textId="77777777" w:rsidR="003831AD" w:rsidRPr="00584702" w:rsidRDefault="003831AD" w:rsidP="00252544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color w:val="auto"/>
                <w:sz w:val="26"/>
                <w:szCs w:val="26"/>
              </w:rPr>
            </w:pPr>
          </w:p>
        </w:tc>
      </w:tr>
    </w:tbl>
    <w:p w14:paraId="5DEF97DA" w14:textId="77777777" w:rsidR="003831AD" w:rsidRPr="00584702" w:rsidRDefault="003831AD" w:rsidP="003831AD">
      <w:pPr>
        <w:spacing w:before="12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loai_1"/>
      <w:r w:rsidRPr="00584702">
        <w:rPr>
          <w:rFonts w:ascii="Times New Roman" w:hAnsi="Times New Roman" w:cs="Times New Roman"/>
          <w:b/>
          <w:bCs/>
          <w:color w:val="auto"/>
          <w:sz w:val="28"/>
          <w:szCs w:val="28"/>
        </w:rPr>
        <w:t>QUYẾT ĐỊNH</w:t>
      </w:r>
      <w:bookmarkEnd w:id="0"/>
    </w:p>
    <w:p w14:paraId="4BA16342" w14:textId="77777777" w:rsidR="003831AD" w:rsidRPr="00584702" w:rsidRDefault="003831AD" w:rsidP="003831AD">
      <w:pPr>
        <w:ind w:left="851" w:right="843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1" w:name="loai_1_name"/>
      <w:r w:rsidRPr="0058470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Ban hành Quy định </w:t>
      </w:r>
      <w:r w:rsidRPr="0058470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một số nội dung về </w:t>
      </w:r>
      <w:r w:rsidRPr="0058470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quản lý nghĩa trang và cơ sở hỏa táng trên địa bàn </w:t>
      </w:r>
      <w:bookmarkEnd w:id="1"/>
      <w:r w:rsidRPr="0058470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tỉnh Tây Ninh</w:t>
      </w:r>
    </w:p>
    <w:p w14:paraId="0969A562" w14:textId="34B3D5D0" w:rsidR="003831AD" w:rsidRPr="00584702" w:rsidRDefault="003831AD" w:rsidP="003831AD">
      <w:pPr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584702">
        <w:rPr>
          <w:rFonts w:ascii="Times New Roman" w:hAnsi="Times New Roman" w:cs="Times New Roman"/>
          <w:i/>
          <w:iCs/>
          <w:noProof/>
          <w:color w:val="auto"/>
          <w:sz w:val="20"/>
          <w:szCs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D55C00" wp14:editId="4BDE92D5">
                <wp:simplePos x="0" y="0"/>
                <wp:positionH relativeFrom="column">
                  <wp:posOffset>2301240</wp:posOffset>
                </wp:positionH>
                <wp:positionV relativeFrom="paragraph">
                  <wp:posOffset>80645</wp:posOffset>
                </wp:positionV>
                <wp:extent cx="1440180" cy="0"/>
                <wp:effectExtent l="9525" t="12065" r="7620" b="698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401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BB39EF3" id="AutoShape 4" o:spid="_x0000_s1026" type="#_x0000_t32" style="position:absolute;margin-left:181.2pt;margin-top:6.35pt;width:113.4pt;height:0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"/>
            </w:pict>
          </mc:Fallback>
        </mc:AlternateContent>
      </w:r>
    </w:p>
    <w:p w14:paraId="34FA623D" w14:textId="77777777" w:rsidR="003831AD" w:rsidRPr="00584702" w:rsidRDefault="003831AD" w:rsidP="003831AD">
      <w:pPr>
        <w:jc w:val="center"/>
        <w:rPr>
          <w:rFonts w:ascii="Times New Roman" w:hAnsi="Times New Roman" w:cs="Times New Roman"/>
          <w:color w:val="auto"/>
          <w:sz w:val="20"/>
          <w:szCs w:val="20"/>
        </w:rPr>
      </w:pPr>
    </w:p>
    <w:p w14:paraId="04979C80" w14:textId="77777777" w:rsidR="003831AD" w:rsidRPr="00584702" w:rsidRDefault="003831AD" w:rsidP="003831AD">
      <w:pPr>
        <w:jc w:val="center"/>
        <w:rPr>
          <w:rFonts w:ascii="Times New Roman" w:hAnsi="Times New Roman" w:cs="Times New Roman"/>
          <w:b/>
          <w:color w:val="auto"/>
          <w:sz w:val="10"/>
          <w:szCs w:val="10"/>
        </w:rPr>
      </w:pPr>
    </w:p>
    <w:p w14:paraId="475B81EA" w14:textId="77777777" w:rsidR="003831AD" w:rsidRPr="00584702" w:rsidRDefault="003831AD" w:rsidP="003831AD">
      <w:pPr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584702">
        <w:rPr>
          <w:rFonts w:ascii="Times New Roman" w:hAnsi="Times New Roman" w:cs="Times New Roman"/>
          <w:b/>
          <w:color w:val="auto"/>
          <w:sz w:val="28"/>
          <w:szCs w:val="28"/>
        </w:rPr>
        <w:t xml:space="preserve">ỦY BAN NHÂN DÂN </w:t>
      </w:r>
      <w:r w:rsidRPr="00584702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TỈNH TÂY NINH</w:t>
      </w:r>
    </w:p>
    <w:p w14:paraId="1C93B651" w14:textId="77777777" w:rsidR="003831AD" w:rsidRPr="00584702" w:rsidRDefault="003831AD" w:rsidP="003831AD">
      <w:pPr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69C5FFC4" w14:textId="77777777" w:rsidR="003831AD" w:rsidRPr="00F57CAF" w:rsidRDefault="003831AD" w:rsidP="003831AD">
      <w:pPr>
        <w:spacing w:before="120" w:after="240" w:line="276" w:lineRule="auto"/>
        <w:ind w:firstLine="720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r w:rsidRPr="00F57CAF">
        <w:rPr>
          <w:rFonts w:ascii="Times New Roman" w:hAnsi="Times New Roman" w:cs="Times New Roman"/>
          <w:i/>
          <w:iCs/>
          <w:color w:val="auto"/>
          <w:sz w:val="28"/>
          <w:szCs w:val="28"/>
        </w:rPr>
        <w:t>Căn cứ Luật Tổ chức chính quyền địa phương ngày 19 tháng 6 năm 2015</w:t>
      </w:r>
      <w:r w:rsidRPr="00F57CAF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;</w:t>
      </w:r>
    </w:p>
    <w:p w14:paraId="6BF1E0D6" w14:textId="77777777" w:rsidR="003831AD" w:rsidRPr="00F57CAF" w:rsidRDefault="003831AD" w:rsidP="003831AD">
      <w:pPr>
        <w:spacing w:before="120" w:after="240" w:line="276" w:lineRule="auto"/>
        <w:ind w:firstLine="720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F57CAF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Căn cứ Luật</w:t>
      </w:r>
      <w:r w:rsidRPr="00F57CAF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sửa đổi, bổ sung một số điều của Luật </w:t>
      </w:r>
      <w:r w:rsidRPr="00F57CAF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Tổ chức Chính phủ và Luật Tổ chức chính quyền địa phương ngày 22 tháng 11 năm 2019</w:t>
      </w:r>
      <w:r w:rsidRPr="00F57CAF">
        <w:rPr>
          <w:rFonts w:ascii="Times New Roman" w:hAnsi="Times New Roman" w:cs="Times New Roman"/>
          <w:i/>
          <w:iCs/>
          <w:color w:val="auto"/>
          <w:sz w:val="28"/>
          <w:szCs w:val="28"/>
        </w:rPr>
        <w:t>;</w:t>
      </w:r>
    </w:p>
    <w:p w14:paraId="394B5B64" w14:textId="77777777" w:rsidR="003831AD" w:rsidRPr="00F57CAF" w:rsidRDefault="003831AD" w:rsidP="003831AD">
      <w:pPr>
        <w:spacing w:before="120" w:after="240" w:line="276" w:lineRule="auto"/>
        <w:ind w:firstLine="720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r w:rsidRPr="00F57CAF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 xml:space="preserve">Căn cứ </w:t>
      </w:r>
      <w:r w:rsidRPr="00F57CAF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Luật Xây </w:t>
      </w:r>
      <w:r w:rsidRPr="00F57CAF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 xml:space="preserve">dựng </w:t>
      </w:r>
      <w:r w:rsidRPr="00F57CAF">
        <w:rPr>
          <w:rFonts w:ascii="Times New Roman" w:hAnsi="Times New Roman" w:cs="Times New Roman"/>
          <w:i/>
          <w:iCs/>
          <w:color w:val="auto"/>
          <w:sz w:val="28"/>
          <w:szCs w:val="28"/>
        </w:rPr>
        <w:t>ngày 18 tháng 6 năm 2014</w:t>
      </w:r>
      <w:r w:rsidRPr="00F57CAF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;</w:t>
      </w:r>
    </w:p>
    <w:p w14:paraId="1AFDE9AA" w14:textId="77777777" w:rsidR="003831AD" w:rsidRPr="00F57CAF" w:rsidRDefault="003831AD" w:rsidP="003831AD">
      <w:pPr>
        <w:spacing w:before="120" w:after="240" w:line="276" w:lineRule="auto"/>
        <w:ind w:firstLine="720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r w:rsidRPr="00F57CAF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Căn cứ Luật</w:t>
      </w:r>
      <w:r w:rsidRPr="00F57CAF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sửa đổi, bổ sung một số điều </w:t>
      </w:r>
      <w:r w:rsidRPr="00F57CAF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của 37 l</w:t>
      </w:r>
      <w:r w:rsidRPr="00F57CAF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uật </w:t>
      </w:r>
      <w:r w:rsidRPr="00F57CAF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có liên quan đến quy hoạch ngày 20 tháng 11 năm 2018;</w:t>
      </w:r>
    </w:p>
    <w:p w14:paraId="19F9EC89" w14:textId="77777777" w:rsidR="003831AD" w:rsidRPr="00F57CAF" w:rsidRDefault="003831AD" w:rsidP="003831AD">
      <w:pPr>
        <w:spacing w:before="120" w:after="240" w:line="276" w:lineRule="auto"/>
        <w:ind w:firstLine="720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</w:pPr>
      <w:r w:rsidRPr="00F57CAF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Căn cứ Luật sửa đổi, bổ sung một số điều của Luật Xây dựng ngày 17 tháng 6 năm 2020;</w:t>
      </w:r>
    </w:p>
    <w:p w14:paraId="23F40C14" w14:textId="77777777" w:rsidR="003831AD" w:rsidRPr="0068047B" w:rsidRDefault="003831AD" w:rsidP="003831AD">
      <w:pPr>
        <w:spacing w:before="120" w:after="240" w:line="276" w:lineRule="auto"/>
        <w:ind w:firstLine="720"/>
        <w:jc w:val="both"/>
        <w:rPr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</w:pPr>
      <w:r w:rsidRPr="00584702">
        <w:rPr>
          <w:rFonts w:ascii="Times New Roman" w:hAnsi="Times New Roman" w:cs="Times New Roman"/>
          <w:i/>
          <w:iCs/>
          <w:color w:val="auto"/>
          <w:spacing w:val="-2"/>
          <w:sz w:val="28"/>
          <w:szCs w:val="28"/>
        </w:rPr>
        <w:t>Căn cứ Nghị định số </w:t>
      </w:r>
      <w:hyperlink r:id="rId6" w:tgtFrame="_blank" w:tooltip="Nghị định 23/2016/NĐ-CP" w:history="1">
        <w:r w:rsidRPr="00584702">
          <w:rPr>
            <w:rFonts w:ascii="Times New Roman" w:hAnsi="Times New Roman" w:cs="Times New Roman"/>
            <w:i/>
            <w:iCs/>
            <w:color w:val="auto"/>
            <w:spacing w:val="-2"/>
            <w:sz w:val="28"/>
            <w:szCs w:val="28"/>
          </w:rPr>
          <w:t>23/2016/NĐ-CP</w:t>
        </w:r>
      </w:hyperlink>
      <w:r w:rsidRPr="00584702">
        <w:rPr>
          <w:rFonts w:ascii="Times New Roman" w:hAnsi="Times New Roman" w:cs="Times New Roman"/>
          <w:i/>
          <w:iCs/>
          <w:color w:val="auto"/>
          <w:spacing w:val="-2"/>
          <w:sz w:val="28"/>
          <w:szCs w:val="28"/>
        </w:rPr>
        <w:t> ngày 05 tháng 4 năm 2016 của Chính phủ về xây dựng, quản lý, sử dụng nghĩa trang và cơ sở hỏa táng</w:t>
      </w:r>
      <w:r>
        <w:rPr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>;</w:t>
      </w:r>
    </w:p>
    <w:p w14:paraId="6480199B" w14:textId="77777777" w:rsidR="003831AD" w:rsidRPr="00584702" w:rsidRDefault="003831AD" w:rsidP="003831AD">
      <w:pPr>
        <w:spacing w:before="120" w:after="240" w:line="276" w:lineRule="auto"/>
        <w:ind w:firstLine="720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584702">
        <w:rPr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 xml:space="preserve">Căn cứ </w:t>
      </w:r>
      <w:r w:rsidRPr="00584702">
        <w:rPr>
          <w:rFonts w:ascii="Times New Roman" w:hAnsi="Times New Roman" w:cs="Times New Roman"/>
          <w:i/>
          <w:iCs/>
          <w:color w:val="auto"/>
          <w:spacing w:val="-2"/>
          <w:sz w:val="28"/>
          <w:szCs w:val="28"/>
        </w:rPr>
        <w:t>Nghị định số 98/2019/NĐ-CP ngày 27 tháng 12 năm 2019</w:t>
      </w:r>
      <w:r w:rsidRPr="00584702">
        <w:rPr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 xml:space="preserve"> </w:t>
      </w:r>
      <w:r w:rsidRPr="00584702">
        <w:rPr>
          <w:rFonts w:ascii="Times New Roman" w:hAnsi="Times New Roman" w:cs="Times New Roman"/>
          <w:i/>
          <w:iCs/>
          <w:color w:val="auto"/>
          <w:spacing w:val="-2"/>
          <w:sz w:val="28"/>
          <w:szCs w:val="28"/>
        </w:rPr>
        <w:t>của Chính phủ sửa đổi, bổ sung một số điều</w:t>
      </w:r>
      <w:r w:rsidRPr="00584702">
        <w:rPr>
          <w:rFonts w:ascii="Times New Roman" w:hAnsi="Times New Roman" w:cs="Times New Roman"/>
          <w:i/>
          <w:iCs/>
          <w:color w:val="auto"/>
          <w:spacing w:val="-2"/>
          <w:sz w:val="28"/>
          <w:szCs w:val="28"/>
          <w:lang w:val="en-US"/>
        </w:rPr>
        <w:t xml:space="preserve"> của các nghị định thuộc lĩnh vực hạ tầng kỹ thuật</w:t>
      </w:r>
      <w:r w:rsidRPr="00584702">
        <w:rPr>
          <w:rFonts w:ascii="Times New Roman" w:hAnsi="Times New Roman" w:cs="Times New Roman"/>
          <w:i/>
          <w:iCs/>
          <w:color w:val="auto"/>
          <w:sz w:val="28"/>
          <w:szCs w:val="28"/>
        </w:rPr>
        <w:t>;</w:t>
      </w:r>
    </w:p>
    <w:p w14:paraId="21632DF2" w14:textId="77777777" w:rsidR="003831AD" w:rsidRPr="00584702" w:rsidRDefault="003831AD" w:rsidP="003831AD">
      <w:pPr>
        <w:spacing w:before="120" w:after="240" w:line="276" w:lineRule="auto"/>
        <w:ind w:firstLine="720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584702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Căn cứ Thông tư số 06/2021/TT-BXD ngày 30 tháng 6 năm 2021 của </w:t>
      </w:r>
      <w:r w:rsidRPr="0058470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 xml:space="preserve">Bộ trưởng </w:t>
      </w:r>
      <w:r w:rsidRPr="00584702">
        <w:rPr>
          <w:rFonts w:ascii="Times New Roman" w:hAnsi="Times New Roman" w:cs="Times New Roman"/>
          <w:i/>
          <w:iCs/>
          <w:color w:val="auto"/>
          <w:sz w:val="28"/>
          <w:szCs w:val="28"/>
        </w:rPr>
        <w:t>Bộ Xây dựng quy định về phân cấp công trình xây dựng và hướng dẫn áp dụng trong quản lý hoạt động đầu tư xây dựng;</w:t>
      </w:r>
    </w:p>
    <w:p w14:paraId="74E66032" w14:textId="77777777" w:rsidR="003831AD" w:rsidRPr="00584702" w:rsidRDefault="003831AD" w:rsidP="003831AD">
      <w:pPr>
        <w:spacing w:before="120" w:after="120" w:line="276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584702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Theo đề nghị của Giám đốc Sở </w:t>
      </w:r>
      <w:r w:rsidRPr="0058470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Xây dựng</w:t>
      </w:r>
      <w:r w:rsidRPr="00584702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tại Tờ trình số </w:t>
      </w:r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2399</w:t>
      </w:r>
      <w:r w:rsidRPr="00584702">
        <w:rPr>
          <w:rFonts w:ascii="Times New Roman" w:hAnsi="Times New Roman" w:cs="Times New Roman"/>
          <w:i/>
          <w:iCs/>
          <w:color w:val="auto"/>
          <w:sz w:val="28"/>
          <w:szCs w:val="28"/>
        </w:rPr>
        <w:t>/TTr-</w:t>
      </w:r>
      <w:r w:rsidRPr="0058470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SXD</w:t>
      </w:r>
      <w:r w:rsidRPr="00584702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ngày </w:t>
      </w:r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20</w:t>
      </w:r>
      <w:r w:rsidRPr="00584702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tháng </w:t>
      </w:r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9</w:t>
      </w:r>
      <w:r w:rsidRPr="0058470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 xml:space="preserve"> </w:t>
      </w:r>
      <w:r w:rsidRPr="00584702">
        <w:rPr>
          <w:rFonts w:ascii="Times New Roman" w:hAnsi="Times New Roman" w:cs="Times New Roman"/>
          <w:i/>
          <w:iCs/>
          <w:color w:val="auto"/>
          <w:sz w:val="28"/>
          <w:szCs w:val="28"/>
        </w:rPr>
        <w:t>năm 202</w:t>
      </w:r>
      <w:r w:rsidRPr="00584702"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 xml:space="preserve"> về ban hành quy định về quản lý nghĩa trang và cơ sở hỏa táng trên địa bàn tỉnh Tây Ninh</w:t>
      </w:r>
      <w:r w:rsidRPr="00584702">
        <w:rPr>
          <w:rFonts w:ascii="Times New Roman" w:hAnsi="Times New Roman" w:cs="Times New Roman"/>
          <w:i/>
          <w:iCs/>
          <w:color w:val="auto"/>
          <w:sz w:val="28"/>
          <w:szCs w:val="28"/>
        </w:rPr>
        <w:t>.</w:t>
      </w:r>
    </w:p>
    <w:p w14:paraId="450562B6" w14:textId="77777777" w:rsidR="003831AD" w:rsidRPr="00584702" w:rsidRDefault="003831AD" w:rsidP="003831AD">
      <w:pPr>
        <w:spacing w:before="120" w:after="120" w:line="276" w:lineRule="auto"/>
        <w:ind w:firstLine="72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84702">
        <w:rPr>
          <w:rFonts w:ascii="Times New Roman" w:hAnsi="Times New Roman" w:cs="Times New Roman"/>
          <w:b/>
          <w:bCs/>
          <w:color w:val="auto"/>
          <w:sz w:val="28"/>
          <w:szCs w:val="28"/>
        </w:rPr>
        <w:t>QUYẾT ĐỊNH:</w:t>
      </w:r>
    </w:p>
    <w:p w14:paraId="7AA8C664" w14:textId="77777777" w:rsidR="003831AD" w:rsidRPr="00584702" w:rsidRDefault="003831AD" w:rsidP="003831AD">
      <w:pPr>
        <w:spacing w:before="120" w:after="240" w:line="276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dieu_1"/>
      <w:r w:rsidRPr="00584702">
        <w:rPr>
          <w:rFonts w:ascii="Times New Roman" w:hAnsi="Times New Roman" w:cs="Times New Roman"/>
          <w:b/>
          <w:bCs/>
          <w:color w:val="auto"/>
          <w:sz w:val="28"/>
          <w:szCs w:val="28"/>
        </w:rPr>
        <w:t>Điều 1.</w:t>
      </w:r>
      <w:bookmarkEnd w:id="2"/>
      <w:r w:rsidRPr="0058470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3" w:name="dieu_1_name"/>
      <w:r w:rsidRPr="00584702">
        <w:rPr>
          <w:rFonts w:ascii="Times New Roman" w:hAnsi="Times New Roman" w:cs="Times New Roman"/>
          <w:color w:val="auto"/>
          <w:sz w:val="28"/>
          <w:szCs w:val="28"/>
        </w:rPr>
        <w:t>Ban hành kèm theo Quyết định này Quy định</w:t>
      </w:r>
      <w:r w:rsidRPr="00584702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84702">
        <w:rPr>
          <w:rFonts w:ascii="Times New Roman" w:hAnsi="Times New Roman" w:cs="Times New Roman"/>
          <w:bCs/>
          <w:color w:val="auto"/>
          <w:sz w:val="28"/>
          <w:szCs w:val="28"/>
          <w:lang w:val="en-US"/>
        </w:rPr>
        <w:t>một số nội dung</w:t>
      </w:r>
      <w:r w:rsidRPr="0058470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584702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về </w:t>
      </w:r>
      <w:r w:rsidRPr="00584702">
        <w:rPr>
          <w:rFonts w:ascii="Times New Roman" w:hAnsi="Times New Roman" w:cs="Times New Roman"/>
          <w:color w:val="auto"/>
          <w:sz w:val="28"/>
          <w:szCs w:val="28"/>
        </w:rPr>
        <w:t xml:space="preserve">quản lý nghĩa trang và cơ sở hỏa táng trên địa bàn </w:t>
      </w:r>
      <w:r w:rsidRPr="00584702">
        <w:rPr>
          <w:rFonts w:ascii="Times New Roman" w:hAnsi="Times New Roman" w:cs="Times New Roman"/>
          <w:color w:val="auto"/>
          <w:sz w:val="28"/>
          <w:szCs w:val="28"/>
          <w:lang w:val="en-US"/>
        </w:rPr>
        <w:t>tỉnh Tây Ninh</w:t>
      </w:r>
      <w:r w:rsidRPr="00584702">
        <w:rPr>
          <w:rFonts w:ascii="Times New Roman" w:hAnsi="Times New Roman" w:cs="Times New Roman"/>
          <w:color w:val="auto"/>
          <w:sz w:val="28"/>
          <w:szCs w:val="28"/>
        </w:rPr>
        <w:t>.</w:t>
      </w:r>
      <w:bookmarkEnd w:id="3"/>
    </w:p>
    <w:p w14:paraId="37CFE835" w14:textId="44A170AF" w:rsidR="003831AD" w:rsidRPr="00584702" w:rsidRDefault="003831AD" w:rsidP="003831AD">
      <w:pPr>
        <w:spacing w:before="120" w:after="240" w:line="276" w:lineRule="auto"/>
        <w:ind w:firstLine="72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4" w:name="dieu_2"/>
      <w:r w:rsidRPr="0058470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Điều 2.</w:t>
      </w:r>
      <w:bookmarkEnd w:id="4"/>
      <w:r w:rsidRPr="0058470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5" w:name="dieu_2_name"/>
      <w:r w:rsidRPr="00584702">
        <w:rPr>
          <w:rFonts w:ascii="Times New Roman" w:hAnsi="Times New Roman" w:cs="Times New Roman"/>
          <w:color w:val="auto"/>
          <w:sz w:val="28"/>
          <w:szCs w:val="28"/>
        </w:rPr>
        <w:t xml:space="preserve">Quyết định này có hiệu lực </w:t>
      </w:r>
      <w:r w:rsidRPr="00584702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thi hành </w:t>
      </w:r>
      <w:r w:rsidRPr="00584702">
        <w:rPr>
          <w:rFonts w:ascii="Times New Roman" w:hAnsi="Times New Roman" w:cs="Times New Roman"/>
          <w:color w:val="auto"/>
          <w:sz w:val="28"/>
          <w:szCs w:val="28"/>
        </w:rPr>
        <w:t xml:space="preserve">kể từ ngày </w:t>
      </w:r>
      <w:r w:rsidR="00FA6B45">
        <w:rPr>
          <w:rFonts w:ascii="Times New Roman" w:hAnsi="Times New Roman" w:cs="Times New Roman"/>
          <w:color w:val="auto"/>
          <w:sz w:val="28"/>
          <w:szCs w:val="28"/>
          <w:lang w:val="en-US"/>
        </w:rPr>
        <w:t>30</w:t>
      </w:r>
      <w:r w:rsidRPr="00584702">
        <w:rPr>
          <w:rFonts w:ascii="Times New Roman" w:hAnsi="Times New Roman" w:cs="Times New Roman"/>
          <w:color w:val="auto"/>
          <w:sz w:val="28"/>
          <w:szCs w:val="28"/>
        </w:rPr>
        <w:t xml:space="preserve"> tháng </w:t>
      </w:r>
      <w:r w:rsidR="00FA6B45">
        <w:rPr>
          <w:rFonts w:ascii="Times New Roman" w:hAnsi="Times New Roman" w:cs="Times New Roman"/>
          <w:color w:val="auto"/>
          <w:sz w:val="28"/>
          <w:szCs w:val="28"/>
          <w:lang w:val="en-US"/>
        </w:rPr>
        <w:t>10</w:t>
      </w:r>
      <w:bookmarkStart w:id="6" w:name="_GoBack"/>
      <w:bookmarkEnd w:id="6"/>
      <w:r w:rsidRPr="00584702">
        <w:rPr>
          <w:rFonts w:ascii="Times New Roman" w:hAnsi="Times New Roman" w:cs="Times New Roman"/>
          <w:color w:val="auto"/>
          <w:sz w:val="28"/>
          <w:szCs w:val="28"/>
        </w:rPr>
        <w:t xml:space="preserve"> năm 202</w:t>
      </w:r>
      <w:r w:rsidRPr="00584702">
        <w:rPr>
          <w:rFonts w:ascii="Times New Roman" w:hAnsi="Times New Roman" w:cs="Times New Roman"/>
          <w:color w:val="auto"/>
          <w:sz w:val="28"/>
          <w:szCs w:val="28"/>
          <w:lang w:val="en-US"/>
        </w:rPr>
        <w:t>2; thay thế Quyết định số 09/2010/QĐ-UBND ngày 22 tháng 3 năm 2010 của Ủy ban nhân dân tỉnh ban hành quy định phân cấp quản lý nghĩa trang trên địa bàn tỉnh Tây Ninh.</w:t>
      </w:r>
    </w:p>
    <w:p w14:paraId="3E0C1916" w14:textId="77777777" w:rsidR="003831AD" w:rsidRPr="00584702" w:rsidRDefault="003831AD" w:rsidP="003831AD">
      <w:pPr>
        <w:spacing w:before="120" w:after="240" w:line="276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dieu_4"/>
      <w:bookmarkEnd w:id="5"/>
      <w:r w:rsidRPr="0058470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Điều </w:t>
      </w:r>
      <w:r w:rsidRPr="0058470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3</w:t>
      </w:r>
      <w:r w:rsidRPr="00584702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bookmarkEnd w:id="7"/>
      <w:r w:rsidRPr="0058470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8" w:name="dieu_4_name"/>
      <w:r w:rsidRPr="00584702">
        <w:rPr>
          <w:rFonts w:ascii="Times New Roman" w:hAnsi="Times New Roman" w:cs="Times New Roman"/>
          <w:color w:val="auto"/>
          <w:sz w:val="28"/>
          <w:szCs w:val="28"/>
        </w:rPr>
        <w:t xml:space="preserve">Chánh Văn phòng Ủy ban nhân dân </w:t>
      </w:r>
      <w:r w:rsidRPr="00584702">
        <w:rPr>
          <w:rFonts w:ascii="Times New Roman" w:hAnsi="Times New Roman" w:cs="Times New Roman"/>
          <w:color w:val="auto"/>
          <w:sz w:val="28"/>
          <w:szCs w:val="28"/>
          <w:lang w:val="en-US"/>
        </w:rPr>
        <w:t>tỉnh;</w:t>
      </w:r>
      <w:r w:rsidRPr="00584702">
        <w:rPr>
          <w:rFonts w:ascii="Times New Roman" w:hAnsi="Times New Roman" w:cs="Times New Roman"/>
          <w:color w:val="auto"/>
          <w:sz w:val="28"/>
          <w:szCs w:val="28"/>
        </w:rPr>
        <w:t xml:space="preserve"> Giám đốc </w:t>
      </w:r>
      <w:r w:rsidRPr="00584702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Sở Xây dựng; Thủ trưởng </w:t>
      </w:r>
      <w:r w:rsidRPr="00584702">
        <w:rPr>
          <w:rFonts w:ascii="Times New Roman" w:hAnsi="Times New Roman" w:cs="Times New Roman"/>
          <w:color w:val="auto"/>
          <w:sz w:val="28"/>
          <w:szCs w:val="28"/>
        </w:rPr>
        <w:t>các sở, ban, ngành</w:t>
      </w:r>
      <w:r w:rsidRPr="00584702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tỉnh;</w:t>
      </w:r>
      <w:r w:rsidRPr="00584702">
        <w:rPr>
          <w:rFonts w:ascii="Times New Roman" w:hAnsi="Times New Roman" w:cs="Times New Roman"/>
          <w:color w:val="auto"/>
          <w:sz w:val="28"/>
          <w:szCs w:val="28"/>
        </w:rPr>
        <w:t xml:space="preserve"> Chủ tịch Ủy ban nhân dân </w:t>
      </w:r>
      <w:r w:rsidRPr="00584702">
        <w:rPr>
          <w:rFonts w:ascii="Times New Roman" w:hAnsi="Times New Roman" w:cs="Times New Roman"/>
          <w:color w:val="auto"/>
          <w:sz w:val="28"/>
          <w:szCs w:val="28"/>
          <w:lang w:val="en-US"/>
        </w:rPr>
        <w:t>các huyện, thị xã, thành phố;</w:t>
      </w:r>
      <w:r w:rsidRPr="00584702">
        <w:rPr>
          <w:rFonts w:ascii="Times New Roman" w:hAnsi="Times New Roman" w:cs="Times New Roman"/>
          <w:color w:val="auto"/>
          <w:sz w:val="28"/>
          <w:szCs w:val="28"/>
        </w:rPr>
        <w:t xml:space="preserve"> Chủ tịch Ủy ban nhân dân các </w:t>
      </w:r>
      <w:r w:rsidRPr="00584702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xã, </w:t>
      </w:r>
      <w:r w:rsidRPr="00584702">
        <w:rPr>
          <w:rFonts w:ascii="Times New Roman" w:hAnsi="Times New Roman" w:cs="Times New Roman"/>
          <w:color w:val="auto"/>
          <w:sz w:val="28"/>
          <w:szCs w:val="28"/>
        </w:rPr>
        <w:t>phường,</w:t>
      </w:r>
      <w:r w:rsidRPr="00584702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84702">
        <w:rPr>
          <w:rFonts w:ascii="Times New Roman" w:hAnsi="Times New Roman" w:cs="Times New Roman"/>
          <w:color w:val="auto"/>
          <w:sz w:val="28"/>
          <w:szCs w:val="28"/>
        </w:rPr>
        <w:t>thị trấn và các tổ chức, cá nhân có liên quan chịu trách nhiệm thi hành Quyết định này./.</w:t>
      </w:r>
      <w:bookmarkEnd w:id="8"/>
    </w:p>
    <w:p w14:paraId="712B470B" w14:textId="77777777" w:rsidR="003831AD" w:rsidRPr="00584702" w:rsidRDefault="003831AD" w:rsidP="003831AD">
      <w:pPr>
        <w:spacing w:before="120" w:after="120" w:line="276" w:lineRule="auto"/>
        <w:ind w:firstLine="720"/>
        <w:jc w:val="both"/>
        <w:rPr>
          <w:rFonts w:ascii="Times New Roman" w:hAnsi="Times New Roman" w:cs="Times New Roman"/>
          <w:color w:val="auto"/>
          <w:sz w:val="16"/>
          <w:szCs w:val="16"/>
        </w:rPr>
      </w:pP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5"/>
        <w:gridCol w:w="4652"/>
      </w:tblGrid>
      <w:tr w:rsidR="003831AD" w:rsidRPr="00584702" w14:paraId="6524BAAE" w14:textId="77777777" w:rsidTr="00252544">
        <w:trPr>
          <w:trHeight w:val="379"/>
        </w:trPr>
        <w:tc>
          <w:tcPr>
            <w:tcW w:w="432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159F9" w14:textId="77777777" w:rsidR="003831AD" w:rsidRPr="00584702" w:rsidRDefault="003831AD" w:rsidP="00252544">
            <w:pPr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</w:pPr>
            <w:r w:rsidRPr="00584702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 </w:t>
            </w:r>
            <w:r w:rsidRPr="00584702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>Nơi nhận:</w:t>
            </w:r>
          </w:p>
        </w:tc>
        <w:tc>
          <w:tcPr>
            <w:tcW w:w="467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56B5D" w14:textId="77777777" w:rsidR="003831AD" w:rsidRPr="00584702" w:rsidRDefault="003831AD" w:rsidP="00252544">
            <w:pPr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584702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TM. ỦY BAN NHÂN DÂN</w:t>
            </w:r>
          </w:p>
        </w:tc>
      </w:tr>
      <w:tr w:rsidR="003831AD" w:rsidRPr="00584702" w14:paraId="403E189A" w14:textId="77777777" w:rsidTr="00252544">
        <w:trPr>
          <w:trHeight w:val="2849"/>
        </w:trPr>
        <w:tc>
          <w:tcPr>
            <w:tcW w:w="432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1A94A1" w14:textId="77777777" w:rsidR="003831AD" w:rsidRPr="00584702" w:rsidRDefault="003831AD" w:rsidP="00252544">
            <w:pP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584702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- Bộ Xây dựng;</w:t>
            </w:r>
          </w:p>
          <w:p w14:paraId="0FC4C227" w14:textId="77777777" w:rsidR="003831AD" w:rsidRPr="00584702" w:rsidRDefault="003831AD" w:rsidP="00252544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584702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- Vụ pháp chế - Bộ Xây dựng;</w:t>
            </w:r>
          </w:p>
          <w:p w14:paraId="0A590798" w14:textId="77777777" w:rsidR="003831AD" w:rsidRPr="00584702" w:rsidRDefault="003831AD" w:rsidP="00252544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584702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- </w:t>
            </w:r>
            <w:r w:rsidRPr="00584702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Cục KTVB</w:t>
            </w:r>
            <w:r w:rsidRPr="00584702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 QPPL -</w:t>
            </w:r>
            <w:r w:rsidRPr="00584702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Bộ Tư pháp;</w:t>
            </w:r>
          </w:p>
          <w:p w14:paraId="14851941" w14:textId="77777777" w:rsidR="003831AD" w:rsidRDefault="003831AD" w:rsidP="00252544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584702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- </w:t>
            </w:r>
            <w:r w:rsidRPr="00584702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TT: TU, </w:t>
            </w:r>
            <w:r w:rsidRPr="00584702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HĐND</w:t>
            </w:r>
            <w:r w:rsidRPr="00584702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, UBND, UBMTTQVN</w:t>
            </w:r>
            <w:r w:rsidRPr="00584702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r w:rsidRPr="00584702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tỉnh</w:t>
            </w:r>
            <w:r w:rsidRPr="00584702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;</w:t>
            </w:r>
          </w:p>
          <w:p w14:paraId="51268D95" w14:textId="77777777" w:rsidR="003831AD" w:rsidRPr="00F57CAF" w:rsidRDefault="003831AD" w:rsidP="00252544">
            <w:pP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584702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- Như Điều 3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;</w:t>
            </w:r>
          </w:p>
          <w:p w14:paraId="4F126518" w14:textId="77777777" w:rsidR="003831AD" w:rsidRPr="00584702" w:rsidRDefault="003831AD" w:rsidP="00252544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584702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- CT, các PCT</w:t>
            </w:r>
            <w:r w:rsidRPr="00584702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 UBND tỉnh</w:t>
            </w:r>
            <w:r w:rsidRPr="00584702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;</w:t>
            </w:r>
          </w:p>
          <w:p w14:paraId="0FBD2D01" w14:textId="77777777" w:rsidR="003831AD" w:rsidRPr="00584702" w:rsidRDefault="003831AD" w:rsidP="00252544">
            <w:pP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584702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- Sở Tư pháp;</w:t>
            </w:r>
          </w:p>
          <w:p w14:paraId="67742653" w14:textId="77777777" w:rsidR="003831AD" w:rsidRPr="00584702" w:rsidRDefault="003831AD" w:rsidP="00252544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584702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- </w:t>
            </w:r>
            <w:r w:rsidRPr="00584702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Trung tâm Công báo </w:t>
            </w:r>
            <w:r w:rsidRPr="00584702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-Tin học tỉnh</w:t>
            </w:r>
            <w:r w:rsidRPr="00584702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;</w:t>
            </w:r>
          </w:p>
          <w:p w14:paraId="6DEF295F" w14:textId="77777777" w:rsidR="003831AD" w:rsidRDefault="003831AD" w:rsidP="00252544">
            <w:pP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</w:pPr>
            <w:r w:rsidRPr="00584702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- </w:t>
            </w:r>
            <w:r w:rsidRPr="00584702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Lưu: VT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, KT (     ).</w:t>
            </w:r>
          </w:p>
          <w:p w14:paraId="0B131EF2" w14:textId="77777777" w:rsidR="003831AD" w:rsidRPr="00F57CAF" w:rsidRDefault="003831AD" w:rsidP="00252544">
            <w:pPr>
              <w:rPr>
                <w:rFonts w:ascii="Times New Roman" w:hAnsi="Times New Roman" w:cs="Times New Roman"/>
                <w:color w:val="auto"/>
                <w:sz w:val="10"/>
                <w:szCs w:val="10"/>
                <w:lang w:val="en-US"/>
              </w:rPr>
            </w:pPr>
            <w:r w:rsidRPr="00F57CAF">
              <w:rPr>
                <w:rFonts w:ascii="Times New Roman" w:hAnsi="Times New Roman" w:cs="Times New Roman"/>
                <w:color w:val="auto"/>
                <w:sz w:val="10"/>
                <w:szCs w:val="10"/>
                <w:lang w:val="en-US"/>
              </w:rPr>
              <w:t>BAO.QĐ.22.10.02</w:t>
            </w:r>
          </w:p>
        </w:tc>
        <w:tc>
          <w:tcPr>
            <w:tcW w:w="467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6E016" w14:textId="77777777" w:rsidR="003831AD" w:rsidRDefault="003831AD" w:rsidP="00252544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US"/>
              </w:rPr>
              <w:t xml:space="preserve">KT. </w:t>
            </w:r>
            <w:r w:rsidRPr="00584702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CHỦ TỊCH</w:t>
            </w:r>
          </w:p>
          <w:p w14:paraId="721F9257" w14:textId="77777777" w:rsidR="003831AD" w:rsidRPr="00F57CAF" w:rsidRDefault="003831AD" w:rsidP="00252544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US"/>
              </w:rPr>
              <w:t>PHÓ CHỦ TỊCH</w:t>
            </w:r>
          </w:p>
        </w:tc>
      </w:tr>
    </w:tbl>
    <w:p w14:paraId="2942B5AC" w14:textId="77777777" w:rsidR="003831AD" w:rsidRPr="00584702" w:rsidRDefault="003831AD" w:rsidP="003831AD">
      <w:pPr>
        <w:spacing w:before="120" w:after="120"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584702">
        <w:rPr>
          <w:rFonts w:ascii="Times New Roman" w:hAnsi="Times New Roman" w:cs="Times New Roman"/>
          <w:color w:val="auto"/>
          <w:sz w:val="28"/>
          <w:szCs w:val="28"/>
        </w:rPr>
        <w:t> </w:t>
      </w:r>
    </w:p>
    <w:p w14:paraId="7F404645" w14:textId="77777777" w:rsidR="003831AD" w:rsidRPr="00584702" w:rsidRDefault="003831AD" w:rsidP="003831AD">
      <w:pPr>
        <w:spacing w:before="120" w:after="120"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5FD4CD82" w14:textId="77777777" w:rsidR="003831AD" w:rsidRPr="00584702" w:rsidRDefault="003831AD" w:rsidP="003831AD">
      <w:pPr>
        <w:spacing w:before="120" w:after="120"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1DCEB97" w14:textId="77777777" w:rsidR="003831AD" w:rsidRPr="00584702" w:rsidRDefault="003831AD" w:rsidP="003831AD">
      <w:pPr>
        <w:spacing w:before="120" w:after="120"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1346C0E5" w14:textId="77777777" w:rsidR="003831AD" w:rsidRPr="00584702" w:rsidRDefault="003831AD" w:rsidP="003831AD">
      <w:pPr>
        <w:spacing w:before="120" w:after="120"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1C62DE26" w14:textId="77777777" w:rsidR="003831AD" w:rsidRPr="00584702" w:rsidRDefault="003831AD" w:rsidP="003831AD">
      <w:pPr>
        <w:spacing w:before="120" w:after="120"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17F110D4" w14:textId="77777777" w:rsidR="003831AD" w:rsidRPr="00584702" w:rsidRDefault="003831AD" w:rsidP="003831AD">
      <w:pPr>
        <w:spacing w:before="120" w:after="120"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161F5143" w14:textId="77777777" w:rsidR="003831AD" w:rsidRPr="00584702" w:rsidRDefault="003831AD" w:rsidP="003831AD">
      <w:pPr>
        <w:spacing w:before="120" w:after="120"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4A7D2C50" w14:textId="77777777" w:rsidR="003831AD" w:rsidRPr="00584702" w:rsidRDefault="003831AD" w:rsidP="003831AD">
      <w:pPr>
        <w:spacing w:before="120" w:after="120"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3F19E303" w14:textId="77777777" w:rsidR="003831AD" w:rsidRPr="00584702" w:rsidRDefault="003831AD" w:rsidP="003831AD">
      <w:pPr>
        <w:spacing w:before="120" w:after="120"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5F26BDC8" w14:textId="77777777" w:rsidR="003831AD" w:rsidRPr="00584702" w:rsidRDefault="003831AD" w:rsidP="003831AD">
      <w:pPr>
        <w:spacing w:before="120" w:after="120" w:line="276" w:lineRule="auto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6C4B9DBC" w14:textId="77777777" w:rsidR="003831AD" w:rsidRPr="00584702" w:rsidRDefault="003831AD" w:rsidP="003831AD">
      <w:pPr>
        <w:spacing w:before="120" w:after="120" w:line="276" w:lineRule="auto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5289B416" w14:textId="77777777" w:rsidR="00F7313F" w:rsidRDefault="00F7313F"/>
    <w:sectPr w:rsidR="00F7313F" w:rsidSect="009C012E">
      <w:headerReference w:type="default" r:id="rId7"/>
      <w:pgSz w:w="11900" w:h="16840" w:code="9"/>
      <w:pgMar w:top="1134" w:right="1134" w:bottom="1134" w:left="1701" w:header="0" w:footer="6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45321D" w14:textId="77777777" w:rsidR="00DC3ED7" w:rsidRDefault="00DC3ED7">
      <w:r>
        <w:separator/>
      </w:r>
    </w:p>
  </w:endnote>
  <w:endnote w:type="continuationSeparator" w:id="0">
    <w:p w14:paraId="32B0ED47" w14:textId="77777777" w:rsidR="00DC3ED7" w:rsidRDefault="00DC3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A35962" w14:textId="77777777" w:rsidR="00DC3ED7" w:rsidRDefault="00DC3ED7">
      <w:r>
        <w:separator/>
      </w:r>
    </w:p>
  </w:footnote>
  <w:footnote w:type="continuationSeparator" w:id="0">
    <w:p w14:paraId="59FC523C" w14:textId="77777777" w:rsidR="00DC3ED7" w:rsidRDefault="00DC3E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EF2DB5" w14:textId="77777777" w:rsidR="00387B04" w:rsidRDefault="00DC3ED7">
    <w:pPr>
      <w:pStyle w:val="Header"/>
      <w:jc w:val="center"/>
      <w:rPr>
        <w:rFonts w:ascii="Times New Roman" w:hAnsi="Times New Roman" w:cs="Times New Roman"/>
      </w:rPr>
    </w:pPr>
  </w:p>
  <w:p w14:paraId="11B94EB3" w14:textId="77777777" w:rsidR="00387B04" w:rsidRDefault="00DC3ED7" w:rsidP="00387B04">
    <w:pPr>
      <w:pStyle w:val="Header"/>
      <w:jc w:val="center"/>
      <w:rPr>
        <w:rFonts w:ascii="Times New Roman" w:hAnsi="Times New Roman" w:cs="Times New Roman"/>
      </w:rPr>
    </w:pPr>
  </w:p>
  <w:p w14:paraId="0D0CE99E" w14:textId="77777777" w:rsidR="00E21B60" w:rsidRPr="00387B04" w:rsidRDefault="00DC3ED7" w:rsidP="00387B04">
    <w:pPr>
      <w:pStyle w:val="Header"/>
      <w:jc w:val="center"/>
      <w:rPr>
        <w:rFonts w:ascii="Times New Roman" w:hAnsi="Times New Roman" w:cs="Times New Roman"/>
      </w:rPr>
    </w:pPr>
    <w:r w:rsidRPr="00387B04">
      <w:rPr>
        <w:rFonts w:ascii="Times New Roman" w:hAnsi="Times New Roman" w:cs="Times New Roman"/>
      </w:rPr>
      <w:fldChar w:fldCharType="begin"/>
    </w:r>
    <w:r w:rsidRPr="00387B04">
      <w:rPr>
        <w:rFonts w:ascii="Times New Roman" w:hAnsi="Times New Roman" w:cs="Times New Roman"/>
      </w:rPr>
      <w:instrText xml:space="preserve"> PAGE   \* MERGEFORMAT </w:instrText>
    </w:r>
    <w:r w:rsidRPr="00387B04">
      <w:rPr>
        <w:rFonts w:ascii="Times New Roman" w:hAnsi="Times New Roman" w:cs="Times New Roman"/>
      </w:rPr>
      <w:fldChar w:fldCharType="separate"/>
    </w:r>
    <w:r w:rsidR="00FA6B45">
      <w:rPr>
        <w:rFonts w:ascii="Times New Roman" w:hAnsi="Times New Roman" w:cs="Times New Roman"/>
        <w:noProof/>
      </w:rPr>
      <w:t>2</w:t>
    </w:r>
    <w:r w:rsidRPr="00387B04">
      <w:rPr>
        <w:rFonts w:ascii="Times New Roman" w:hAnsi="Times New Roman" w:cs="Times New Roman"/>
        <w:noProof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1AD"/>
    <w:rsid w:val="003831AD"/>
    <w:rsid w:val="00905106"/>
    <w:rsid w:val="00DC3ED7"/>
    <w:rsid w:val="00F7313F"/>
    <w:rsid w:val="00FA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1DC4A"/>
  <w15:chartTrackingRefBased/>
  <w15:docId w15:val="{969202FA-48FF-43CE-B522-B379969F7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3831AD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31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31AD"/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uvienphapluat.vn/van-ban/xay-dung-do-thi/nghi-dinh-23-2016-nd-cp-xay-dung-quan-ly-su-dung-nghia-trang-co-so-hoa-tang-308102.aspx" TargetMode="Externa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5F17773-580D-49A8-B9E8-7EBAFD93FE14}"/>
</file>

<file path=customXml/itemProps2.xml><?xml version="1.0" encoding="utf-8"?>
<ds:datastoreItem xmlns:ds="http://schemas.openxmlformats.org/officeDocument/2006/customXml" ds:itemID="{0CCFA35C-E81B-4001-A929-5FA0E80CD81E}"/>
</file>

<file path=customXml/itemProps3.xml><?xml version="1.0" encoding="utf-8"?>
<ds:datastoreItem xmlns:ds="http://schemas.openxmlformats.org/officeDocument/2006/customXml" ds:itemID="{D1FADB04-A69C-421F-9FEE-D55FF89E46B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84869898830</dc:creator>
  <cp:keywords/>
  <dc:description/>
  <cp:lastModifiedBy>ANHTUYET</cp:lastModifiedBy>
  <cp:revision>2</cp:revision>
  <cp:lastPrinted>2022-10-17T07:39:00Z</cp:lastPrinted>
  <dcterms:created xsi:type="dcterms:W3CDTF">2022-10-17T07:38:00Z</dcterms:created>
  <dcterms:modified xsi:type="dcterms:W3CDTF">2022-10-24T07:36:00Z</dcterms:modified>
</cp:coreProperties>
</file>