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Look w:val="01E0" w:firstRow="1" w:lastRow="1" w:firstColumn="1" w:lastColumn="1" w:noHBand="0" w:noVBand="0"/>
      </w:tblPr>
      <w:tblGrid>
        <w:gridCol w:w="3652"/>
        <w:gridCol w:w="5953"/>
      </w:tblGrid>
      <w:tr w:rsidR="00E96F40" w:rsidRPr="00A85D15" w:rsidTr="00A5584C">
        <w:trPr>
          <w:trHeight w:val="913"/>
        </w:trPr>
        <w:tc>
          <w:tcPr>
            <w:tcW w:w="3652" w:type="dxa"/>
          </w:tcPr>
          <w:p w:rsidR="006E53C2" w:rsidRDefault="00A5584C" w:rsidP="00A5584C">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5408" behindDoc="0" locked="0" layoutInCell="1" allowOverlap="1">
                      <wp:simplePos x="0" y="0"/>
                      <wp:positionH relativeFrom="column">
                        <wp:posOffset>691515</wp:posOffset>
                      </wp:positionH>
                      <wp:positionV relativeFrom="paragraph">
                        <wp:posOffset>397510</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C1CBF5" id="_x0000_t32" coordsize="21600,21600" o:spt="32" o:oned="t" path="m,l21600,21600e" filled="f">
                      <v:path arrowok="t" fillok="f" o:connecttype="none"/>
                      <o:lock v:ext="edit" shapetype="t"/>
                    </v:shapetype>
                    <v:shape id="AutoShape 11" o:spid="_x0000_s1026" type="#_x0000_t32" style="position:absolute;margin-left:54.45pt;margin-top:31.3pt;width:5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" strokeweight=".5pt"/>
                  </w:pict>
                </mc:Fallback>
              </mc:AlternateContent>
            </w:r>
            <w:r w:rsidR="006E53C2" w:rsidRPr="005E08EA">
              <w:rPr>
                <w:rFonts w:ascii="Times New Roman" w:eastAsia="Times New Roman" w:hAnsi="Times New Roman" w:cs="Times New Roman"/>
                <w:b/>
                <w:color w:val="auto"/>
                <w:sz w:val="28"/>
                <w:szCs w:val="28"/>
              </w:rPr>
              <w:t xml:space="preserve">HỘI ĐỒNG NHÂN DÂN TỈNH </w:t>
            </w:r>
            <w:r w:rsidR="006A1E14" w:rsidRPr="005E08EA">
              <w:rPr>
                <w:rFonts w:ascii="Times New Roman" w:eastAsia="Times New Roman" w:hAnsi="Times New Roman" w:cs="Times New Roman"/>
                <w:b/>
                <w:color w:val="auto"/>
                <w:sz w:val="28"/>
                <w:szCs w:val="28"/>
              </w:rPr>
              <w:t>BÌNH DƯƠNG</w:t>
            </w:r>
          </w:p>
          <w:p w:rsidR="005E08EA" w:rsidRPr="00517772" w:rsidRDefault="00A83987" w:rsidP="00A5584C">
            <w:pPr>
              <w:spacing w:before="240"/>
              <w:jc w:val="center"/>
              <w:rPr>
                <w:rFonts w:ascii="Times New Roman" w:eastAsia="Times New Roman" w:hAnsi="Times New Roman" w:cs="Times New Roman"/>
                <w:b/>
                <w:color w:val="auto"/>
                <w:sz w:val="28"/>
                <w:szCs w:val="28"/>
              </w:rPr>
            </w:pPr>
            <w:r>
              <w:rPr>
                <w:rFonts w:ascii="Times New Roman" w:eastAsia="Times New Roman" w:hAnsi="Times New Roman" w:cs="Times New Roman"/>
                <w:color w:val="auto"/>
                <w:sz w:val="28"/>
                <w:szCs w:val="28"/>
              </w:rPr>
              <w:t>Số:</w:t>
            </w:r>
            <w:r>
              <w:rPr>
                <w:rFonts w:ascii="Times New Roman" w:eastAsia="Times New Roman" w:hAnsi="Times New Roman" w:cs="Times New Roman"/>
                <w:color w:val="auto"/>
                <w:sz w:val="28"/>
                <w:szCs w:val="28"/>
                <w:lang w:val="en-US"/>
              </w:rPr>
              <w:t xml:space="preserve"> 22</w:t>
            </w:r>
            <w:r w:rsidR="005E08EA" w:rsidRPr="00517772">
              <w:rPr>
                <w:rFonts w:ascii="Times New Roman" w:eastAsia="Times New Roman" w:hAnsi="Times New Roman" w:cs="Times New Roman"/>
                <w:color w:val="auto"/>
                <w:sz w:val="28"/>
                <w:szCs w:val="28"/>
              </w:rPr>
              <w:t>/202</w:t>
            </w:r>
            <w:r w:rsidR="00751A4D">
              <w:rPr>
                <w:rFonts w:ascii="Times New Roman" w:eastAsia="Times New Roman" w:hAnsi="Times New Roman" w:cs="Times New Roman"/>
                <w:color w:val="auto"/>
                <w:sz w:val="28"/>
                <w:szCs w:val="28"/>
                <w:lang w:val="en-US"/>
              </w:rPr>
              <w:t>3</w:t>
            </w:r>
            <w:r w:rsidR="005E08EA" w:rsidRPr="00517772">
              <w:rPr>
                <w:rFonts w:ascii="Times New Roman" w:eastAsia="Times New Roman" w:hAnsi="Times New Roman" w:cs="Times New Roman"/>
                <w:color w:val="auto"/>
                <w:sz w:val="28"/>
                <w:szCs w:val="28"/>
              </w:rPr>
              <w:t>/NQ-HĐND</w:t>
            </w:r>
          </w:p>
        </w:tc>
        <w:tc>
          <w:tcPr>
            <w:tcW w:w="5953" w:type="dxa"/>
          </w:tcPr>
          <w:p w:rsidR="006E53C2" w:rsidRDefault="006E53C2" w:rsidP="00A5584C">
            <w:pPr>
              <w:jc w:val="center"/>
              <w:rPr>
                <w:rFonts w:ascii="Times New Roman" w:eastAsia="Times New Roman" w:hAnsi="Times New Roman" w:cs="Times New Roman"/>
                <w:b/>
                <w:color w:val="auto"/>
                <w:sz w:val="28"/>
                <w:szCs w:val="28"/>
              </w:rPr>
            </w:pPr>
            <w:r w:rsidRPr="00A85D15">
              <w:rPr>
                <w:rFonts w:ascii="Times New Roman" w:eastAsia="Times New Roman" w:hAnsi="Times New Roman" w:cs="Times New Roman"/>
                <w:b/>
                <w:color w:val="auto"/>
                <w:sz w:val="26"/>
                <w:szCs w:val="26"/>
              </w:rPr>
              <w:t>CỘNG HÒA XÃ HỘI CHỦ NGHĨA VIỆT N</w:t>
            </w:r>
            <w:r w:rsidR="006F3584" w:rsidRPr="00A85D15">
              <w:rPr>
                <w:rFonts w:ascii="Times New Roman" w:eastAsia="Times New Roman" w:hAnsi="Times New Roman" w:cs="Times New Roman"/>
                <w:b/>
                <w:color w:val="auto"/>
                <w:sz w:val="26"/>
                <w:szCs w:val="26"/>
              </w:rPr>
              <w:t>AM</w:t>
            </w:r>
            <w:r w:rsidR="006F3584" w:rsidRPr="00A85D15">
              <w:rPr>
                <w:rFonts w:ascii="Times New Roman" w:eastAsia="Times New Roman" w:hAnsi="Times New Roman" w:cs="Times New Roman"/>
                <w:b/>
                <w:color w:val="auto"/>
                <w:sz w:val="26"/>
                <w:szCs w:val="26"/>
              </w:rPr>
              <w:br/>
            </w:r>
            <w:r w:rsidR="006F3584" w:rsidRPr="00A85D15">
              <w:rPr>
                <w:rFonts w:ascii="Times New Roman" w:eastAsia="Times New Roman" w:hAnsi="Times New Roman" w:cs="Times New Roman"/>
                <w:b/>
                <w:color w:val="auto"/>
                <w:sz w:val="28"/>
                <w:szCs w:val="28"/>
              </w:rPr>
              <w:t xml:space="preserve">Độc lập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Tự do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Hạnh phúc</w:t>
            </w:r>
          </w:p>
          <w:p w:rsidR="005E08EA" w:rsidRPr="00517772" w:rsidRDefault="00A5584C" w:rsidP="00A83987">
            <w:pPr>
              <w:spacing w:before="240"/>
              <w:jc w:val="center"/>
              <w:rPr>
                <w:rFonts w:ascii="Times New Roman" w:eastAsia="Times New Roman" w:hAnsi="Times New Roman" w:cs="Times New Roman"/>
                <w:color w:val="auto"/>
                <w:sz w:val="28"/>
                <w:szCs w:val="28"/>
              </w:rPr>
            </w:pPr>
            <w:r w:rsidRPr="0094242E">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0288" behindDoc="0" locked="0" layoutInCell="1" allowOverlap="1" wp14:anchorId="05AEA53E" wp14:editId="1805E257">
                      <wp:simplePos x="0" y="0"/>
                      <wp:positionH relativeFrom="column">
                        <wp:posOffset>763270</wp:posOffset>
                      </wp:positionH>
                      <wp:positionV relativeFrom="paragraph">
                        <wp:posOffset>15947</wp:posOffset>
                      </wp:positionV>
                      <wp:extent cx="2136775" cy="0"/>
                      <wp:effectExtent l="0" t="0" r="349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6E9AE2"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pt,1.25pt" to="22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" strokecolor="black [3040]" strokeweight=".5pt">
                      <o:lock v:ext="edit" shapetype="f"/>
                    </v:line>
                  </w:pict>
                </mc:Fallback>
              </mc:AlternateContent>
            </w:r>
            <w:r w:rsidR="005E08EA" w:rsidRPr="00517772">
              <w:rPr>
                <w:rFonts w:ascii="Times New Roman" w:eastAsia="Times New Roman" w:hAnsi="Times New Roman" w:cs="Times New Roman"/>
                <w:i/>
                <w:color w:val="auto"/>
                <w:sz w:val="28"/>
                <w:szCs w:val="28"/>
              </w:rPr>
              <w:t xml:space="preserve">Bình Dương, ngày </w:t>
            </w:r>
            <w:r w:rsidR="00A83987">
              <w:rPr>
                <w:rFonts w:ascii="Times New Roman" w:eastAsia="Times New Roman" w:hAnsi="Times New Roman" w:cs="Times New Roman"/>
                <w:i/>
                <w:color w:val="auto"/>
                <w:sz w:val="28"/>
                <w:szCs w:val="28"/>
                <w:lang w:val="en-US"/>
              </w:rPr>
              <w:t>08</w:t>
            </w:r>
            <w:r w:rsidR="005E08EA" w:rsidRPr="00517772">
              <w:rPr>
                <w:rFonts w:ascii="Times New Roman" w:eastAsia="Times New Roman" w:hAnsi="Times New Roman" w:cs="Times New Roman"/>
                <w:i/>
                <w:color w:val="auto"/>
                <w:sz w:val="28"/>
                <w:szCs w:val="28"/>
              </w:rPr>
              <w:t xml:space="preserve"> tháng </w:t>
            </w:r>
            <w:r w:rsidR="00A83987">
              <w:rPr>
                <w:rFonts w:ascii="Times New Roman" w:eastAsia="Times New Roman" w:hAnsi="Times New Roman" w:cs="Times New Roman"/>
                <w:i/>
                <w:color w:val="auto"/>
                <w:sz w:val="28"/>
                <w:szCs w:val="28"/>
                <w:lang w:val="en-US"/>
              </w:rPr>
              <w:t xml:space="preserve">12 </w:t>
            </w:r>
            <w:r w:rsidR="005E08EA" w:rsidRPr="00517772">
              <w:rPr>
                <w:rFonts w:ascii="Times New Roman" w:eastAsia="Times New Roman" w:hAnsi="Times New Roman" w:cs="Times New Roman"/>
                <w:i/>
                <w:color w:val="auto"/>
                <w:sz w:val="28"/>
                <w:szCs w:val="28"/>
              </w:rPr>
              <w:t>năm 202</w:t>
            </w:r>
            <w:r w:rsidR="004F2754">
              <w:rPr>
                <w:rFonts w:ascii="Times New Roman" w:eastAsia="Times New Roman" w:hAnsi="Times New Roman" w:cs="Times New Roman"/>
                <w:i/>
                <w:color w:val="auto"/>
                <w:sz w:val="28"/>
                <w:szCs w:val="28"/>
                <w:lang w:val="en-US"/>
              </w:rPr>
              <w:t>3</w:t>
            </w:r>
          </w:p>
        </w:tc>
      </w:tr>
    </w:tbl>
    <w:p w:rsidR="006A1E14" w:rsidRPr="00DE75AA" w:rsidRDefault="006A1E14" w:rsidP="00A5584C">
      <w:pPr>
        <w:pStyle w:val="NormalWeb"/>
        <w:shd w:val="clear" w:color="auto" w:fill="FFFFFF"/>
        <w:spacing w:before="480" w:beforeAutospacing="0" w:after="0" w:afterAutospacing="0"/>
        <w:jc w:val="center"/>
        <w:rPr>
          <w:b/>
          <w:bCs/>
          <w:sz w:val="18"/>
          <w:szCs w:val="28"/>
          <w:lang w:val="vi-VN"/>
        </w:rPr>
      </w:pPr>
      <w:r w:rsidRPr="00A85D15">
        <w:rPr>
          <w:b/>
          <w:bCs/>
          <w:sz w:val="28"/>
          <w:szCs w:val="28"/>
          <w:lang w:val="vi-VN"/>
        </w:rPr>
        <w:t>NGHỊ QUYẾT</w:t>
      </w:r>
    </w:p>
    <w:p w:rsidR="00800C24" w:rsidRPr="00800C24" w:rsidRDefault="00800C24" w:rsidP="00800C24">
      <w:pPr>
        <w:tabs>
          <w:tab w:val="right" w:pos="8400"/>
        </w:tabs>
        <w:jc w:val="center"/>
        <w:rPr>
          <w:rFonts w:ascii="Times New Roman" w:hAnsi="Times New Roman" w:cs="Times New Roman"/>
          <w:b/>
          <w:bCs/>
          <w:iCs/>
          <w:sz w:val="28"/>
          <w:szCs w:val="28"/>
          <w:lang w:val="en-US"/>
        </w:rPr>
      </w:pPr>
      <w:r w:rsidRPr="00800C24">
        <w:rPr>
          <w:rFonts w:ascii="Times New Roman" w:hAnsi="Times New Roman" w:cs="Times New Roman"/>
          <w:b/>
          <w:sz w:val="28"/>
          <w:szCs w:val="28"/>
          <w:lang w:val="en-US"/>
        </w:rPr>
        <w:t xml:space="preserve">Về </w:t>
      </w:r>
      <w:r w:rsidRPr="00800C24">
        <w:rPr>
          <w:rFonts w:ascii="Times New Roman" w:hAnsi="Times New Roman" w:cs="Times New Roman"/>
          <w:b/>
          <w:bCs/>
          <w:iCs/>
          <w:sz w:val="28"/>
          <w:szCs w:val="28"/>
        </w:rPr>
        <w:t xml:space="preserve">hệ số điều chỉnh giá đất năm </w:t>
      </w:r>
      <w:r w:rsidRPr="00800C24">
        <w:rPr>
          <w:rFonts w:ascii="Times New Roman" w:hAnsi="Times New Roman" w:cs="Times New Roman"/>
          <w:b/>
          <w:bCs/>
          <w:iCs/>
          <w:sz w:val="28"/>
          <w:szCs w:val="28"/>
          <w:lang w:val="en-US"/>
        </w:rPr>
        <w:t>2024</w:t>
      </w:r>
    </w:p>
    <w:p w:rsidR="00800C24" w:rsidRPr="00800C24" w:rsidRDefault="00800C24" w:rsidP="00800C24">
      <w:pPr>
        <w:spacing w:after="22"/>
        <w:ind w:left="1956" w:right="1883"/>
        <w:jc w:val="center"/>
        <w:rPr>
          <w:rFonts w:ascii="Times New Roman" w:hAnsi="Times New Roman" w:cs="Times New Roman"/>
          <w:b/>
          <w:sz w:val="28"/>
          <w:szCs w:val="28"/>
          <w:lang w:val="en-US"/>
        </w:rPr>
      </w:pPr>
      <w:r w:rsidRPr="00800C24">
        <w:rPr>
          <w:rFonts w:ascii="Times New Roman" w:hAnsi="Times New Roman" w:cs="Times New Roman"/>
          <w:b/>
          <w:bCs/>
          <w:iCs/>
          <w:sz w:val="28"/>
          <w:szCs w:val="28"/>
        </w:rPr>
        <w:t>trên địa bàn tỉnh Bình Dương</w:t>
      </w:r>
    </w:p>
    <w:p w:rsidR="00B52174" w:rsidRPr="005E08EA" w:rsidRDefault="00751A4D" w:rsidP="0094242E">
      <w:pPr>
        <w:widowControl/>
        <w:shd w:val="clear" w:color="auto" w:fill="FFFFFF"/>
        <w:spacing w:before="360" w:after="240"/>
        <w:jc w:val="center"/>
        <w:rPr>
          <w:rFonts w:ascii="Times New Roman" w:eastAsia="Times New Roman" w:hAnsi="Times New Roman" w:cs="Times New Roman"/>
          <w:b/>
          <w:bCs/>
          <w:color w:val="auto"/>
          <w:sz w:val="28"/>
          <w:szCs w:val="28"/>
          <w:lang w:val="en-US" w:eastAsia="en-US"/>
        </w:rPr>
      </w:pPr>
      <w:r>
        <w:rPr>
          <w:rFonts w:ascii="Times New Roman" w:eastAsia="Times New Roman" w:hAnsi="Times New Roman" w:cs="Times New Roman"/>
          <w:b/>
          <w:bCs/>
          <w:noProof/>
          <w:color w:val="auto"/>
          <w:sz w:val="28"/>
          <w:szCs w:val="28"/>
          <w:lang w:val="en-US" w:eastAsia="en-US"/>
        </w:rPr>
        <mc:AlternateContent>
          <mc:Choice Requires="wps">
            <w:drawing>
              <wp:anchor distT="0" distB="0" distL="114300" distR="114300" simplePos="0" relativeHeight="251666432" behindDoc="0" locked="0" layoutInCell="1" allowOverlap="1">
                <wp:simplePos x="0" y="0"/>
                <wp:positionH relativeFrom="margin">
                  <wp:posOffset>2560955</wp:posOffset>
                </wp:positionH>
                <wp:positionV relativeFrom="paragraph">
                  <wp:posOffset>6985</wp:posOffset>
                </wp:positionV>
                <wp:extent cx="787651"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787651"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D1D377" id="Straight Connector 2"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01.65pt,.55pt" to="263.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" strokecolor="black [3040]" strokeweight=".5pt">
                <w10:wrap anchorx="margin"/>
              </v:line>
            </w:pict>
          </mc:Fallback>
        </mc:AlternateContent>
      </w:r>
      <w:r w:rsidR="006A1E14" w:rsidRPr="00A85D15">
        <w:rPr>
          <w:rFonts w:ascii="Times New Roman" w:eastAsia="Times New Roman" w:hAnsi="Times New Roman" w:cs="Times New Roman"/>
          <w:b/>
          <w:bCs/>
          <w:color w:val="auto"/>
          <w:sz w:val="28"/>
          <w:szCs w:val="28"/>
          <w:lang w:eastAsia="en-US"/>
        </w:rPr>
        <w:t>HỘI ĐỒNG NHÂN DÂN TỈNH BÌNH DƯƠNG</w:t>
      </w:r>
      <w:r w:rsidR="006A1E14" w:rsidRPr="00A85D15">
        <w:rPr>
          <w:rFonts w:ascii="Times New Roman" w:eastAsia="Times New Roman" w:hAnsi="Times New Roman" w:cs="Times New Roman"/>
          <w:b/>
          <w:bCs/>
          <w:color w:val="auto"/>
          <w:sz w:val="28"/>
          <w:szCs w:val="28"/>
          <w:lang w:val="en-US" w:eastAsia="en-US"/>
        </w:rPr>
        <w:br/>
      </w:r>
      <w:r w:rsidR="003A672E" w:rsidRPr="00A85D15">
        <w:rPr>
          <w:rFonts w:ascii="Times New Roman" w:eastAsia="Times New Roman" w:hAnsi="Times New Roman" w:cs="Times New Roman"/>
          <w:b/>
          <w:bCs/>
          <w:color w:val="auto"/>
          <w:sz w:val="28"/>
          <w:szCs w:val="28"/>
          <w:lang w:eastAsia="en-US"/>
        </w:rPr>
        <w:t>KHÓA</w:t>
      </w:r>
      <w:r w:rsidR="00E2139C" w:rsidRPr="00A85D15">
        <w:rPr>
          <w:rFonts w:ascii="Times New Roman" w:eastAsia="Times New Roman" w:hAnsi="Times New Roman" w:cs="Times New Roman"/>
          <w:b/>
          <w:bCs/>
          <w:color w:val="auto"/>
          <w:sz w:val="28"/>
          <w:szCs w:val="28"/>
          <w:lang w:val="en-US" w:eastAsia="en-US"/>
        </w:rPr>
        <w:t xml:space="preserve"> X</w:t>
      </w:r>
      <w:r w:rsidR="005E08EA">
        <w:rPr>
          <w:rFonts w:ascii="Times New Roman" w:eastAsia="Times New Roman" w:hAnsi="Times New Roman" w:cs="Times New Roman"/>
          <w:b/>
          <w:bCs/>
          <w:color w:val="auto"/>
          <w:sz w:val="28"/>
          <w:szCs w:val="28"/>
          <w:lang w:eastAsia="en-US"/>
        </w:rPr>
        <w:t xml:space="preserve"> - KỲ HỌP THỨ </w:t>
      </w:r>
      <w:r w:rsidR="00800C24">
        <w:rPr>
          <w:rFonts w:ascii="Times New Roman" w:eastAsia="Times New Roman" w:hAnsi="Times New Roman" w:cs="Times New Roman"/>
          <w:b/>
          <w:bCs/>
          <w:color w:val="auto"/>
          <w:sz w:val="28"/>
          <w:szCs w:val="28"/>
          <w:lang w:val="en-US" w:eastAsia="en-US"/>
        </w:rPr>
        <w:t>13</w:t>
      </w:r>
    </w:p>
    <w:p w:rsidR="00F51088" w:rsidRPr="0094242E" w:rsidRDefault="006A1E14" w:rsidP="00EA03CF">
      <w:pPr>
        <w:spacing w:before="120" w:after="120" w:line="264"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rPr>
        <w:t xml:space="preserve">Căn cứ Luật </w:t>
      </w:r>
      <w:r w:rsidR="003D5177" w:rsidRPr="0094242E">
        <w:rPr>
          <w:rFonts w:ascii="Times New Roman" w:hAnsi="Times New Roman" w:cs="Times New Roman"/>
          <w:i/>
          <w:color w:val="auto"/>
          <w:sz w:val="28"/>
          <w:szCs w:val="28"/>
          <w:lang w:val="en-US"/>
        </w:rPr>
        <w:t>T</w:t>
      </w:r>
      <w:r w:rsidRPr="0094242E">
        <w:rPr>
          <w:rFonts w:ascii="Times New Roman" w:hAnsi="Times New Roman" w:cs="Times New Roman"/>
          <w:i/>
          <w:color w:val="auto"/>
          <w:sz w:val="28"/>
          <w:szCs w:val="28"/>
        </w:rPr>
        <w:t>ổ chức chính quyền địa phương ngày 19 tháng 6 năm 2015;</w:t>
      </w:r>
      <w:r w:rsidR="00731825" w:rsidRPr="0094242E">
        <w:rPr>
          <w:rFonts w:ascii="Times New Roman" w:hAnsi="Times New Roman" w:cs="Times New Roman"/>
          <w:i/>
          <w:color w:val="auto"/>
          <w:sz w:val="28"/>
          <w:szCs w:val="28"/>
          <w:lang w:val="en-US"/>
        </w:rPr>
        <w:t xml:space="preserve"> </w:t>
      </w:r>
    </w:p>
    <w:p w:rsidR="006A1E14" w:rsidRPr="0094242E" w:rsidRDefault="00F51088" w:rsidP="00EA03CF">
      <w:pPr>
        <w:spacing w:before="120" w:after="120" w:line="264"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EA02F9" w:rsidRPr="0094242E">
        <w:rPr>
          <w:rFonts w:ascii="Times New Roman" w:hAnsi="Times New Roman" w:cs="Times New Roman"/>
          <w:i/>
          <w:color w:val="auto"/>
          <w:sz w:val="28"/>
          <w:szCs w:val="28"/>
          <w:lang w:val="en-US"/>
        </w:rPr>
        <w:t xml:space="preserve">Luật sửa đổi, bổ sung một số điều của Luật </w:t>
      </w:r>
      <w:r w:rsidRPr="0094242E">
        <w:rPr>
          <w:rFonts w:ascii="Times New Roman" w:hAnsi="Times New Roman" w:cs="Times New Roman"/>
          <w:i/>
          <w:color w:val="auto"/>
          <w:sz w:val="28"/>
          <w:szCs w:val="28"/>
          <w:lang w:val="en-US"/>
        </w:rPr>
        <w:t xml:space="preserve">Tổ chức </w:t>
      </w:r>
      <w:r w:rsidR="00EA02F9" w:rsidRPr="0094242E">
        <w:rPr>
          <w:rFonts w:ascii="Times New Roman" w:hAnsi="Times New Roman" w:cs="Times New Roman"/>
          <w:i/>
          <w:color w:val="auto"/>
          <w:sz w:val="28"/>
          <w:szCs w:val="28"/>
          <w:lang w:val="en-US"/>
        </w:rPr>
        <w:t xml:space="preserve">Chính phủ và Luật </w:t>
      </w:r>
      <w:r w:rsidRPr="0094242E">
        <w:rPr>
          <w:rFonts w:ascii="Times New Roman" w:hAnsi="Times New Roman" w:cs="Times New Roman"/>
          <w:i/>
          <w:color w:val="auto"/>
          <w:sz w:val="28"/>
          <w:szCs w:val="28"/>
          <w:lang w:val="en-US"/>
        </w:rPr>
        <w:t>T</w:t>
      </w:r>
      <w:r w:rsidR="00EA02F9" w:rsidRPr="0094242E">
        <w:rPr>
          <w:rFonts w:ascii="Times New Roman" w:hAnsi="Times New Roman" w:cs="Times New Roman"/>
          <w:i/>
          <w:color w:val="auto"/>
          <w:sz w:val="28"/>
          <w:szCs w:val="28"/>
          <w:lang w:val="en-US"/>
        </w:rPr>
        <w:t xml:space="preserve">ổ chức chính quyền địa phương </w:t>
      </w:r>
      <w:r w:rsidRPr="0094242E">
        <w:rPr>
          <w:rFonts w:ascii="Times New Roman" w:hAnsi="Times New Roman" w:cs="Times New Roman"/>
          <w:i/>
          <w:color w:val="auto"/>
          <w:sz w:val="28"/>
          <w:szCs w:val="28"/>
          <w:lang w:val="en-US"/>
        </w:rPr>
        <w:t xml:space="preserve">ngày 22 tháng 11 </w:t>
      </w:r>
      <w:r w:rsidR="00EA02F9" w:rsidRPr="0094242E">
        <w:rPr>
          <w:rFonts w:ascii="Times New Roman" w:hAnsi="Times New Roman" w:cs="Times New Roman"/>
          <w:i/>
          <w:color w:val="auto"/>
          <w:sz w:val="28"/>
          <w:szCs w:val="28"/>
          <w:lang w:val="en-US"/>
        </w:rPr>
        <w:t>năm</w:t>
      </w:r>
      <w:r w:rsidR="002F0677">
        <w:rPr>
          <w:rFonts w:ascii="Times New Roman" w:hAnsi="Times New Roman" w:cs="Times New Roman"/>
          <w:i/>
          <w:color w:val="auto"/>
          <w:sz w:val="28"/>
          <w:szCs w:val="28"/>
          <w:lang w:val="en-US"/>
        </w:rPr>
        <w:t xml:space="preserve"> </w:t>
      </w:r>
      <w:r w:rsidR="00EA02F9" w:rsidRPr="0094242E">
        <w:rPr>
          <w:rFonts w:ascii="Times New Roman" w:hAnsi="Times New Roman" w:cs="Times New Roman"/>
          <w:i/>
          <w:color w:val="auto"/>
          <w:sz w:val="28"/>
          <w:szCs w:val="28"/>
          <w:lang w:val="en-US"/>
        </w:rPr>
        <w:t>2019;</w:t>
      </w:r>
    </w:p>
    <w:p w:rsidR="00F51088" w:rsidRPr="0094242E" w:rsidRDefault="006A1E14" w:rsidP="00EA03CF">
      <w:pPr>
        <w:spacing w:before="120" w:after="120" w:line="264" w:lineRule="auto"/>
        <w:ind w:firstLine="709"/>
        <w:jc w:val="both"/>
        <w:rPr>
          <w:rFonts w:ascii="Times New Roman" w:hAnsi="Times New Roman" w:cs="Times New Roman"/>
          <w:i/>
          <w:color w:val="auto"/>
          <w:spacing w:val="-6"/>
          <w:sz w:val="28"/>
          <w:szCs w:val="28"/>
          <w:lang w:val="en-US"/>
        </w:rPr>
      </w:pPr>
      <w:r w:rsidRPr="0094242E">
        <w:rPr>
          <w:rFonts w:ascii="Times New Roman" w:hAnsi="Times New Roman" w:cs="Times New Roman"/>
          <w:i/>
          <w:color w:val="auto"/>
          <w:spacing w:val="-6"/>
          <w:sz w:val="28"/>
          <w:szCs w:val="28"/>
        </w:rPr>
        <w:t xml:space="preserve">Căn cứ Luật </w:t>
      </w:r>
      <w:r w:rsidR="003D5177" w:rsidRPr="0094242E">
        <w:rPr>
          <w:rFonts w:ascii="Times New Roman" w:hAnsi="Times New Roman" w:cs="Times New Roman"/>
          <w:i/>
          <w:color w:val="auto"/>
          <w:spacing w:val="-6"/>
          <w:sz w:val="28"/>
          <w:szCs w:val="28"/>
          <w:lang w:val="en-US"/>
        </w:rPr>
        <w:t>B</w:t>
      </w:r>
      <w:r w:rsidRPr="0094242E">
        <w:rPr>
          <w:rFonts w:ascii="Times New Roman" w:hAnsi="Times New Roman" w:cs="Times New Roman"/>
          <w:i/>
          <w:color w:val="auto"/>
          <w:spacing w:val="-6"/>
          <w:sz w:val="28"/>
          <w:szCs w:val="28"/>
        </w:rPr>
        <w:t>an hành văn bản quy phạm pháp luật ngày 22 tháng 6 năm 2015;</w:t>
      </w:r>
      <w:r w:rsidR="00580074" w:rsidRPr="0094242E">
        <w:rPr>
          <w:rFonts w:ascii="Times New Roman" w:hAnsi="Times New Roman" w:cs="Times New Roman"/>
          <w:i/>
          <w:color w:val="auto"/>
          <w:spacing w:val="-6"/>
          <w:sz w:val="28"/>
          <w:szCs w:val="28"/>
          <w:lang w:val="en-US"/>
        </w:rPr>
        <w:t xml:space="preserve"> </w:t>
      </w:r>
    </w:p>
    <w:p w:rsidR="006A1E14" w:rsidRPr="0094242E" w:rsidRDefault="00F51088" w:rsidP="00EA03CF">
      <w:pPr>
        <w:spacing w:before="120" w:after="120" w:line="264"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580074" w:rsidRPr="0094242E">
        <w:rPr>
          <w:rFonts w:ascii="Times New Roman" w:hAnsi="Times New Roman" w:cs="Times New Roman"/>
          <w:i/>
          <w:color w:val="auto"/>
          <w:sz w:val="28"/>
          <w:szCs w:val="28"/>
          <w:lang w:val="en-US"/>
        </w:rPr>
        <w:t>Luật s</w:t>
      </w:r>
      <w:r w:rsidR="00083380" w:rsidRPr="0094242E">
        <w:rPr>
          <w:rFonts w:ascii="Times New Roman" w:hAnsi="Times New Roman" w:cs="Times New Roman"/>
          <w:i/>
          <w:color w:val="auto"/>
          <w:sz w:val="28"/>
          <w:szCs w:val="28"/>
          <w:lang w:val="en-US"/>
        </w:rPr>
        <w:t>ử</w:t>
      </w:r>
      <w:r w:rsidR="00580074" w:rsidRPr="0094242E">
        <w:rPr>
          <w:rFonts w:ascii="Times New Roman" w:hAnsi="Times New Roman" w:cs="Times New Roman"/>
          <w:i/>
          <w:color w:val="auto"/>
          <w:sz w:val="28"/>
          <w:szCs w:val="28"/>
          <w:lang w:val="en-US"/>
        </w:rPr>
        <w:t>a đổi, bổ sung một số điều của Luật Ban hành văn bản quy phạm pháp luật ngày 18</w:t>
      </w:r>
      <w:r w:rsidR="00D6793E" w:rsidRPr="0094242E">
        <w:rPr>
          <w:rFonts w:ascii="Times New Roman" w:hAnsi="Times New Roman" w:cs="Times New Roman"/>
          <w:i/>
          <w:color w:val="auto"/>
          <w:sz w:val="28"/>
          <w:szCs w:val="28"/>
          <w:lang w:val="en-US"/>
        </w:rPr>
        <w:t xml:space="preserve"> tháng </w:t>
      </w:r>
      <w:r w:rsidR="00580074" w:rsidRPr="0094242E">
        <w:rPr>
          <w:rFonts w:ascii="Times New Roman" w:hAnsi="Times New Roman" w:cs="Times New Roman"/>
          <w:i/>
          <w:color w:val="auto"/>
          <w:sz w:val="28"/>
          <w:szCs w:val="28"/>
          <w:lang w:val="en-US"/>
        </w:rPr>
        <w:t>6</w:t>
      </w:r>
      <w:r w:rsidR="00D6793E" w:rsidRPr="0094242E">
        <w:rPr>
          <w:rFonts w:ascii="Times New Roman" w:hAnsi="Times New Roman" w:cs="Times New Roman"/>
          <w:i/>
          <w:color w:val="auto"/>
          <w:sz w:val="28"/>
          <w:szCs w:val="28"/>
          <w:lang w:val="en-US"/>
        </w:rPr>
        <w:t xml:space="preserve"> năm </w:t>
      </w:r>
      <w:r w:rsidR="00580074" w:rsidRPr="0094242E">
        <w:rPr>
          <w:rFonts w:ascii="Times New Roman" w:hAnsi="Times New Roman" w:cs="Times New Roman"/>
          <w:i/>
          <w:color w:val="auto"/>
          <w:sz w:val="28"/>
          <w:szCs w:val="28"/>
          <w:lang w:val="en-US"/>
        </w:rPr>
        <w:t>2020;</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Luật Đất đai ngày 29 tháng 11 năm 2013;</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Nghị định số 44/2014/NĐ-CP ngày 15 tháng 5 năm 2014 của Chính phủ quy định về giá đất;</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Nghị định số 45/2014/NĐ-CP ngày 15 tháng 5 năm 2014 của Chính phủ quy định về thu tiền sử dụng đất;</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Nghị định số 46/2014/NĐ-CP ngày 15 tháng 5 năm 2014 của Chính phủ về thu tiền thuê đất, thuê mặt nước;</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Nghị định số 135/2016/NĐ-CP ngày 09 tháng 9 năm 2016 của Chính phủ sửa đổi, bổ sung một số điều của các Nghị định quy định về thu tiền sử dụng đất, thu tiền thuê đất, thuê mặt nước;</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Nghị định số 01/2017/NĐ-CP ngày 06 tháng 01 năm 2017 của Chính phủ sửa đổi, bổ sung một số Nghị định quy định chi tiết thi hành Luật Đất đai;</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Nghị định số 123/2017/NĐ-CP ngày 14 tháng 11 năm 2017 của Chính phủ sửa đổi, bổ sung một số điều của các Nghị định quy định về thu tiền sử dụng đất, thu tiền thuê đất, thuê mặt nước;</w:t>
      </w:r>
    </w:p>
    <w:p w:rsidR="00800C24" w:rsidRPr="00800C24" w:rsidRDefault="00800C24" w:rsidP="00EA03CF">
      <w:pPr>
        <w:pStyle w:val="BodyText"/>
        <w:spacing w:before="120" w:line="264"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76/2014/TT-BTC ngày 16 tháng 6 năm 2014 của Bộ Tài chính hướng dẫn một số điều của Nghị định số 45/2014/NĐ-CP ngày 15 tháng 5 năm 2014 của Chính phủ quy định về thu tiền sử dụng đất;</w:t>
      </w:r>
    </w:p>
    <w:p w:rsidR="00800C24" w:rsidRPr="00800C24" w:rsidRDefault="00800C24" w:rsidP="00EA03CF">
      <w:pPr>
        <w:pStyle w:val="BodyText"/>
        <w:spacing w:before="120" w:line="271"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 xml:space="preserve">Căn cứ Thông tư số 77/2014/TT-BTC ngày 16 tháng 6 năm 2014 của Bộ Tài chính hướng dẫn một số điều của Nghị định số 46/2014/NĐ-CP ngày 15 tháng 5 </w:t>
      </w:r>
      <w:r w:rsidRPr="00800C24">
        <w:rPr>
          <w:rFonts w:ascii="Times New Roman" w:hAnsi="Times New Roman" w:cs="Times New Roman"/>
          <w:i/>
          <w:iCs/>
          <w:sz w:val="28"/>
          <w:szCs w:val="28"/>
        </w:rPr>
        <w:lastRenderedPageBreak/>
        <w:t>năm 2014 của Chính phủ về thu tiền thuê đất, thuê mặt nước;</w:t>
      </w:r>
    </w:p>
    <w:p w:rsidR="00800C24" w:rsidRPr="00800C24" w:rsidRDefault="00800C24" w:rsidP="00EA03CF">
      <w:pPr>
        <w:pStyle w:val="BodyText"/>
        <w:spacing w:before="120" w:line="271"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36/2014/TT-BTNMT ngày 30 tháng 6 năm 2014 của Bộ Tài nguyên và Môi trường quy định chi tiết phương pháp định giá đất; xây dựng, điều chỉnh bảng giá đất; định giá đất cụ thể và tư vấn xác định giá đất;</w:t>
      </w:r>
    </w:p>
    <w:p w:rsidR="00800C24" w:rsidRPr="00800C24" w:rsidRDefault="00800C24" w:rsidP="00EA03CF">
      <w:pPr>
        <w:pStyle w:val="BodyText"/>
        <w:spacing w:before="120" w:line="271"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332/2016/TT-BTC ngày 26 tháng 12 năm 2016 của Bộ Tài chính sửa đổi, bổ sung một số điều của Thông tư số 76/2014/TT-BTC ngày 16 tháng 6 năm 2014 của Bộ Tài chính hướng dẫn một số điều của Nghị định số 45/2014/NĐ-CP ngày 15 tháng 5 năm 2014 của Chính phủ quy định về thu tiền sử dụng đất;</w:t>
      </w:r>
    </w:p>
    <w:p w:rsidR="00800C24" w:rsidRPr="00800C24" w:rsidRDefault="00800C24" w:rsidP="00EA03CF">
      <w:pPr>
        <w:pStyle w:val="BodyText"/>
        <w:spacing w:before="120" w:line="271"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333/2016/TT-BTC ngày 26 tháng 12 năm 2016 của Bộ Tài chính sửa đổi, bổ sung một số điều của Thông tư số 77/2014/TT-BTC ngày 16 tháng 6 năm 2014 của Bộ Tài chính hướng dẫn một số điều của Nghị định số 46/2014/NĐ-CP ngày 15 tháng 5 năm 2014 của Chính phủ về thu tiền thuê đất, thuê mặt nước;</w:t>
      </w:r>
    </w:p>
    <w:p w:rsidR="00800C24" w:rsidRPr="00800C24" w:rsidRDefault="00800C24" w:rsidP="00EA03CF">
      <w:pPr>
        <w:pStyle w:val="BodyText"/>
        <w:spacing w:before="120" w:line="271"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33/2017/TT-BTNMT ngày 19 tháng 9 năm 2017 của Bộ Tài nguyên và Môi trường quy định chi tiết Nghị định số 01/2017/NĐ-CP ngày 06 tháng 01 năm 2017 của Chính phủ sửa đổi, bổ sung một số Nghị định quy định chi tiết thi hành Luật Đất đai;</w:t>
      </w:r>
    </w:p>
    <w:p w:rsidR="00800C24" w:rsidRPr="00800C24" w:rsidRDefault="00800C24" w:rsidP="00EA03CF">
      <w:pPr>
        <w:pStyle w:val="BodyText"/>
        <w:spacing w:before="120" w:line="271"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10/2018/TT-BTC ngày 30 tháng 01 năm 2018 của Bộ Tài chính sửa đổi, bổ sung một số điều của Thông tư số 76/2014/TT-BTC ngày 16 tháng 6 năm 2014 của Bộ Tài chính hướng dẫn một số điều của Nghị định số 45/2014/NĐ-CP ngày 15 tháng 5 năm 2014 của Chính phủ quy định về thu tiền sử dụng đất;</w:t>
      </w:r>
    </w:p>
    <w:p w:rsidR="00800C24" w:rsidRPr="00800C24" w:rsidRDefault="00800C24" w:rsidP="00EA03CF">
      <w:pPr>
        <w:pStyle w:val="BodyText"/>
        <w:spacing w:before="120" w:line="271" w:lineRule="auto"/>
        <w:ind w:firstLine="720"/>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11/2018/TT-BTC ngày 30 tháng 01 năm 2018 của Bộ Tài chính sửa đổi, bổ sung một số điều của Thông tư số 77/2014/TT-BTC ngày 16 tháng 6 năm 2014 của Bộ Tài chính hướng dẫn một số điều của Nghị định số 46/2014/NĐ-CP ngày 15 tháng 5 năm 2014 của Chính phủ về thu tiền thuê đất, thuê mặt nước;</w:t>
      </w:r>
    </w:p>
    <w:p w:rsidR="00800C24" w:rsidRPr="00800C24" w:rsidRDefault="00800C24" w:rsidP="00EA03CF">
      <w:pPr>
        <w:spacing w:before="120" w:after="120" w:line="271" w:lineRule="auto"/>
        <w:ind w:right="130" w:firstLine="709"/>
        <w:jc w:val="both"/>
        <w:rPr>
          <w:rFonts w:ascii="Times New Roman" w:hAnsi="Times New Roman" w:cs="Times New Roman"/>
          <w:i/>
          <w:iCs/>
          <w:sz w:val="28"/>
          <w:szCs w:val="28"/>
        </w:rPr>
      </w:pPr>
      <w:r w:rsidRPr="00800C24">
        <w:rPr>
          <w:rFonts w:ascii="Times New Roman" w:hAnsi="Times New Roman" w:cs="Times New Roman"/>
          <w:i/>
          <w:iCs/>
          <w:sz w:val="28"/>
          <w:szCs w:val="28"/>
        </w:rPr>
        <w:t>Căn cứ Thông tư số 01/2021/TT-BXD ngày 19 tháng 5 năm 2021 của Bộ Xây dựng về việc ban hành QCVN 01:2021/BXD quy chuẩn kỹ thuật quốc gia về Quy hoạch xây dựng</w:t>
      </w:r>
      <w:bookmarkStart w:id="0" w:name="cumtu_1_name"/>
      <w:r w:rsidRPr="00800C24">
        <w:rPr>
          <w:rFonts w:ascii="Times New Roman" w:hAnsi="Times New Roman" w:cs="Times New Roman"/>
          <w:i/>
          <w:iCs/>
          <w:sz w:val="28"/>
          <w:szCs w:val="28"/>
        </w:rPr>
        <w:t>;</w:t>
      </w:r>
      <w:bookmarkEnd w:id="0"/>
    </w:p>
    <w:p w:rsidR="003173F4" w:rsidRPr="00206A7E" w:rsidRDefault="003173F4" w:rsidP="00EA03CF">
      <w:pPr>
        <w:spacing w:before="120" w:after="120" w:line="271" w:lineRule="auto"/>
        <w:ind w:firstLine="709"/>
        <w:jc w:val="both"/>
        <w:rPr>
          <w:rFonts w:ascii="Times New Roman Italic" w:hAnsi="Times New Roman Italic" w:cs="Times New Roman"/>
          <w:i/>
          <w:color w:val="auto"/>
          <w:spacing w:val="-4"/>
          <w:sz w:val="28"/>
          <w:szCs w:val="28"/>
        </w:rPr>
      </w:pPr>
      <w:r w:rsidRPr="00206A7E">
        <w:rPr>
          <w:rFonts w:ascii="Times New Roman Italic" w:hAnsi="Times New Roman Italic" w:cs="Times New Roman"/>
          <w:i/>
          <w:color w:val="auto"/>
          <w:spacing w:val="-4"/>
          <w:sz w:val="28"/>
          <w:szCs w:val="28"/>
        </w:rPr>
        <w:t>Xét Tờ trình số</w:t>
      </w:r>
      <w:r w:rsidR="007367D6" w:rsidRPr="00206A7E">
        <w:rPr>
          <w:rFonts w:ascii="Times New Roman Italic" w:hAnsi="Times New Roman Italic" w:cs="Times New Roman"/>
          <w:i/>
          <w:color w:val="auto"/>
          <w:spacing w:val="-4"/>
          <w:sz w:val="28"/>
          <w:szCs w:val="28"/>
        </w:rPr>
        <w:t xml:space="preserve"> 6335/TTr-UBND ngày 05 </w:t>
      </w:r>
      <w:r w:rsidR="00800C24" w:rsidRPr="00206A7E">
        <w:rPr>
          <w:rFonts w:ascii="Times New Roman Italic" w:hAnsi="Times New Roman Italic" w:cs="Times New Roman"/>
          <w:i/>
          <w:color w:val="auto"/>
          <w:spacing w:val="-4"/>
          <w:sz w:val="28"/>
          <w:szCs w:val="28"/>
        </w:rPr>
        <w:t xml:space="preserve">tháng </w:t>
      </w:r>
      <w:r w:rsidR="00800C24" w:rsidRPr="00206A7E">
        <w:rPr>
          <w:rFonts w:ascii="Times New Roman Italic" w:hAnsi="Times New Roman Italic" w:cs="Times New Roman"/>
          <w:i/>
          <w:color w:val="auto"/>
          <w:spacing w:val="-4"/>
          <w:sz w:val="28"/>
          <w:szCs w:val="28"/>
          <w:lang w:val="en-US"/>
        </w:rPr>
        <w:t>12</w:t>
      </w:r>
      <w:r w:rsidR="00F67831" w:rsidRPr="00206A7E">
        <w:rPr>
          <w:rFonts w:ascii="Times New Roman Italic" w:hAnsi="Times New Roman Italic" w:cs="Times New Roman"/>
          <w:i/>
          <w:color w:val="auto"/>
          <w:spacing w:val="-4"/>
          <w:sz w:val="28"/>
          <w:szCs w:val="28"/>
        </w:rPr>
        <w:t xml:space="preserve"> </w:t>
      </w:r>
      <w:r w:rsidRPr="00206A7E">
        <w:rPr>
          <w:rFonts w:ascii="Times New Roman Italic" w:hAnsi="Times New Roman Italic" w:cs="Times New Roman"/>
          <w:i/>
          <w:color w:val="auto"/>
          <w:spacing w:val="-4"/>
          <w:sz w:val="28"/>
          <w:szCs w:val="28"/>
        </w:rPr>
        <w:t>năm 202</w:t>
      </w:r>
      <w:r w:rsidR="00751A4D" w:rsidRPr="00206A7E">
        <w:rPr>
          <w:rFonts w:ascii="Times New Roman Italic" w:hAnsi="Times New Roman Italic" w:cs="Times New Roman"/>
          <w:i/>
          <w:color w:val="auto"/>
          <w:spacing w:val="-4"/>
          <w:sz w:val="28"/>
          <w:szCs w:val="28"/>
          <w:lang w:val="en-US"/>
        </w:rPr>
        <w:t>3</w:t>
      </w:r>
      <w:r w:rsidRPr="00206A7E">
        <w:rPr>
          <w:rFonts w:ascii="Times New Roman Italic" w:hAnsi="Times New Roman Italic" w:cs="Times New Roman"/>
          <w:i/>
          <w:color w:val="auto"/>
          <w:spacing w:val="-4"/>
          <w:sz w:val="28"/>
          <w:szCs w:val="28"/>
        </w:rPr>
        <w:t xml:space="preserve"> </w:t>
      </w:r>
      <w:r w:rsidR="00751A4D" w:rsidRPr="00206A7E">
        <w:rPr>
          <w:rFonts w:ascii="Times New Roman Italic" w:hAnsi="Times New Roman Italic" w:cs="Times New Roman"/>
          <w:i/>
          <w:spacing w:val="-4"/>
          <w:sz w:val="28"/>
          <w:szCs w:val="28"/>
          <w:lang w:val="nl-NL"/>
        </w:rPr>
        <w:t>của Ủy ban nhân dân tỉ</w:t>
      </w:r>
      <w:r w:rsidR="004D69F2" w:rsidRPr="00206A7E">
        <w:rPr>
          <w:rFonts w:ascii="Times New Roman Italic" w:hAnsi="Times New Roman Italic" w:cs="Times New Roman"/>
          <w:i/>
          <w:spacing w:val="-4"/>
          <w:sz w:val="28"/>
          <w:szCs w:val="28"/>
          <w:lang w:val="nl-NL"/>
        </w:rPr>
        <w:t xml:space="preserve">nh </w:t>
      </w:r>
      <w:r w:rsidR="00206A7E" w:rsidRPr="00206A7E">
        <w:rPr>
          <w:rFonts w:ascii="Times New Roman Italic" w:hAnsi="Times New Roman Italic" w:cs="Times New Roman"/>
          <w:i/>
          <w:spacing w:val="-4"/>
          <w:sz w:val="28"/>
          <w:szCs w:val="28"/>
          <w:lang w:val="nl-NL"/>
        </w:rPr>
        <w:t xml:space="preserve">về </w:t>
      </w:r>
      <w:r w:rsidR="00800C24" w:rsidRPr="00206A7E">
        <w:rPr>
          <w:rFonts w:ascii="Times New Roman Italic" w:hAnsi="Times New Roman Italic" w:cs="Times New Roman"/>
          <w:bCs/>
          <w:i/>
          <w:spacing w:val="-4"/>
          <w:sz w:val="28"/>
          <w:szCs w:val="28"/>
        </w:rPr>
        <w:t>d</w:t>
      </w:r>
      <w:r w:rsidR="00800C24" w:rsidRPr="00206A7E">
        <w:rPr>
          <w:rFonts w:ascii="Times New Roman Italic" w:hAnsi="Times New Roman Italic" w:cs="Times New Roman"/>
          <w:i/>
          <w:spacing w:val="-4"/>
          <w:sz w:val="28"/>
          <w:szCs w:val="28"/>
          <w:lang w:val="nl-NL"/>
        </w:rPr>
        <w:t xml:space="preserve">ự thảo </w:t>
      </w:r>
      <w:r w:rsidR="00800C24" w:rsidRPr="00206A7E">
        <w:rPr>
          <w:rFonts w:ascii="Times New Roman Italic" w:hAnsi="Times New Roman Italic" w:cs="Times New Roman"/>
          <w:i/>
          <w:spacing w:val="-4"/>
          <w:sz w:val="28"/>
          <w:szCs w:val="28"/>
        </w:rPr>
        <w:t xml:space="preserve">Nghị quyết </w:t>
      </w:r>
      <w:r w:rsidR="00800C24" w:rsidRPr="00206A7E">
        <w:rPr>
          <w:rFonts w:ascii="Times New Roman Italic" w:hAnsi="Times New Roman Italic" w:cs="Times New Roman"/>
          <w:i/>
          <w:spacing w:val="-4"/>
          <w:sz w:val="28"/>
          <w:szCs w:val="28"/>
          <w:lang w:val="en-US"/>
        </w:rPr>
        <w:t xml:space="preserve">về </w:t>
      </w:r>
      <w:r w:rsidR="00800C24" w:rsidRPr="00206A7E">
        <w:rPr>
          <w:rFonts w:ascii="Times New Roman Italic" w:hAnsi="Times New Roman Italic" w:cs="Times New Roman"/>
          <w:i/>
          <w:spacing w:val="-4"/>
          <w:sz w:val="28"/>
          <w:szCs w:val="28"/>
        </w:rPr>
        <w:t>hệ số điều chỉnh giá đất năm 2024 trên địa bàn tỉnh Bình Dương</w:t>
      </w:r>
      <w:r w:rsidR="000A0700" w:rsidRPr="00206A7E">
        <w:rPr>
          <w:rFonts w:ascii="Times New Roman Italic" w:hAnsi="Times New Roman Italic" w:cs="Times New Roman"/>
          <w:i/>
          <w:color w:val="auto"/>
          <w:spacing w:val="-4"/>
          <w:sz w:val="28"/>
          <w:szCs w:val="28"/>
        </w:rPr>
        <w:t xml:space="preserve">; </w:t>
      </w:r>
      <w:r w:rsidRPr="00206A7E">
        <w:rPr>
          <w:rFonts w:ascii="Times New Roman Italic" w:hAnsi="Times New Roman Italic" w:cs="Times New Roman"/>
          <w:i/>
          <w:color w:val="auto"/>
          <w:spacing w:val="-4"/>
          <w:sz w:val="28"/>
          <w:szCs w:val="28"/>
        </w:rPr>
        <w:t>Báo cáo thẩm tra số</w:t>
      </w:r>
      <w:r w:rsidR="007F3D17" w:rsidRPr="00206A7E">
        <w:rPr>
          <w:rFonts w:ascii="Times New Roman Italic" w:hAnsi="Times New Roman Italic" w:cs="Times New Roman"/>
          <w:i/>
          <w:color w:val="auto"/>
          <w:spacing w:val="-4"/>
          <w:sz w:val="28"/>
          <w:szCs w:val="28"/>
          <w:lang w:val="en-US"/>
        </w:rPr>
        <w:t xml:space="preserve"> 135</w:t>
      </w:r>
      <w:r w:rsidRPr="00206A7E">
        <w:rPr>
          <w:rFonts w:ascii="Times New Roman Italic" w:hAnsi="Times New Roman Italic" w:cs="Times New Roman"/>
          <w:i/>
          <w:color w:val="auto"/>
          <w:spacing w:val="-4"/>
          <w:sz w:val="28"/>
          <w:szCs w:val="28"/>
        </w:rPr>
        <w:t>/BC-HĐND ngày</w:t>
      </w:r>
      <w:r w:rsidR="007F3D17" w:rsidRPr="00206A7E">
        <w:rPr>
          <w:rFonts w:ascii="Times New Roman Italic" w:hAnsi="Times New Roman Italic" w:cs="Times New Roman"/>
          <w:i/>
          <w:color w:val="auto"/>
          <w:spacing w:val="-4"/>
          <w:sz w:val="28"/>
          <w:szCs w:val="28"/>
          <w:lang w:val="en-US"/>
        </w:rPr>
        <w:t xml:space="preserve"> 06 </w:t>
      </w:r>
      <w:r w:rsidR="00893C80" w:rsidRPr="00206A7E">
        <w:rPr>
          <w:rFonts w:ascii="Times New Roman Italic" w:hAnsi="Times New Roman Italic" w:cs="Times New Roman"/>
          <w:i/>
          <w:color w:val="auto"/>
          <w:spacing w:val="-4"/>
          <w:sz w:val="28"/>
          <w:szCs w:val="28"/>
          <w:lang w:val="en-US"/>
        </w:rPr>
        <w:t>t</w:t>
      </w:r>
      <w:r w:rsidRPr="00206A7E">
        <w:rPr>
          <w:rFonts w:ascii="Times New Roman Italic" w:hAnsi="Times New Roman Italic" w:cs="Times New Roman"/>
          <w:i/>
          <w:color w:val="auto"/>
          <w:spacing w:val="-4"/>
          <w:sz w:val="28"/>
          <w:szCs w:val="28"/>
        </w:rPr>
        <w:t>háng</w:t>
      </w:r>
      <w:r w:rsidR="007F3D17" w:rsidRPr="00206A7E">
        <w:rPr>
          <w:rFonts w:ascii="Times New Roman Italic" w:hAnsi="Times New Roman Italic" w:cs="Times New Roman"/>
          <w:i/>
          <w:color w:val="auto"/>
          <w:spacing w:val="-4"/>
          <w:sz w:val="28"/>
          <w:szCs w:val="28"/>
          <w:lang w:val="en-US"/>
        </w:rPr>
        <w:t xml:space="preserve"> 12 </w:t>
      </w:r>
      <w:r w:rsidRPr="00206A7E">
        <w:rPr>
          <w:rFonts w:ascii="Times New Roman Italic" w:hAnsi="Times New Roman Italic" w:cs="Times New Roman"/>
          <w:i/>
          <w:color w:val="auto"/>
          <w:spacing w:val="-4"/>
          <w:sz w:val="28"/>
          <w:szCs w:val="28"/>
        </w:rPr>
        <w:t>năm 202</w:t>
      </w:r>
      <w:r w:rsidR="00751A4D" w:rsidRPr="00206A7E">
        <w:rPr>
          <w:rFonts w:ascii="Times New Roman Italic" w:hAnsi="Times New Roman Italic" w:cs="Times New Roman"/>
          <w:i/>
          <w:color w:val="auto"/>
          <w:spacing w:val="-4"/>
          <w:sz w:val="28"/>
          <w:szCs w:val="28"/>
          <w:lang w:val="en-US"/>
        </w:rPr>
        <w:t>3</w:t>
      </w:r>
      <w:r w:rsidRPr="00206A7E">
        <w:rPr>
          <w:rFonts w:ascii="Times New Roman Italic" w:hAnsi="Times New Roman Italic" w:cs="Times New Roman"/>
          <w:i/>
          <w:color w:val="auto"/>
          <w:spacing w:val="-4"/>
          <w:sz w:val="28"/>
          <w:szCs w:val="28"/>
        </w:rPr>
        <w:t xml:space="preserve"> của Ban Kinh tế</w:t>
      </w:r>
      <w:r w:rsidR="005E08EA" w:rsidRPr="00206A7E">
        <w:rPr>
          <w:rFonts w:ascii="Times New Roman Italic" w:hAnsi="Times New Roman Italic" w:cs="Times New Roman"/>
          <w:i/>
          <w:color w:val="auto"/>
          <w:spacing w:val="-4"/>
          <w:sz w:val="28"/>
          <w:szCs w:val="28"/>
        </w:rPr>
        <w:t xml:space="preserve"> - Ngân sách</w:t>
      </w:r>
      <w:r w:rsidR="005E08EA" w:rsidRPr="00206A7E">
        <w:rPr>
          <w:rFonts w:ascii="Times New Roman Italic" w:hAnsi="Times New Roman Italic" w:cs="Times New Roman"/>
          <w:i/>
          <w:color w:val="auto"/>
          <w:spacing w:val="-4"/>
          <w:sz w:val="28"/>
          <w:szCs w:val="28"/>
          <w:lang w:val="en-US"/>
        </w:rPr>
        <w:t xml:space="preserve">; </w:t>
      </w:r>
      <w:r w:rsidRPr="00206A7E">
        <w:rPr>
          <w:rFonts w:ascii="Times New Roman Italic" w:hAnsi="Times New Roman Italic" w:cs="Times New Roman"/>
          <w:i/>
          <w:color w:val="auto"/>
          <w:spacing w:val="-4"/>
          <w:sz w:val="28"/>
          <w:szCs w:val="28"/>
        </w:rPr>
        <w:t>ý kiến thảo luận của đại biểu Hội đồ</w:t>
      </w:r>
      <w:r w:rsidR="0070293D" w:rsidRPr="00206A7E">
        <w:rPr>
          <w:rFonts w:ascii="Times New Roman Italic" w:hAnsi="Times New Roman Italic" w:cs="Times New Roman"/>
          <w:i/>
          <w:color w:val="auto"/>
          <w:spacing w:val="-4"/>
          <w:sz w:val="28"/>
          <w:szCs w:val="28"/>
        </w:rPr>
        <w:t>ng nhân dân</w:t>
      </w:r>
      <w:r w:rsidRPr="00206A7E">
        <w:rPr>
          <w:rFonts w:ascii="Times New Roman Italic" w:hAnsi="Times New Roman Italic" w:cs="Times New Roman"/>
          <w:i/>
          <w:color w:val="auto"/>
          <w:spacing w:val="-4"/>
          <w:sz w:val="28"/>
          <w:szCs w:val="28"/>
        </w:rPr>
        <w:t xml:space="preserve"> tại kỳ họp.</w:t>
      </w:r>
    </w:p>
    <w:p w:rsidR="006A1E14" w:rsidRPr="0094242E" w:rsidRDefault="006A1E14" w:rsidP="00EA03CF">
      <w:pPr>
        <w:spacing w:before="240" w:after="240" w:line="271" w:lineRule="auto"/>
        <w:jc w:val="center"/>
        <w:rPr>
          <w:rFonts w:ascii="Times New Roman" w:hAnsi="Times New Roman" w:cs="Times New Roman"/>
          <w:b/>
          <w:color w:val="auto"/>
          <w:sz w:val="28"/>
          <w:szCs w:val="28"/>
          <w:lang w:val="en-US"/>
        </w:rPr>
      </w:pPr>
      <w:r w:rsidRPr="0094242E">
        <w:rPr>
          <w:rFonts w:ascii="Times New Roman" w:hAnsi="Times New Roman" w:cs="Times New Roman"/>
          <w:b/>
          <w:color w:val="auto"/>
          <w:sz w:val="28"/>
          <w:szCs w:val="28"/>
        </w:rPr>
        <w:t>QUYẾT NGHỊ</w:t>
      </w:r>
      <w:r w:rsidR="00564C42" w:rsidRPr="0094242E">
        <w:rPr>
          <w:rFonts w:ascii="Times New Roman" w:hAnsi="Times New Roman" w:cs="Times New Roman"/>
          <w:b/>
          <w:color w:val="auto"/>
          <w:sz w:val="28"/>
          <w:szCs w:val="28"/>
          <w:lang w:val="en-US"/>
        </w:rPr>
        <w:t>:</w:t>
      </w:r>
    </w:p>
    <w:p w:rsidR="00231214" w:rsidRPr="00231214" w:rsidRDefault="00231214" w:rsidP="006E5AE8">
      <w:pPr>
        <w:pStyle w:val="BodyText"/>
        <w:spacing w:before="120" w:line="283" w:lineRule="auto"/>
        <w:ind w:firstLine="709"/>
        <w:jc w:val="both"/>
        <w:rPr>
          <w:rFonts w:ascii="Times New Roman" w:hAnsi="Times New Roman" w:cs="Times New Roman"/>
          <w:sz w:val="28"/>
          <w:szCs w:val="28"/>
          <w:lang w:val="en-US"/>
        </w:rPr>
      </w:pPr>
      <w:r w:rsidRPr="00231214">
        <w:rPr>
          <w:rFonts w:ascii="Times New Roman" w:hAnsi="Times New Roman" w:cs="Times New Roman"/>
          <w:b/>
          <w:sz w:val="28"/>
          <w:szCs w:val="28"/>
        </w:rPr>
        <w:t xml:space="preserve">Điều 1. </w:t>
      </w:r>
      <w:r w:rsidRPr="00231214">
        <w:rPr>
          <w:rFonts w:ascii="Times New Roman" w:hAnsi="Times New Roman" w:cs="Times New Roman"/>
          <w:sz w:val="28"/>
          <w:szCs w:val="28"/>
        </w:rPr>
        <w:t>Thống nhất hệ số điều chỉnh giá đất năm 2024 trên địa bàn tỉnh Bình Dương</w:t>
      </w:r>
      <w:r w:rsidRPr="00231214">
        <w:rPr>
          <w:rFonts w:ascii="Times New Roman" w:hAnsi="Times New Roman" w:cs="Times New Roman"/>
          <w:sz w:val="28"/>
          <w:szCs w:val="28"/>
          <w:lang w:val="en-US"/>
        </w:rPr>
        <w:t xml:space="preserve"> như sau:</w:t>
      </w:r>
    </w:p>
    <w:tbl>
      <w:tblPr>
        <w:tblW w:w="92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0"/>
        <w:gridCol w:w="1800"/>
        <w:gridCol w:w="1200"/>
        <w:gridCol w:w="1080"/>
        <w:gridCol w:w="1200"/>
        <w:gridCol w:w="1200"/>
        <w:gridCol w:w="1080"/>
        <w:gridCol w:w="1080"/>
      </w:tblGrid>
      <w:tr w:rsidR="00231214" w:rsidRPr="00231214" w:rsidTr="00EA03CF">
        <w:trPr>
          <w:trHeight w:val="93"/>
        </w:trPr>
        <w:tc>
          <w:tcPr>
            <w:tcW w:w="600" w:type="dxa"/>
            <w:vMerge w:val="restart"/>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b/>
                <w:spacing w:val="-4"/>
              </w:rPr>
            </w:pPr>
            <w:r w:rsidRPr="00231214">
              <w:rPr>
                <w:rFonts w:ascii="Times New Roman" w:hAnsi="Times New Roman" w:cs="Times New Roman"/>
                <w:b/>
                <w:spacing w:val="-4"/>
              </w:rPr>
              <w:lastRenderedPageBreak/>
              <w:t>Stt</w:t>
            </w:r>
          </w:p>
        </w:tc>
        <w:tc>
          <w:tcPr>
            <w:tcW w:w="1800" w:type="dxa"/>
            <w:vMerge w:val="restart"/>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b/>
                <w:spacing w:val="-4"/>
              </w:rPr>
            </w:pPr>
            <w:r w:rsidRPr="00231214">
              <w:rPr>
                <w:rFonts w:ascii="Times New Roman" w:hAnsi="Times New Roman" w:cs="Times New Roman"/>
                <w:b/>
              </w:rPr>
              <w:t>Huyện</w:t>
            </w:r>
          </w:p>
        </w:tc>
        <w:tc>
          <w:tcPr>
            <w:tcW w:w="6840" w:type="dxa"/>
            <w:gridSpan w:val="6"/>
          </w:tcPr>
          <w:p w:rsidR="00231214" w:rsidRPr="00231214" w:rsidRDefault="00231214" w:rsidP="004D04BB">
            <w:pPr>
              <w:spacing w:before="120" w:after="120" w:line="324" w:lineRule="auto"/>
              <w:jc w:val="center"/>
              <w:outlineLvl w:val="0"/>
              <w:rPr>
                <w:rFonts w:ascii="Times New Roman" w:hAnsi="Times New Roman" w:cs="Times New Roman"/>
                <w:b/>
                <w:spacing w:val="-4"/>
              </w:rPr>
            </w:pPr>
            <w:r w:rsidRPr="00231214">
              <w:rPr>
                <w:rFonts w:ascii="Times New Roman" w:hAnsi="Times New Roman" w:cs="Times New Roman"/>
                <w:b/>
                <w:spacing w:val="-4"/>
              </w:rPr>
              <w:t>Hệ số điều chỉnh giá đất</w:t>
            </w:r>
          </w:p>
        </w:tc>
      </w:tr>
      <w:tr w:rsidR="00231214" w:rsidRPr="00231214" w:rsidTr="004D04BB">
        <w:trPr>
          <w:trHeight w:val="1473"/>
        </w:trPr>
        <w:tc>
          <w:tcPr>
            <w:tcW w:w="600" w:type="dxa"/>
            <w:vMerge/>
            <w:vAlign w:val="center"/>
          </w:tcPr>
          <w:p w:rsidR="00231214" w:rsidRPr="00231214" w:rsidRDefault="00231214" w:rsidP="004D04BB">
            <w:pPr>
              <w:spacing w:before="120" w:after="120" w:line="324" w:lineRule="auto"/>
              <w:ind w:firstLine="600"/>
              <w:jc w:val="center"/>
              <w:outlineLvl w:val="0"/>
              <w:rPr>
                <w:rFonts w:ascii="Times New Roman" w:hAnsi="Times New Roman" w:cs="Times New Roman"/>
                <w:b/>
                <w:spacing w:val="-4"/>
              </w:rPr>
            </w:pPr>
          </w:p>
        </w:tc>
        <w:tc>
          <w:tcPr>
            <w:tcW w:w="1800" w:type="dxa"/>
            <w:vMerge/>
            <w:vAlign w:val="center"/>
          </w:tcPr>
          <w:p w:rsidR="00231214" w:rsidRPr="00231214" w:rsidRDefault="00231214" w:rsidP="004D04BB">
            <w:pPr>
              <w:spacing w:before="120" w:after="120" w:line="324" w:lineRule="auto"/>
              <w:ind w:firstLine="12"/>
              <w:outlineLvl w:val="0"/>
              <w:rPr>
                <w:rFonts w:ascii="Times New Roman" w:hAnsi="Times New Roman" w:cs="Times New Roman"/>
                <w:b/>
                <w:spacing w:val="-4"/>
              </w:rPr>
            </w:pPr>
          </w:p>
        </w:tc>
        <w:tc>
          <w:tcPr>
            <w:tcW w:w="2280" w:type="dxa"/>
            <w:gridSpan w:val="2"/>
          </w:tcPr>
          <w:p w:rsidR="004D04BB" w:rsidRDefault="00231214" w:rsidP="004D04BB">
            <w:pPr>
              <w:spacing w:before="120" w:line="324" w:lineRule="auto"/>
              <w:ind w:firstLine="11"/>
              <w:jc w:val="center"/>
              <w:outlineLvl w:val="0"/>
              <w:rPr>
                <w:rFonts w:ascii="Times New Roman" w:hAnsi="Times New Roman" w:cs="Times New Roman"/>
                <w:b/>
                <w:spacing w:val="-4"/>
              </w:rPr>
            </w:pPr>
            <w:r w:rsidRPr="00231214">
              <w:rPr>
                <w:rFonts w:ascii="Times New Roman" w:hAnsi="Times New Roman" w:cs="Times New Roman"/>
                <w:b/>
                <w:spacing w:val="-4"/>
              </w:rPr>
              <w:t xml:space="preserve">Đối với đất thuộc khu vực nông thôn - Các trục đường giao thông chính </w:t>
            </w:r>
          </w:p>
          <w:p w:rsidR="00231214" w:rsidRPr="00231214" w:rsidRDefault="00231214" w:rsidP="004D04BB">
            <w:pPr>
              <w:spacing w:line="324" w:lineRule="auto"/>
              <w:ind w:firstLine="11"/>
              <w:jc w:val="center"/>
              <w:outlineLvl w:val="0"/>
              <w:rPr>
                <w:rFonts w:ascii="Times New Roman" w:hAnsi="Times New Roman" w:cs="Times New Roman"/>
                <w:b/>
                <w:spacing w:val="-4"/>
              </w:rPr>
            </w:pPr>
            <w:r w:rsidRPr="00231214">
              <w:rPr>
                <w:rFonts w:ascii="Times New Roman" w:hAnsi="Times New Roman" w:cs="Times New Roman"/>
                <w:b/>
                <w:spacing w:val="-4"/>
              </w:rPr>
              <w:t>(Khu vực 1)</w:t>
            </w:r>
          </w:p>
        </w:tc>
        <w:tc>
          <w:tcPr>
            <w:tcW w:w="2400" w:type="dxa"/>
            <w:gridSpan w:val="2"/>
            <w:vAlign w:val="center"/>
          </w:tcPr>
          <w:p w:rsidR="00231214" w:rsidRPr="00231214" w:rsidRDefault="00231214" w:rsidP="004D04BB">
            <w:pPr>
              <w:spacing w:before="120" w:line="324" w:lineRule="auto"/>
              <w:jc w:val="center"/>
              <w:outlineLvl w:val="0"/>
              <w:rPr>
                <w:rFonts w:ascii="Times New Roman" w:hAnsi="Times New Roman" w:cs="Times New Roman"/>
                <w:b/>
                <w:spacing w:val="-4"/>
              </w:rPr>
            </w:pPr>
            <w:r w:rsidRPr="00231214">
              <w:rPr>
                <w:rFonts w:ascii="Times New Roman" w:hAnsi="Times New Roman" w:cs="Times New Roman"/>
                <w:b/>
                <w:spacing w:val="-4"/>
              </w:rPr>
              <w:t>Đối với đất thuộc khu vực nông thôn - Các trục đường giao thông nông thôn (Khu vực 2)</w:t>
            </w:r>
          </w:p>
        </w:tc>
        <w:tc>
          <w:tcPr>
            <w:tcW w:w="2160" w:type="dxa"/>
            <w:gridSpan w:val="2"/>
          </w:tcPr>
          <w:p w:rsidR="00231214" w:rsidRPr="00231214" w:rsidRDefault="00231214" w:rsidP="004D04BB">
            <w:pPr>
              <w:spacing w:before="120" w:after="120" w:line="324" w:lineRule="auto"/>
              <w:ind w:firstLine="12"/>
              <w:jc w:val="center"/>
              <w:outlineLvl w:val="0"/>
              <w:rPr>
                <w:rFonts w:ascii="Times New Roman" w:hAnsi="Times New Roman" w:cs="Times New Roman"/>
                <w:b/>
                <w:spacing w:val="-4"/>
              </w:rPr>
            </w:pPr>
            <w:r w:rsidRPr="00231214">
              <w:rPr>
                <w:rFonts w:ascii="Times New Roman" w:hAnsi="Times New Roman" w:cs="Times New Roman"/>
                <w:b/>
                <w:spacing w:val="6"/>
                <w:lang w:val="nl-NL"/>
              </w:rPr>
              <w:t>Đối với đất thuộc đô thị</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Đất nông nghiệp</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Đất phi nông nghiệp</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Đất nông nghiệp</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Đất phi nông nghiệp</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Đất nông nghiệp</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Đất phi nông nghiệp</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Thủ Dầu Một</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1,0 - 2,3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w:t>
            </w:r>
            <w:r w:rsidRPr="00231214">
              <w:rPr>
                <w:rFonts w:ascii="Times New Roman" w:hAnsi="Times New Roman" w:cs="Times New Roman"/>
                <w:spacing w:val="-4"/>
                <w:lang w:val="en-US"/>
              </w:rPr>
              <w:t>0</w:t>
            </w:r>
            <w:r w:rsidRPr="00231214">
              <w:rPr>
                <w:rFonts w:ascii="Times New Roman" w:hAnsi="Times New Roman" w:cs="Times New Roman"/>
                <w:spacing w:val="-4"/>
              </w:rPr>
              <w:t xml:space="preserve"> - 1,4</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2</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Thuận An</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1,4 - 1,6</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1,2 - 1,4</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1,5</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1,3 - 2,3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1,1 - 1,3</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3</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Dĩ An</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1,4 - 2,6</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1,6 - 2,5</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4</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Bến Cát</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1,4 - 1,7</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1,5 - 1,8</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1,2 - 1,5</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1,3 - 1,6</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1,3 - 1,6</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1,3 - 1,6</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5</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Tân Uyên</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1,1 - 1,5</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1,2 - 1,5</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1,1 - 1,2</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1,2 - 1,5</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1,2 - 1,5</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1,1 - 1,4</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6</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Bàu Bàng</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1,5 - 1,8</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1,4 - 1,6</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1,4 - 1,8</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1,3 - 1,6</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1,2 - 1,8</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1,3 - 1,6</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7</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Bắc Tân Uyên</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1,0 - 1,2</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1,1 - 1,4</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1,0 - 1,2</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1,2 - 1,4</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1,0 - 1,2</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1,2 - 1,4</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8</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Phú Giáo</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1,2 - 1,3</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1,2 - 1,3</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1,2 - 1,3</w:t>
            </w:r>
          </w:p>
        </w:tc>
      </w:tr>
      <w:tr w:rsidR="00231214" w:rsidRPr="00231214" w:rsidTr="00EA03CF">
        <w:tc>
          <w:tcPr>
            <w:tcW w:w="6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9</w:t>
            </w:r>
          </w:p>
        </w:tc>
        <w:tc>
          <w:tcPr>
            <w:tcW w:w="1800" w:type="dxa"/>
            <w:vAlign w:val="center"/>
          </w:tcPr>
          <w:p w:rsidR="00231214" w:rsidRPr="00231214" w:rsidRDefault="00231214" w:rsidP="004D04BB">
            <w:pPr>
              <w:spacing w:before="120" w:after="120" w:line="324" w:lineRule="auto"/>
              <w:ind w:firstLine="12"/>
              <w:outlineLvl w:val="0"/>
              <w:rPr>
                <w:rFonts w:ascii="Times New Roman" w:hAnsi="Times New Roman" w:cs="Times New Roman"/>
                <w:spacing w:val="-4"/>
              </w:rPr>
            </w:pPr>
            <w:r w:rsidRPr="00231214">
              <w:rPr>
                <w:rFonts w:ascii="Times New Roman" w:hAnsi="Times New Roman" w:cs="Times New Roman"/>
                <w:spacing w:val="-4"/>
              </w:rPr>
              <w:t>Dầu Tiếng</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w:t>
            </w:r>
            <w:r w:rsidRPr="00231214">
              <w:rPr>
                <w:rFonts w:ascii="Times New Roman" w:hAnsi="Times New Roman" w:cs="Times New Roman"/>
                <w:spacing w:val="-4"/>
                <w:lang w:val="en-US"/>
              </w:rPr>
              <w:t>0</w:t>
            </w:r>
            <w:r w:rsidRPr="00231214">
              <w:rPr>
                <w:rFonts w:ascii="Times New Roman" w:hAnsi="Times New Roman" w:cs="Times New Roman"/>
                <w:spacing w:val="-4"/>
              </w:rPr>
              <w:t xml:space="preserve"> - 1,4</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1,1 - 1,4</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1,0 - 1,3</w:t>
            </w:r>
          </w:p>
        </w:tc>
        <w:tc>
          <w:tcPr>
            <w:tcW w:w="120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1,1 - 1,3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1,0 - 1,3</w:t>
            </w:r>
          </w:p>
        </w:tc>
        <w:tc>
          <w:tcPr>
            <w:tcW w:w="1080" w:type="dxa"/>
            <w:vAlign w:val="center"/>
          </w:tcPr>
          <w:p w:rsidR="00231214" w:rsidRPr="00231214" w:rsidRDefault="00231214" w:rsidP="004D04BB">
            <w:pPr>
              <w:spacing w:before="120" w:after="120" w:line="324" w:lineRule="auto"/>
              <w:ind w:firstLine="12"/>
              <w:jc w:val="center"/>
              <w:outlineLvl w:val="0"/>
              <w:rPr>
                <w:rFonts w:ascii="Times New Roman" w:hAnsi="Times New Roman" w:cs="Times New Roman"/>
                <w:spacing w:val="-4"/>
              </w:rPr>
            </w:pPr>
            <w:r w:rsidRPr="00231214">
              <w:rPr>
                <w:rFonts w:ascii="Times New Roman" w:hAnsi="Times New Roman" w:cs="Times New Roman"/>
                <w:spacing w:val="-4"/>
              </w:rPr>
              <w:t>1,1</w:t>
            </w:r>
          </w:p>
        </w:tc>
      </w:tr>
    </w:tbl>
    <w:p w:rsidR="00800C24" w:rsidRDefault="00751A4D" w:rsidP="004D04BB">
      <w:pPr>
        <w:pStyle w:val="bodytext-p"/>
        <w:spacing w:before="240" w:after="120" w:line="324" w:lineRule="auto"/>
        <w:ind w:firstLine="709"/>
        <w:rPr>
          <w:b/>
          <w:sz w:val="28"/>
          <w:szCs w:val="28"/>
          <w:lang w:val="nl-NL"/>
        </w:rPr>
      </w:pPr>
      <w:r w:rsidRPr="00751A4D">
        <w:rPr>
          <w:b/>
          <w:sz w:val="28"/>
          <w:szCs w:val="28"/>
          <w:lang w:val="nl-NL"/>
        </w:rPr>
        <w:t>Điều 2</w:t>
      </w:r>
      <w:r w:rsidRPr="00751A4D">
        <w:rPr>
          <w:sz w:val="28"/>
          <w:szCs w:val="28"/>
          <w:lang w:val="nl-NL"/>
        </w:rPr>
        <w:t xml:space="preserve">. </w:t>
      </w:r>
      <w:r w:rsidR="00800C24">
        <w:rPr>
          <w:b/>
          <w:sz w:val="28"/>
          <w:szCs w:val="28"/>
          <w:lang w:val="nl-NL"/>
        </w:rPr>
        <w:t>Tổ chức thực hiện</w:t>
      </w:r>
    </w:p>
    <w:p w:rsidR="00800C24" w:rsidRPr="00800C24" w:rsidRDefault="00800C24" w:rsidP="004D04BB">
      <w:pPr>
        <w:spacing w:before="120" w:after="120" w:line="324" w:lineRule="auto"/>
        <w:ind w:firstLine="709"/>
        <w:jc w:val="both"/>
        <w:rPr>
          <w:rFonts w:ascii="Times New Roman" w:hAnsi="Times New Roman" w:cs="Times New Roman"/>
          <w:spacing w:val="-4"/>
          <w:sz w:val="28"/>
          <w:szCs w:val="28"/>
        </w:rPr>
      </w:pPr>
      <w:r w:rsidRPr="00800C24">
        <w:rPr>
          <w:rFonts w:ascii="Times New Roman" w:hAnsi="Times New Roman" w:cs="Times New Roman"/>
          <w:spacing w:val="-4"/>
          <w:sz w:val="28"/>
          <w:szCs w:val="28"/>
        </w:rPr>
        <w:t xml:space="preserve">1. Giao Ủy ban nhân dân tỉnh có trách nhiệm ban hành quy định hệ số điều chỉnh giá đất </w:t>
      </w:r>
      <w:r w:rsidR="007F3D17">
        <w:rPr>
          <w:rFonts w:ascii="Times New Roman" w:hAnsi="Times New Roman" w:cs="Times New Roman"/>
          <w:spacing w:val="-4"/>
          <w:sz w:val="28"/>
          <w:szCs w:val="28"/>
          <w:lang w:val="en-US"/>
        </w:rPr>
        <w:t>(K</w:t>
      </w:r>
      <w:r w:rsidR="007367D6">
        <w:rPr>
          <w:rFonts w:ascii="Times New Roman" w:hAnsi="Times New Roman" w:cs="Times New Roman"/>
          <w:spacing w:val="-4"/>
          <w:sz w:val="28"/>
          <w:szCs w:val="28"/>
          <w:lang w:val="en-US"/>
        </w:rPr>
        <w:t xml:space="preserve">) </w:t>
      </w:r>
      <w:r w:rsidRPr="00800C24">
        <w:rPr>
          <w:rFonts w:ascii="Times New Roman" w:hAnsi="Times New Roman" w:cs="Times New Roman"/>
          <w:spacing w:val="-4"/>
          <w:sz w:val="28"/>
          <w:szCs w:val="28"/>
        </w:rPr>
        <w:t>năm 2024 trên địa bàn tỉnh Bình Dương chi tiết theo từng tuyến đường, từng khu vực, từng loại đất theo thẩm quyền và tổ chức triển khai thực hiện theo quy định.</w:t>
      </w:r>
    </w:p>
    <w:p w:rsidR="00231214" w:rsidRDefault="00231214" w:rsidP="004D04BB">
      <w:pPr>
        <w:pStyle w:val="bodytext-p"/>
        <w:spacing w:before="120" w:after="120" w:line="324" w:lineRule="auto"/>
        <w:ind w:firstLine="709"/>
        <w:rPr>
          <w:sz w:val="28"/>
          <w:szCs w:val="28"/>
          <w:lang w:val="pt-BR"/>
        </w:rPr>
      </w:pPr>
      <w:r>
        <w:rPr>
          <w:sz w:val="28"/>
          <w:szCs w:val="28"/>
        </w:rPr>
        <w:t>2. Đề nghị Ủy ban Mặt trận Tổ quốc Việt Nam tỉnh, các tổ chức thành viên vận động nhân dân cùng tham gia việc thực hiện Nghị quyết này, phản ánh kịp thời tâm tư, nguyện vọng và kiến nghị của nhân dân đến các cơ quan có thẩm quyền theo quy định của pháp luật.</w:t>
      </w:r>
    </w:p>
    <w:p w:rsidR="00ED5DD3" w:rsidRPr="00800C24" w:rsidRDefault="00ED5DD3" w:rsidP="004D04BB">
      <w:pPr>
        <w:spacing w:before="120" w:after="120" w:line="324" w:lineRule="auto"/>
        <w:ind w:firstLine="709"/>
        <w:jc w:val="both"/>
        <w:rPr>
          <w:rFonts w:ascii="Times New Roman" w:hAnsi="Times New Roman" w:cs="Times New Roman"/>
          <w:color w:val="auto"/>
          <w:spacing w:val="-4"/>
          <w:sz w:val="28"/>
          <w:szCs w:val="28"/>
        </w:rPr>
      </w:pPr>
      <w:r w:rsidRPr="00800C24">
        <w:rPr>
          <w:rFonts w:ascii="Times New Roman" w:hAnsi="Times New Roman" w:cs="Times New Roman"/>
          <w:b/>
          <w:color w:val="auto"/>
          <w:spacing w:val="-4"/>
          <w:sz w:val="28"/>
          <w:szCs w:val="28"/>
        </w:rPr>
        <w:t>Điề</w:t>
      </w:r>
      <w:r w:rsidR="0088147C" w:rsidRPr="00800C24">
        <w:rPr>
          <w:rFonts w:ascii="Times New Roman" w:hAnsi="Times New Roman" w:cs="Times New Roman"/>
          <w:b/>
          <w:color w:val="auto"/>
          <w:spacing w:val="-4"/>
          <w:sz w:val="28"/>
          <w:szCs w:val="28"/>
        </w:rPr>
        <w:t>u 3</w:t>
      </w:r>
      <w:r w:rsidR="00800C24" w:rsidRPr="00800C24">
        <w:rPr>
          <w:rFonts w:ascii="Times New Roman" w:hAnsi="Times New Roman" w:cs="Times New Roman"/>
          <w:b/>
          <w:color w:val="auto"/>
          <w:spacing w:val="-4"/>
          <w:sz w:val="28"/>
          <w:szCs w:val="28"/>
          <w:lang w:val="en-US"/>
        </w:rPr>
        <w:t>.</w:t>
      </w:r>
      <w:r w:rsidR="00A870B4" w:rsidRPr="00800C24">
        <w:rPr>
          <w:rFonts w:ascii="Times New Roman" w:hAnsi="Times New Roman" w:cs="Times New Roman"/>
          <w:b/>
          <w:color w:val="auto"/>
          <w:spacing w:val="-4"/>
          <w:sz w:val="28"/>
          <w:szCs w:val="28"/>
          <w:lang w:val="en-US"/>
        </w:rPr>
        <w:t xml:space="preserve"> </w:t>
      </w:r>
      <w:r w:rsidRPr="00800C24">
        <w:rPr>
          <w:rFonts w:ascii="Times New Roman" w:hAnsi="Times New Roman" w:cs="Times New Roman"/>
          <w:color w:val="auto"/>
          <w:spacing w:val="-4"/>
          <w:sz w:val="28"/>
          <w:szCs w:val="28"/>
        </w:rPr>
        <w:t>Thường trực Hội đồng nhân dân, các Ban</w:t>
      </w:r>
      <w:r w:rsidR="00AC0937" w:rsidRPr="00800C24">
        <w:rPr>
          <w:rFonts w:ascii="Times New Roman" w:hAnsi="Times New Roman" w:cs="Times New Roman"/>
          <w:color w:val="auto"/>
          <w:spacing w:val="-4"/>
          <w:sz w:val="28"/>
          <w:szCs w:val="28"/>
          <w:lang w:val="en-US"/>
        </w:rPr>
        <w:t xml:space="preserve"> của</w:t>
      </w:r>
      <w:r w:rsidRPr="00800C24">
        <w:rPr>
          <w:rFonts w:ascii="Times New Roman" w:hAnsi="Times New Roman" w:cs="Times New Roman"/>
          <w:color w:val="auto"/>
          <w:spacing w:val="-4"/>
          <w:sz w:val="28"/>
          <w:szCs w:val="28"/>
        </w:rPr>
        <w:t xml:space="preserve"> Hội đồng nhân dân, các Tổ đại biểu và đại biểu Hội đồng nhân dân tỉnh giám sát việc thực hiện Nghị quyết </w:t>
      </w:r>
      <w:r w:rsidR="00AC0937" w:rsidRPr="00800C24">
        <w:rPr>
          <w:rFonts w:ascii="Times New Roman" w:hAnsi="Times New Roman" w:cs="Times New Roman"/>
          <w:color w:val="auto"/>
          <w:spacing w:val="-4"/>
          <w:sz w:val="28"/>
          <w:szCs w:val="28"/>
          <w:lang w:val="en-US"/>
        </w:rPr>
        <w:t>này</w:t>
      </w:r>
      <w:r w:rsidRPr="00800C24">
        <w:rPr>
          <w:rFonts w:ascii="Times New Roman" w:hAnsi="Times New Roman" w:cs="Times New Roman"/>
          <w:color w:val="auto"/>
          <w:spacing w:val="-4"/>
          <w:sz w:val="28"/>
          <w:szCs w:val="28"/>
        </w:rPr>
        <w:t>.</w:t>
      </w:r>
    </w:p>
    <w:p w:rsidR="00AB3FE8" w:rsidRPr="00800C24" w:rsidRDefault="00AB3FE8" w:rsidP="004D04BB">
      <w:pPr>
        <w:spacing w:before="120" w:after="240"/>
        <w:ind w:firstLine="709"/>
        <w:jc w:val="both"/>
        <w:rPr>
          <w:rFonts w:ascii="Times New Roman" w:hAnsi="Times New Roman" w:cs="Times New Roman"/>
          <w:color w:val="auto"/>
          <w:sz w:val="28"/>
          <w:szCs w:val="28"/>
        </w:rPr>
      </w:pPr>
      <w:r w:rsidRPr="00800C24">
        <w:rPr>
          <w:rFonts w:ascii="Times New Roman" w:hAnsi="Times New Roman" w:cs="Times New Roman"/>
          <w:color w:val="auto"/>
          <w:sz w:val="28"/>
          <w:szCs w:val="28"/>
        </w:rPr>
        <w:lastRenderedPageBreak/>
        <w:t>Nghị quyết này đã được Hội đồng nhân dân tỉ</w:t>
      </w:r>
      <w:r w:rsidR="005E08EA" w:rsidRPr="00800C24">
        <w:rPr>
          <w:rFonts w:ascii="Times New Roman" w:hAnsi="Times New Roman" w:cs="Times New Roman"/>
          <w:color w:val="auto"/>
          <w:sz w:val="28"/>
          <w:szCs w:val="28"/>
        </w:rPr>
        <w:t xml:space="preserve">nh Bình Dương </w:t>
      </w:r>
      <w:r w:rsidR="005E08EA" w:rsidRPr="00800C24">
        <w:rPr>
          <w:rFonts w:ascii="Times New Roman" w:hAnsi="Times New Roman" w:cs="Times New Roman"/>
          <w:color w:val="auto"/>
          <w:sz w:val="28"/>
          <w:szCs w:val="28"/>
          <w:lang w:val="en-US"/>
        </w:rPr>
        <w:t>k</w:t>
      </w:r>
      <w:r w:rsidRPr="00800C24">
        <w:rPr>
          <w:rFonts w:ascii="Times New Roman" w:hAnsi="Times New Roman" w:cs="Times New Roman"/>
          <w:color w:val="auto"/>
          <w:sz w:val="28"/>
          <w:szCs w:val="28"/>
        </w:rPr>
        <w:t xml:space="preserve">hóa </w:t>
      </w:r>
      <w:r w:rsidR="00122535" w:rsidRPr="00800C24">
        <w:rPr>
          <w:rFonts w:ascii="Times New Roman" w:hAnsi="Times New Roman" w:cs="Times New Roman"/>
          <w:color w:val="auto"/>
          <w:sz w:val="28"/>
          <w:szCs w:val="28"/>
          <w:lang w:val="en-US"/>
        </w:rPr>
        <w:t>X,</w:t>
      </w:r>
      <w:r w:rsidRPr="00800C24">
        <w:rPr>
          <w:rFonts w:ascii="Times New Roman" w:hAnsi="Times New Roman" w:cs="Times New Roman"/>
          <w:color w:val="auto"/>
          <w:sz w:val="28"/>
          <w:szCs w:val="28"/>
        </w:rPr>
        <w:t xml:space="preserve"> </w:t>
      </w:r>
      <w:r w:rsidR="00F51088" w:rsidRPr="00800C24">
        <w:rPr>
          <w:rFonts w:ascii="Times New Roman" w:hAnsi="Times New Roman" w:cs="Times New Roman"/>
          <w:color w:val="auto"/>
          <w:sz w:val="28"/>
          <w:szCs w:val="28"/>
          <w:lang w:val="en-US"/>
        </w:rPr>
        <w:t>k</w:t>
      </w:r>
      <w:r w:rsidRPr="00800C24">
        <w:rPr>
          <w:rFonts w:ascii="Times New Roman" w:hAnsi="Times New Roman" w:cs="Times New Roman"/>
          <w:color w:val="auto"/>
          <w:sz w:val="28"/>
          <w:szCs w:val="28"/>
        </w:rPr>
        <w:t>ỳ họp th</w:t>
      </w:r>
      <w:r w:rsidR="005E08EA" w:rsidRPr="00800C24">
        <w:rPr>
          <w:rFonts w:ascii="Times New Roman" w:hAnsi="Times New Roman" w:cs="Times New Roman"/>
          <w:color w:val="auto"/>
          <w:sz w:val="28"/>
          <w:szCs w:val="28"/>
        </w:rPr>
        <w:t>ứ</w:t>
      </w:r>
      <w:r w:rsidR="00800C24" w:rsidRPr="00800C24">
        <w:rPr>
          <w:rFonts w:ascii="Times New Roman" w:hAnsi="Times New Roman" w:cs="Times New Roman"/>
          <w:color w:val="auto"/>
          <w:sz w:val="28"/>
          <w:szCs w:val="28"/>
        </w:rPr>
        <w:t xml:space="preserve"> 13 thông qua ngày 08</w:t>
      </w:r>
      <w:r w:rsidR="0088147C" w:rsidRPr="00800C24">
        <w:rPr>
          <w:rFonts w:ascii="Times New Roman" w:hAnsi="Times New Roman" w:cs="Times New Roman"/>
          <w:color w:val="auto"/>
          <w:sz w:val="28"/>
          <w:szCs w:val="28"/>
        </w:rPr>
        <w:t xml:space="preserve"> tháng </w:t>
      </w:r>
      <w:r w:rsidR="00800C24" w:rsidRPr="00800C24">
        <w:rPr>
          <w:rFonts w:ascii="Times New Roman" w:hAnsi="Times New Roman" w:cs="Times New Roman"/>
          <w:color w:val="auto"/>
          <w:sz w:val="28"/>
          <w:szCs w:val="28"/>
          <w:lang w:val="en-US"/>
        </w:rPr>
        <w:t>12</w:t>
      </w:r>
      <w:r w:rsidR="005E08EA" w:rsidRPr="00800C24">
        <w:rPr>
          <w:rFonts w:ascii="Times New Roman" w:hAnsi="Times New Roman" w:cs="Times New Roman"/>
          <w:color w:val="auto"/>
          <w:sz w:val="28"/>
          <w:szCs w:val="28"/>
        </w:rPr>
        <w:t xml:space="preserve"> </w:t>
      </w:r>
      <w:r w:rsidRPr="00800C24">
        <w:rPr>
          <w:rFonts w:ascii="Times New Roman" w:hAnsi="Times New Roman" w:cs="Times New Roman"/>
          <w:color w:val="auto"/>
          <w:sz w:val="28"/>
          <w:szCs w:val="28"/>
        </w:rPr>
        <w:t>năm 20</w:t>
      </w:r>
      <w:r w:rsidR="005967C0" w:rsidRPr="00800C24">
        <w:rPr>
          <w:rFonts w:ascii="Times New Roman" w:hAnsi="Times New Roman" w:cs="Times New Roman"/>
          <w:color w:val="auto"/>
          <w:sz w:val="28"/>
          <w:szCs w:val="28"/>
        </w:rPr>
        <w:t>2</w:t>
      </w:r>
      <w:r w:rsidR="0088147C" w:rsidRPr="00800C24">
        <w:rPr>
          <w:rFonts w:ascii="Times New Roman" w:hAnsi="Times New Roman" w:cs="Times New Roman"/>
          <w:color w:val="auto"/>
          <w:sz w:val="28"/>
          <w:szCs w:val="28"/>
          <w:lang w:val="en-US"/>
        </w:rPr>
        <w:t>3</w:t>
      </w:r>
      <w:r w:rsidRPr="00800C24">
        <w:rPr>
          <w:rFonts w:ascii="Times New Roman" w:hAnsi="Times New Roman" w:cs="Times New Roman"/>
          <w:color w:val="auto"/>
          <w:sz w:val="28"/>
          <w:szCs w:val="28"/>
        </w:rPr>
        <w:t xml:space="preserve"> và có hiệu lực </w:t>
      </w:r>
      <w:r w:rsidR="00F821EA" w:rsidRPr="00800C24">
        <w:rPr>
          <w:rFonts w:ascii="Times New Roman" w:hAnsi="Times New Roman" w:cs="Times New Roman"/>
          <w:color w:val="auto"/>
          <w:sz w:val="28"/>
          <w:szCs w:val="28"/>
          <w:lang w:val="en-US"/>
        </w:rPr>
        <w:t xml:space="preserve">kể </w:t>
      </w:r>
      <w:r w:rsidRPr="00800C24">
        <w:rPr>
          <w:rFonts w:ascii="Times New Roman" w:hAnsi="Times New Roman" w:cs="Times New Roman"/>
          <w:color w:val="auto"/>
          <w:sz w:val="28"/>
          <w:szCs w:val="28"/>
        </w:rPr>
        <w:t>từ</w:t>
      </w:r>
      <w:r w:rsidR="00D905B9" w:rsidRPr="00800C24">
        <w:rPr>
          <w:rFonts w:ascii="Times New Roman" w:hAnsi="Times New Roman" w:cs="Times New Roman"/>
          <w:color w:val="auto"/>
          <w:sz w:val="28"/>
          <w:szCs w:val="28"/>
        </w:rPr>
        <w:t xml:space="preserve"> ngày</w:t>
      </w:r>
      <w:r w:rsidR="000825A0" w:rsidRPr="00800C24">
        <w:rPr>
          <w:rFonts w:ascii="Times New Roman" w:hAnsi="Times New Roman" w:cs="Times New Roman"/>
          <w:color w:val="auto"/>
          <w:sz w:val="28"/>
          <w:szCs w:val="28"/>
          <w:lang w:val="en-US"/>
        </w:rPr>
        <w:t xml:space="preserve"> 01</w:t>
      </w:r>
      <w:r w:rsidR="00AC0937" w:rsidRPr="00800C24">
        <w:rPr>
          <w:rFonts w:ascii="Times New Roman" w:hAnsi="Times New Roman" w:cs="Times New Roman"/>
          <w:color w:val="auto"/>
          <w:sz w:val="28"/>
          <w:szCs w:val="28"/>
          <w:lang w:val="en-US"/>
        </w:rPr>
        <w:t xml:space="preserve"> </w:t>
      </w:r>
      <w:r w:rsidRPr="00800C24">
        <w:rPr>
          <w:rFonts w:ascii="Times New Roman" w:hAnsi="Times New Roman" w:cs="Times New Roman"/>
          <w:color w:val="auto"/>
          <w:sz w:val="28"/>
          <w:szCs w:val="28"/>
        </w:rPr>
        <w:t>tháng</w:t>
      </w:r>
      <w:r w:rsidR="00800C24" w:rsidRPr="00800C24">
        <w:rPr>
          <w:rFonts w:ascii="Times New Roman" w:hAnsi="Times New Roman" w:cs="Times New Roman"/>
          <w:color w:val="auto"/>
          <w:sz w:val="28"/>
          <w:szCs w:val="28"/>
          <w:lang w:val="en-US"/>
        </w:rPr>
        <w:t xml:space="preserve"> 01</w:t>
      </w:r>
      <w:r w:rsidR="00C1766C" w:rsidRPr="00800C24">
        <w:rPr>
          <w:rFonts w:ascii="Times New Roman" w:hAnsi="Times New Roman" w:cs="Times New Roman"/>
          <w:color w:val="auto"/>
          <w:sz w:val="28"/>
          <w:szCs w:val="28"/>
          <w:lang w:val="en-US"/>
        </w:rPr>
        <w:t xml:space="preserve"> </w:t>
      </w:r>
      <w:r w:rsidRPr="00800C24">
        <w:rPr>
          <w:rFonts w:ascii="Times New Roman" w:hAnsi="Times New Roman" w:cs="Times New Roman"/>
          <w:color w:val="auto"/>
          <w:sz w:val="28"/>
          <w:szCs w:val="28"/>
        </w:rPr>
        <w:t>năm 20</w:t>
      </w:r>
      <w:r w:rsidR="00AC0937" w:rsidRPr="00800C24">
        <w:rPr>
          <w:rFonts w:ascii="Times New Roman" w:hAnsi="Times New Roman" w:cs="Times New Roman"/>
          <w:color w:val="auto"/>
          <w:sz w:val="28"/>
          <w:szCs w:val="28"/>
        </w:rPr>
        <w:t>2</w:t>
      </w:r>
      <w:r w:rsidR="00800C24" w:rsidRPr="00800C24">
        <w:rPr>
          <w:rFonts w:ascii="Times New Roman" w:hAnsi="Times New Roman" w:cs="Times New Roman"/>
          <w:color w:val="auto"/>
          <w:sz w:val="28"/>
          <w:szCs w:val="28"/>
          <w:lang w:val="en-US"/>
        </w:rPr>
        <w:t>4</w:t>
      </w:r>
      <w:r w:rsidR="00D905B9" w:rsidRPr="00800C24">
        <w:rPr>
          <w:rFonts w:ascii="Times New Roman" w:hAnsi="Times New Roman" w:cs="Times New Roman"/>
          <w:color w:val="auto"/>
          <w:sz w:val="28"/>
          <w:szCs w:val="28"/>
          <w:lang w:val="en-US"/>
        </w:rPr>
        <w:t>./.</w:t>
      </w:r>
      <w:r w:rsidRPr="00800C24">
        <w:rPr>
          <w:rFonts w:ascii="Times New Roman" w:hAnsi="Times New Roman" w:cs="Times New Roman"/>
          <w:color w:val="auto"/>
          <w:sz w:val="28"/>
          <w:szCs w:val="28"/>
        </w:rPr>
        <w:t> </w:t>
      </w:r>
    </w:p>
    <w:tbl>
      <w:tblPr>
        <w:tblW w:w="9356" w:type="dxa"/>
        <w:tblInd w:w="-5" w:type="dxa"/>
        <w:tblLook w:val="01E0" w:firstRow="1" w:lastRow="1" w:firstColumn="1" w:lastColumn="1" w:noHBand="0" w:noVBand="0"/>
      </w:tblPr>
      <w:tblGrid>
        <w:gridCol w:w="5245"/>
        <w:gridCol w:w="4111"/>
      </w:tblGrid>
      <w:tr w:rsidR="0096508D" w:rsidRPr="00A85D15" w:rsidTr="006B53F9">
        <w:tc>
          <w:tcPr>
            <w:tcW w:w="5245" w:type="dxa"/>
          </w:tcPr>
          <w:p w:rsidR="0070008C" w:rsidRPr="00A85D15" w:rsidRDefault="0070008C" w:rsidP="0070008C">
            <w:pPr>
              <w:rPr>
                <w:rFonts w:ascii="Times New Roman" w:hAnsi="Times New Roman" w:cs="Times New Roman"/>
                <w:b/>
                <w:i/>
                <w:color w:val="auto"/>
              </w:rPr>
            </w:pPr>
            <w:r w:rsidRPr="00A85D15">
              <w:rPr>
                <w:rFonts w:ascii="Times New Roman" w:hAnsi="Times New Roman" w:cs="Times New Roman"/>
                <w:b/>
                <w:i/>
                <w:color w:val="auto"/>
              </w:rPr>
              <w:t>Nơi nhận:</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Ủy ban Thường vụ Quốc hội</w:t>
            </w:r>
            <w:r w:rsidR="00F51088">
              <w:rPr>
                <w:rFonts w:ascii="Times New Roman" w:hAnsi="Times New Roman" w:cs="Times New Roman"/>
                <w:color w:val="auto"/>
                <w:sz w:val="22"/>
                <w:szCs w:val="22"/>
                <w:lang w:val="en-US"/>
              </w:rPr>
              <w:t>, Chính phủ</w:t>
            </w:r>
            <w:r w:rsidRPr="00A85D15">
              <w:rPr>
                <w:rFonts w:ascii="Times New Roman" w:hAnsi="Times New Roman" w:cs="Times New Roman"/>
                <w:color w:val="auto"/>
                <w:sz w:val="22"/>
                <w:szCs w:val="22"/>
              </w:rPr>
              <w:t>;</w:t>
            </w:r>
          </w:p>
          <w:p w:rsidR="0070008C"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Văn phòng: Quốc hội, Chính phủ;</w:t>
            </w:r>
          </w:p>
          <w:p w:rsidR="00F51088" w:rsidRPr="00F51088" w:rsidRDefault="00F51088"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Ban Công tác đại biểu</w:t>
            </w:r>
            <w:r w:rsidR="00741B57">
              <w:rPr>
                <w:rFonts w:ascii="Times New Roman" w:hAnsi="Times New Roman" w:cs="Times New Roman"/>
                <w:color w:val="auto"/>
                <w:sz w:val="22"/>
                <w:szCs w:val="22"/>
                <w:lang w:val="en-US"/>
              </w:rPr>
              <w:t xml:space="preserve"> </w:t>
            </w:r>
            <w:r w:rsidR="007622F8">
              <w:rPr>
                <w:rFonts w:ascii="Times New Roman" w:hAnsi="Times New Roman" w:cs="Times New Roman"/>
                <w:color w:val="auto"/>
                <w:sz w:val="22"/>
                <w:szCs w:val="22"/>
                <w:lang w:val="en-US"/>
              </w:rPr>
              <w:t>-</w:t>
            </w:r>
            <w:r>
              <w:rPr>
                <w:rFonts w:ascii="Times New Roman" w:hAnsi="Times New Roman" w:cs="Times New Roman"/>
                <w:color w:val="auto"/>
                <w:sz w:val="22"/>
                <w:szCs w:val="22"/>
                <w:lang w:val="en-US"/>
              </w:rPr>
              <w:t xml:space="preserve"> UBTVQH;</w:t>
            </w:r>
          </w:p>
          <w:p w:rsidR="0070008C" w:rsidRPr="00333C4B" w:rsidRDefault="0088147C" w:rsidP="0070008C">
            <w:pPr>
              <w:rPr>
                <w:rFonts w:ascii="Times New Roman" w:hAnsi="Times New Roman" w:cs="Times New Roman"/>
                <w:color w:val="auto"/>
                <w:spacing w:val="-6"/>
                <w:sz w:val="22"/>
              </w:rPr>
            </w:pPr>
            <w:r>
              <w:rPr>
                <w:rFonts w:ascii="Times New Roman" w:hAnsi="Times New Roman" w:cs="Times New Roman"/>
                <w:color w:val="auto"/>
                <w:spacing w:val="-6"/>
                <w:sz w:val="22"/>
                <w:szCs w:val="22"/>
              </w:rPr>
              <w:t xml:space="preserve">- </w:t>
            </w:r>
            <w:r>
              <w:rPr>
                <w:rFonts w:ascii="Times New Roman" w:hAnsi="Times New Roman" w:cs="Times New Roman"/>
                <w:color w:val="auto"/>
                <w:spacing w:val="-6"/>
                <w:sz w:val="22"/>
                <w:szCs w:val="22"/>
                <w:lang w:val="en-US"/>
              </w:rPr>
              <w:t>Bộ Tài chính</w:t>
            </w:r>
            <w:r w:rsidR="00800C24">
              <w:rPr>
                <w:rFonts w:ascii="Times New Roman" w:hAnsi="Times New Roman" w:cs="Times New Roman"/>
                <w:color w:val="auto"/>
                <w:spacing w:val="-6"/>
                <w:sz w:val="22"/>
                <w:szCs w:val="22"/>
                <w:lang w:val="en-US"/>
              </w:rPr>
              <w:t>, Bộ Tài nguyên và Môi trường;</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Cục </w:t>
            </w:r>
            <w:r w:rsidR="007A4036">
              <w:rPr>
                <w:rFonts w:ascii="Times New Roman" w:hAnsi="Times New Roman" w:cs="Times New Roman"/>
                <w:color w:val="auto"/>
                <w:sz w:val="22"/>
                <w:szCs w:val="22"/>
                <w:lang w:val="en-US"/>
              </w:rPr>
              <w:t>K</w:t>
            </w:r>
            <w:r w:rsidRPr="00A85D15">
              <w:rPr>
                <w:rFonts w:ascii="Times New Roman" w:hAnsi="Times New Roman" w:cs="Times New Roman"/>
                <w:color w:val="auto"/>
                <w:sz w:val="22"/>
                <w:szCs w:val="22"/>
              </w:rPr>
              <w:t xml:space="preserve">iểm tra </w:t>
            </w:r>
            <w:r w:rsidR="007622F8">
              <w:rPr>
                <w:rFonts w:ascii="Times New Roman" w:hAnsi="Times New Roman" w:cs="Times New Roman"/>
                <w:color w:val="auto"/>
                <w:sz w:val="22"/>
                <w:szCs w:val="22"/>
                <w:lang w:val="en-US"/>
              </w:rPr>
              <w:t>VB</w:t>
            </w:r>
            <w:r w:rsidRPr="00A85D15">
              <w:rPr>
                <w:rFonts w:ascii="Times New Roman" w:hAnsi="Times New Roman" w:cs="Times New Roman"/>
                <w:color w:val="auto"/>
                <w:sz w:val="22"/>
                <w:szCs w:val="22"/>
              </w:rPr>
              <w:t>QPPL</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Bộ</w:t>
            </w:r>
            <w:r w:rsidR="00517772">
              <w:rPr>
                <w:rFonts w:ascii="Times New Roman" w:hAnsi="Times New Roman" w:cs="Times New Roman"/>
                <w:color w:val="auto"/>
                <w:sz w:val="22"/>
                <w:szCs w:val="22"/>
              </w:rPr>
              <w:t xml:space="preserve"> </w:t>
            </w:r>
            <w:r w:rsidR="00517772">
              <w:rPr>
                <w:rFonts w:ascii="Times New Roman" w:hAnsi="Times New Roman" w:cs="Times New Roman"/>
                <w:color w:val="auto"/>
                <w:sz w:val="22"/>
                <w:szCs w:val="22"/>
                <w:lang w:val="en-US"/>
              </w:rPr>
              <w:t>T</w:t>
            </w:r>
            <w:r w:rsidRPr="00A85D15">
              <w:rPr>
                <w:rFonts w:ascii="Times New Roman" w:hAnsi="Times New Roman" w:cs="Times New Roman"/>
                <w:color w:val="auto"/>
                <w:sz w:val="22"/>
                <w:szCs w:val="22"/>
              </w:rPr>
              <w:t>ư pháp;</w:t>
            </w:r>
          </w:p>
          <w:p w:rsidR="007367D6"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Thường trực Tỉnh ủ</w:t>
            </w:r>
            <w:r w:rsidR="007A4036">
              <w:rPr>
                <w:rFonts w:ascii="Times New Roman" w:hAnsi="Times New Roman" w:cs="Times New Roman"/>
                <w:color w:val="auto"/>
                <w:sz w:val="22"/>
                <w:szCs w:val="22"/>
              </w:rPr>
              <w:t>y</w:t>
            </w:r>
            <w:r w:rsidR="007A4036">
              <w:rPr>
                <w:rFonts w:ascii="Times New Roman" w:hAnsi="Times New Roman" w:cs="Times New Roman"/>
                <w:color w:val="auto"/>
                <w:sz w:val="22"/>
                <w:szCs w:val="22"/>
                <w:lang w:val="en-US"/>
              </w:rPr>
              <w:t>;</w:t>
            </w:r>
            <w:r w:rsidRPr="00A85D15">
              <w:rPr>
                <w:rFonts w:ascii="Times New Roman" w:hAnsi="Times New Roman" w:cs="Times New Roman"/>
                <w:color w:val="auto"/>
                <w:sz w:val="22"/>
                <w:szCs w:val="22"/>
              </w:rPr>
              <w:t xml:space="preserve"> </w:t>
            </w:r>
          </w:p>
          <w:p w:rsidR="0070008C" w:rsidRPr="00A85D15" w:rsidRDefault="007367D6" w:rsidP="0070008C">
            <w:pPr>
              <w:rPr>
                <w:rFonts w:ascii="Times New Roman" w:hAnsi="Times New Roman" w:cs="Times New Roman"/>
                <w:color w:val="auto"/>
                <w:sz w:val="22"/>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Đoàn đại biểu Quốc hội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HĐND, UBND, UBMTTQVN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Đại biểu H</w:t>
            </w:r>
            <w:r w:rsidR="009B6BF9">
              <w:rPr>
                <w:rFonts w:ascii="Times New Roman" w:hAnsi="Times New Roman" w:cs="Times New Roman"/>
                <w:color w:val="auto"/>
                <w:sz w:val="22"/>
                <w:szCs w:val="22"/>
                <w:lang w:val="en-US"/>
              </w:rPr>
              <w:t>ĐND</w:t>
            </w:r>
            <w:r w:rsidRPr="00A85D15">
              <w:rPr>
                <w:rFonts w:ascii="Times New Roman" w:hAnsi="Times New Roman" w:cs="Times New Roman"/>
                <w:color w:val="auto"/>
                <w:sz w:val="22"/>
                <w:szCs w:val="22"/>
              </w:rPr>
              <w:t xml:space="preserve">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Các </w:t>
            </w:r>
            <w:r w:rsidR="00517772">
              <w:rPr>
                <w:rFonts w:ascii="Times New Roman" w:hAnsi="Times New Roman" w:cs="Times New Roman"/>
                <w:color w:val="auto"/>
                <w:sz w:val="22"/>
                <w:szCs w:val="22"/>
              </w:rPr>
              <w:t>s</w:t>
            </w:r>
            <w:r w:rsidR="009B6BF9" w:rsidRPr="00A85D15">
              <w:rPr>
                <w:rFonts w:ascii="Times New Roman" w:hAnsi="Times New Roman" w:cs="Times New Roman"/>
                <w:color w:val="auto"/>
                <w:sz w:val="22"/>
                <w:szCs w:val="22"/>
              </w:rPr>
              <w:t>ở</w:t>
            </w:r>
            <w:r w:rsidRPr="00A85D15">
              <w:rPr>
                <w:rFonts w:ascii="Times New Roman" w:hAnsi="Times New Roman" w:cs="Times New Roman"/>
                <w:color w:val="auto"/>
                <w:sz w:val="22"/>
                <w:szCs w:val="22"/>
              </w:rPr>
              <w:t>, ban, ngành, đoàn thể cấp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w:t>
            </w:r>
            <w:r w:rsidR="009B6BF9">
              <w:rPr>
                <w:rFonts w:ascii="Times New Roman" w:hAnsi="Times New Roman" w:cs="Times New Roman"/>
                <w:color w:val="auto"/>
                <w:sz w:val="22"/>
                <w:szCs w:val="22"/>
                <w:lang w:val="en-US"/>
              </w:rPr>
              <w:t>LĐ</w:t>
            </w:r>
            <w:r w:rsidRPr="00A85D15">
              <w:rPr>
                <w:rFonts w:ascii="Times New Roman" w:hAnsi="Times New Roman" w:cs="Times New Roman"/>
                <w:color w:val="auto"/>
                <w:sz w:val="22"/>
                <w:szCs w:val="22"/>
              </w:rPr>
              <w:t>VP: Tỉnh ủ</w:t>
            </w:r>
            <w:r w:rsidR="00461826">
              <w:rPr>
                <w:rFonts w:ascii="Times New Roman" w:hAnsi="Times New Roman" w:cs="Times New Roman"/>
                <w:color w:val="auto"/>
                <w:sz w:val="22"/>
                <w:szCs w:val="22"/>
              </w:rPr>
              <w:t xml:space="preserve">y, Đoàn ĐBQH </w:t>
            </w:r>
            <w:r w:rsidR="00461826">
              <w:rPr>
                <w:rFonts w:ascii="Times New Roman" w:hAnsi="Times New Roman" w:cs="Times New Roman"/>
                <w:color w:val="auto"/>
                <w:sz w:val="22"/>
                <w:szCs w:val="22"/>
                <w:lang w:val="en-US"/>
              </w:rPr>
              <w:t xml:space="preserve">và </w:t>
            </w:r>
            <w:r w:rsidRPr="00A85D15">
              <w:rPr>
                <w:rFonts w:ascii="Times New Roman" w:hAnsi="Times New Roman" w:cs="Times New Roman"/>
                <w:color w:val="auto"/>
                <w:sz w:val="22"/>
                <w:szCs w:val="22"/>
              </w:rPr>
              <w:t>HĐND, UBND tỉnh;</w:t>
            </w:r>
          </w:p>
          <w:p w:rsidR="0070008C" w:rsidRPr="00A85D15"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Thường trực HĐND và UBND cấp huyện;</w:t>
            </w:r>
          </w:p>
          <w:p w:rsidR="0012080D" w:rsidRPr="00A85D15" w:rsidRDefault="0012080D"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lang w:val="en-US"/>
              </w:rPr>
              <w:t>- C</w:t>
            </w:r>
            <w:r w:rsidR="00517772">
              <w:rPr>
                <w:rFonts w:ascii="Times New Roman" w:hAnsi="Times New Roman" w:cs="Times New Roman"/>
                <w:color w:val="auto"/>
                <w:sz w:val="22"/>
                <w:szCs w:val="22"/>
                <w:lang w:val="en-US"/>
              </w:rPr>
              <w:t>ơ sở d</w:t>
            </w:r>
            <w:r w:rsidR="00494ACA">
              <w:rPr>
                <w:rFonts w:ascii="Times New Roman" w:hAnsi="Times New Roman" w:cs="Times New Roman"/>
                <w:color w:val="auto"/>
                <w:sz w:val="22"/>
                <w:szCs w:val="22"/>
                <w:lang w:val="en-US"/>
              </w:rPr>
              <w:t>ữ</w:t>
            </w:r>
            <w:r w:rsidR="00517772">
              <w:rPr>
                <w:rFonts w:ascii="Times New Roman" w:hAnsi="Times New Roman" w:cs="Times New Roman"/>
                <w:color w:val="auto"/>
                <w:sz w:val="22"/>
                <w:szCs w:val="22"/>
                <w:lang w:val="en-US"/>
              </w:rPr>
              <w:t xml:space="preserve"> liệu quốc gia</w:t>
            </w:r>
            <w:r w:rsidRPr="00A85D15">
              <w:rPr>
                <w:rFonts w:ascii="Times New Roman" w:hAnsi="Times New Roman" w:cs="Times New Roman"/>
                <w:color w:val="auto"/>
                <w:sz w:val="22"/>
                <w:szCs w:val="22"/>
                <w:lang w:val="en-US"/>
              </w:rPr>
              <w:t xml:space="preserve"> về pháp luật (Sở Tư pháp);</w:t>
            </w:r>
          </w:p>
          <w:p w:rsidR="00517772"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w:t>
            </w:r>
            <w:r w:rsidR="00517772">
              <w:rPr>
                <w:rFonts w:ascii="Times New Roman" w:hAnsi="Times New Roman" w:cs="Times New Roman"/>
                <w:color w:val="auto"/>
                <w:sz w:val="22"/>
                <w:szCs w:val="22"/>
                <w:lang w:val="en-US"/>
              </w:rPr>
              <w:t>rung tâm</w:t>
            </w:r>
            <w:r w:rsidR="009B6BF9">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Công báo tỉnh </w:t>
            </w:r>
            <w:r w:rsidR="00517772">
              <w:rPr>
                <w:rFonts w:ascii="Times New Roman" w:hAnsi="Times New Roman" w:cs="Times New Roman"/>
                <w:color w:val="auto"/>
                <w:sz w:val="22"/>
                <w:szCs w:val="22"/>
                <w:lang w:val="en-US"/>
              </w:rPr>
              <w:t>Bình Dương;</w:t>
            </w:r>
            <w:r w:rsidRPr="00A85D15">
              <w:rPr>
                <w:rFonts w:ascii="Times New Roman" w:hAnsi="Times New Roman" w:cs="Times New Roman"/>
                <w:color w:val="auto"/>
                <w:sz w:val="22"/>
                <w:szCs w:val="22"/>
              </w:rPr>
              <w:t xml:space="preserve"> </w:t>
            </w:r>
          </w:p>
          <w:p w:rsidR="0070008C" w:rsidRDefault="00517772"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Website, Báo, Đài PTTH Bình Dương;</w:t>
            </w:r>
          </w:p>
          <w:p w:rsidR="009B6BF9" w:rsidRPr="009B6BF9" w:rsidRDefault="009B6BF9"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Các phòng thuộ</w:t>
            </w:r>
            <w:r w:rsidR="007367D6">
              <w:rPr>
                <w:rFonts w:ascii="Times New Roman" w:hAnsi="Times New Roman" w:cs="Times New Roman"/>
                <w:color w:val="auto"/>
                <w:sz w:val="22"/>
                <w:szCs w:val="22"/>
                <w:lang w:val="en-US"/>
              </w:rPr>
              <w:t>c Văn phòng</w:t>
            </w:r>
            <w:r w:rsidR="00333C4B">
              <w:rPr>
                <w:rFonts w:ascii="Times New Roman" w:hAnsi="Times New Roman" w:cs="Times New Roman"/>
                <w:color w:val="auto"/>
                <w:sz w:val="22"/>
                <w:szCs w:val="22"/>
                <w:lang w:val="en-US"/>
              </w:rPr>
              <w:t xml:space="preserve">, </w:t>
            </w:r>
            <w:r>
              <w:rPr>
                <w:rFonts w:ascii="Times New Roman" w:hAnsi="Times New Roman" w:cs="Times New Roman"/>
                <w:color w:val="auto"/>
                <w:sz w:val="22"/>
                <w:szCs w:val="22"/>
                <w:lang w:val="en-US"/>
              </w:rPr>
              <w:t>App, Web;</w:t>
            </w:r>
          </w:p>
          <w:p w:rsidR="0096508D" w:rsidRPr="00FC4734" w:rsidRDefault="0070008C" w:rsidP="00FC4734">
            <w:pPr>
              <w:rPr>
                <w:rFonts w:ascii="Times New Roman" w:hAnsi="Times New Roman" w:cs="Times New Roman"/>
                <w:color w:val="auto"/>
                <w:sz w:val="22"/>
                <w:lang w:val="en-US"/>
              </w:rPr>
            </w:pPr>
            <w:r w:rsidRPr="00A85D15">
              <w:rPr>
                <w:rFonts w:ascii="Times New Roman" w:hAnsi="Times New Roman" w:cs="Times New Roman"/>
                <w:color w:val="auto"/>
                <w:sz w:val="22"/>
                <w:szCs w:val="22"/>
              </w:rPr>
              <w:t>- Lưu</w:t>
            </w:r>
            <w:r w:rsidR="00F3659C" w:rsidRPr="00A85D15">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VT, </w:t>
            </w:r>
            <w:r w:rsidR="00800C24">
              <w:rPr>
                <w:rFonts w:ascii="Times New Roman" w:hAnsi="Times New Roman" w:cs="Times New Roman"/>
                <w:color w:val="auto"/>
                <w:sz w:val="22"/>
                <w:szCs w:val="22"/>
                <w:lang w:val="en-US"/>
              </w:rPr>
              <w:t>Tn</w:t>
            </w:r>
            <w:r w:rsidR="0088147C">
              <w:rPr>
                <w:rFonts w:ascii="Times New Roman" w:hAnsi="Times New Roman" w:cs="Times New Roman"/>
                <w:color w:val="auto"/>
                <w:sz w:val="22"/>
                <w:szCs w:val="22"/>
                <w:lang w:val="en-US"/>
              </w:rPr>
              <w:t xml:space="preserve"> (4</w:t>
            </w:r>
            <w:r w:rsidR="00517772">
              <w:rPr>
                <w:rFonts w:ascii="Times New Roman" w:hAnsi="Times New Roman" w:cs="Times New Roman"/>
                <w:color w:val="auto"/>
                <w:sz w:val="22"/>
                <w:szCs w:val="22"/>
                <w:lang w:val="en-US"/>
              </w:rPr>
              <w:t>).</w:t>
            </w:r>
          </w:p>
        </w:tc>
        <w:tc>
          <w:tcPr>
            <w:tcW w:w="4111" w:type="dxa"/>
          </w:tcPr>
          <w:p w:rsidR="0096508D" w:rsidRPr="00A85D15" w:rsidRDefault="0096508D" w:rsidP="00EA03CF">
            <w:pPr>
              <w:jc w:val="center"/>
              <w:rPr>
                <w:rFonts w:ascii="Times New Roman" w:hAnsi="Times New Roman" w:cs="Times New Roman"/>
                <w:b/>
                <w:color w:val="auto"/>
                <w:sz w:val="28"/>
                <w:szCs w:val="28"/>
                <w:lang w:val="en-US"/>
              </w:rPr>
            </w:pPr>
            <w:r w:rsidRPr="00A85D15">
              <w:rPr>
                <w:rFonts w:ascii="Times New Roman" w:hAnsi="Times New Roman" w:cs="Times New Roman"/>
                <w:b/>
                <w:color w:val="auto"/>
                <w:sz w:val="28"/>
                <w:szCs w:val="28"/>
              </w:rPr>
              <w:t>CHỦ T</w:t>
            </w:r>
            <w:r w:rsidR="0088147C">
              <w:rPr>
                <w:rFonts w:ascii="Times New Roman" w:hAnsi="Times New Roman" w:cs="Times New Roman"/>
                <w:b/>
                <w:color w:val="auto"/>
                <w:sz w:val="28"/>
                <w:szCs w:val="28"/>
                <w:lang w:val="en-US"/>
              </w:rPr>
              <w:t>ỊCH</w:t>
            </w:r>
          </w:p>
          <w:p w:rsidR="0096508D" w:rsidRDefault="0096508D" w:rsidP="00EA03CF">
            <w:pPr>
              <w:jc w:val="center"/>
              <w:rPr>
                <w:rFonts w:ascii="Times New Roman" w:hAnsi="Times New Roman" w:cs="Times New Roman"/>
                <w:color w:val="auto"/>
                <w:sz w:val="22"/>
                <w:lang w:val="en-US"/>
              </w:rPr>
            </w:pPr>
          </w:p>
          <w:p w:rsidR="007A4036" w:rsidRDefault="007A4036" w:rsidP="00EA03CF">
            <w:pPr>
              <w:jc w:val="center"/>
              <w:rPr>
                <w:rFonts w:ascii="Times New Roman" w:hAnsi="Times New Roman" w:cs="Times New Roman"/>
                <w:color w:val="auto"/>
                <w:sz w:val="22"/>
                <w:lang w:val="en-US"/>
              </w:rPr>
            </w:pPr>
          </w:p>
          <w:p w:rsidR="00517772" w:rsidRPr="00A83987" w:rsidRDefault="00517772" w:rsidP="00EA03CF">
            <w:pPr>
              <w:jc w:val="center"/>
              <w:rPr>
                <w:rFonts w:ascii="Times New Roman" w:hAnsi="Times New Roman" w:cs="Times New Roman"/>
                <w:i/>
                <w:color w:val="auto"/>
                <w:sz w:val="28"/>
                <w:lang w:val="en-US"/>
              </w:rPr>
            </w:pPr>
          </w:p>
          <w:p w:rsidR="00517772" w:rsidRPr="00A83987" w:rsidRDefault="00A83987" w:rsidP="00EA03CF">
            <w:pPr>
              <w:jc w:val="center"/>
              <w:rPr>
                <w:rFonts w:ascii="Times New Roman" w:hAnsi="Times New Roman" w:cs="Times New Roman"/>
                <w:i/>
                <w:color w:val="auto"/>
                <w:sz w:val="28"/>
                <w:lang w:val="en-US"/>
              </w:rPr>
            </w:pPr>
            <w:r w:rsidRPr="00A83987">
              <w:rPr>
                <w:rFonts w:ascii="Times New Roman" w:hAnsi="Times New Roman" w:cs="Times New Roman"/>
                <w:i/>
                <w:color w:val="auto"/>
                <w:sz w:val="28"/>
                <w:lang w:val="en-US"/>
              </w:rPr>
              <w:t>(Đã ký)</w:t>
            </w:r>
          </w:p>
          <w:p w:rsidR="00517772" w:rsidRDefault="00517772" w:rsidP="00EA03CF">
            <w:pPr>
              <w:jc w:val="center"/>
              <w:rPr>
                <w:rFonts w:ascii="Times New Roman" w:hAnsi="Times New Roman" w:cs="Times New Roman"/>
                <w:color w:val="auto"/>
                <w:sz w:val="22"/>
                <w:lang w:val="en-US"/>
              </w:rPr>
            </w:pPr>
          </w:p>
          <w:p w:rsidR="00517772" w:rsidRDefault="00517772" w:rsidP="00EA03CF">
            <w:pPr>
              <w:jc w:val="center"/>
              <w:rPr>
                <w:rFonts w:ascii="Times New Roman" w:hAnsi="Times New Roman" w:cs="Times New Roman"/>
                <w:color w:val="auto"/>
                <w:sz w:val="22"/>
                <w:lang w:val="en-US"/>
              </w:rPr>
            </w:pPr>
            <w:bookmarkStart w:id="1" w:name="_GoBack"/>
            <w:bookmarkEnd w:id="1"/>
          </w:p>
          <w:p w:rsidR="00517772" w:rsidRDefault="00517772" w:rsidP="00EA03CF">
            <w:pPr>
              <w:jc w:val="center"/>
              <w:rPr>
                <w:rFonts w:ascii="Times New Roman" w:hAnsi="Times New Roman" w:cs="Times New Roman"/>
                <w:color w:val="auto"/>
                <w:sz w:val="22"/>
                <w:lang w:val="en-US"/>
              </w:rPr>
            </w:pPr>
          </w:p>
          <w:p w:rsidR="00517772" w:rsidRPr="00517772" w:rsidRDefault="00517772" w:rsidP="0088147C">
            <w:pPr>
              <w:jc w:val="center"/>
              <w:rPr>
                <w:rFonts w:ascii="Times New Roman" w:hAnsi="Times New Roman" w:cs="Times New Roman"/>
                <w:b/>
                <w:color w:val="auto"/>
                <w:sz w:val="28"/>
                <w:szCs w:val="28"/>
                <w:lang w:val="en-US"/>
              </w:rPr>
            </w:pPr>
            <w:r w:rsidRPr="00517772">
              <w:rPr>
                <w:rFonts w:ascii="Times New Roman" w:hAnsi="Times New Roman" w:cs="Times New Roman"/>
                <w:b/>
                <w:color w:val="auto"/>
                <w:sz w:val="28"/>
                <w:szCs w:val="28"/>
                <w:lang w:val="en-US"/>
              </w:rPr>
              <w:t xml:space="preserve">Nguyễn </w:t>
            </w:r>
            <w:r w:rsidR="0088147C">
              <w:rPr>
                <w:rFonts w:ascii="Times New Roman" w:hAnsi="Times New Roman" w:cs="Times New Roman"/>
                <w:b/>
                <w:color w:val="auto"/>
                <w:sz w:val="28"/>
                <w:szCs w:val="28"/>
                <w:lang w:val="en-US"/>
              </w:rPr>
              <w:t>Văn Lộc</w:t>
            </w:r>
          </w:p>
        </w:tc>
      </w:tr>
    </w:tbl>
    <w:p w:rsidR="00DA1F30" w:rsidRPr="00A85D15" w:rsidRDefault="00DA1F30" w:rsidP="0036013B">
      <w:pPr>
        <w:tabs>
          <w:tab w:val="right" w:leader="dot" w:pos="8640"/>
        </w:tabs>
        <w:spacing w:before="120"/>
        <w:rPr>
          <w:rFonts w:ascii="Times New Roman" w:hAnsi="Times New Roman" w:cs="Times New Roman"/>
          <w:b/>
          <w:color w:val="auto"/>
          <w:sz w:val="28"/>
          <w:szCs w:val="28"/>
          <w:lang w:val="en-US"/>
        </w:rPr>
      </w:pPr>
    </w:p>
    <w:sectPr w:rsidR="00DA1F30" w:rsidRPr="00A85D15" w:rsidSect="0061199C">
      <w:headerReference w:type="default" r:id="rId11"/>
      <w:footerReference w:type="default" r:id="rId12"/>
      <w:headerReference w:type="first" r:id="rId13"/>
      <w:pgSz w:w="11909" w:h="16834"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CE2" w:rsidRDefault="006A4CE2" w:rsidP="00201439">
      <w:r>
        <w:separator/>
      </w:r>
    </w:p>
  </w:endnote>
  <w:endnote w:type="continuationSeparator" w:id="0">
    <w:p w:rsidR="006A4CE2" w:rsidRDefault="006A4CE2"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86E" w:rsidRPr="00CB7A2D" w:rsidRDefault="0061486E">
    <w:pPr>
      <w:pStyle w:val="Footer"/>
      <w:jc w:val="right"/>
      <w:rPr>
        <w:rFonts w:ascii="Times New Roman" w:hAnsi="Times New Roman" w:cs="Times New Roman"/>
        <w:sz w:val="26"/>
        <w:szCs w:val="26"/>
      </w:rPr>
    </w:pPr>
  </w:p>
  <w:p w:rsidR="0061486E" w:rsidRDefault="006148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CE2" w:rsidRDefault="006A4CE2" w:rsidP="00201439">
      <w:r>
        <w:separator/>
      </w:r>
    </w:p>
  </w:footnote>
  <w:footnote w:type="continuationSeparator" w:id="0">
    <w:p w:rsidR="006A4CE2" w:rsidRDefault="006A4CE2" w:rsidP="002014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289811"/>
      <w:docPartObj>
        <w:docPartGallery w:val="Page Numbers (Top of Page)"/>
        <w:docPartUnique/>
      </w:docPartObj>
    </w:sdtPr>
    <w:sdtEndPr>
      <w:rPr>
        <w:noProof/>
      </w:rPr>
    </w:sdtEndPr>
    <w:sdtContent>
      <w:p w:rsidR="0061199C" w:rsidRDefault="0061199C">
        <w:pPr>
          <w:pStyle w:val="Header"/>
          <w:jc w:val="center"/>
        </w:pPr>
        <w:r w:rsidRPr="0061199C">
          <w:rPr>
            <w:rFonts w:ascii="Times New Roman" w:hAnsi="Times New Roman" w:cs="Times New Roman"/>
            <w:sz w:val="28"/>
            <w:szCs w:val="28"/>
          </w:rPr>
          <w:fldChar w:fldCharType="begin"/>
        </w:r>
        <w:r w:rsidRPr="0061199C">
          <w:rPr>
            <w:rFonts w:ascii="Times New Roman" w:hAnsi="Times New Roman" w:cs="Times New Roman"/>
            <w:sz w:val="28"/>
            <w:szCs w:val="28"/>
          </w:rPr>
          <w:instrText xml:space="preserve"> PAGE   \* MERGEFORMAT </w:instrText>
        </w:r>
        <w:r w:rsidRPr="0061199C">
          <w:rPr>
            <w:rFonts w:ascii="Times New Roman" w:hAnsi="Times New Roman" w:cs="Times New Roman"/>
            <w:sz w:val="28"/>
            <w:szCs w:val="28"/>
          </w:rPr>
          <w:fldChar w:fldCharType="separate"/>
        </w:r>
        <w:r w:rsidR="00A83987">
          <w:rPr>
            <w:rFonts w:ascii="Times New Roman" w:hAnsi="Times New Roman" w:cs="Times New Roman"/>
            <w:noProof/>
            <w:sz w:val="28"/>
            <w:szCs w:val="28"/>
          </w:rPr>
          <w:t>3</w:t>
        </w:r>
        <w:r w:rsidRPr="0061199C">
          <w:rPr>
            <w:rFonts w:ascii="Times New Roman" w:hAnsi="Times New Roman" w:cs="Times New Roman"/>
            <w:noProof/>
            <w:sz w:val="28"/>
            <w:szCs w:val="28"/>
          </w:rPr>
          <w:fldChar w:fldCharType="end"/>
        </w:r>
      </w:p>
    </w:sdtContent>
  </w:sdt>
  <w:p w:rsidR="00815D34" w:rsidRPr="007622F8" w:rsidRDefault="00815D34" w:rsidP="0061199C">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99C" w:rsidRDefault="0061199C">
    <w:pPr>
      <w:pStyle w:val="Header"/>
      <w:jc w:val="center"/>
    </w:pPr>
  </w:p>
  <w:p w:rsidR="0088147C" w:rsidRDefault="008814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F2106"/>
    <w:multiLevelType w:val="hybridMultilevel"/>
    <w:tmpl w:val="5AE42ED6"/>
    <w:lvl w:ilvl="0" w:tplc="16729548">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61F5767"/>
    <w:multiLevelType w:val="hybridMultilevel"/>
    <w:tmpl w:val="31B0799A"/>
    <w:lvl w:ilvl="0" w:tplc="13BC5264">
      <w:start w:val="5"/>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251C"/>
    <w:multiLevelType w:val="hybridMultilevel"/>
    <w:tmpl w:val="E56859FE"/>
    <w:lvl w:ilvl="0" w:tplc="295C10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F51683"/>
    <w:multiLevelType w:val="hybridMultilevel"/>
    <w:tmpl w:val="BE3A648C"/>
    <w:lvl w:ilvl="0" w:tplc="F514B75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D7F40B5"/>
    <w:multiLevelType w:val="hybridMultilevel"/>
    <w:tmpl w:val="55202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13E79"/>
    <w:multiLevelType w:val="hybridMultilevel"/>
    <w:tmpl w:val="AC187F4C"/>
    <w:lvl w:ilvl="0" w:tplc="5BDA34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DD666E9"/>
    <w:multiLevelType w:val="hybridMultilevel"/>
    <w:tmpl w:val="59A68EF4"/>
    <w:lvl w:ilvl="0" w:tplc="E0084CA2">
      <w:start w:val="3"/>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6"/>
  </w:num>
  <w:num w:numId="4">
    <w:abstractNumId w:val="4"/>
  </w:num>
  <w:num w:numId="5">
    <w:abstractNumId w:val="0"/>
  </w:num>
  <w:num w:numId="6">
    <w:abstractNumId w:val="2"/>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C2"/>
    <w:rsid w:val="00002684"/>
    <w:rsid w:val="000029DF"/>
    <w:rsid w:val="000052BC"/>
    <w:rsid w:val="00014744"/>
    <w:rsid w:val="000156B9"/>
    <w:rsid w:val="000167A9"/>
    <w:rsid w:val="000171F4"/>
    <w:rsid w:val="00021B2E"/>
    <w:rsid w:val="0002217E"/>
    <w:rsid w:val="00022EE0"/>
    <w:rsid w:val="0002352D"/>
    <w:rsid w:val="00027307"/>
    <w:rsid w:val="0003356F"/>
    <w:rsid w:val="000340F0"/>
    <w:rsid w:val="000428C0"/>
    <w:rsid w:val="000429FB"/>
    <w:rsid w:val="000459D1"/>
    <w:rsid w:val="00045EAD"/>
    <w:rsid w:val="00046F8E"/>
    <w:rsid w:val="00047E4E"/>
    <w:rsid w:val="0005022E"/>
    <w:rsid w:val="000529A0"/>
    <w:rsid w:val="0005429B"/>
    <w:rsid w:val="000545AD"/>
    <w:rsid w:val="00054B06"/>
    <w:rsid w:val="00056525"/>
    <w:rsid w:val="00056767"/>
    <w:rsid w:val="00061D25"/>
    <w:rsid w:val="0006309D"/>
    <w:rsid w:val="00063572"/>
    <w:rsid w:val="00064354"/>
    <w:rsid w:val="000679D8"/>
    <w:rsid w:val="0007052C"/>
    <w:rsid w:val="00071562"/>
    <w:rsid w:val="00071762"/>
    <w:rsid w:val="00076EE4"/>
    <w:rsid w:val="0008113C"/>
    <w:rsid w:val="000825A0"/>
    <w:rsid w:val="00083380"/>
    <w:rsid w:val="00085D7E"/>
    <w:rsid w:val="000879BA"/>
    <w:rsid w:val="000931D1"/>
    <w:rsid w:val="00093DC9"/>
    <w:rsid w:val="00094CE2"/>
    <w:rsid w:val="00096C3E"/>
    <w:rsid w:val="00096E95"/>
    <w:rsid w:val="000A0700"/>
    <w:rsid w:val="000A37CE"/>
    <w:rsid w:val="000A3C5B"/>
    <w:rsid w:val="000A4977"/>
    <w:rsid w:val="000A4BF3"/>
    <w:rsid w:val="000B10F7"/>
    <w:rsid w:val="000B5E4B"/>
    <w:rsid w:val="000B71F8"/>
    <w:rsid w:val="000B7FBA"/>
    <w:rsid w:val="000C0F2F"/>
    <w:rsid w:val="000C2090"/>
    <w:rsid w:val="000C3F15"/>
    <w:rsid w:val="000C516D"/>
    <w:rsid w:val="000D3D62"/>
    <w:rsid w:val="000D466A"/>
    <w:rsid w:val="000D60E0"/>
    <w:rsid w:val="000E0E42"/>
    <w:rsid w:val="000E10F7"/>
    <w:rsid w:val="000E4455"/>
    <w:rsid w:val="000E4A0D"/>
    <w:rsid w:val="000E58C4"/>
    <w:rsid w:val="000E7138"/>
    <w:rsid w:val="000E7A0A"/>
    <w:rsid w:val="000F4E85"/>
    <w:rsid w:val="000F5B4B"/>
    <w:rsid w:val="00102CD7"/>
    <w:rsid w:val="00106160"/>
    <w:rsid w:val="00112656"/>
    <w:rsid w:val="0011411C"/>
    <w:rsid w:val="00115597"/>
    <w:rsid w:val="00115B0D"/>
    <w:rsid w:val="0012080D"/>
    <w:rsid w:val="00122535"/>
    <w:rsid w:val="001248C0"/>
    <w:rsid w:val="00124F2C"/>
    <w:rsid w:val="00125EA7"/>
    <w:rsid w:val="001315A9"/>
    <w:rsid w:val="00135DB4"/>
    <w:rsid w:val="00137339"/>
    <w:rsid w:val="001462C2"/>
    <w:rsid w:val="00152C14"/>
    <w:rsid w:val="00153714"/>
    <w:rsid w:val="00160F6E"/>
    <w:rsid w:val="00161180"/>
    <w:rsid w:val="00161DEE"/>
    <w:rsid w:val="0016287B"/>
    <w:rsid w:val="00162925"/>
    <w:rsid w:val="001674F8"/>
    <w:rsid w:val="001714BB"/>
    <w:rsid w:val="00172117"/>
    <w:rsid w:val="00175A1B"/>
    <w:rsid w:val="00175FA3"/>
    <w:rsid w:val="0017607F"/>
    <w:rsid w:val="0017697F"/>
    <w:rsid w:val="00176A71"/>
    <w:rsid w:val="00180BA4"/>
    <w:rsid w:val="00182076"/>
    <w:rsid w:val="00182356"/>
    <w:rsid w:val="0018303F"/>
    <w:rsid w:val="00184561"/>
    <w:rsid w:val="0018548C"/>
    <w:rsid w:val="001863B7"/>
    <w:rsid w:val="001907B2"/>
    <w:rsid w:val="00191979"/>
    <w:rsid w:val="00193574"/>
    <w:rsid w:val="001948B3"/>
    <w:rsid w:val="00194B0C"/>
    <w:rsid w:val="001A0C0F"/>
    <w:rsid w:val="001A1892"/>
    <w:rsid w:val="001A2D74"/>
    <w:rsid w:val="001A4CBB"/>
    <w:rsid w:val="001A508D"/>
    <w:rsid w:val="001A6C1D"/>
    <w:rsid w:val="001A6C9F"/>
    <w:rsid w:val="001B0B8F"/>
    <w:rsid w:val="001B325C"/>
    <w:rsid w:val="001B3E1F"/>
    <w:rsid w:val="001B4CA3"/>
    <w:rsid w:val="001B7138"/>
    <w:rsid w:val="001C0122"/>
    <w:rsid w:val="001C2234"/>
    <w:rsid w:val="001C228E"/>
    <w:rsid w:val="001C3C86"/>
    <w:rsid w:val="001C6AFF"/>
    <w:rsid w:val="001C7B91"/>
    <w:rsid w:val="001D0160"/>
    <w:rsid w:val="001D3F3F"/>
    <w:rsid w:val="001D68DA"/>
    <w:rsid w:val="001D7768"/>
    <w:rsid w:val="001D7DFF"/>
    <w:rsid w:val="001E6E09"/>
    <w:rsid w:val="001F331A"/>
    <w:rsid w:val="001F3FC6"/>
    <w:rsid w:val="001F62C3"/>
    <w:rsid w:val="001F63A8"/>
    <w:rsid w:val="001F65ED"/>
    <w:rsid w:val="001F68F4"/>
    <w:rsid w:val="001F6D9B"/>
    <w:rsid w:val="00200AA3"/>
    <w:rsid w:val="00200D2F"/>
    <w:rsid w:val="00201439"/>
    <w:rsid w:val="00202BEA"/>
    <w:rsid w:val="00203466"/>
    <w:rsid w:val="002037FD"/>
    <w:rsid w:val="00206A7E"/>
    <w:rsid w:val="00211FB3"/>
    <w:rsid w:val="0022107A"/>
    <w:rsid w:val="00221EAB"/>
    <w:rsid w:val="00222EC2"/>
    <w:rsid w:val="0022476C"/>
    <w:rsid w:val="00225E1A"/>
    <w:rsid w:val="00226C8F"/>
    <w:rsid w:val="00227436"/>
    <w:rsid w:val="0022760E"/>
    <w:rsid w:val="00231214"/>
    <w:rsid w:val="00233240"/>
    <w:rsid w:val="002335B7"/>
    <w:rsid w:val="00236973"/>
    <w:rsid w:val="00237E41"/>
    <w:rsid w:val="00240C3E"/>
    <w:rsid w:val="00245698"/>
    <w:rsid w:val="00247F0E"/>
    <w:rsid w:val="00250CFA"/>
    <w:rsid w:val="00253BF6"/>
    <w:rsid w:val="00256B38"/>
    <w:rsid w:val="00260C63"/>
    <w:rsid w:val="002620BF"/>
    <w:rsid w:val="00263005"/>
    <w:rsid w:val="002637E7"/>
    <w:rsid w:val="00263DAF"/>
    <w:rsid w:val="0027022D"/>
    <w:rsid w:val="00271357"/>
    <w:rsid w:val="00275E75"/>
    <w:rsid w:val="002807D8"/>
    <w:rsid w:val="0028147C"/>
    <w:rsid w:val="00282C83"/>
    <w:rsid w:val="00283475"/>
    <w:rsid w:val="00284DD9"/>
    <w:rsid w:val="00285339"/>
    <w:rsid w:val="00285925"/>
    <w:rsid w:val="00285B62"/>
    <w:rsid w:val="00287B71"/>
    <w:rsid w:val="002912DB"/>
    <w:rsid w:val="00292C4E"/>
    <w:rsid w:val="00295CE9"/>
    <w:rsid w:val="0029640B"/>
    <w:rsid w:val="002A0D94"/>
    <w:rsid w:val="002A10C9"/>
    <w:rsid w:val="002A230F"/>
    <w:rsid w:val="002A3384"/>
    <w:rsid w:val="002A3AB4"/>
    <w:rsid w:val="002A50CD"/>
    <w:rsid w:val="002A732B"/>
    <w:rsid w:val="002B2956"/>
    <w:rsid w:val="002B45F3"/>
    <w:rsid w:val="002B4E74"/>
    <w:rsid w:val="002B783B"/>
    <w:rsid w:val="002C4594"/>
    <w:rsid w:val="002C5AD3"/>
    <w:rsid w:val="002C6421"/>
    <w:rsid w:val="002C6F2A"/>
    <w:rsid w:val="002C72E5"/>
    <w:rsid w:val="002D020D"/>
    <w:rsid w:val="002D0F2B"/>
    <w:rsid w:val="002D3779"/>
    <w:rsid w:val="002D4866"/>
    <w:rsid w:val="002D700D"/>
    <w:rsid w:val="002D72BA"/>
    <w:rsid w:val="002E24B2"/>
    <w:rsid w:val="002E25AB"/>
    <w:rsid w:val="002E5229"/>
    <w:rsid w:val="002E6636"/>
    <w:rsid w:val="002E6E04"/>
    <w:rsid w:val="002F0677"/>
    <w:rsid w:val="002F31F1"/>
    <w:rsid w:val="002F34FA"/>
    <w:rsid w:val="002F57FF"/>
    <w:rsid w:val="002F6E4D"/>
    <w:rsid w:val="002F7D9C"/>
    <w:rsid w:val="00300265"/>
    <w:rsid w:val="00301B9A"/>
    <w:rsid w:val="003035F7"/>
    <w:rsid w:val="00305DC1"/>
    <w:rsid w:val="003067E3"/>
    <w:rsid w:val="003154C9"/>
    <w:rsid w:val="00315779"/>
    <w:rsid w:val="003173F4"/>
    <w:rsid w:val="0032264B"/>
    <w:rsid w:val="00323FC1"/>
    <w:rsid w:val="00325ED5"/>
    <w:rsid w:val="00326EDB"/>
    <w:rsid w:val="00333432"/>
    <w:rsid w:val="00333C4B"/>
    <w:rsid w:val="003342BB"/>
    <w:rsid w:val="003417BA"/>
    <w:rsid w:val="0034232D"/>
    <w:rsid w:val="00344B7C"/>
    <w:rsid w:val="00346468"/>
    <w:rsid w:val="0034740D"/>
    <w:rsid w:val="00347ED2"/>
    <w:rsid w:val="003503E0"/>
    <w:rsid w:val="00354ADE"/>
    <w:rsid w:val="00356F0F"/>
    <w:rsid w:val="0036013B"/>
    <w:rsid w:val="0036062A"/>
    <w:rsid w:val="00360DC7"/>
    <w:rsid w:val="0036187C"/>
    <w:rsid w:val="0036497A"/>
    <w:rsid w:val="00371A5F"/>
    <w:rsid w:val="003742B2"/>
    <w:rsid w:val="00376918"/>
    <w:rsid w:val="00377DF6"/>
    <w:rsid w:val="0038543D"/>
    <w:rsid w:val="00385515"/>
    <w:rsid w:val="00385EDB"/>
    <w:rsid w:val="003906DF"/>
    <w:rsid w:val="003947B3"/>
    <w:rsid w:val="00395059"/>
    <w:rsid w:val="003959F1"/>
    <w:rsid w:val="00395A19"/>
    <w:rsid w:val="003971DC"/>
    <w:rsid w:val="003A064F"/>
    <w:rsid w:val="003A14B9"/>
    <w:rsid w:val="003A15F0"/>
    <w:rsid w:val="003A160D"/>
    <w:rsid w:val="003A2BF2"/>
    <w:rsid w:val="003A3580"/>
    <w:rsid w:val="003A4B5D"/>
    <w:rsid w:val="003A5349"/>
    <w:rsid w:val="003A672E"/>
    <w:rsid w:val="003B0BD1"/>
    <w:rsid w:val="003B3F96"/>
    <w:rsid w:val="003B48AA"/>
    <w:rsid w:val="003B4B77"/>
    <w:rsid w:val="003B50C2"/>
    <w:rsid w:val="003B53A4"/>
    <w:rsid w:val="003C6639"/>
    <w:rsid w:val="003C6DE8"/>
    <w:rsid w:val="003C7EDA"/>
    <w:rsid w:val="003C7F80"/>
    <w:rsid w:val="003D5177"/>
    <w:rsid w:val="003D6614"/>
    <w:rsid w:val="003E08F6"/>
    <w:rsid w:val="003E15F6"/>
    <w:rsid w:val="003E34F8"/>
    <w:rsid w:val="003E3AF7"/>
    <w:rsid w:val="003E4D5B"/>
    <w:rsid w:val="003E585F"/>
    <w:rsid w:val="003F14D4"/>
    <w:rsid w:val="003F1DED"/>
    <w:rsid w:val="003F6752"/>
    <w:rsid w:val="00401230"/>
    <w:rsid w:val="00402BE8"/>
    <w:rsid w:val="00403E3B"/>
    <w:rsid w:val="00404090"/>
    <w:rsid w:val="004046DF"/>
    <w:rsid w:val="00404977"/>
    <w:rsid w:val="0040659A"/>
    <w:rsid w:val="00410CD4"/>
    <w:rsid w:val="00413234"/>
    <w:rsid w:val="00414856"/>
    <w:rsid w:val="00416C39"/>
    <w:rsid w:val="0042120F"/>
    <w:rsid w:val="004232A9"/>
    <w:rsid w:val="00424ACF"/>
    <w:rsid w:val="00424E59"/>
    <w:rsid w:val="00424EAA"/>
    <w:rsid w:val="004255A7"/>
    <w:rsid w:val="00426531"/>
    <w:rsid w:val="00430880"/>
    <w:rsid w:val="0043170A"/>
    <w:rsid w:val="0043351C"/>
    <w:rsid w:val="00434EAD"/>
    <w:rsid w:val="00440864"/>
    <w:rsid w:val="004443AF"/>
    <w:rsid w:val="00452E60"/>
    <w:rsid w:val="0045503E"/>
    <w:rsid w:val="00456A69"/>
    <w:rsid w:val="0045710E"/>
    <w:rsid w:val="00461826"/>
    <w:rsid w:val="00462666"/>
    <w:rsid w:val="00463151"/>
    <w:rsid w:val="0046649D"/>
    <w:rsid w:val="00466AB9"/>
    <w:rsid w:val="00471E06"/>
    <w:rsid w:val="00475B6A"/>
    <w:rsid w:val="00476648"/>
    <w:rsid w:val="004774AF"/>
    <w:rsid w:val="004777FB"/>
    <w:rsid w:val="004817DE"/>
    <w:rsid w:val="00482659"/>
    <w:rsid w:val="0048311C"/>
    <w:rsid w:val="00486CE0"/>
    <w:rsid w:val="004905A6"/>
    <w:rsid w:val="00494ACA"/>
    <w:rsid w:val="00497394"/>
    <w:rsid w:val="004A49F1"/>
    <w:rsid w:val="004A4D5F"/>
    <w:rsid w:val="004A6542"/>
    <w:rsid w:val="004B1744"/>
    <w:rsid w:val="004B350F"/>
    <w:rsid w:val="004B3B72"/>
    <w:rsid w:val="004B5BAC"/>
    <w:rsid w:val="004C3B08"/>
    <w:rsid w:val="004C46A5"/>
    <w:rsid w:val="004C511D"/>
    <w:rsid w:val="004C6455"/>
    <w:rsid w:val="004D04BB"/>
    <w:rsid w:val="004D12E0"/>
    <w:rsid w:val="004D69F2"/>
    <w:rsid w:val="004E0378"/>
    <w:rsid w:val="004E37CC"/>
    <w:rsid w:val="004E4D3E"/>
    <w:rsid w:val="004F18BA"/>
    <w:rsid w:val="004F2754"/>
    <w:rsid w:val="004F276F"/>
    <w:rsid w:val="004F3145"/>
    <w:rsid w:val="004F3ED7"/>
    <w:rsid w:val="004F56A6"/>
    <w:rsid w:val="004F574A"/>
    <w:rsid w:val="004F61CD"/>
    <w:rsid w:val="0050404B"/>
    <w:rsid w:val="005070DF"/>
    <w:rsid w:val="00507BD4"/>
    <w:rsid w:val="005114FC"/>
    <w:rsid w:val="00513E32"/>
    <w:rsid w:val="00517772"/>
    <w:rsid w:val="005230F5"/>
    <w:rsid w:val="005263C6"/>
    <w:rsid w:val="00531F9E"/>
    <w:rsid w:val="0053213D"/>
    <w:rsid w:val="00532894"/>
    <w:rsid w:val="0053361D"/>
    <w:rsid w:val="0053600B"/>
    <w:rsid w:val="00541EED"/>
    <w:rsid w:val="0054503D"/>
    <w:rsid w:val="005455B4"/>
    <w:rsid w:val="00545899"/>
    <w:rsid w:val="00547E94"/>
    <w:rsid w:val="00547E96"/>
    <w:rsid w:val="00552B1E"/>
    <w:rsid w:val="00556B2D"/>
    <w:rsid w:val="00557BE4"/>
    <w:rsid w:val="00564C42"/>
    <w:rsid w:val="00566946"/>
    <w:rsid w:val="0057038F"/>
    <w:rsid w:val="00572287"/>
    <w:rsid w:val="00575978"/>
    <w:rsid w:val="00580074"/>
    <w:rsid w:val="00580349"/>
    <w:rsid w:val="00581EEA"/>
    <w:rsid w:val="0058351B"/>
    <w:rsid w:val="0058361E"/>
    <w:rsid w:val="00583B56"/>
    <w:rsid w:val="00585AD5"/>
    <w:rsid w:val="00586801"/>
    <w:rsid w:val="00587DEB"/>
    <w:rsid w:val="00591CD4"/>
    <w:rsid w:val="00592034"/>
    <w:rsid w:val="0059413A"/>
    <w:rsid w:val="00594EEE"/>
    <w:rsid w:val="005955A6"/>
    <w:rsid w:val="005967C0"/>
    <w:rsid w:val="00596885"/>
    <w:rsid w:val="005A04FF"/>
    <w:rsid w:val="005A1C47"/>
    <w:rsid w:val="005B0B71"/>
    <w:rsid w:val="005B3DB3"/>
    <w:rsid w:val="005B4DE2"/>
    <w:rsid w:val="005B5C2B"/>
    <w:rsid w:val="005B7529"/>
    <w:rsid w:val="005C04AC"/>
    <w:rsid w:val="005C225B"/>
    <w:rsid w:val="005C2D40"/>
    <w:rsid w:val="005C3C2A"/>
    <w:rsid w:val="005C49E8"/>
    <w:rsid w:val="005D0D9B"/>
    <w:rsid w:val="005D3132"/>
    <w:rsid w:val="005D48B0"/>
    <w:rsid w:val="005D52FE"/>
    <w:rsid w:val="005D5328"/>
    <w:rsid w:val="005D734E"/>
    <w:rsid w:val="005E08EA"/>
    <w:rsid w:val="005E19EF"/>
    <w:rsid w:val="005E50BF"/>
    <w:rsid w:val="005E7073"/>
    <w:rsid w:val="005F50DF"/>
    <w:rsid w:val="005F5C8E"/>
    <w:rsid w:val="005F6C1A"/>
    <w:rsid w:val="005F6D73"/>
    <w:rsid w:val="00604E83"/>
    <w:rsid w:val="006116C5"/>
    <w:rsid w:val="0061199C"/>
    <w:rsid w:val="0061486E"/>
    <w:rsid w:val="006219C6"/>
    <w:rsid w:val="00631859"/>
    <w:rsid w:val="006332F8"/>
    <w:rsid w:val="00635EB9"/>
    <w:rsid w:val="0063655F"/>
    <w:rsid w:val="00640349"/>
    <w:rsid w:val="006403C4"/>
    <w:rsid w:val="00640627"/>
    <w:rsid w:val="006420F5"/>
    <w:rsid w:val="00646AE6"/>
    <w:rsid w:val="006501E0"/>
    <w:rsid w:val="00650232"/>
    <w:rsid w:val="00652754"/>
    <w:rsid w:val="0065596B"/>
    <w:rsid w:val="00661023"/>
    <w:rsid w:val="00667E14"/>
    <w:rsid w:val="00671616"/>
    <w:rsid w:val="00676FC3"/>
    <w:rsid w:val="006822A5"/>
    <w:rsid w:val="00683287"/>
    <w:rsid w:val="00683B65"/>
    <w:rsid w:val="00683F6F"/>
    <w:rsid w:val="0069296B"/>
    <w:rsid w:val="006945CF"/>
    <w:rsid w:val="006A152B"/>
    <w:rsid w:val="006A1E14"/>
    <w:rsid w:val="006A3FC9"/>
    <w:rsid w:val="006A4CE2"/>
    <w:rsid w:val="006A799E"/>
    <w:rsid w:val="006B1B80"/>
    <w:rsid w:val="006B50A9"/>
    <w:rsid w:val="006B53F9"/>
    <w:rsid w:val="006B777C"/>
    <w:rsid w:val="006C3CAC"/>
    <w:rsid w:val="006C62B1"/>
    <w:rsid w:val="006C6F82"/>
    <w:rsid w:val="006D0B0C"/>
    <w:rsid w:val="006D2EFA"/>
    <w:rsid w:val="006D374B"/>
    <w:rsid w:val="006D3D2C"/>
    <w:rsid w:val="006D3ED9"/>
    <w:rsid w:val="006D4826"/>
    <w:rsid w:val="006E053F"/>
    <w:rsid w:val="006E0C25"/>
    <w:rsid w:val="006E1871"/>
    <w:rsid w:val="006E3062"/>
    <w:rsid w:val="006E53C2"/>
    <w:rsid w:val="006E5AE8"/>
    <w:rsid w:val="006E6DB7"/>
    <w:rsid w:val="006F00F4"/>
    <w:rsid w:val="006F1237"/>
    <w:rsid w:val="006F1CAC"/>
    <w:rsid w:val="006F2425"/>
    <w:rsid w:val="006F34B8"/>
    <w:rsid w:val="006F3584"/>
    <w:rsid w:val="006F49D8"/>
    <w:rsid w:val="006F5A9F"/>
    <w:rsid w:val="0070008C"/>
    <w:rsid w:val="0070050E"/>
    <w:rsid w:val="00701BB2"/>
    <w:rsid w:val="0070212A"/>
    <w:rsid w:val="007027C2"/>
    <w:rsid w:val="0070293D"/>
    <w:rsid w:val="00704B09"/>
    <w:rsid w:val="00706226"/>
    <w:rsid w:val="007127D8"/>
    <w:rsid w:val="0071441B"/>
    <w:rsid w:val="00716F5F"/>
    <w:rsid w:val="007200AA"/>
    <w:rsid w:val="00720F96"/>
    <w:rsid w:val="007305C3"/>
    <w:rsid w:val="0073135D"/>
    <w:rsid w:val="00731825"/>
    <w:rsid w:val="00731BD4"/>
    <w:rsid w:val="00734FCA"/>
    <w:rsid w:val="007367D6"/>
    <w:rsid w:val="00736E32"/>
    <w:rsid w:val="00741B57"/>
    <w:rsid w:val="00747B9E"/>
    <w:rsid w:val="00751746"/>
    <w:rsid w:val="00751A4D"/>
    <w:rsid w:val="00756396"/>
    <w:rsid w:val="0076163E"/>
    <w:rsid w:val="00761DE5"/>
    <w:rsid w:val="007622F8"/>
    <w:rsid w:val="00763F01"/>
    <w:rsid w:val="007657F9"/>
    <w:rsid w:val="007702D6"/>
    <w:rsid w:val="00775A1F"/>
    <w:rsid w:val="00777F1E"/>
    <w:rsid w:val="00777F44"/>
    <w:rsid w:val="007833B5"/>
    <w:rsid w:val="007868EB"/>
    <w:rsid w:val="00786D75"/>
    <w:rsid w:val="00794A32"/>
    <w:rsid w:val="007A07EC"/>
    <w:rsid w:val="007A0F42"/>
    <w:rsid w:val="007A2F26"/>
    <w:rsid w:val="007A353F"/>
    <w:rsid w:val="007A4036"/>
    <w:rsid w:val="007A41C6"/>
    <w:rsid w:val="007B10F0"/>
    <w:rsid w:val="007B2DD8"/>
    <w:rsid w:val="007B50FC"/>
    <w:rsid w:val="007B727B"/>
    <w:rsid w:val="007B771A"/>
    <w:rsid w:val="007C26CC"/>
    <w:rsid w:val="007C7056"/>
    <w:rsid w:val="007C7416"/>
    <w:rsid w:val="007D237B"/>
    <w:rsid w:val="007D388C"/>
    <w:rsid w:val="007D575E"/>
    <w:rsid w:val="007E62D7"/>
    <w:rsid w:val="007E6A8E"/>
    <w:rsid w:val="007F3D17"/>
    <w:rsid w:val="007F43F1"/>
    <w:rsid w:val="007F4706"/>
    <w:rsid w:val="007F4A64"/>
    <w:rsid w:val="00800C24"/>
    <w:rsid w:val="00801A96"/>
    <w:rsid w:val="0080225A"/>
    <w:rsid w:val="00802A43"/>
    <w:rsid w:val="00802C07"/>
    <w:rsid w:val="0080644E"/>
    <w:rsid w:val="00806BB9"/>
    <w:rsid w:val="00807CD4"/>
    <w:rsid w:val="0081235C"/>
    <w:rsid w:val="00812DDB"/>
    <w:rsid w:val="00815D34"/>
    <w:rsid w:val="00817640"/>
    <w:rsid w:val="00822011"/>
    <w:rsid w:val="008243CC"/>
    <w:rsid w:val="0082731F"/>
    <w:rsid w:val="0083148D"/>
    <w:rsid w:val="00831DF8"/>
    <w:rsid w:val="00840D10"/>
    <w:rsid w:val="0084548C"/>
    <w:rsid w:val="008462B6"/>
    <w:rsid w:val="00846C2D"/>
    <w:rsid w:val="00851593"/>
    <w:rsid w:val="008531A9"/>
    <w:rsid w:val="00853676"/>
    <w:rsid w:val="00853F69"/>
    <w:rsid w:val="008565AC"/>
    <w:rsid w:val="00861ACD"/>
    <w:rsid w:val="00862547"/>
    <w:rsid w:val="00862993"/>
    <w:rsid w:val="00863CE5"/>
    <w:rsid w:val="00875759"/>
    <w:rsid w:val="0087613F"/>
    <w:rsid w:val="00877530"/>
    <w:rsid w:val="00880D55"/>
    <w:rsid w:val="0088147C"/>
    <w:rsid w:val="0088166F"/>
    <w:rsid w:val="0088654C"/>
    <w:rsid w:val="00890119"/>
    <w:rsid w:val="00890865"/>
    <w:rsid w:val="00892D77"/>
    <w:rsid w:val="00893BDD"/>
    <w:rsid w:val="00893C80"/>
    <w:rsid w:val="00895F04"/>
    <w:rsid w:val="008A1E76"/>
    <w:rsid w:val="008A26F3"/>
    <w:rsid w:val="008A2F49"/>
    <w:rsid w:val="008B3F4C"/>
    <w:rsid w:val="008B4E7A"/>
    <w:rsid w:val="008B62A9"/>
    <w:rsid w:val="008C0167"/>
    <w:rsid w:val="008C046F"/>
    <w:rsid w:val="008C2445"/>
    <w:rsid w:val="008C5705"/>
    <w:rsid w:val="008D2AD4"/>
    <w:rsid w:val="008D43DB"/>
    <w:rsid w:val="008E1DED"/>
    <w:rsid w:val="008E4059"/>
    <w:rsid w:val="008F08A1"/>
    <w:rsid w:val="008F55E5"/>
    <w:rsid w:val="00905B5C"/>
    <w:rsid w:val="009063A5"/>
    <w:rsid w:val="00907E2C"/>
    <w:rsid w:val="00913DAA"/>
    <w:rsid w:val="00915D5C"/>
    <w:rsid w:val="00915DAB"/>
    <w:rsid w:val="00921F3A"/>
    <w:rsid w:val="00922DA2"/>
    <w:rsid w:val="00923A15"/>
    <w:rsid w:val="00930159"/>
    <w:rsid w:val="009301B2"/>
    <w:rsid w:val="00930F29"/>
    <w:rsid w:val="00931472"/>
    <w:rsid w:val="00934EEE"/>
    <w:rsid w:val="00935B16"/>
    <w:rsid w:val="00936315"/>
    <w:rsid w:val="0093721F"/>
    <w:rsid w:val="00937DB4"/>
    <w:rsid w:val="00941280"/>
    <w:rsid w:val="0094242E"/>
    <w:rsid w:val="00945278"/>
    <w:rsid w:val="00947FAB"/>
    <w:rsid w:val="009524D6"/>
    <w:rsid w:val="00954C53"/>
    <w:rsid w:val="00954F33"/>
    <w:rsid w:val="0095619A"/>
    <w:rsid w:val="00961144"/>
    <w:rsid w:val="009630CE"/>
    <w:rsid w:val="0096508D"/>
    <w:rsid w:val="00966817"/>
    <w:rsid w:val="009669B5"/>
    <w:rsid w:val="00971045"/>
    <w:rsid w:val="00974A6A"/>
    <w:rsid w:val="00980AA0"/>
    <w:rsid w:val="009811D9"/>
    <w:rsid w:val="00982369"/>
    <w:rsid w:val="0098261D"/>
    <w:rsid w:val="00982BEE"/>
    <w:rsid w:val="009833E4"/>
    <w:rsid w:val="00985488"/>
    <w:rsid w:val="00987E97"/>
    <w:rsid w:val="00995FDF"/>
    <w:rsid w:val="0099628D"/>
    <w:rsid w:val="00996F0F"/>
    <w:rsid w:val="009B0463"/>
    <w:rsid w:val="009B2C25"/>
    <w:rsid w:val="009B46F2"/>
    <w:rsid w:val="009B5335"/>
    <w:rsid w:val="009B6BF9"/>
    <w:rsid w:val="009C1042"/>
    <w:rsid w:val="009C4A31"/>
    <w:rsid w:val="009C6B59"/>
    <w:rsid w:val="009D2F11"/>
    <w:rsid w:val="009D35AA"/>
    <w:rsid w:val="009D511A"/>
    <w:rsid w:val="009D674C"/>
    <w:rsid w:val="009D7CD6"/>
    <w:rsid w:val="009E3441"/>
    <w:rsid w:val="009E3BF2"/>
    <w:rsid w:val="009E543A"/>
    <w:rsid w:val="009E666E"/>
    <w:rsid w:val="009E78CD"/>
    <w:rsid w:val="009F183B"/>
    <w:rsid w:val="009F4A28"/>
    <w:rsid w:val="00A00130"/>
    <w:rsid w:val="00A0093C"/>
    <w:rsid w:val="00A13B6F"/>
    <w:rsid w:val="00A1567C"/>
    <w:rsid w:val="00A16D06"/>
    <w:rsid w:val="00A24D58"/>
    <w:rsid w:val="00A3397D"/>
    <w:rsid w:val="00A345DE"/>
    <w:rsid w:val="00A34FEB"/>
    <w:rsid w:val="00A35B41"/>
    <w:rsid w:val="00A36655"/>
    <w:rsid w:val="00A4360C"/>
    <w:rsid w:val="00A46755"/>
    <w:rsid w:val="00A46EF2"/>
    <w:rsid w:val="00A47CFE"/>
    <w:rsid w:val="00A47F96"/>
    <w:rsid w:val="00A51DCD"/>
    <w:rsid w:val="00A5584C"/>
    <w:rsid w:val="00A567E2"/>
    <w:rsid w:val="00A6184C"/>
    <w:rsid w:val="00A622FE"/>
    <w:rsid w:val="00A711B6"/>
    <w:rsid w:val="00A713AB"/>
    <w:rsid w:val="00A71504"/>
    <w:rsid w:val="00A733CE"/>
    <w:rsid w:val="00A73AF3"/>
    <w:rsid w:val="00A753CF"/>
    <w:rsid w:val="00A80BA6"/>
    <w:rsid w:val="00A82286"/>
    <w:rsid w:val="00A83987"/>
    <w:rsid w:val="00A8498D"/>
    <w:rsid w:val="00A85D15"/>
    <w:rsid w:val="00A85E2E"/>
    <w:rsid w:val="00A85F88"/>
    <w:rsid w:val="00A86C03"/>
    <w:rsid w:val="00A870B4"/>
    <w:rsid w:val="00A87885"/>
    <w:rsid w:val="00A87FE2"/>
    <w:rsid w:val="00A91134"/>
    <w:rsid w:val="00A92630"/>
    <w:rsid w:val="00AA11D0"/>
    <w:rsid w:val="00AA166B"/>
    <w:rsid w:val="00AA26DD"/>
    <w:rsid w:val="00AA33BE"/>
    <w:rsid w:val="00AA5169"/>
    <w:rsid w:val="00AA6636"/>
    <w:rsid w:val="00AB0FCB"/>
    <w:rsid w:val="00AB1872"/>
    <w:rsid w:val="00AB3FE8"/>
    <w:rsid w:val="00AB46D1"/>
    <w:rsid w:val="00AB5F3A"/>
    <w:rsid w:val="00AB68B4"/>
    <w:rsid w:val="00AC0937"/>
    <w:rsid w:val="00AC0F56"/>
    <w:rsid w:val="00AC21C3"/>
    <w:rsid w:val="00AD1153"/>
    <w:rsid w:val="00AD37A3"/>
    <w:rsid w:val="00AD445C"/>
    <w:rsid w:val="00AD60F3"/>
    <w:rsid w:val="00AE2572"/>
    <w:rsid w:val="00AE7393"/>
    <w:rsid w:val="00AF0007"/>
    <w:rsid w:val="00AF18E4"/>
    <w:rsid w:val="00AF28EE"/>
    <w:rsid w:val="00AF2E1C"/>
    <w:rsid w:val="00AF2F14"/>
    <w:rsid w:val="00AF33C9"/>
    <w:rsid w:val="00AF5944"/>
    <w:rsid w:val="00AF5C20"/>
    <w:rsid w:val="00AF5CD1"/>
    <w:rsid w:val="00AF7190"/>
    <w:rsid w:val="00B014B9"/>
    <w:rsid w:val="00B0712E"/>
    <w:rsid w:val="00B07D4C"/>
    <w:rsid w:val="00B204D2"/>
    <w:rsid w:val="00B21E42"/>
    <w:rsid w:val="00B237ED"/>
    <w:rsid w:val="00B260EC"/>
    <w:rsid w:val="00B278F4"/>
    <w:rsid w:val="00B32BA2"/>
    <w:rsid w:val="00B35862"/>
    <w:rsid w:val="00B36A98"/>
    <w:rsid w:val="00B45198"/>
    <w:rsid w:val="00B45E27"/>
    <w:rsid w:val="00B47BA8"/>
    <w:rsid w:val="00B47FF2"/>
    <w:rsid w:val="00B52174"/>
    <w:rsid w:val="00B528CE"/>
    <w:rsid w:val="00B53994"/>
    <w:rsid w:val="00B53B77"/>
    <w:rsid w:val="00B54086"/>
    <w:rsid w:val="00B544D6"/>
    <w:rsid w:val="00B560F2"/>
    <w:rsid w:val="00B57583"/>
    <w:rsid w:val="00B5782E"/>
    <w:rsid w:val="00B57CA1"/>
    <w:rsid w:val="00B60459"/>
    <w:rsid w:val="00B61DFC"/>
    <w:rsid w:val="00B6204F"/>
    <w:rsid w:val="00B635C4"/>
    <w:rsid w:val="00B63E11"/>
    <w:rsid w:val="00B63FCE"/>
    <w:rsid w:val="00B659E4"/>
    <w:rsid w:val="00B671C4"/>
    <w:rsid w:val="00B70726"/>
    <w:rsid w:val="00B7105B"/>
    <w:rsid w:val="00B74B94"/>
    <w:rsid w:val="00B75520"/>
    <w:rsid w:val="00B771D1"/>
    <w:rsid w:val="00B829CD"/>
    <w:rsid w:val="00B856F3"/>
    <w:rsid w:val="00B8665A"/>
    <w:rsid w:val="00BB08CF"/>
    <w:rsid w:val="00BB1ED6"/>
    <w:rsid w:val="00BB2B76"/>
    <w:rsid w:val="00BB6EE6"/>
    <w:rsid w:val="00BB73DC"/>
    <w:rsid w:val="00BC667E"/>
    <w:rsid w:val="00BC6ECC"/>
    <w:rsid w:val="00BC70C3"/>
    <w:rsid w:val="00BD698E"/>
    <w:rsid w:val="00BE0F1C"/>
    <w:rsid w:val="00BE1657"/>
    <w:rsid w:val="00BE438D"/>
    <w:rsid w:val="00BE45F1"/>
    <w:rsid w:val="00BE5165"/>
    <w:rsid w:val="00BE7D7F"/>
    <w:rsid w:val="00BF112A"/>
    <w:rsid w:val="00BF2CB3"/>
    <w:rsid w:val="00BF5C93"/>
    <w:rsid w:val="00BF74FF"/>
    <w:rsid w:val="00C01234"/>
    <w:rsid w:val="00C02D02"/>
    <w:rsid w:val="00C04FD7"/>
    <w:rsid w:val="00C074DB"/>
    <w:rsid w:val="00C07816"/>
    <w:rsid w:val="00C11087"/>
    <w:rsid w:val="00C11230"/>
    <w:rsid w:val="00C1192B"/>
    <w:rsid w:val="00C11AB2"/>
    <w:rsid w:val="00C11FD4"/>
    <w:rsid w:val="00C13CB7"/>
    <w:rsid w:val="00C14FBF"/>
    <w:rsid w:val="00C16816"/>
    <w:rsid w:val="00C16D9C"/>
    <w:rsid w:val="00C175FC"/>
    <w:rsid w:val="00C1766C"/>
    <w:rsid w:val="00C20E41"/>
    <w:rsid w:val="00C21C1D"/>
    <w:rsid w:val="00C22E89"/>
    <w:rsid w:val="00C3249E"/>
    <w:rsid w:val="00C32CF3"/>
    <w:rsid w:val="00C32F0A"/>
    <w:rsid w:val="00C33D17"/>
    <w:rsid w:val="00C36C68"/>
    <w:rsid w:val="00C435E0"/>
    <w:rsid w:val="00C4372E"/>
    <w:rsid w:val="00C45FB5"/>
    <w:rsid w:val="00C472B5"/>
    <w:rsid w:val="00C52700"/>
    <w:rsid w:val="00C551A2"/>
    <w:rsid w:val="00C61D42"/>
    <w:rsid w:val="00C63BA9"/>
    <w:rsid w:val="00C66BF8"/>
    <w:rsid w:val="00C67B4C"/>
    <w:rsid w:val="00C71F1F"/>
    <w:rsid w:val="00C815D6"/>
    <w:rsid w:val="00C81DE6"/>
    <w:rsid w:val="00C84D24"/>
    <w:rsid w:val="00C90100"/>
    <w:rsid w:val="00C91212"/>
    <w:rsid w:val="00C93B05"/>
    <w:rsid w:val="00C96A86"/>
    <w:rsid w:val="00C978AD"/>
    <w:rsid w:val="00CA106F"/>
    <w:rsid w:val="00CA3230"/>
    <w:rsid w:val="00CA5B9B"/>
    <w:rsid w:val="00CA791B"/>
    <w:rsid w:val="00CB17C5"/>
    <w:rsid w:val="00CB2565"/>
    <w:rsid w:val="00CB3DBD"/>
    <w:rsid w:val="00CB732A"/>
    <w:rsid w:val="00CB7A2D"/>
    <w:rsid w:val="00CC20BF"/>
    <w:rsid w:val="00CC249C"/>
    <w:rsid w:val="00CC5D91"/>
    <w:rsid w:val="00CC76D9"/>
    <w:rsid w:val="00CD5ACD"/>
    <w:rsid w:val="00CD69CA"/>
    <w:rsid w:val="00CD78C0"/>
    <w:rsid w:val="00CE279B"/>
    <w:rsid w:val="00CE3C47"/>
    <w:rsid w:val="00CE3CCF"/>
    <w:rsid w:val="00CE6A8E"/>
    <w:rsid w:val="00CF0A99"/>
    <w:rsid w:val="00CF0E28"/>
    <w:rsid w:val="00CF333A"/>
    <w:rsid w:val="00CF36E9"/>
    <w:rsid w:val="00CF3BAC"/>
    <w:rsid w:val="00CF4305"/>
    <w:rsid w:val="00CF43AF"/>
    <w:rsid w:val="00CF49AE"/>
    <w:rsid w:val="00CF4ABF"/>
    <w:rsid w:val="00D02149"/>
    <w:rsid w:val="00D03924"/>
    <w:rsid w:val="00D03A7F"/>
    <w:rsid w:val="00D10064"/>
    <w:rsid w:val="00D1275E"/>
    <w:rsid w:val="00D12CF5"/>
    <w:rsid w:val="00D15189"/>
    <w:rsid w:val="00D16FFB"/>
    <w:rsid w:val="00D20B23"/>
    <w:rsid w:val="00D2164D"/>
    <w:rsid w:val="00D2287C"/>
    <w:rsid w:val="00D30333"/>
    <w:rsid w:val="00D44137"/>
    <w:rsid w:val="00D44AB7"/>
    <w:rsid w:val="00D44E9B"/>
    <w:rsid w:val="00D44EC1"/>
    <w:rsid w:val="00D52B9F"/>
    <w:rsid w:val="00D53A78"/>
    <w:rsid w:val="00D6096D"/>
    <w:rsid w:val="00D6141E"/>
    <w:rsid w:val="00D620A8"/>
    <w:rsid w:val="00D624F8"/>
    <w:rsid w:val="00D62F89"/>
    <w:rsid w:val="00D650F0"/>
    <w:rsid w:val="00D65229"/>
    <w:rsid w:val="00D6793E"/>
    <w:rsid w:val="00D713B8"/>
    <w:rsid w:val="00D72B22"/>
    <w:rsid w:val="00D734F8"/>
    <w:rsid w:val="00D73EF9"/>
    <w:rsid w:val="00D76FA0"/>
    <w:rsid w:val="00D84F14"/>
    <w:rsid w:val="00D85BFB"/>
    <w:rsid w:val="00D870A2"/>
    <w:rsid w:val="00D87745"/>
    <w:rsid w:val="00D905B9"/>
    <w:rsid w:val="00D90885"/>
    <w:rsid w:val="00D90B3D"/>
    <w:rsid w:val="00D9233F"/>
    <w:rsid w:val="00D93B26"/>
    <w:rsid w:val="00D95E53"/>
    <w:rsid w:val="00DA0F12"/>
    <w:rsid w:val="00DA1064"/>
    <w:rsid w:val="00DA1F30"/>
    <w:rsid w:val="00DA623F"/>
    <w:rsid w:val="00DA77D4"/>
    <w:rsid w:val="00DA7990"/>
    <w:rsid w:val="00DB4828"/>
    <w:rsid w:val="00DC2045"/>
    <w:rsid w:val="00DC3080"/>
    <w:rsid w:val="00DC7F25"/>
    <w:rsid w:val="00DD30D5"/>
    <w:rsid w:val="00DD4C10"/>
    <w:rsid w:val="00DD63C1"/>
    <w:rsid w:val="00DE158B"/>
    <w:rsid w:val="00DE17A8"/>
    <w:rsid w:val="00DE39E2"/>
    <w:rsid w:val="00DE5932"/>
    <w:rsid w:val="00DE75AA"/>
    <w:rsid w:val="00DF3F19"/>
    <w:rsid w:val="00DF53A1"/>
    <w:rsid w:val="00DF7A01"/>
    <w:rsid w:val="00E006F3"/>
    <w:rsid w:val="00E00E01"/>
    <w:rsid w:val="00E01C02"/>
    <w:rsid w:val="00E0243E"/>
    <w:rsid w:val="00E05346"/>
    <w:rsid w:val="00E07ECF"/>
    <w:rsid w:val="00E102D8"/>
    <w:rsid w:val="00E11784"/>
    <w:rsid w:val="00E13509"/>
    <w:rsid w:val="00E14648"/>
    <w:rsid w:val="00E16615"/>
    <w:rsid w:val="00E2139C"/>
    <w:rsid w:val="00E21CB4"/>
    <w:rsid w:val="00E223FF"/>
    <w:rsid w:val="00E24364"/>
    <w:rsid w:val="00E30CD3"/>
    <w:rsid w:val="00E33676"/>
    <w:rsid w:val="00E36D5C"/>
    <w:rsid w:val="00E40126"/>
    <w:rsid w:val="00E40512"/>
    <w:rsid w:val="00E41BFB"/>
    <w:rsid w:val="00E43F57"/>
    <w:rsid w:val="00E4562F"/>
    <w:rsid w:val="00E46251"/>
    <w:rsid w:val="00E50AA3"/>
    <w:rsid w:val="00E512CB"/>
    <w:rsid w:val="00E53124"/>
    <w:rsid w:val="00E53392"/>
    <w:rsid w:val="00E54028"/>
    <w:rsid w:val="00E56087"/>
    <w:rsid w:val="00E560FB"/>
    <w:rsid w:val="00E573C6"/>
    <w:rsid w:val="00E57DF5"/>
    <w:rsid w:val="00E610ED"/>
    <w:rsid w:val="00E62F33"/>
    <w:rsid w:val="00E6659D"/>
    <w:rsid w:val="00E70F58"/>
    <w:rsid w:val="00E70FC0"/>
    <w:rsid w:val="00E7162F"/>
    <w:rsid w:val="00E718F3"/>
    <w:rsid w:val="00E72D14"/>
    <w:rsid w:val="00E7396A"/>
    <w:rsid w:val="00E74922"/>
    <w:rsid w:val="00E7577C"/>
    <w:rsid w:val="00E76480"/>
    <w:rsid w:val="00E77E4A"/>
    <w:rsid w:val="00E77EEF"/>
    <w:rsid w:val="00E825E1"/>
    <w:rsid w:val="00E8396E"/>
    <w:rsid w:val="00E83B54"/>
    <w:rsid w:val="00E87DA8"/>
    <w:rsid w:val="00E914CD"/>
    <w:rsid w:val="00E91ABF"/>
    <w:rsid w:val="00E948BC"/>
    <w:rsid w:val="00E95E94"/>
    <w:rsid w:val="00E96A08"/>
    <w:rsid w:val="00E96F40"/>
    <w:rsid w:val="00EA02F9"/>
    <w:rsid w:val="00EA03CF"/>
    <w:rsid w:val="00EA0485"/>
    <w:rsid w:val="00EA0C03"/>
    <w:rsid w:val="00EA48C3"/>
    <w:rsid w:val="00EA6740"/>
    <w:rsid w:val="00EA6D8B"/>
    <w:rsid w:val="00EA7780"/>
    <w:rsid w:val="00EA7EF8"/>
    <w:rsid w:val="00EB10A2"/>
    <w:rsid w:val="00EB149C"/>
    <w:rsid w:val="00EB1AE9"/>
    <w:rsid w:val="00EB28CF"/>
    <w:rsid w:val="00EB4058"/>
    <w:rsid w:val="00EB4834"/>
    <w:rsid w:val="00EC7EBD"/>
    <w:rsid w:val="00ED164E"/>
    <w:rsid w:val="00ED3449"/>
    <w:rsid w:val="00ED5DD3"/>
    <w:rsid w:val="00EE1660"/>
    <w:rsid w:val="00EE2F09"/>
    <w:rsid w:val="00EE3176"/>
    <w:rsid w:val="00EE69BB"/>
    <w:rsid w:val="00EE6F98"/>
    <w:rsid w:val="00EF24D6"/>
    <w:rsid w:val="00EF39EF"/>
    <w:rsid w:val="00EF5474"/>
    <w:rsid w:val="00EF567A"/>
    <w:rsid w:val="00EF5952"/>
    <w:rsid w:val="00EF6A3D"/>
    <w:rsid w:val="00F002EE"/>
    <w:rsid w:val="00F0125E"/>
    <w:rsid w:val="00F1378A"/>
    <w:rsid w:val="00F152B0"/>
    <w:rsid w:val="00F15BD9"/>
    <w:rsid w:val="00F174A6"/>
    <w:rsid w:val="00F20BE4"/>
    <w:rsid w:val="00F21170"/>
    <w:rsid w:val="00F246B9"/>
    <w:rsid w:val="00F258DF"/>
    <w:rsid w:val="00F263E5"/>
    <w:rsid w:val="00F272EE"/>
    <w:rsid w:val="00F30592"/>
    <w:rsid w:val="00F33CEB"/>
    <w:rsid w:val="00F35D3F"/>
    <w:rsid w:val="00F361F1"/>
    <w:rsid w:val="00F3659C"/>
    <w:rsid w:val="00F408EA"/>
    <w:rsid w:val="00F4256A"/>
    <w:rsid w:val="00F42953"/>
    <w:rsid w:val="00F44808"/>
    <w:rsid w:val="00F462CB"/>
    <w:rsid w:val="00F46B58"/>
    <w:rsid w:val="00F5099B"/>
    <w:rsid w:val="00F51088"/>
    <w:rsid w:val="00F5448D"/>
    <w:rsid w:val="00F560CC"/>
    <w:rsid w:val="00F56632"/>
    <w:rsid w:val="00F5739D"/>
    <w:rsid w:val="00F605C2"/>
    <w:rsid w:val="00F60A53"/>
    <w:rsid w:val="00F6208D"/>
    <w:rsid w:val="00F64061"/>
    <w:rsid w:val="00F64135"/>
    <w:rsid w:val="00F65997"/>
    <w:rsid w:val="00F66FD7"/>
    <w:rsid w:val="00F67831"/>
    <w:rsid w:val="00F7428D"/>
    <w:rsid w:val="00F81859"/>
    <w:rsid w:val="00F821EA"/>
    <w:rsid w:val="00F83480"/>
    <w:rsid w:val="00F83CCE"/>
    <w:rsid w:val="00F84C9B"/>
    <w:rsid w:val="00F84CDA"/>
    <w:rsid w:val="00F86073"/>
    <w:rsid w:val="00F93A56"/>
    <w:rsid w:val="00F967B8"/>
    <w:rsid w:val="00F9685B"/>
    <w:rsid w:val="00F97841"/>
    <w:rsid w:val="00FA3FCC"/>
    <w:rsid w:val="00FA51C2"/>
    <w:rsid w:val="00FA7955"/>
    <w:rsid w:val="00FB0B77"/>
    <w:rsid w:val="00FB10AB"/>
    <w:rsid w:val="00FB3CAB"/>
    <w:rsid w:val="00FB3F91"/>
    <w:rsid w:val="00FB7552"/>
    <w:rsid w:val="00FB78B4"/>
    <w:rsid w:val="00FC00E9"/>
    <w:rsid w:val="00FC07B6"/>
    <w:rsid w:val="00FC301E"/>
    <w:rsid w:val="00FC43C1"/>
    <w:rsid w:val="00FC4734"/>
    <w:rsid w:val="00FC4938"/>
    <w:rsid w:val="00FC5537"/>
    <w:rsid w:val="00FC5C2D"/>
    <w:rsid w:val="00FC702F"/>
    <w:rsid w:val="00FD19B4"/>
    <w:rsid w:val="00FD25C8"/>
    <w:rsid w:val="00FD4D67"/>
    <w:rsid w:val="00FD52F1"/>
    <w:rsid w:val="00FE1234"/>
    <w:rsid w:val="00FE34F5"/>
    <w:rsid w:val="00FE5C81"/>
    <w:rsid w:val="00FE7841"/>
    <w:rsid w:val="00FF0C35"/>
    <w:rsid w:val="00FF1F29"/>
    <w:rsid w:val="00FF29CA"/>
    <w:rsid w:val="00FF4B70"/>
    <w:rsid w:val="00FF78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D59DDB"/>
  <w15:docId w15:val="{FD3D7D02-CA05-4CBE-BE7B-D0EED7480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semiHidden/>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semiHidden/>
    <w:unhideWhenUsed/>
    <w:rsid w:val="00A345DE"/>
    <w:rPr>
      <w:vertAlign w:val="superscript"/>
    </w:rPr>
  </w:style>
  <w:style w:type="paragraph" w:styleId="NormalWeb">
    <w:name w:val="Normal (Web)"/>
    <w:basedOn w:val="Normal"/>
    <w:uiPriority w:val="99"/>
    <w:unhideWhenUsed/>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 w:type="paragraph" w:styleId="BodyText">
    <w:name w:val="Body Text"/>
    <w:basedOn w:val="Normal"/>
    <w:link w:val="BodyTextChar"/>
    <w:uiPriority w:val="99"/>
    <w:semiHidden/>
    <w:unhideWhenUsed/>
    <w:rsid w:val="00800C24"/>
    <w:pPr>
      <w:spacing w:after="120"/>
    </w:pPr>
  </w:style>
  <w:style w:type="character" w:customStyle="1" w:styleId="BodyTextChar">
    <w:name w:val="Body Text Char"/>
    <w:basedOn w:val="DefaultParagraphFont"/>
    <w:link w:val="BodyText"/>
    <w:uiPriority w:val="99"/>
    <w:semiHidden/>
    <w:rsid w:val="00800C24"/>
    <w:rPr>
      <w:rFonts w:ascii="Courier New" w:eastAsia="Courier New" w:hAnsi="Courier New" w:cs="Courier New"/>
      <w:color w:val="000000"/>
      <w:szCs w:val="24"/>
      <w:lang w:val="vi-VN" w:eastAsia="vi-VN"/>
    </w:rPr>
  </w:style>
  <w:style w:type="paragraph" w:customStyle="1" w:styleId="bodytext-p">
    <w:name w:val="bodytext-p"/>
    <w:basedOn w:val="Normal"/>
    <w:qFormat/>
    <w:rsid w:val="00800C24"/>
    <w:pPr>
      <w:widowControl/>
      <w:jc w:val="both"/>
    </w:pPr>
    <w:rPr>
      <w:rFonts w:ascii="Times New Roman" w:eastAsia="Times New Roman" w:hAnsi="Times New Roman"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442054">
      <w:bodyDiv w:val="1"/>
      <w:marLeft w:val="0"/>
      <w:marRight w:val="0"/>
      <w:marTop w:val="0"/>
      <w:marBottom w:val="0"/>
      <w:divBdr>
        <w:top w:val="none" w:sz="0" w:space="0" w:color="auto"/>
        <w:left w:val="none" w:sz="0" w:space="0" w:color="auto"/>
        <w:bottom w:val="none" w:sz="0" w:space="0" w:color="auto"/>
        <w:right w:val="none" w:sz="0" w:space="0" w:color="auto"/>
      </w:divBdr>
    </w:div>
    <w:div w:id="1124695724">
      <w:bodyDiv w:val="1"/>
      <w:marLeft w:val="0"/>
      <w:marRight w:val="0"/>
      <w:marTop w:val="0"/>
      <w:marBottom w:val="0"/>
      <w:divBdr>
        <w:top w:val="none" w:sz="0" w:space="0" w:color="auto"/>
        <w:left w:val="none" w:sz="0" w:space="0" w:color="auto"/>
        <w:bottom w:val="none" w:sz="0" w:space="0" w:color="auto"/>
        <w:right w:val="none" w:sz="0" w:space="0" w:color="auto"/>
      </w:divBdr>
    </w:div>
    <w:div w:id="1125122522">
      <w:bodyDiv w:val="1"/>
      <w:marLeft w:val="0"/>
      <w:marRight w:val="0"/>
      <w:marTop w:val="0"/>
      <w:marBottom w:val="0"/>
      <w:divBdr>
        <w:top w:val="none" w:sz="0" w:space="0" w:color="auto"/>
        <w:left w:val="none" w:sz="0" w:space="0" w:color="auto"/>
        <w:bottom w:val="none" w:sz="0" w:space="0" w:color="auto"/>
        <w:right w:val="none" w:sz="0" w:space="0" w:color="auto"/>
      </w:divBdr>
    </w:div>
    <w:div w:id="1196582788">
      <w:bodyDiv w:val="1"/>
      <w:marLeft w:val="0"/>
      <w:marRight w:val="0"/>
      <w:marTop w:val="0"/>
      <w:marBottom w:val="0"/>
      <w:divBdr>
        <w:top w:val="none" w:sz="0" w:space="0" w:color="auto"/>
        <w:left w:val="none" w:sz="0" w:space="0" w:color="auto"/>
        <w:bottom w:val="none" w:sz="0" w:space="0" w:color="auto"/>
        <w:right w:val="none" w:sz="0" w:space="0" w:color="auto"/>
      </w:divBdr>
    </w:div>
    <w:div w:id="1240751783">
      <w:bodyDiv w:val="1"/>
      <w:marLeft w:val="0"/>
      <w:marRight w:val="0"/>
      <w:marTop w:val="0"/>
      <w:marBottom w:val="0"/>
      <w:divBdr>
        <w:top w:val="none" w:sz="0" w:space="0" w:color="auto"/>
        <w:left w:val="none" w:sz="0" w:space="0" w:color="auto"/>
        <w:bottom w:val="none" w:sz="0" w:space="0" w:color="auto"/>
        <w:right w:val="none" w:sz="0" w:space="0" w:color="auto"/>
      </w:divBdr>
    </w:div>
    <w:div w:id="1300498372">
      <w:bodyDiv w:val="1"/>
      <w:marLeft w:val="0"/>
      <w:marRight w:val="0"/>
      <w:marTop w:val="0"/>
      <w:marBottom w:val="0"/>
      <w:divBdr>
        <w:top w:val="none" w:sz="0" w:space="0" w:color="auto"/>
        <w:left w:val="none" w:sz="0" w:space="0" w:color="auto"/>
        <w:bottom w:val="none" w:sz="0" w:space="0" w:color="auto"/>
        <w:right w:val="none" w:sz="0" w:space="0" w:color="auto"/>
      </w:divBdr>
    </w:div>
    <w:div w:id="1434397917">
      <w:bodyDiv w:val="1"/>
      <w:marLeft w:val="0"/>
      <w:marRight w:val="0"/>
      <w:marTop w:val="0"/>
      <w:marBottom w:val="0"/>
      <w:divBdr>
        <w:top w:val="none" w:sz="0" w:space="0" w:color="auto"/>
        <w:left w:val="none" w:sz="0" w:space="0" w:color="auto"/>
        <w:bottom w:val="none" w:sz="0" w:space="0" w:color="auto"/>
        <w:right w:val="none" w:sz="0" w:space="0" w:color="auto"/>
      </w:divBdr>
    </w:div>
    <w:div w:id="1507669347">
      <w:bodyDiv w:val="1"/>
      <w:marLeft w:val="0"/>
      <w:marRight w:val="0"/>
      <w:marTop w:val="0"/>
      <w:marBottom w:val="0"/>
      <w:divBdr>
        <w:top w:val="none" w:sz="0" w:space="0" w:color="auto"/>
        <w:left w:val="none" w:sz="0" w:space="0" w:color="auto"/>
        <w:bottom w:val="none" w:sz="0" w:space="0" w:color="auto"/>
        <w:right w:val="none" w:sz="0" w:space="0" w:color="auto"/>
      </w:divBdr>
    </w:div>
    <w:div w:id="1770589536">
      <w:bodyDiv w:val="1"/>
      <w:marLeft w:val="0"/>
      <w:marRight w:val="0"/>
      <w:marTop w:val="0"/>
      <w:marBottom w:val="0"/>
      <w:divBdr>
        <w:top w:val="none" w:sz="0" w:space="0" w:color="auto"/>
        <w:left w:val="none" w:sz="0" w:space="0" w:color="auto"/>
        <w:bottom w:val="none" w:sz="0" w:space="0" w:color="auto"/>
        <w:right w:val="none" w:sz="0" w:space="0" w:color="auto"/>
      </w:divBdr>
    </w:div>
    <w:div w:id="2029788313">
      <w:bodyDiv w:val="1"/>
      <w:marLeft w:val="0"/>
      <w:marRight w:val="0"/>
      <w:marTop w:val="0"/>
      <w:marBottom w:val="0"/>
      <w:divBdr>
        <w:top w:val="none" w:sz="0" w:space="0" w:color="auto"/>
        <w:left w:val="none" w:sz="0" w:space="0" w:color="auto"/>
        <w:bottom w:val="none" w:sz="0" w:space="0" w:color="auto"/>
        <w:right w:val="none" w:sz="0" w:space="0" w:color="auto"/>
      </w:divBdr>
    </w:div>
    <w:div w:id="20428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2A01D-1235-4D8C-B09F-B69C4449F49D}">
  <ds:schemaRefs>
    <ds:schemaRef ds:uri="http://schemas.microsoft.com/sharepoint/v3/contenttype/forms"/>
  </ds:schemaRefs>
</ds:datastoreItem>
</file>

<file path=customXml/itemProps2.xml><?xml version="1.0" encoding="utf-8"?>
<ds:datastoreItem xmlns:ds="http://schemas.openxmlformats.org/officeDocument/2006/customXml" ds:itemID="{4193795E-B699-48AC-ADDD-98CA86D8D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D4C98C6-BC84-4355-8EF1-725E45970A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6FD800-FA45-47D0-A2A1-E4B4C6F22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Admin</cp:lastModifiedBy>
  <cp:revision>5</cp:revision>
  <cp:lastPrinted>2023-12-08T07:09:00Z</cp:lastPrinted>
  <dcterms:created xsi:type="dcterms:W3CDTF">2023-12-05T22:32:00Z</dcterms:created>
  <dcterms:modified xsi:type="dcterms:W3CDTF">2023-12-14T01:31:00Z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