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724"/>
      </w:tblGrid>
      <w:tr w:rsidR="00F45E60" w:rsidRPr="00F45E60" w:rsidTr="00991536">
        <w:trPr>
          <w:tblCellSpacing w:w="0" w:type="dxa"/>
        </w:trPr>
        <w:tc>
          <w:tcPr>
            <w:tcW w:w="3348" w:type="dxa"/>
            <w:shd w:val="clear" w:color="auto" w:fill="FFFFFF"/>
            <w:tcMar>
              <w:top w:w="0" w:type="dxa"/>
              <w:left w:w="108" w:type="dxa"/>
              <w:bottom w:w="0" w:type="dxa"/>
              <w:right w:w="108" w:type="dxa"/>
            </w:tcMar>
            <w:hideMark/>
          </w:tcPr>
          <w:p w:rsidR="00991536" w:rsidRPr="00F45E60" w:rsidRDefault="00991536" w:rsidP="00991536">
            <w:pPr>
              <w:spacing w:before="120" w:after="120" w:line="234" w:lineRule="atLeast"/>
              <w:jc w:val="center"/>
              <w:rPr>
                <w:rFonts w:ascii="Times New Roman" w:eastAsia="Times New Roman" w:hAnsi="Times New Roman" w:cs="Times New Roman"/>
                <w:sz w:val="26"/>
                <w:szCs w:val="26"/>
              </w:rPr>
            </w:pPr>
            <w:r w:rsidRPr="00F45E60">
              <w:rPr>
                <w:rFonts w:ascii="Times New Roman" w:eastAsia="Times New Roman" w:hAnsi="Times New Roman" w:cs="Times New Roman"/>
                <w:b/>
                <w:bCs/>
                <w:sz w:val="26"/>
                <w:szCs w:val="26"/>
              </w:rPr>
              <w:t>HỘI ĐỒNG NHÂN DÂN</w:t>
            </w:r>
            <w:r w:rsidRPr="00F45E60">
              <w:rPr>
                <w:rFonts w:ascii="Times New Roman" w:eastAsia="Times New Roman" w:hAnsi="Times New Roman" w:cs="Times New Roman"/>
                <w:sz w:val="26"/>
                <w:szCs w:val="26"/>
              </w:rPr>
              <w:br/>
            </w:r>
            <w:r w:rsidRPr="00F45E60">
              <w:rPr>
                <w:rFonts w:ascii="Times New Roman" w:eastAsia="Times New Roman" w:hAnsi="Times New Roman" w:cs="Times New Roman"/>
                <w:b/>
                <w:bCs/>
                <w:sz w:val="26"/>
                <w:szCs w:val="26"/>
              </w:rPr>
              <w:t>TỈNH NAM ĐỊNH</w:t>
            </w:r>
            <w:r w:rsidRPr="00F45E60">
              <w:rPr>
                <w:rFonts w:ascii="Times New Roman" w:eastAsia="Times New Roman" w:hAnsi="Times New Roman" w:cs="Times New Roman"/>
                <w:b/>
                <w:bCs/>
                <w:sz w:val="26"/>
                <w:szCs w:val="26"/>
              </w:rPr>
              <w:br/>
              <w:t>-------</w:t>
            </w:r>
          </w:p>
        </w:tc>
        <w:tc>
          <w:tcPr>
            <w:tcW w:w="5724" w:type="dxa"/>
            <w:shd w:val="clear" w:color="auto" w:fill="FFFFFF"/>
            <w:tcMar>
              <w:top w:w="0" w:type="dxa"/>
              <w:left w:w="108" w:type="dxa"/>
              <w:bottom w:w="0" w:type="dxa"/>
              <w:right w:w="108" w:type="dxa"/>
            </w:tcMar>
            <w:hideMark/>
          </w:tcPr>
          <w:p w:rsidR="00991536" w:rsidRPr="00F45E60" w:rsidRDefault="00991536" w:rsidP="00991536">
            <w:pPr>
              <w:spacing w:before="120" w:after="120" w:line="234" w:lineRule="atLeast"/>
              <w:jc w:val="center"/>
              <w:rPr>
                <w:rFonts w:ascii="Times New Roman" w:eastAsia="Times New Roman" w:hAnsi="Times New Roman" w:cs="Times New Roman"/>
                <w:sz w:val="28"/>
                <w:szCs w:val="28"/>
              </w:rPr>
            </w:pPr>
            <w:r w:rsidRPr="00F45E60">
              <w:rPr>
                <w:rFonts w:ascii="Times New Roman" w:eastAsia="Times New Roman" w:hAnsi="Times New Roman" w:cs="Times New Roman"/>
                <w:b/>
                <w:bCs/>
                <w:sz w:val="26"/>
                <w:szCs w:val="26"/>
              </w:rPr>
              <w:t>CỘNG HÒA XÃ HỘI CHỦ NGHĨA VIỆT NAM</w:t>
            </w:r>
            <w:r w:rsidRPr="00F45E60">
              <w:rPr>
                <w:rFonts w:ascii="Times New Roman" w:eastAsia="Times New Roman" w:hAnsi="Times New Roman" w:cs="Times New Roman"/>
                <w:b/>
                <w:bCs/>
                <w:sz w:val="26"/>
                <w:szCs w:val="26"/>
              </w:rPr>
              <w:br/>
            </w:r>
            <w:r w:rsidRPr="00F45E60">
              <w:rPr>
                <w:rFonts w:ascii="Times New Roman" w:eastAsia="Times New Roman" w:hAnsi="Times New Roman" w:cs="Times New Roman"/>
                <w:b/>
                <w:bCs/>
                <w:sz w:val="28"/>
                <w:szCs w:val="28"/>
              </w:rPr>
              <w:t>Độc lập - Tự do - Hạnh phúc</w:t>
            </w:r>
            <w:r w:rsidRPr="00F45E60">
              <w:rPr>
                <w:rFonts w:ascii="Times New Roman" w:eastAsia="Times New Roman" w:hAnsi="Times New Roman" w:cs="Times New Roman"/>
                <w:b/>
                <w:bCs/>
                <w:sz w:val="28"/>
                <w:szCs w:val="28"/>
              </w:rPr>
              <w:br/>
              <w:t>---------------</w:t>
            </w:r>
          </w:p>
        </w:tc>
      </w:tr>
      <w:tr w:rsidR="00F45E60" w:rsidRPr="00F45E60" w:rsidTr="00991536">
        <w:trPr>
          <w:tblCellSpacing w:w="0" w:type="dxa"/>
        </w:trPr>
        <w:tc>
          <w:tcPr>
            <w:tcW w:w="3348" w:type="dxa"/>
            <w:shd w:val="clear" w:color="auto" w:fill="FFFFFF"/>
            <w:tcMar>
              <w:top w:w="0" w:type="dxa"/>
              <w:left w:w="108" w:type="dxa"/>
              <w:bottom w:w="0" w:type="dxa"/>
              <w:right w:w="108" w:type="dxa"/>
            </w:tcMar>
            <w:hideMark/>
          </w:tcPr>
          <w:p w:rsidR="00991536" w:rsidRPr="00F45E60" w:rsidRDefault="00991536" w:rsidP="008B126A">
            <w:pPr>
              <w:spacing w:before="120" w:after="120" w:line="234" w:lineRule="atLeast"/>
              <w:jc w:val="center"/>
              <w:rPr>
                <w:rFonts w:ascii="Times New Roman" w:eastAsia="Times New Roman" w:hAnsi="Times New Roman" w:cs="Times New Roman"/>
                <w:sz w:val="28"/>
                <w:szCs w:val="28"/>
              </w:rPr>
            </w:pPr>
            <w:r w:rsidRPr="00F45E60">
              <w:rPr>
                <w:rFonts w:ascii="Times New Roman" w:eastAsia="Times New Roman" w:hAnsi="Times New Roman" w:cs="Times New Roman"/>
                <w:sz w:val="28"/>
                <w:szCs w:val="28"/>
              </w:rPr>
              <w:t xml:space="preserve">Số: </w:t>
            </w:r>
            <w:r w:rsidR="008B126A">
              <w:rPr>
                <w:rFonts w:ascii="Times New Roman" w:eastAsia="Times New Roman" w:hAnsi="Times New Roman" w:cs="Times New Roman"/>
                <w:sz w:val="28"/>
                <w:szCs w:val="28"/>
              </w:rPr>
              <w:t>133</w:t>
            </w:r>
            <w:r w:rsidRPr="00F45E60">
              <w:rPr>
                <w:rFonts w:ascii="Times New Roman" w:eastAsia="Times New Roman" w:hAnsi="Times New Roman" w:cs="Times New Roman"/>
                <w:sz w:val="28"/>
                <w:szCs w:val="28"/>
              </w:rPr>
              <w:t>/2023/NQ-HĐND</w:t>
            </w:r>
          </w:p>
        </w:tc>
        <w:tc>
          <w:tcPr>
            <w:tcW w:w="5724" w:type="dxa"/>
            <w:shd w:val="clear" w:color="auto" w:fill="FFFFFF"/>
            <w:tcMar>
              <w:top w:w="0" w:type="dxa"/>
              <w:left w:w="108" w:type="dxa"/>
              <w:bottom w:w="0" w:type="dxa"/>
              <w:right w:w="108" w:type="dxa"/>
            </w:tcMar>
            <w:hideMark/>
          </w:tcPr>
          <w:p w:rsidR="00991536" w:rsidRPr="00F45E60" w:rsidRDefault="00991536" w:rsidP="008B126A">
            <w:pPr>
              <w:spacing w:before="120" w:after="120" w:line="234" w:lineRule="atLeast"/>
              <w:jc w:val="right"/>
              <w:rPr>
                <w:rFonts w:ascii="Times New Roman" w:eastAsia="Times New Roman" w:hAnsi="Times New Roman" w:cs="Times New Roman"/>
                <w:sz w:val="28"/>
                <w:szCs w:val="28"/>
              </w:rPr>
            </w:pPr>
            <w:r w:rsidRPr="00F45E60">
              <w:rPr>
                <w:rFonts w:ascii="Times New Roman" w:eastAsia="Times New Roman" w:hAnsi="Times New Roman" w:cs="Times New Roman"/>
                <w:i/>
                <w:iCs/>
                <w:sz w:val="28"/>
                <w:szCs w:val="28"/>
              </w:rPr>
              <w:t xml:space="preserve">Nam Định, ngày </w:t>
            </w:r>
            <w:r w:rsidR="008B126A">
              <w:rPr>
                <w:rFonts w:ascii="Times New Roman" w:eastAsia="Times New Roman" w:hAnsi="Times New Roman" w:cs="Times New Roman"/>
                <w:i/>
                <w:iCs/>
                <w:sz w:val="28"/>
                <w:szCs w:val="28"/>
              </w:rPr>
              <w:t>09</w:t>
            </w:r>
            <w:r w:rsidRPr="00F45E60">
              <w:rPr>
                <w:rFonts w:ascii="Times New Roman" w:eastAsia="Times New Roman" w:hAnsi="Times New Roman" w:cs="Times New Roman"/>
                <w:i/>
                <w:iCs/>
                <w:sz w:val="28"/>
                <w:szCs w:val="28"/>
              </w:rPr>
              <w:t xml:space="preserve"> tháng 12 năm 2023</w:t>
            </w:r>
          </w:p>
        </w:tc>
      </w:tr>
    </w:tbl>
    <w:p w:rsidR="00991536" w:rsidRPr="00F45E60" w:rsidRDefault="00991536" w:rsidP="00991536">
      <w:pPr>
        <w:shd w:val="clear" w:color="auto" w:fill="FFFFFF"/>
        <w:spacing w:after="0" w:line="234" w:lineRule="atLeast"/>
        <w:jc w:val="center"/>
        <w:rPr>
          <w:rFonts w:ascii="Times New Roman" w:eastAsia="Times New Roman" w:hAnsi="Times New Roman" w:cs="Times New Roman"/>
          <w:b/>
          <w:bCs/>
          <w:sz w:val="28"/>
          <w:szCs w:val="28"/>
        </w:rPr>
      </w:pPr>
      <w:bookmarkStart w:id="0" w:name="loai_1"/>
      <w:r w:rsidRPr="00F45E60">
        <w:rPr>
          <w:rFonts w:ascii="Times New Roman" w:eastAsia="Times New Roman" w:hAnsi="Times New Roman" w:cs="Times New Roman"/>
          <w:b/>
          <w:bCs/>
          <w:sz w:val="28"/>
          <w:szCs w:val="28"/>
        </w:rPr>
        <w:t>NGHỊ QUYẾT</w:t>
      </w:r>
      <w:bookmarkEnd w:id="0"/>
    </w:p>
    <w:p w:rsidR="009A1F3A" w:rsidRPr="00F45E60" w:rsidRDefault="00991536" w:rsidP="007069B4">
      <w:pPr>
        <w:shd w:val="clear" w:color="auto" w:fill="FFFFFF"/>
        <w:spacing w:after="0" w:line="234" w:lineRule="atLeast"/>
        <w:jc w:val="center"/>
        <w:rPr>
          <w:rFonts w:ascii="Times New Roman" w:eastAsia="Times New Roman" w:hAnsi="Times New Roman" w:cs="Times New Roman"/>
          <w:b/>
          <w:bCs/>
          <w:sz w:val="28"/>
          <w:szCs w:val="28"/>
        </w:rPr>
      </w:pPr>
      <w:r w:rsidRPr="00F45E60">
        <w:rPr>
          <w:rFonts w:ascii="Times New Roman" w:eastAsia="Times New Roman" w:hAnsi="Times New Roman" w:cs="Times New Roman"/>
          <w:b/>
          <w:bCs/>
          <w:sz w:val="28"/>
          <w:szCs w:val="28"/>
        </w:rPr>
        <w:t>Ban hành cơ chế lồng ghép các nguồn vốn và cơ chế huy động các</w:t>
      </w:r>
    </w:p>
    <w:p w:rsidR="009A1F3A" w:rsidRPr="00F45E60" w:rsidRDefault="00991536" w:rsidP="007069B4">
      <w:pPr>
        <w:shd w:val="clear" w:color="auto" w:fill="FFFFFF"/>
        <w:spacing w:after="0" w:line="234" w:lineRule="atLeast"/>
        <w:jc w:val="center"/>
        <w:rPr>
          <w:rFonts w:ascii="Times New Roman" w:eastAsia="Times New Roman" w:hAnsi="Times New Roman" w:cs="Times New Roman"/>
          <w:b/>
          <w:bCs/>
          <w:sz w:val="28"/>
          <w:szCs w:val="28"/>
        </w:rPr>
      </w:pPr>
      <w:r w:rsidRPr="00F45E60">
        <w:rPr>
          <w:rFonts w:ascii="Times New Roman" w:eastAsia="Times New Roman" w:hAnsi="Times New Roman" w:cs="Times New Roman"/>
          <w:b/>
          <w:bCs/>
          <w:sz w:val="28"/>
          <w:szCs w:val="28"/>
        </w:rPr>
        <w:t xml:space="preserve"> nguồn lực khác thực hiện các chương trình mục tiêu </w:t>
      </w:r>
    </w:p>
    <w:p w:rsidR="00991536" w:rsidRPr="00F45E60" w:rsidRDefault="00991536" w:rsidP="00991536">
      <w:pPr>
        <w:shd w:val="clear" w:color="auto" w:fill="FFFFFF"/>
        <w:spacing w:after="0" w:line="234" w:lineRule="atLeast"/>
        <w:jc w:val="center"/>
        <w:rPr>
          <w:rFonts w:ascii="Times New Roman" w:eastAsia="Times New Roman" w:hAnsi="Times New Roman" w:cs="Times New Roman"/>
          <w:sz w:val="28"/>
          <w:szCs w:val="28"/>
        </w:rPr>
      </w:pPr>
      <w:r w:rsidRPr="00F45E60">
        <w:rPr>
          <w:rFonts w:ascii="Times New Roman" w:eastAsia="Times New Roman" w:hAnsi="Times New Roman" w:cs="Times New Roman"/>
          <w:b/>
          <w:bCs/>
          <w:sz w:val="28"/>
          <w:szCs w:val="28"/>
        </w:rPr>
        <w:t>quốc gia trên địa bàn tỉnh Nam Định</w:t>
      </w:r>
    </w:p>
    <w:p w:rsidR="00991536" w:rsidRPr="00F45E60" w:rsidRDefault="00DE062B" w:rsidP="00991536">
      <w:pPr>
        <w:shd w:val="clear" w:color="auto" w:fill="FFFFFF"/>
        <w:spacing w:after="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line id="Straight Connector 1" o:spid="_x0000_s1026" style="position:absolute;left:0;text-align:left;z-index:251659264;visibility:visible" from="153.5pt,3.45pt" to="298.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" strokecolor="#5b9bd5 [3204]" strokeweight=".5pt">
            <v:stroke joinstyle="miter"/>
          </v:line>
        </w:pict>
      </w:r>
    </w:p>
    <w:p w:rsidR="00991536" w:rsidRPr="00F45E60" w:rsidRDefault="00991536" w:rsidP="00991536">
      <w:pPr>
        <w:shd w:val="clear" w:color="auto" w:fill="FFFFFF"/>
        <w:spacing w:before="120" w:after="120" w:line="234" w:lineRule="atLeast"/>
        <w:jc w:val="center"/>
        <w:rPr>
          <w:rFonts w:ascii="Times New Roman" w:eastAsia="Times New Roman" w:hAnsi="Times New Roman" w:cs="Times New Roman"/>
          <w:b/>
          <w:bCs/>
          <w:sz w:val="28"/>
          <w:szCs w:val="28"/>
        </w:rPr>
      </w:pPr>
    </w:p>
    <w:p w:rsidR="00991536" w:rsidRPr="00F45E60" w:rsidRDefault="00991536" w:rsidP="00991536">
      <w:pPr>
        <w:shd w:val="clear" w:color="auto" w:fill="FFFFFF"/>
        <w:spacing w:before="120" w:after="120" w:line="234" w:lineRule="atLeast"/>
        <w:jc w:val="center"/>
        <w:rPr>
          <w:rFonts w:ascii="Times New Roman" w:eastAsia="Times New Roman" w:hAnsi="Times New Roman" w:cs="Times New Roman"/>
          <w:sz w:val="28"/>
          <w:szCs w:val="28"/>
        </w:rPr>
      </w:pPr>
      <w:r w:rsidRPr="00F45E60">
        <w:rPr>
          <w:rFonts w:ascii="Times New Roman" w:eastAsia="Times New Roman" w:hAnsi="Times New Roman" w:cs="Times New Roman"/>
          <w:b/>
          <w:bCs/>
          <w:sz w:val="28"/>
          <w:szCs w:val="28"/>
        </w:rPr>
        <w:t>HỘI ĐỒNG NHÂN DÂN TỈNH NAM ĐỊNH</w:t>
      </w:r>
      <w:r w:rsidRPr="00F45E60">
        <w:rPr>
          <w:rFonts w:ascii="Times New Roman" w:eastAsia="Times New Roman" w:hAnsi="Times New Roman" w:cs="Times New Roman"/>
          <w:b/>
          <w:bCs/>
          <w:sz w:val="28"/>
          <w:szCs w:val="28"/>
        </w:rPr>
        <w:br/>
        <w:t>KHOÁ XI</w:t>
      </w:r>
      <w:r w:rsidR="00ED0E61" w:rsidRPr="00F45E60">
        <w:rPr>
          <w:rFonts w:ascii="Times New Roman" w:eastAsia="Times New Roman" w:hAnsi="Times New Roman" w:cs="Times New Roman"/>
          <w:b/>
          <w:bCs/>
          <w:sz w:val="28"/>
          <w:szCs w:val="28"/>
        </w:rPr>
        <w:t>X</w:t>
      </w:r>
      <w:r w:rsidRPr="00F45E60">
        <w:rPr>
          <w:rFonts w:ascii="Times New Roman" w:eastAsia="Times New Roman" w:hAnsi="Times New Roman" w:cs="Times New Roman"/>
          <w:b/>
          <w:bCs/>
          <w:sz w:val="28"/>
          <w:szCs w:val="28"/>
        </w:rPr>
        <w:t xml:space="preserve"> KỲ HỌP THỨ </w:t>
      </w:r>
      <w:r w:rsidR="008B126A">
        <w:rPr>
          <w:rFonts w:ascii="Times New Roman" w:eastAsia="Times New Roman" w:hAnsi="Times New Roman" w:cs="Times New Roman"/>
          <w:b/>
          <w:bCs/>
          <w:sz w:val="28"/>
          <w:szCs w:val="28"/>
        </w:rPr>
        <w:t>15</w:t>
      </w:r>
    </w:p>
    <w:p w:rsidR="00991536" w:rsidRPr="00F45E60" w:rsidRDefault="00991536" w:rsidP="00215BBF">
      <w:pPr>
        <w:shd w:val="clear" w:color="auto" w:fill="FFFFFF"/>
        <w:tabs>
          <w:tab w:val="left" w:pos="709"/>
        </w:tabs>
        <w:spacing w:before="80" w:after="80" w:line="340" w:lineRule="exact"/>
        <w:jc w:val="both"/>
        <w:rPr>
          <w:rFonts w:ascii="Times New Roman" w:eastAsia="Times New Roman" w:hAnsi="Times New Roman" w:cs="Times New Roman"/>
          <w:sz w:val="28"/>
          <w:szCs w:val="28"/>
        </w:rPr>
      </w:pPr>
      <w:r w:rsidRPr="00F45E60">
        <w:rPr>
          <w:rFonts w:ascii="Times New Roman" w:eastAsia="Times New Roman" w:hAnsi="Times New Roman" w:cs="Times New Roman"/>
          <w:iCs/>
          <w:sz w:val="28"/>
          <w:szCs w:val="28"/>
        </w:rPr>
        <w:tab/>
      </w:r>
      <w:r w:rsidRPr="00F45E60">
        <w:rPr>
          <w:rFonts w:ascii="Times New Roman" w:eastAsia="Times New Roman" w:hAnsi="Times New Roman" w:cs="Times New Roman"/>
          <w:i/>
          <w:iCs/>
          <w:sz w:val="28"/>
          <w:szCs w:val="28"/>
        </w:rPr>
        <w:t>Căn cứ Luật Tổ chức chính quyền địa phương ngày 19 tháng 6 năm 2015;</w:t>
      </w:r>
      <w:r w:rsidR="00215BBF">
        <w:rPr>
          <w:rFonts w:ascii="Times New Roman" w:eastAsia="Times New Roman" w:hAnsi="Times New Roman" w:cs="Times New Roman"/>
          <w:sz w:val="28"/>
          <w:szCs w:val="28"/>
        </w:rPr>
        <w:t xml:space="preserve"> </w:t>
      </w:r>
      <w:r w:rsidRPr="00F45E60">
        <w:rPr>
          <w:rFonts w:ascii="Times New Roman" w:eastAsia="Times New Roman" w:hAnsi="Times New Roman" w:cs="Times New Roman"/>
          <w:i/>
          <w:iCs/>
          <w:sz w:val="28"/>
          <w:szCs w:val="28"/>
        </w:rPr>
        <w:t>Luật Sửa đổi, bổ sung một số điều của Luật Tổ chức Chính phủ và Luật Tổ chức chính quyền địa phương ngày 22 tháng 11 năm 2019;</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sz w:val="28"/>
          <w:szCs w:val="28"/>
        </w:rPr>
      </w:pPr>
      <w:r w:rsidRPr="00F45E60">
        <w:rPr>
          <w:rFonts w:ascii="Times New Roman" w:eastAsia="Times New Roman" w:hAnsi="Times New Roman" w:cs="Times New Roman"/>
          <w:i/>
          <w:iCs/>
          <w:sz w:val="28"/>
          <w:szCs w:val="28"/>
        </w:rPr>
        <w:t>Căn cứ Luật Ban hành văn bản quy phạm pháp luật ngày 22 tháng 6 năm 2015;</w:t>
      </w:r>
      <w:r w:rsidR="007069B4" w:rsidRPr="00F45E60">
        <w:rPr>
          <w:rFonts w:ascii="Times New Roman" w:eastAsia="Times New Roman" w:hAnsi="Times New Roman" w:cs="Times New Roman"/>
          <w:i/>
          <w:iCs/>
          <w:sz w:val="28"/>
          <w:szCs w:val="28"/>
        </w:rPr>
        <w:t xml:space="preserve"> </w:t>
      </w:r>
      <w:r w:rsidRPr="00F45E60">
        <w:rPr>
          <w:rFonts w:ascii="Times New Roman" w:eastAsia="Times New Roman" w:hAnsi="Times New Roman" w:cs="Times New Roman"/>
          <w:i/>
          <w:iCs/>
          <w:sz w:val="28"/>
          <w:szCs w:val="28"/>
        </w:rPr>
        <w:t>Luật Sửa đổi, bổ sung một số điều của Luật Ban hành văn bản quy phạm pháp luật ngày 18 tháng 6 năm 2020;</w:t>
      </w:r>
    </w:p>
    <w:p w:rsidR="00215BBF" w:rsidRDefault="00991536" w:rsidP="00991536">
      <w:pPr>
        <w:shd w:val="clear" w:color="auto" w:fill="FFFFFF"/>
        <w:spacing w:before="80" w:after="80" w:line="340" w:lineRule="exact"/>
        <w:ind w:firstLine="720"/>
        <w:jc w:val="both"/>
        <w:rPr>
          <w:rFonts w:ascii="Times New Roman" w:eastAsia="Times New Roman" w:hAnsi="Times New Roman" w:cs="Times New Roman"/>
          <w:i/>
          <w:iCs/>
          <w:sz w:val="28"/>
          <w:szCs w:val="28"/>
        </w:rPr>
      </w:pPr>
      <w:r w:rsidRPr="00F45E60">
        <w:rPr>
          <w:rFonts w:ascii="Times New Roman" w:eastAsia="Times New Roman" w:hAnsi="Times New Roman" w:cs="Times New Roman"/>
          <w:i/>
          <w:iCs/>
          <w:sz w:val="28"/>
          <w:szCs w:val="28"/>
        </w:rPr>
        <w:t>Căn cứ Luật Ngân sách nhà nước ngày 25 tháng 6 năm 2015;</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i/>
          <w:iCs/>
          <w:sz w:val="28"/>
          <w:szCs w:val="28"/>
        </w:rPr>
      </w:pPr>
      <w:r w:rsidRPr="00F45E60">
        <w:rPr>
          <w:rFonts w:ascii="Times New Roman" w:eastAsia="Times New Roman" w:hAnsi="Times New Roman" w:cs="Times New Roman"/>
          <w:i/>
          <w:iCs/>
          <w:sz w:val="28"/>
          <w:szCs w:val="28"/>
        </w:rPr>
        <w:t xml:space="preserve"> Căn cứ Luật Đầu tư công ngày 13 tháng 6 năm 2019;</w:t>
      </w:r>
    </w:p>
    <w:p w:rsidR="009A1F3A" w:rsidRPr="00F45E60" w:rsidRDefault="009A1F3A" w:rsidP="009A1F3A">
      <w:pPr>
        <w:shd w:val="clear" w:color="auto" w:fill="FFFFFF"/>
        <w:spacing w:before="80" w:after="80" w:line="340" w:lineRule="exact"/>
        <w:ind w:firstLine="720"/>
        <w:jc w:val="both"/>
        <w:rPr>
          <w:rFonts w:ascii="Times New Roman" w:eastAsia="Times New Roman" w:hAnsi="Times New Roman" w:cs="Times New Roman"/>
          <w:sz w:val="28"/>
          <w:szCs w:val="28"/>
        </w:rPr>
      </w:pPr>
      <w:r w:rsidRPr="00F45E60">
        <w:rPr>
          <w:rFonts w:ascii="Times New Roman" w:eastAsia="Times New Roman" w:hAnsi="Times New Roman" w:cs="Times New Roman"/>
          <w:i/>
          <w:iCs/>
          <w:sz w:val="28"/>
          <w:szCs w:val="28"/>
        </w:rPr>
        <w:t>Căn cứ Nghị quyết số 24/2021/QH15 ngày 28 tháng 7 năm 2021 của Quốc hội phê duyệt chủ trương đầu tư Chương trình mục tiêu quốc gia giảm nghèo bền vững giai đoạn 2021 - 2025;</w:t>
      </w:r>
    </w:p>
    <w:p w:rsidR="009A1F3A" w:rsidRPr="00F45E60" w:rsidRDefault="009A1F3A" w:rsidP="009A1F3A">
      <w:pPr>
        <w:shd w:val="clear" w:color="auto" w:fill="FFFFFF"/>
        <w:spacing w:before="80" w:after="80" w:line="340" w:lineRule="exact"/>
        <w:ind w:firstLine="720"/>
        <w:jc w:val="both"/>
        <w:rPr>
          <w:rFonts w:ascii="Times New Roman" w:eastAsia="Times New Roman" w:hAnsi="Times New Roman" w:cs="Times New Roman"/>
          <w:sz w:val="28"/>
          <w:szCs w:val="28"/>
        </w:rPr>
      </w:pPr>
      <w:r w:rsidRPr="00F45E60">
        <w:rPr>
          <w:rFonts w:ascii="Times New Roman" w:eastAsia="Times New Roman" w:hAnsi="Times New Roman" w:cs="Times New Roman"/>
          <w:i/>
          <w:iCs/>
          <w:sz w:val="28"/>
          <w:szCs w:val="28"/>
        </w:rPr>
        <w:t xml:space="preserve">Căn cứ Nghị quyết số 25/2021/QH15 ngày 28 tháng 7 năm 2021 của Quốc hội phê duyệt chủ trương đầu tư Chương trình mục tiêu quốc gia xây dựng nông thôn mới giai đoạn 2021 - 2025; </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sz w:val="28"/>
          <w:szCs w:val="28"/>
        </w:rPr>
      </w:pPr>
      <w:r w:rsidRPr="00F45E60">
        <w:rPr>
          <w:rFonts w:ascii="Times New Roman" w:eastAsia="Times New Roman" w:hAnsi="Times New Roman" w:cs="Times New Roman"/>
          <w:i/>
          <w:iCs/>
          <w:sz w:val="28"/>
          <w:szCs w:val="28"/>
        </w:rPr>
        <w:t>Căn cứ Nghị định</w:t>
      </w:r>
      <w:r w:rsidR="009A1F3A" w:rsidRPr="00F45E60">
        <w:rPr>
          <w:rFonts w:ascii="Times New Roman" w:eastAsia="Times New Roman" w:hAnsi="Times New Roman" w:cs="Times New Roman"/>
          <w:i/>
          <w:iCs/>
          <w:sz w:val="28"/>
          <w:szCs w:val="28"/>
        </w:rPr>
        <w:t xml:space="preserve"> số </w:t>
      </w:r>
      <w:hyperlink r:id="rId7" w:tgtFrame="_blank" w:tooltip="Nghị định 34/2016/NĐ-CP" w:history="1">
        <w:r w:rsidR="009A1F3A" w:rsidRPr="00F45E60">
          <w:rPr>
            <w:rFonts w:ascii="Times New Roman" w:eastAsia="Times New Roman" w:hAnsi="Times New Roman" w:cs="Times New Roman"/>
            <w:i/>
            <w:iCs/>
            <w:sz w:val="28"/>
            <w:szCs w:val="28"/>
          </w:rPr>
          <w:t>34/2016/NĐ-CP</w:t>
        </w:r>
      </w:hyperlink>
      <w:r w:rsidR="009A1F3A" w:rsidRPr="00F45E60">
        <w:rPr>
          <w:rFonts w:ascii="Times New Roman" w:eastAsia="Times New Roman" w:hAnsi="Times New Roman" w:cs="Times New Roman"/>
          <w:i/>
          <w:iCs/>
          <w:sz w:val="28"/>
          <w:szCs w:val="28"/>
        </w:rPr>
        <w:t xml:space="preserve"> ngày 14 tháng 5 năm 2016 của Chính phủ; Nghị định </w:t>
      </w:r>
      <w:r w:rsidRPr="00F45E60">
        <w:rPr>
          <w:rFonts w:ascii="Times New Roman" w:eastAsia="Times New Roman" w:hAnsi="Times New Roman" w:cs="Times New Roman"/>
          <w:i/>
          <w:iCs/>
          <w:sz w:val="28"/>
          <w:szCs w:val="28"/>
        </w:rPr>
        <w:t>số </w:t>
      </w:r>
      <w:hyperlink r:id="rId8" w:tgtFrame="_blank" w:tooltip="Nghị định 154/2020/NĐ-CP" w:history="1">
        <w:r w:rsidRPr="00F45E60">
          <w:rPr>
            <w:rFonts w:ascii="Times New Roman" w:eastAsia="Times New Roman" w:hAnsi="Times New Roman" w:cs="Times New Roman"/>
            <w:i/>
            <w:iCs/>
            <w:sz w:val="28"/>
            <w:szCs w:val="28"/>
          </w:rPr>
          <w:t>154/2020/NĐ-CP</w:t>
        </w:r>
      </w:hyperlink>
      <w:r w:rsidRPr="00F45E60">
        <w:rPr>
          <w:rFonts w:ascii="Times New Roman" w:eastAsia="Times New Roman" w:hAnsi="Times New Roman" w:cs="Times New Roman"/>
          <w:i/>
          <w:iCs/>
          <w:sz w:val="28"/>
          <w:szCs w:val="28"/>
        </w:rPr>
        <w:t> ngày 31 tháng 12 năm 2020 của Chính phủ sửa đổi, bổ sung một số điều của Nghị định số </w:t>
      </w:r>
      <w:hyperlink r:id="rId9" w:tgtFrame="_blank" w:tooltip="Nghị định 34/2016/NĐ-CP" w:history="1">
        <w:r w:rsidRPr="00F45E60">
          <w:rPr>
            <w:rFonts w:ascii="Times New Roman" w:eastAsia="Times New Roman" w:hAnsi="Times New Roman" w:cs="Times New Roman"/>
            <w:i/>
            <w:iCs/>
            <w:sz w:val="28"/>
            <w:szCs w:val="28"/>
          </w:rPr>
          <w:t>34/2016/NĐ-CP</w:t>
        </w:r>
      </w:hyperlink>
      <w:r w:rsidRPr="00F45E60">
        <w:rPr>
          <w:rFonts w:ascii="Times New Roman" w:eastAsia="Times New Roman" w:hAnsi="Times New Roman" w:cs="Times New Roman"/>
          <w:i/>
          <w:iCs/>
          <w:sz w:val="28"/>
          <w:szCs w:val="28"/>
        </w:rPr>
        <w:t xml:space="preserve"> quy định chi tiết một số điều và biện pháp thi hành Luật ban hành văn bản quy phạm pháp luật;</w:t>
      </w:r>
    </w:p>
    <w:p w:rsidR="009A1F3A"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i/>
          <w:iCs/>
          <w:sz w:val="28"/>
          <w:szCs w:val="28"/>
        </w:rPr>
      </w:pPr>
      <w:r w:rsidRPr="00F45E60">
        <w:rPr>
          <w:rFonts w:ascii="Times New Roman" w:eastAsia="Times New Roman" w:hAnsi="Times New Roman" w:cs="Times New Roman"/>
          <w:i/>
          <w:iCs/>
          <w:sz w:val="28"/>
          <w:szCs w:val="28"/>
        </w:rPr>
        <w:t>Căn cứ Nghị định số </w:t>
      </w:r>
      <w:hyperlink r:id="rId10" w:tgtFrame="_blank" w:tooltip="Nghị định 27/2022/NĐ-CP" w:history="1">
        <w:r w:rsidRPr="00F45E60">
          <w:rPr>
            <w:rFonts w:ascii="Times New Roman" w:eastAsia="Times New Roman" w:hAnsi="Times New Roman" w:cs="Times New Roman"/>
            <w:i/>
            <w:iCs/>
            <w:sz w:val="28"/>
            <w:szCs w:val="28"/>
          </w:rPr>
          <w:t>27/2022/NĐ-CP</w:t>
        </w:r>
      </w:hyperlink>
      <w:r w:rsidRPr="00F45E60">
        <w:rPr>
          <w:rFonts w:ascii="Times New Roman" w:eastAsia="Times New Roman" w:hAnsi="Times New Roman" w:cs="Times New Roman"/>
          <w:i/>
          <w:iCs/>
          <w:sz w:val="28"/>
          <w:szCs w:val="28"/>
        </w:rPr>
        <w:t> ngày 19 tháng 4 năm 2022</w:t>
      </w:r>
      <w:r w:rsidR="009A1F3A" w:rsidRPr="00F45E60">
        <w:rPr>
          <w:rFonts w:ascii="Times New Roman" w:eastAsia="Times New Roman" w:hAnsi="Times New Roman" w:cs="Times New Roman"/>
          <w:i/>
          <w:iCs/>
          <w:sz w:val="28"/>
          <w:szCs w:val="28"/>
        </w:rPr>
        <w:t xml:space="preserve"> của Chính phủ</w:t>
      </w:r>
      <w:r w:rsidR="00E82C86" w:rsidRPr="00F45E60">
        <w:rPr>
          <w:rFonts w:ascii="Times New Roman" w:eastAsia="Times New Roman" w:hAnsi="Times New Roman" w:cs="Times New Roman"/>
          <w:i/>
          <w:iCs/>
          <w:sz w:val="28"/>
          <w:szCs w:val="28"/>
        </w:rPr>
        <w:t xml:space="preserve"> quy định cơ chế quản lý, tổ chức thực hiện các chương trình mục tiêu quốc gia</w:t>
      </w:r>
      <w:r w:rsidR="009A1F3A" w:rsidRPr="00F45E60">
        <w:rPr>
          <w:rFonts w:ascii="Times New Roman" w:eastAsia="Times New Roman" w:hAnsi="Times New Roman" w:cs="Times New Roman"/>
          <w:i/>
          <w:iCs/>
          <w:sz w:val="28"/>
          <w:szCs w:val="28"/>
        </w:rPr>
        <w:t>; Nghị định số 38/2023/NĐ-CP ngày 24 tháng 6 năm 2023</w:t>
      </w:r>
      <w:r w:rsidRPr="00F45E60">
        <w:rPr>
          <w:rFonts w:ascii="Times New Roman" w:eastAsia="Times New Roman" w:hAnsi="Times New Roman" w:cs="Times New Roman"/>
          <w:i/>
          <w:iCs/>
          <w:sz w:val="28"/>
          <w:szCs w:val="28"/>
        </w:rPr>
        <w:t xml:space="preserve"> của Chính phủ</w:t>
      </w:r>
      <w:r w:rsidR="009A1F3A" w:rsidRPr="00F45E60">
        <w:rPr>
          <w:rFonts w:ascii="Times New Roman" w:eastAsia="Times New Roman" w:hAnsi="Times New Roman" w:cs="Times New Roman"/>
          <w:i/>
          <w:iCs/>
          <w:sz w:val="28"/>
          <w:szCs w:val="28"/>
        </w:rPr>
        <w:t xml:space="preserve"> về sửa đổi, bổ sung một số điều của Nghị định số </w:t>
      </w:r>
      <w:hyperlink r:id="rId11" w:tgtFrame="_blank" w:tooltip="Nghị định 27/2022/NĐ-CP" w:history="1">
        <w:r w:rsidR="009A1F3A" w:rsidRPr="00F45E60">
          <w:rPr>
            <w:rFonts w:ascii="Times New Roman" w:eastAsia="Times New Roman" w:hAnsi="Times New Roman" w:cs="Times New Roman"/>
            <w:i/>
            <w:sz w:val="28"/>
            <w:szCs w:val="28"/>
          </w:rPr>
          <w:t>27/2022/NĐ-CP</w:t>
        </w:r>
      </w:hyperlink>
      <w:r w:rsidR="004C083C" w:rsidRPr="00F45E60">
        <w:rPr>
          <w:rFonts w:ascii="Times New Roman" w:eastAsia="Times New Roman" w:hAnsi="Times New Roman" w:cs="Times New Roman"/>
          <w:i/>
          <w:iCs/>
          <w:sz w:val="28"/>
          <w:szCs w:val="28"/>
        </w:rPr>
        <w:t>;</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i/>
          <w:iCs/>
          <w:sz w:val="28"/>
          <w:szCs w:val="28"/>
        </w:rPr>
      </w:pPr>
      <w:r w:rsidRPr="00F45E60">
        <w:rPr>
          <w:rFonts w:ascii="Times New Roman" w:eastAsia="Times New Roman" w:hAnsi="Times New Roman" w:cs="Times New Roman"/>
          <w:i/>
          <w:iCs/>
          <w:sz w:val="28"/>
          <w:szCs w:val="28"/>
        </w:rPr>
        <w:t>Thực hiện Quyết định số </w:t>
      </w:r>
      <w:hyperlink r:id="rId12" w:tgtFrame="_blank" w:tooltip="Quyết định 90/QĐ-TTg" w:history="1">
        <w:r w:rsidRPr="00F45E60">
          <w:rPr>
            <w:rFonts w:ascii="Times New Roman" w:eastAsia="Times New Roman" w:hAnsi="Times New Roman" w:cs="Times New Roman"/>
            <w:i/>
            <w:iCs/>
            <w:sz w:val="28"/>
            <w:szCs w:val="28"/>
          </w:rPr>
          <w:t>90/QĐ-TTg</w:t>
        </w:r>
      </w:hyperlink>
      <w:r w:rsidRPr="00F45E60">
        <w:rPr>
          <w:rFonts w:ascii="Times New Roman" w:eastAsia="Times New Roman" w:hAnsi="Times New Roman" w:cs="Times New Roman"/>
          <w:i/>
          <w:iCs/>
          <w:sz w:val="28"/>
          <w:szCs w:val="28"/>
        </w:rPr>
        <w:t> ngày 18 tháng 01 năm 2022 của Thủ tướng Chính phủ phê duyệt Chương trình mục tiêu quốc gia giảm nghèo bền vững giai đoạn 2021-2025;</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sz w:val="28"/>
          <w:szCs w:val="28"/>
        </w:rPr>
      </w:pPr>
      <w:r w:rsidRPr="00F45E60">
        <w:rPr>
          <w:rFonts w:ascii="Times New Roman" w:eastAsia="Times New Roman" w:hAnsi="Times New Roman" w:cs="Times New Roman"/>
          <w:i/>
          <w:iCs/>
          <w:sz w:val="28"/>
          <w:szCs w:val="28"/>
        </w:rPr>
        <w:lastRenderedPageBreak/>
        <w:t>Thực hiện Quyết định số </w:t>
      </w:r>
      <w:hyperlink r:id="rId13" w:tgtFrame="_blank" w:tooltip="Quyết định 263/QĐ-TTg" w:history="1">
        <w:r w:rsidRPr="00F45E60">
          <w:rPr>
            <w:rFonts w:ascii="Times New Roman" w:eastAsia="Times New Roman" w:hAnsi="Times New Roman" w:cs="Times New Roman"/>
            <w:i/>
            <w:iCs/>
            <w:sz w:val="28"/>
            <w:szCs w:val="28"/>
          </w:rPr>
          <w:t>263/QĐ-TTg</w:t>
        </w:r>
      </w:hyperlink>
      <w:r w:rsidRPr="00F45E60">
        <w:rPr>
          <w:rFonts w:ascii="Times New Roman" w:eastAsia="Times New Roman" w:hAnsi="Times New Roman" w:cs="Times New Roman"/>
          <w:i/>
          <w:iCs/>
          <w:sz w:val="28"/>
          <w:szCs w:val="28"/>
        </w:rPr>
        <w:t> ngày 22 tháng 02 năm 2022 của Thủ tướng Chính phủ phê duyệt Chương trình mục tiêu quốc gia xây dựng nông thôn mới giai đoạn 2021-2025;</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sz w:val="28"/>
          <w:szCs w:val="28"/>
        </w:rPr>
      </w:pPr>
      <w:r w:rsidRPr="00F45E60">
        <w:rPr>
          <w:rFonts w:ascii="Times New Roman" w:eastAsia="Times New Roman" w:hAnsi="Times New Roman" w:cs="Times New Roman"/>
          <w:i/>
          <w:iCs/>
          <w:sz w:val="28"/>
          <w:szCs w:val="28"/>
        </w:rPr>
        <w:t xml:space="preserve">Xét Tờ trình số </w:t>
      </w:r>
      <w:r w:rsidR="00215BBF">
        <w:rPr>
          <w:rFonts w:ascii="Times New Roman" w:eastAsia="Times New Roman" w:hAnsi="Times New Roman" w:cs="Times New Roman"/>
          <w:i/>
          <w:iCs/>
          <w:sz w:val="28"/>
          <w:szCs w:val="28"/>
        </w:rPr>
        <w:t>133</w:t>
      </w:r>
      <w:r w:rsidRPr="00F45E60">
        <w:rPr>
          <w:rFonts w:ascii="Times New Roman" w:eastAsia="Times New Roman" w:hAnsi="Times New Roman" w:cs="Times New Roman"/>
          <w:i/>
          <w:iCs/>
          <w:sz w:val="28"/>
          <w:szCs w:val="28"/>
        </w:rPr>
        <w:t xml:space="preserve">/TTr-UBND ngày </w:t>
      </w:r>
      <w:r w:rsidR="00215BBF">
        <w:rPr>
          <w:rFonts w:ascii="Times New Roman" w:eastAsia="Times New Roman" w:hAnsi="Times New Roman" w:cs="Times New Roman"/>
          <w:i/>
          <w:iCs/>
          <w:sz w:val="28"/>
          <w:szCs w:val="28"/>
        </w:rPr>
        <w:t>17</w:t>
      </w:r>
      <w:r w:rsidRPr="00F45E60">
        <w:rPr>
          <w:rFonts w:ascii="Times New Roman" w:eastAsia="Times New Roman" w:hAnsi="Times New Roman" w:cs="Times New Roman"/>
          <w:i/>
          <w:iCs/>
          <w:sz w:val="28"/>
          <w:szCs w:val="28"/>
        </w:rPr>
        <w:t xml:space="preserve"> tháng 11 năm 2023 của Ủy ban nhân dân tỉnh</w:t>
      </w:r>
      <w:r w:rsidR="00215BBF">
        <w:rPr>
          <w:rFonts w:ascii="Times New Roman" w:eastAsia="Times New Roman" w:hAnsi="Times New Roman" w:cs="Times New Roman"/>
          <w:i/>
          <w:iCs/>
          <w:sz w:val="28"/>
          <w:szCs w:val="28"/>
        </w:rPr>
        <w:t xml:space="preserve"> về việc ban hành Nghị quyết của</w:t>
      </w:r>
      <w:r w:rsidRPr="00F45E60">
        <w:rPr>
          <w:rFonts w:ascii="Times New Roman" w:eastAsia="Times New Roman" w:hAnsi="Times New Roman" w:cs="Times New Roman"/>
          <w:i/>
          <w:iCs/>
          <w:sz w:val="28"/>
          <w:szCs w:val="28"/>
        </w:rPr>
        <w:t xml:space="preserve"> Hội đồng nhân dân tỉnh</w:t>
      </w:r>
      <w:r w:rsidR="00215BBF">
        <w:rPr>
          <w:rFonts w:ascii="Times New Roman" w:eastAsia="Times New Roman" w:hAnsi="Times New Roman" w:cs="Times New Roman"/>
          <w:i/>
          <w:iCs/>
          <w:sz w:val="28"/>
          <w:szCs w:val="28"/>
        </w:rPr>
        <w:t xml:space="preserve"> quy định cơ chế lồng ghép các nguồn vốn và cơ chế huy động các nguồn lực khác thực hiện các C</w:t>
      </w:r>
      <w:r w:rsidRPr="00F45E60">
        <w:rPr>
          <w:rFonts w:ascii="Times New Roman" w:eastAsia="Times New Roman" w:hAnsi="Times New Roman" w:cs="Times New Roman"/>
          <w:i/>
          <w:iCs/>
          <w:sz w:val="28"/>
          <w:szCs w:val="28"/>
        </w:rPr>
        <w:t>hương trình mục tiêu quốc gia trên địa bàn tỉnh; Báo cáo thẩm tra của Ban Kinh tế - Ngân sách</w:t>
      </w:r>
      <w:r w:rsidR="005832B3">
        <w:rPr>
          <w:rFonts w:ascii="Times New Roman" w:eastAsia="Times New Roman" w:hAnsi="Times New Roman" w:cs="Times New Roman"/>
          <w:i/>
          <w:iCs/>
          <w:sz w:val="28"/>
          <w:szCs w:val="28"/>
        </w:rPr>
        <w:t xml:space="preserve"> Hội đồng nhân dân tỉnh</w:t>
      </w:r>
      <w:r w:rsidRPr="00F45E60">
        <w:rPr>
          <w:rFonts w:ascii="Times New Roman" w:eastAsia="Times New Roman" w:hAnsi="Times New Roman" w:cs="Times New Roman"/>
          <w:i/>
          <w:iCs/>
          <w:sz w:val="28"/>
          <w:szCs w:val="28"/>
        </w:rPr>
        <w:t>; ý kiến thảo luận của đại biểu Hội đồng nhân dân tỉnh tại kỳ họp.</w:t>
      </w:r>
    </w:p>
    <w:p w:rsidR="00991536" w:rsidRPr="00F45E60" w:rsidRDefault="00991536" w:rsidP="00991536">
      <w:pPr>
        <w:shd w:val="clear" w:color="auto" w:fill="FFFFFF"/>
        <w:spacing w:before="80" w:after="80" w:line="340" w:lineRule="exact"/>
        <w:jc w:val="center"/>
        <w:rPr>
          <w:rFonts w:ascii="Times New Roman" w:eastAsia="Times New Roman" w:hAnsi="Times New Roman" w:cs="Times New Roman"/>
          <w:sz w:val="28"/>
          <w:szCs w:val="28"/>
        </w:rPr>
      </w:pPr>
      <w:r w:rsidRPr="00F45E60">
        <w:rPr>
          <w:rFonts w:ascii="Times New Roman" w:eastAsia="Times New Roman" w:hAnsi="Times New Roman" w:cs="Times New Roman"/>
          <w:b/>
          <w:bCs/>
          <w:sz w:val="28"/>
          <w:szCs w:val="28"/>
        </w:rPr>
        <w:t>QUYẾT NGHỊ:</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sz w:val="28"/>
          <w:szCs w:val="28"/>
        </w:rPr>
      </w:pPr>
      <w:bookmarkStart w:id="1" w:name="dieu_1"/>
      <w:r w:rsidRPr="00F45E60">
        <w:rPr>
          <w:rFonts w:ascii="Times New Roman" w:eastAsia="Times New Roman" w:hAnsi="Times New Roman" w:cs="Times New Roman"/>
          <w:b/>
          <w:bCs/>
          <w:sz w:val="28"/>
          <w:szCs w:val="28"/>
        </w:rPr>
        <w:t>Điều 1.</w:t>
      </w:r>
      <w:bookmarkEnd w:id="1"/>
      <w:r w:rsidRPr="00F45E60">
        <w:rPr>
          <w:rFonts w:ascii="Times New Roman" w:eastAsia="Times New Roman" w:hAnsi="Times New Roman" w:cs="Times New Roman"/>
          <w:b/>
          <w:bCs/>
          <w:sz w:val="28"/>
          <w:szCs w:val="28"/>
        </w:rPr>
        <w:t> </w:t>
      </w:r>
      <w:bookmarkStart w:id="2" w:name="dieu_1_name"/>
      <w:r w:rsidRPr="00F45E60">
        <w:rPr>
          <w:rFonts w:ascii="Times New Roman" w:eastAsia="Times New Roman" w:hAnsi="Times New Roman" w:cs="Times New Roman"/>
          <w:sz w:val="28"/>
          <w:szCs w:val="28"/>
        </w:rPr>
        <w:t>Ban hành kèm theo Nghị quyết này Quy định</w:t>
      </w:r>
      <w:r w:rsidR="00D60170" w:rsidRPr="00F45E60">
        <w:rPr>
          <w:rFonts w:ascii="Times New Roman" w:eastAsia="Times New Roman" w:hAnsi="Times New Roman" w:cs="Times New Roman"/>
          <w:sz w:val="28"/>
          <w:szCs w:val="28"/>
        </w:rPr>
        <w:t xml:space="preserve"> </w:t>
      </w:r>
      <w:r w:rsidR="00ED0E61" w:rsidRPr="00F45E60">
        <w:rPr>
          <w:rFonts w:ascii="Times New Roman" w:eastAsia="Times New Roman" w:hAnsi="Times New Roman" w:cs="Times New Roman"/>
          <w:bCs/>
          <w:sz w:val="28"/>
          <w:szCs w:val="28"/>
        </w:rPr>
        <w:t>cơ chế lồng ghép giữa các nguồn vốn và cơ chế huy động các nguồn lực</w:t>
      </w:r>
      <w:r w:rsidR="009A1F3A" w:rsidRPr="00F45E60">
        <w:rPr>
          <w:rFonts w:ascii="Times New Roman" w:eastAsia="Times New Roman" w:hAnsi="Times New Roman" w:cs="Times New Roman"/>
          <w:bCs/>
          <w:sz w:val="28"/>
          <w:szCs w:val="28"/>
        </w:rPr>
        <w:t xml:space="preserve"> khác</w:t>
      </w:r>
      <w:r w:rsidR="00946789" w:rsidRPr="00F45E60">
        <w:rPr>
          <w:rFonts w:ascii="Times New Roman" w:eastAsia="Times New Roman" w:hAnsi="Times New Roman" w:cs="Times New Roman"/>
          <w:bCs/>
          <w:sz w:val="28"/>
          <w:szCs w:val="28"/>
        </w:rPr>
        <w:t xml:space="preserve"> </w:t>
      </w:r>
      <w:r w:rsidR="00ED0E61" w:rsidRPr="00F45E60">
        <w:rPr>
          <w:rFonts w:ascii="Times New Roman" w:eastAsia="Times New Roman" w:hAnsi="Times New Roman" w:cs="Times New Roman"/>
          <w:sz w:val="28"/>
          <w:szCs w:val="28"/>
        </w:rPr>
        <w:t>t</w:t>
      </w:r>
      <w:r w:rsidRPr="00F45E60">
        <w:rPr>
          <w:rFonts w:ascii="Times New Roman" w:eastAsia="Times New Roman" w:hAnsi="Times New Roman" w:cs="Times New Roman"/>
          <w:sz w:val="28"/>
          <w:szCs w:val="28"/>
        </w:rPr>
        <w:t>rong thực hiện các Chương trình mục tiêu quốc gia trên địa bàn tỉnh N</w:t>
      </w:r>
      <w:r w:rsidR="00ED0E61" w:rsidRPr="00F45E60">
        <w:rPr>
          <w:rFonts w:ascii="Times New Roman" w:eastAsia="Times New Roman" w:hAnsi="Times New Roman" w:cs="Times New Roman"/>
          <w:sz w:val="28"/>
          <w:szCs w:val="28"/>
        </w:rPr>
        <w:t>am Định</w:t>
      </w:r>
      <w:r w:rsidRPr="00F45E60">
        <w:rPr>
          <w:rFonts w:ascii="Times New Roman" w:eastAsia="Times New Roman" w:hAnsi="Times New Roman" w:cs="Times New Roman"/>
          <w:sz w:val="28"/>
          <w:szCs w:val="28"/>
        </w:rPr>
        <w:t>.</w:t>
      </w:r>
      <w:bookmarkEnd w:id="2"/>
    </w:p>
    <w:p w:rsidR="00991536" w:rsidRPr="00F45E60" w:rsidRDefault="00991536" w:rsidP="00F7761E">
      <w:pPr>
        <w:shd w:val="clear" w:color="auto" w:fill="FFFFFF"/>
        <w:spacing w:before="80" w:after="80" w:line="340" w:lineRule="exact"/>
        <w:ind w:firstLine="720"/>
        <w:jc w:val="both"/>
        <w:rPr>
          <w:rFonts w:ascii="Times New Roman" w:eastAsia="Times New Roman" w:hAnsi="Times New Roman" w:cs="Times New Roman"/>
          <w:sz w:val="28"/>
          <w:szCs w:val="28"/>
        </w:rPr>
      </w:pPr>
      <w:bookmarkStart w:id="3" w:name="dieu_2"/>
      <w:r w:rsidRPr="00F45E60">
        <w:rPr>
          <w:rFonts w:ascii="Times New Roman" w:eastAsia="Times New Roman" w:hAnsi="Times New Roman" w:cs="Times New Roman"/>
          <w:b/>
          <w:bCs/>
          <w:sz w:val="28"/>
          <w:szCs w:val="28"/>
        </w:rPr>
        <w:t xml:space="preserve">Điều 2. </w:t>
      </w:r>
      <w:bookmarkEnd w:id="3"/>
      <w:r w:rsidRPr="00F45E60">
        <w:rPr>
          <w:rFonts w:ascii="Times New Roman" w:eastAsia="Times New Roman" w:hAnsi="Times New Roman" w:cs="Times New Roman"/>
          <w:sz w:val="28"/>
          <w:szCs w:val="28"/>
        </w:rPr>
        <w:t>Giao Ủy ban nhân dân tỉnh căn cứ nhiệm vụ, quyền hạn triển khai thực hiện Ngh</w:t>
      </w:r>
      <w:r w:rsidR="009A1F3A" w:rsidRPr="00F45E60">
        <w:rPr>
          <w:rFonts w:ascii="Times New Roman" w:eastAsia="Times New Roman" w:hAnsi="Times New Roman" w:cs="Times New Roman"/>
          <w:sz w:val="28"/>
          <w:szCs w:val="28"/>
        </w:rPr>
        <w:t>ị quyết theo quy định pháp luật</w:t>
      </w:r>
      <w:r w:rsidRPr="00F45E60">
        <w:rPr>
          <w:rFonts w:ascii="Times New Roman" w:eastAsia="Times New Roman" w:hAnsi="Times New Roman" w:cs="Times New Roman"/>
          <w:sz w:val="28"/>
          <w:szCs w:val="28"/>
        </w:rPr>
        <w:t>.</w:t>
      </w:r>
      <w:r w:rsidR="00CF717C" w:rsidRPr="00F45E60">
        <w:rPr>
          <w:rFonts w:ascii="Times New Roman" w:eastAsia="Times New Roman" w:hAnsi="Times New Roman" w:cs="Times New Roman"/>
          <w:sz w:val="28"/>
          <w:szCs w:val="28"/>
        </w:rPr>
        <w:t xml:space="preserve"> </w:t>
      </w:r>
      <w:r w:rsidR="006F189C" w:rsidRPr="00F45E60">
        <w:rPr>
          <w:rFonts w:ascii="Times New Roman" w:eastAsia="Times New Roman" w:hAnsi="Times New Roman" w:cs="Times New Roman"/>
          <w:sz w:val="28"/>
          <w:szCs w:val="28"/>
        </w:rPr>
        <w:t xml:space="preserve"> </w:t>
      </w:r>
      <w:r w:rsidR="00F7761E">
        <w:rPr>
          <w:rFonts w:ascii="Times New Roman" w:eastAsia="Times New Roman" w:hAnsi="Times New Roman" w:cs="Times New Roman"/>
          <w:sz w:val="28"/>
          <w:szCs w:val="28"/>
        </w:rPr>
        <w:t>Trường hợp có các quy định mới bổ sung thì thực hiện theo các quy định mới của cấp có thẩm quyền.</w:t>
      </w:r>
    </w:p>
    <w:p w:rsidR="00991536" w:rsidRPr="00F45E60" w:rsidRDefault="00F7761E" w:rsidP="00991536">
      <w:pPr>
        <w:shd w:val="clear" w:color="auto" w:fill="FFFFFF"/>
        <w:spacing w:before="80" w:after="80" w:line="340" w:lineRule="exact"/>
        <w:ind w:firstLine="720"/>
        <w:jc w:val="both"/>
        <w:rPr>
          <w:rFonts w:ascii="Times New Roman" w:eastAsia="Times New Roman" w:hAnsi="Times New Roman" w:cs="Times New Roman"/>
          <w:sz w:val="28"/>
          <w:szCs w:val="28"/>
        </w:rPr>
      </w:pPr>
      <w:r w:rsidRPr="00F7761E">
        <w:rPr>
          <w:rFonts w:ascii="Times New Roman" w:eastAsia="Times New Roman" w:hAnsi="Times New Roman" w:cs="Times New Roman"/>
          <w:b/>
          <w:sz w:val="28"/>
          <w:szCs w:val="28"/>
        </w:rPr>
        <w:t>Điều 3</w:t>
      </w:r>
      <w:r>
        <w:rPr>
          <w:rFonts w:ascii="Times New Roman" w:eastAsia="Times New Roman" w:hAnsi="Times New Roman" w:cs="Times New Roman"/>
          <w:sz w:val="28"/>
          <w:szCs w:val="28"/>
        </w:rPr>
        <w:t>.</w:t>
      </w:r>
      <w:r w:rsidR="00991536" w:rsidRPr="00F45E60">
        <w:rPr>
          <w:rFonts w:ascii="Times New Roman" w:eastAsia="Times New Roman" w:hAnsi="Times New Roman" w:cs="Times New Roman"/>
          <w:sz w:val="28"/>
          <w:szCs w:val="28"/>
        </w:rPr>
        <w:t xml:space="preserve"> Thường trực Hội đồng nhân dân, các Ban Hội đồng nhân dân, các Tổ đại biểu Hội đồng nhân dân và đại biểu Hội đồng nhân dân tỉnh giám sát việc thực hiện Nghị quyết.</w:t>
      </w:r>
    </w:p>
    <w:p w:rsidR="00991536" w:rsidRPr="00F45E60" w:rsidRDefault="00991536" w:rsidP="00991536">
      <w:pPr>
        <w:shd w:val="clear" w:color="auto" w:fill="FFFFFF"/>
        <w:spacing w:before="80" w:after="80" w:line="340" w:lineRule="exact"/>
        <w:ind w:firstLine="720"/>
        <w:jc w:val="both"/>
        <w:rPr>
          <w:rFonts w:ascii="Times New Roman" w:eastAsia="Times New Roman" w:hAnsi="Times New Roman" w:cs="Times New Roman"/>
          <w:sz w:val="28"/>
          <w:szCs w:val="28"/>
        </w:rPr>
      </w:pPr>
      <w:r w:rsidRPr="00F45E60">
        <w:rPr>
          <w:rFonts w:ascii="Times New Roman" w:eastAsia="Times New Roman" w:hAnsi="Times New Roman" w:cs="Times New Roman"/>
          <w:sz w:val="28"/>
          <w:szCs w:val="28"/>
        </w:rPr>
        <w:t xml:space="preserve">Nghị quyết này đã được Hội đồng nhân dân tỉnh </w:t>
      </w:r>
      <w:r w:rsidR="00ED0E61" w:rsidRPr="00F45E60">
        <w:rPr>
          <w:rFonts w:ascii="Times New Roman" w:eastAsia="Times New Roman" w:hAnsi="Times New Roman" w:cs="Times New Roman"/>
          <w:sz w:val="28"/>
          <w:szCs w:val="28"/>
        </w:rPr>
        <w:t>Nam Định</w:t>
      </w:r>
      <w:r w:rsidRPr="00F45E60">
        <w:rPr>
          <w:rFonts w:ascii="Times New Roman" w:eastAsia="Times New Roman" w:hAnsi="Times New Roman" w:cs="Times New Roman"/>
          <w:sz w:val="28"/>
          <w:szCs w:val="28"/>
        </w:rPr>
        <w:t xml:space="preserve"> Khoá XI</w:t>
      </w:r>
      <w:r w:rsidR="00ED0E61" w:rsidRPr="00F45E60">
        <w:rPr>
          <w:rFonts w:ascii="Times New Roman" w:eastAsia="Times New Roman" w:hAnsi="Times New Roman" w:cs="Times New Roman"/>
          <w:sz w:val="28"/>
          <w:szCs w:val="28"/>
        </w:rPr>
        <w:t>X</w:t>
      </w:r>
      <w:r w:rsidRPr="00F45E60">
        <w:rPr>
          <w:rFonts w:ascii="Times New Roman" w:eastAsia="Times New Roman" w:hAnsi="Times New Roman" w:cs="Times New Roman"/>
          <w:sz w:val="28"/>
          <w:szCs w:val="28"/>
        </w:rPr>
        <w:t xml:space="preserve">, Kỳ họp thứ </w:t>
      </w:r>
      <w:r w:rsidR="00EB3801">
        <w:rPr>
          <w:rFonts w:ascii="Times New Roman" w:eastAsia="Times New Roman" w:hAnsi="Times New Roman" w:cs="Times New Roman"/>
          <w:sz w:val="28"/>
          <w:szCs w:val="28"/>
        </w:rPr>
        <w:t xml:space="preserve">15 </w:t>
      </w:r>
      <w:r w:rsidRPr="00F45E60">
        <w:rPr>
          <w:rFonts w:ascii="Times New Roman" w:eastAsia="Times New Roman" w:hAnsi="Times New Roman" w:cs="Times New Roman"/>
          <w:sz w:val="28"/>
          <w:szCs w:val="28"/>
        </w:rPr>
        <w:t xml:space="preserve">thông qua ngày </w:t>
      </w:r>
      <w:r w:rsidR="00EB3801">
        <w:rPr>
          <w:rFonts w:ascii="Times New Roman" w:eastAsia="Times New Roman" w:hAnsi="Times New Roman" w:cs="Times New Roman"/>
          <w:sz w:val="28"/>
          <w:szCs w:val="28"/>
        </w:rPr>
        <w:t xml:space="preserve">09 </w:t>
      </w:r>
      <w:r w:rsidRPr="00F45E60">
        <w:rPr>
          <w:rFonts w:ascii="Times New Roman" w:eastAsia="Times New Roman" w:hAnsi="Times New Roman" w:cs="Times New Roman"/>
          <w:sz w:val="28"/>
          <w:szCs w:val="28"/>
        </w:rPr>
        <w:t>tháng 12 năm 202</w:t>
      </w:r>
      <w:r w:rsidR="00ED0E61" w:rsidRPr="00F45E60">
        <w:rPr>
          <w:rFonts w:ascii="Times New Roman" w:eastAsia="Times New Roman" w:hAnsi="Times New Roman" w:cs="Times New Roman"/>
          <w:sz w:val="28"/>
          <w:szCs w:val="28"/>
        </w:rPr>
        <w:t>3</w:t>
      </w:r>
      <w:r w:rsidRPr="00F45E60">
        <w:rPr>
          <w:rFonts w:ascii="Times New Roman" w:eastAsia="Times New Roman" w:hAnsi="Times New Roman" w:cs="Times New Roman"/>
          <w:sz w:val="28"/>
          <w:szCs w:val="28"/>
        </w:rPr>
        <w:t xml:space="preserve"> và có hiệu lực từ ngày</w:t>
      </w:r>
      <w:r w:rsidR="00EB3801">
        <w:rPr>
          <w:rFonts w:ascii="Times New Roman" w:eastAsia="Times New Roman" w:hAnsi="Times New Roman" w:cs="Times New Roman"/>
          <w:sz w:val="28"/>
          <w:szCs w:val="28"/>
        </w:rPr>
        <w:t xml:space="preserve"> 19</w:t>
      </w:r>
      <w:r w:rsidRPr="00F45E60">
        <w:rPr>
          <w:rFonts w:ascii="Times New Roman" w:eastAsia="Times New Roman" w:hAnsi="Times New Roman" w:cs="Times New Roman"/>
          <w:sz w:val="28"/>
          <w:szCs w:val="28"/>
        </w:rPr>
        <w:t xml:space="preserve"> tháng </w:t>
      </w:r>
      <w:r w:rsidR="00ED0E61" w:rsidRPr="00F45E60">
        <w:rPr>
          <w:rFonts w:ascii="Times New Roman" w:eastAsia="Times New Roman" w:hAnsi="Times New Roman" w:cs="Times New Roman"/>
          <w:sz w:val="28"/>
          <w:szCs w:val="28"/>
        </w:rPr>
        <w:t>12</w:t>
      </w:r>
      <w:r w:rsidRPr="00F45E60">
        <w:rPr>
          <w:rFonts w:ascii="Times New Roman" w:eastAsia="Times New Roman" w:hAnsi="Times New Roman" w:cs="Times New Roman"/>
          <w:sz w:val="28"/>
          <w:szCs w:val="28"/>
        </w:rPr>
        <w:t xml:space="preserve"> năm 202</w:t>
      </w:r>
      <w:r w:rsidR="00ED0E61" w:rsidRPr="00F45E60">
        <w:rPr>
          <w:rFonts w:ascii="Times New Roman" w:eastAsia="Times New Roman" w:hAnsi="Times New Roman" w:cs="Times New Roman"/>
          <w:sz w:val="28"/>
          <w:szCs w:val="28"/>
        </w:rPr>
        <w:t>3</w:t>
      </w:r>
      <w:r w:rsidRPr="00F45E60">
        <w:rPr>
          <w:rFonts w:ascii="Times New Roman" w:eastAsia="Times New Roman" w:hAnsi="Times New Roman" w:cs="Times New Roman"/>
          <w:sz w:val="28"/>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19"/>
        <w:gridCol w:w="4428"/>
      </w:tblGrid>
      <w:tr w:rsidR="00F45E60" w:rsidRPr="00F45E60" w:rsidTr="009A1F3A">
        <w:trPr>
          <w:tblCellSpacing w:w="0" w:type="dxa"/>
        </w:trPr>
        <w:tc>
          <w:tcPr>
            <w:tcW w:w="4219" w:type="dxa"/>
            <w:shd w:val="clear" w:color="auto" w:fill="FFFFFF"/>
            <w:tcMar>
              <w:top w:w="0" w:type="dxa"/>
              <w:left w:w="108" w:type="dxa"/>
              <w:bottom w:w="0" w:type="dxa"/>
              <w:right w:w="108" w:type="dxa"/>
            </w:tcMar>
            <w:hideMark/>
          </w:tcPr>
          <w:p w:rsidR="000C1BE3" w:rsidRDefault="00991536" w:rsidP="00C0304F">
            <w:pPr>
              <w:spacing w:before="60" w:after="60" w:line="240" w:lineRule="atLeast"/>
              <w:rPr>
                <w:rFonts w:ascii="Times New Roman" w:eastAsia="Times New Roman" w:hAnsi="Times New Roman" w:cs="Times New Roman"/>
              </w:rPr>
            </w:pPr>
            <w:r w:rsidRPr="00F45E60">
              <w:rPr>
                <w:rFonts w:ascii="Times New Roman" w:eastAsia="Times New Roman" w:hAnsi="Times New Roman" w:cs="Times New Roman"/>
                <w:b/>
                <w:bCs/>
                <w:i/>
                <w:iCs/>
                <w:sz w:val="18"/>
                <w:szCs w:val="18"/>
              </w:rPr>
              <w:br/>
            </w:r>
            <w:r w:rsidRPr="00F45E60">
              <w:rPr>
                <w:rFonts w:ascii="Times New Roman" w:eastAsia="Times New Roman" w:hAnsi="Times New Roman" w:cs="Times New Roman"/>
                <w:b/>
                <w:bCs/>
                <w:i/>
                <w:iCs/>
                <w:sz w:val="24"/>
                <w:szCs w:val="24"/>
              </w:rPr>
              <w:t>Nơi nhận:</w:t>
            </w:r>
            <w:r w:rsidRPr="00F45E60">
              <w:rPr>
                <w:rFonts w:ascii="Times New Roman" w:eastAsia="Times New Roman" w:hAnsi="Times New Roman" w:cs="Times New Roman"/>
                <w:b/>
                <w:bCs/>
                <w:i/>
                <w:iCs/>
                <w:sz w:val="18"/>
                <w:szCs w:val="18"/>
              </w:rPr>
              <w:br/>
            </w:r>
            <w:r w:rsidRPr="00F45E60">
              <w:rPr>
                <w:rFonts w:ascii="Times New Roman" w:eastAsia="Times New Roman" w:hAnsi="Times New Roman" w:cs="Times New Roman"/>
              </w:rPr>
              <w:t>- Uỷ ban Thường vụ Quốc hội;</w:t>
            </w:r>
            <w:r w:rsidRPr="00F45E60">
              <w:rPr>
                <w:rFonts w:ascii="Times New Roman" w:eastAsia="Times New Roman" w:hAnsi="Times New Roman" w:cs="Times New Roman"/>
              </w:rPr>
              <w:br/>
              <w:t>- Chính phủ;</w:t>
            </w:r>
          </w:p>
          <w:p w:rsidR="00ED0E61" w:rsidRPr="00F45E60" w:rsidRDefault="000C1BE3" w:rsidP="00C0304F">
            <w:pPr>
              <w:spacing w:before="60" w:after="60" w:line="240" w:lineRule="atLeast"/>
              <w:rPr>
                <w:rFonts w:ascii="Times New Roman" w:eastAsia="Times New Roman" w:hAnsi="Times New Roman" w:cs="Times New Roman"/>
              </w:rPr>
            </w:pPr>
            <w:r>
              <w:rPr>
                <w:rFonts w:ascii="Times New Roman" w:eastAsia="Times New Roman" w:hAnsi="Times New Roman" w:cs="Times New Roman"/>
              </w:rPr>
              <w:t>- Bộ Tư pháp</w:t>
            </w:r>
            <w:r w:rsidR="00991536" w:rsidRPr="00F45E60">
              <w:rPr>
                <w:rFonts w:ascii="Times New Roman" w:eastAsia="Times New Roman" w:hAnsi="Times New Roman" w:cs="Times New Roman"/>
              </w:rPr>
              <w:br/>
              <w:t xml:space="preserve">- </w:t>
            </w:r>
            <w:r w:rsidR="00ED0E61" w:rsidRPr="00F45E60">
              <w:rPr>
                <w:rFonts w:ascii="Times New Roman" w:eastAsia="Times New Roman" w:hAnsi="Times New Roman" w:cs="Times New Roman"/>
              </w:rPr>
              <w:t>Bộ</w:t>
            </w:r>
            <w:r w:rsidR="00991536" w:rsidRPr="00F45E60">
              <w:rPr>
                <w:rFonts w:ascii="Times New Roman" w:eastAsia="Times New Roman" w:hAnsi="Times New Roman" w:cs="Times New Roman"/>
              </w:rPr>
              <w:t xml:space="preserve"> Kế hoạch và </w:t>
            </w:r>
            <w:r w:rsidR="00ED0E61" w:rsidRPr="00F45E60">
              <w:rPr>
                <w:rFonts w:ascii="Times New Roman" w:eastAsia="Times New Roman" w:hAnsi="Times New Roman" w:cs="Times New Roman"/>
              </w:rPr>
              <w:t>Đầu tư;</w:t>
            </w:r>
          </w:p>
          <w:p w:rsidR="00ED0E61" w:rsidRPr="00F45E60" w:rsidRDefault="00ED0E61" w:rsidP="00C0304F">
            <w:pPr>
              <w:spacing w:before="60" w:after="60" w:line="240" w:lineRule="atLeast"/>
              <w:rPr>
                <w:rFonts w:ascii="Times New Roman" w:eastAsia="Times New Roman" w:hAnsi="Times New Roman" w:cs="Times New Roman"/>
              </w:rPr>
            </w:pPr>
            <w:r w:rsidRPr="00F45E60">
              <w:rPr>
                <w:rFonts w:ascii="Times New Roman" w:eastAsia="Times New Roman" w:hAnsi="Times New Roman" w:cs="Times New Roman"/>
              </w:rPr>
              <w:t>- Bộ Lao động, thương binh và xã hội;</w:t>
            </w:r>
          </w:p>
          <w:p w:rsidR="002623E7" w:rsidRDefault="00ED0E61" w:rsidP="00C0304F">
            <w:pPr>
              <w:spacing w:before="60" w:after="60" w:line="240" w:lineRule="atLeast"/>
              <w:rPr>
                <w:rFonts w:ascii="Times New Roman" w:eastAsia="Times New Roman" w:hAnsi="Times New Roman" w:cs="Times New Roman"/>
              </w:rPr>
            </w:pPr>
            <w:r w:rsidRPr="00F45E60">
              <w:rPr>
                <w:rFonts w:ascii="Times New Roman" w:eastAsia="Times New Roman" w:hAnsi="Times New Roman" w:cs="Times New Roman"/>
              </w:rPr>
              <w:t>- Bộ Nông nghiệp và phát triển nông thôn;</w:t>
            </w:r>
            <w:r w:rsidR="00991536" w:rsidRPr="00F45E60">
              <w:rPr>
                <w:rFonts w:ascii="Times New Roman" w:eastAsia="Times New Roman" w:hAnsi="Times New Roman" w:cs="Times New Roman"/>
              </w:rPr>
              <w:br/>
              <w:t xml:space="preserve">- </w:t>
            </w:r>
            <w:r w:rsidR="000C1BE3">
              <w:rPr>
                <w:rFonts w:ascii="Times New Roman" w:eastAsia="Times New Roman" w:hAnsi="Times New Roman" w:cs="Times New Roman"/>
              </w:rPr>
              <w:t>Ban thường vụ tỉnh ủy</w:t>
            </w:r>
            <w:r w:rsidR="007F6104">
              <w:rPr>
                <w:rFonts w:ascii="Times New Roman" w:eastAsia="Times New Roman" w:hAnsi="Times New Roman" w:cs="Times New Roman"/>
              </w:rPr>
              <w:t>;</w:t>
            </w:r>
            <w:r w:rsidR="00991536" w:rsidRPr="00F45E60">
              <w:rPr>
                <w:rFonts w:ascii="Times New Roman" w:eastAsia="Times New Roman" w:hAnsi="Times New Roman" w:cs="Times New Roman"/>
              </w:rPr>
              <w:br/>
              <w:t>- Thường trực Tỉnh uỷ;</w:t>
            </w:r>
            <w:r w:rsidR="00991536" w:rsidRPr="00F45E60">
              <w:rPr>
                <w:rFonts w:ascii="Times New Roman" w:eastAsia="Times New Roman" w:hAnsi="Times New Roman" w:cs="Times New Roman"/>
              </w:rPr>
              <w:br/>
              <w:t>- Đoàn ĐBQH tỉnh</w:t>
            </w:r>
            <w:r w:rsidR="002623E7">
              <w:rPr>
                <w:rFonts w:ascii="Times New Roman" w:eastAsia="Times New Roman" w:hAnsi="Times New Roman" w:cs="Times New Roman"/>
              </w:rPr>
              <w:t>;</w:t>
            </w:r>
          </w:p>
          <w:p w:rsidR="002623E7" w:rsidRDefault="002623E7" w:rsidP="00C0304F">
            <w:pPr>
              <w:spacing w:before="60" w:after="60" w:line="240" w:lineRule="atLeast"/>
              <w:rPr>
                <w:rFonts w:ascii="Times New Roman" w:eastAsia="Times New Roman" w:hAnsi="Times New Roman" w:cs="Times New Roman"/>
              </w:rPr>
            </w:pPr>
            <w:r>
              <w:rPr>
                <w:rFonts w:ascii="Times New Roman" w:eastAsia="Times New Roman" w:hAnsi="Times New Roman" w:cs="Times New Roman"/>
              </w:rPr>
              <w:t>- Như Điều 2, Điều 3;</w:t>
            </w:r>
            <w:r w:rsidR="00991536" w:rsidRPr="00F45E60">
              <w:rPr>
                <w:rFonts w:ascii="Times New Roman" w:eastAsia="Times New Roman" w:hAnsi="Times New Roman" w:cs="Times New Roman"/>
              </w:rPr>
              <w:br/>
              <w:t xml:space="preserve">- </w:t>
            </w:r>
            <w:r>
              <w:rPr>
                <w:rFonts w:ascii="Times New Roman" w:eastAsia="Times New Roman" w:hAnsi="Times New Roman" w:cs="Times New Roman"/>
              </w:rPr>
              <w:t xml:space="preserve">Ủy ban </w:t>
            </w:r>
            <w:r w:rsidR="00991536" w:rsidRPr="00F45E60">
              <w:rPr>
                <w:rFonts w:ascii="Times New Roman" w:eastAsia="Times New Roman" w:hAnsi="Times New Roman" w:cs="Times New Roman"/>
              </w:rPr>
              <w:t>MTTQVN tỉnh;</w:t>
            </w:r>
          </w:p>
          <w:p w:rsidR="002623E7" w:rsidRDefault="002623E7" w:rsidP="00C0304F">
            <w:pPr>
              <w:spacing w:before="60" w:after="60" w:line="240" w:lineRule="atLeast"/>
              <w:rPr>
                <w:rFonts w:ascii="Times New Roman" w:eastAsia="Times New Roman" w:hAnsi="Times New Roman" w:cs="Times New Roman"/>
              </w:rPr>
            </w:pPr>
            <w:r>
              <w:rPr>
                <w:rFonts w:ascii="Times New Roman" w:eastAsia="Times New Roman" w:hAnsi="Times New Roman" w:cs="Times New Roman"/>
              </w:rPr>
              <w:t>- Các sở, ban, ngành, đoàn thể tỉnh;</w:t>
            </w:r>
          </w:p>
          <w:p w:rsidR="002623E7" w:rsidRDefault="002623E7" w:rsidP="00C0304F">
            <w:pPr>
              <w:spacing w:before="60" w:after="60" w:line="240" w:lineRule="atLeast"/>
              <w:rPr>
                <w:rFonts w:ascii="Times New Roman" w:eastAsia="Times New Roman" w:hAnsi="Times New Roman" w:cs="Times New Roman"/>
              </w:rPr>
            </w:pPr>
            <w:r>
              <w:rPr>
                <w:rFonts w:ascii="Times New Roman" w:eastAsia="Times New Roman" w:hAnsi="Times New Roman" w:cs="Times New Roman"/>
              </w:rPr>
              <w:t>- Thường trực HU, HĐND và UBND các huyện, tp</w:t>
            </w:r>
          </w:p>
          <w:p w:rsidR="002623E7" w:rsidRDefault="002623E7" w:rsidP="00C0304F">
            <w:pPr>
              <w:spacing w:before="60" w:after="60" w:line="240" w:lineRule="atLeast"/>
              <w:rPr>
                <w:rFonts w:ascii="Times New Roman" w:eastAsia="Times New Roman" w:hAnsi="Times New Roman" w:cs="Times New Roman"/>
              </w:rPr>
            </w:pPr>
            <w:r>
              <w:rPr>
                <w:rFonts w:ascii="Times New Roman" w:eastAsia="Times New Roman" w:hAnsi="Times New Roman" w:cs="Times New Roman"/>
              </w:rPr>
              <w:t>- Công báo tỉnh, Báo Nam định;</w:t>
            </w:r>
          </w:p>
          <w:p w:rsidR="00991536" w:rsidRPr="00F45E60" w:rsidRDefault="002623E7" w:rsidP="00C0304F">
            <w:pPr>
              <w:spacing w:before="60" w:after="60" w:line="240" w:lineRule="atLeast"/>
              <w:rPr>
                <w:rFonts w:ascii="Times New Roman" w:eastAsia="Times New Roman" w:hAnsi="Times New Roman" w:cs="Times New Roman"/>
              </w:rPr>
            </w:pPr>
            <w:r>
              <w:rPr>
                <w:rFonts w:ascii="Times New Roman" w:eastAsia="Times New Roman" w:hAnsi="Times New Roman" w:cs="Times New Roman"/>
              </w:rPr>
              <w:t xml:space="preserve">Website Chính phủ; </w:t>
            </w:r>
            <w:r>
              <w:rPr>
                <w:rFonts w:ascii="Times New Roman" w:eastAsia="Times New Roman" w:hAnsi="Times New Roman" w:cs="Times New Roman"/>
              </w:rPr>
              <w:t>Website</w:t>
            </w:r>
            <w:r>
              <w:rPr>
                <w:rFonts w:ascii="Times New Roman" w:eastAsia="Times New Roman" w:hAnsi="Times New Roman" w:cs="Times New Roman"/>
              </w:rPr>
              <w:t xml:space="preserve"> tỉnh;</w:t>
            </w:r>
            <w:r w:rsidR="00ED0E61" w:rsidRPr="00F45E60">
              <w:rPr>
                <w:rFonts w:ascii="Times New Roman" w:eastAsia="Times New Roman" w:hAnsi="Times New Roman" w:cs="Times New Roman"/>
              </w:rPr>
              <w:br/>
              <w:t xml:space="preserve">- Cổng </w:t>
            </w:r>
            <w:r>
              <w:rPr>
                <w:rFonts w:ascii="Times New Roman" w:eastAsia="Times New Roman" w:hAnsi="Times New Roman" w:cs="Times New Roman"/>
              </w:rPr>
              <w:t>TTĐT Đoàn ĐBQH và HĐND tỉnh;</w:t>
            </w:r>
            <w:bookmarkStart w:id="4" w:name="_GoBack"/>
            <w:bookmarkEnd w:id="4"/>
            <w:r w:rsidR="00991536" w:rsidRPr="00F45E60">
              <w:rPr>
                <w:rFonts w:ascii="Times New Roman" w:eastAsia="Times New Roman" w:hAnsi="Times New Roman" w:cs="Times New Roman"/>
              </w:rPr>
              <w:br/>
              <w:t>- Lưu: VT.</w:t>
            </w:r>
          </w:p>
          <w:p w:rsidR="00914573" w:rsidRPr="00F45E60" w:rsidRDefault="00914573" w:rsidP="00C0304F">
            <w:pPr>
              <w:spacing w:before="60" w:after="60" w:line="240" w:lineRule="atLeast"/>
              <w:rPr>
                <w:rFonts w:ascii="Times New Roman" w:eastAsia="Times New Roman" w:hAnsi="Times New Roman" w:cs="Times New Roman"/>
                <w:sz w:val="18"/>
                <w:szCs w:val="18"/>
              </w:rPr>
            </w:pPr>
          </w:p>
        </w:tc>
        <w:tc>
          <w:tcPr>
            <w:tcW w:w="4428" w:type="dxa"/>
            <w:shd w:val="clear" w:color="auto" w:fill="FFFFFF"/>
            <w:tcMar>
              <w:top w:w="0" w:type="dxa"/>
              <w:left w:w="108" w:type="dxa"/>
              <w:bottom w:w="0" w:type="dxa"/>
              <w:right w:w="108" w:type="dxa"/>
            </w:tcMar>
            <w:hideMark/>
          </w:tcPr>
          <w:p w:rsidR="00991536" w:rsidRPr="00F45E60" w:rsidRDefault="00991536" w:rsidP="00ED0E61">
            <w:pPr>
              <w:spacing w:before="120" w:after="120" w:line="234" w:lineRule="atLeast"/>
              <w:jc w:val="center"/>
              <w:rPr>
                <w:rFonts w:ascii="Times New Roman" w:eastAsia="Times New Roman" w:hAnsi="Times New Roman" w:cs="Times New Roman"/>
                <w:sz w:val="28"/>
                <w:szCs w:val="28"/>
              </w:rPr>
            </w:pPr>
            <w:r w:rsidRPr="00F45E60">
              <w:rPr>
                <w:rFonts w:ascii="Times New Roman" w:eastAsia="Times New Roman" w:hAnsi="Times New Roman" w:cs="Times New Roman"/>
                <w:b/>
                <w:bCs/>
                <w:sz w:val="28"/>
                <w:szCs w:val="28"/>
              </w:rPr>
              <w:t>CHỦ TỊCH</w:t>
            </w:r>
            <w:r w:rsidRPr="00F45E60">
              <w:rPr>
                <w:rFonts w:ascii="Times New Roman" w:eastAsia="Times New Roman" w:hAnsi="Times New Roman" w:cs="Times New Roman"/>
                <w:sz w:val="28"/>
                <w:szCs w:val="28"/>
              </w:rPr>
              <w:br/>
            </w:r>
            <w:r w:rsidRPr="00F45E60">
              <w:rPr>
                <w:rFonts w:ascii="Times New Roman" w:eastAsia="Times New Roman" w:hAnsi="Times New Roman" w:cs="Times New Roman"/>
                <w:sz w:val="28"/>
                <w:szCs w:val="28"/>
              </w:rPr>
              <w:br/>
            </w:r>
            <w:r w:rsidRPr="00F45E60">
              <w:rPr>
                <w:rFonts w:ascii="Times New Roman" w:eastAsia="Times New Roman" w:hAnsi="Times New Roman" w:cs="Times New Roman"/>
                <w:sz w:val="28"/>
                <w:szCs w:val="28"/>
              </w:rPr>
              <w:br/>
            </w:r>
            <w:r w:rsidRPr="00F45E60">
              <w:rPr>
                <w:rFonts w:ascii="Times New Roman" w:eastAsia="Times New Roman" w:hAnsi="Times New Roman" w:cs="Times New Roman"/>
                <w:sz w:val="28"/>
                <w:szCs w:val="28"/>
              </w:rPr>
              <w:br/>
            </w:r>
            <w:r w:rsidRPr="00F45E60">
              <w:rPr>
                <w:rFonts w:ascii="Times New Roman" w:eastAsia="Times New Roman" w:hAnsi="Times New Roman" w:cs="Times New Roman"/>
                <w:sz w:val="28"/>
                <w:szCs w:val="28"/>
              </w:rPr>
              <w:br/>
            </w:r>
            <w:r w:rsidR="00EB3801" w:rsidRPr="00EB3801">
              <w:rPr>
                <w:rFonts w:ascii="Times New Roman" w:eastAsia="Times New Roman" w:hAnsi="Times New Roman" w:cs="Times New Roman"/>
                <w:b/>
                <w:sz w:val="28"/>
                <w:szCs w:val="28"/>
              </w:rPr>
              <w:t>Lê Quốc Chỉnh</w:t>
            </w:r>
          </w:p>
        </w:tc>
      </w:tr>
    </w:tbl>
    <w:p w:rsidR="00795C33" w:rsidRPr="00F45E60" w:rsidRDefault="00795C33" w:rsidP="00795C33">
      <w:pPr>
        <w:pStyle w:val="NormalWeb"/>
        <w:shd w:val="clear" w:color="auto" w:fill="FFFFFF"/>
        <w:spacing w:before="0" w:beforeAutospacing="0" w:after="0" w:afterAutospacing="0" w:line="234" w:lineRule="atLeast"/>
        <w:jc w:val="center"/>
        <w:rPr>
          <w:sz w:val="28"/>
          <w:szCs w:val="28"/>
        </w:rPr>
      </w:pPr>
    </w:p>
    <w:sectPr w:rsidR="00795C33" w:rsidRPr="00F45E60" w:rsidSect="00991536">
      <w:headerReference w:type="default" r:id="rId1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62B" w:rsidRDefault="00DE062B" w:rsidP="008A0CE5">
      <w:pPr>
        <w:spacing w:after="0" w:line="240" w:lineRule="auto"/>
      </w:pPr>
      <w:r>
        <w:separator/>
      </w:r>
    </w:p>
  </w:endnote>
  <w:endnote w:type="continuationSeparator" w:id="0">
    <w:p w:rsidR="00DE062B" w:rsidRDefault="00DE062B" w:rsidP="008A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62B" w:rsidRDefault="00DE062B" w:rsidP="008A0CE5">
      <w:pPr>
        <w:spacing w:after="0" w:line="240" w:lineRule="auto"/>
      </w:pPr>
      <w:r>
        <w:separator/>
      </w:r>
    </w:p>
  </w:footnote>
  <w:footnote w:type="continuationSeparator" w:id="0">
    <w:p w:rsidR="00DE062B" w:rsidRDefault="00DE062B" w:rsidP="008A0C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5884447"/>
      <w:docPartObj>
        <w:docPartGallery w:val="Page Numbers (Top of Page)"/>
        <w:docPartUnique/>
      </w:docPartObj>
    </w:sdtPr>
    <w:sdtEndPr>
      <w:rPr>
        <w:noProof/>
      </w:rPr>
    </w:sdtEndPr>
    <w:sdtContent>
      <w:p w:rsidR="008E4A52" w:rsidRDefault="00F110A7">
        <w:pPr>
          <w:pStyle w:val="Header"/>
          <w:jc w:val="center"/>
        </w:pPr>
        <w:r w:rsidRPr="008E4A52">
          <w:rPr>
            <w:sz w:val="18"/>
            <w:szCs w:val="18"/>
          </w:rPr>
          <w:fldChar w:fldCharType="begin"/>
        </w:r>
        <w:r w:rsidR="008E4A52" w:rsidRPr="008E4A52">
          <w:rPr>
            <w:sz w:val="18"/>
            <w:szCs w:val="18"/>
          </w:rPr>
          <w:instrText xml:space="preserve"> PAGE   \* MERGEFORMAT </w:instrText>
        </w:r>
        <w:r w:rsidRPr="008E4A52">
          <w:rPr>
            <w:sz w:val="18"/>
            <w:szCs w:val="18"/>
          </w:rPr>
          <w:fldChar w:fldCharType="separate"/>
        </w:r>
        <w:r w:rsidR="002623E7">
          <w:rPr>
            <w:noProof/>
            <w:sz w:val="18"/>
            <w:szCs w:val="18"/>
          </w:rPr>
          <w:t>2</w:t>
        </w:r>
        <w:r w:rsidRPr="008E4A52">
          <w:rPr>
            <w:noProof/>
            <w:sz w:val="18"/>
            <w:szCs w:val="18"/>
          </w:rPr>
          <w:fldChar w:fldCharType="end"/>
        </w:r>
      </w:p>
    </w:sdtContent>
  </w:sdt>
  <w:p w:rsidR="008A0CE5" w:rsidRDefault="008A0C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91536"/>
    <w:rsid w:val="0000783D"/>
    <w:rsid w:val="00031628"/>
    <w:rsid w:val="00053C84"/>
    <w:rsid w:val="000618DD"/>
    <w:rsid w:val="000C1BE3"/>
    <w:rsid w:val="000E345D"/>
    <w:rsid w:val="000F0BD6"/>
    <w:rsid w:val="001310D4"/>
    <w:rsid w:val="00147762"/>
    <w:rsid w:val="00160DFE"/>
    <w:rsid w:val="00176D5A"/>
    <w:rsid w:val="00197444"/>
    <w:rsid w:val="001A5367"/>
    <w:rsid w:val="001D70A4"/>
    <w:rsid w:val="001F48C7"/>
    <w:rsid w:val="00215BBF"/>
    <w:rsid w:val="002427C5"/>
    <w:rsid w:val="00260EC5"/>
    <w:rsid w:val="002623E7"/>
    <w:rsid w:val="00296C98"/>
    <w:rsid w:val="002B5D73"/>
    <w:rsid w:val="00301B4A"/>
    <w:rsid w:val="00310AF4"/>
    <w:rsid w:val="0038167B"/>
    <w:rsid w:val="003C4FF1"/>
    <w:rsid w:val="003D06D3"/>
    <w:rsid w:val="003F2E72"/>
    <w:rsid w:val="00437067"/>
    <w:rsid w:val="0049553D"/>
    <w:rsid w:val="004C083C"/>
    <w:rsid w:val="004D2D37"/>
    <w:rsid w:val="00507736"/>
    <w:rsid w:val="0054146D"/>
    <w:rsid w:val="0055305E"/>
    <w:rsid w:val="005832B3"/>
    <w:rsid w:val="00583AD7"/>
    <w:rsid w:val="005D340C"/>
    <w:rsid w:val="006C31AA"/>
    <w:rsid w:val="006F189C"/>
    <w:rsid w:val="007069B4"/>
    <w:rsid w:val="007202EC"/>
    <w:rsid w:val="00766D9B"/>
    <w:rsid w:val="00795C33"/>
    <w:rsid w:val="007F6104"/>
    <w:rsid w:val="00811020"/>
    <w:rsid w:val="00841666"/>
    <w:rsid w:val="008A0CE5"/>
    <w:rsid w:val="008A1654"/>
    <w:rsid w:val="008B126A"/>
    <w:rsid w:val="008B6020"/>
    <w:rsid w:val="008B6070"/>
    <w:rsid w:val="008C492F"/>
    <w:rsid w:val="008E4A52"/>
    <w:rsid w:val="008F69C9"/>
    <w:rsid w:val="00914573"/>
    <w:rsid w:val="00946789"/>
    <w:rsid w:val="00991536"/>
    <w:rsid w:val="009A1F3A"/>
    <w:rsid w:val="009D73B0"/>
    <w:rsid w:val="00A64C9B"/>
    <w:rsid w:val="00AD56E1"/>
    <w:rsid w:val="00B16B2A"/>
    <w:rsid w:val="00B407E6"/>
    <w:rsid w:val="00B528DF"/>
    <w:rsid w:val="00B54122"/>
    <w:rsid w:val="00B56393"/>
    <w:rsid w:val="00B56F5D"/>
    <w:rsid w:val="00C0304F"/>
    <w:rsid w:val="00CF1799"/>
    <w:rsid w:val="00CF717C"/>
    <w:rsid w:val="00D43274"/>
    <w:rsid w:val="00D60170"/>
    <w:rsid w:val="00DB4370"/>
    <w:rsid w:val="00DC4948"/>
    <w:rsid w:val="00DE062B"/>
    <w:rsid w:val="00E14B9F"/>
    <w:rsid w:val="00E82C86"/>
    <w:rsid w:val="00EB194E"/>
    <w:rsid w:val="00EB3801"/>
    <w:rsid w:val="00ED0E61"/>
    <w:rsid w:val="00F110A7"/>
    <w:rsid w:val="00F45E60"/>
    <w:rsid w:val="00F776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5F3E86F3-F1F8-4980-B83C-B6753905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74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15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91536"/>
    <w:rPr>
      <w:color w:val="0000FF"/>
      <w:u w:val="single"/>
    </w:rPr>
  </w:style>
  <w:style w:type="paragraph" w:styleId="ListParagraph">
    <w:name w:val="List Paragraph"/>
    <w:basedOn w:val="Normal"/>
    <w:uiPriority w:val="34"/>
    <w:qFormat/>
    <w:rsid w:val="00ED0E61"/>
    <w:pPr>
      <w:ind w:left="720"/>
      <w:contextualSpacing/>
    </w:pPr>
  </w:style>
  <w:style w:type="paragraph" w:styleId="Header">
    <w:name w:val="header"/>
    <w:basedOn w:val="Normal"/>
    <w:link w:val="HeaderChar"/>
    <w:uiPriority w:val="99"/>
    <w:unhideWhenUsed/>
    <w:rsid w:val="008A0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CE5"/>
  </w:style>
  <w:style w:type="paragraph" w:styleId="Footer">
    <w:name w:val="footer"/>
    <w:basedOn w:val="Normal"/>
    <w:link w:val="FooterChar"/>
    <w:uiPriority w:val="99"/>
    <w:unhideWhenUsed/>
    <w:rsid w:val="008A0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CE5"/>
  </w:style>
  <w:style w:type="paragraph" w:styleId="BalloonText">
    <w:name w:val="Balloon Text"/>
    <w:basedOn w:val="Normal"/>
    <w:link w:val="BalloonTextChar"/>
    <w:uiPriority w:val="99"/>
    <w:semiHidden/>
    <w:unhideWhenUsed/>
    <w:rsid w:val="00242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7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842915">
      <w:bodyDiv w:val="1"/>
      <w:marLeft w:val="0"/>
      <w:marRight w:val="0"/>
      <w:marTop w:val="0"/>
      <w:marBottom w:val="0"/>
      <w:divBdr>
        <w:top w:val="none" w:sz="0" w:space="0" w:color="auto"/>
        <w:left w:val="none" w:sz="0" w:space="0" w:color="auto"/>
        <w:bottom w:val="none" w:sz="0" w:space="0" w:color="auto"/>
        <w:right w:val="none" w:sz="0" w:space="0" w:color="auto"/>
      </w:divBdr>
    </w:div>
    <w:div w:id="833574506">
      <w:bodyDiv w:val="1"/>
      <w:marLeft w:val="0"/>
      <w:marRight w:val="0"/>
      <w:marTop w:val="0"/>
      <w:marBottom w:val="0"/>
      <w:divBdr>
        <w:top w:val="none" w:sz="0" w:space="0" w:color="auto"/>
        <w:left w:val="none" w:sz="0" w:space="0" w:color="auto"/>
        <w:bottom w:val="none" w:sz="0" w:space="0" w:color="auto"/>
        <w:right w:val="none" w:sz="0" w:space="0" w:color="auto"/>
      </w:divBdr>
    </w:div>
    <w:div w:id="1995454122">
      <w:bodyDiv w:val="1"/>
      <w:marLeft w:val="0"/>
      <w:marRight w:val="0"/>
      <w:marTop w:val="0"/>
      <w:marBottom w:val="0"/>
      <w:divBdr>
        <w:top w:val="none" w:sz="0" w:space="0" w:color="auto"/>
        <w:left w:val="none" w:sz="0" w:space="0" w:color="auto"/>
        <w:bottom w:val="none" w:sz="0" w:space="0" w:color="auto"/>
        <w:right w:val="none" w:sz="0" w:space="0" w:color="auto"/>
      </w:divBdr>
    </w:div>
    <w:div w:id="200758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54-2020-nd-cp-sua-doi-34-2016-nd-cp-huong-dan-luat-ban-hanh-van-ban-quy-pham-phap-luat-461727.aspx" TargetMode="External"/><Relationship Id="rId13" Type="http://schemas.openxmlformats.org/officeDocument/2006/relationships/hyperlink" Target="https://thuvienphapluat.vn/van-ban/xay-dung-do-thi/quyet-dinh-263-qd-ttg-2022-chuong-trinh-muc-tieu-quoc-gia-xay-dung-nong-thon-moi-505023.aspx"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hyperlink" Target="https://thuvienphapluat.vn/van-ban/van-hoa-xa-hoi/quyet-dinh-90-qd-ttg-2022-phe-duyet-chuong-trinh-muc-tieu-quoc-gia-giam-ngheo-ben-vung-500969.aspx"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bo-may-hanh-chinh/nghi-dinh-27-2022-nd-cp-co-che-quan-ly-thuc-hien-cac-chuong-trinh-muc-tieu-quoc-gia-510809.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bo-may-hanh-chinh/nghi-dinh-27-2022-nd-cp-co-che-quan-ly-thuc-hien-cac-chuong-trinh-muc-tieu-quoc-gia-510809.aspx" TargetMode="Externa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02F129-86E5-4BD3-A5F8-0679E3511E9F}">
  <ds:schemaRefs>
    <ds:schemaRef ds:uri="http://schemas.openxmlformats.org/officeDocument/2006/bibliography"/>
  </ds:schemaRefs>
</ds:datastoreItem>
</file>

<file path=customXml/itemProps2.xml><?xml version="1.0" encoding="utf-8"?>
<ds:datastoreItem xmlns:ds="http://schemas.openxmlformats.org/officeDocument/2006/customXml" ds:itemID="{ACA0E7DE-36D9-484F-8CCE-3F1FD44F252C}"/>
</file>

<file path=customXml/itemProps3.xml><?xml version="1.0" encoding="utf-8"?>
<ds:datastoreItem xmlns:ds="http://schemas.openxmlformats.org/officeDocument/2006/customXml" ds:itemID="{5F0CA401-8B23-446D-9D9E-0703D6A8B1C3}"/>
</file>

<file path=customXml/itemProps4.xml><?xml version="1.0" encoding="utf-8"?>
<ds:datastoreItem xmlns:ds="http://schemas.openxmlformats.org/officeDocument/2006/customXml" ds:itemID="{019A73E9-7432-40E6-97FA-6EDF1B7B54B2}"/>
</file>

<file path=docProps/app.xml><?xml version="1.0" encoding="utf-8"?>
<Properties xmlns="http://schemas.openxmlformats.org/officeDocument/2006/extended-properties" xmlns:vt="http://schemas.openxmlformats.org/officeDocument/2006/docPropsVTypes">
  <Template>Normal</Template>
  <TotalTime>951</TotalTime>
  <Pages>2</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KTC</cp:lastModifiedBy>
  <cp:revision>48</cp:revision>
  <cp:lastPrinted>2023-10-12T09:15:00Z</cp:lastPrinted>
  <dcterms:created xsi:type="dcterms:W3CDTF">2023-08-31T08:31:00Z</dcterms:created>
  <dcterms:modified xsi:type="dcterms:W3CDTF">2023-12-22T07:38:00Z</dcterms:modified>
</cp:coreProperties>
</file>