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70" w:type="pct"/>
        <w:jc w:val="center"/>
        <w:tblLook w:val="00A0" w:firstRow="1" w:lastRow="0" w:firstColumn="1" w:lastColumn="0" w:noHBand="0" w:noVBand="0"/>
      </w:tblPr>
      <w:tblGrid>
        <w:gridCol w:w="2968"/>
        <w:gridCol w:w="690"/>
        <w:gridCol w:w="5541"/>
      </w:tblGrid>
      <w:tr w:rsidR="00FA5EFF" w:rsidRPr="00FA5EFF" w14:paraId="22F98695" w14:textId="77777777" w:rsidTr="00AC4C8E">
        <w:trPr>
          <w:trHeight w:val="405"/>
          <w:jc w:val="center"/>
        </w:trPr>
        <w:tc>
          <w:tcPr>
            <w:tcW w:w="1613" w:type="pct"/>
            <w:tcMar>
              <w:top w:w="15" w:type="dxa"/>
              <w:left w:w="15" w:type="dxa"/>
              <w:bottom w:w="15" w:type="dxa"/>
              <w:right w:w="15" w:type="dxa"/>
            </w:tcMar>
          </w:tcPr>
          <w:p w14:paraId="253EC7AF" w14:textId="77777777" w:rsidR="008A58F7" w:rsidRPr="00FA5EFF" w:rsidRDefault="008A58F7" w:rsidP="00AC4C8E">
            <w:pPr>
              <w:snapToGrid w:val="0"/>
              <w:jc w:val="center"/>
              <w:rPr>
                <w:rFonts w:ascii="Times New Roman" w:hAnsi="Times New Roman"/>
                <w:b/>
                <w:sz w:val="24"/>
                <w:szCs w:val="24"/>
                <w:lang w:val="en-US"/>
              </w:rPr>
            </w:pPr>
            <w:r w:rsidRPr="00FA5EFF">
              <w:rPr>
                <w:rFonts w:ascii="Times New Roman" w:hAnsi="Times New Roman"/>
                <w:b/>
                <w:bCs/>
                <w:sz w:val="26"/>
                <w:szCs w:val="26"/>
                <w:lang w:val="en-US"/>
              </w:rPr>
              <w:t>HỘI ĐỒNG NHÂN DÂN</w:t>
            </w:r>
          </w:p>
          <w:p w14:paraId="747F4DDA" w14:textId="05645D0D" w:rsidR="008A58F7" w:rsidRPr="00FA5EFF" w:rsidRDefault="008A58F7" w:rsidP="00AC4C8E">
            <w:pPr>
              <w:snapToGrid w:val="0"/>
              <w:jc w:val="center"/>
              <w:rPr>
                <w:rFonts w:ascii="Times New Roman" w:hAnsi="Times New Roman"/>
                <w:b/>
                <w:sz w:val="24"/>
                <w:szCs w:val="24"/>
                <w:lang w:val="en-US"/>
              </w:rPr>
            </w:pPr>
            <w:bookmarkStart w:id="0" w:name="0.1_graphic04"/>
            <w:bookmarkEnd w:id="0"/>
            <w:r w:rsidRPr="00FA5EFF">
              <w:rPr>
                <w:rFonts w:ascii="Times New Roman" w:hAnsi="Times New Roman"/>
                <w:b/>
                <w:bCs/>
                <w:sz w:val="26"/>
                <w:szCs w:val="26"/>
                <w:lang w:val="en-US"/>
              </w:rPr>
              <w:t>TỈNH QUẢNG NGÃI</w:t>
            </w:r>
          </w:p>
        </w:tc>
        <w:tc>
          <w:tcPr>
            <w:tcW w:w="375" w:type="pct"/>
            <w:tcMar>
              <w:top w:w="15" w:type="dxa"/>
              <w:left w:w="15" w:type="dxa"/>
              <w:bottom w:w="15" w:type="dxa"/>
              <w:right w:w="15" w:type="dxa"/>
            </w:tcMar>
          </w:tcPr>
          <w:p w14:paraId="52DA96C3" w14:textId="77777777" w:rsidR="008A58F7" w:rsidRPr="00FA5EFF" w:rsidRDefault="008A58F7" w:rsidP="00AC4C8E">
            <w:pPr>
              <w:snapToGrid w:val="0"/>
              <w:rPr>
                <w:rFonts w:ascii="Times New Roman" w:hAnsi="Times New Roman"/>
                <w:b/>
                <w:sz w:val="24"/>
                <w:szCs w:val="24"/>
                <w:lang w:val="en-US"/>
              </w:rPr>
            </w:pPr>
            <w:r w:rsidRPr="00FA5EFF">
              <w:rPr>
                <w:rFonts w:ascii="Times New Roman" w:hAnsi="Times New Roman"/>
                <w:b/>
                <w:sz w:val="24"/>
                <w:szCs w:val="24"/>
                <w:lang w:val="en-US"/>
              </w:rPr>
              <w:t> </w:t>
            </w:r>
          </w:p>
        </w:tc>
        <w:tc>
          <w:tcPr>
            <w:tcW w:w="3012" w:type="pct"/>
            <w:tcMar>
              <w:top w:w="15" w:type="dxa"/>
              <w:left w:w="15" w:type="dxa"/>
              <w:bottom w:w="15" w:type="dxa"/>
              <w:right w:w="15" w:type="dxa"/>
            </w:tcMar>
          </w:tcPr>
          <w:p w14:paraId="26D68657" w14:textId="77777777" w:rsidR="008A58F7" w:rsidRPr="00FA5EFF" w:rsidRDefault="008A58F7" w:rsidP="00AC4C8E">
            <w:pPr>
              <w:snapToGrid w:val="0"/>
              <w:jc w:val="center"/>
              <w:rPr>
                <w:rFonts w:ascii="Times New Roman" w:hAnsi="Times New Roman"/>
                <w:b/>
                <w:sz w:val="26"/>
                <w:szCs w:val="26"/>
                <w:lang w:val="en-US"/>
              </w:rPr>
            </w:pPr>
            <w:r w:rsidRPr="00FA5EFF">
              <w:rPr>
                <w:rFonts w:ascii="Times New Roman" w:hAnsi="Times New Roman"/>
                <w:b/>
                <w:bCs/>
                <w:sz w:val="26"/>
                <w:szCs w:val="26"/>
                <w:lang w:val="en-US"/>
              </w:rPr>
              <w:t>CỘNG HÒA XÃ HỘI CHỦ NGHĨA VIỆT NAM</w:t>
            </w:r>
          </w:p>
          <w:p w14:paraId="0EEC86BC" w14:textId="77777777" w:rsidR="008A58F7" w:rsidRPr="00FA5EFF" w:rsidRDefault="008A58F7" w:rsidP="00AC4C8E">
            <w:pPr>
              <w:snapToGrid w:val="0"/>
              <w:jc w:val="center"/>
              <w:rPr>
                <w:rFonts w:ascii="Times New Roman" w:hAnsi="Times New Roman"/>
                <w:b/>
                <w:szCs w:val="28"/>
                <w:lang w:val="en-US"/>
              </w:rPr>
            </w:pPr>
            <w:bookmarkStart w:id="1" w:name="0.1_graphic05"/>
            <w:bookmarkEnd w:id="1"/>
            <w:proofErr w:type="spellStart"/>
            <w:r w:rsidRPr="00FA5EFF">
              <w:rPr>
                <w:rFonts w:ascii="Times New Roman" w:hAnsi="Times New Roman"/>
                <w:b/>
                <w:bCs/>
                <w:szCs w:val="28"/>
                <w:lang w:val="en-US"/>
              </w:rPr>
              <w:t>Độc</w:t>
            </w:r>
            <w:proofErr w:type="spellEnd"/>
            <w:r w:rsidRPr="00FA5EFF">
              <w:rPr>
                <w:rFonts w:ascii="Times New Roman" w:hAnsi="Times New Roman"/>
                <w:b/>
                <w:bCs/>
                <w:szCs w:val="28"/>
                <w:lang w:val="en-US"/>
              </w:rPr>
              <w:t xml:space="preserve"> </w:t>
            </w:r>
            <w:proofErr w:type="spellStart"/>
            <w:r w:rsidRPr="00FA5EFF">
              <w:rPr>
                <w:rFonts w:ascii="Times New Roman" w:hAnsi="Times New Roman"/>
                <w:b/>
                <w:bCs/>
                <w:szCs w:val="28"/>
                <w:lang w:val="en-US"/>
              </w:rPr>
              <w:t>lập</w:t>
            </w:r>
            <w:proofErr w:type="spellEnd"/>
            <w:r w:rsidRPr="00FA5EFF">
              <w:rPr>
                <w:rFonts w:ascii="Times New Roman" w:hAnsi="Times New Roman"/>
                <w:b/>
                <w:bCs/>
                <w:szCs w:val="28"/>
                <w:lang w:val="en-US"/>
              </w:rPr>
              <w:t xml:space="preserve"> - </w:t>
            </w:r>
            <w:proofErr w:type="spellStart"/>
            <w:r w:rsidRPr="00FA5EFF">
              <w:rPr>
                <w:rFonts w:ascii="Times New Roman" w:hAnsi="Times New Roman"/>
                <w:b/>
                <w:bCs/>
                <w:szCs w:val="28"/>
                <w:lang w:val="en-US"/>
              </w:rPr>
              <w:t>Tự</w:t>
            </w:r>
            <w:proofErr w:type="spellEnd"/>
            <w:r w:rsidRPr="00FA5EFF">
              <w:rPr>
                <w:rFonts w:ascii="Times New Roman" w:hAnsi="Times New Roman"/>
                <w:b/>
                <w:bCs/>
                <w:szCs w:val="28"/>
                <w:lang w:val="en-US"/>
              </w:rPr>
              <w:t xml:space="preserve"> do - </w:t>
            </w:r>
            <w:proofErr w:type="spellStart"/>
            <w:r w:rsidRPr="00FA5EFF">
              <w:rPr>
                <w:rFonts w:ascii="Times New Roman" w:hAnsi="Times New Roman"/>
                <w:b/>
                <w:bCs/>
                <w:szCs w:val="28"/>
                <w:lang w:val="en-US"/>
              </w:rPr>
              <w:t>Hạnh</w:t>
            </w:r>
            <w:proofErr w:type="spellEnd"/>
            <w:r w:rsidRPr="00FA5EFF">
              <w:rPr>
                <w:rFonts w:ascii="Times New Roman" w:hAnsi="Times New Roman"/>
                <w:b/>
                <w:bCs/>
                <w:szCs w:val="28"/>
                <w:lang w:val="en-US"/>
              </w:rPr>
              <w:t xml:space="preserve"> </w:t>
            </w:r>
            <w:proofErr w:type="spellStart"/>
            <w:r w:rsidRPr="00FA5EFF">
              <w:rPr>
                <w:rFonts w:ascii="Times New Roman" w:hAnsi="Times New Roman"/>
                <w:b/>
                <w:bCs/>
                <w:szCs w:val="28"/>
                <w:lang w:val="en-US"/>
              </w:rPr>
              <w:t>phúc</w:t>
            </w:r>
            <w:proofErr w:type="spellEnd"/>
          </w:p>
        </w:tc>
      </w:tr>
      <w:tr w:rsidR="00C21DE3" w:rsidRPr="00FA5EFF" w14:paraId="458AF3EC" w14:textId="77777777" w:rsidTr="00AC4C8E">
        <w:trPr>
          <w:jc w:val="center"/>
        </w:trPr>
        <w:tc>
          <w:tcPr>
            <w:tcW w:w="1613" w:type="pct"/>
            <w:tcMar>
              <w:top w:w="15" w:type="dxa"/>
              <w:left w:w="15" w:type="dxa"/>
              <w:bottom w:w="15" w:type="dxa"/>
              <w:right w:w="15" w:type="dxa"/>
            </w:tcMar>
          </w:tcPr>
          <w:p w14:paraId="59ACC304" w14:textId="7003F7B9" w:rsidR="008A58F7" w:rsidRPr="00FA5EFF" w:rsidRDefault="00B129D3" w:rsidP="00AC4C8E">
            <w:pPr>
              <w:snapToGrid w:val="0"/>
              <w:spacing w:before="120" w:after="100" w:afterAutospacing="1"/>
              <w:jc w:val="center"/>
              <w:rPr>
                <w:rFonts w:ascii="Times New Roman" w:hAnsi="Times New Roman"/>
                <w:sz w:val="24"/>
                <w:szCs w:val="24"/>
                <w:lang w:val="en-US"/>
              </w:rPr>
            </w:pPr>
            <w:r w:rsidRPr="00FA5EFF">
              <w:rPr>
                <w:noProof/>
                <w:lang w:val="en-US"/>
              </w:rPr>
              <mc:AlternateContent>
                <mc:Choice Requires="wps">
                  <w:drawing>
                    <wp:anchor distT="4294967295" distB="4294967295" distL="114300" distR="114300" simplePos="0" relativeHeight="251656704" behindDoc="0" locked="0" layoutInCell="1" allowOverlap="1" wp14:anchorId="1F5A3C6B" wp14:editId="001E5209">
                      <wp:simplePos x="0" y="0"/>
                      <wp:positionH relativeFrom="column">
                        <wp:posOffset>546100</wp:posOffset>
                      </wp:positionH>
                      <wp:positionV relativeFrom="paragraph">
                        <wp:posOffset>-1270</wp:posOffset>
                      </wp:positionV>
                      <wp:extent cx="719455"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53920" id="Line 4"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pt,-.1pt" to="99.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sis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" strokeweight=".5pt"/>
                  </w:pict>
                </mc:Fallback>
              </mc:AlternateContent>
            </w:r>
            <w:proofErr w:type="spellStart"/>
            <w:r w:rsidR="00392974" w:rsidRPr="00FA5EFF">
              <w:rPr>
                <w:rFonts w:ascii="Times New Roman" w:hAnsi="Times New Roman"/>
                <w:sz w:val="26"/>
                <w:szCs w:val="26"/>
                <w:lang w:val="en-US"/>
              </w:rPr>
              <w:t>Số</w:t>
            </w:r>
            <w:proofErr w:type="spellEnd"/>
            <w:r w:rsidR="00392974" w:rsidRPr="00FA5EFF">
              <w:rPr>
                <w:rFonts w:ascii="Times New Roman" w:hAnsi="Times New Roman"/>
                <w:sz w:val="26"/>
                <w:szCs w:val="26"/>
                <w:lang w:val="en-US"/>
              </w:rPr>
              <w:t>:  50</w:t>
            </w:r>
            <w:r w:rsidR="008A58F7" w:rsidRPr="00FA5EFF">
              <w:rPr>
                <w:rFonts w:ascii="Times New Roman" w:hAnsi="Times New Roman"/>
                <w:sz w:val="26"/>
                <w:szCs w:val="26"/>
                <w:lang w:val="en-US"/>
              </w:rPr>
              <w:t>/2026/NQ-HĐND</w:t>
            </w:r>
          </w:p>
        </w:tc>
        <w:tc>
          <w:tcPr>
            <w:tcW w:w="375" w:type="pct"/>
            <w:tcMar>
              <w:top w:w="15" w:type="dxa"/>
              <w:left w:w="15" w:type="dxa"/>
              <w:bottom w:w="15" w:type="dxa"/>
              <w:right w:w="15" w:type="dxa"/>
            </w:tcMar>
          </w:tcPr>
          <w:p w14:paraId="53C255D5" w14:textId="77777777" w:rsidR="008A58F7" w:rsidRPr="00FA5EFF" w:rsidRDefault="008A58F7" w:rsidP="00AC4C8E">
            <w:pPr>
              <w:snapToGrid w:val="0"/>
              <w:rPr>
                <w:rFonts w:ascii="Times New Roman" w:hAnsi="Times New Roman"/>
                <w:sz w:val="24"/>
                <w:szCs w:val="24"/>
                <w:lang w:val="en-US"/>
              </w:rPr>
            </w:pPr>
            <w:r w:rsidRPr="00FA5EFF">
              <w:rPr>
                <w:rFonts w:ascii="Times New Roman" w:hAnsi="Times New Roman"/>
                <w:sz w:val="24"/>
                <w:szCs w:val="24"/>
                <w:lang w:val="en-US"/>
              </w:rPr>
              <w:t> </w:t>
            </w:r>
          </w:p>
        </w:tc>
        <w:tc>
          <w:tcPr>
            <w:tcW w:w="3012" w:type="pct"/>
            <w:tcMar>
              <w:top w:w="15" w:type="dxa"/>
              <w:left w:w="15" w:type="dxa"/>
              <w:bottom w:w="15" w:type="dxa"/>
              <w:right w:w="15" w:type="dxa"/>
            </w:tcMar>
          </w:tcPr>
          <w:p w14:paraId="61639D00" w14:textId="011B5515" w:rsidR="008A58F7" w:rsidRPr="00FA5EFF" w:rsidRDefault="008A58F7" w:rsidP="00AC4C8E">
            <w:pPr>
              <w:snapToGrid w:val="0"/>
              <w:spacing w:before="120" w:after="100" w:afterAutospacing="1"/>
              <w:jc w:val="center"/>
              <w:rPr>
                <w:rFonts w:ascii="Times New Roman" w:hAnsi="Times New Roman"/>
                <w:sz w:val="24"/>
                <w:szCs w:val="24"/>
                <w:lang w:val="en-US"/>
              </w:rPr>
            </w:pPr>
            <w:r w:rsidRPr="00FA5EFF">
              <w:rPr>
                <w:noProof/>
                <w:lang w:val="en-US"/>
              </w:rPr>
              <mc:AlternateContent>
                <mc:Choice Requires="wps">
                  <w:drawing>
                    <wp:anchor distT="4294967295" distB="4294967295" distL="114300" distR="114300" simplePos="0" relativeHeight="251652608" behindDoc="0" locked="0" layoutInCell="1" allowOverlap="1" wp14:anchorId="3C57A4CF" wp14:editId="095A773D">
                      <wp:simplePos x="0" y="0"/>
                      <wp:positionH relativeFrom="column">
                        <wp:posOffset>650240</wp:posOffset>
                      </wp:positionH>
                      <wp:positionV relativeFrom="paragraph">
                        <wp:posOffset>-635</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CA5D6" id="Line 3" o:spid="_x0000_s1026" style="position:absolute;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pt,-.05pt" to="224.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X7W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"/>
                  </w:pict>
                </mc:Fallback>
              </mc:AlternateContent>
            </w:r>
            <w:proofErr w:type="spellStart"/>
            <w:r w:rsidRPr="00FA5EFF">
              <w:rPr>
                <w:rFonts w:ascii="Times New Roman" w:hAnsi="Times New Roman"/>
                <w:i/>
                <w:iCs/>
                <w:sz w:val="26"/>
                <w:szCs w:val="26"/>
                <w:lang w:val="en-US"/>
              </w:rPr>
              <w:t>Quảng</w:t>
            </w:r>
            <w:proofErr w:type="spellEnd"/>
            <w:r w:rsidRPr="00FA5EFF">
              <w:rPr>
                <w:rFonts w:ascii="Times New Roman" w:hAnsi="Times New Roman"/>
                <w:i/>
                <w:iCs/>
                <w:sz w:val="26"/>
                <w:szCs w:val="26"/>
                <w:lang w:val="en-US"/>
              </w:rPr>
              <w:t xml:space="preserve"> </w:t>
            </w:r>
            <w:proofErr w:type="spellStart"/>
            <w:r w:rsidRPr="00FA5EFF">
              <w:rPr>
                <w:rFonts w:ascii="Times New Roman" w:hAnsi="Times New Roman"/>
                <w:i/>
                <w:iCs/>
                <w:sz w:val="26"/>
                <w:szCs w:val="26"/>
                <w:lang w:val="en-US"/>
              </w:rPr>
              <w:t>Ngãi</w:t>
            </w:r>
            <w:proofErr w:type="spellEnd"/>
            <w:r w:rsidRPr="00FA5EFF">
              <w:rPr>
                <w:rFonts w:ascii="Times New Roman" w:hAnsi="Times New Roman"/>
                <w:i/>
                <w:iCs/>
                <w:sz w:val="26"/>
                <w:szCs w:val="26"/>
                <w:lang w:val="en-US"/>
              </w:rPr>
              <w:t xml:space="preserve">, </w:t>
            </w:r>
            <w:proofErr w:type="spellStart"/>
            <w:r w:rsidR="002F0C1E" w:rsidRPr="00FA5EFF">
              <w:rPr>
                <w:rFonts w:ascii="Times New Roman" w:hAnsi="Times New Roman"/>
                <w:i/>
                <w:iCs/>
                <w:sz w:val="26"/>
                <w:szCs w:val="26"/>
                <w:lang w:val="en-US"/>
              </w:rPr>
              <w:t>ngày</w:t>
            </w:r>
            <w:proofErr w:type="spellEnd"/>
            <w:r w:rsidR="002F0C1E" w:rsidRPr="00FA5EFF">
              <w:rPr>
                <w:rFonts w:ascii="Times New Roman" w:hAnsi="Times New Roman"/>
                <w:i/>
                <w:iCs/>
                <w:sz w:val="26"/>
                <w:szCs w:val="26"/>
                <w:lang w:val="en-US"/>
              </w:rPr>
              <w:t xml:space="preserve"> 30 </w:t>
            </w:r>
            <w:proofErr w:type="spellStart"/>
            <w:r w:rsidRPr="00FA5EFF">
              <w:rPr>
                <w:rFonts w:ascii="Times New Roman" w:hAnsi="Times New Roman"/>
                <w:i/>
                <w:iCs/>
                <w:sz w:val="26"/>
                <w:szCs w:val="26"/>
                <w:lang w:val="en-US"/>
              </w:rPr>
              <w:t>tháng</w:t>
            </w:r>
            <w:proofErr w:type="spellEnd"/>
            <w:r w:rsidRPr="00FA5EFF">
              <w:rPr>
                <w:rFonts w:ascii="Times New Roman" w:hAnsi="Times New Roman"/>
                <w:i/>
                <w:iCs/>
                <w:sz w:val="26"/>
                <w:szCs w:val="26"/>
                <w:lang w:val="en-US"/>
              </w:rPr>
              <w:t xml:space="preserve"> </w:t>
            </w:r>
            <w:r w:rsidR="00B129D3" w:rsidRPr="00FA5EFF">
              <w:rPr>
                <w:rFonts w:ascii="Times New Roman" w:hAnsi="Times New Roman"/>
                <w:i/>
                <w:iCs/>
                <w:sz w:val="26"/>
                <w:szCs w:val="26"/>
                <w:lang w:val="en-US"/>
              </w:rPr>
              <w:t xml:space="preserve">5 </w:t>
            </w:r>
            <w:proofErr w:type="spellStart"/>
            <w:r w:rsidRPr="00FA5EFF">
              <w:rPr>
                <w:rFonts w:ascii="Times New Roman" w:hAnsi="Times New Roman"/>
                <w:i/>
                <w:iCs/>
                <w:sz w:val="26"/>
                <w:szCs w:val="26"/>
                <w:lang w:val="en-US"/>
              </w:rPr>
              <w:t>năm</w:t>
            </w:r>
            <w:proofErr w:type="spellEnd"/>
            <w:r w:rsidRPr="00FA5EFF">
              <w:rPr>
                <w:rFonts w:ascii="Times New Roman" w:hAnsi="Times New Roman"/>
                <w:i/>
                <w:iCs/>
                <w:sz w:val="26"/>
                <w:szCs w:val="26"/>
                <w:lang w:val="en-US"/>
              </w:rPr>
              <w:t xml:space="preserve"> 2026</w:t>
            </w:r>
          </w:p>
        </w:tc>
      </w:tr>
    </w:tbl>
    <w:p w14:paraId="7EBC864A" w14:textId="114090E5" w:rsidR="008A58F7" w:rsidRPr="00FA5EFF" w:rsidRDefault="008A58F7" w:rsidP="00B129D3">
      <w:pPr>
        <w:snapToGrid w:val="0"/>
        <w:rPr>
          <w:rFonts w:ascii="Times New Roman" w:hAnsi="Times New Roman"/>
          <w:b/>
          <w:bCs/>
          <w:szCs w:val="28"/>
          <w:lang w:val="en-US"/>
        </w:rPr>
      </w:pPr>
    </w:p>
    <w:p w14:paraId="2178B1C1" w14:textId="77777777" w:rsidR="008A58F7" w:rsidRPr="00FA5EFF" w:rsidRDefault="008A58F7" w:rsidP="008A58F7">
      <w:pPr>
        <w:snapToGrid w:val="0"/>
        <w:jc w:val="center"/>
        <w:rPr>
          <w:rFonts w:ascii="Times New Roman" w:hAnsi="Times New Roman"/>
          <w:b/>
          <w:bCs/>
          <w:szCs w:val="28"/>
          <w:lang w:val="en-US"/>
        </w:rPr>
      </w:pPr>
      <w:r w:rsidRPr="00FA5EFF">
        <w:rPr>
          <w:rFonts w:ascii="Times New Roman" w:hAnsi="Times New Roman"/>
          <w:b/>
          <w:bCs/>
          <w:szCs w:val="28"/>
          <w:lang w:val="en-US"/>
        </w:rPr>
        <w:t>NGHỊ QUYẾT</w:t>
      </w:r>
    </w:p>
    <w:p w14:paraId="2E48101B" w14:textId="3DB0D9AA" w:rsidR="008A58F7" w:rsidRPr="00FA5EFF" w:rsidRDefault="008A58F7" w:rsidP="008A58F7">
      <w:pPr>
        <w:jc w:val="center"/>
        <w:rPr>
          <w:rFonts w:ascii="Times New Roman" w:hAnsi="Times New Roman"/>
          <w:b/>
          <w:szCs w:val="28"/>
          <w:shd w:val="clear" w:color="auto" w:fill="FFFFFF"/>
          <w:lang w:val="sv-SE"/>
        </w:rPr>
      </w:pPr>
      <w:bookmarkStart w:id="2" w:name="0.1_graphic06"/>
      <w:bookmarkStart w:id="3" w:name="dieu_1_name"/>
      <w:bookmarkEnd w:id="2"/>
      <w:r w:rsidRPr="00FA5EFF">
        <w:rPr>
          <w:rFonts w:ascii="Times New Roman" w:hAnsi="Times New Roman"/>
          <w:b/>
          <w:szCs w:val="28"/>
          <w:shd w:val="clear" w:color="auto" w:fill="FFFFFF"/>
        </w:rPr>
        <w:t xml:space="preserve">Quy </w:t>
      </w:r>
      <w:bookmarkEnd w:id="3"/>
      <w:r w:rsidRPr="00FA5EFF">
        <w:rPr>
          <w:rFonts w:ascii="Times New Roman" w:hAnsi="Times New Roman"/>
          <w:b/>
          <w:szCs w:val="28"/>
          <w:shd w:val="clear" w:color="auto" w:fill="FFFFFF"/>
        </w:rPr>
        <w:t>định c</w:t>
      </w:r>
      <w:r w:rsidRPr="00FA5EFF">
        <w:rPr>
          <w:rFonts w:ascii="Times New Roman" w:hAnsi="Times New Roman"/>
          <w:b/>
          <w:szCs w:val="28"/>
          <w:shd w:val="clear" w:color="auto" w:fill="FFFFFF"/>
          <w:lang w:val="sv-SE"/>
        </w:rPr>
        <w:t xml:space="preserve">hính sách hỗ trợ lưu học sinh Lào, Campuchia theo </w:t>
      </w:r>
      <w:r w:rsidR="00F91E61" w:rsidRPr="00FA5EFF">
        <w:rPr>
          <w:rFonts w:ascii="Times New Roman" w:hAnsi="Times New Roman"/>
          <w:b/>
          <w:szCs w:val="28"/>
          <w:shd w:val="clear" w:color="auto" w:fill="FFFFFF"/>
          <w:lang w:val="sv-SE"/>
        </w:rPr>
        <w:t>các th</w:t>
      </w:r>
      <w:r w:rsidR="00F7367B" w:rsidRPr="00FA5EFF">
        <w:rPr>
          <w:rFonts w:ascii="Times New Roman" w:hAnsi="Times New Roman"/>
          <w:b/>
          <w:szCs w:val="28"/>
          <w:shd w:val="clear" w:color="auto" w:fill="FFFFFF"/>
          <w:lang w:val="sv-SE"/>
        </w:rPr>
        <w:t>ỏa</w:t>
      </w:r>
      <w:r w:rsidR="00F91E61" w:rsidRPr="00FA5EFF">
        <w:rPr>
          <w:rFonts w:ascii="Times New Roman" w:hAnsi="Times New Roman"/>
          <w:b/>
          <w:szCs w:val="28"/>
          <w:shd w:val="clear" w:color="auto" w:fill="FFFFFF"/>
          <w:lang w:val="sv-SE"/>
        </w:rPr>
        <w:t xml:space="preserve"> thuận quốc tế</w:t>
      </w:r>
      <w:r w:rsidRPr="00FA5EFF">
        <w:rPr>
          <w:rFonts w:ascii="Times New Roman" w:hAnsi="Times New Roman"/>
          <w:b/>
          <w:szCs w:val="28"/>
          <w:shd w:val="clear" w:color="auto" w:fill="FFFFFF"/>
          <w:lang w:val="sv-SE"/>
        </w:rPr>
        <w:t xml:space="preserve"> giữa các tỉnh của n</w:t>
      </w:r>
      <w:r w:rsidRPr="00FA5EFF">
        <w:rPr>
          <w:rFonts w:ascii="Times New Roman" w:hAnsi="Times New Roman" w:hint="eastAsia"/>
          <w:b/>
          <w:szCs w:val="28"/>
          <w:shd w:val="clear" w:color="auto" w:fill="FFFFFF"/>
          <w:lang w:val="sv-SE"/>
        </w:rPr>
        <w:t>ư</w:t>
      </w:r>
      <w:r w:rsidRPr="00FA5EFF">
        <w:rPr>
          <w:rFonts w:ascii="Times New Roman" w:hAnsi="Times New Roman"/>
          <w:b/>
          <w:szCs w:val="28"/>
          <w:shd w:val="clear" w:color="auto" w:fill="FFFFFF"/>
          <w:lang w:val="sv-SE"/>
        </w:rPr>
        <w:t xml:space="preserve">ớc Cộng hòa dân chủ nhân dân Lào, </w:t>
      </w:r>
    </w:p>
    <w:p w14:paraId="1D9EB13B" w14:textId="6E938BAB" w:rsidR="008A58F7" w:rsidRPr="00FA5EFF" w:rsidRDefault="008A58F7" w:rsidP="008A58F7">
      <w:pPr>
        <w:jc w:val="center"/>
        <w:rPr>
          <w:rFonts w:ascii="Times New Roman" w:hAnsi="Times New Roman"/>
          <w:b/>
          <w:szCs w:val="28"/>
          <w:shd w:val="clear" w:color="auto" w:fill="FFFFFF"/>
          <w:lang w:val="sv-SE"/>
        </w:rPr>
      </w:pPr>
      <w:r w:rsidRPr="00FA5EFF">
        <w:rPr>
          <w:rFonts w:ascii="Times New Roman" w:hAnsi="Times New Roman"/>
          <w:b/>
          <w:szCs w:val="28"/>
          <w:shd w:val="clear" w:color="auto" w:fill="FFFFFF"/>
          <w:lang w:val="sv-SE"/>
        </w:rPr>
        <w:t>Vương quốc Campuchia và tỉnh Quảng Ngãi</w:t>
      </w:r>
    </w:p>
    <w:p w14:paraId="6C01DA9B" w14:textId="4E0C9B5C" w:rsidR="008A58F7" w:rsidRPr="00FA5EFF" w:rsidRDefault="008A58F7" w:rsidP="00B129D3">
      <w:pPr>
        <w:widowControl w:val="0"/>
        <w:snapToGrid w:val="0"/>
        <w:ind w:firstLine="680"/>
        <w:jc w:val="both"/>
        <w:rPr>
          <w:rFonts w:ascii="Times New Roman Italic" w:hAnsi="Times New Roman Italic"/>
          <w:i/>
          <w:spacing w:val="-2"/>
          <w:szCs w:val="28"/>
          <w:lang w:val="sv-SE"/>
        </w:rPr>
      </w:pPr>
    </w:p>
    <w:p w14:paraId="1E2C52AA" w14:textId="77777777" w:rsidR="008A58F7" w:rsidRPr="00FA5EFF" w:rsidRDefault="008A58F7" w:rsidP="00392974">
      <w:pPr>
        <w:widowControl w:val="0"/>
        <w:snapToGrid w:val="0"/>
        <w:spacing w:after="120"/>
        <w:ind w:firstLine="720"/>
        <w:jc w:val="both"/>
        <w:rPr>
          <w:rFonts w:ascii="Times New Roman Italic" w:hAnsi="Times New Roman Italic"/>
          <w:i/>
          <w:iCs/>
          <w:szCs w:val="28"/>
        </w:rPr>
      </w:pPr>
      <w:r w:rsidRPr="00FA5EFF">
        <w:rPr>
          <w:rFonts w:ascii="Times New Roman Italic" w:hAnsi="Times New Roman Italic"/>
          <w:i/>
          <w:szCs w:val="28"/>
          <w:lang w:val="sv-SE"/>
        </w:rPr>
        <w:t xml:space="preserve">Căn cứ </w:t>
      </w:r>
      <w:r w:rsidRPr="00FA5EFF">
        <w:rPr>
          <w:rFonts w:ascii="Times New Roman Italic" w:hAnsi="Times New Roman Italic"/>
          <w:i/>
          <w:iCs/>
          <w:szCs w:val="28"/>
        </w:rPr>
        <w:t>Luật Tổ chức chính quyền địa phương số 72/2025/QH15;</w:t>
      </w:r>
    </w:p>
    <w:p w14:paraId="3DBA3FDA" w14:textId="7C643861" w:rsidR="002D7438" w:rsidRPr="00FA5EFF" w:rsidRDefault="002D7438" w:rsidP="00392974">
      <w:pPr>
        <w:tabs>
          <w:tab w:val="left" w:pos="851"/>
          <w:tab w:val="left" w:pos="993"/>
        </w:tabs>
        <w:spacing w:after="120"/>
        <w:ind w:firstLine="720"/>
        <w:jc w:val="both"/>
        <w:rPr>
          <w:rFonts w:ascii="Times New Roman Italic" w:hAnsi="Times New Roman Italic"/>
          <w:i/>
          <w:szCs w:val="28"/>
          <w:lang w:val="sv-SE"/>
        </w:rPr>
      </w:pPr>
      <w:r w:rsidRPr="00FA5EFF">
        <w:rPr>
          <w:rFonts w:ascii="Times New Roman Italic" w:hAnsi="Times New Roman Italic"/>
          <w:i/>
          <w:szCs w:val="28"/>
          <w:lang w:val="sv-SE"/>
        </w:rPr>
        <w:t xml:space="preserve">Căn cứ Luật Giáo dục số 43/2019/QH14 </w:t>
      </w:r>
      <w:r w:rsidR="00FA5EFF">
        <w:rPr>
          <w:rFonts w:ascii="Times New Roman Italic" w:hAnsi="Times New Roman Italic"/>
          <w:i/>
          <w:szCs w:val="28"/>
          <w:lang w:val="sv-SE"/>
        </w:rPr>
        <w:t>được</w:t>
      </w:r>
      <w:r w:rsidRPr="00FA5EFF">
        <w:rPr>
          <w:rFonts w:ascii="Times New Roman Italic" w:hAnsi="Times New Roman Italic"/>
          <w:i/>
          <w:szCs w:val="28"/>
          <w:lang w:val="sv-SE"/>
        </w:rPr>
        <w:t xml:space="preserve"> sửa đổi</w:t>
      </w:r>
      <w:r w:rsidR="00FA5EFF">
        <w:rPr>
          <w:rFonts w:ascii="Times New Roman Italic" w:hAnsi="Times New Roman Italic"/>
          <w:i/>
          <w:szCs w:val="28"/>
          <w:lang w:val="sv-SE"/>
        </w:rPr>
        <w:t>,</w:t>
      </w:r>
      <w:r w:rsidRPr="00FA5EFF">
        <w:rPr>
          <w:rFonts w:ascii="Times New Roman Italic" w:hAnsi="Times New Roman Italic"/>
          <w:i/>
          <w:szCs w:val="28"/>
          <w:lang w:val="sv-SE"/>
        </w:rPr>
        <w:t xml:space="preserve"> bổ sung </w:t>
      </w:r>
      <w:r w:rsidR="00FA5EFF">
        <w:rPr>
          <w:rFonts w:ascii="Times New Roman Italic" w:hAnsi="Times New Roman Italic"/>
          <w:i/>
          <w:szCs w:val="28"/>
          <w:lang w:val="sv-SE"/>
        </w:rPr>
        <w:t xml:space="preserve">bởi Luật </w:t>
      </w:r>
      <w:bookmarkStart w:id="4" w:name="_GoBack"/>
      <w:bookmarkEnd w:id="4"/>
      <w:r w:rsidRPr="00FA5EFF">
        <w:rPr>
          <w:rFonts w:ascii="Times New Roman Italic" w:hAnsi="Times New Roman Italic"/>
          <w:i/>
          <w:szCs w:val="28"/>
          <w:lang w:val="sv-SE"/>
        </w:rPr>
        <w:t>số 123/2025/QH15;</w:t>
      </w:r>
    </w:p>
    <w:p w14:paraId="256BFC08" w14:textId="5BF13758" w:rsidR="008A58F7" w:rsidRPr="00FA5EFF" w:rsidRDefault="008A58F7" w:rsidP="00392974">
      <w:pPr>
        <w:shd w:val="clear" w:color="auto" w:fill="FFFFFF"/>
        <w:tabs>
          <w:tab w:val="left" w:pos="851"/>
          <w:tab w:val="left" w:pos="993"/>
        </w:tabs>
        <w:spacing w:after="120"/>
        <w:ind w:firstLine="720"/>
        <w:jc w:val="both"/>
        <w:rPr>
          <w:rFonts w:ascii="Times New Roman Italic" w:hAnsi="Times New Roman Italic"/>
          <w:i/>
          <w:iCs/>
          <w:szCs w:val="28"/>
          <w:shd w:val="clear" w:color="auto" w:fill="FFFFFF"/>
        </w:rPr>
      </w:pPr>
      <w:r w:rsidRPr="00FA5EFF">
        <w:rPr>
          <w:rFonts w:ascii="Times New Roman Italic" w:hAnsi="Times New Roman Italic"/>
          <w:i/>
          <w:iCs/>
          <w:szCs w:val="28"/>
          <w:shd w:val="clear" w:color="auto" w:fill="FFFFFF"/>
        </w:rPr>
        <w:t>Căn cứ Luật Ban hành văn bản quy phạm pháp luật số 64/2025/QH15</w:t>
      </w:r>
      <w:r w:rsidRPr="00FA5EFF">
        <w:rPr>
          <w:rFonts w:ascii="Times New Roman Italic" w:hAnsi="Times New Roman Italic"/>
          <w:i/>
          <w:szCs w:val="28"/>
          <w:lang w:val="sv-SE"/>
        </w:rPr>
        <w:t>;</w:t>
      </w:r>
    </w:p>
    <w:p w14:paraId="3AB08231" w14:textId="77777777" w:rsidR="008A58F7" w:rsidRPr="00FA5EFF" w:rsidRDefault="008A58F7" w:rsidP="00392974">
      <w:pPr>
        <w:widowControl w:val="0"/>
        <w:snapToGrid w:val="0"/>
        <w:spacing w:after="120"/>
        <w:ind w:firstLine="720"/>
        <w:jc w:val="both"/>
        <w:rPr>
          <w:rFonts w:ascii="Times New Roman Italic" w:hAnsi="Times New Roman Italic"/>
          <w:i/>
          <w:szCs w:val="28"/>
        </w:rPr>
      </w:pPr>
      <w:r w:rsidRPr="00FA5EFF">
        <w:rPr>
          <w:rFonts w:ascii="Times New Roman Italic" w:hAnsi="Times New Roman Italic"/>
          <w:i/>
          <w:szCs w:val="28"/>
        </w:rPr>
        <w:t>Căn cứ Luật Ngân sách nhà nước số 89/2025/QH15;</w:t>
      </w:r>
    </w:p>
    <w:p w14:paraId="53F7FCC0" w14:textId="02AA7124" w:rsidR="008A58F7" w:rsidRPr="00FA5EFF" w:rsidRDefault="008A58F7" w:rsidP="00392974">
      <w:pPr>
        <w:widowControl w:val="0"/>
        <w:snapToGrid w:val="0"/>
        <w:spacing w:after="120"/>
        <w:ind w:firstLine="720"/>
        <w:jc w:val="both"/>
        <w:rPr>
          <w:rFonts w:ascii="Times New Roman Italic" w:hAnsi="Times New Roman Italic"/>
          <w:i/>
          <w:szCs w:val="28"/>
        </w:rPr>
      </w:pPr>
      <w:r w:rsidRPr="00FA5EFF">
        <w:rPr>
          <w:rFonts w:ascii="Times New Roman Italic" w:hAnsi="Times New Roman Italic"/>
          <w:i/>
          <w:szCs w:val="28"/>
        </w:rPr>
        <w:t xml:space="preserve">Căn cứ Nghị định số 73/2026/NĐ-CP của Chính phủ </w:t>
      </w:r>
      <w:r w:rsidR="002D7438" w:rsidRPr="00FA5EFF">
        <w:rPr>
          <w:rFonts w:ascii="Times New Roman Italic" w:hAnsi="Times New Roman Italic"/>
          <w:i/>
          <w:szCs w:val="28"/>
        </w:rPr>
        <w:t>Q</w:t>
      </w:r>
      <w:r w:rsidRPr="00FA5EFF">
        <w:rPr>
          <w:rFonts w:ascii="Times New Roman Italic" w:hAnsi="Times New Roman Italic"/>
          <w:i/>
          <w:szCs w:val="28"/>
        </w:rPr>
        <w:t>uy định chi tiết và hướng dẫn thi hành một số điều của Luật Ngân sách nhà nước;</w:t>
      </w:r>
    </w:p>
    <w:p w14:paraId="6BA8224C" w14:textId="77777777" w:rsidR="008A58F7" w:rsidRPr="00FA5EFF" w:rsidRDefault="008A58F7" w:rsidP="00392974">
      <w:pPr>
        <w:shd w:val="clear" w:color="auto" w:fill="FFFFFF"/>
        <w:tabs>
          <w:tab w:val="left" w:pos="851"/>
          <w:tab w:val="left" w:pos="993"/>
        </w:tabs>
        <w:spacing w:after="120"/>
        <w:ind w:firstLine="720"/>
        <w:jc w:val="both"/>
        <w:rPr>
          <w:rFonts w:ascii="Times New Roman Italic" w:hAnsi="Times New Roman Italic"/>
          <w:i/>
          <w:szCs w:val="28"/>
          <w:lang w:val="nl-NL"/>
        </w:rPr>
      </w:pPr>
      <w:r w:rsidRPr="00FA5EFF">
        <w:rPr>
          <w:rFonts w:ascii="Times New Roman Italic" w:hAnsi="Times New Roman Italic"/>
          <w:i/>
          <w:szCs w:val="28"/>
          <w:lang w:val="nl-NL"/>
        </w:rPr>
        <w:t>Căn cứ Thông tư số 30/2018/TT-BGDĐT của Bộ trưởng Bộ Giáo dục và Đào tạo ban hành Quy chế quản lý người nước ngoài học tập tại Việt Nam;</w:t>
      </w:r>
    </w:p>
    <w:p w14:paraId="2C38A191" w14:textId="64D91878" w:rsidR="008A58F7" w:rsidRPr="00FA5EFF" w:rsidRDefault="008A58F7" w:rsidP="00392974">
      <w:pPr>
        <w:shd w:val="clear" w:color="auto" w:fill="FFFFFF"/>
        <w:tabs>
          <w:tab w:val="left" w:pos="851"/>
          <w:tab w:val="left" w:pos="993"/>
        </w:tabs>
        <w:spacing w:after="120"/>
        <w:ind w:firstLine="720"/>
        <w:jc w:val="both"/>
        <w:rPr>
          <w:rFonts w:ascii="Times New Roman Italic" w:hAnsi="Times New Roman Italic"/>
          <w:i/>
          <w:szCs w:val="28"/>
          <w:lang w:val="nl-NL"/>
        </w:rPr>
      </w:pPr>
      <w:r w:rsidRPr="00FA5EFF">
        <w:rPr>
          <w:rFonts w:ascii="Times New Roman Italic" w:hAnsi="Times New Roman Italic"/>
          <w:i/>
          <w:szCs w:val="28"/>
          <w:lang w:val="nl-NL"/>
        </w:rPr>
        <w:t xml:space="preserve">Xét Tờ trình số </w:t>
      </w:r>
      <w:r w:rsidR="003D3993" w:rsidRPr="00FA5EFF">
        <w:rPr>
          <w:rFonts w:ascii="Times New Roman Italic" w:hAnsi="Times New Roman Italic"/>
          <w:i/>
          <w:szCs w:val="28"/>
          <w:lang w:val="nl-NL"/>
        </w:rPr>
        <w:t xml:space="preserve">182/TTr-UBND ngày 15 </w:t>
      </w:r>
      <w:r w:rsidRPr="00FA5EFF">
        <w:rPr>
          <w:rFonts w:ascii="Times New Roman Italic" w:hAnsi="Times New Roman Italic"/>
          <w:i/>
          <w:szCs w:val="28"/>
          <w:lang w:val="nl-NL"/>
        </w:rPr>
        <w:t>tháng</w:t>
      </w:r>
      <w:r w:rsidR="003D3993" w:rsidRPr="00FA5EFF">
        <w:rPr>
          <w:rFonts w:ascii="Times New Roman Italic" w:hAnsi="Times New Roman Italic"/>
          <w:i/>
          <w:szCs w:val="28"/>
          <w:lang w:val="nl-NL"/>
        </w:rPr>
        <w:t xml:space="preserve"> 5 </w:t>
      </w:r>
      <w:r w:rsidRPr="00FA5EFF">
        <w:rPr>
          <w:rFonts w:ascii="Times New Roman Italic" w:hAnsi="Times New Roman Italic"/>
          <w:i/>
          <w:szCs w:val="28"/>
          <w:lang w:val="nl-NL"/>
        </w:rPr>
        <w:t xml:space="preserve">năm 2026 của Ủy ban nhân dân tỉnh về việc </w:t>
      </w:r>
      <w:r w:rsidR="00B129D3" w:rsidRPr="00FA5EFF">
        <w:rPr>
          <w:rFonts w:ascii="Times New Roman Italic" w:hAnsi="Times New Roman Italic"/>
          <w:i/>
          <w:szCs w:val="28"/>
          <w:lang w:val="nl-NL"/>
        </w:rPr>
        <w:t xml:space="preserve">đề nghị </w:t>
      </w:r>
      <w:r w:rsidRPr="00FA5EFF">
        <w:rPr>
          <w:rFonts w:ascii="Times New Roman Italic" w:hAnsi="Times New Roman Italic"/>
          <w:i/>
          <w:szCs w:val="28"/>
          <w:lang w:val="nl-NL"/>
        </w:rPr>
        <w:t xml:space="preserve">ban hành Nghị quyết </w:t>
      </w:r>
      <w:r w:rsidRPr="00FA5EFF">
        <w:rPr>
          <w:rFonts w:ascii="Times New Roman Italic" w:hAnsi="Times New Roman Italic"/>
          <w:i/>
          <w:szCs w:val="28"/>
          <w:shd w:val="clear" w:color="auto" w:fill="FFFFFF"/>
        </w:rPr>
        <w:t>Quy định c</w:t>
      </w:r>
      <w:r w:rsidRPr="00FA5EFF">
        <w:rPr>
          <w:rFonts w:ascii="Times New Roman Italic" w:hAnsi="Times New Roman Italic"/>
          <w:i/>
          <w:szCs w:val="28"/>
          <w:shd w:val="clear" w:color="auto" w:fill="FFFFFF"/>
          <w:lang w:val="sv-SE"/>
        </w:rPr>
        <w:t>hính sách hỗ trợ lưu học sinh Lào, Campuchia theo Chương trình hợp tác giữa các tỉnh của nước Cộng hòa dân chủ nhân dân Lào, Vương quốc Campuchia và tỉnh Quảng Ngãi</w:t>
      </w:r>
      <w:r w:rsidRPr="00FA5EFF">
        <w:rPr>
          <w:rFonts w:ascii="Times New Roman Italic" w:hAnsi="Times New Roman Italic"/>
          <w:i/>
          <w:szCs w:val="28"/>
          <w:lang w:val="nl-NL"/>
        </w:rPr>
        <w:t>; Báo cáo thẩm tra của Ban Văn hóa - Xã hội Hội đồng nhân dân tỉnh; ý kiến thảo luận của đại biểu Hội đồng nhân dân tại kỳ họp;</w:t>
      </w:r>
    </w:p>
    <w:p w14:paraId="139AF725" w14:textId="0FF2A170" w:rsidR="008A58F7" w:rsidRPr="00FA5EFF" w:rsidRDefault="008A58F7" w:rsidP="00392974">
      <w:pPr>
        <w:shd w:val="clear" w:color="auto" w:fill="FFFFFF"/>
        <w:tabs>
          <w:tab w:val="left" w:pos="851"/>
          <w:tab w:val="left" w:pos="993"/>
        </w:tabs>
        <w:spacing w:after="240"/>
        <w:ind w:firstLine="720"/>
        <w:jc w:val="both"/>
        <w:rPr>
          <w:rFonts w:ascii="Times New Roman Italic" w:hAnsi="Times New Roman Italic"/>
          <w:i/>
          <w:szCs w:val="28"/>
          <w:shd w:val="clear" w:color="auto" w:fill="FFFFFF"/>
          <w:lang w:val="sv-SE"/>
        </w:rPr>
      </w:pPr>
      <w:r w:rsidRPr="00FA5EFF">
        <w:rPr>
          <w:rFonts w:ascii="Times New Roman Italic" w:hAnsi="Times New Roman Italic"/>
          <w:i/>
          <w:szCs w:val="28"/>
          <w:shd w:val="clear" w:color="auto" w:fill="FFFFFF"/>
          <w:lang w:val="sv-SE"/>
        </w:rPr>
        <w:t xml:space="preserve">Hội đồng nhân dân ban hành Nghị quyết Quy định chính sách hỗ trợ lưu học sinh Lào, Campuchia theo </w:t>
      </w:r>
      <w:r w:rsidR="00F91E61" w:rsidRPr="00FA5EFF">
        <w:rPr>
          <w:rFonts w:ascii="Times New Roman Italic" w:hAnsi="Times New Roman Italic"/>
          <w:i/>
          <w:szCs w:val="28"/>
          <w:shd w:val="clear" w:color="auto" w:fill="FFFFFF"/>
          <w:lang w:val="sv-SE"/>
        </w:rPr>
        <w:t xml:space="preserve">các </w:t>
      </w:r>
      <w:r w:rsidR="00F7367B" w:rsidRPr="00FA5EFF">
        <w:rPr>
          <w:rFonts w:ascii="Times New Roman Italic" w:hAnsi="Times New Roman Italic"/>
          <w:i/>
          <w:szCs w:val="28"/>
          <w:shd w:val="clear" w:color="auto" w:fill="FFFFFF"/>
          <w:lang w:val="sv-SE"/>
        </w:rPr>
        <w:t>thỏa</w:t>
      </w:r>
      <w:r w:rsidR="00F91E61" w:rsidRPr="00FA5EFF">
        <w:rPr>
          <w:rFonts w:ascii="Times New Roman Italic" w:hAnsi="Times New Roman Italic"/>
          <w:i/>
          <w:szCs w:val="28"/>
          <w:shd w:val="clear" w:color="auto" w:fill="FFFFFF"/>
          <w:lang w:val="sv-SE"/>
        </w:rPr>
        <w:t xml:space="preserve"> thuận quốc tế </w:t>
      </w:r>
      <w:r w:rsidRPr="00FA5EFF">
        <w:rPr>
          <w:rFonts w:ascii="Times New Roman Italic" w:hAnsi="Times New Roman Italic"/>
          <w:i/>
          <w:szCs w:val="28"/>
          <w:shd w:val="clear" w:color="auto" w:fill="FFFFFF"/>
          <w:lang w:val="sv-SE"/>
        </w:rPr>
        <w:t>giữa các tỉnh của nước Cộng hòa dân chủ nhân dân Lào, Vương quốc Campuchia và tỉnh Quảng Ngãi.</w:t>
      </w:r>
    </w:p>
    <w:p w14:paraId="3B07F426" w14:textId="77777777" w:rsidR="008A58F7" w:rsidRPr="00FA5EFF" w:rsidRDefault="008A58F7" w:rsidP="00392974">
      <w:pPr>
        <w:shd w:val="clear" w:color="auto" w:fill="FFFFFF"/>
        <w:spacing w:after="120"/>
        <w:ind w:firstLine="720"/>
        <w:jc w:val="both"/>
        <w:rPr>
          <w:rFonts w:ascii="Times New Roman" w:hAnsi="Times New Roman"/>
          <w:szCs w:val="28"/>
          <w:lang w:val="nl-NL"/>
        </w:rPr>
      </w:pPr>
      <w:r w:rsidRPr="00FA5EFF">
        <w:rPr>
          <w:rFonts w:ascii="Times New Roman" w:hAnsi="Times New Roman"/>
          <w:b/>
          <w:bCs/>
          <w:szCs w:val="28"/>
          <w:lang w:val="nl-NL"/>
        </w:rPr>
        <w:t>Điều 1. Phạm vi điều chỉnh và đối tượng áp dụng</w:t>
      </w:r>
    </w:p>
    <w:p w14:paraId="3B2E2800" w14:textId="77777777" w:rsidR="008A58F7" w:rsidRPr="00FA5EFF" w:rsidRDefault="008A58F7" w:rsidP="00392974">
      <w:pPr>
        <w:pStyle w:val="NormalWeb"/>
        <w:shd w:val="clear" w:color="auto" w:fill="FFFFFF"/>
        <w:spacing w:before="0" w:beforeAutospacing="0" w:after="120" w:afterAutospacing="0"/>
        <w:ind w:firstLine="720"/>
        <w:jc w:val="both"/>
        <w:rPr>
          <w:bCs/>
          <w:sz w:val="28"/>
          <w:szCs w:val="28"/>
          <w:lang w:val="nl-NL"/>
        </w:rPr>
      </w:pPr>
      <w:r w:rsidRPr="00FA5EFF">
        <w:rPr>
          <w:bCs/>
          <w:sz w:val="28"/>
          <w:szCs w:val="28"/>
          <w:lang w:val="nl-NL"/>
        </w:rPr>
        <w:t>1. Phạm vi điều chỉnh</w:t>
      </w:r>
      <w:bookmarkStart w:id="5" w:name="_Hlk172725930"/>
    </w:p>
    <w:bookmarkEnd w:id="5"/>
    <w:p w14:paraId="74C16BCD" w14:textId="1B71A7B7" w:rsidR="008A58F7" w:rsidRPr="00FA5EFF" w:rsidRDefault="008A58F7" w:rsidP="00392974">
      <w:pPr>
        <w:shd w:val="solid" w:color="FFFFFF" w:fill="auto"/>
        <w:tabs>
          <w:tab w:val="left" w:pos="851"/>
          <w:tab w:val="left" w:pos="993"/>
        </w:tabs>
        <w:spacing w:after="120"/>
        <w:ind w:firstLine="720"/>
        <w:jc w:val="both"/>
        <w:rPr>
          <w:rFonts w:ascii="Times New Roman" w:hAnsi="Times New Roman"/>
          <w:szCs w:val="28"/>
          <w:shd w:val="clear" w:color="auto" w:fill="FFFFFF"/>
          <w:lang w:val="nl-NL"/>
        </w:rPr>
      </w:pPr>
      <w:r w:rsidRPr="00FA5EFF">
        <w:rPr>
          <w:rFonts w:ascii="Times New Roman" w:hAnsi="Times New Roman"/>
          <w:szCs w:val="28"/>
          <w:lang w:val="nl-NL"/>
        </w:rPr>
        <w:t>Nghị quyết q</w:t>
      </w:r>
      <w:r w:rsidRPr="00FA5EFF">
        <w:rPr>
          <w:rFonts w:ascii="Times New Roman" w:hAnsi="Times New Roman"/>
          <w:szCs w:val="28"/>
          <w:shd w:val="clear" w:color="auto" w:fill="FFFFFF"/>
          <w:lang w:val="nl-NL"/>
        </w:rPr>
        <w:t xml:space="preserve">uy định chính sách hỗ trợ lưu học sinh và cán bộ nước Cộng hòa dân chủ nhân dân Lào, Vương quốc Campuchia </w:t>
      </w:r>
      <w:r w:rsidRPr="00FA5EFF">
        <w:rPr>
          <w:rFonts w:ascii="Times New Roman" w:hAnsi="Times New Roman"/>
          <w:iCs/>
          <w:szCs w:val="28"/>
          <w:shd w:val="clear" w:color="auto" w:fill="FFFFFF"/>
          <w:lang w:val="nl-NL"/>
        </w:rPr>
        <w:t>(sau đây viết tắt là lưu học sinh Lào, Campuchia) sang Việt Nam học tập tại tỉnh</w:t>
      </w:r>
      <w:r w:rsidRPr="00FA5EFF">
        <w:rPr>
          <w:rFonts w:ascii="Times New Roman" w:hAnsi="Times New Roman"/>
          <w:szCs w:val="28"/>
          <w:shd w:val="clear" w:color="auto" w:fill="FFFFFF"/>
          <w:lang w:val="nl-NL"/>
        </w:rPr>
        <w:t xml:space="preserve"> Quảng Ngãi theo </w:t>
      </w:r>
      <w:r w:rsidR="00F91E61" w:rsidRPr="00FA5EFF">
        <w:rPr>
          <w:rFonts w:ascii="Times New Roman" w:hAnsi="Times New Roman"/>
          <w:szCs w:val="28"/>
          <w:shd w:val="clear" w:color="auto" w:fill="FFFFFF"/>
          <w:lang w:val="nl-NL"/>
        </w:rPr>
        <w:t xml:space="preserve">các </w:t>
      </w:r>
      <w:r w:rsidR="00F7367B" w:rsidRPr="00FA5EFF">
        <w:rPr>
          <w:rFonts w:ascii="Times New Roman" w:hAnsi="Times New Roman"/>
          <w:szCs w:val="28"/>
          <w:shd w:val="clear" w:color="auto" w:fill="FFFFFF"/>
          <w:lang w:val="nl-NL"/>
        </w:rPr>
        <w:t>thỏa</w:t>
      </w:r>
      <w:r w:rsidR="00F91E61" w:rsidRPr="00FA5EFF">
        <w:rPr>
          <w:rFonts w:ascii="Times New Roman" w:hAnsi="Times New Roman"/>
          <w:szCs w:val="28"/>
          <w:shd w:val="clear" w:color="auto" w:fill="FFFFFF"/>
          <w:lang w:val="nl-NL"/>
        </w:rPr>
        <w:t xml:space="preserve"> thuận quốc tế</w:t>
      </w:r>
      <w:r w:rsidRPr="00FA5EFF">
        <w:rPr>
          <w:rFonts w:ascii="Times New Roman" w:hAnsi="Times New Roman"/>
          <w:szCs w:val="28"/>
          <w:shd w:val="clear" w:color="auto" w:fill="FFFFFF"/>
          <w:lang w:val="nl-NL"/>
        </w:rPr>
        <w:t xml:space="preserve"> giữa các tỉnh của nước Cộng hòa dân chủ nhân dân Lào, Vương quốc Campuchia và tỉnh Quảng Ngãi.  </w:t>
      </w:r>
    </w:p>
    <w:p w14:paraId="3B519594" w14:textId="77777777" w:rsidR="008A58F7" w:rsidRPr="00FA5EFF" w:rsidRDefault="008A58F7" w:rsidP="00392974">
      <w:pPr>
        <w:pStyle w:val="NormalWeb"/>
        <w:shd w:val="clear" w:color="auto" w:fill="FFFFFF"/>
        <w:spacing w:before="0" w:beforeAutospacing="0" w:after="120" w:afterAutospacing="0"/>
        <w:ind w:firstLine="720"/>
        <w:jc w:val="both"/>
        <w:rPr>
          <w:sz w:val="28"/>
          <w:szCs w:val="28"/>
          <w:lang w:val="nl-NL"/>
        </w:rPr>
      </w:pPr>
      <w:r w:rsidRPr="00FA5EFF">
        <w:rPr>
          <w:sz w:val="28"/>
          <w:szCs w:val="28"/>
          <w:lang w:val="nl-NL"/>
        </w:rPr>
        <w:t>2. Đối tượng áp dụng</w:t>
      </w:r>
    </w:p>
    <w:p w14:paraId="43E41D37" w14:textId="4AE1AD18"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sz w:val="28"/>
          <w:szCs w:val="28"/>
          <w:shd w:val="clear" w:color="auto" w:fill="FFFFFF"/>
          <w:lang w:val="nl-NL"/>
        </w:rPr>
      </w:pPr>
      <w:r w:rsidRPr="00FA5EFF">
        <w:rPr>
          <w:sz w:val="28"/>
          <w:szCs w:val="28"/>
          <w:lang w:val="nl-NL"/>
        </w:rPr>
        <w:t xml:space="preserve">a) </w:t>
      </w:r>
      <w:r w:rsidRPr="00FA5EFF">
        <w:rPr>
          <w:sz w:val="28"/>
          <w:szCs w:val="28"/>
          <w:shd w:val="clear" w:color="auto" w:fill="FFFFFF"/>
          <w:lang w:val="nl-NL"/>
        </w:rPr>
        <w:t xml:space="preserve">Lưu học sinh Lào, Campuchia </w:t>
      </w:r>
      <w:r w:rsidR="00456B12" w:rsidRPr="00FA5EFF">
        <w:rPr>
          <w:sz w:val="28"/>
          <w:szCs w:val="28"/>
          <w:shd w:val="clear" w:color="auto" w:fill="FFFFFF"/>
          <w:lang w:val="nl-NL"/>
        </w:rPr>
        <w:t xml:space="preserve">theo các thỏa thuận quốc tế </w:t>
      </w:r>
      <w:r w:rsidRPr="00FA5EFF">
        <w:rPr>
          <w:sz w:val="28"/>
          <w:szCs w:val="28"/>
          <w:shd w:val="clear" w:color="auto" w:fill="FFFFFF"/>
          <w:lang w:val="nl-NL"/>
        </w:rPr>
        <w:t>sang Việt Nam học tập tại tỉnh Quảng Ngãi theo các hệ đào tạo dài hạn có thời gian đào tạo từ 12 tháng trở lên như cao đẳng, đại học</w:t>
      </w:r>
      <w:r w:rsidR="00C53E2C" w:rsidRPr="00FA5EFF">
        <w:rPr>
          <w:sz w:val="28"/>
          <w:szCs w:val="28"/>
          <w:shd w:val="clear" w:color="auto" w:fill="FFFFFF"/>
          <w:lang w:val="nl-NL"/>
        </w:rPr>
        <w:t>, thạc sĩ</w:t>
      </w:r>
      <w:r w:rsidRPr="00FA5EFF">
        <w:rPr>
          <w:sz w:val="28"/>
          <w:szCs w:val="28"/>
          <w:shd w:val="clear" w:color="auto" w:fill="FFFFFF"/>
          <w:lang w:val="nl-NL"/>
        </w:rPr>
        <w:t xml:space="preserve"> và kh</w:t>
      </w:r>
      <w:r w:rsidR="0049714A" w:rsidRPr="00FA5EFF">
        <w:rPr>
          <w:sz w:val="28"/>
          <w:szCs w:val="28"/>
          <w:shd w:val="clear" w:color="auto" w:fill="FFFFFF"/>
          <w:lang w:val="nl-NL"/>
        </w:rPr>
        <w:t>óa</w:t>
      </w:r>
      <w:r w:rsidRPr="00FA5EFF">
        <w:rPr>
          <w:sz w:val="28"/>
          <w:szCs w:val="28"/>
          <w:shd w:val="clear" w:color="auto" w:fill="FFFFFF"/>
          <w:lang w:val="nl-NL"/>
        </w:rPr>
        <w:t xml:space="preserve"> bồi dưỡng Tiếng Việt để thi tuyển, xét tuyển vào các hệ này</w:t>
      </w:r>
      <w:r w:rsidR="002D7438" w:rsidRPr="00FA5EFF">
        <w:rPr>
          <w:sz w:val="28"/>
          <w:szCs w:val="28"/>
          <w:shd w:val="clear" w:color="auto" w:fill="FFFFFF"/>
          <w:lang w:val="nl-NL"/>
        </w:rPr>
        <w:t>;</w:t>
      </w:r>
    </w:p>
    <w:p w14:paraId="2141A7A4" w14:textId="59CF5731"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spacing w:val="-2"/>
          <w:sz w:val="28"/>
          <w:szCs w:val="28"/>
          <w:shd w:val="clear" w:color="auto" w:fill="FFFFFF"/>
          <w:lang w:val="nl-NL"/>
        </w:rPr>
      </w:pPr>
      <w:r w:rsidRPr="00FA5EFF">
        <w:rPr>
          <w:spacing w:val="-2"/>
          <w:sz w:val="28"/>
          <w:szCs w:val="28"/>
          <w:shd w:val="clear" w:color="auto" w:fill="FFFFFF"/>
          <w:lang w:val="nl-NL"/>
        </w:rPr>
        <w:lastRenderedPageBreak/>
        <w:t>b) Lưu học sinh Lào, Campuchia</w:t>
      </w:r>
      <w:r w:rsidRPr="00FA5EFF">
        <w:rPr>
          <w:spacing w:val="-2"/>
          <w:lang w:val="nl-NL"/>
        </w:rPr>
        <w:t xml:space="preserve"> </w:t>
      </w:r>
      <w:r w:rsidR="00456B12" w:rsidRPr="00FA5EFF">
        <w:rPr>
          <w:spacing w:val="-2"/>
          <w:sz w:val="28"/>
          <w:szCs w:val="28"/>
          <w:shd w:val="clear" w:color="auto" w:fill="FFFFFF"/>
          <w:lang w:val="nl-NL"/>
        </w:rPr>
        <w:t xml:space="preserve">theo các thỏa thuận quốc tế </w:t>
      </w:r>
      <w:r w:rsidRPr="00FA5EFF">
        <w:rPr>
          <w:spacing w:val="-2"/>
          <w:sz w:val="28"/>
          <w:szCs w:val="28"/>
          <w:shd w:val="clear" w:color="auto" w:fill="FFFFFF"/>
          <w:lang w:val="nl-NL"/>
        </w:rPr>
        <w:t xml:space="preserve">sang Việt Nam học tập tại tỉnh Quảng Ngãi theo hệ </w:t>
      </w:r>
      <w:r w:rsidRPr="00FA5EFF">
        <w:rPr>
          <w:rFonts w:hint="eastAsia"/>
          <w:spacing w:val="-2"/>
          <w:sz w:val="28"/>
          <w:szCs w:val="28"/>
          <w:shd w:val="clear" w:color="auto" w:fill="FFFFFF"/>
          <w:lang w:val="nl-NL"/>
        </w:rPr>
        <w:t>đà</w:t>
      </w:r>
      <w:r w:rsidRPr="00FA5EFF">
        <w:rPr>
          <w:spacing w:val="-2"/>
          <w:sz w:val="28"/>
          <w:szCs w:val="28"/>
          <w:shd w:val="clear" w:color="auto" w:fill="FFFFFF"/>
          <w:lang w:val="nl-NL"/>
        </w:rPr>
        <w:t xml:space="preserve">o tạo ngắn hạn có thời gian </w:t>
      </w:r>
      <w:r w:rsidRPr="00FA5EFF">
        <w:rPr>
          <w:rFonts w:hint="eastAsia"/>
          <w:spacing w:val="-2"/>
          <w:sz w:val="28"/>
          <w:szCs w:val="28"/>
          <w:shd w:val="clear" w:color="auto" w:fill="FFFFFF"/>
          <w:lang w:val="nl-NL"/>
        </w:rPr>
        <w:t>đà</w:t>
      </w:r>
      <w:r w:rsidRPr="00FA5EFF">
        <w:rPr>
          <w:spacing w:val="-2"/>
          <w:sz w:val="28"/>
          <w:szCs w:val="28"/>
          <w:shd w:val="clear" w:color="auto" w:fill="FFFFFF"/>
          <w:lang w:val="nl-NL"/>
        </w:rPr>
        <w:t>o tạo d</w:t>
      </w:r>
      <w:r w:rsidRPr="00FA5EFF">
        <w:rPr>
          <w:rFonts w:hint="eastAsia"/>
          <w:spacing w:val="-2"/>
          <w:sz w:val="28"/>
          <w:szCs w:val="28"/>
          <w:shd w:val="clear" w:color="auto" w:fill="FFFFFF"/>
          <w:lang w:val="nl-NL"/>
        </w:rPr>
        <w:t>ư</w:t>
      </w:r>
      <w:r w:rsidRPr="00FA5EFF">
        <w:rPr>
          <w:spacing w:val="-2"/>
          <w:sz w:val="28"/>
          <w:szCs w:val="28"/>
          <w:shd w:val="clear" w:color="auto" w:fill="FFFFFF"/>
          <w:lang w:val="nl-NL"/>
        </w:rPr>
        <w:t xml:space="preserve">ới 12 tháng như </w:t>
      </w:r>
      <w:r w:rsidR="002A142F" w:rsidRPr="00FA5EFF">
        <w:rPr>
          <w:spacing w:val="-2"/>
          <w:sz w:val="28"/>
          <w:szCs w:val="28"/>
          <w:shd w:val="clear" w:color="auto" w:fill="FFFFFF"/>
          <w:lang w:val="nl-NL"/>
        </w:rPr>
        <w:t>khóa</w:t>
      </w:r>
      <w:r w:rsidR="00C53E2C" w:rsidRPr="00FA5EFF">
        <w:rPr>
          <w:spacing w:val="-2"/>
          <w:sz w:val="28"/>
          <w:szCs w:val="28"/>
          <w:shd w:val="clear" w:color="auto" w:fill="FFFFFF"/>
          <w:lang w:val="nl-NL"/>
        </w:rPr>
        <w:t xml:space="preserve"> trung cấp lý luận chính trị, </w:t>
      </w:r>
      <w:r w:rsidRPr="00FA5EFF">
        <w:rPr>
          <w:spacing w:val="-2"/>
          <w:sz w:val="28"/>
          <w:szCs w:val="28"/>
          <w:shd w:val="clear" w:color="auto" w:fill="FFFFFF"/>
          <w:lang w:val="nl-NL"/>
        </w:rPr>
        <w:t>các kh</w:t>
      </w:r>
      <w:r w:rsidR="0049714A" w:rsidRPr="00FA5EFF">
        <w:rPr>
          <w:spacing w:val="-2"/>
          <w:sz w:val="28"/>
          <w:szCs w:val="28"/>
          <w:shd w:val="clear" w:color="auto" w:fill="FFFFFF"/>
          <w:lang w:val="nl-NL"/>
        </w:rPr>
        <w:t>óa</w:t>
      </w:r>
      <w:r w:rsidRPr="00FA5EFF">
        <w:rPr>
          <w:spacing w:val="-2"/>
          <w:sz w:val="28"/>
          <w:szCs w:val="28"/>
          <w:shd w:val="clear" w:color="auto" w:fill="FFFFFF"/>
          <w:lang w:val="nl-NL"/>
        </w:rPr>
        <w:t xml:space="preserve"> tập huấn, bồi dưỡng</w:t>
      </w:r>
      <w:r w:rsidR="002D7438" w:rsidRPr="00FA5EFF">
        <w:rPr>
          <w:spacing w:val="-2"/>
          <w:sz w:val="28"/>
          <w:szCs w:val="28"/>
          <w:shd w:val="clear" w:color="auto" w:fill="FFFFFF"/>
          <w:lang w:val="nl-NL"/>
        </w:rPr>
        <w:t>;</w:t>
      </w:r>
    </w:p>
    <w:p w14:paraId="6EC8FE31" w14:textId="109BA4C1" w:rsidR="008A58F7" w:rsidRPr="00FA5EFF" w:rsidRDefault="008A58F7" w:rsidP="00392974">
      <w:pPr>
        <w:widowControl w:val="0"/>
        <w:tabs>
          <w:tab w:val="left" w:pos="851"/>
          <w:tab w:val="left" w:pos="993"/>
        </w:tabs>
        <w:spacing w:after="120"/>
        <w:ind w:firstLine="720"/>
        <w:jc w:val="both"/>
        <w:rPr>
          <w:rFonts w:ascii="Times New Roman" w:hAnsi="Times New Roman"/>
          <w:szCs w:val="28"/>
          <w:lang w:val="de-DE"/>
        </w:rPr>
      </w:pPr>
      <w:r w:rsidRPr="00FA5EFF">
        <w:rPr>
          <w:rFonts w:ascii="Times New Roman" w:hAnsi="Times New Roman"/>
          <w:szCs w:val="28"/>
          <w:lang w:val="nl-NL"/>
        </w:rPr>
        <w:t xml:space="preserve">c) </w:t>
      </w:r>
      <w:r w:rsidR="00F91E61" w:rsidRPr="00FA5EFF">
        <w:rPr>
          <w:rFonts w:ascii="Times New Roman" w:hAnsi="Times New Roman"/>
          <w:szCs w:val="28"/>
          <w:lang w:val="nl-NL"/>
        </w:rPr>
        <w:t>Tr</w:t>
      </w:r>
      <w:r w:rsidR="00F91E61" w:rsidRPr="00FA5EFF">
        <w:rPr>
          <w:rFonts w:ascii="Times New Roman" w:hAnsi="Times New Roman" w:hint="eastAsia"/>
          <w:szCs w:val="28"/>
          <w:lang w:val="nl-NL"/>
        </w:rPr>
        <w:t>ư</w:t>
      </w:r>
      <w:r w:rsidR="00F91E61" w:rsidRPr="00FA5EFF">
        <w:rPr>
          <w:rFonts w:ascii="Times New Roman" w:hAnsi="Times New Roman"/>
          <w:szCs w:val="28"/>
          <w:lang w:val="nl-NL"/>
        </w:rPr>
        <w:t xml:space="preserve">ờng Chính trị tỉnh Quảng Ngãi, </w:t>
      </w:r>
      <w:r w:rsidR="008E5D48" w:rsidRPr="00FA5EFF">
        <w:rPr>
          <w:rFonts w:ascii="Times New Roman" w:hAnsi="Times New Roman"/>
          <w:szCs w:val="28"/>
          <w:lang w:val="nl-NL"/>
        </w:rPr>
        <w:t>c</w:t>
      </w:r>
      <w:r w:rsidRPr="00FA5EFF">
        <w:rPr>
          <w:rFonts w:ascii="Times New Roman" w:hAnsi="Times New Roman"/>
          <w:szCs w:val="28"/>
          <w:lang w:val="nl-NL"/>
        </w:rPr>
        <w:t>ác cơ sở giáo dục đại học, cơ sở giáo dục nghề nghiệp (</w:t>
      </w:r>
      <w:r w:rsidR="002F0C1E" w:rsidRPr="00FA5EFF">
        <w:rPr>
          <w:rFonts w:ascii="Times New Roman" w:hAnsi="Times New Roman"/>
          <w:szCs w:val="28"/>
          <w:lang w:val="nl-NL"/>
        </w:rPr>
        <w:t>sau đây gọi chung</w:t>
      </w:r>
      <w:r w:rsidRPr="00FA5EFF">
        <w:rPr>
          <w:rFonts w:ascii="Times New Roman" w:hAnsi="Times New Roman"/>
          <w:szCs w:val="28"/>
          <w:lang w:val="nl-NL"/>
        </w:rPr>
        <w:t xml:space="preserve"> là cơ sở đào tạo) và cơ quan, tổ chức, cá nhân có liên quan.</w:t>
      </w:r>
    </w:p>
    <w:p w14:paraId="2FCC7FCF" w14:textId="77777777" w:rsidR="008A58F7" w:rsidRPr="00FA5EFF" w:rsidRDefault="008A58F7" w:rsidP="00392974">
      <w:pPr>
        <w:shd w:val="solid" w:color="FFFFFF" w:fill="auto"/>
        <w:tabs>
          <w:tab w:val="left" w:pos="851"/>
          <w:tab w:val="left" w:pos="993"/>
        </w:tabs>
        <w:spacing w:after="120"/>
        <w:ind w:firstLine="720"/>
        <w:jc w:val="both"/>
        <w:rPr>
          <w:rFonts w:ascii="Times New Roman" w:hAnsi="Times New Roman"/>
          <w:b/>
          <w:bCs/>
          <w:szCs w:val="28"/>
          <w:lang w:val="sv-SE"/>
        </w:rPr>
      </w:pPr>
      <w:r w:rsidRPr="00FA5EFF">
        <w:rPr>
          <w:rFonts w:ascii="Times New Roman" w:hAnsi="Times New Roman"/>
          <w:b/>
          <w:bCs/>
          <w:szCs w:val="28"/>
          <w:lang w:val="sv-SE"/>
        </w:rPr>
        <w:t xml:space="preserve">Điều 2. </w:t>
      </w:r>
      <w:r w:rsidRPr="00FA5EFF">
        <w:rPr>
          <w:rFonts w:ascii="Times New Roman" w:hAnsi="Times New Roman"/>
          <w:b/>
          <w:szCs w:val="28"/>
        </w:rPr>
        <w:t>Nội dung và phương thức hỗ trợ</w:t>
      </w:r>
    </w:p>
    <w:p w14:paraId="534FF227"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1. Hỗ trợ đào tạo</w:t>
      </w:r>
    </w:p>
    <w:p w14:paraId="3D09A6B9" w14:textId="2D781E90" w:rsidR="008A58F7" w:rsidRPr="00FA5EFF" w:rsidRDefault="008A58F7" w:rsidP="00392974">
      <w:pPr>
        <w:shd w:val="clear" w:color="auto" w:fill="FFFFFF"/>
        <w:tabs>
          <w:tab w:val="left" w:pos="851"/>
          <w:tab w:val="left" w:pos="993"/>
        </w:tabs>
        <w:spacing w:after="120"/>
        <w:ind w:firstLine="720"/>
        <w:jc w:val="both"/>
        <w:rPr>
          <w:rFonts w:ascii="Times New Roman" w:hAnsi="Times New Roman"/>
          <w:szCs w:val="28"/>
          <w:lang w:val="sv-SE" w:eastAsia="vi-VN"/>
        </w:rPr>
      </w:pPr>
      <w:r w:rsidRPr="00FA5EFF">
        <w:rPr>
          <w:rFonts w:ascii="Times New Roman" w:hAnsi="Times New Roman"/>
          <w:szCs w:val="28"/>
          <w:lang w:val="vi-VN" w:eastAsia="vi-VN"/>
        </w:rPr>
        <w:t>a)</w:t>
      </w:r>
      <w:r w:rsidR="00392974" w:rsidRPr="00FA5EFF">
        <w:rPr>
          <w:rFonts w:ascii="Times New Roman" w:hAnsi="Times New Roman"/>
          <w:szCs w:val="28"/>
          <w:lang w:val="sv-SE" w:eastAsia="vi-VN"/>
        </w:rPr>
        <w:t xml:space="preserve"> Nội dung hỗ trợ</w:t>
      </w:r>
    </w:p>
    <w:p w14:paraId="364DD7E8" w14:textId="7DC8A970" w:rsidR="008A58F7" w:rsidRPr="00FA5EFF" w:rsidRDefault="008A58F7" w:rsidP="00392974">
      <w:pPr>
        <w:shd w:val="clear" w:color="auto" w:fill="FFFFFF"/>
        <w:tabs>
          <w:tab w:val="left" w:pos="851"/>
          <w:tab w:val="left" w:pos="993"/>
        </w:tabs>
        <w:spacing w:after="120"/>
        <w:ind w:firstLine="720"/>
        <w:jc w:val="both"/>
        <w:rPr>
          <w:rFonts w:ascii="Times New Roman" w:hAnsi="Times New Roman"/>
          <w:szCs w:val="28"/>
          <w:lang w:val="sv-SE" w:eastAsia="vi-VN"/>
        </w:rPr>
      </w:pPr>
      <w:r w:rsidRPr="00FA5EFF">
        <w:rPr>
          <w:rFonts w:ascii="Times New Roman" w:hAnsi="Times New Roman"/>
          <w:szCs w:val="28"/>
          <w:lang w:val="sv-SE" w:eastAsia="vi-VN"/>
        </w:rPr>
        <w:t xml:space="preserve">Hỗ trợ học phí; </w:t>
      </w:r>
      <w:r w:rsidRPr="00FA5EFF">
        <w:rPr>
          <w:rFonts w:ascii="Times New Roman" w:hAnsi="Times New Roman"/>
          <w:szCs w:val="28"/>
          <w:lang w:val="vi-VN" w:eastAsia="vi-VN"/>
        </w:rPr>
        <w:t xml:space="preserve">chi phí biên dịch, phiên dịch tài liệu, khảo sát thực tế cho </w:t>
      </w:r>
      <w:r w:rsidRPr="00FA5EFF">
        <w:rPr>
          <w:rFonts w:ascii="Times New Roman" w:hAnsi="Times New Roman"/>
          <w:szCs w:val="28"/>
          <w:lang w:val="sv-SE" w:eastAsia="vi-VN"/>
        </w:rPr>
        <w:t xml:space="preserve">các </w:t>
      </w:r>
      <w:r w:rsidR="00F7367B" w:rsidRPr="00FA5EFF">
        <w:rPr>
          <w:rFonts w:ascii="Times New Roman" w:hAnsi="Times New Roman"/>
          <w:szCs w:val="28"/>
          <w:lang w:val="vi-VN" w:eastAsia="vi-VN"/>
        </w:rPr>
        <w:t>khóa</w:t>
      </w:r>
      <w:r w:rsidRPr="00FA5EFF">
        <w:rPr>
          <w:rFonts w:ascii="Times New Roman" w:hAnsi="Times New Roman"/>
          <w:szCs w:val="28"/>
          <w:lang w:val="vi-VN" w:eastAsia="vi-VN"/>
        </w:rPr>
        <w:t xml:space="preserve"> tập huấn, bồi d</w:t>
      </w:r>
      <w:r w:rsidRPr="00FA5EFF">
        <w:rPr>
          <w:rFonts w:ascii="Times New Roman" w:hAnsi="Times New Roman" w:hint="eastAsia"/>
          <w:szCs w:val="28"/>
          <w:lang w:val="vi-VN" w:eastAsia="vi-VN"/>
        </w:rPr>
        <w:t>ư</w:t>
      </w:r>
      <w:r w:rsidRPr="00FA5EFF">
        <w:rPr>
          <w:rFonts w:ascii="Times New Roman" w:hAnsi="Times New Roman"/>
          <w:szCs w:val="28"/>
          <w:lang w:val="vi-VN" w:eastAsia="vi-VN"/>
        </w:rPr>
        <w:t xml:space="preserve">ỡng theo hệ </w:t>
      </w:r>
      <w:r w:rsidRPr="00FA5EFF">
        <w:rPr>
          <w:rFonts w:ascii="Times New Roman" w:hAnsi="Times New Roman" w:hint="eastAsia"/>
          <w:szCs w:val="28"/>
          <w:lang w:val="vi-VN" w:eastAsia="vi-VN"/>
        </w:rPr>
        <w:t>đà</w:t>
      </w:r>
      <w:r w:rsidRPr="00FA5EFF">
        <w:rPr>
          <w:rFonts w:ascii="Times New Roman" w:hAnsi="Times New Roman"/>
          <w:szCs w:val="28"/>
          <w:lang w:val="vi-VN" w:eastAsia="vi-VN"/>
        </w:rPr>
        <w:t>o tạo ngắn hạn (nếu có)</w:t>
      </w:r>
      <w:r w:rsidRPr="00FA5EFF">
        <w:rPr>
          <w:rFonts w:ascii="Times New Roman" w:hAnsi="Times New Roman"/>
          <w:szCs w:val="28"/>
          <w:lang w:val="sv-SE" w:eastAsia="vi-VN"/>
        </w:rPr>
        <w:t>; h</w:t>
      </w:r>
      <w:r w:rsidRPr="00FA5EFF">
        <w:rPr>
          <w:rFonts w:ascii="Times New Roman" w:hAnsi="Times New Roman"/>
          <w:szCs w:val="28"/>
          <w:lang w:val="vi-VN" w:eastAsia="vi-VN"/>
        </w:rPr>
        <w:t xml:space="preserve">ỗ trợ </w:t>
      </w:r>
      <w:r w:rsidRPr="00FA5EFF">
        <w:rPr>
          <w:rFonts w:ascii="Times New Roman" w:hAnsi="Times New Roman"/>
          <w:szCs w:val="28"/>
          <w:lang w:val="sv-SE" w:eastAsia="vi-VN"/>
        </w:rPr>
        <w:t>chỗ ở; hỗ trợ khám bệnh tổng thể đầu khóa học, khám bệnh tổng thể định kỳ hàng năm, bảo hiểm y tế; hỗ trợ nhân ngày Quốc khánh Việt Nam, Lào, Campuchia, Tết cổ truyền Việt Nam, Lào, Campuchia; hỗ trợ</w:t>
      </w:r>
      <w:r w:rsidRPr="00FA5EFF">
        <w:rPr>
          <w:rFonts w:ascii="Times New Roman" w:hAnsi="Times New Roman"/>
          <w:szCs w:val="28"/>
          <w:lang w:val="vi-VN" w:eastAsia="vi-VN"/>
        </w:rPr>
        <w:t xml:space="preserve"> trang thiết bị phục vụ</w:t>
      </w:r>
      <w:r w:rsidRPr="00FA5EFF">
        <w:rPr>
          <w:rFonts w:ascii="Times New Roman" w:hAnsi="Times New Roman"/>
          <w:szCs w:val="28"/>
          <w:lang w:val="sv-SE" w:eastAsia="vi-VN"/>
        </w:rPr>
        <w:t xml:space="preserve"> </w:t>
      </w:r>
      <w:r w:rsidRPr="00FA5EFF">
        <w:rPr>
          <w:rFonts w:ascii="Times New Roman" w:hAnsi="Times New Roman"/>
          <w:szCs w:val="28"/>
          <w:lang w:val="vi-VN" w:eastAsia="vi-VN"/>
        </w:rPr>
        <w:t>thực hành</w:t>
      </w:r>
      <w:r w:rsidRPr="00FA5EFF">
        <w:rPr>
          <w:rFonts w:ascii="Times New Roman" w:hAnsi="Times New Roman"/>
          <w:szCs w:val="28"/>
          <w:lang w:val="sv-SE" w:eastAsia="vi-VN"/>
        </w:rPr>
        <w:t>,</w:t>
      </w:r>
      <w:r w:rsidRPr="00FA5EFF">
        <w:rPr>
          <w:rFonts w:ascii="Times New Roman" w:hAnsi="Times New Roman"/>
          <w:szCs w:val="28"/>
          <w:lang w:val="vi-VN" w:eastAsia="vi-VN"/>
        </w:rPr>
        <w:t xml:space="preserve"> chi</w:t>
      </w:r>
      <w:r w:rsidRPr="00FA5EFF">
        <w:rPr>
          <w:rFonts w:ascii="Times New Roman" w:hAnsi="Times New Roman"/>
          <w:szCs w:val="28"/>
          <w:lang w:val="sv-SE" w:eastAsia="vi-VN"/>
        </w:rPr>
        <w:t xml:space="preserve"> phí</w:t>
      </w:r>
      <w:r w:rsidRPr="00FA5EFF">
        <w:rPr>
          <w:rFonts w:ascii="Times New Roman" w:hAnsi="Times New Roman"/>
          <w:szCs w:val="28"/>
          <w:lang w:val="vi-VN" w:eastAsia="vi-VN"/>
        </w:rPr>
        <w:t xml:space="preserve"> tham quan</w:t>
      </w:r>
      <w:r w:rsidRPr="00FA5EFF">
        <w:rPr>
          <w:rFonts w:ascii="Times New Roman" w:hAnsi="Times New Roman"/>
          <w:szCs w:val="28"/>
          <w:lang w:val="sv-SE" w:eastAsia="vi-VN"/>
        </w:rPr>
        <w:t>,</w:t>
      </w:r>
      <w:r w:rsidRPr="00FA5EFF">
        <w:rPr>
          <w:rFonts w:ascii="Times New Roman" w:hAnsi="Times New Roman"/>
          <w:szCs w:val="28"/>
          <w:lang w:val="vi-VN" w:eastAsia="vi-VN"/>
        </w:rPr>
        <w:t xml:space="preserve"> chi </w:t>
      </w:r>
      <w:r w:rsidRPr="00FA5EFF">
        <w:rPr>
          <w:rFonts w:ascii="Times New Roman" w:hAnsi="Times New Roman"/>
          <w:szCs w:val="28"/>
          <w:lang w:val="sv-SE" w:eastAsia="vi-VN"/>
        </w:rPr>
        <w:t xml:space="preserve">phí </w:t>
      </w:r>
      <w:r w:rsidRPr="00FA5EFF">
        <w:rPr>
          <w:rFonts w:ascii="Times New Roman" w:hAnsi="Times New Roman"/>
          <w:szCs w:val="28"/>
          <w:lang w:val="vi-VN" w:eastAsia="vi-VN"/>
        </w:rPr>
        <w:t>làm hồ sơ thủ tục nhập học</w:t>
      </w:r>
      <w:r w:rsidRPr="00FA5EFF">
        <w:rPr>
          <w:rFonts w:ascii="Times New Roman" w:hAnsi="Times New Roman"/>
          <w:szCs w:val="28"/>
          <w:lang w:val="sv-SE" w:eastAsia="vi-VN"/>
        </w:rPr>
        <w:t>,</w:t>
      </w:r>
      <w:r w:rsidRPr="00FA5EFF">
        <w:rPr>
          <w:rFonts w:ascii="Times New Roman" w:hAnsi="Times New Roman"/>
          <w:szCs w:val="28"/>
          <w:lang w:val="vi-VN" w:eastAsia="vi-VN"/>
        </w:rPr>
        <w:t xml:space="preserve"> tổng kết, kết thúc khóa học và bảo vệ luận văn tốt nghiệp</w:t>
      </w:r>
      <w:r w:rsidRPr="00FA5EFF">
        <w:rPr>
          <w:rFonts w:ascii="Times New Roman" w:hAnsi="Times New Roman"/>
          <w:szCs w:val="28"/>
          <w:lang w:val="sv-SE" w:eastAsia="vi-VN"/>
        </w:rPr>
        <w:t>,</w:t>
      </w:r>
      <w:r w:rsidRPr="00FA5EFF">
        <w:rPr>
          <w:rFonts w:ascii="Times New Roman" w:hAnsi="Times New Roman"/>
          <w:szCs w:val="28"/>
          <w:lang w:val="vi-VN" w:eastAsia="vi-VN"/>
        </w:rPr>
        <w:t xml:space="preserve"> chi phí gia hạn thị thực trong trường hợp thời gian thị thực được cấp ngắn hơn thời gian khóa học</w:t>
      </w:r>
      <w:r w:rsidRPr="00FA5EFF">
        <w:rPr>
          <w:rFonts w:ascii="Times New Roman" w:hAnsi="Times New Roman"/>
          <w:szCs w:val="28"/>
          <w:lang w:val="sv-SE" w:eastAsia="vi-VN"/>
        </w:rPr>
        <w:t xml:space="preserve">, </w:t>
      </w:r>
      <w:r w:rsidRPr="00FA5EFF">
        <w:rPr>
          <w:rFonts w:ascii="Times New Roman" w:hAnsi="Times New Roman"/>
          <w:szCs w:val="28"/>
          <w:lang w:val="vi-VN" w:eastAsia="vi-VN"/>
        </w:rPr>
        <w:t>tặng phẩm, khen thưởng</w:t>
      </w:r>
      <w:r w:rsidRPr="00FA5EFF">
        <w:rPr>
          <w:rFonts w:ascii="Times New Roman" w:hAnsi="Times New Roman"/>
          <w:szCs w:val="28"/>
          <w:lang w:val="sv-SE" w:eastAsia="vi-VN"/>
        </w:rPr>
        <w:t xml:space="preserve">, </w:t>
      </w:r>
      <w:r w:rsidRPr="00FA5EFF">
        <w:rPr>
          <w:rFonts w:ascii="Times New Roman" w:hAnsi="Times New Roman"/>
          <w:szCs w:val="28"/>
          <w:lang w:val="vi-VN" w:eastAsia="vi-VN"/>
        </w:rPr>
        <w:t>đón và tiễn lưu học sinh đi và về tại sân bay quốc tế Việt Nam</w:t>
      </w:r>
      <w:r w:rsidRPr="00FA5EFF">
        <w:rPr>
          <w:rFonts w:ascii="Times New Roman" w:hAnsi="Times New Roman"/>
          <w:szCs w:val="28"/>
          <w:lang w:val="sv-SE" w:eastAsia="vi-VN"/>
        </w:rPr>
        <w:t xml:space="preserve">; hỗ trợ các hoạt </w:t>
      </w:r>
      <w:r w:rsidRPr="00FA5EFF">
        <w:rPr>
          <w:rFonts w:ascii="Times New Roman" w:hAnsi="Times New Roman" w:hint="eastAsia"/>
          <w:szCs w:val="28"/>
          <w:lang w:val="sv-SE" w:eastAsia="vi-VN"/>
        </w:rPr>
        <w:t>đ</w:t>
      </w:r>
      <w:r w:rsidRPr="00FA5EFF">
        <w:rPr>
          <w:rFonts w:ascii="Times New Roman" w:hAnsi="Times New Roman"/>
          <w:szCs w:val="28"/>
          <w:lang w:val="sv-SE" w:eastAsia="vi-VN"/>
        </w:rPr>
        <w:t>ộng v</w:t>
      </w:r>
      <w:r w:rsidRPr="00FA5EFF">
        <w:rPr>
          <w:rFonts w:ascii="Times New Roman" w:hAnsi="Times New Roman" w:hint="eastAsia"/>
          <w:szCs w:val="28"/>
          <w:lang w:val="sv-SE" w:eastAsia="vi-VN"/>
        </w:rPr>
        <w:t>ă</w:t>
      </w:r>
      <w:r w:rsidRPr="00FA5EFF">
        <w:rPr>
          <w:rFonts w:ascii="Times New Roman" w:hAnsi="Times New Roman"/>
          <w:szCs w:val="28"/>
          <w:lang w:val="sv-SE" w:eastAsia="vi-VN"/>
        </w:rPr>
        <w:t xml:space="preserve">n hóa, thể thao và các hoạt </w:t>
      </w:r>
      <w:r w:rsidRPr="00FA5EFF">
        <w:rPr>
          <w:rFonts w:ascii="Times New Roman" w:hAnsi="Times New Roman" w:hint="eastAsia"/>
          <w:szCs w:val="28"/>
          <w:lang w:val="sv-SE" w:eastAsia="vi-VN"/>
        </w:rPr>
        <w:t>đ</w:t>
      </w:r>
      <w:r w:rsidRPr="00FA5EFF">
        <w:rPr>
          <w:rFonts w:ascii="Times New Roman" w:hAnsi="Times New Roman"/>
          <w:szCs w:val="28"/>
          <w:lang w:val="sv-SE" w:eastAsia="vi-VN"/>
        </w:rPr>
        <w:t>ộng khác.</w:t>
      </w:r>
    </w:p>
    <w:p w14:paraId="6360AACF" w14:textId="77777777" w:rsidR="008A58F7" w:rsidRPr="00FA5EFF" w:rsidRDefault="008A58F7" w:rsidP="00392974">
      <w:pPr>
        <w:shd w:val="clear" w:color="auto" w:fill="FFFFFF"/>
        <w:tabs>
          <w:tab w:val="left" w:pos="851"/>
          <w:tab w:val="left" w:pos="993"/>
        </w:tabs>
        <w:spacing w:after="120"/>
        <w:ind w:firstLine="720"/>
        <w:jc w:val="both"/>
        <w:rPr>
          <w:rFonts w:ascii="Times New Roman" w:hAnsi="Times New Roman"/>
          <w:szCs w:val="28"/>
          <w:lang w:val="sv-SE" w:eastAsia="vi-VN"/>
        </w:rPr>
      </w:pPr>
      <w:r w:rsidRPr="00FA5EFF">
        <w:rPr>
          <w:rFonts w:ascii="Times New Roman" w:hAnsi="Times New Roman"/>
          <w:szCs w:val="28"/>
          <w:lang w:val="sv-SE" w:eastAsia="vi-VN"/>
        </w:rPr>
        <w:t xml:space="preserve">b) Phương thức hỗ trợ: Ngân sách nhà nước cấp cho cơ sở đào tạo để thực hiện các nội dung hỗ trợ. </w:t>
      </w:r>
    </w:p>
    <w:p w14:paraId="0E85A4A3" w14:textId="77777777" w:rsidR="008A58F7" w:rsidRPr="00FA5EFF" w:rsidRDefault="008A58F7" w:rsidP="00392974">
      <w:pPr>
        <w:shd w:val="clear" w:color="auto" w:fill="FFFFFF"/>
        <w:tabs>
          <w:tab w:val="left" w:pos="851"/>
          <w:tab w:val="left" w:pos="993"/>
        </w:tabs>
        <w:spacing w:after="120"/>
        <w:ind w:firstLine="720"/>
        <w:jc w:val="both"/>
        <w:rPr>
          <w:rFonts w:ascii="Times New Roman" w:hAnsi="Times New Roman"/>
          <w:bCs/>
          <w:szCs w:val="28"/>
          <w:lang w:val="sv-SE"/>
        </w:rPr>
      </w:pPr>
      <w:r w:rsidRPr="00FA5EFF">
        <w:rPr>
          <w:rFonts w:ascii="Times New Roman" w:hAnsi="Times New Roman"/>
          <w:szCs w:val="28"/>
          <w:lang w:val="en-GB" w:eastAsia="vi-VN"/>
        </w:rPr>
        <w:t xml:space="preserve">2. </w:t>
      </w:r>
      <w:r w:rsidRPr="00FA5EFF">
        <w:rPr>
          <w:rFonts w:ascii="Times New Roman" w:hAnsi="Times New Roman"/>
          <w:bCs/>
          <w:szCs w:val="28"/>
          <w:lang w:val="sv-SE"/>
        </w:rPr>
        <w:t>Hỗ trợ trang cấp ban đầu</w:t>
      </w:r>
    </w:p>
    <w:p w14:paraId="3809C819" w14:textId="0610F1B5" w:rsidR="008A58F7" w:rsidRPr="00FA5EFF" w:rsidRDefault="008A58F7" w:rsidP="00392974">
      <w:pPr>
        <w:shd w:val="clear" w:color="auto" w:fill="FFFFFF"/>
        <w:tabs>
          <w:tab w:val="left" w:pos="851"/>
          <w:tab w:val="left" w:pos="993"/>
        </w:tabs>
        <w:spacing w:after="120"/>
        <w:ind w:firstLine="720"/>
        <w:jc w:val="both"/>
        <w:rPr>
          <w:rFonts w:ascii="Times New Roman" w:hAnsi="Times New Roman"/>
          <w:szCs w:val="28"/>
          <w:lang w:val="en-GB" w:eastAsia="vi-VN"/>
        </w:rPr>
      </w:pPr>
      <w:r w:rsidRPr="00FA5EFF">
        <w:rPr>
          <w:rFonts w:ascii="Times New Roman" w:hAnsi="Times New Roman"/>
          <w:szCs w:val="28"/>
          <w:lang w:val="vi-VN" w:eastAsia="vi-VN"/>
        </w:rPr>
        <w:t>a)</w:t>
      </w:r>
      <w:r w:rsidR="00392974" w:rsidRPr="00FA5EFF">
        <w:rPr>
          <w:rFonts w:ascii="Times New Roman" w:hAnsi="Times New Roman"/>
          <w:szCs w:val="28"/>
          <w:lang w:val="en-GB" w:eastAsia="vi-VN"/>
        </w:rPr>
        <w:t xml:space="preserve"> </w:t>
      </w:r>
      <w:proofErr w:type="spellStart"/>
      <w:r w:rsidR="00392974" w:rsidRPr="00FA5EFF">
        <w:rPr>
          <w:rFonts w:ascii="Times New Roman" w:hAnsi="Times New Roman"/>
          <w:szCs w:val="28"/>
          <w:lang w:val="en-GB" w:eastAsia="vi-VN"/>
        </w:rPr>
        <w:t>Nội</w:t>
      </w:r>
      <w:proofErr w:type="spellEnd"/>
      <w:r w:rsidR="00392974" w:rsidRPr="00FA5EFF">
        <w:rPr>
          <w:rFonts w:ascii="Times New Roman" w:hAnsi="Times New Roman"/>
          <w:szCs w:val="28"/>
          <w:lang w:val="en-GB" w:eastAsia="vi-VN"/>
        </w:rPr>
        <w:t xml:space="preserve"> dung </w:t>
      </w:r>
      <w:proofErr w:type="spellStart"/>
      <w:r w:rsidR="00392974" w:rsidRPr="00FA5EFF">
        <w:rPr>
          <w:rFonts w:ascii="Times New Roman" w:hAnsi="Times New Roman"/>
          <w:szCs w:val="28"/>
          <w:lang w:val="en-GB" w:eastAsia="vi-VN"/>
        </w:rPr>
        <w:t>hỗ</w:t>
      </w:r>
      <w:proofErr w:type="spellEnd"/>
      <w:r w:rsidR="00392974" w:rsidRPr="00FA5EFF">
        <w:rPr>
          <w:rFonts w:ascii="Times New Roman" w:hAnsi="Times New Roman"/>
          <w:szCs w:val="28"/>
          <w:lang w:val="en-GB" w:eastAsia="vi-VN"/>
        </w:rPr>
        <w:t xml:space="preserve"> </w:t>
      </w:r>
      <w:proofErr w:type="spellStart"/>
      <w:r w:rsidR="00392974" w:rsidRPr="00FA5EFF">
        <w:rPr>
          <w:rFonts w:ascii="Times New Roman" w:hAnsi="Times New Roman"/>
          <w:szCs w:val="28"/>
          <w:lang w:val="en-GB" w:eastAsia="vi-VN"/>
        </w:rPr>
        <w:t>trợ</w:t>
      </w:r>
      <w:proofErr w:type="spellEnd"/>
    </w:p>
    <w:p w14:paraId="6A4E3A7A" w14:textId="77777777" w:rsidR="008A58F7" w:rsidRPr="00FA5EFF" w:rsidRDefault="008A58F7" w:rsidP="00392974">
      <w:pPr>
        <w:tabs>
          <w:tab w:val="left" w:pos="851"/>
          <w:tab w:val="left" w:pos="993"/>
        </w:tabs>
        <w:spacing w:after="120"/>
        <w:ind w:firstLine="720"/>
        <w:jc w:val="both"/>
        <w:rPr>
          <w:rFonts w:ascii="Times New Roman" w:eastAsia="Arial" w:hAnsi="Times New Roman"/>
          <w:szCs w:val="28"/>
          <w:lang w:val="sv-SE" w:eastAsia="vi-VN"/>
        </w:rPr>
      </w:pPr>
      <w:r w:rsidRPr="00FA5EFF">
        <w:rPr>
          <w:rFonts w:ascii="Times New Roman" w:eastAsia="Arial" w:hAnsi="Times New Roman"/>
          <w:szCs w:val="28"/>
          <w:lang w:val="sv-SE" w:eastAsia="vi-VN"/>
        </w:rPr>
        <w:t xml:space="preserve">Hỗ trợ kinh phí để trang bị các vật dụng cá nhân cần thiết ban đầu như chăn, màn, ga, gối, chậu rửa, quần áo và các vật dụng cần thiết khác. Hỗ trợ trang cấp ban đầu được cấp một lần cho một lưu học sinh để sử dụng trong cả khóa học; lưu học sinh đã được hỗ trợ kinh phí trang cấp ban đầu khi sang học Tiếng Việt </w:t>
      </w:r>
      <w:r w:rsidRPr="00FA5EFF">
        <w:rPr>
          <w:rFonts w:ascii="Times New Roman" w:eastAsia="Arial" w:hAnsi="Times New Roman" w:hint="eastAsia"/>
          <w:szCs w:val="28"/>
          <w:lang w:val="sv-SE" w:eastAsia="vi-VN"/>
        </w:rPr>
        <w:t>đ</w:t>
      </w:r>
      <w:r w:rsidRPr="00FA5EFF">
        <w:rPr>
          <w:rFonts w:ascii="Times New Roman" w:eastAsia="Arial" w:hAnsi="Times New Roman"/>
          <w:szCs w:val="28"/>
          <w:lang w:val="sv-SE" w:eastAsia="vi-VN"/>
        </w:rPr>
        <w:t xml:space="preserve">ể thi tuyển, xét tuyển vào các hệ đào tạo dài hạn thì sẽ không được hỗ trợ kinh phí trang cấp ban đầu khi vào học hệ </w:t>
      </w:r>
      <w:r w:rsidRPr="00FA5EFF">
        <w:rPr>
          <w:rFonts w:ascii="Times New Roman" w:eastAsia="Arial" w:hAnsi="Times New Roman" w:hint="eastAsia"/>
          <w:szCs w:val="28"/>
          <w:lang w:val="sv-SE" w:eastAsia="vi-VN"/>
        </w:rPr>
        <w:t>đà</w:t>
      </w:r>
      <w:r w:rsidRPr="00FA5EFF">
        <w:rPr>
          <w:rFonts w:ascii="Times New Roman" w:eastAsia="Arial" w:hAnsi="Times New Roman"/>
          <w:szCs w:val="28"/>
          <w:lang w:val="sv-SE" w:eastAsia="vi-VN"/>
        </w:rPr>
        <w:t>o tạo dài hạn chính thức.</w:t>
      </w:r>
    </w:p>
    <w:p w14:paraId="56263A87"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b) Phương thức hỗ trợ: Ngân sách nhà nước cấp qua các cơ sở đào tạo để chi trả trực tiếp cho lưu học sinh Lào, Campuchia.</w:t>
      </w:r>
    </w:p>
    <w:p w14:paraId="13A02F94"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3. Hỗ trợ chi phí sinh hoạt</w:t>
      </w:r>
    </w:p>
    <w:p w14:paraId="034DEEC7"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a)</w:t>
      </w:r>
      <w:r w:rsidRPr="00FA5EFF">
        <w:rPr>
          <w:lang w:val="sv-SE"/>
        </w:rPr>
        <w:t xml:space="preserve"> </w:t>
      </w:r>
      <w:r w:rsidRPr="00FA5EFF">
        <w:rPr>
          <w:bCs/>
          <w:sz w:val="28"/>
          <w:szCs w:val="28"/>
          <w:lang w:val="sv-SE"/>
        </w:rPr>
        <w:t>Nội dung hỗ trợ:</w:t>
      </w:r>
      <w:r w:rsidRPr="00FA5EFF">
        <w:rPr>
          <w:lang w:val="sv-SE"/>
        </w:rPr>
        <w:t xml:space="preserve"> </w:t>
      </w:r>
      <w:r w:rsidRPr="00FA5EFF">
        <w:rPr>
          <w:sz w:val="28"/>
          <w:szCs w:val="28"/>
          <w:lang w:val="sv-SE"/>
        </w:rPr>
        <w:t>Hỗ trợ t</w:t>
      </w:r>
      <w:r w:rsidRPr="00FA5EFF">
        <w:rPr>
          <w:bCs/>
          <w:sz w:val="28"/>
          <w:szCs w:val="28"/>
          <w:lang w:val="sv-SE"/>
        </w:rPr>
        <w:t>iền ăn, tiền tiêu vặt, học phẩm và các chi phí cá nhân khác.</w:t>
      </w:r>
    </w:p>
    <w:p w14:paraId="5FCDE9A2"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 xml:space="preserve">b) Phương thức hỗ trợ: Ngân sách nhà nước cấp qua các cơ sở đào tạo </w:t>
      </w:r>
      <w:r w:rsidRPr="00FA5EFF">
        <w:rPr>
          <w:rFonts w:hint="eastAsia"/>
          <w:bCs/>
          <w:sz w:val="28"/>
          <w:szCs w:val="28"/>
          <w:lang w:val="sv-SE"/>
        </w:rPr>
        <w:t>đ</w:t>
      </w:r>
      <w:r w:rsidRPr="00FA5EFF">
        <w:rPr>
          <w:bCs/>
          <w:sz w:val="28"/>
          <w:szCs w:val="28"/>
          <w:lang w:val="sv-SE"/>
        </w:rPr>
        <w:t>ể chi trả trực tiếp cho l</w:t>
      </w:r>
      <w:r w:rsidRPr="00FA5EFF">
        <w:rPr>
          <w:rFonts w:hint="eastAsia"/>
          <w:bCs/>
          <w:sz w:val="28"/>
          <w:szCs w:val="28"/>
          <w:lang w:val="sv-SE"/>
        </w:rPr>
        <w:t>ư</w:t>
      </w:r>
      <w:r w:rsidRPr="00FA5EFF">
        <w:rPr>
          <w:bCs/>
          <w:sz w:val="28"/>
          <w:szCs w:val="28"/>
          <w:lang w:val="sv-SE"/>
        </w:rPr>
        <w:t>u học sinh Lào, Campuchia.</w:t>
      </w:r>
    </w:p>
    <w:p w14:paraId="7988E589"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4. Hỗ trợ chi phí đi lại</w:t>
      </w:r>
    </w:p>
    <w:p w14:paraId="13DAA904"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a) Nội dung hỗ trợ: Hỗ trợ chi phí một lượt đi khi sang nhập học và một lượt về khi hoàn thành khóa học.</w:t>
      </w:r>
    </w:p>
    <w:p w14:paraId="4692B5D3" w14:textId="15211555"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lastRenderedPageBreak/>
        <w:t xml:space="preserve">b) Phương thức hỗ trợ: Ngân sách nhà nước cấp qua các cơ sở đào tạo </w:t>
      </w:r>
      <w:r w:rsidRPr="00FA5EFF">
        <w:rPr>
          <w:rFonts w:hint="eastAsia"/>
          <w:bCs/>
          <w:sz w:val="28"/>
          <w:szCs w:val="28"/>
          <w:lang w:val="sv-SE"/>
        </w:rPr>
        <w:t>đ</w:t>
      </w:r>
      <w:r w:rsidRPr="00FA5EFF">
        <w:rPr>
          <w:bCs/>
          <w:sz w:val="28"/>
          <w:szCs w:val="28"/>
          <w:lang w:val="sv-SE"/>
        </w:rPr>
        <w:t>ể chi trả trực tiếp cho l</w:t>
      </w:r>
      <w:r w:rsidRPr="00FA5EFF">
        <w:rPr>
          <w:rFonts w:hint="eastAsia"/>
          <w:bCs/>
          <w:sz w:val="28"/>
          <w:szCs w:val="28"/>
          <w:lang w:val="sv-SE"/>
        </w:rPr>
        <w:t>ư</w:t>
      </w:r>
      <w:r w:rsidRPr="00FA5EFF">
        <w:rPr>
          <w:bCs/>
          <w:sz w:val="28"/>
          <w:szCs w:val="28"/>
          <w:lang w:val="sv-SE"/>
        </w:rPr>
        <w:t>u học sinh Lào, Campuchia.</w:t>
      </w:r>
    </w:p>
    <w:p w14:paraId="313C1AF2" w14:textId="387E83AF" w:rsidR="00F91E61" w:rsidRPr="00FA5EFF" w:rsidRDefault="00F91E61" w:rsidP="00392974">
      <w:pPr>
        <w:pStyle w:val="NormalWeb"/>
        <w:shd w:val="clear" w:color="auto" w:fill="FFFFFF"/>
        <w:tabs>
          <w:tab w:val="left" w:pos="851"/>
          <w:tab w:val="left" w:pos="993"/>
        </w:tabs>
        <w:spacing w:before="0" w:beforeAutospacing="0" w:after="120" w:afterAutospacing="0"/>
        <w:ind w:firstLine="720"/>
        <w:jc w:val="both"/>
        <w:rPr>
          <w:bCs/>
          <w:sz w:val="28"/>
          <w:szCs w:val="28"/>
          <w:lang w:val="sv-SE"/>
        </w:rPr>
      </w:pPr>
      <w:r w:rsidRPr="00FA5EFF">
        <w:rPr>
          <w:bCs/>
          <w:sz w:val="28"/>
          <w:szCs w:val="28"/>
          <w:lang w:val="sv-SE"/>
        </w:rPr>
        <w:t>5. L</w:t>
      </w:r>
      <w:r w:rsidRPr="00FA5EFF">
        <w:rPr>
          <w:rFonts w:hint="eastAsia"/>
          <w:bCs/>
          <w:sz w:val="28"/>
          <w:szCs w:val="28"/>
          <w:lang w:val="sv-SE"/>
        </w:rPr>
        <w:t>ư</w:t>
      </w:r>
      <w:r w:rsidRPr="00FA5EFF">
        <w:rPr>
          <w:bCs/>
          <w:sz w:val="28"/>
          <w:szCs w:val="28"/>
          <w:lang w:val="sv-SE"/>
        </w:rPr>
        <w:t xml:space="preserve">u học sinh </w:t>
      </w:r>
      <w:r w:rsidRPr="00FA5EFF">
        <w:rPr>
          <w:rFonts w:hint="eastAsia"/>
          <w:bCs/>
          <w:sz w:val="28"/>
          <w:szCs w:val="28"/>
          <w:lang w:val="sv-SE"/>
        </w:rPr>
        <w:t>đ</w:t>
      </w:r>
      <w:r w:rsidRPr="00FA5EFF">
        <w:rPr>
          <w:bCs/>
          <w:sz w:val="28"/>
          <w:szCs w:val="28"/>
          <w:lang w:val="sv-SE"/>
        </w:rPr>
        <w:t xml:space="preserve">ang </w:t>
      </w:r>
      <w:r w:rsidRPr="00FA5EFF">
        <w:rPr>
          <w:rFonts w:hint="eastAsia"/>
          <w:bCs/>
          <w:sz w:val="28"/>
          <w:szCs w:val="28"/>
          <w:lang w:val="sv-SE"/>
        </w:rPr>
        <w:t>đư</w:t>
      </w:r>
      <w:r w:rsidRPr="00FA5EFF">
        <w:rPr>
          <w:bCs/>
          <w:sz w:val="28"/>
          <w:szCs w:val="28"/>
          <w:lang w:val="sv-SE"/>
        </w:rPr>
        <w:t>ợc h</w:t>
      </w:r>
      <w:r w:rsidRPr="00FA5EFF">
        <w:rPr>
          <w:rFonts w:hint="eastAsia"/>
          <w:bCs/>
          <w:sz w:val="28"/>
          <w:szCs w:val="28"/>
          <w:lang w:val="sv-SE"/>
        </w:rPr>
        <w:t>ư</w:t>
      </w:r>
      <w:r w:rsidRPr="00FA5EFF">
        <w:rPr>
          <w:bCs/>
          <w:sz w:val="28"/>
          <w:szCs w:val="28"/>
          <w:lang w:val="sv-SE"/>
        </w:rPr>
        <w:t xml:space="preserve">ởng các chính sách hỗ trợ </w:t>
      </w:r>
      <w:r w:rsidRPr="00FA5EFF">
        <w:rPr>
          <w:rFonts w:hint="eastAsia"/>
          <w:bCs/>
          <w:sz w:val="28"/>
          <w:szCs w:val="28"/>
          <w:lang w:val="sv-SE"/>
        </w:rPr>
        <w:t>đà</w:t>
      </w:r>
      <w:r w:rsidRPr="00FA5EFF">
        <w:rPr>
          <w:bCs/>
          <w:sz w:val="28"/>
          <w:szCs w:val="28"/>
          <w:lang w:val="sv-SE"/>
        </w:rPr>
        <w:t>o tạo, bồi d</w:t>
      </w:r>
      <w:r w:rsidRPr="00FA5EFF">
        <w:rPr>
          <w:rFonts w:hint="eastAsia"/>
          <w:bCs/>
          <w:sz w:val="28"/>
          <w:szCs w:val="28"/>
          <w:lang w:val="sv-SE"/>
        </w:rPr>
        <w:t>ư</w:t>
      </w:r>
      <w:r w:rsidRPr="00FA5EFF">
        <w:rPr>
          <w:bCs/>
          <w:sz w:val="28"/>
          <w:szCs w:val="28"/>
          <w:lang w:val="sv-SE"/>
        </w:rPr>
        <w:t xml:space="preserve">ỡng </w:t>
      </w:r>
      <w:r w:rsidR="00456B12" w:rsidRPr="00FA5EFF">
        <w:rPr>
          <w:bCs/>
          <w:sz w:val="28"/>
          <w:szCs w:val="28"/>
          <w:lang w:val="sv-SE"/>
        </w:rPr>
        <w:t>từ ngân sách nhà n</w:t>
      </w:r>
      <w:r w:rsidR="00456B12" w:rsidRPr="00FA5EFF">
        <w:rPr>
          <w:rFonts w:hint="eastAsia"/>
          <w:bCs/>
          <w:sz w:val="28"/>
          <w:szCs w:val="28"/>
          <w:lang w:val="sv-SE"/>
        </w:rPr>
        <w:t>ư</w:t>
      </w:r>
      <w:r w:rsidR="00456B12" w:rsidRPr="00FA5EFF">
        <w:rPr>
          <w:bCs/>
          <w:sz w:val="28"/>
          <w:szCs w:val="28"/>
          <w:lang w:val="sv-SE"/>
        </w:rPr>
        <w:t xml:space="preserve">ớc </w:t>
      </w:r>
      <w:r w:rsidR="00616429" w:rsidRPr="00FA5EFF">
        <w:rPr>
          <w:bCs/>
          <w:sz w:val="28"/>
          <w:szCs w:val="28"/>
          <w:lang w:val="sv-SE"/>
        </w:rPr>
        <w:t xml:space="preserve">theo chương trình, đề án của </w:t>
      </w:r>
      <w:r w:rsidRPr="00FA5EFF">
        <w:rPr>
          <w:bCs/>
          <w:sz w:val="28"/>
          <w:szCs w:val="28"/>
          <w:lang w:val="sv-SE"/>
        </w:rPr>
        <w:t xml:space="preserve">Chính phủ Việt Nam, </w:t>
      </w:r>
      <w:r w:rsidRPr="00FA5EFF">
        <w:rPr>
          <w:rFonts w:hint="eastAsia"/>
          <w:bCs/>
          <w:sz w:val="28"/>
          <w:szCs w:val="28"/>
          <w:lang w:val="sv-SE"/>
        </w:rPr>
        <w:t>đ</w:t>
      </w:r>
      <w:r w:rsidRPr="00FA5EFF">
        <w:rPr>
          <w:bCs/>
          <w:sz w:val="28"/>
          <w:szCs w:val="28"/>
          <w:lang w:val="sv-SE"/>
        </w:rPr>
        <w:t>ịa ph</w:t>
      </w:r>
      <w:r w:rsidRPr="00FA5EFF">
        <w:rPr>
          <w:rFonts w:hint="eastAsia"/>
          <w:bCs/>
          <w:sz w:val="28"/>
          <w:szCs w:val="28"/>
          <w:lang w:val="sv-SE"/>
        </w:rPr>
        <w:t>ươ</w:t>
      </w:r>
      <w:r w:rsidRPr="00FA5EFF">
        <w:rPr>
          <w:bCs/>
          <w:sz w:val="28"/>
          <w:szCs w:val="28"/>
          <w:lang w:val="sv-SE"/>
        </w:rPr>
        <w:t xml:space="preserve">ng </w:t>
      </w:r>
      <w:r w:rsidR="00616429" w:rsidRPr="00FA5EFF">
        <w:rPr>
          <w:bCs/>
          <w:sz w:val="28"/>
          <w:szCs w:val="28"/>
          <w:lang w:val="sv-SE"/>
        </w:rPr>
        <w:t>hoặc</w:t>
      </w:r>
      <w:r w:rsidRPr="00FA5EFF">
        <w:rPr>
          <w:bCs/>
          <w:sz w:val="28"/>
          <w:szCs w:val="28"/>
          <w:lang w:val="sv-SE"/>
        </w:rPr>
        <w:t xml:space="preserve"> các c</w:t>
      </w:r>
      <w:r w:rsidRPr="00FA5EFF">
        <w:rPr>
          <w:rFonts w:hint="eastAsia"/>
          <w:bCs/>
          <w:sz w:val="28"/>
          <w:szCs w:val="28"/>
          <w:lang w:val="sv-SE"/>
        </w:rPr>
        <w:t>ơ</w:t>
      </w:r>
      <w:r w:rsidRPr="00FA5EFF">
        <w:rPr>
          <w:bCs/>
          <w:sz w:val="28"/>
          <w:szCs w:val="28"/>
          <w:lang w:val="sv-SE"/>
        </w:rPr>
        <w:t xml:space="preserve"> quan, tổ chức khác của Việt Nam thì không </w:t>
      </w:r>
      <w:r w:rsidR="00616429" w:rsidRPr="00FA5EFF">
        <w:rPr>
          <w:bCs/>
          <w:sz w:val="28"/>
          <w:szCs w:val="28"/>
          <w:lang w:val="sv-SE"/>
        </w:rPr>
        <w:t>thuộc đối tượng áp dụng của</w:t>
      </w:r>
      <w:r w:rsidRPr="00FA5EFF">
        <w:rPr>
          <w:bCs/>
          <w:sz w:val="28"/>
          <w:szCs w:val="28"/>
          <w:lang w:val="sv-SE"/>
        </w:rPr>
        <w:t xml:space="preserve"> Nghị quyết này. L</w:t>
      </w:r>
      <w:r w:rsidRPr="00FA5EFF">
        <w:rPr>
          <w:rFonts w:hint="eastAsia"/>
          <w:bCs/>
          <w:sz w:val="28"/>
          <w:szCs w:val="28"/>
          <w:lang w:val="sv-SE"/>
        </w:rPr>
        <w:t>ư</w:t>
      </w:r>
      <w:r w:rsidRPr="00FA5EFF">
        <w:rPr>
          <w:bCs/>
          <w:sz w:val="28"/>
          <w:szCs w:val="28"/>
          <w:lang w:val="sv-SE"/>
        </w:rPr>
        <w:t xml:space="preserve">u học sinh </w:t>
      </w:r>
      <w:r w:rsidRPr="00FA5EFF">
        <w:rPr>
          <w:rFonts w:hint="eastAsia"/>
          <w:bCs/>
          <w:sz w:val="28"/>
          <w:szCs w:val="28"/>
          <w:lang w:val="sv-SE"/>
        </w:rPr>
        <w:t>đ</w:t>
      </w:r>
      <w:r w:rsidRPr="00FA5EFF">
        <w:rPr>
          <w:bCs/>
          <w:sz w:val="28"/>
          <w:szCs w:val="28"/>
          <w:lang w:val="sv-SE"/>
        </w:rPr>
        <w:t xml:space="preserve">ang </w:t>
      </w:r>
      <w:r w:rsidRPr="00FA5EFF">
        <w:rPr>
          <w:rFonts w:hint="eastAsia"/>
          <w:bCs/>
          <w:sz w:val="28"/>
          <w:szCs w:val="28"/>
          <w:lang w:val="sv-SE"/>
        </w:rPr>
        <w:t>đư</w:t>
      </w:r>
      <w:r w:rsidRPr="00FA5EFF">
        <w:rPr>
          <w:bCs/>
          <w:sz w:val="28"/>
          <w:szCs w:val="28"/>
          <w:lang w:val="sv-SE"/>
        </w:rPr>
        <w:t>ợc h</w:t>
      </w:r>
      <w:r w:rsidRPr="00FA5EFF">
        <w:rPr>
          <w:rFonts w:hint="eastAsia"/>
          <w:bCs/>
          <w:sz w:val="28"/>
          <w:szCs w:val="28"/>
          <w:lang w:val="sv-SE"/>
        </w:rPr>
        <w:t>ư</w:t>
      </w:r>
      <w:r w:rsidRPr="00FA5EFF">
        <w:rPr>
          <w:bCs/>
          <w:sz w:val="28"/>
          <w:szCs w:val="28"/>
          <w:lang w:val="sv-SE"/>
        </w:rPr>
        <w:t>ởng chính sách này vi phạm pháp luật Việt Nam, pháp luật Lào, pháp luật Campuchia</w:t>
      </w:r>
      <w:r w:rsidR="00616429" w:rsidRPr="00FA5EFF">
        <w:rPr>
          <w:bCs/>
          <w:sz w:val="28"/>
          <w:szCs w:val="28"/>
          <w:lang w:val="sv-SE"/>
        </w:rPr>
        <w:t xml:space="preserve"> hoặc</w:t>
      </w:r>
      <w:r w:rsidRPr="00FA5EFF">
        <w:rPr>
          <w:bCs/>
          <w:sz w:val="28"/>
          <w:szCs w:val="28"/>
          <w:lang w:val="sv-SE"/>
        </w:rPr>
        <w:t xml:space="preserve"> vi phạm các quy </w:t>
      </w:r>
      <w:r w:rsidRPr="00FA5EFF">
        <w:rPr>
          <w:rFonts w:hint="eastAsia"/>
          <w:bCs/>
          <w:sz w:val="28"/>
          <w:szCs w:val="28"/>
          <w:lang w:val="sv-SE"/>
        </w:rPr>
        <w:t>đ</w:t>
      </w:r>
      <w:r w:rsidRPr="00FA5EFF">
        <w:rPr>
          <w:bCs/>
          <w:sz w:val="28"/>
          <w:szCs w:val="28"/>
          <w:lang w:val="sv-SE"/>
        </w:rPr>
        <w:t>ịnh của c</w:t>
      </w:r>
      <w:r w:rsidRPr="00FA5EFF">
        <w:rPr>
          <w:rFonts w:hint="eastAsia"/>
          <w:bCs/>
          <w:sz w:val="28"/>
          <w:szCs w:val="28"/>
          <w:lang w:val="sv-SE"/>
        </w:rPr>
        <w:t>ơ</w:t>
      </w:r>
      <w:r w:rsidRPr="00FA5EFF">
        <w:rPr>
          <w:bCs/>
          <w:sz w:val="28"/>
          <w:szCs w:val="28"/>
          <w:lang w:val="sv-SE"/>
        </w:rPr>
        <w:t xml:space="preserve"> sở </w:t>
      </w:r>
      <w:r w:rsidRPr="00FA5EFF">
        <w:rPr>
          <w:rFonts w:hint="eastAsia"/>
          <w:bCs/>
          <w:sz w:val="28"/>
          <w:szCs w:val="28"/>
          <w:lang w:val="sv-SE"/>
        </w:rPr>
        <w:t>đà</w:t>
      </w:r>
      <w:r w:rsidRPr="00FA5EFF">
        <w:rPr>
          <w:bCs/>
          <w:sz w:val="28"/>
          <w:szCs w:val="28"/>
          <w:lang w:val="sv-SE"/>
        </w:rPr>
        <w:t xml:space="preserve">o tạo </w:t>
      </w:r>
      <w:r w:rsidRPr="00FA5EFF">
        <w:rPr>
          <w:rFonts w:hint="eastAsia"/>
          <w:bCs/>
          <w:sz w:val="28"/>
          <w:szCs w:val="28"/>
          <w:lang w:val="sv-SE"/>
        </w:rPr>
        <w:t>đ</w:t>
      </w:r>
      <w:r w:rsidRPr="00FA5EFF">
        <w:rPr>
          <w:bCs/>
          <w:sz w:val="28"/>
          <w:szCs w:val="28"/>
          <w:lang w:val="sv-SE"/>
        </w:rPr>
        <w:t xml:space="preserve">ến mức bị </w:t>
      </w:r>
      <w:r w:rsidRPr="00FA5EFF">
        <w:rPr>
          <w:rFonts w:hint="eastAsia"/>
          <w:bCs/>
          <w:sz w:val="28"/>
          <w:szCs w:val="28"/>
          <w:lang w:val="sv-SE"/>
        </w:rPr>
        <w:t>đì</w:t>
      </w:r>
      <w:r w:rsidRPr="00FA5EFF">
        <w:rPr>
          <w:bCs/>
          <w:sz w:val="28"/>
          <w:szCs w:val="28"/>
          <w:lang w:val="sv-SE"/>
        </w:rPr>
        <w:t>nh chỉ học tập</w:t>
      </w:r>
      <w:r w:rsidR="00616429" w:rsidRPr="00FA5EFF">
        <w:rPr>
          <w:bCs/>
          <w:sz w:val="28"/>
          <w:szCs w:val="28"/>
          <w:lang w:val="sv-SE"/>
        </w:rPr>
        <w:t xml:space="preserve"> thì không được tiếp tục hưởng chính sách hỗ trợ</w:t>
      </w:r>
      <w:r w:rsidRPr="00FA5EFF">
        <w:rPr>
          <w:bCs/>
          <w:sz w:val="28"/>
          <w:szCs w:val="28"/>
          <w:lang w:val="sv-SE"/>
        </w:rPr>
        <w:t>.</w:t>
      </w:r>
    </w:p>
    <w:p w14:paraId="05564269" w14:textId="77777777" w:rsidR="008A58F7" w:rsidRPr="00FA5EFF" w:rsidRDefault="008A58F7" w:rsidP="00392974">
      <w:pPr>
        <w:pStyle w:val="NormalWeb"/>
        <w:shd w:val="clear" w:color="auto" w:fill="FFFFFF"/>
        <w:tabs>
          <w:tab w:val="left" w:pos="851"/>
          <w:tab w:val="left" w:pos="993"/>
        </w:tabs>
        <w:spacing w:before="0" w:beforeAutospacing="0" w:after="120" w:afterAutospacing="0"/>
        <w:ind w:firstLine="720"/>
        <w:jc w:val="both"/>
        <w:rPr>
          <w:b/>
          <w:bCs/>
          <w:sz w:val="28"/>
          <w:szCs w:val="28"/>
          <w:lang w:val="sv-SE"/>
        </w:rPr>
      </w:pPr>
      <w:r w:rsidRPr="00FA5EFF">
        <w:rPr>
          <w:b/>
          <w:bCs/>
          <w:sz w:val="28"/>
          <w:szCs w:val="28"/>
          <w:lang w:val="sv-SE"/>
        </w:rPr>
        <w:t>Điều 3. Mức hỗ trợ</w:t>
      </w:r>
    </w:p>
    <w:p w14:paraId="593E790E" w14:textId="77777777" w:rsidR="008A58F7" w:rsidRPr="00FA5EFF" w:rsidRDefault="008A58F7" w:rsidP="00392974">
      <w:pPr>
        <w:pStyle w:val="ListParagraph"/>
        <w:numPr>
          <w:ilvl w:val="0"/>
          <w:numId w:val="1"/>
        </w:numPr>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Hệ đào tạo ngắn hạn</w:t>
      </w:r>
      <w:r w:rsidRPr="00FA5EFF">
        <w:rPr>
          <w:rFonts w:ascii="Times New Roman" w:hAnsi="Times New Roman"/>
        </w:rPr>
        <w:t xml:space="preserve"> </w:t>
      </w:r>
    </w:p>
    <w:p w14:paraId="4CB6EFCB" w14:textId="164351C4" w:rsidR="008A58F7" w:rsidRPr="00FA5EFF" w:rsidRDefault="008A58F7" w:rsidP="00392974">
      <w:pPr>
        <w:pStyle w:val="ListParagraph"/>
        <w:numPr>
          <w:ilvl w:val="0"/>
          <w:numId w:val="2"/>
        </w:numPr>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đào tạo:</w:t>
      </w:r>
      <w:r w:rsidRPr="00FA5EFF">
        <w:t xml:space="preserve"> </w:t>
      </w:r>
      <w:r w:rsidRPr="00FA5EFF">
        <w:rPr>
          <w:rFonts w:ascii="Times New Roman" w:hAnsi="Times New Roman"/>
          <w:bCs/>
          <w:szCs w:val="28"/>
          <w:lang w:val="sv-SE"/>
        </w:rPr>
        <w:t xml:space="preserve">7.150.000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ời/tháng</w:t>
      </w:r>
      <w:r w:rsidR="002D7438" w:rsidRPr="00FA5EFF">
        <w:rPr>
          <w:rFonts w:ascii="Times New Roman" w:hAnsi="Times New Roman"/>
          <w:bCs/>
          <w:szCs w:val="28"/>
          <w:lang w:val="sv-SE"/>
        </w:rPr>
        <w:t>;</w:t>
      </w:r>
    </w:p>
    <w:p w14:paraId="211A1331" w14:textId="53CBD301" w:rsidR="008A58F7" w:rsidRPr="00FA5EFF" w:rsidRDefault="008A58F7" w:rsidP="00392974">
      <w:pPr>
        <w:pStyle w:val="ListParagraph"/>
        <w:numPr>
          <w:ilvl w:val="0"/>
          <w:numId w:val="2"/>
        </w:numPr>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trang cấp ban đầu:</w:t>
      </w:r>
      <w:r w:rsidRPr="00FA5EFF">
        <w:t xml:space="preserve"> </w:t>
      </w:r>
      <w:r w:rsidRPr="00FA5EFF">
        <w:rPr>
          <w:rFonts w:ascii="Times New Roman" w:hAnsi="Times New Roman"/>
          <w:bCs/>
          <w:szCs w:val="28"/>
          <w:lang w:val="sv-SE"/>
        </w:rPr>
        <w:t xml:space="preserve">4.650.000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ời/khóa</w:t>
      </w:r>
      <w:r w:rsidR="002D7438" w:rsidRPr="00FA5EFF">
        <w:rPr>
          <w:rFonts w:ascii="Times New Roman" w:hAnsi="Times New Roman"/>
          <w:bCs/>
          <w:szCs w:val="28"/>
          <w:lang w:val="sv-SE"/>
        </w:rPr>
        <w:t>;</w:t>
      </w:r>
    </w:p>
    <w:p w14:paraId="005F0D7B" w14:textId="10EAB890" w:rsidR="008A58F7" w:rsidRPr="00FA5EFF" w:rsidRDefault="008A58F7" w:rsidP="00392974">
      <w:pPr>
        <w:pStyle w:val="ListParagraph"/>
        <w:numPr>
          <w:ilvl w:val="0"/>
          <w:numId w:val="2"/>
        </w:numPr>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chi phí sinh hoạt:</w:t>
      </w:r>
      <w:r w:rsidRPr="00FA5EFF">
        <w:t xml:space="preserve"> </w:t>
      </w:r>
      <w:r w:rsidRPr="00FA5EFF">
        <w:rPr>
          <w:rFonts w:ascii="Times New Roman" w:hAnsi="Times New Roman"/>
          <w:bCs/>
          <w:szCs w:val="28"/>
          <w:lang w:val="sv-SE"/>
        </w:rPr>
        <w:t xml:space="preserve">6.750.000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ời/tháng</w:t>
      </w:r>
      <w:r w:rsidR="002D7438" w:rsidRPr="00FA5EFF">
        <w:rPr>
          <w:rFonts w:ascii="Times New Roman" w:hAnsi="Times New Roman"/>
          <w:bCs/>
          <w:szCs w:val="28"/>
          <w:lang w:val="sv-SE"/>
        </w:rPr>
        <w:t>;</w:t>
      </w:r>
    </w:p>
    <w:p w14:paraId="5994D085" w14:textId="0391414C" w:rsidR="008A58F7" w:rsidRPr="00FA5EFF" w:rsidRDefault="008A58F7" w:rsidP="00392974">
      <w:pPr>
        <w:pStyle w:val="ListParagraph"/>
        <w:numPr>
          <w:ilvl w:val="0"/>
          <w:numId w:val="2"/>
        </w:numPr>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chi phí đi lại:</w:t>
      </w:r>
      <w:r w:rsidRPr="00FA5EFF">
        <w:t xml:space="preserve"> </w:t>
      </w:r>
      <w:r w:rsidRPr="00FA5EFF">
        <w:rPr>
          <w:rFonts w:ascii="Times New Roman" w:hAnsi="Times New Roman"/>
          <w:bCs/>
          <w:szCs w:val="28"/>
          <w:lang w:val="sv-SE"/>
        </w:rPr>
        <w:t xml:space="preserve">1.500.000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ời/l</w:t>
      </w:r>
      <w:r w:rsidRPr="00FA5EFF">
        <w:rPr>
          <w:rFonts w:ascii="Times New Roman" w:hAnsi="Times New Roman" w:hint="eastAsia"/>
          <w:bCs/>
          <w:szCs w:val="28"/>
          <w:lang w:val="sv-SE"/>
        </w:rPr>
        <w:t>ư</w:t>
      </w:r>
      <w:r w:rsidRPr="00FA5EFF">
        <w:rPr>
          <w:rFonts w:ascii="Times New Roman" w:hAnsi="Times New Roman"/>
          <w:bCs/>
          <w:szCs w:val="28"/>
          <w:lang w:val="sv-SE"/>
        </w:rPr>
        <w:t>ợt</w:t>
      </w:r>
      <w:r w:rsidR="002D7438" w:rsidRPr="00FA5EFF">
        <w:rPr>
          <w:rFonts w:ascii="Times New Roman" w:hAnsi="Times New Roman"/>
          <w:bCs/>
          <w:szCs w:val="28"/>
          <w:lang w:val="sv-SE"/>
        </w:rPr>
        <w:t>;</w:t>
      </w:r>
    </w:p>
    <w:p w14:paraId="3D1057EF" w14:textId="77777777" w:rsidR="008A58F7" w:rsidRPr="00FA5EFF" w:rsidRDefault="008A58F7" w:rsidP="00392974">
      <w:pPr>
        <w:pStyle w:val="ListParagraph"/>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 xml:space="preserve">đ) </w:t>
      </w:r>
      <w:r w:rsidRPr="00FA5EFF">
        <w:rPr>
          <w:rFonts w:ascii="Times New Roman" w:hAnsi="Times New Roman" w:hint="eastAsia"/>
          <w:bCs/>
          <w:szCs w:val="28"/>
          <w:lang w:val="sv-SE"/>
        </w:rPr>
        <w:t>Đ</w:t>
      </w:r>
      <w:r w:rsidRPr="00FA5EFF">
        <w:rPr>
          <w:rFonts w:ascii="Times New Roman" w:hAnsi="Times New Roman"/>
          <w:bCs/>
          <w:szCs w:val="28"/>
          <w:lang w:val="sv-SE"/>
        </w:rPr>
        <w:t>ối với mức hỗ trợ đào tạo và mức hỗ trợ chi phí sinh hoạt, tr</w:t>
      </w:r>
      <w:r w:rsidRPr="00FA5EFF">
        <w:rPr>
          <w:rFonts w:ascii="Times New Roman" w:hAnsi="Times New Roman" w:hint="eastAsia"/>
          <w:bCs/>
          <w:szCs w:val="28"/>
          <w:lang w:val="sv-SE"/>
        </w:rPr>
        <w:t>ư</w:t>
      </w:r>
      <w:r w:rsidRPr="00FA5EFF">
        <w:rPr>
          <w:rFonts w:ascii="Times New Roman" w:hAnsi="Times New Roman"/>
          <w:bCs/>
          <w:szCs w:val="28"/>
          <w:lang w:val="sv-SE"/>
        </w:rPr>
        <w:t xml:space="preserve">ờng hợp thời gian </w:t>
      </w:r>
      <w:r w:rsidRPr="00FA5EFF">
        <w:rPr>
          <w:rFonts w:ascii="Times New Roman" w:hAnsi="Times New Roman" w:hint="eastAsia"/>
          <w:bCs/>
          <w:szCs w:val="28"/>
          <w:lang w:val="sv-SE"/>
        </w:rPr>
        <w:t>đà</w:t>
      </w:r>
      <w:r w:rsidRPr="00FA5EFF">
        <w:rPr>
          <w:rFonts w:ascii="Times New Roman" w:hAnsi="Times New Roman"/>
          <w:bCs/>
          <w:szCs w:val="28"/>
          <w:lang w:val="sv-SE"/>
        </w:rPr>
        <w:t xml:space="preserve">o tạo có số ngày lẻ không </w:t>
      </w:r>
      <w:r w:rsidRPr="00FA5EFF">
        <w:rPr>
          <w:rFonts w:ascii="Times New Roman" w:hAnsi="Times New Roman" w:hint="eastAsia"/>
          <w:bCs/>
          <w:szCs w:val="28"/>
          <w:lang w:val="sv-SE"/>
        </w:rPr>
        <w:t>đ</w:t>
      </w:r>
      <w:r w:rsidRPr="00FA5EFF">
        <w:rPr>
          <w:rFonts w:ascii="Times New Roman" w:hAnsi="Times New Roman"/>
          <w:bCs/>
          <w:szCs w:val="28"/>
          <w:lang w:val="sv-SE"/>
        </w:rPr>
        <w:t xml:space="preserve">ủ một tháng thì mức hỗ trợ </w:t>
      </w:r>
      <w:r w:rsidRPr="00FA5EFF">
        <w:rPr>
          <w:rFonts w:ascii="Times New Roman" w:hAnsi="Times New Roman" w:hint="eastAsia"/>
          <w:bCs/>
          <w:szCs w:val="28"/>
          <w:lang w:val="sv-SE"/>
        </w:rPr>
        <w:t>đ</w:t>
      </w:r>
      <w:r w:rsidRPr="00FA5EFF">
        <w:rPr>
          <w:rFonts w:ascii="Times New Roman" w:hAnsi="Times New Roman"/>
          <w:bCs/>
          <w:szCs w:val="28"/>
          <w:lang w:val="sv-SE"/>
        </w:rPr>
        <w:t xml:space="preserve">ối với số ngày lẻ </w:t>
      </w:r>
      <w:r w:rsidRPr="00FA5EFF">
        <w:rPr>
          <w:rFonts w:ascii="Times New Roman" w:hAnsi="Times New Roman" w:hint="eastAsia"/>
          <w:bCs/>
          <w:szCs w:val="28"/>
          <w:lang w:val="sv-SE"/>
        </w:rPr>
        <w:t>đư</w:t>
      </w:r>
      <w:r w:rsidRPr="00FA5EFF">
        <w:rPr>
          <w:rFonts w:ascii="Times New Roman" w:hAnsi="Times New Roman"/>
          <w:bCs/>
          <w:szCs w:val="28"/>
          <w:lang w:val="sv-SE"/>
        </w:rPr>
        <w:t xml:space="preserve">ợc tính bằng mức hỗ trợ của một tháng, riêng mức hỗ trợ chi phí sinh hoạt </w:t>
      </w:r>
      <w:r w:rsidRPr="00FA5EFF">
        <w:rPr>
          <w:rFonts w:ascii="Times New Roman" w:hAnsi="Times New Roman" w:hint="eastAsia"/>
          <w:bCs/>
          <w:szCs w:val="28"/>
          <w:lang w:val="sv-SE"/>
        </w:rPr>
        <w:t>đ</w:t>
      </w:r>
      <w:r w:rsidRPr="00FA5EFF">
        <w:rPr>
          <w:rFonts w:ascii="Times New Roman" w:hAnsi="Times New Roman"/>
          <w:bCs/>
          <w:szCs w:val="28"/>
          <w:lang w:val="sv-SE"/>
        </w:rPr>
        <w:t>ối với số ngày lẻ d</w:t>
      </w:r>
      <w:r w:rsidRPr="00FA5EFF">
        <w:rPr>
          <w:rFonts w:ascii="Times New Roman" w:hAnsi="Times New Roman" w:hint="eastAsia"/>
          <w:bCs/>
          <w:szCs w:val="28"/>
          <w:lang w:val="sv-SE"/>
        </w:rPr>
        <w:t>ư</w:t>
      </w:r>
      <w:r w:rsidRPr="00FA5EFF">
        <w:rPr>
          <w:rFonts w:ascii="Times New Roman" w:hAnsi="Times New Roman"/>
          <w:bCs/>
          <w:szCs w:val="28"/>
          <w:lang w:val="sv-SE"/>
        </w:rPr>
        <w:t xml:space="preserve">ới 15 ngày là 3.375.000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 xml:space="preserve">ời. </w:t>
      </w:r>
    </w:p>
    <w:p w14:paraId="370A36FA" w14:textId="77777777" w:rsidR="008A58F7" w:rsidRPr="00FA5EFF" w:rsidRDefault="008A58F7" w:rsidP="00392974">
      <w:pPr>
        <w:pStyle w:val="ListParagraph"/>
        <w:shd w:val="clear" w:color="auto" w:fill="FFFFFF"/>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2. Hệ đào tạo dài hạn</w:t>
      </w:r>
    </w:p>
    <w:p w14:paraId="1DEBF5C8" w14:textId="0E634BC1" w:rsidR="008A58F7" w:rsidRPr="00FA5EFF" w:rsidRDefault="008A58F7" w:rsidP="00392974">
      <w:pPr>
        <w:pStyle w:val="ListParagraph"/>
        <w:numPr>
          <w:ilvl w:val="0"/>
          <w:numId w:val="3"/>
        </w:numPr>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đào tạo:</w:t>
      </w:r>
      <w:r w:rsidRPr="00FA5EFF">
        <w:t xml:space="preserve"> </w:t>
      </w:r>
      <w:r w:rsidRPr="00FA5EFF">
        <w:rPr>
          <w:rFonts w:ascii="Times New Roman" w:hAnsi="Times New Roman"/>
          <w:bCs/>
          <w:szCs w:val="28"/>
          <w:lang w:val="sv-SE"/>
        </w:rPr>
        <w:t xml:space="preserve">3.350.000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ời/tháng</w:t>
      </w:r>
      <w:r w:rsidR="002D7438" w:rsidRPr="00FA5EFF">
        <w:rPr>
          <w:rFonts w:ascii="Times New Roman" w:hAnsi="Times New Roman"/>
          <w:bCs/>
          <w:szCs w:val="28"/>
          <w:lang w:val="sv-SE"/>
        </w:rPr>
        <w:t>;</w:t>
      </w:r>
    </w:p>
    <w:p w14:paraId="0040AEC9" w14:textId="384D8037" w:rsidR="008A58F7" w:rsidRPr="00FA5EFF" w:rsidRDefault="008A58F7" w:rsidP="00392974">
      <w:pPr>
        <w:pStyle w:val="ListParagraph"/>
        <w:numPr>
          <w:ilvl w:val="0"/>
          <w:numId w:val="3"/>
        </w:numPr>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trang cấp ban đầu:</w:t>
      </w:r>
      <w:r w:rsidRPr="00FA5EFF">
        <w:t xml:space="preserve"> </w:t>
      </w:r>
      <w:r w:rsidRPr="00FA5EFF">
        <w:rPr>
          <w:rFonts w:ascii="Times New Roman" w:hAnsi="Times New Roman"/>
          <w:bCs/>
          <w:szCs w:val="28"/>
          <w:lang w:val="sv-SE"/>
        </w:rPr>
        <w:t xml:space="preserve">5.800.000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ời/khóa</w:t>
      </w:r>
      <w:r w:rsidR="002D7438" w:rsidRPr="00FA5EFF">
        <w:rPr>
          <w:rFonts w:ascii="Times New Roman" w:hAnsi="Times New Roman"/>
          <w:bCs/>
          <w:szCs w:val="28"/>
          <w:lang w:val="sv-SE"/>
        </w:rPr>
        <w:t>;</w:t>
      </w:r>
    </w:p>
    <w:p w14:paraId="4C7E002E" w14:textId="7E6872AA" w:rsidR="008A58F7" w:rsidRPr="00FA5EFF" w:rsidRDefault="008A58F7" w:rsidP="00392974">
      <w:pPr>
        <w:pStyle w:val="ListParagraph"/>
        <w:numPr>
          <w:ilvl w:val="0"/>
          <w:numId w:val="3"/>
        </w:numPr>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chi phí sinh hoạt:</w:t>
      </w:r>
      <w:r w:rsidRPr="00FA5EFF">
        <w:t xml:space="preserve"> </w:t>
      </w:r>
      <w:r w:rsidRPr="00FA5EFF">
        <w:rPr>
          <w:rFonts w:ascii="Times New Roman" w:hAnsi="Times New Roman"/>
          <w:bCs/>
          <w:szCs w:val="28"/>
          <w:lang w:val="sv-SE"/>
        </w:rPr>
        <w:t xml:space="preserve">4.750.000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ời/tháng</w:t>
      </w:r>
      <w:r w:rsidR="002D7438" w:rsidRPr="00FA5EFF">
        <w:rPr>
          <w:rFonts w:ascii="Times New Roman" w:hAnsi="Times New Roman"/>
          <w:bCs/>
          <w:szCs w:val="28"/>
          <w:lang w:val="sv-SE"/>
        </w:rPr>
        <w:t>;</w:t>
      </w:r>
    </w:p>
    <w:p w14:paraId="18D9B02B" w14:textId="77777777" w:rsidR="008A58F7" w:rsidRPr="00FA5EFF" w:rsidRDefault="008A58F7" w:rsidP="00392974">
      <w:pPr>
        <w:pStyle w:val="ListParagraph"/>
        <w:numPr>
          <w:ilvl w:val="0"/>
          <w:numId w:val="3"/>
        </w:numPr>
        <w:tabs>
          <w:tab w:val="left" w:pos="0"/>
          <w:tab w:val="left" w:pos="851"/>
          <w:tab w:val="left" w:pos="993"/>
        </w:tabs>
        <w:spacing w:after="120"/>
        <w:ind w:left="0" w:firstLine="720"/>
        <w:contextualSpacing w:val="0"/>
        <w:jc w:val="both"/>
        <w:rPr>
          <w:rFonts w:ascii="Times New Roman" w:hAnsi="Times New Roman"/>
          <w:bCs/>
          <w:szCs w:val="28"/>
          <w:lang w:val="sv-SE"/>
        </w:rPr>
      </w:pPr>
      <w:r w:rsidRPr="00FA5EFF">
        <w:rPr>
          <w:rFonts w:ascii="Times New Roman" w:hAnsi="Times New Roman"/>
          <w:bCs/>
          <w:szCs w:val="28"/>
          <w:lang w:val="sv-SE"/>
        </w:rPr>
        <w:t>Mức hỗ trợ chi phí đi lại:</w:t>
      </w:r>
      <w:r w:rsidRPr="00FA5EFF">
        <w:t xml:space="preserve"> </w:t>
      </w:r>
      <w:r w:rsidRPr="00FA5EFF">
        <w:rPr>
          <w:rFonts w:ascii="Times New Roman" w:hAnsi="Times New Roman"/>
          <w:bCs/>
          <w:szCs w:val="28"/>
          <w:lang w:val="sv-SE"/>
        </w:rPr>
        <w:t xml:space="preserve">1.500.000 </w:t>
      </w:r>
      <w:r w:rsidRPr="00FA5EFF">
        <w:rPr>
          <w:rFonts w:ascii="Times New Roman" w:hAnsi="Times New Roman" w:hint="eastAsia"/>
          <w:bCs/>
          <w:szCs w:val="28"/>
          <w:lang w:val="sv-SE"/>
        </w:rPr>
        <w:t>đ</w:t>
      </w:r>
      <w:r w:rsidRPr="00FA5EFF">
        <w:rPr>
          <w:rFonts w:ascii="Times New Roman" w:hAnsi="Times New Roman"/>
          <w:bCs/>
          <w:szCs w:val="28"/>
          <w:lang w:val="sv-SE"/>
        </w:rPr>
        <w:t>ồng/ng</w:t>
      </w:r>
      <w:r w:rsidRPr="00FA5EFF">
        <w:rPr>
          <w:rFonts w:ascii="Times New Roman" w:hAnsi="Times New Roman" w:hint="eastAsia"/>
          <w:bCs/>
          <w:szCs w:val="28"/>
          <w:lang w:val="sv-SE"/>
        </w:rPr>
        <w:t>ư</w:t>
      </w:r>
      <w:r w:rsidRPr="00FA5EFF">
        <w:rPr>
          <w:rFonts w:ascii="Times New Roman" w:hAnsi="Times New Roman"/>
          <w:bCs/>
          <w:szCs w:val="28"/>
          <w:lang w:val="sv-SE"/>
        </w:rPr>
        <w:t>ời/l</w:t>
      </w:r>
      <w:r w:rsidRPr="00FA5EFF">
        <w:rPr>
          <w:rFonts w:ascii="Times New Roman" w:hAnsi="Times New Roman" w:hint="eastAsia"/>
          <w:bCs/>
          <w:szCs w:val="28"/>
          <w:lang w:val="sv-SE"/>
        </w:rPr>
        <w:t>ư</w:t>
      </w:r>
      <w:r w:rsidRPr="00FA5EFF">
        <w:rPr>
          <w:rFonts w:ascii="Times New Roman" w:hAnsi="Times New Roman"/>
          <w:bCs/>
          <w:szCs w:val="28"/>
          <w:lang w:val="sv-SE"/>
        </w:rPr>
        <w:t>ợt.</w:t>
      </w:r>
    </w:p>
    <w:p w14:paraId="7248201C" w14:textId="77777777" w:rsidR="008A58F7" w:rsidRPr="00FA5EFF" w:rsidRDefault="008A58F7" w:rsidP="00392974">
      <w:pPr>
        <w:shd w:val="clear" w:color="auto" w:fill="FFFFFF"/>
        <w:tabs>
          <w:tab w:val="left" w:pos="851"/>
          <w:tab w:val="left" w:pos="993"/>
        </w:tabs>
        <w:spacing w:after="120"/>
        <w:ind w:firstLineChars="252" w:firstLine="706"/>
        <w:jc w:val="both"/>
        <w:rPr>
          <w:rFonts w:ascii="Times New Roman" w:hAnsi="Times New Roman"/>
          <w:b/>
          <w:szCs w:val="28"/>
        </w:rPr>
      </w:pPr>
      <w:r w:rsidRPr="00FA5EFF">
        <w:rPr>
          <w:rFonts w:ascii="Times New Roman" w:hAnsi="Times New Roman"/>
          <w:b/>
          <w:szCs w:val="28"/>
        </w:rPr>
        <w:t xml:space="preserve">Điều 4. Nguồn kinh phí thực hiện </w:t>
      </w:r>
    </w:p>
    <w:p w14:paraId="5404BEBE" w14:textId="77777777" w:rsidR="008A58F7" w:rsidRPr="00FA5EFF" w:rsidRDefault="008A58F7" w:rsidP="00392974">
      <w:pPr>
        <w:tabs>
          <w:tab w:val="left" w:pos="851"/>
          <w:tab w:val="left" w:pos="993"/>
        </w:tabs>
        <w:spacing w:after="120"/>
        <w:ind w:firstLine="720"/>
        <w:jc w:val="both"/>
        <w:rPr>
          <w:rFonts w:ascii="Times New Roman" w:hAnsi="Times New Roman"/>
          <w:bCs/>
          <w:szCs w:val="28"/>
        </w:rPr>
      </w:pPr>
      <w:r w:rsidRPr="00FA5EFF">
        <w:rPr>
          <w:rFonts w:ascii="Times New Roman" w:hAnsi="Times New Roman"/>
          <w:bCs/>
          <w:szCs w:val="28"/>
        </w:rPr>
        <w:t>Nguồn ngân sách tỉnh.</w:t>
      </w:r>
    </w:p>
    <w:p w14:paraId="55166081" w14:textId="77777777" w:rsidR="008A58F7" w:rsidRPr="00FA5EFF" w:rsidRDefault="008A58F7" w:rsidP="00392974">
      <w:pPr>
        <w:widowControl w:val="0"/>
        <w:snapToGrid w:val="0"/>
        <w:spacing w:after="120"/>
        <w:ind w:firstLine="720"/>
        <w:jc w:val="both"/>
        <w:rPr>
          <w:rFonts w:ascii="Times New Roman" w:hAnsi="Times New Roman"/>
          <w:szCs w:val="28"/>
          <w:lang w:val="nl-NL"/>
        </w:rPr>
      </w:pPr>
      <w:r w:rsidRPr="00FA5EFF">
        <w:rPr>
          <w:rFonts w:ascii="Times New Roman" w:hAnsi="Times New Roman"/>
          <w:b/>
          <w:szCs w:val="28"/>
        </w:rPr>
        <w:t xml:space="preserve">Điều 5. </w:t>
      </w:r>
      <w:r w:rsidRPr="00FA5EFF">
        <w:rPr>
          <w:rFonts w:ascii="Times New Roman" w:hAnsi="Times New Roman"/>
          <w:b/>
          <w:szCs w:val="28"/>
          <w:lang w:val="nl-NL"/>
        </w:rPr>
        <w:t>Tổ chức thực hiện</w:t>
      </w:r>
      <w:r w:rsidRPr="00FA5EFF">
        <w:rPr>
          <w:rFonts w:ascii="Times New Roman" w:hAnsi="Times New Roman"/>
          <w:szCs w:val="28"/>
          <w:lang w:val="nl-NL"/>
        </w:rPr>
        <w:t xml:space="preserve"> </w:t>
      </w:r>
    </w:p>
    <w:p w14:paraId="56811AC4" w14:textId="77777777" w:rsidR="008A58F7" w:rsidRPr="00FA5EFF" w:rsidRDefault="008A58F7" w:rsidP="00392974">
      <w:pPr>
        <w:shd w:val="clear" w:color="auto" w:fill="FFFFFF"/>
        <w:spacing w:after="120"/>
        <w:ind w:firstLine="720"/>
        <w:jc w:val="both"/>
        <w:rPr>
          <w:rFonts w:ascii="Times New Roman" w:hAnsi="Times New Roman"/>
          <w:szCs w:val="28"/>
          <w:lang w:val="vi-VN"/>
        </w:rPr>
      </w:pPr>
      <w:r w:rsidRPr="00FA5EFF">
        <w:rPr>
          <w:rFonts w:ascii="Times New Roman" w:hAnsi="Times New Roman"/>
          <w:bCs/>
          <w:szCs w:val="28"/>
          <w:lang w:val="vi-VN"/>
        </w:rPr>
        <w:t>1.</w:t>
      </w:r>
      <w:r w:rsidRPr="00FA5EFF">
        <w:rPr>
          <w:rFonts w:ascii="Times New Roman" w:hAnsi="Times New Roman"/>
          <w:bCs/>
          <w:szCs w:val="28"/>
          <w:lang w:val="en-GB"/>
        </w:rPr>
        <w:t xml:space="preserve"> </w:t>
      </w:r>
      <w:r w:rsidRPr="00FA5EFF">
        <w:rPr>
          <w:rFonts w:ascii="Times New Roman" w:hAnsi="Times New Roman"/>
          <w:szCs w:val="28"/>
          <w:lang w:val="vi-VN"/>
        </w:rPr>
        <w:t xml:space="preserve">Ủy ban nhân dân tỉnh </w:t>
      </w:r>
      <w:r w:rsidRPr="00FA5EFF">
        <w:rPr>
          <w:rFonts w:ascii="Times New Roman" w:hAnsi="Times New Roman"/>
          <w:szCs w:val="28"/>
        </w:rPr>
        <w:t xml:space="preserve">tổ chức </w:t>
      </w:r>
      <w:r w:rsidRPr="00FA5EFF">
        <w:rPr>
          <w:rFonts w:ascii="Times New Roman" w:hAnsi="Times New Roman"/>
          <w:szCs w:val="28"/>
          <w:lang w:val="vi-VN"/>
        </w:rPr>
        <w:t xml:space="preserve">triển khai thực hiện </w:t>
      </w:r>
      <w:r w:rsidRPr="00FA5EFF">
        <w:rPr>
          <w:rFonts w:ascii="Times New Roman" w:hAnsi="Times New Roman"/>
          <w:szCs w:val="28"/>
        </w:rPr>
        <w:t>N</w:t>
      </w:r>
      <w:r w:rsidRPr="00FA5EFF">
        <w:rPr>
          <w:rFonts w:ascii="Times New Roman" w:hAnsi="Times New Roman"/>
          <w:szCs w:val="28"/>
          <w:lang w:val="vi-VN"/>
        </w:rPr>
        <w:t>ghị quyết.</w:t>
      </w:r>
    </w:p>
    <w:p w14:paraId="31ECAC3E" w14:textId="77777777" w:rsidR="008A58F7" w:rsidRPr="00FA5EFF" w:rsidRDefault="008A58F7" w:rsidP="00392974">
      <w:pPr>
        <w:widowControl w:val="0"/>
        <w:snapToGrid w:val="0"/>
        <w:spacing w:after="120"/>
        <w:ind w:firstLine="720"/>
        <w:jc w:val="both"/>
        <w:rPr>
          <w:rFonts w:ascii="Times New Roman" w:hAnsi="Times New Roman"/>
          <w:szCs w:val="28"/>
          <w:lang w:val="nl-NL"/>
        </w:rPr>
      </w:pPr>
      <w:r w:rsidRPr="00FA5EFF">
        <w:rPr>
          <w:rFonts w:ascii="Times New Roman" w:hAnsi="Times New Roman"/>
          <w:szCs w:val="28"/>
          <w:lang w:val="nl-NL"/>
        </w:rPr>
        <w:t>2. Thường trực Hội đồng nhân dân tỉnh, các Ban của Hội đồng nhân dân tỉnh, Tổ đại biểu và đại biểu Hội đồng nhân dân tỉnh giám sát việc thực hiện Nghị quyết.</w:t>
      </w:r>
    </w:p>
    <w:p w14:paraId="5F989499" w14:textId="62C72386" w:rsidR="008A58F7" w:rsidRPr="00FA5EFF" w:rsidRDefault="008A58F7" w:rsidP="00392974">
      <w:pPr>
        <w:spacing w:after="120"/>
        <w:ind w:firstLine="720"/>
        <w:jc w:val="both"/>
        <w:rPr>
          <w:rFonts w:ascii="Times New Roman" w:hAnsi="Times New Roman"/>
        </w:rPr>
      </w:pPr>
      <w:r w:rsidRPr="00FA5EFF">
        <w:rPr>
          <w:rFonts w:ascii="Times New Roman" w:hAnsi="Times New Roman"/>
          <w:b/>
        </w:rPr>
        <w:t xml:space="preserve">Điều 6. </w:t>
      </w:r>
      <w:r w:rsidR="009B165A" w:rsidRPr="00FA5EFF">
        <w:rPr>
          <w:rFonts w:ascii="Times New Roman" w:hAnsi="Times New Roman"/>
          <w:b/>
        </w:rPr>
        <w:t>Điều khoản</w:t>
      </w:r>
      <w:r w:rsidRPr="00FA5EFF">
        <w:rPr>
          <w:rFonts w:ascii="Times New Roman" w:hAnsi="Times New Roman"/>
          <w:b/>
        </w:rPr>
        <w:t xml:space="preserve"> thi hành</w:t>
      </w:r>
    </w:p>
    <w:p w14:paraId="7B8995C2" w14:textId="6F3C504E" w:rsidR="008A58F7" w:rsidRPr="00FA5EFF" w:rsidRDefault="008A58F7" w:rsidP="00392974">
      <w:pPr>
        <w:spacing w:after="120"/>
        <w:ind w:firstLine="720"/>
        <w:jc w:val="both"/>
        <w:rPr>
          <w:rFonts w:ascii="Times New Roman" w:hAnsi="Times New Roman"/>
        </w:rPr>
      </w:pPr>
      <w:r w:rsidRPr="00FA5EFF">
        <w:rPr>
          <w:rFonts w:ascii="Times New Roman" w:hAnsi="Times New Roman"/>
        </w:rPr>
        <w:t>1. Nghị quyết này có hiệu lực thi hành từ ngày</w:t>
      </w:r>
      <w:r w:rsidR="0032070B" w:rsidRPr="00FA5EFF">
        <w:rPr>
          <w:rFonts w:ascii="Times New Roman" w:hAnsi="Times New Roman"/>
        </w:rPr>
        <w:t xml:space="preserve"> </w:t>
      </w:r>
      <w:r w:rsidR="00616429" w:rsidRPr="00FA5EFF">
        <w:rPr>
          <w:rFonts w:ascii="Times New Roman" w:hAnsi="Times New Roman"/>
        </w:rPr>
        <w:t xml:space="preserve">30 tháng 5 </w:t>
      </w:r>
      <w:r w:rsidRPr="00FA5EFF">
        <w:rPr>
          <w:rFonts w:ascii="Times New Roman" w:hAnsi="Times New Roman"/>
        </w:rPr>
        <w:t>năm 2026.</w:t>
      </w:r>
    </w:p>
    <w:p w14:paraId="68432E0F" w14:textId="5EF61254" w:rsidR="008A58F7" w:rsidRPr="00FA5EFF" w:rsidRDefault="008A58F7" w:rsidP="00392974">
      <w:pPr>
        <w:spacing w:after="120"/>
        <w:ind w:firstLine="720"/>
        <w:jc w:val="both"/>
        <w:rPr>
          <w:rFonts w:ascii="Times New Roman" w:hAnsi="Times New Roman"/>
          <w:spacing w:val="-2"/>
        </w:rPr>
      </w:pPr>
      <w:r w:rsidRPr="00FA5EFF">
        <w:rPr>
          <w:rFonts w:ascii="Times New Roman" w:hAnsi="Times New Roman"/>
          <w:spacing w:val="-2"/>
        </w:rPr>
        <w:t xml:space="preserve">2. Nghị quyết số </w:t>
      </w:r>
      <w:r w:rsidRPr="00FA5EFF">
        <w:rPr>
          <w:rFonts w:ascii="Times New Roman" w:hAnsi="Times New Roman"/>
          <w:bCs/>
          <w:spacing w:val="-2"/>
          <w:shd w:val="clear" w:color="auto" w:fill="FFFFFF"/>
        </w:rPr>
        <w:t xml:space="preserve">09/2025/NQ-HĐND </w:t>
      </w:r>
      <w:r w:rsidR="000E0FEE" w:rsidRPr="00FA5EFF">
        <w:rPr>
          <w:rFonts w:ascii="Times New Roman" w:hAnsi="Times New Roman"/>
          <w:bCs/>
          <w:spacing w:val="-2"/>
          <w:shd w:val="clear" w:color="auto" w:fill="FFFFFF"/>
        </w:rPr>
        <w:t>ngày 19 tháng 3 n</w:t>
      </w:r>
      <w:r w:rsidR="000E0FEE" w:rsidRPr="00FA5EFF">
        <w:rPr>
          <w:rFonts w:ascii="Times New Roman" w:hAnsi="Times New Roman" w:hint="eastAsia"/>
          <w:bCs/>
          <w:spacing w:val="-2"/>
          <w:shd w:val="clear" w:color="auto" w:fill="FFFFFF"/>
        </w:rPr>
        <w:t>ă</w:t>
      </w:r>
      <w:r w:rsidR="000E0FEE" w:rsidRPr="00FA5EFF">
        <w:rPr>
          <w:rFonts w:ascii="Times New Roman" w:hAnsi="Times New Roman"/>
          <w:bCs/>
          <w:spacing w:val="-2"/>
          <w:shd w:val="clear" w:color="auto" w:fill="FFFFFF"/>
        </w:rPr>
        <w:t xml:space="preserve">m 2025 </w:t>
      </w:r>
      <w:r w:rsidRPr="00FA5EFF">
        <w:rPr>
          <w:rFonts w:ascii="Times New Roman" w:hAnsi="Times New Roman"/>
          <w:bCs/>
          <w:spacing w:val="-2"/>
          <w:shd w:val="clear" w:color="auto" w:fill="FFFFFF"/>
        </w:rPr>
        <w:t xml:space="preserve">của </w:t>
      </w:r>
      <w:r w:rsidR="00616429" w:rsidRPr="00FA5EFF">
        <w:rPr>
          <w:rFonts w:ascii="Times New Roman" w:hAnsi="Times New Roman"/>
          <w:bCs/>
          <w:spacing w:val="-2"/>
          <w:shd w:val="clear" w:color="auto" w:fill="FFFFFF"/>
        </w:rPr>
        <w:t>Hội đồng nhân dân</w:t>
      </w:r>
      <w:r w:rsidRPr="00FA5EFF">
        <w:rPr>
          <w:rFonts w:ascii="Times New Roman" w:hAnsi="Times New Roman"/>
          <w:bCs/>
          <w:spacing w:val="-2"/>
          <w:shd w:val="clear" w:color="auto" w:fill="FFFFFF"/>
        </w:rPr>
        <w:t xml:space="preserve"> tỉnh </w:t>
      </w:r>
      <w:r w:rsidR="00616429" w:rsidRPr="00FA5EFF">
        <w:rPr>
          <w:rFonts w:ascii="Times New Roman" w:hAnsi="Times New Roman"/>
          <w:bCs/>
          <w:spacing w:val="-2"/>
          <w:shd w:val="clear" w:color="auto" w:fill="FFFFFF"/>
        </w:rPr>
        <w:t xml:space="preserve">Quảng Ngãi </w:t>
      </w:r>
      <w:r w:rsidRPr="00FA5EFF">
        <w:rPr>
          <w:rFonts w:ascii="Times New Roman" w:hAnsi="Times New Roman"/>
          <w:spacing w:val="-2"/>
          <w:shd w:val="clear" w:color="auto" w:fill="FFFFFF"/>
        </w:rPr>
        <w:t>Quy định c</w:t>
      </w:r>
      <w:r w:rsidRPr="00FA5EFF">
        <w:rPr>
          <w:rFonts w:ascii="Times New Roman" w:hAnsi="Times New Roman"/>
          <w:spacing w:val="-2"/>
          <w:shd w:val="clear" w:color="auto" w:fill="FFFFFF"/>
          <w:lang w:val="sv-SE"/>
        </w:rPr>
        <w:t>hính sách hỗ trợ lưu học sinh Lào theo Chương trình hợp tác giữa các tỉnh của nước Cộng hòa dân chủ nhân dân Lào và tỉnh Quảng Ngãi hết hiệu lực kể từ ngày Nghị quyết này có hiệu lực</w:t>
      </w:r>
      <w:r w:rsidR="00616429" w:rsidRPr="00FA5EFF">
        <w:rPr>
          <w:rFonts w:ascii="Times New Roman" w:hAnsi="Times New Roman"/>
          <w:spacing w:val="-2"/>
          <w:shd w:val="clear" w:color="auto" w:fill="FFFFFF"/>
          <w:lang w:val="sv-SE"/>
        </w:rPr>
        <w:t xml:space="preserve"> thi hành</w:t>
      </w:r>
      <w:r w:rsidRPr="00FA5EFF">
        <w:rPr>
          <w:rFonts w:ascii="Times New Roman" w:hAnsi="Times New Roman"/>
          <w:spacing w:val="-2"/>
          <w:shd w:val="clear" w:color="auto" w:fill="FFFFFF"/>
          <w:lang w:val="sv-SE"/>
        </w:rPr>
        <w:t>.</w:t>
      </w:r>
    </w:p>
    <w:p w14:paraId="744AD594" w14:textId="7540C3BC" w:rsidR="008A58F7" w:rsidRPr="00FA5EFF" w:rsidRDefault="008A58F7" w:rsidP="00392974">
      <w:pPr>
        <w:spacing w:after="240"/>
        <w:ind w:firstLine="720"/>
        <w:jc w:val="both"/>
        <w:rPr>
          <w:rFonts w:ascii="Times New Roman" w:hAnsi="Times New Roman"/>
        </w:rPr>
      </w:pPr>
      <w:r w:rsidRPr="00FA5EFF">
        <w:rPr>
          <w:rFonts w:ascii="Times New Roman" w:hAnsi="Times New Roman"/>
          <w:i/>
        </w:rPr>
        <w:lastRenderedPageBreak/>
        <w:t xml:space="preserve">Nghị quyết này đã được Hội đồng nhân dân tỉnh Quảng Ngãi </w:t>
      </w:r>
      <w:r w:rsidR="002F0C1E" w:rsidRPr="00FA5EFF">
        <w:rPr>
          <w:rFonts w:ascii="Times New Roman" w:hAnsi="Times New Roman"/>
          <w:i/>
        </w:rPr>
        <w:t xml:space="preserve">khóa </w:t>
      </w:r>
      <w:r w:rsidRPr="00FA5EFF">
        <w:rPr>
          <w:rFonts w:ascii="Times New Roman" w:hAnsi="Times New Roman"/>
          <w:i/>
        </w:rPr>
        <w:t>XIV</w:t>
      </w:r>
      <w:r w:rsidR="002F0C1E" w:rsidRPr="00FA5EFF">
        <w:rPr>
          <w:rFonts w:ascii="Times New Roman" w:hAnsi="Times New Roman"/>
          <w:i/>
        </w:rPr>
        <w:t>,</w:t>
      </w:r>
      <w:r w:rsidR="00616429" w:rsidRPr="00FA5EFF">
        <w:rPr>
          <w:rFonts w:ascii="Times New Roman" w:hAnsi="Times New Roman"/>
          <w:i/>
        </w:rPr>
        <w:t xml:space="preserve"> </w:t>
      </w:r>
      <w:r w:rsidRPr="00FA5EFF">
        <w:rPr>
          <w:rFonts w:ascii="Times New Roman" w:hAnsi="Times New Roman"/>
          <w:i/>
        </w:rPr>
        <w:t>Kỳ họp thứ</w:t>
      </w:r>
      <w:r w:rsidR="00616429" w:rsidRPr="00FA5EFF">
        <w:rPr>
          <w:rFonts w:ascii="Times New Roman" w:hAnsi="Times New Roman"/>
          <w:i/>
        </w:rPr>
        <w:t xml:space="preserve"> 3 </w:t>
      </w:r>
      <w:r w:rsidRPr="00FA5EFF">
        <w:rPr>
          <w:rFonts w:ascii="Times New Roman" w:hAnsi="Times New Roman"/>
          <w:i/>
        </w:rPr>
        <w:t>thông qua ngày</w:t>
      </w:r>
      <w:r w:rsidR="00616429" w:rsidRPr="00FA5EFF">
        <w:rPr>
          <w:rFonts w:ascii="Times New Roman" w:hAnsi="Times New Roman"/>
          <w:i/>
        </w:rPr>
        <w:t xml:space="preserve"> 30 </w:t>
      </w:r>
      <w:r w:rsidRPr="00FA5EFF">
        <w:rPr>
          <w:rFonts w:ascii="Times New Roman" w:hAnsi="Times New Roman"/>
          <w:i/>
        </w:rPr>
        <w:t>tháng</w:t>
      </w:r>
      <w:r w:rsidR="00616429" w:rsidRPr="00FA5EFF">
        <w:rPr>
          <w:rFonts w:ascii="Times New Roman" w:hAnsi="Times New Roman"/>
          <w:i/>
        </w:rPr>
        <w:t xml:space="preserve"> 5 </w:t>
      </w:r>
      <w:r w:rsidRPr="00FA5EFF">
        <w:rPr>
          <w:rFonts w:ascii="Times New Roman" w:hAnsi="Times New Roman"/>
          <w:i/>
        </w:rPr>
        <w:t>năm 2026./.</w:t>
      </w:r>
    </w:p>
    <w:tbl>
      <w:tblPr>
        <w:tblW w:w="9072" w:type="dxa"/>
        <w:jc w:val="center"/>
        <w:tblLayout w:type="fixed"/>
        <w:tblLook w:val="04A0" w:firstRow="1" w:lastRow="0" w:firstColumn="1" w:lastColumn="0" w:noHBand="0" w:noVBand="1"/>
      </w:tblPr>
      <w:tblGrid>
        <w:gridCol w:w="5245"/>
        <w:gridCol w:w="540"/>
        <w:gridCol w:w="3287"/>
      </w:tblGrid>
      <w:tr w:rsidR="00FA5EFF" w:rsidRPr="00FA5EFF" w14:paraId="7CFB70B6" w14:textId="77777777" w:rsidTr="00AC4C8E">
        <w:trPr>
          <w:trHeight w:val="210"/>
          <w:jc w:val="center"/>
        </w:trPr>
        <w:tc>
          <w:tcPr>
            <w:tcW w:w="5245" w:type="dxa"/>
            <w:vMerge w:val="restart"/>
            <w:tcMar>
              <w:top w:w="15" w:type="dxa"/>
              <w:left w:w="15" w:type="dxa"/>
              <w:bottom w:w="15" w:type="dxa"/>
              <w:right w:w="15" w:type="dxa"/>
            </w:tcMar>
          </w:tcPr>
          <w:p w14:paraId="75F090B0" w14:textId="77777777" w:rsidR="008A58F7" w:rsidRPr="00FA5EFF" w:rsidRDefault="008A58F7" w:rsidP="00AC4C8E">
            <w:pPr>
              <w:snapToGrid w:val="0"/>
              <w:rPr>
                <w:rFonts w:ascii="Times New Roman" w:hAnsi="Times New Roman"/>
                <w:b/>
                <w:bCs/>
                <w:i/>
                <w:iCs/>
                <w:sz w:val="24"/>
                <w:szCs w:val="24"/>
              </w:rPr>
            </w:pPr>
            <w:bookmarkStart w:id="6" w:name="0.1_table02"/>
            <w:bookmarkEnd w:id="6"/>
            <w:r w:rsidRPr="00FA5EFF">
              <w:rPr>
                <w:rFonts w:ascii="Times New Roman" w:hAnsi="Times New Roman"/>
                <w:b/>
                <w:bCs/>
                <w:i/>
                <w:iCs/>
                <w:sz w:val="24"/>
                <w:szCs w:val="24"/>
              </w:rPr>
              <w:t>Nơi nhận</w:t>
            </w:r>
            <w:r w:rsidRPr="00FA5EFF">
              <w:rPr>
                <w:rFonts w:ascii="Times New Roman" w:hAnsi="Times New Roman"/>
                <w:bCs/>
                <w:iCs/>
                <w:sz w:val="24"/>
                <w:szCs w:val="24"/>
              </w:rPr>
              <w:t>:</w:t>
            </w:r>
          </w:p>
          <w:p w14:paraId="234898AF" w14:textId="77777777" w:rsidR="00025809" w:rsidRPr="00FA5EFF" w:rsidRDefault="00025809" w:rsidP="00025809">
            <w:pPr>
              <w:snapToGrid w:val="0"/>
              <w:rPr>
                <w:rFonts w:ascii="Times New Roman" w:hAnsi="Times New Roman"/>
                <w:sz w:val="24"/>
                <w:szCs w:val="24"/>
              </w:rPr>
            </w:pPr>
            <w:r w:rsidRPr="00FA5EFF">
              <w:rPr>
                <w:rFonts w:ascii="Times New Roman" w:hAnsi="Times New Roman"/>
                <w:sz w:val="22"/>
                <w:szCs w:val="22"/>
              </w:rPr>
              <w:t xml:space="preserve">- </w:t>
            </w:r>
            <w:r w:rsidRPr="00FA5EFF">
              <w:rPr>
                <w:rFonts w:ascii="Times New Roman" w:hAnsi="Times New Roman"/>
                <w:sz w:val="22"/>
                <w:szCs w:val="22"/>
                <w:lang w:val="nl-NL"/>
              </w:rPr>
              <w:t>Ủy ban Thường</w:t>
            </w:r>
            <w:r w:rsidRPr="00FA5EFF">
              <w:rPr>
                <w:rFonts w:ascii="Times New Roman" w:hAnsi="Times New Roman"/>
                <w:szCs w:val="28"/>
                <w:shd w:val="clear" w:color="auto" w:fill="FFFFFF"/>
              </w:rPr>
              <w:t xml:space="preserve"> </w:t>
            </w:r>
            <w:r w:rsidRPr="00FA5EFF">
              <w:rPr>
                <w:rFonts w:ascii="Times New Roman" w:hAnsi="Times New Roman"/>
                <w:sz w:val="22"/>
                <w:szCs w:val="22"/>
                <w:lang w:val="nl-NL"/>
              </w:rPr>
              <w:t xml:space="preserve">vụ </w:t>
            </w:r>
            <w:r w:rsidRPr="00FA5EFF">
              <w:rPr>
                <w:rFonts w:ascii="Times New Roman" w:hAnsi="Times New Roman"/>
                <w:sz w:val="22"/>
                <w:szCs w:val="22"/>
              </w:rPr>
              <w:t>Quốc hội, Chính phủ;</w:t>
            </w:r>
          </w:p>
          <w:p w14:paraId="33164233" w14:textId="77777777" w:rsidR="00025809" w:rsidRPr="00FA5EFF" w:rsidRDefault="00025809" w:rsidP="00025809">
            <w:pPr>
              <w:tabs>
                <w:tab w:val="left" w:pos="4545"/>
              </w:tabs>
              <w:snapToGrid w:val="0"/>
              <w:ind w:left="104" w:hanging="104"/>
              <w:jc w:val="both"/>
              <w:rPr>
                <w:rFonts w:ascii="Times New Roman" w:hAnsi="Times New Roman"/>
                <w:sz w:val="22"/>
                <w:szCs w:val="22"/>
              </w:rPr>
            </w:pPr>
            <w:r w:rsidRPr="00FA5EFF">
              <w:rPr>
                <w:rFonts w:ascii="Times New Roman" w:hAnsi="Times New Roman"/>
                <w:sz w:val="22"/>
                <w:szCs w:val="22"/>
              </w:rPr>
              <w:t>- Các Bộ: Giáo dục và Đào tạo, Tài chính;</w:t>
            </w:r>
            <w:r w:rsidRPr="00FA5EFF">
              <w:rPr>
                <w:rFonts w:ascii="Times New Roman" w:hAnsi="Times New Roman"/>
                <w:sz w:val="22"/>
                <w:szCs w:val="22"/>
              </w:rPr>
              <w:tab/>
            </w:r>
          </w:p>
          <w:p w14:paraId="77F66315" w14:textId="77777777" w:rsidR="00025809" w:rsidRPr="00FA5EFF" w:rsidRDefault="00025809" w:rsidP="00025809">
            <w:pPr>
              <w:tabs>
                <w:tab w:val="left" w:pos="4545"/>
              </w:tabs>
              <w:snapToGrid w:val="0"/>
              <w:jc w:val="both"/>
              <w:rPr>
                <w:rFonts w:ascii="Times New Roman" w:hAnsi="Times New Roman"/>
                <w:sz w:val="22"/>
                <w:lang w:val="zu-ZA"/>
              </w:rPr>
            </w:pPr>
            <w:r w:rsidRPr="00FA5EFF">
              <w:rPr>
                <w:rFonts w:ascii="Times New Roman" w:hAnsi="Times New Roman"/>
                <w:sz w:val="22"/>
                <w:lang w:val="zu-ZA"/>
              </w:rPr>
              <w:t xml:space="preserve">- Vụ Pháp chế - Bộ </w:t>
            </w:r>
            <w:r w:rsidRPr="00FA5EFF">
              <w:rPr>
                <w:rFonts w:ascii="Times New Roman" w:hAnsi="Times New Roman"/>
                <w:sz w:val="22"/>
                <w:szCs w:val="22"/>
              </w:rPr>
              <w:t>Giáo dục và Đào tạo</w:t>
            </w:r>
            <w:r w:rsidRPr="00FA5EFF">
              <w:rPr>
                <w:rFonts w:ascii="Times New Roman" w:hAnsi="Times New Roman"/>
                <w:sz w:val="22"/>
                <w:lang w:val="zu-ZA"/>
              </w:rPr>
              <w:t>;</w:t>
            </w:r>
          </w:p>
          <w:p w14:paraId="4244248D" w14:textId="34FDF4BA" w:rsidR="00025809" w:rsidRPr="00FA5EFF" w:rsidRDefault="00025809" w:rsidP="00025809">
            <w:pPr>
              <w:tabs>
                <w:tab w:val="left" w:pos="4545"/>
              </w:tabs>
              <w:snapToGrid w:val="0"/>
              <w:jc w:val="both"/>
              <w:rPr>
                <w:rFonts w:ascii="Times New Roman" w:hAnsi="Times New Roman"/>
                <w:sz w:val="22"/>
                <w:lang w:val="id-ID"/>
              </w:rPr>
            </w:pPr>
            <w:r w:rsidRPr="00FA5EFF">
              <w:rPr>
                <w:rFonts w:ascii="Times New Roman" w:hAnsi="Times New Roman"/>
                <w:sz w:val="22"/>
                <w:lang w:val="zu-ZA"/>
              </w:rPr>
              <w:t xml:space="preserve">- </w:t>
            </w:r>
            <w:r w:rsidRPr="00FA5EFF">
              <w:rPr>
                <w:rFonts w:ascii="Times New Roman" w:hAnsi="Times New Roman"/>
                <w:sz w:val="22"/>
                <w:lang w:val="id-ID"/>
              </w:rPr>
              <w:t xml:space="preserve">Cục </w:t>
            </w:r>
            <w:r w:rsidRPr="00FA5EFF">
              <w:rPr>
                <w:rFonts w:ascii="Times New Roman" w:hAnsi="Times New Roman"/>
                <w:sz w:val="22"/>
                <w:lang w:val="en-US"/>
              </w:rPr>
              <w:t>KTVB</w:t>
            </w:r>
            <w:r w:rsidRPr="00FA5EFF">
              <w:rPr>
                <w:rFonts w:ascii="Times New Roman" w:hAnsi="Times New Roman"/>
                <w:sz w:val="22"/>
                <w:lang w:val="id-ID"/>
              </w:rPr>
              <w:t xml:space="preserve"> và </w:t>
            </w:r>
            <w:r w:rsidRPr="00FA5EFF">
              <w:rPr>
                <w:rFonts w:ascii="Times New Roman" w:hAnsi="Times New Roman"/>
                <w:sz w:val="22"/>
                <w:lang w:val="en-US"/>
              </w:rPr>
              <w:t>TCTHPL</w:t>
            </w:r>
            <w:r w:rsidR="006A0AFF" w:rsidRPr="00FA5EFF">
              <w:rPr>
                <w:rFonts w:ascii="Times New Roman" w:hAnsi="Times New Roman"/>
                <w:sz w:val="22"/>
                <w:lang w:val="en-US"/>
              </w:rPr>
              <w:t>,</w:t>
            </w:r>
            <w:r w:rsidRPr="00FA5EFF">
              <w:rPr>
                <w:rFonts w:ascii="Times New Roman" w:hAnsi="Times New Roman"/>
                <w:sz w:val="22"/>
                <w:lang w:val="id-ID"/>
              </w:rPr>
              <w:t xml:space="preserve"> Bộ Tư pháp;</w:t>
            </w:r>
          </w:p>
          <w:p w14:paraId="4B3AFBE1" w14:textId="77777777" w:rsidR="00025809" w:rsidRPr="00FA5EFF" w:rsidRDefault="00025809" w:rsidP="00025809">
            <w:pPr>
              <w:tabs>
                <w:tab w:val="left" w:pos="4545"/>
              </w:tabs>
              <w:snapToGrid w:val="0"/>
              <w:jc w:val="both"/>
              <w:rPr>
                <w:rFonts w:ascii="Times New Roman" w:hAnsi="Times New Roman"/>
                <w:sz w:val="22"/>
                <w:lang w:val="id-ID"/>
              </w:rPr>
            </w:pPr>
            <w:r w:rsidRPr="00FA5EFF">
              <w:rPr>
                <w:rFonts w:ascii="Times New Roman" w:hAnsi="Times New Roman"/>
                <w:sz w:val="22"/>
                <w:lang w:val="zu-ZA"/>
              </w:rPr>
              <w:t xml:space="preserve">- TTTU, TTHĐND, UBND, UBMTTQ Việt Nam tỉnh; </w:t>
            </w:r>
          </w:p>
          <w:p w14:paraId="30DDCB98"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Các cơ quan chuyên trách tham mưu, giúp việc Tỉnh ủy;</w:t>
            </w:r>
          </w:p>
          <w:p w14:paraId="47D84C6D" w14:textId="77777777" w:rsidR="00025809" w:rsidRPr="00FA5EFF" w:rsidRDefault="00025809" w:rsidP="00025809">
            <w:pPr>
              <w:rPr>
                <w:rFonts w:ascii="Times New Roman" w:hAnsi="Times New Roman"/>
                <w:sz w:val="22"/>
                <w:szCs w:val="22"/>
                <w:lang w:val="zu-ZA"/>
              </w:rPr>
            </w:pPr>
            <w:r w:rsidRPr="00FA5EFF">
              <w:rPr>
                <w:rFonts w:ascii="Times New Roman" w:hAnsi="Times New Roman"/>
                <w:sz w:val="22"/>
                <w:lang w:val="zu-ZA"/>
              </w:rPr>
              <w:t xml:space="preserve">- </w:t>
            </w:r>
            <w:r w:rsidRPr="00FA5EFF">
              <w:rPr>
                <w:rFonts w:ascii="Times New Roman" w:hAnsi="Times New Roman"/>
                <w:sz w:val="22"/>
                <w:szCs w:val="22"/>
                <w:lang w:val="zu-ZA"/>
              </w:rPr>
              <w:t>Đoàn ĐBQH tỉnh;</w:t>
            </w:r>
          </w:p>
          <w:p w14:paraId="4FF8D301" w14:textId="77777777" w:rsidR="00025809" w:rsidRPr="00FA5EFF" w:rsidRDefault="00025809" w:rsidP="00025809">
            <w:pPr>
              <w:rPr>
                <w:rFonts w:ascii="Times New Roman" w:hAnsi="Times New Roman"/>
                <w:sz w:val="22"/>
                <w:szCs w:val="22"/>
                <w:lang w:val="zu-ZA"/>
              </w:rPr>
            </w:pPr>
            <w:r w:rsidRPr="00FA5EFF">
              <w:rPr>
                <w:rFonts w:ascii="Times New Roman" w:hAnsi="Times New Roman"/>
                <w:sz w:val="22"/>
                <w:szCs w:val="22"/>
                <w:lang w:val="zu-ZA"/>
              </w:rPr>
              <w:t xml:space="preserve">- Các </w:t>
            </w:r>
            <w:r w:rsidRPr="00FA5EFF">
              <w:rPr>
                <w:rFonts w:ascii="Times New Roman" w:hAnsi="Times New Roman"/>
                <w:sz w:val="22"/>
                <w:szCs w:val="22"/>
              </w:rPr>
              <w:t>Ban của HĐND tỉnh;</w:t>
            </w:r>
          </w:p>
          <w:p w14:paraId="17C3AC4D" w14:textId="77777777" w:rsidR="00025809" w:rsidRPr="00FA5EFF" w:rsidRDefault="00025809" w:rsidP="00025809">
            <w:pPr>
              <w:rPr>
                <w:rFonts w:ascii="Times New Roman" w:hAnsi="Times New Roman"/>
                <w:sz w:val="22"/>
                <w:lang w:val="zu-ZA"/>
              </w:rPr>
            </w:pPr>
            <w:r w:rsidRPr="00FA5EFF">
              <w:rPr>
                <w:rFonts w:ascii="Times New Roman" w:hAnsi="Times New Roman"/>
                <w:sz w:val="22"/>
                <w:szCs w:val="22"/>
                <w:lang w:val="zu-ZA"/>
              </w:rPr>
              <w:t>- Đại biểu HĐND tỉnh</w:t>
            </w:r>
            <w:r w:rsidRPr="00FA5EFF">
              <w:rPr>
                <w:rFonts w:ascii="Times New Roman" w:hAnsi="Times New Roman"/>
                <w:sz w:val="22"/>
                <w:lang w:val="zu-ZA"/>
              </w:rPr>
              <w:t>;</w:t>
            </w:r>
          </w:p>
          <w:p w14:paraId="48B5BEC5"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Các sở, ban, ngành;</w:t>
            </w:r>
          </w:p>
          <w:p w14:paraId="7F645943"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Cơ quan Trung ương đóng trên địa bàn tỉnh;</w:t>
            </w:r>
            <w:r w:rsidRPr="00FA5EFF">
              <w:rPr>
                <w:rFonts w:ascii="Times New Roman" w:hAnsi="Times New Roman"/>
                <w:sz w:val="22"/>
                <w:szCs w:val="22"/>
                <w:lang w:val="zu-ZA"/>
              </w:rPr>
              <w:t xml:space="preserve"> </w:t>
            </w:r>
          </w:p>
          <w:p w14:paraId="47C16D67"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Văn phòng UBND tỉnh;</w:t>
            </w:r>
          </w:p>
          <w:p w14:paraId="628EF13E"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TT HĐND, UBND các xã, phường và đặc khu;</w:t>
            </w:r>
          </w:p>
          <w:p w14:paraId="20C9B5C9"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Báo và Phát thanh, Truyền hình Quảng Ngãi;</w:t>
            </w:r>
          </w:p>
          <w:p w14:paraId="754FA6D3" w14:textId="77777777" w:rsidR="00025809" w:rsidRPr="00FA5EFF" w:rsidRDefault="00025809" w:rsidP="00025809">
            <w:pPr>
              <w:rPr>
                <w:rFonts w:ascii="Times New Roman" w:hAnsi="Times New Roman"/>
                <w:sz w:val="22"/>
                <w:lang w:val="zu-ZA"/>
              </w:rPr>
            </w:pPr>
            <w:r w:rsidRPr="00FA5EFF">
              <w:rPr>
                <w:rFonts w:ascii="Times New Roman" w:hAnsi="Times New Roman"/>
                <w:sz w:val="22"/>
                <w:lang w:val="zu-ZA"/>
              </w:rPr>
              <w:t>- Trung tâm Công báo và Tin học tỉnh;</w:t>
            </w:r>
          </w:p>
          <w:p w14:paraId="0BBFDF72" w14:textId="77777777" w:rsidR="00025809" w:rsidRPr="00FA5EFF" w:rsidRDefault="00025809" w:rsidP="00025809">
            <w:pPr>
              <w:rPr>
                <w:rFonts w:ascii="Times New Roman" w:hAnsi="Times New Roman"/>
                <w:sz w:val="22"/>
                <w:lang w:val="sv-SE"/>
              </w:rPr>
            </w:pPr>
            <w:r w:rsidRPr="00FA5EFF">
              <w:rPr>
                <w:rFonts w:ascii="Times New Roman" w:hAnsi="Times New Roman"/>
                <w:sz w:val="22"/>
                <w:lang w:val="sv-SE"/>
              </w:rPr>
              <w:t xml:space="preserve">- VP </w:t>
            </w:r>
            <w:r w:rsidRPr="00FA5EFF">
              <w:rPr>
                <w:rFonts w:ascii="Times New Roman" w:hAnsi="Times New Roman"/>
                <w:sz w:val="22"/>
                <w:lang w:val="zu-ZA"/>
              </w:rPr>
              <w:t xml:space="preserve">ĐĐBQH và </w:t>
            </w:r>
            <w:r w:rsidRPr="00FA5EFF">
              <w:rPr>
                <w:rFonts w:ascii="Times New Roman" w:hAnsi="Times New Roman"/>
                <w:sz w:val="22"/>
                <w:lang w:val="sv-SE"/>
              </w:rPr>
              <w:t>HĐND tỉnh: C-PCVP, các Phòng, CV;</w:t>
            </w:r>
          </w:p>
          <w:p w14:paraId="544DF108" w14:textId="5AEBD661" w:rsidR="008A58F7" w:rsidRPr="00FA5EFF" w:rsidRDefault="00025809" w:rsidP="00025809">
            <w:pPr>
              <w:rPr>
                <w:rFonts w:ascii="Times New Roman" w:hAnsi="Times New Roman"/>
                <w:sz w:val="24"/>
                <w:szCs w:val="24"/>
                <w:lang w:val="en-US"/>
              </w:rPr>
            </w:pPr>
            <w:r w:rsidRPr="00FA5EFF">
              <w:rPr>
                <w:rFonts w:ascii="Times New Roman" w:hAnsi="Times New Roman"/>
                <w:sz w:val="22"/>
                <w:lang w:val="zu-ZA"/>
              </w:rPr>
              <w:t>- Lưu: VT, Cthđnd (dtqq).</w:t>
            </w:r>
          </w:p>
        </w:tc>
        <w:tc>
          <w:tcPr>
            <w:tcW w:w="540" w:type="dxa"/>
            <w:tcMar>
              <w:top w:w="15" w:type="dxa"/>
              <w:left w:w="15" w:type="dxa"/>
              <w:bottom w:w="15" w:type="dxa"/>
              <w:right w:w="15" w:type="dxa"/>
            </w:tcMar>
          </w:tcPr>
          <w:p w14:paraId="4D249DF1" w14:textId="77777777" w:rsidR="008A58F7" w:rsidRPr="00FA5EFF" w:rsidRDefault="008A58F7" w:rsidP="00AC4C8E">
            <w:pPr>
              <w:snapToGrid w:val="0"/>
              <w:spacing w:after="160" w:line="210" w:lineRule="atLeast"/>
              <w:rPr>
                <w:rFonts w:ascii="Times New Roman" w:hAnsi="Times New Roman"/>
                <w:b/>
                <w:sz w:val="24"/>
                <w:szCs w:val="24"/>
                <w:lang w:val="en-US"/>
              </w:rPr>
            </w:pPr>
            <w:r w:rsidRPr="00FA5EFF">
              <w:rPr>
                <w:rFonts w:ascii="Times New Roman" w:hAnsi="Times New Roman"/>
                <w:b/>
                <w:sz w:val="24"/>
                <w:szCs w:val="24"/>
                <w:lang w:val="en-US"/>
              </w:rPr>
              <w:t> </w:t>
            </w:r>
          </w:p>
        </w:tc>
        <w:tc>
          <w:tcPr>
            <w:tcW w:w="3287" w:type="dxa"/>
            <w:tcMar>
              <w:top w:w="15" w:type="dxa"/>
              <w:left w:w="15" w:type="dxa"/>
              <w:bottom w:w="15" w:type="dxa"/>
              <w:right w:w="15" w:type="dxa"/>
            </w:tcMar>
          </w:tcPr>
          <w:p w14:paraId="10CBFED2" w14:textId="77777777" w:rsidR="008A58F7" w:rsidRPr="00FA5EFF" w:rsidRDefault="008A58F7" w:rsidP="00AC4C8E">
            <w:pPr>
              <w:snapToGrid w:val="0"/>
              <w:spacing w:before="100" w:beforeAutospacing="1" w:after="100" w:afterAutospacing="1" w:line="210" w:lineRule="atLeast"/>
              <w:jc w:val="center"/>
              <w:rPr>
                <w:rFonts w:ascii="Times New Roman" w:hAnsi="Times New Roman"/>
                <w:b/>
                <w:szCs w:val="28"/>
                <w:lang w:val="en-US"/>
              </w:rPr>
            </w:pPr>
            <w:r w:rsidRPr="00FA5EFF">
              <w:rPr>
                <w:rFonts w:ascii="Times New Roman" w:hAnsi="Times New Roman"/>
                <w:b/>
                <w:bCs/>
                <w:szCs w:val="28"/>
                <w:lang w:val="en-US"/>
              </w:rPr>
              <w:t>CHỦ TỊCH</w:t>
            </w:r>
          </w:p>
        </w:tc>
      </w:tr>
      <w:tr w:rsidR="00BB5895" w:rsidRPr="00FA5EFF" w14:paraId="15CCD99E" w14:textId="77777777" w:rsidTr="00AC4C8E">
        <w:trPr>
          <w:trHeight w:val="225"/>
          <w:jc w:val="center"/>
        </w:trPr>
        <w:tc>
          <w:tcPr>
            <w:tcW w:w="5245" w:type="dxa"/>
            <w:vMerge/>
            <w:vAlign w:val="center"/>
          </w:tcPr>
          <w:p w14:paraId="551FFFAF" w14:textId="77777777" w:rsidR="008A58F7" w:rsidRPr="00FA5EFF" w:rsidRDefault="008A58F7" w:rsidP="00AC4C8E">
            <w:pPr>
              <w:spacing w:after="160" w:line="259" w:lineRule="auto"/>
              <w:rPr>
                <w:rFonts w:ascii="Times New Roman" w:hAnsi="Times New Roman"/>
                <w:b/>
                <w:sz w:val="24"/>
                <w:szCs w:val="24"/>
                <w:lang w:val="en-US"/>
              </w:rPr>
            </w:pPr>
          </w:p>
        </w:tc>
        <w:tc>
          <w:tcPr>
            <w:tcW w:w="540" w:type="dxa"/>
            <w:tcMar>
              <w:top w:w="15" w:type="dxa"/>
              <w:left w:w="15" w:type="dxa"/>
              <w:bottom w:w="15" w:type="dxa"/>
              <w:right w:w="15" w:type="dxa"/>
            </w:tcMar>
          </w:tcPr>
          <w:p w14:paraId="47A0C94C" w14:textId="77777777" w:rsidR="008A58F7" w:rsidRPr="00FA5EFF" w:rsidRDefault="008A58F7" w:rsidP="00AC4C8E">
            <w:pPr>
              <w:snapToGrid w:val="0"/>
              <w:spacing w:after="160" w:line="225" w:lineRule="atLeast"/>
              <w:rPr>
                <w:rFonts w:ascii="Times New Roman" w:hAnsi="Times New Roman"/>
                <w:b/>
                <w:sz w:val="24"/>
                <w:szCs w:val="24"/>
                <w:lang w:val="en-US"/>
              </w:rPr>
            </w:pPr>
            <w:r w:rsidRPr="00FA5EFF">
              <w:rPr>
                <w:rFonts w:ascii="Times New Roman" w:hAnsi="Times New Roman"/>
                <w:b/>
                <w:sz w:val="24"/>
                <w:szCs w:val="24"/>
                <w:lang w:val="en-US"/>
              </w:rPr>
              <w:t> </w:t>
            </w:r>
          </w:p>
        </w:tc>
        <w:tc>
          <w:tcPr>
            <w:tcW w:w="3287" w:type="dxa"/>
            <w:tcMar>
              <w:top w:w="15" w:type="dxa"/>
              <w:left w:w="15" w:type="dxa"/>
              <w:bottom w:w="15" w:type="dxa"/>
              <w:right w:w="15" w:type="dxa"/>
            </w:tcMar>
          </w:tcPr>
          <w:p w14:paraId="7E573196" w14:textId="77777777" w:rsidR="008A58F7" w:rsidRPr="00FA5EFF" w:rsidRDefault="008A58F7" w:rsidP="00AC4C8E">
            <w:pPr>
              <w:snapToGrid w:val="0"/>
              <w:spacing w:after="160" w:line="259" w:lineRule="auto"/>
              <w:jc w:val="center"/>
              <w:rPr>
                <w:rFonts w:ascii="Times New Roman" w:hAnsi="Times New Roman"/>
                <w:b/>
                <w:szCs w:val="28"/>
                <w:lang w:val="en-US"/>
              </w:rPr>
            </w:pPr>
          </w:p>
          <w:p w14:paraId="7216448B" w14:textId="77777777" w:rsidR="008A58F7" w:rsidRPr="00FA5EFF" w:rsidRDefault="008A58F7" w:rsidP="00AC4C8E">
            <w:pPr>
              <w:snapToGrid w:val="0"/>
              <w:spacing w:after="160" w:line="259" w:lineRule="auto"/>
              <w:jc w:val="center"/>
              <w:rPr>
                <w:rFonts w:ascii="Times New Roman" w:hAnsi="Times New Roman"/>
                <w:b/>
                <w:szCs w:val="28"/>
                <w:lang w:val="en-US"/>
              </w:rPr>
            </w:pPr>
          </w:p>
          <w:p w14:paraId="5B508ED7" w14:textId="77777777" w:rsidR="008A58F7" w:rsidRPr="00FA5EFF" w:rsidRDefault="008A58F7" w:rsidP="00AC4C8E">
            <w:pPr>
              <w:snapToGrid w:val="0"/>
              <w:spacing w:after="160" w:line="259" w:lineRule="auto"/>
              <w:jc w:val="center"/>
              <w:rPr>
                <w:rFonts w:ascii="Times New Roman" w:hAnsi="Times New Roman"/>
                <w:b/>
                <w:szCs w:val="28"/>
                <w:lang w:val="en-US"/>
              </w:rPr>
            </w:pPr>
          </w:p>
          <w:p w14:paraId="3C84C22C" w14:textId="77777777" w:rsidR="008A58F7" w:rsidRPr="00FA5EFF" w:rsidRDefault="008A58F7" w:rsidP="00AC4C8E">
            <w:pPr>
              <w:snapToGrid w:val="0"/>
              <w:spacing w:after="160" w:line="259" w:lineRule="auto"/>
              <w:jc w:val="center"/>
              <w:rPr>
                <w:rFonts w:ascii="Times New Roman" w:hAnsi="Times New Roman"/>
                <w:b/>
                <w:szCs w:val="28"/>
                <w:lang w:val="en-US"/>
              </w:rPr>
            </w:pPr>
          </w:p>
          <w:p w14:paraId="4C19D352" w14:textId="7AD9A441" w:rsidR="008A58F7" w:rsidRPr="00FA5EFF" w:rsidRDefault="00025809" w:rsidP="00AC4C8E">
            <w:pPr>
              <w:snapToGrid w:val="0"/>
              <w:spacing w:after="160" w:line="259" w:lineRule="auto"/>
              <w:jc w:val="center"/>
              <w:rPr>
                <w:rFonts w:ascii="Times New Roman" w:hAnsi="Times New Roman"/>
                <w:b/>
                <w:szCs w:val="28"/>
                <w:lang w:val="en-US"/>
              </w:rPr>
            </w:pPr>
            <w:proofErr w:type="spellStart"/>
            <w:r w:rsidRPr="00FA5EFF">
              <w:rPr>
                <w:rFonts w:ascii="Times New Roman" w:hAnsi="Times New Roman"/>
                <w:b/>
                <w:szCs w:val="28"/>
                <w:lang w:val="en-US"/>
              </w:rPr>
              <w:t>Nguyễn</w:t>
            </w:r>
            <w:proofErr w:type="spellEnd"/>
            <w:r w:rsidRPr="00FA5EFF">
              <w:rPr>
                <w:rFonts w:ascii="Times New Roman" w:hAnsi="Times New Roman"/>
                <w:b/>
                <w:szCs w:val="28"/>
                <w:lang w:val="en-US"/>
              </w:rPr>
              <w:t xml:space="preserve"> </w:t>
            </w:r>
            <w:proofErr w:type="spellStart"/>
            <w:r w:rsidRPr="00FA5EFF">
              <w:rPr>
                <w:rFonts w:ascii="Times New Roman" w:hAnsi="Times New Roman"/>
                <w:b/>
                <w:szCs w:val="28"/>
                <w:lang w:val="en-US"/>
              </w:rPr>
              <w:t>Đức</w:t>
            </w:r>
            <w:proofErr w:type="spellEnd"/>
            <w:r w:rsidRPr="00FA5EFF">
              <w:rPr>
                <w:rFonts w:ascii="Times New Roman" w:hAnsi="Times New Roman"/>
                <w:b/>
                <w:szCs w:val="28"/>
                <w:lang w:val="en-US"/>
              </w:rPr>
              <w:t xml:space="preserve"> </w:t>
            </w:r>
            <w:proofErr w:type="spellStart"/>
            <w:r w:rsidRPr="00FA5EFF">
              <w:rPr>
                <w:rFonts w:ascii="Times New Roman" w:hAnsi="Times New Roman"/>
                <w:b/>
                <w:szCs w:val="28"/>
                <w:lang w:val="en-US"/>
              </w:rPr>
              <w:t>Tuy</w:t>
            </w:r>
            <w:proofErr w:type="spellEnd"/>
          </w:p>
        </w:tc>
      </w:tr>
    </w:tbl>
    <w:p w14:paraId="6EC53A4B" w14:textId="77777777" w:rsidR="008A58F7" w:rsidRPr="00FA5EFF" w:rsidRDefault="008A58F7" w:rsidP="008A58F7">
      <w:pPr>
        <w:widowControl w:val="0"/>
        <w:snapToGrid w:val="0"/>
        <w:spacing w:before="120"/>
        <w:jc w:val="both"/>
      </w:pPr>
    </w:p>
    <w:p w14:paraId="72100261" w14:textId="77777777" w:rsidR="006A6259" w:rsidRPr="00FA5EFF" w:rsidRDefault="006A6259" w:rsidP="008A58F7"/>
    <w:sectPr w:rsidR="006A6259" w:rsidRPr="00FA5EFF" w:rsidSect="00C53E2C">
      <w:headerReference w:type="default" r:id="rId8"/>
      <w:pgSz w:w="11907" w:h="16840" w:code="9"/>
      <w:pgMar w:top="1134" w:right="1134" w:bottom="1134" w:left="1701" w:header="0"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7F9BDC" w14:textId="77777777" w:rsidR="00356D82" w:rsidRDefault="00356D82" w:rsidP="001D4CEF">
      <w:r>
        <w:separator/>
      </w:r>
    </w:p>
  </w:endnote>
  <w:endnote w:type="continuationSeparator" w:id="0">
    <w:p w14:paraId="48478621" w14:textId="77777777" w:rsidR="00356D82" w:rsidRDefault="00356D82"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790325" w14:textId="77777777" w:rsidR="00356D82" w:rsidRDefault="00356D82" w:rsidP="001D4CEF">
      <w:r>
        <w:separator/>
      </w:r>
    </w:p>
  </w:footnote>
  <w:footnote w:type="continuationSeparator" w:id="0">
    <w:p w14:paraId="36434DC8" w14:textId="77777777" w:rsidR="00356D82" w:rsidRDefault="00356D82"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93714" w14:textId="77777777" w:rsidR="007B718A" w:rsidRDefault="007B718A">
    <w:pPr>
      <w:pStyle w:val="Header"/>
      <w:jc w:val="center"/>
      <w:rPr>
        <w:rFonts w:ascii="Times New Roman" w:hAnsi="Times New Roman"/>
      </w:rPr>
    </w:pPr>
  </w:p>
  <w:p w14:paraId="42E2EA22" w14:textId="1F0C3B6C" w:rsidR="006A6259" w:rsidRPr="001D4CEF" w:rsidRDefault="006A6259">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087F8A">
      <w:rPr>
        <w:rFonts w:ascii="Times New Roman" w:hAnsi="Times New Roman"/>
        <w:noProof/>
      </w:rPr>
      <w:t>4</w:t>
    </w:r>
    <w:r w:rsidRPr="001D4CEF">
      <w:rPr>
        <w:rFonts w:ascii="Times New Roman" w:hAnsi="Times New Roman"/>
      </w:rPr>
      <w:fldChar w:fldCharType="end"/>
    </w:r>
  </w:p>
  <w:p w14:paraId="163CFB76" w14:textId="77777777" w:rsidR="006A6259" w:rsidRDefault="006A625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F206C"/>
    <w:multiLevelType w:val="hybridMultilevel"/>
    <w:tmpl w:val="F31C1FB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4432047"/>
    <w:multiLevelType w:val="hybridMultilevel"/>
    <w:tmpl w:val="224CFF3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51B315E3"/>
    <w:multiLevelType w:val="hybridMultilevel"/>
    <w:tmpl w:val="D118FB4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AD"/>
    <w:rsid w:val="00000E29"/>
    <w:rsid w:val="00025809"/>
    <w:rsid w:val="00033F28"/>
    <w:rsid w:val="00040FF2"/>
    <w:rsid w:val="00043CFF"/>
    <w:rsid w:val="00051685"/>
    <w:rsid w:val="000537BB"/>
    <w:rsid w:val="00054BFB"/>
    <w:rsid w:val="00054E01"/>
    <w:rsid w:val="00056ED0"/>
    <w:rsid w:val="0006129E"/>
    <w:rsid w:val="000649FD"/>
    <w:rsid w:val="0007362C"/>
    <w:rsid w:val="00081D17"/>
    <w:rsid w:val="00084FFB"/>
    <w:rsid w:val="00087F8A"/>
    <w:rsid w:val="000971CF"/>
    <w:rsid w:val="000A7416"/>
    <w:rsid w:val="000B1E7A"/>
    <w:rsid w:val="000B4017"/>
    <w:rsid w:val="000C7CD1"/>
    <w:rsid w:val="000D5459"/>
    <w:rsid w:val="000D6258"/>
    <w:rsid w:val="000E0FEE"/>
    <w:rsid w:val="000E54AB"/>
    <w:rsid w:val="000F26AA"/>
    <w:rsid w:val="001000FD"/>
    <w:rsid w:val="00110D53"/>
    <w:rsid w:val="00111570"/>
    <w:rsid w:val="00114344"/>
    <w:rsid w:val="0014054C"/>
    <w:rsid w:val="00142B75"/>
    <w:rsid w:val="001531F3"/>
    <w:rsid w:val="0016013D"/>
    <w:rsid w:val="00163982"/>
    <w:rsid w:val="00170B6F"/>
    <w:rsid w:val="001710E6"/>
    <w:rsid w:val="001729DE"/>
    <w:rsid w:val="0017359A"/>
    <w:rsid w:val="00185796"/>
    <w:rsid w:val="00192FC1"/>
    <w:rsid w:val="001A5F7D"/>
    <w:rsid w:val="001B4FC8"/>
    <w:rsid w:val="001C3584"/>
    <w:rsid w:val="001C75DE"/>
    <w:rsid w:val="001D0D8F"/>
    <w:rsid w:val="001D4CEF"/>
    <w:rsid w:val="001E2A49"/>
    <w:rsid w:val="001E3606"/>
    <w:rsid w:val="001E38F8"/>
    <w:rsid w:val="001E58CA"/>
    <w:rsid w:val="001F7D90"/>
    <w:rsid w:val="00203CE7"/>
    <w:rsid w:val="00216A9C"/>
    <w:rsid w:val="00217E75"/>
    <w:rsid w:val="0022645D"/>
    <w:rsid w:val="002352FA"/>
    <w:rsid w:val="0023690F"/>
    <w:rsid w:val="002459E9"/>
    <w:rsid w:val="002738D3"/>
    <w:rsid w:val="0028127F"/>
    <w:rsid w:val="0028171D"/>
    <w:rsid w:val="002822B3"/>
    <w:rsid w:val="00282D26"/>
    <w:rsid w:val="00287782"/>
    <w:rsid w:val="002A142F"/>
    <w:rsid w:val="002A2814"/>
    <w:rsid w:val="002A50B8"/>
    <w:rsid w:val="002A5605"/>
    <w:rsid w:val="002A6AFF"/>
    <w:rsid w:val="002B0763"/>
    <w:rsid w:val="002B6348"/>
    <w:rsid w:val="002C3B4C"/>
    <w:rsid w:val="002D7438"/>
    <w:rsid w:val="002D7DB8"/>
    <w:rsid w:val="002E5D68"/>
    <w:rsid w:val="002F0C1E"/>
    <w:rsid w:val="00305B34"/>
    <w:rsid w:val="00317500"/>
    <w:rsid w:val="0032070B"/>
    <w:rsid w:val="00332DA9"/>
    <w:rsid w:val="0035115B"/>
    <w:rsid w:val="003527AD"/>
    <w:rsid w:val="00356D82"/>
    <w:rsid w:val="00367A0B"/>
    <w:rsid w:val="00375F4E"/>
    <w:rsid w:val="003839FA"/>
    <w:rsid w:val="00384B60"/>
    <w:rsid w:val="003870AA"/>
    <w:rsid w:val="00392974"/>
    <w:rsid w:val="00393AD6"/>
    <w:rsid w:val="003A157B"/>
    <w:rsid w:val="003B4984"/>
    <w:rsid w:val="003C7884"/>
    <w:rsid w:val="003D1A60"/>
    <w:rsid w:val="003D3993"/>
    <w:rsid w:val="003F0BA2"/>
    <w:rsid w:val="003F5C3E"/>
    <w:rsid w:val="003F6C51"/>
    <w:rsid w:val="004043AD"/>
    <w:rsid w:val="00411303"/>
    <w:rsid w:val="004227F2"/>
    <w:rsid w:val="00434253"/>
    <w:rsid w:val="00446BAC"/>
    <w:rsid w:val="00456B12"/>
    <w:rsid w:val="004650C7"/>
    <w:rsid w:val="004655D8"/>
    <w:rsid w:val="00470461"/>
    <w:rsid w:val="004744C2"/>
    <w:rsid w:val="0049714A"/>
    <w:rsid w:val="004A0AE3"/>
    <w:rsid w:val="004C1248"/>
    <w:rsid w:val="004C1F6C"/>
    <w:rsid w:val="004C527D"/>
    <w:rsid w:val="004E6C40"/>
    <w:rsid w:val="004F575A"/>
    <w:rsid w:val="00517F2B"/>
    <w:rsid w:val="005426DB"/>
    <w:rsid w:val="00542C75"/>
    <w:rsid w:val="005603FD"/>
    <w:rsid w:val="00561C4D"/>
    <w:rsid w:val="00581040"/>
    <w:rsid w:val="00594187"/>
    <w:rsid w:val="00595CBE"/>
    <w:rsid w:val="005A50A7"/>
    <w:rsid w:val="005D6857"/>
    <w:rsid w:val="005E4CE0"/>
    <w:rsid w:val="005F63EC"/>
    <w:rsid w:val="00602357"/>
    <w:rsid w:val="00604A62"/>
    <w:rsid w:val="00611B54"/>
    <w:rsid w:val="00613CD7"/>
    <w:rsid w:val="00615EA8"/>
    <w:rsid w:val="00616429"/>
    <w:rsid w:val="00622242"/>
    <w:rsid w:val="00624238"/>
    <w:rsid w:val="006304BB"/>
    <w:rsid w:val="006315DF"/>
    <w:rsid w:val="00635076"/>
    <w:rsid w:val="00636845"/>
    <w:rsid w:val="00637F8B"/>
    <w:rsid w:val="00651067"/>
    <w:rsid w:val="00653204"/>
    <w:rsid w:val="00660282"/>
    <w:rsid w:val="006820B3"/>
    <w:rsid w:val="00682DB5"/>
    <w:rsid w:val="00693C99"/>
    <w:rsid w:val="00695F3D"/>
    <w:rsid w:val="006A0AFF"/>
    <w:rsid w:val="006A2145"/>
    <w:rsid w:val="006A6259"/>
    <w:rsid w:val="006B072B"/>
    <w:rsid w:val="006B07DD"/>
    <w:rsid w:val="006C454D"/>
    <w:rsid w:val="006D084D"/>
    <w:rsid w:val="006D2B48"/>
    <w:rsid w:val="006F56A7"/>
    <w:rsid w:val="00703B63"/>
    <w:rsid w:val="0073408F"/>
    <w:rsid w:val="007365D4"/>
    <w:rsid w:val="007464D9"/>
    <w:rsid w:val="007516EF"/>
    <w:rsid w:val="00753EB4"/>
    <w:rsid w:val="00760D24"/>
    <w:rsid w:val="00761E5E"/>
    <w:rsid w:val="00792702"/>
    <w:rsid w:val="00793DDD"/>
    <w:rsid w:val="007B718A"/>
    <w:rsid w:val="007B75B7"/>
    <w:rsid w:val="007E008D"/>
    <w:rsid w:val="007F1CF4"/>
    <w:rsid w:val="007F506D"/>
    <w:rsid w:val="00804713"/>
    <w:rsid w:val="00804D7B"/>
    <w:rsid w:val="0081379B"/>
    <w:rsid w:val="00813F44"/>
    <w:rsid w:val="008262D1"/>
    <w:rsid w:val="0083271B"/>
    <w:rsid w:val="00837BDC"/>
    <w:rsid w:val="008401D3"/>
    <w:rsid w:val="008409AA"/>
    <w:rsid w:val="008437D4"/>
    <w:rsid w:val="00866BAA"/>
    <w:rsid w:val="0087189B"/>
    <w:rsid w:val="00872C79"/>
    <w:rsid w:val="00882083"/>
    <w:rsid w:val="00883ABF"/>
    <w:rsid w:val="0089115F"/>
    <w:rsid w:val="00891D51"/>
    <w:rsid w:val="00896D39"/>
    <w:rsid w:val="008972A7"/>
    <w:rsid w:val="008A07BF"/>
    <w:rsid w:val="008A58F7"/>
    <w:rsid w:val="008D24E6"/>
    <w:rsid w:val="008E5D48"/>
    <w:rsid w:val="008E65AF"/>
    <w:rsid w:val="008F7E76"/>
    <w:rsid w:val="00912963"/>
    <w:rsid w:val="009168CC"/>
    <w:rsid w:val="00927760"/>
    <w:rsid w:val="00946388"/>
    <w:rsid w:val="00950048"/>
    <w:rsid w:val="00982508"/>
    <w:rsid w:val="009910C0"/>
    <w:rsid w:val="00996711"/>
    <w:rsid w:val="009A545D"/>
    <w:rsid w:val="009A62B1"/>
    <w:rsid w:val="009B165A"/>
    <w:rsid w:val="009B5195"/>
    <w:rsid w:val="009F15EA"/>
    <w:rsid w:val="009F6902"/>
    <w:rsid w:val="00A00837"/>
    <w:rsid w:val="00A0567D"/>
    <w:rsid w:val="00A354C8"/>
    <w:rsid w:val="00A355EA"/>
    <w:rsid w:val="00A37188"/>
    <w:rsid w:val="00A375ED"/>
    <w:rsid w:val="00A44005"/>
    <w:rsid w:val="00A44955"/>
    <w:rsid w:val="00A539E0"/>
    <w:rsid w:val="00A547E4"/>
    <w:rsid w:val="00A56A4C"/>
    <w:rsid w:val="00A62F55"/>
    <w:rsid w:val="00A92358"/>
    <w:rsid w:val="00AC085D"/>
    <w:rsid w:val="00AC679F"/>
    <w:rsid w:val="00AD0C0A"/>
    <w:rsid w:val="00AD3D5D"/>
    <w:rsid w:val="00AD4DCD"/>
    <w:rsid w:val="00AE29F0"/>
    <w:rsid w:val="00AE7FFD"/>
    <w:rsid w:val="00AF7C7C"/>
    <w:rsid w:val="00B129D3"/>
    <w:rsid w:val="00B1677B"/>
    <w:rsid w:val="00B333B0"/>
    <w:rsid w:val="00B34FD8"/>
    <w:rsid w:val="00B45A31"/>
    <w:rsid w:val="00B5201D"/>
    <w:rsid w:val="00B53CD6"/>
    <w:rsid w:val="00B6111B"/>
    <w:rsid w:val="00B67259"/>
    <w:rsid w:val="00B74B2E"/>
    <w:rsid w:val="00B75440"/>
    <w:rsid w:val="00B83EE2"/>
    <w:rsid w:val="00B90C04"/>
    <w:rsid w:val="00BB0963"/>
    <w:rsid w:val="00BB2DB2"/>
    <w:rsid w:val="00BB5895"/>
    <w:rsid w:val="00BC08B0"/>
    <w:rsid w:val="00BE46D9"/>
    <w:rsid w:val="00BE7BFC"/>
    <w:rsid w:val="00BF157F"/>
    <w:rsid w:val="00BF5BA4"/>
    <w:rsid w:val="00C00B9E"/>
    <w:rsid w:val="00C01BEA"/>
    <w:rsid w:val="00C02C0A"/>
    <w:rsid w:val="00C0757C"/>
    <w:rsid w:val="00C161AC"/>
    <w:rsid w:val="00C21332"/>
    <w:rsid w:val="00C21DE3"/>
    <w:rsid w:val="00C267A2"/>
    <w:rsid w:val="00C32F08"/>
    <w:rsid w:val="00C35216"/>
    <w:rsid w:val="00C44DB8"/>
    <w:rsid w:val="00C50FC1"/>
    <w:rsid w:val="00C53E2C"/>
    <w:rsid w:val="00C550F4"/>
    <w:rsid w:val="00C659EE"/>
    <w:rsid w:val="00C663E4"/>
    <w:rsid w:val="00C70DE1"/>
    <w:rsid w:val="00C7778C"/>
    <w:rsid w:val="00C86438"/>
    <w:rsid w:val="00C867DF"/>
    <w:rsid w:val="00C958F8"/>
    <w:rsid w:val="00CB3726"/>
    <w:rsid w:val="00CB5AC1"/>
    <w:rsid w:val="00CB75D2"/>
    <w:rsid w:val="00CC259A"/>
    <w:rsid w:val="00CD28DC"/>
    <w:rsid w:val="00CE5A79"/>
    <w:rsid w:val="00CF6B7D"/>
    <w:rsid w:val="00D01683"/>
    <w:rsid w:val="00D15C14"/>
    <w:rsid w:val="00D16070"/>
    <w:rsid w:val="00D17A4A"/>
    <w:rsid w:val="00D26E6A"/>
    <w:rsid w:val="00D27935"/>
    <w:rsid w:val="00D327A9"/>
    <w:rsid w:val="00D45CC4"/>
    <w:rsid w:val="00D45F43"/>
    <w:rsid w:val="00D501BE"/>
    <w:rsid w:val="00D5631E"/>
    <w:rsid w:val="00D62EB1"/>
    <w:rsid w:val="00D84047"/>
    <w:rsid w:val="00D90D66"/>
    <w:rsid w:val="00DB3105"/>
    <w:rsid w:val="00DB635E"/>
    <w:rsid w:val="00DD120D"/>
    <w:rsid w:val="00DE22D2"/>
    <w:rsid w:val="00DF0DA6"/>
    <w:rsid w:val="00DF72B1"/>
    <w:rsid w:val="00E026EE"/>
    <w:rsid w:val="00E10D3A"/>
    <w:rsid w:val="00E15329"/>
    <w:rsid w:val="00E15568"/>
    <w:rsid w:val="00E165A5"/>
    <w:rsid w:val="00E204CE"/>
    <w:rsid w:val="00E21CBB"/>
    <w:rsid w:val="00E230E2"/>
    <w:rsid w:val="00E259E0"/>
    <w:rsid w:val="00E47BD0"/>
    <w:rsid w:val="00E6067A"/>
    <w:rsid w:val="00E63B52"/>
    <w:rsid w:val="00E65EE4"/>
    <w:rsid w:val="00E66199"/>
    <w:rsid w:val="00E66266"/>
    <w:rsid w:val="00EA6F2C"/>
    <w:rsid w:val="00EB399E"/>
    <w:rsid w:val="00EB49F7"/>
    <w:rsid w:val="00EC2552"/>
    <w:rsid w:val="00ED38CD"/>
    <w:rsid w:val="00ED74C9"/>
    <w:rsid w:val="00EE4A76"/>
    <w:rsid w:val="00EE5A58"/>
    <w:rsid w:val="00EE608A"/>
    <w:rsid w:val="00EF13BE"/>
    <w:rsid w:val="00EF61CD"/>
    <w:rsid w:val="00F03CCE"/>
    <w:rsid w:val="00F05757"/>
    <w:rsid w:val="00F14555"/>
    <w:rsid w:val="00F2353F"/>
    <w:rsid w:val="00F30FD3"/>
    <w:rsid w:val="00F37144"/>
    <w:rsid w:val="00F41354"/>
    <w:rsid w:val="00F545B8"/>
    <w:rsid w:val="00F6694F"/>
    <w:rsid w:val="00F67E44"/>
    <w:rsid w:val="00F72178"/>
    <w:rsid w:val="00F7367B"/>
    <w:rsid w:val="00F7475F"/>
    <w:rsid w:val="00F8411C"/>
    <w:rsid w:val="00F91E61"/>
    <w:rsid w:val="00FA5EFF"/>
    <w:rsid w:val="00FC47CC"/>
    <w:rsid w:val="00FC5589"/>
    <w:rsid w:val="00FE3D97"/>
    <w:rsid w:val="00FE450F"/>
    <w:rsid w:val="00FF248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E8FC80"/>
  <w14:defaultImageDpi w14:val="96"/>
  <w15:docId w15:val="{080D70DF-C72F-46C7-AF4B-B91F1EE20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393AD6"/>
    <w:pPr>
      <w:ind w:left="720"/>
      <w:contextualSpacing/>
    </w:pPr>
  </w:style>
  <w:style w:type="paragraph" w:styleId="Revision">
    <w:name w:val="Revision"/>
    <w:hidden/>
    <w:uiPriority w:val="99"/>
    <w:semiHidden/>
    <w:rsid w:val="002F0C1E"/>
    <w:rPr>
      <w:rFonts w:ascii=".VnTime" w:hAnsi=".VnTime"/>
      <w:sz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5832D-ED4C-462E-9259-CBE21BE91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QUYEN</cp:lastModifiedBy>
  <cp:revision>3</cp:revision>
  <cp:lastPrinted>2026-06-03T00:25:00Z</cp:lastPrinted>
  <dcterms:created xsi:type="dcterms:W3CDTF">2026-06-01T10:16:00Z</dcterms:created>
  <dcterms:modified xsi:type="dcterms:W3CDTF">2026-06-03T00:49:00Z</dcterms:modified>
</cp:coreProperties>
</file>