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095"/>
      </w:tblGrid>
      <w:tr w:rsidR="006B7D17" w:rsidRPr="006B7D17" w:rsidTr="00D4576F">
        <w:tc>
          <w:tcPr>
            <w:tcW w:w="3828" w:type="dxa"/>
          </w:tcPr>
          <w:p w:rsidR="00772084" w:rsidRPr="006B7D17" w:rsidRDefault="006708C2" w:rsidP="00D4576F">
            <w:pPr>
              <w:pStyle w:val="Bodytext20"/>
              <w:spacing w:after="240" w:line="259" w:lineRule="auto"/>
              <w:ind w:firstLine="0"/>
              <w:jc w:val="center"/>
              <w:rPr>
                <w:color w:val="auto"/>
              </w:rPr>
            </w:pPr>
            <w:r w:rsidRPr="006B7D17">
              <w:rPr>
                <w:b/>
                <w:bCs/>
                <w:i w:val="0"/>
                <w:iCs w:val="0"/>
                <w:noProof/>
                <w:color w:val="auto"/>
              </w:rPr>
              <mc:AlternateContent>
                <mc:Choice Requires="wps">
                  <w:drawing>
                    <wp:anchor distT="0" distB="0" distL="114300" distR="114300" simplePos="0" relativeHeight="251667456" behindDoc="0" locked="0" layoutInCell="1" allowOverlap="1" wp14:anchorId="102CC595" wp14:editId="20A4A678">
                      <wp:simplePos x="0" y="0"/>
                      <wp:positionH relativeFrom="column">
                        <wp:posOffset>760730</wp:posOffset>
                      </wp:positionH>
                      <wp:positionV relativeFrom="paragraph">
                        <wp:posOffset>430307</wp:posOffset>
                      </wp:positionV>
                      <wp:extent cx="63533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6353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9pt,33.9pt" to="109.9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" strokecolor="black [3200]" strokeweight=".5pt">
                      <v:stroke joinstyle="miter"/>
                    </v:line>
                  </w:pict>
                </mc:Fallback>
              </mc:AlternateContent>
            </w:r>
            <w:r w:rsidR="00772084" w:rsidRPr="006B7D17">
              <w:rPr>
                <w:b/>
                <w:bCs/>
                <w:i w:val="0"/>
                <w:iCs w:val="0"/>
                <w:color w:val="auto"/>
              </w:rPr>
              <w:t>ỦY BAN NHÂN DÂN</w:t>
            </w:r>
            <w:r w:rsidR="00772084" w:rsidRPr="006B7D17">
              <w:rPr>
                <w:b/>
                <w:bCs/>
                <w:i w:val="0"/>
                <w:iCs w:val="0"/>
                <w:color w:val="auto"/>
              </w:rPr>
              <w:br/>
              <w:t xml:space="preserve">TỈNH </w:t>
            </w:r>
            <w:r w:rsidR="00D4576F" w:rsidRPr="006B7D17">
              <w:rPr>
                <w:b/>
                <w:bCs/>
                <w:i w:val="0"/>
                <w:iCs w:val="0"/>
                <w:color w:val="auto"/>
              </w:rPr>
              <w:t>BÌNH PHƯỚC</w:t>
            </w:r>
          </w:p>
        </w:tc>
        <w:tc>
          <w:tcPr>
            <w:tcW w:w="6095" w:type="dxa"/>
          </w:tcPr>
          <w:p w:rsidR="00772084" w:rsidRPr="006B7D17" w:rsidRDefault="006708C2" w:rsidP="00D4576F">
            <w:pPr>
              <w:pStyle w:val="Bodytext20"/>
              <w:spacing w:after="240"/>
              <w:ind w:right="-108" w:firstLine="0"/>
              <w:jc w:val="center"/>
              <w:rPr>
                <w:b/>
                <w:bCs/>
                <w:i w:val="0"/>
                <w:iCs w:val="0"/>
                <w:color w:val="auto"/>
                <w:sz w:val="24"/>
                <w:szCs w:val="24"/>
              </w:rPr>
            </w:pPr>
            <w:r w:rsidRPr="006B7D17">
              <w:rPr>
                <w:b/>
                <w:bCs/>
                <w:i w:val="0"/>
                <w:iCs w:val="0"/>
                <w:noProof/>
                <w:color w:val="auto"/>
              </w:rPr>
              <mc:AlternateContent>
                <mc:Choice Requires="wps">
                  <w:drawing>
                    <wp:anchor distT="0" distB="0" distL="114300" distR="114300" simplePos="0" relativeHeight="251669504" behindDoc="0" locked="0" layoutInCell="1" allowOverlap="1" wp14:anchorId="67931A6C" wp14:editId="11698292">
                      <wp:simplePos x="0" y="0"/>
                      <wp:positionH relativeFrom="column">
                        <wp:posOffset>780225</wp:posOffset>
                      </wp:positionH>
                      <wp:positionV relativeFrom="paragraph">
                        <wp:posOffset>419100</wp:posOffset>
                      </wp:positionV>
                      <wp:extent cx="2220686"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22206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4B6C449F" id="Straight Connector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45pt,33pt" to="236.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" strokecolor="black [3200]" strokeweight=".5pt">
                      <v:stroke joinstyle="miter"/>
                    </v:line>
                  </w:pict>
                </mc:Fallback>
              </mc:AlternateContent>
            </w:r>
            <w:r w:rsidR="00772084" w:rsidRPr="006B7D17">
              <w:rPr>
                <w:b/>
                <w:bCs/>
                <w:i w:val="0"/>
                <w:iCs w:val="0"/>
                <w:color w:val="auto"/>
                <w:sz w:val="26"/>
                <w:szCs w:val="26"/>
              </w:rPr>
              <w:t>CỘNG HÒA XÃ HỘI CHỦ NGHĨA VIỆT NAM</w:t>
            </w:r>
            <w:r w:rsidR="00772084" w:rsidRPr="006B7D17">
              <w:rPr>
                <w:b/>
                <w:bCs/>
                <w:i w:val="0"/>
                <w:iCs w:val="0"/>
                <w:color w:val="auto"/>
                <w:sz w:val="24"/>
                <w:szCs w:val="24"/>
              </w:rPr>
              <w:br/>
            </w:r>
            <w:r w:rsidR="00772084" w:rsidRPr="006B7D17">
              <w:rPr>
                <w:b/>
                <w:bCs/>
                <w:i w:val="0"/>
                <w:iCs w:val="0"/>
                <w:color w:val="auto"/>
              </w:rPr>
              <w:t>Độc lập - Tự do - Hạnh phúc</w:t>
            </w:r>
          </w:p>
        </w:tc>
      </w:tr>
      <w:tr w:rsidR="006B7D17" w:rsidRPr="006B7D17" w:rsidTr="00D4576F">
        <w:tc>
          <w:tcPr>
            <w:tcW w:w="3828" w:type="dxa"/>
          </w:tcPr>
          <w:p w:rsidR="00772084" w:rsidRPr="006B7D17" w:rsidRDefault="00A8693D" w:rsidP="00F239BF">
            <w:pPr>
              <w:pStyle w:val="Bodytext20"/>
              <w:spacing w:after="0"/>
              <w:ind w:firstLine="0"/>
              <w:jc w:val="center"/>
              <w:rPr>
                <w:color w:val="auto"/>
              </w:rPr>
            </w:pPr>
            <w:r>
              <w:rPr>
                <w:i w:val="0"/>
                <w:iCs w:val="0"/>
                <w:color w:val="auto"/>
              </w:rPr>
              <w:t xml:space="preserve"> </w:t>
            </w:r>
            <w:r w:rsidR="006708C2">
              <w:rPr>
                <w:i w:val="0"/>
                <w:iCs w:val="0"/>
                <w:color w:val="auto"/>
              </w:rPr>
              <w:t>Số:</w:t>
            </w:r>
            <w:r w:rsidR="00F239BF">
              <w:rPr>
                <w:i w:val="0"/>
                <w:iCs w:val="0"/>
                <w:color w:val="auto"/>
              </w:rPr>
              <w:t>32</w:t>
            </w:r>
            <w:r w:rsidR="006708C2">
              <w:rPr>
                <w:i w:val="0"/>
                <w:iCs w:val="0"/>
                <w:color w:val="auto"/>
              </w:rPr>
              <w:t>/2023</w:t>
            </w:r>
            <w:r w:rsidR="00772084" w:rsidRPr="006B7D17">
              <w:rPr>
                <w:i w:val="0"/>
                <w:iCs w:val="0"/>
                <w:color w:val="auto"/>
              </w:rPr>
              <w:t>/QĐ-UBND</w:t>
            </w:r>
          </w:p>
        </w:tc>
        <w:tc>
          <w:tcPr>
            <w:tcW w:w="6095" w:type="dxa"/>
          </w:tcPr>
          <w:p w:rsidR="00772084" w:rsidRPr="006B7D17" w:rsidRDefault="00772084" w:rsidP="00F239BF">
            <w:pPr>
              <w:pStyle w:val="Bodytext20"/>
              <w:spacing w:after="520" w:line="233" w:lineRule="auto"/>
              <w:ind w:right="-108" w:firstLine="0"/>
              <w:jc w:val="center"/>
              <w:rPr>
                <w:color w:val="auto"/>
              </w:rPr>
            </w:pPr>
            <w:r w:rsidRPr="006B7D17">
              <w:rPr>
                <w:color w:val="auto"/>
              </w:rPr>
              <w:t xml:space="preserve">     </w:t>
            </w:r>
            <w:r w:rsidR="00D4576F" w:rsidRPr="006B7D17">
              <w:rPr>
                <w:color w:val="auto"/>
              </w:rPr>
              <w:t>Bình Phước</w:t>
            </w:r>
            <w:r w:rsidRPr="006B7D17">
              <w:rPr>
                <w:color w:val="auto"/>
              </w:rPr>
              <w:t>, ngày</w:t>
            </w:r>
            <w:r w:rsidRPr="006B7D17">
              <w:rPr>
                <w:i w:val="0"/>
                <w:iCs w:val="0"/>
                <w:color w:val="auto"/>
              </w:rPr>
              <w:t xml:space="preserve"> </w:t>
            </w:r>
            <w:r w:rsidR="00F239BF">
              <w:rPr>
                <w:i w:val="0"/>
                <w:iCs w:val="0"/>
                <w:color w:val="auto"/>
              </w:rPr>
              <w:t xml:space="preserve">07 </w:t>
            </w:r>
            <w:r w:rsidRPr="006B7D17">
              <w:rPr>
                <w:color w:val="auto"/>
              </w:rPr>
              <w:t xml:space="preserve">tháng </w:t>
            </w:r>
            <w:r w:rsidR="00F239BF">
              <w:rPr>
                <w:color w:val="auto"/>
              </w:rPr>
              <w:t>7</w:t>
            </w:r>
            <w:r w:rsidRPr="006B7D17">
              <w:rPr>
                <w:color w:val="auto"/>
              </w:rPr>
              <w:t xml:space="preserve"> năm 202</w:t>
            </w:r>
            <w:r w:rsidR="006708C2">
              <w:rPr>
                <w:color w:val="auto"/>
              </w:rPr>
              <w:t>3</w:t>
            </w:r>
          </w:p>
        </w:tc>
      </w:tr>
    </w:tbl>
    <w:p w:rsidR="00772084" w:rsidRDefault="00772084" w:rsidP="007A7B07">
      <w:pPr>
        <w:pStyle w:val="Bodytext20"/>
        <w:spacing w:after="0"/>
        <w:ind w:firstLine="0"/>
        <w:jc w:val="center"/>
        <w:rPr>
          <w:b/>
          <w:bCs/>
          <w:i w:val="0"/>
          <w:iCs w:val="0"/>
          <w:color w:val="auto"/>
          <w:lang w:val="en-US"/>
        </w:rPr>
      </w:pPr>
      <w:r w:rsidRPr="006B7D17">
        <w:rPr>
          <w:b/>
          <w:bCs/>
          <w:i w:val="0"/>
          <w:iCs w:val="0"/>
          <w:color w:val="auto"/>
        </w:rPr>
        <w:t>QUYẾT ĐỊNH</w:t>
      </w:r>
    </w:p>
    <w:p w:rsidR="007A7B07" w:rsidRPr="007A7B07" w:rsidRDefault="007A7B07" w:rsidP="007A7B07">
      <w:pPr>
        <w:pStyle w:val="Bodytext20"/>
        <w:spacing w:after="0"/>
        <w:ind w:firstLine="0"/>
        <w:jc w:val="center"/>
        <w:rPr>
          <w:b/>
          <w:bCs/>
          <w:i w:val="0"/>
          <w:iCs w:val="0"/>
          <w:color w:val="auto"/>
          <w:sz w:val="10"/>
          <w:lang w:val="en-US"/>
        </w:rPr>
      </w:pPr>
    </w:p>
    <w:p w:rsidR="00772084" w:rsidRPr="006B7D17" w:rsidRDefault="004A39A4" w:rsidP="007A7B07">
      <w:pPr>
        <w:pStyle w:val="Bodytext20"/>
        <w:tabs>
          <w:tab w:val="left" w:pos="3630"/>
        </w:tabs>
        <w:spacing w:after="0" w:line="300" w:lineRule="exact"/>
        <w:ind w:firstLine="0"/>
        <w:jc w:val="center"/>
        <w:rPr>
          <w:b/>
          <w:bCs/>
          <w:i w:val="0"/>
          <w:iCs w:val="0"/>
          <w:color w:val="auto"/>
          <w:lang w:val="en-US"/>
        </w:rPr>
      </w:pPr>
      <w:r>
        <w:rPr>
          <w:b/>
          <w:bCs/>
          <w:i w:val="0"/>
          <w:iCs w:val="0"/>
          <w:color w:val="auto"/>
          <w:lang w:val="en-US"/>
        </w:rPr>
        <w:t>Quy định</w:t>
      </w:r>
      <w:r w:rsidR="0020732A" w:rsidRPr="006B7D17">
        <w:rPr>
          <w:b/>
          <w:bCs/>
          <w:i w:val="0"/>
          <w:iCs w:val="0"/>
          <w:color w:val="auto"/>
          <w:lang w:val="en-US"/>
        </w:rPr>
        <w:t xml:space="preserve"> </w:t>
      </w:r>
      <w:r w:rsidR="00772084" w:rsidRPr="006B7D17">
        <w:rPr>
          <w:b/>
          <w:bCs/>
          <w:i w:val="0"/>
          <w:iCs w:val="0"/>
          <w:color w:val="auto"/>
        </w:rPr>
        <w:t>định mức kinh tế - kỹ thuật sản xuất</w:t>
      </w:r>
    </w:p>
    <w:p w:rsidR="00A8693D" w:rsidRDefault="00D4576F" w:rsidP="00FA4EC8">
      <w:pPr>
        <w:pStyle w:val="Bodytext20"/>
        <w:tabs>
          <w:tab w:val="left" w:pos="3630"/>
        </w:tabs>
        <w:spacing w:after="0" w:line="300" w:lineRule="exact"/>
        <w:ind w:firstLine="0"/>
        <w:jc w:val="center"/>
        <w:rPr>
          <w:b/>
          <w:bCs/>
          <w:i w:val="0"/>
          <w:iCs w:val="0"/>
          <w:color w:val="auto"/>
          <w:lang w:val="en-US"/>
        </w:rPr>
      </w:pPr>
      <w:r w:rsidRPr="006B7D17">
        <w:rPr>
          <w:b/>
          <w:bCs/>
          <w:i w:val="0"/>
          <w:iCs w:val="0"/>
          <w:color w:val="auto"/>
        </w:rPr>
        <w:t xml:space="preserve">các </w:t>
      </w:r>
      <w:r w:rsidRPr="006B7D17">
        <w:rPr>
          <w:b/>
          <w:bCs/>
          <w:i w:val="0"/>
          <w:iCs w:val="0"/>
          <w:color w:val="auto"/>
          <w:lang w:val="en-US"/>
        </w:rPr>
        <w:t>c</w:t>
      </w:r>
      <w:r w:rsidR="00772084" w:rsidRPr="006B7D17">
        <w:rPr>
          <w:b/>
          <w:bCs/>
          <w:i w:val="0"/>
          <w:iCs w:val="0"/>
          <w:color w:val="auto"/>
        </w:rPr>
        <w:t>hương trình</w:t>
      </w:r>
      <w:r w:rsidR="00772084" w:rsidRPr="006B7D17">
        <w:rPr>
          <w:b/>
          <w:bCs/>
          <w:i w:val="0"/>
          <w:iCs w:val="0"/>
          <w:color w:val="auto"/>
          <w:lang w:val="en-US"/>
        </w:rPr>
        <w:t xml:space="preserve"> phát thanh,</w:t>
      </w:r>
      <w:r w:rsidR="00772084" w:rsidRPr="006B7D17">
        <w:rPr>
          <w:b/>
          <w:bCs/>
          <w:i w:val="0"/>
          <w:iCs w:val="0"/>
          <w:color w:val="auto"/>
        </w:rPr>
        <w:t xml:space="preserve"> truyền hình</w:t>
      </w:r>
      <w:r w:rsidRPr="006B7D17">
        <w:rPr>
          <w:b/>
          <w:bCs/>
          <w:i w:val="0"/>
          <w:iCs w:val="0"/>
          <w:color w:val="auto"/>
          <w:lang w:val="en-US"/>
        </w:rPr>
        <w:t xml:space="preserve">, </w:t>
      </w:r>
      <w:r w:rsidR="006708C2">
        <w:rPr>
          <w:b/>
          <w:bCs/>
          <w:i w:val="0"/>
          <w:iCs w:val="0"/>
          <w:color w:val="auto"/>
          <w:lang w:val="en-US"/>
        </w:rPr>
        <w:t xml:space="preserve">hoạt động </w:t>
      </w:r>
      <w:r w:rsidRPr="006B7D17">
        <w:rPr>
          <w:b/>
          <w:bCs/>
          <w:i w:val="0"/>
          <w:iCs w:val="0"/>
          <w:color w:val="auto"/>
          <w:lang w:val="en-US"/>
        </w:rPr>
        <w:t>báo in,</w:t>
      </w:r>
    </w:p>
    <w:p w:rsidR="00772084" w:rsidRPr="00A8693D" w:rsidRDefault="00025501" w:rsidP="00FA4EC8">
      <w:pPr>
        <w:pStyle w:val="Bodytext20"/>
        <w:tabs>
          <w:tab w:val="left" w:pos="3630"/>
        </w:tabs>
        <w:spacing w:after="0" w:line="300" w:lineRule="exact"/>
        <w:ind w:firstLine="0"/>
        <w:jc w:val="center"/>
        <w:rPr>
          <w:b/>
          <w:bCs/>
          <w:i w:val="0"/>
          <w:iCs w:val="0"/>
          <w:color w:val="auto"/>
          <w:lang w:val="en-US"/>
        </w:rPr>
      </w:pPr>
      <w:r w:rsidRPr="006B7D17">
        <w:rPr>
          <w:b/>
          <w:bCs/>
          <w:i w:val="0"/>
          <w:iCs w:val="0"/>
          <w:noProof/>
          <w:color w:val="auto"/>
          <w:lang w:val="en-US" w:eastAsia="en-US" w:bidi="ar-SA"/>
        </w:rPr>
        <mc:AlternateContent>
          <mc:Choice Requires="wps">
            <w:drawing>
              <wp:anchor distT="0" distB="0" distL="114300" distR="114300" simplePos="0" relativeHeight="251665408" behindDoc="0" locked="0" layoutInCell="1" allowOverlap="1" wp14:anchorId="06E9F775" wp14:editId="58C7000B">
                <wp:simplePos x="0" y="0"/>
                <wp:positionH relativeFrom="column">
                  <wp:posOffset>2362835</wp:posOffset>
                </wp:positionH>
                <wp:positionV relativeFrom="paragraph">
                  <wp:posOffset>217805</wp:posOffset>
                </wp:positionV>
                <wp:extent cx="10604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1060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6.05pt,17.15pt" to="269.5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" strokecolor="black [3200]" strokeweight=".5pt">
                <v:stroke joinstyle="miter"/>
              </v:line>
            </w:pict>
          </mc:Fallback>
        </mc:AlternateContent>
      </w:r>
      <w:r w:rsidR="00D4576F" w:rsidRPr="006B7D17">
        <w:rPr>
          <w:b/>
          <w:bCs/>
          <w:i w:val="0"/>
          <w:iCs w:val="0"/>
          <w:color w:val="auto"/>
          <w:lang w:val="en-US"/>
        </w:rPr>
        <w:t>báo điện tử</w:t>
      </w:r>
      <w:r w:rsidR="00772084" w:rsidRPr="006B7D17">
        <w:rPr>
          <w:b/>
          <w:bCs/>
          <w:i w:val="0"/>
          <w:iCs w:val="0"/>
          <w:color w:val="auto"/>
          <w:lang w:val="en-US"/>
        </w:rPr>
        <w:t xml:space="preserve"> </w:t>
      </w:r>
      <w:r w:rsidR="006708C2">
        <w:rPr>
          <w:b/>
          <w:bCs/>
          <w:i w:val="0"/>
          <w:iCs w:val="0"/>
          <w:noProof/>
          <w:color w:val="auto"/>
          <w:lang w:val="en-US" w:eastAsia="en-US" w:bidi="ar-SA"/>
        </w:rPr>
        <w:t>trên địa bàn tỉnh</w:t>
      </w:r>
      <w:r w:rsidR="00772084" w:rsidRPr="006B7D17">
        <w:rPr>
          <w:b/>
          <w:bCs/>
          <w:i w:val="0"/>
          <w:iCs w:val="0"/>
          <w:color w:val="auto"/>
          <w:lang w:val="en-US"/>
        </w:rPr>
        <w:t xml:space="preserve"> </w:t>
      </w:r>
      <w:r w:rsidR="00D4576F" w:rsidRPr="006B7D17">
        <w:rPr>
          <w:b/>
          <w:bCs/>
          <w:i w:val="0"/>
          <w:iCs w:val="0"/>
          <w:color w:val="auto"/>
          <w:lang w:val="en-US"/>
        </w:rPr>
        <w:t>Bình Phước</w:t>
      </w:r>
      <w:r w:rsidR="00772084" w:rsidRPr="006B7D17">
        <w:rPr>
          <w:b/>
          <w:bCs/>
          <w:i w:val="0"/>
          <w:iCs w:val="0"/>
          <w:color w:val="auto"/>
        </w:rPr>
        <w:br/>
      </w:r>
    </w:p>
    <w:p w:rsidR="00A2777B" w:rsidRPr="006B7D17" w:rsidRDefault="00DD6D26" w:rsidP="00FA4EC8">
      <w:pPr>
        <w:pStyle w:val="Bodytext20"/>
        <w:spacing w:after="320" w:line="259" w:lineRule="auto"/>
        <w:ind w:firstLine="0"/>
        <w:jc w:val="center"/>
        <w:rPr>
          <w:color w:val="auto"/>
          <w:lang w:val="en-US"/>
        </w:rPr>
      </w:pPr>
      <w:r w:rsidRPr="006B7D17">
        <w:rPr>
          <w:b/>
          <w:bCs/>
          <w:i w:val="0"/>
          <w:iCs w:val="0"/>
          <w:color w:val="auto"/>
        </w:rPr>
        <w:t xml:space="preserve">ỦY BAN NHÂN DÂN TỈNH </w:t>
      </w:r>
      <w:r w:rsidR="00D4576F" w:rsidRPr="006B7D17">
        <w:rPr>
          <w:b/>
          <w:bCs/>
          <w:i w:val="0"/>
          <w:iCs w:val="0"/>
          <w:color w:val="auto"/>
          <w:lang w:val="en-US"/>
        </w:rPr>
        <w:t>BÌNH PHƯỚC</w:t>
      </w:r>
    </w:p>
    <w:p w:rsidR="00621E7B" w:rsidRDefault="00345448" w:rsidP="00A8693D">
      <w:pPr>
        <w:pStyle w:val="Bodytext20"/>
        <w:spacing w:after="120"/>
        <w:ind w:firstLine="720"/>
        <w:jc w:val="both"/>
        <w:rPr>
          <w:color w:val="auto"/>
          <w:lang w:val="en-US"/>
        </w:rPr>
      </w:pPr>
      <w:r w:rsidRPr="006B7D17">
        <w:rPr>
          <w:color w:val="auto"/>
          <w:lang w:val="en-US"/>
        </w:rPr>
        <w:t xml:space="preserve">Căn cứ Luật </w:t>
      </w:r>
      <w:r w:rsidR="00A8693D" w:rsidRPr="006B7D17">
        <w:rPr>
          <w:color w:val="auto"/>
          <w:lang w:val="en-US"/>
        </w:rPr>
        <w:t xml:space="preserve">Tổ </w:t>
      </w:r>
      <w:r w:rsidRPr="006B7D17">
        <w:rPr>
          <w:color w:val="auto"/>
          <w:lang w:val="en-US"/>
        </w:rPr>
        <w:t xml:space="preserve">chức chính quyền địa phương </w:t>
      </w:r>
      <w:r w:rsidR="00E65FCE">
        <w:rPr>
          <w:color w:val="auto"/>
          <w:lang w:val="en-US"/>
        </w:rPr>
        <w:t xml:space="preserve">ngày 19 tháng 6 </w:t>
      </w:r>
      <w:r w:rsidRPr="006B7D17">
        <w:rPr>
          <w:color w:val="auto"/>
          <w:lang w:val="en-US"/>
        </w:rPr>
        <w:t xml:space="preserve">năm 2015; </w:t>
      </w:r>
    </w:p>
    <w:p w:rsidR="001A789E" w:rsidRPr="006B7D17" w:rsidRDefault="001A789E" w:rsidP="001A789E">
      <w:pPr>
        <w:pStyle w:val="Bodytext20"/>
        <w:spacing w:after="120"/>
        <w:ind w:firstLine="720"/>
        <w:jc w:val="both"/>
        <w:rPr>
          <w:color w:val="auto"/>
          <w:lang w:val="en-US"/>
        </w:rPr>
      </w:pPr>
      <w:r>
        <w:rPr>
          <w:color w:val="auto"/>
          <w:lang w:val="en-US"/>
        </w:rPr>
        <w:t xml:space="preserve">Căn cứ </w:t>
      </w:r>
      <w:r w:rsidRPr="006B7D17">
        <w:rPr>
          <w:color w:val="auto"/>
        </w:rPr>
        <w:t xml:space="preserve">Luật Sửa đổi, bổ sung một số điều của Luật Tổ chức Chính phủ và Luật Tổ chức Chính quyền địa phương </w:t>
      </w:r>
      <w:r>
        <w:rPr>
          <w:color w:val="auto"/>
          <w:lang w:val="en-US"/>
        </w:rPr>
        <w:t xml:space="preserve">ngày 22 tháng 11 </w:t>
      </w:r>
      <w:r w:rsidRPr="006B7D17">
        <w:rPr>
          <w:color w:val="auto"/>
          <w:lang w:val="en-US"/>
        </w:rPr>
        <w:t xml:space="preserve">năm </w:t>
      </w:r>
      <w:r w:rsidRPr="006B7D17">
        <w:rPr>
          <w:color w:val="auto"/>
        </w:rPr>
        <w:t>2019;</w:t>
      </w:r>
    </w:p>
    <w:p w:rsidR="00621E7B" w:rsidRDefault="002D6711" w:rsidP="00A8693D">
      <w:pPr>
        <w:pStyle w:val="Bodytext20"/>
        <w:spacing w:after="120"/>
        <w:ind w:firstLine="720"/>
        <w:jc w:val="both"/>
        <w:rPr>
          <w:color w:val="auto"/>
          <w:lang w:val="en-US"/>
        </w:rPr>
      </w:pPr>
      <w:r w:rsidRPr="006B7D17">
        <w:rPr>
          <w:color w:val="auto"/>
          <w:lang w:val="en-US"/>
        </w:rPr>
        <w:t xml:space="preserve">Căn cứ Luật </w:t>
      </w:r>
      <w:r w:rsidR="00A8693D" w:rsidRPr="006B7D17">
        <w:rPr>
          <w:color w:val="auto"/>
          <w:lang w:val="en-US"/>
        </w:rPr>
        <w:t xml:space="preserve">Ban </w:t>
      </w:r>
      <w:r w:rsidRPr="006B7D17">
        <w:rPr>
          <w:color w:val="auto"/>
          <w:lang w:val="en-US"/>
        </w:rPr>
        <w:t>hành văn</w:t>
      </w:r>
      <w:r w:rsidR="00C15631" w:rsidRPr="006B7D17">
        <w:rPr>
          <w:color w:val="auto"/>
          <w:lang w:val="en-US"/>
        </w:rPr>
        <w:t xml:space="preserve"> bản quy phạm pháp luật </w:t>
      </w:r>
      <w:r w:rsidR="00E65FCE">
        <w:rPr>
          <w:color w:val="auto"/>
          <w:lang w:val="en-US"/>
        </w:rPr>
        <w:t xml:space="preserve">ngày 22 tháng 6 năm </w:t>
      </w:r>
      <w:r w:rsidRPr="006B7D17">
        <w:rPr>
          <w:color w:val="auto"/>
          <w:lang w:val="en-US"/>
        </w:rPr>
        <w:t>2015</w:t>
      </w:r>
      <w:r w:rsidR="006708C2">
        <w:rPr>
          <w:color w:val="auto"/>
          <w:lang w:val="en-US"/>
        </w:rPr>
        <w:t>;</w:t>
      </w:r>
    </w:p>
    <w:p w:rsidR="002D6711" w:rsidRDefault="00621E7B" w:rsidP="00A8693D">
      <w:pPr>
        <w:pStyle w:val="Bodytext20"/>
        <w:spacing w:after="120"/>
        <w:ind w:firstLine="720"/>
        <w:jc w:val="both"/>
        <w:rPr>
          <w:color w:val="auto"/>
          <w:lang w:val="en-US"/>
        </w:rPr>
      </w:pPr>
      <w:r>
        <w:rPr>
          <w:color w:val="auto"/>
          <w:lang w:val="en-US"/>
        </w:rPr>
        <w:t>Căn cứ</w:t>
      </w:r>
      <w:r w:rsidR="006708C2">
        <w:rPr>
          <w:color w:val="auto"/>
          <w:lang w:val="en-US"/>
        </w:rPr>
        <w:t xml:space="preserve"> Luật </w:t>
      </w:r>
      <w:r w:rsidR="00A8693D" w:rsidRPr="006B7D17">
        <w:rPr>
          <w:color w:val="auto"/>
          <w:lang w:val="en-US"/>
        </w:rPr>
        <w:t xml:space="preserve">Sửa </w:t>
      </w:r>
      <w:r w:rsidR="002D6711" w:rsidRPr="006B7D17">
        <w:rPr>
          <w:color w:val="auto"/>
          <w:lang w:val="en-US"/>
        </w:rPr>
        <w:t>đổi, bổ sung</w:t>
      </w:r>
      <w:r w:rsidR="006708C2">
        <w:rPr>
          <w:color w:val="auto"/>
          <w:lang w:val="en-US"/>
        </w:rPr>
        <w:t xml:space="preserve"> một số điều của </w:t>
      </w:r>
      <w:r w:rsidR="006708C2" w:rsidRPr="006B7D17">
        <w:rPr>
          <w:color w:val="auto"/>
          <w:lang w:val="en-US"/>
        </w:rPr>
        <w:t xml:space="preserve">Luật </w:t>
      </w:r>
      <w:r w:rsidR="00A8693D" w:rsidRPr="006B7D17">
        <w:rPr>
          <w:color w:val="auto"/>
          <w:lang w:val="en-US"/>
        </w:rPr>
        <w:t xml:space="preserve">Ban </w:t>
      </w:r>
      <w:r w:rsidR="006708C2" w:rsidRPr="006B7D17">
        <w:rPr>
          <w:color w:val="auto"/>
          <w:lang w:val="en-US"/>
        </w:rPr>
        <w:t xml:space="preserve">hành văn bản quy phạm pháp luật </w:t>
      </w:r>
      <w:r w:rsidR="00E65FCE">
        <w:rPr>
          <w:color w:val="auto"/>
          <w:lang w:val="en-US"/>
        </w:rPr>
        <w:t xml:space="preserve">ngày 18 tháng 6 </w:t>
      </w:r>
      <w:r w:rsidR="002D6711" w:rsidRPr="006B7D17">
        <w:rPr>
          <w:color w:val="auto"/>
          <w:lang w:val="en-US"/>
        </w:rPr>
        <w:t>năm 2020;</w:t>
      </w:r>
    </w:p>
    <w:p w:rsidR="001A789E" w:rsidRPr="006B7D17" w:rsidRDefault="001A789E" w:rsidP="001A789E">
      <w:pPr>
        <w:pStyle w:val="Bodytext20"/>
        <w:spacing w:after="120"/>
        <w:ind w:firstLine="720"/>
        <w:jc w:val="both"/>
        <w:rPr>
          <w:color w:val="auto"/>
          <w:lang w:val="en-US"/>
        </w:rPr>
      </w:pPr>
      <w:r w:rsidRPr="006B7D17">
        <w:rPr>
          <w:color w:val="auto"/>
          <w:lang w:val="en-US"/>
        </w:rPr>
        <w:t xml:space="preserve">Căn cứ Luật Báo chí </w:t>
      </w:r>
      <w:r>
        <w:rPr>
          <w:color w:val="auto"/>
          <w:lang w:val="en-US"/>
        </w:rPr>
        <w:t xml:space="preserve">ngày 05 tháng 4 năm </w:t>
      </w:r>
      <w:r w:rsidRPr="006B7D17">
        <w:rPr>
          <w:color w:val="auto"/>
          <w:lang w:val="en-US"/>
        </w:rPr>
        <w:t>2016;</w:t>
      </w:r>
    </w:p>
    <w:p w:rsidR="00847474" w:rsidRPr="006B7D17" w:rsidRDefault="00847474" w:rsidP="00A8693D">
      <w:pPr>
        <w:pStyle w:val="Bodytext20"/>
        <w:spacing w:after="120"/>
        <w:ind w:firstLine="720"/>
        <w:jc w:val="both"/>
        <w:rPr>
          <w:color w:val="auto"/>
          <w:lang w:val="en-US"/>
        </w:rPr>
      </w:pPr>
      <w:r>
        <w:rPr>
          <w:color w:val="auto"/>
          <w:lang w:val="en-US"/>
        </w:rPr>
        <w:t xml:space="preserve">Căn cứ </w:t>
      </w:r>
      <w:r w:rsidR="004020F3">
        <w:rPr>
          <w:color w:val="auto"/>
          <w:lang w:val="en-US"/>
        </w:rPr>
        <w:t>Nghị định số 60/2021/NĐ-CP</w:t>
      </w:r>
      <w:r w:rsidR="00E65FCE">
        <w:rPr>
          <w:color w:val="auto"/>
          <w:lang w:val="en-US"/>
        </w:rPr>
        <w:t xml:space="preserve"> ngày 21 tháng 6 năm </w:t>
      </w:r>
      <w:r w:rsidR="004020F3">
        <w:rPr>
          <w:color w:val="auto"/>
          <w:lang w:val="en-US"/>
        </w:rPr>
        <w:t>2021 của Chính phủ quy định cơ chế tự chủ tài chính của đơn vị sự nghiệp công lập;</w:t>
      </w:r>
    </w:p>
    <w:p w:rsidR="00A2777B" w:rsidRPr="006B7D17" w:rsidRDefault="002D6711" w:rsidP="00A8693D">
      <w:pPr>
        <w:pStyle w:val="Bodytext20"/>
        <w:spacing w:after="120"/>
        <w:ind w:firstLine="720"/>
        <w:jc w:val="both"/>
        <w:rPr>
          <w:color w:val="auto"/>
        </w:rPr>
      </w:pPr>
      <w:r w:rsidRPr="006B7D17">
        <w:rPr>
          <w:color w:val="auto"/>
        </w:rPr>
        <w:t xml:space="preserve">Căn cứ </w:t>
      </w:r>
      <w:r w:rsidR="00323CDB">
        <w:rPr>
          <w:color w:val="auto"/>
          <w:lang w:val="en-US"/>
        </w:rPr>
        <w:t>khoản 3</w:t>
      </w:r>
      <w:r w:rsidR="00A8693D">
        <w:rPr>
          <w:color w:val="auto"/>
          <w:lang w:val="en-US"/>
        </w:rPr>
        <w:t>,</w:t>
      </w:r>
      <w:r w:rsidR="00323CDB">
        <w:rPr>
          <w:color w:val="auto"/>
          <w:lang w:val="en-US"/>
        </w:rPr>
        <w:t xml:space="preserve"> Điều 4 </w:t>
      </w:r>
      <w:r w:rsidRPr="006B7D17">
        <w:rPr>
          <w:color w:val="auto"/>
        </w:rPr>
        <w:t>Thông tư s</w:t>
      </w:r>
      <w:r w:rsidRPr="006B7D17">
        <w:rPr>
          <w:color w:val="auto"/>
          <w:lang w:val="en-US"/>
        </w:rPr>
        <w:t>ố</w:t>
      </w:r>
      <w:r w:rsidR="00E65FCE">
        <w:rPr>
          <w:color w:val="auto"/>
        </w:rPr>
        <w:t xml:space="preserve"> 03/2018/TT-BTTTT ngày 20 tháng </w:t>
      </w:r>
      <w:r w:rsidR="00DD6D26" w:rsidRPr="006B7D17">
        <w:rPr>
          <w:color w:val="auto"/>
        </w:rPr>
        <w:t>4</w:t>
      </w:r>
      <w:r w:rsidR="00E65FCE">
        <w:rPr>
          <w:color w:val="auto"/>
          <w:lang w:val="en-US"/>
        </w:rPr>
        <w:t xml:space="preserve"> năm </w:t>
      </w:r>
      <w:r w:rsidR="00DD6D26" w:rsidRPr="006B7D17">
        <w:rPr>
          <w:color w:val="auto"/>
        </w:rPr>
        <w:t xml:space="preserve">2018 của </w:t>
      </w:r>
      <w:r w:rsidR="006708C2">
        <w:rPr>
          <w:color w:val="auto"/>
          <w:lang w:val="en-US"/>
        </w:rPr>
        <w:t xml:space="preserve">Bộ trưởng </w:t>
      </w:r>
      <w:r w:rsidR="00DD6D26" w:rsidRPr="006B7D17">
        <w:rPr>
          <w:color w:val="auto"/>
        </w:rPr>
        <w:t>Bộ T</w:t>
      </w:r>
      <w:r w:rsidR="006708C2">
        <w:rPr>
          <w:color w:val="auto"/>
        </w:rPr>
        <w:t>hông tin và Truyền thông</w:t>
      </w:r>
      <w:r w:rsidR="00DD6D26" w:rsidRPr="006B7D17">
        <w:rPr>
          <w:color w:val="auto"/>
        </w:rPr>
        <w:t xml:space="preserve"> ban hành định mức </w:t>
      </w:r>
      <w:r w:rsidR="002C5084" w:rsidRPr="006B7D17">
        <w:rPr>
          <w:color w:val="auto"/>
        </w:rPr>
        <w:t xml:space="preserve">kinh tế - kỹ thuật </w:t>
      </w:r>
      <w:r w:rsidR="006708C2">
        <w:rPr>
          <w:color w:val="auto"/>
          <w:lang w:val="en-US"/>
        </w:rPr>
        <w:t xml:space="preserve">về </w:t>
      </w:r>
      <w:r w:rsidR="002C5084" w:rsidRPr="006B7D17">
        <w:rPr>
          <w:color w:val="auto"/>
        </w:rPr>
        <w:t xml:space="preserve">sản xuất </w:t>
      </w:r>
      <w:r w:rsidR="00ED518D" w:rsidRPr="006B7D17">
        <w:rPr>
          <w:color w:val="auto"/>
          <w:lang w:val="en-US"/>
        </w:rPr>
        <w:t>c</w:t>
      </w:r>
      <w:r w:rsidR="00DD6D26" w:rsidRPr="006B7D17">
        <w:rPr>
          <w:color w:val="auto"/>
        </w:rPr>
        <w:t>hương trình truyền hình;</w:t>
      </w:r>
    </w:p>
    <w:p w:rsidR="00153782" w:rsidRPr="006B7D17" w:rsidRDefault="00153782" w:rsidP="00A8693D">
      <w:pPr>
        <w:pStyle w:val="Bodytext20"/>
        <w:spacing w:after="120"/>
        <w:ind w:firstLine="720"/>
        <w:jc w:val="both"/>
        <w:rPr>
          <w:color w:val="auto"/>
          <w:lang w:val="en-US"/>
        </w:rPr>
      </w:pPr>
      <w:r w:rsidRPr="006B7D17">
        <w:rPr>
          <w:color w:val="auto"/>
          <w:lang w:val="en-US"/>
        </w:rPr>
        <w:t xml:space="preserve">Căn cứ </w:t>
      </w:r>
      <w:r w:rsidR="00323CDB">
        <w:rPr>
          <w:color w:val="auto"/>
          <w:lang w:val="en-US"/>
        </w:rPr>
        <w:t>khoản 2</w:t>
      </w:r>
      <w:r w:rsidR="00A8693D">
        <w:rPr>
          <w:color w:val="auto"/>
          <w:lang w:val="en-US"/>
        </w:rPr>
        <w:t>,</w:t>
      </w:r>
      <w:r w:rsidR="00323CDB">
        <w:rPr>
          <w:color w:val="auto"/>
          <w:lang w:val="en-US"/>
        </w:rPr>
        <w:t xml:space="preserve"> Điều 3 </w:t>
      </w:r>
      <w:r w:rsidRPr="006B7D17">
        <w:rPr>
          <w:color w:val="auto"/>
          <w:lang w:val="en-US"/>
        </w:rPr>
        <w:t xml:space="preserve">Thông tư </w:t>
      </w:r>
      <w:r w:rsidR="002C1688">
        <w:rPr>
          <w:color w:val="auto"/>
          <w:lang w:val="en-US"/>
        </w:rPr>
        <w:t xml:space="preserve">số </w:t>
      </w:r>
      <w:r w:rsidR="00E65FCE">
        <w:rPr>
          <w:color w:val="auto"/>
          <w:lang w:val="en-US"/>
        </w:rPr>
        <w:t xml:space="preserve">09/2020/TT-BTTTT ngày 24 tháng </w:t>
      </w:r>
      <w:r w:rsidRPr="006B7D17">
        <w:rPr>
          <w:color w:val="auto"/>
          <w:lang w:val="en-US"/>
        </w:rPr>
        <w:t>4</w:t>
      </w:r>
      <w:r w:rsidR="00E65FCE">
        <w:rPr>
          <w:color w:val="auto"/>
          <w:lang w:val="en-US"/>
        </w:rPr>
        <w:t xml:space="preserve"> năm </w:t>
      </w:r>
      <w:r w:rsidRPr="006B7D17">
        <w:rPr>
          <w:color w:val="auto"/>
          <w:lang w:val="en-US"/>
        </w:rPr>
        <w:t xml:space="preserve">2020 của </w:t>
      </w:r>
      <w:r w:rsidR="006708C2">
        <w:rPr>
          <w:color w:val="auto"/>
          <w:lang w:val="en-US"/>
        </w:rPr>
        <w:t xml:space="preserve">Bộ trưởng </w:t>
      </w:r>
      <w:r w:rsidRPr="006B7D17">
        <w:rPr>
          <w:color w:val="auto"/>
          <w:lang w:val="en-US"/>
        </w:rPr>
        <w:t>Bộ T</w:t>
      </w:r>
      <w:r w:rsidR="006708C2">
        <w:rPr>
          <w:color w:val="auto"/>
          <w:lang w:val="en-US"/>
        </w:rPr>
        <w:t>hông tin và Truyền thông</w:t>
      </w:r>
      <w:r w:rsidRPr="006B7D17">
        <w:rPr>
          <w:color w:val="auto"/>
          <w:lang w:val="en-US"/>
        </w:rPr>
        <w:t xml:space="preserve"> ban hành định mức </w:t>
      </w:r>
      <w:r w:rsidR="002C5084" w:rsidRPr="006B7D17">
        <w:rPr>
          <w:color w:val="auto"/>
          <w:lang w:val="en-US"/>
        </w:rPr>
        <w:t xml:space="preserve">kinh tế - kỹ thuật </w:t>
      </w:r>
      <w:r w:rsidR="006708C2">
        <w:rPr>
          <w:color w:val="auto"/>
          <w:lang w:val="en-US"/>
        </w:rPr>
        <w:t xml:space="preserve">về </w:t>
      </w:r>
      <w:r w:rsidR="002C5084" w:rsidRPr="006B7D17">
        <w:rPr>
          <w:color w:val="auto"/>
          <w:lang w:val="en-US"/>
        </w:rPr>
        <w:t xml:space="preserve">sản xuất </w:t>
      </w:r>
      <w:r w:rsidR="00ED518D" w:rsidRPr="006B7D17">
        <w:rPr>
          <w:color w:val="auto"/>
          <w:lang w:val="en-US"/>
        </w:rPr>
        <w:t>c</w:t>
      </w:r>
      <w:r w:rsidRPr="006B7D17">
        <w:rPr>
          <w:color w:val="auto"/>
          <w:lang w:val="en-US"/>
        </w:rPr>
        <w:t>hương trình phát thanh;</w:t>
      </w:r>
    </w:p>
    <w:p w:rsidR="00D4576F" w:rsidRPr="006B7D17" w:rsidRDefault="00D4576F" w:rsidP="00A8693D">
      <w:pPr>
        <w:pStyle w:val="Bodytext20"/>
        <w:spacing w:after="120"/>
        <w:ind w:firstLine="720"/>
        <w:jc w:val="both"/>
        <w:rPr>
          <w:color w:val="auto"/>
          <w:lang w:val="en-US"/>
        </w:rPr>
      </w:pPr>
      <w:r w:rsidRPr="006B7D17">
        <w:rPr>
          <w:color w:val="auto"/>
          <w:lang w:val="en-US"/>
        </w:rPr>
        <w:t xml:space="preserve">Căn cứ </w:t>
      </w:r>
      <w:r w:rsidR="00323CDB">
        <w:rPr>
          <w:color w:val="auto"/>
          <w:lang w:val="en-US"/>
        </w:rPr>
        <w:t>khoản 1</w:t>
      </w:r>
      <w:r w:rsidR="00A8693D">
        <w:rPr>
          <w:color w:val="auto"/>
          <w:lang w:val="en-US"/>
        </w:rPr>
        <w:t>,</w:t>
      </w:r>
      <w:r w:rsidR="00323CDB">
        <w:rPr>
          <w:color w:val="auto"/>
          <w:lang w:val="en-US"/>
        </w:rPr>
        <w:t xml:space="preserve"> Điều 2 </w:t>
      </w:r>
      <w:r w:rsidRPr="006B7D17">
        <w:rPr>
          <w:color w:val="auto"/>
          <w:lang w:val="en-US"/>
        </w:rPr>
        <w:t xml:space="preserve">Thông tư </w:t>
      </w:r>
      <w:r w:rsidR="002C1688">
        <w:rPr>
          <w:color w:val="auto"/>
          <w:lang w:val="en-US"/>
        </w:rPr>
        <w:t xml:space="preserve">số </w:t>
      </w:r>
      <w:r w:rsidRPr="006B7D17">
        <w:rPr>
          <w:color w:val="auto"/>
          <w:lang w:val="en-US"/>
        </w:rPr>
        <w:t>18/2021/TT-BTTTT ngày 30</w:t>
      </w:r>
      <w:r w:rsidR="00E65FCE">
        <w:rPr>
          <w:color w:val="auto"/>
          <w:lang w:val="en-US"/>
        </w:rPr>
        <w:t xml:space="preserve"> tháng </w:t>
      </w:r>
      <w:r w:rsidRPr="006B7D17">
        <w:rPr>
          <w:color w:val="auto"/>
          <w:lang w:val="en-US"/>
        </w:rPr>
        <w:t>11</w:t>
      </w:r>
      <w:r w:rsidR="00E65FCE">
        <w:rPr>
          <w:color w:val="auto"/>
          <w:lang w:val="en-US"/>
        </w:rPr>
        <w:t xml:space="preserve"> năm </w:t>
      </w:r>
      <w:r w:rsidRPr="006B7D17">
        <w:rPr>
          <w:color w:val="auto"/>
          <w:lang w:val="en-US"/>
        </w:rPr>
        <w:t xml:space="preserve">2021 của </w:t>
      </w:r>
      <w:r w:rsidR="006708C2">
        <w:rPr>
          <w:color w:val="auto"/>
          <w:lang w:val="en-US"/>
        </w:rPr>
        <w:t xml:space="preserve">Bộ trưởng </w:t>
      </w:r>
      <w:r w:rsidRPr="006B7D17">
        <w:rPr>
          <w:color w:val="auto"/>
          <w:lang w:val="en-US"/>
        </w:rPr>
        <w:t>Bộ T</w:t>
      </w:r>
      <w:r w:rsidR="006708C2">
        <w:rPr>
          <w:color w:val="auto"/>
          <w:lang w:val="en-US"/>
        </w:rPr>
        <w:t>hông tin và Truyền thông</w:t>
      </w:r>
      <w:r w:rsidRPr="006B7D17">
        <w:rPr>
          <w:color w:val="auto"/>
          <w:lang w:val="en-US"/>
        </w:rPr>
        <w:t xml:space="preserve"> ban hành định mức kinh tế - kỹ thuật </w:t>
      </w:r>
      <w:r w:rsidR="00C15631" w:rsidRPr="006B7D17">
        <w:rPr>
          <w:color w:val="auto"/>
          <w:lang w:val="en-US"/>
        </w:rPr>
        <w:t>hoạt động</w:t>
      </w:r>
      <w:r w:rsidRPr="006B7D17">
        <w:rPr>
          <w:color w:val="auto"/>
          <w:lang w:val="en-US"/>
        </w:rPr>
        <w:t xml:space="preserve"> báo in, báo điện tử;</w:t>
      </w:r>
    </w:p>
    <w:p w:rsidR="00A2777B" w:rsidRPr="00B1083E" w:rsidRDefault="00DD6D26" w:rsidP="00A8693D">
      <w:pPr>
        <w:pStyle w:val="Bodytext20"/>
        <w:spacing w:after="120"/>
        <w:ind w:firstLine="720"/>
        <w:jc w:val="both"/>
        <w:rPr>
          <w:color w:val="auto"/>
          <w:lang w:val="en-US"/>
        </w:rPr>
      </w:pPr>
      <w:r w:rsidRPr="00B1083E">
        <w:rPr>
          <w:color w:val="auto"/>
          <w:lang w:val="en-US"/>
        </w:rPr>
        <w:t xml:space="preserve">Theo đề nghị của Giám đốc Sở Thông tin và Truyền thông tại </w:t>
      </w:r>
      <w:r w:rsidR="00B1083E" w:rsidRPr="00B1083E">
        <w:rPr>
          <w:color w:val="333333"/>
          <w:shd w:val="clear" w:color="auto" w:fill="FFFFFF"/>
        </w:rPr>
        <w:t>Tờ trình số 4</w:t>
      </w:r>
      <w:r w:rsidR="00DB5981">
        <w:rPr>
          <w:color w:val="333333"/>
          <w:shd w:val="clear" w:color="auto" w:fill="FFFFFF"/>
          <w:lang w:val="en-US"/>
        </w:rPr>
        <w:t>1</w:t>
      </w:r>
      <w:r w:rsidR="00B1083E" w:rsidRPr="00B1083E">
        <w:rPr>
          <w:color w:val="333333"/>
          <w:shd w:val="clear" w:color="auto" w:fill="FFFFFF"/>
        </w:rPr>
        <w:t>/TTr-TTTT ngày 08</w:t>
      </w:r>
      <w:r w:rsidR="00B1083E" w:rsidRPr="00B1083E">
        <w:rPr>
          <w:color w:val="333333"/>
          <w:shd w:val="clear" w:color="auto" w:fill="FFFFFF"/>
          <w:lang w:val="en-US"/>
        </w:rPr>
        <w:t xml:space="preserve"> tháng 5 năm </w:t>
      </w:r>
      <w:r w:rsidR="00B1083E" w:rsidRPr="00B1083E">
        <w:rPr>
          <w:color w:val="333333"/>
          <w:shd w:val="clear" w:color="auto" w:fill="FFFFFF"/>
        </w:rPr>
        <w:t>2023</w:t>
      </w:r>
      <w:r w:rsidR="00B1083E" w:rsidRPr="00B1083E">
        <w:rPr>
          <w:color w:val="333333"/>
          <w:shd w:val="clear" w:color="auto" w:fill="FFFFFF"/>
          <w:lang w:val="en-US"/>
        </w:rPr>
        <w:t>,</w:t>
      </w:r>
      <w:r w:rsidR="00B1083E" w:rsidRPr="00B1083E">
        <w:rPr>
          <w:color w:val="333333"/>
          <w:shd w:val="clear" w:color="auto" w:fill="FFFFFF"/>
        </w:rPr>
        <w:t xml:space="preserve"> Tờ trình số 46/TTr-TTTT ngày 31</w:t>
      </w:r>
      <w:r w:rsidR="00B1083E" w:rsidRPr="00B1083E">
        <w:rPr>
          <w:color w:val="333333"/>
          <w:shd w:val="clear" w:color="auto" w:fill="FFFFFF"/>
          <w:lang w:val="en-US"/>
        </w:rPr>
        <w:t xml:space="preserve"> tháng </w:t>
      </w:r>
      <w:r w:rsidR="00B1083E" w:rsidRPr="00B1083E">
        <w:rPr>
          <w:color w:val="333333"/>
          <w:shd w:val="clear" w:color="auto" w:fill="FFFFFF"/>
        </w:rPr>
        <w:t>5</w:t>
      </w:r>
      <w:r w:rsidR="00B1083E" w:rsidRPr="00B1083E">
        <w:rPr>
          <w:color w:val="333333"/>
          <w:shd w:val="clear" w:color="auto" w:fill="FFFFFF"/>
          <w:lang w:val="en-US"/>
        </w:rPr>
        <w:t xml:space="preserve"> năm </w:t>
      </w:r>
      <w:r w:rsidR="00B1083E" w:rsidRPr="00B1083E">
        <w:rPr>
          <w:color w:val="333333"/>
          <w:shd w:val="clear" w:color="auto" w:fill="FFFFFF"/>
        </w:rPr>
        <w:t>2023</w:t>
      </w:r>
      <w:r w:rsidR="00B1083E" w:rsidRPr="00B1083E">
        <w:rPr>
          <w:color w:val="333333"/>
          <w:shd w:val="clear" w:color="auto" w:fill="FFFFFF"/>
          <w:lang w:val="en-US"/>
        </w:rPr>
        <w:t xml:space="preserve"> và </w:t>
      </w:r>
      <w:r w:rsidR="00B1083E" w:rsidRPr="00B1083E">
        <w:rPr>
          <w:color w:val="auto"/>
          <w:lang w:val="en-US"/>
        </w:rPr>
        <w:t>Tờ trình số 53/TTr-STTTT ngày 29 tháng 6 năm</w:t>
      </w:r>
      <w:r w:rsidR="0036519F">
        <w:rPr>
          <w:color w:val="auto"/>
          <w:lang w:val="en-US"/>
        </w:rPr>
        <w:t xml:space="preserve"> 2023</w:t>
      </w:r>
      <w:r w:rsidR="00ED518D" w:rsidRPr="00B1083E">
        <w:rPr>
          <w:color w:val="auto"/>
          <w:lang w:val="en-US"/>
        </w:rPr>
        <w:t>.</w:t>
      </w:r>
    </w:p>
    <w:p w:rsidR="00A8693D" w:rsidRPr="00A8693D" w:rsidRDefault="00A8693D" w:rsidP="00A8693D">
      <w:pPr>
        <w:pStyle w:val="Bodytext20"/>
        <w:spacing w:after="120"/>
        <w:ind w:firstLine="720"/>
        <w:jc w:val="both"/>
        <w:rPr>
          <w:color w:val="auto"/>
          <w:sz w:val="2"/>
        </w:rPr>
      </w:pPr>
    </w:p>
    <w:p w:rsidR="00A8693D" w:rsidRDefault="002D6711" w:rsidP="00FA4EC8">
      <w:pPr>
        <w:pStyle w:val="Bodytext20"/>
        <w:spacing w:after="120" w:line="259" w:lineRule="auto"/>
        <w:ind w:firstLine="0"/>
        <w:jc w:val="center"/>
        <w:rPr>
          <w:b/>
          <w:bCs/>
          <w:i w:val="0"/>
          <w:iCs w:val="0"/>
          <w:color w:val="auto"/>
          <w:lang w:val="en-US"/>
        </w:rPr>
      </w:pPr>
      <w:r w:rsidRPr="006B7D17">
        <w:rPr>
          <w:b/>
          <w:bCs/>
          <w:i w:val="0"/>
          <w:iCs w:val="0"/>
          <w:color w:val="auto"/>
        </w:rPr>
        <w:t>QUYẾT ĐỊNH</w:t>
      </w:r>
    </w:p>
    <w:p w:rsidR="00A8693D" w:rsidRPr="00A8693D" w:rsidRDefault="00A8693D" w:rsidP="00A8693D">
      <w:pPr>
        <w:pStyle w:val="Bodytext20"/>
        <w:spacing w:after="120" w:line="259" w:lineRule="auto"/>
        <w:ind w:firstLine="0"/>
        <w:jc w:val="center"/>
        <w:rPr>
          <w:b/>
          <w:bCs/>
          <w:i w:val="0"/>
          <w:iCs w:val="0"/>
          <w:color w:val="auto"/>
          <w:sz w:val="2"/>
          <w:lang w:val="en-US"/>
        </w:rPr>
      </w:pPr>
    </w:p>
    <w:p w:rsidR="00C35A2D" w:rsidRPr="00C35A2D" w:rsidRDefault="0020732A" w:rsidP="001A789E">
      <w:pPr>
        <w:pStyle w:val="Bodytext20"/>
        <w:spacing w:after="120"/>
        <w:ind w:firstLine="720"/>
        <w:jc w:val="both"/>
        <w:rPr>
          <w:b/>
          <w:i w:val="0"/>
          <w:color w:val="auto"/>
          <w:lang w:val="en-US"/>
        </w:rPr>
      </w:pPr>
      <w:r w:rsidRPr="004A39A4">
        <w:rPr>
          <w:b/>
          <w:bCs/>
          <w:i w:val="0"/>
          <w:iCs w:val="0"/>
          <w:color w:val="auto"/>
          <w:spacing w:val="-2"/>
          <w:lang w:val="en-US"/>
        </w:rPr>
        <w:t xml:space="preserve">Điều 1. </w:t>
      </w:r>
      <w:r w:rsidR="00C35A2D" w:rsidRPr="00C35A2D">
        <w:rPr>
          <w:b/>
          <w:i w:val="0"/>
          <w:color w:val="auto"/>
          <w:lang w:val="en-US"/>
        </w:rPr>
        <w:t>Phạm vi điều chỉnh</w:t>
      </w:r>
    </w:p>
    <w:p w:rsidR="009A404F" w:rsidRDefault="00F8724A" w:rsidP="003D2D86">
      <w:pPr>
        <w:pStyle w:val="Bodytext20"/>
        <w:tabs>
          <w:tab w:val="left" w:pos="709"/>
        </w:tabs>
        <w:spacing w:after="120"/>
        <w:ind w:firstLine="720"/>
        <w:jc w:val="both"/>
        <w:rPr>
          <w:i w:val="0"/>
          <w:iCs w:val="0"/>
          <w:color w:val="auto"/>
          <w:spacing w:val="-2"/>
        </w:rPr>
      </w:pPr>
      <w:r w:rsidRPr="00317BFB">
        <w:rPr>
          <w:i w:val="0"/>
          <w:color w:val="auto"/>
          <w:lang w:val="en-US"/>
        </w:rPr>
        <w:t xml:space="preserve">Định mức kinh tế - kỹ thuật sản xuất </w:t>
      </w:r>
      <w:r>
        <w:rPr>
          <w:i w:val="0"/>
          <w:color w:val="auto"/>
          <w:lang w:val="en-US"/>
        </w:rPr>
        <w:t xml:space="preserve">các </w:t>
      </w:r>
      <w:r w:rsidRPr="00317BFB">
        <w:rPr>
          <w:i w:val="0"/>
          <w:color w:val="auto"/>
          <w:lang w:val="en-US"/>
        </w:rPr>
        <w:t xml:space="preserve">chương trình phát thanh, truyền hình, hoạt động báo in, báo điện tử trên địa bàn tỉnh </w:t>
      </w:r>
      <w:r w:rsidR="00D24D9E">
        <w:rPr>
          <w:i w:val="0"/>
          <w:color w:val="auto"/>
          <w:lang w:val="en-US"/>
        </w:rPr>
        <w:t xml:space="preserve">Bình Phước </w:t>
      </w:r>
      <w:r w:rsidRPr="00317BFB">
        <w:rPr>
          <w:i w:val="0"/>
          <w:color w:val="auto"/>
          <w:lang w:val="en-US"/>
        </w:rPr>
        <w:t xml:space="preserve">quy định các mức hao phí tối đa trực tiếp trong sản xuất chương trình phát thanh, truyền hình, </w:t>
      </w:r>
      <w:r w:rsidR="00D24D9E">
        <w:rPr>
          <w:i w:val="0"/>
          <w:color w:val="auto"/>
          <w:lang w:val="en-US"/>
        </w:rPr>
        <w:lastRenderedPageBreak/>
        <w:t>báo in, báo điện tử bao gồm: h</w:t>
      </w:r>
      <w:r w:rsidRPr="00317BFB">
        <w:rPr>
          <w:i w:val="0"/>
          <w:color w:val="auto"/>
          <w:lang w:val="en-US"/>
        </w:rPr>
        <w:t>ao phí về nhân công (chưa bao gồm hao phí về di chuyển ngoài phạm vi địa bàn trụ sở</w:t>
      </w:r>
      <w:r w:rsidRPr="00317BFB">
        <w:rPr>
          <w:color w:val="auto"/>
        </w:rPr>
        <w:t xml:space="preserve"> </w:t>
      </w:r>
      <w:r w:rsidRPr="00317BFB">
        <w:rPr>
          <w:i w:val="0"/>
          <w:color w:val="auto"/>
          <w:lang w:val="en-US"/>
        </w:rPr>
        <w:t>các đơn vị sản xuất chương trình phát thanh, truyền hình, báo in, báo điện tử); hao phí về máy móc thiết bị (bao gồm máy móc, thiết bị dùng chung); hao phí về vật liệu sử dụng trong sản xuất chương trình phát thanh, truyền hình, báo in, báo điện tử</w:t>
      </w:r>
      <w:r w:rsidR="00D24D9E">
        <w:rPr>
          <w:i w:val="0"/>
          <w:color w:val="auto"/>
          <w:lang w:val="en-US"/>
        </w:rPr>
        <w:t>;</w:t>
      </w:r>
      <w:r w:rsidRPr="00317BFB">
        <w:rPr>
          <w:i w:val="0"/>
          <w:color w:val="auto"/>
          <w:lang w:val="en-US"/>
        </w:rPr>
        <w:t xml:space="preserve"> đảm bảo chương trình đủ điều kiện phát sóng, xuất bản báo in hoặc đăng tải lên mạng Internet theo quy định của pháp luật về báo chí.</w:t>
      </w:r>
      <w:bookmarkStart w:id="0" w:name="bookmark1"/>
      <w:bookmarkEnd w:id="0"/>
    </w:p>
    <w:p w:rsidR="009A404F" w:rsidRDefault="002C1688" w:rsidP="003D2D86">
      <w:pPr>
        <w:pStyle w:val="Bodytext20"/>
        <w:tabs>
          <w:tab w:val="left" w:pos="709"/>
        </w:tabs>
        <w:spacing w:after="120"/>
        <w:ind w:firstLine="720"/>
        <w:jc w:val="both"/>
        <w:rPr>
          <w:i w:val="0"/>
          <w:iCs w:val="0"/>
          <w:color w:val="auto"/>
          <w:spacing w:val="-2"/>
        </w:rPr>
      </w:pPr>
      <w:r w:rsidRPr="00317BFB">
        <w:rPr>
          <w:b/>
          <w:i w:val="0"/>
          <w:iCs w:val="0"/>
          <w:color w:val="auto"/>
          <w:lang w:val="en-US"/>
        </w:rPr>
        <w:t xml:space="preserve">Điều </w:t>
      </w:r>
      <w:r w:rsidR="001A789E">
        <w:rPr>
          <w:b/>
          <w:i w:val="0"/>
          <w:iCs w:val="0"/>
          <w:color w:val="auto"/>
          <w:lang w:val="en-US"/>
        </w:rPr>
        <w:t>2</w:t>
      </w:r>
      <w:r w:rsidRPr="00317BFB">
        <w:rPr>
          <w:b/>
          <w:i w:val="0"/>
          <w:iCs w:val="0"/>
          <w:color w:val="auto"/>
          <w:lang w:val="en-US"/>
        </w:rPr>
        <w:t>. Đối tượng áp dụng</w:t>
      </w:r>
    </w:p>
    <w:p w:rsidR="009A404F" w:rsidRDefault="002C1688" w:rsidP="003D2D86">
      <w:pPr>
        <w:pStyle w:val="Bodytext20"/>
        <w:tabs>
          <w:tab w:val="left" w:pos="709"/>
        </w:tabs>
        <w:spacing w:after="120"/>
        <w:ind w:firstLine="720"/>
        <w:jc w:val="both"/>
        <w:rPr>
          <w:i w:val="0"/>
          <w:iCs w:val="0"/>
          <w:color w:val="auto"/>
          <w:spacing w:val="-2"/>
        </w:rPr>
      </w:pPr>
      <w:r w:rsidRPr="00317BFB">
        <w:rPr>
          <w:i w:val="0"/>
          <w:iCs w:val="0"/>
          <w:color w:val="auto"/>
          <w:lang w:val="en-US"/>
        </w:rPr>
        <w:t>1. Các cơ quan, tổ chức sử dụng ngân sách nhà nước để sản xuất các chương trình phát thanh, truyền hình, báo in, báo điện tử.</w:t>
      </w:r>
    </w:p>
    <w:p w:rsidR="009A404F" w:rsidRPr="009A404F" w:rsidRDefault="002C1688" w:rsidP="003D2D86">
      <w:pPr>
        <w:pStyle w:val="Bodytext20"/>
        <w:tabs>
          <w:tab w:val="left" w:pos="709"/>
        </w:tabs>
        <w:spacing w:after="120"/>
        <w:ind w:firstLine="720"/>
        <w:jc w:val="both"/>
        <w:rPr>
          <w:i w:val="0"/>
          <w:iCs w:val="0"/>
          <w:color w:val="auto"/>
          <w:spacing w:val="-2"/>
        </w:rPr>
      </w:pPr>
      <w:r w:rsidRPr="00317BFB">
        <w:rPr>
          <w:i w:val="0"/>
          <w:iCs w:val="0"/>
          <w:color w:val="auto"/>
          <w:lang w:val="en-US"/>
        </w:rPr>
        <w:t xml:space="preserve">2. </w:t>
      </w:r>
      <w:r w:rsidR="001A4C76" w:rsidRPr="00317BFB">
        <w:rPr>
          <w:i w:val="0"/>
          <w:iCs w:val="0"/>
          <w:color w:val="auto"/>
          <w:lang w:val="en-US"/>
        </w:rPr>
        <w:t>Các cơ quan báo chí được cấp phép hoạt động phát thanh, truyền hình, báo in, báo điện tử</w:t>
      </w:r>
      <w:r w:rsidRPr="00317BFB">
        <w:rPr>
          <w:i w:val="0"/>
          <w:iCs w:val="0"/>
          <w:color w:val="auto"/>
          <w:lang w:val="en-US"/>
        </w:rPr>
        <w:t xml:space="preserve"> sử dụng ngân sách nhà nước để sản xuất các chương trình phát thanh, truyền hình, báo in, báo điện tử.</w:t>
      </w:r>
    </w:p>
    <w:p w:rsidR="009A404F" w:rsidRDefault="00F8724A" w:rsidP="003D2D86">
      <w:pPr>
        <w:pStyle w:val="Bodytext20"/>
        <w:tabs>
          <w:tab w:val="left" w:pos="709"/>
        </w:tabs>
        <w:spacing w:after="120"/>
        <w:ind w:firstLine="720"/>
        <w:jc w:val="both"/>
        <w:rPr>
          <w:i w:val="0"/>
          <w:iCs w:val="0"/>
          <w:color w:val="auto"/>
          <w:lang w:val="en-US"/>
        </w:rPr>
      </w:pPr>
      <w:r>
        <w:rPr>
          <w:i w:val="0"/>
          <w:iCs w:val="0"/>
          <w:color w:val="auto"/>
          <w:lang w:val="en-US"/>
        </w:rPr>
        <w:t>3</w:t>
      </w:r>
      <w:r w:rsidR="00F25FF8" w:rsidRPr="00317BFB">
        <w:rPr>
          <w:i w:val="0"/>
          <w:iCs w:val="0"/>
          <w:color w:val="auto"/>
          <w:lang w:val="en-US"/>
        </w:rPr>
        <w:t xml:space="preserve">. </w:t>
      </w:r>
      <w:r w:rsidR="002C1688" w:rsidRPr="00317BFB">
        <w:rPr>
          <w:i w:val="0"/>
          <w:iCs w:val="0"/>
          <w:color w:val="auto"/>
          <w:lang w:val="en-US"/>
        </w:rPr>
        <w:t xml:space="preserve">Khuyến khích các cơ quan, tổ chức không sử dụng ngân sách nhà nước để sản xuất các chương trình phát thanh, truyền hình, báo in, báo điện tử áp dụng định mức kinh tế - kỹ thuật sản xuất các </w:t>
      </w:r>
      <w:r w:rsidR="00F25FF8" w:rsidRPr="00317BFB">
        <w:rPr>
          <w:i w:val="0"/>
          <w:iCs w:val="0"/>
          <w:color w:val="auto"/>
          <w:lang w:val="en-US"/>
        </w:rPr>
        <w:t>c</w:t>
      </w:r>
      <w:r w:rsidR="002C1688" w:rsidRPr="00317BFB">
        <w:rPr>
          <w:i w:val="0"/>
          <w:iCs w:val="0"/>
          <w:color w:val="auto"/>
          <w:lang w:val="en-US"/>
        </w:rPr>
        <w:t>hương trình phát thanh, truyền hình</w:t>
      </w:r>
      <w:r w:rsidR="00F25FF8" w:rsidRPr="00317BFB">
        <w:rPr>
          <w:i w:val="0"/>
          <w:iCs w:val="0"/>
          <w:color w:val="auto"/>
          <w:lang w:val="en-US"/>
        </w:rPr>
        <w:t xml:space="preserve">, báo in, báo điện tử </w:t>
      </w:r>
      <w:r w:rsidR="006F47D7">
        <w:rPr>
          <w:i w:val="0"/>
          <w:iCs w:val="0"/>
          <w:color w:val="auto"/>
          <w:lang w:val="en-US"/>
        </w:rPr>
        <w:t>theo quy định tại</w:t>
      </w:r>
      <w:r w:rsidR="00F25FF8" w:rsidRPr="00317BFB">
        <w:rPr>
          <w:i w:val="0"/>
          <w:iCs w:val="0"/>
          <w:color w:val="auto"/>
          <w:lang w:val="en-US"/>
        </w:rPr>
        <w:t xml:space="preserve"> Q</w:t>
      </w:r>
      <w:r w:rsidR="002C1688" w:rsidRPr="00317BFB">
        <w:rPr>
          <w:i w:val="0"/>
          <w:iCs w:val="0"/>
          <w:color w:val="auto"/>
          <w:lang w:val="en-US"/>
        </w:rPr>
        <w:t>uyết định này</w:t>
      </w:r>
      <w:r w:rsidR="00F25FF8" w:rsidRPr="00317BFB">
        <w:rPr>
          <w:i w:val="0"/>
          <w:iCs w:val="0"/>
          <w:color w:val="auto"/>
          <w:lang w:val="en-US"/>
        </w:rPr>
        <w:t>.</w:t>
      </w:r>
    </w:p>
    <w:p w:rsidR="002077CC" w:rsidRPr="009A404F" w:rsidRDefault="00C12DC2" w:rsidP="003D2D86">
      <w:pPr>
        <w:pStyle w:val="Bodytext20"/>
        <w:tabs>
          <w:tab w:val="left" w:pos="709"/>
        </w:tabs>
        <w:spacing w:after="120"/>
        <w:ind w:firstLine="720"/>
        <w:jc w:val="both"/>
        <w:rPr>
          <w:i w:val="0"/>
          <w:iCs w:val="0"/>
          <w:color w:val="auto"/>
          <w:lang w:val="en-US"/>
        </w:rPr>
      </w:pPr>
      <w:r w:rsidRPr="00317BFB">
        <w:rPr>
          <w:b/>
          <w:i w:val="0"/>
          <w:iCs w:val="0"/>
          <w:color w:val="auto"/>
          <w:lang w:val="en-US"/>
        </w:rPr>
        <w:t xml:space="preserve">Điều </w:t>
      </w:r>
      <w:r w:rsidR="001A789E">
        <w:rPr>
          <w:b/>
          <w:i w:val="0"/>
          <w:iCs w:val="0"/>
          <w:color w:val="auto"/>
          <w:lang w:val="en-US"/>
        </w:rPr>
        <w:t>3</w:t>
      </w:r>
      <w:r w:rsidR="002077CC" w:rsidRPr="00317BFB">
        <w:rPr>
          <w:b/>
          <w:i w:val="0"/>
          <w:iCs w:val="0"/>
          <w:color w:val="auto"/>
          <w:lang w:val="en-US"/>
        </w:rPr>
        <w:t xml:space="preserve">. </w:t>
      </w:r>
      <w:r w:rsidRPr="00317BFB">
        <w:rPr>
          <w:b/>
          <w:i w:val="0"/>
          <w:iCs w:val="0"/>
          <w:color w:val="auto"/>
          <w:lang w:val="en-US"/>
        </w:rPr>
        <w:t>Áp dụng đ</w:t>
      </w:r>
      <w:r w:rsidR="006B5BF7" w:rsidRPr="00317BFB">
        <w:rPr>
          <w:b/>
          <w:i w:val="0"/>
          <w:iCs w:val="0"/>
          <w:color w:val="auto"/>
          <w:lang w:val="en-US"/>
        </w:rPr>
        <w:t xml:space="preserve">ịnh mức kinh tế - kỹ thuật sản xuất </w:t>
      </w:r>
      <w:r w:rsidR="004A39A4">
        <w:rPr>
          <w:b/>
          <w:i w:val="0"/>
          <w:iCs w:val="0"/>
          <w:color w:val="auto"/>
          <w:lang w:val="en-US"/>
        </w:rPr>
        <w:t xml:space="preserve">các </w:t>
      </w:r>
      <w:r w:rsidR="00ED518D" w:rsidRPr="00317BFB">
        <w:rPr>
          <w:b/>
          <w:i w:val="0"/>
          <w:iCs w:val="0"/>
          <w:color w:val="auto"/>
          <w:lang w:val="en-US"/>
        </w:rPr>
        <w:t>c</w:t>
      </w:r>
      <w:r w:rsidR="006B5BF7" w:rsidRPr="00317BFB">
        <w:rPr>
          <w:b/>
          <w:i w:val="0"/>
          <w:iCs w:val="0"/>
          <w:color w:val="auto"/>
          <w:lang w:val="en-US"/>
        </w:rPr>
        <w:t>hương trình phát thanh</w:t>
      </w:r>
      <w:r w:rsidRPr="00317BFB">
        <w:rPr>
          <w:b/>
          <w:i w:val="0"/>
          <w:iCs w:val="0"/>
          <w:color w:val="auto"/>
          <w:lang w:val="en-US"/>
        </w:rPr>
        <w:t>, truyền hình, hoạt động báo in, báo điện tử</w:t>
      </w:r>
    </w:p>
    <w:p w:rsidR="006F47D7" w:rsidRPr="006F47D7" w:rsidRDefault="006F47D7" w:rsidP="003D2D86">
      <w:pPr>
        <w:pStyle w:val="Bodytext20"/>
        <w:tabs>
          <w:tab w:val="left" w:pos="709"/>
        </w:tabs>
        <w:spacing w:after="120"/>
        <w:ind w:firstLine="720"/>
        <w:jc w:val="both"/>
        <w:rPr>
          <w:i w:val="0"/>
          <w:iCs w:val="0"/>
          <w:color w:val="auto"/>
          <w:lang w:val="en-US"/>
        </w:rPr>
      </w:pPr>
      <w:r w:rsidRPr="00317BFB">
        <w:rPr>
          <w:i w:val="0"/>
          <w:iCs w:val="0"/>
          <w:color w:val="auto"/>
        </w:rPr>
        <w:t>Định mức kinh tế</w:t>
      </w:r>
      <w:r w:rsidRPr="00317BFB">
        <w:rPr>
          <w:i w:val="0"/>
          <w:iCs w:val="0"/>
          <w:color w:val="auto"/>
          <w:lang w:val="en-US"/>
        </w:rPr>
        <w:t xml:space="preserve"> </w:t>
      </w:r>
      <w:r w:rsidRPr="00317BFB">
        <w:rPr>
          <w:i w:val="0"/>
          <w:iCs w:val="0"/>
          <w:color w:val="auto"/>
        </w:rPr>
        <w:t>-</w:t>
      </w:r>
      <w:r w:rsidRPr="00317BFB">
        <w:rPr>
          <w:i w:val="0"/>
          <w:iCs w:val="0"/>
          <w:color w:val="auto"/>
          <w:lang w:val="en-US"/>
        </w:rPr>
        <w:t xml:space="preserve"> </w:t>
      </w:r>
      <w:r w:rsidRPr="00317BFB">
        <w:rPr>
          <w:i w:val="0"/>
          <w:iCs w:val="0"/>
          <w:color w:val="auto"/>
        </w:rPr>
        <w:t xml:space="preserve">kỹ thuật quy định tại Quyết định này là </w:t>
      </w:r>
      <w:r w:rsidR="001A789E">
        <w:rPr>
          <w:i w:val="0"/>
          <w:iCs w:val="0"/>
          <w:color w:val="auto"/>
          <w:lang w:val="en-US"/>
        </w:rPr>
        <w:t xml:space="preserve">căn cứ cho việc </w:t>
      </w:r>
      <w:r w:rsidR="00D24D9E">
        <w:rPr>
          <w:i w:val="0"/>
          <w:iCs w:val="0"/>
          <w:color w:val="auto"/>
          <w:lang w:val="en-US"/>
        </w:rPr>
        <w:t xml:space="preserve">xây dựng </w:t>
      </w:r>
      <w:r w:rsidR="001A789E">
        <w:rPr>
          <w:i w:val="0"/>
          <w:iCs w:val="0"/>
          <w:color w:val="auto"/>
          <w:lang w:val="en-US"/>
        </w:rPr>
        <w:t xml:space="preserve">phương án giá, dự toán sản xuất </w:t>
      </w:r>
      <w:r w:rsidR="001A789E" w:rsidRPr="00317BFB">
        <w:rPr>
          <w:i w:val="0"/>
          <w:iCs w:val="0"/>
          <w:color w:val="auto"/>
          <w:lang w:val="en-US"/>
        </w:rPr>
        <w:t>c</w:t>
      </w:r>
      <w:r w:rsidR="001A789E" w:rsidRPr="00317BFB">
        <w:rPr>
          <w:i w:val="0"/>
          <w:iCs w:val="0"/>
          <w:color w:val="auto"/>
        </w:rPr>
        <w:t xml:space="preserve">hương trình </w:t>
      </w:r>
      <w:r w:rsidR="001A789E" w:rsidRPr="00317BFB">
        <w:rPr>
          <w:i w:val="0"/>
          <w:iCs w:val="0"/>
          <w:color w:val="auto"/>
          <w:lang w:val="en-US"/>
        </w:rPr>
        <w:t xml:space="preserve">phát thanh, </w:t>
      </w:r>
      <w:r w:rsidR="001A789E" w:rsidRPr="00317BFB">
        <w:rPr>
          <w:i w:val="0"/>
          <w:iCs w:val="0"/>
          <w:color w:val="auto"/>
        </w:rPr>
        <w:t>truyền hình</w:t>
      </w:r>
      <w:r w:rsidR="001A789E" w:rsidRPr="00317BFB">
        <w:rPr>
          <w:i w:val="0"/>
          <w:iCs w:val="0"/>
          <w:color w:val="auto"/>
          <w:lang w:val="en-US"/>
        </w:rPr>
        <w:t xml:space="preserve">, báo in, báo điện tử </w:t>
      </w:r>
      <w:r w:rsidR="001A789E">
        <w:rPr>
          <w:i w:val="0"/>
          <w:iCs w:val="0"/>
          <w:color w:val="auto"/>
          <w:lang w:val="en-US"/>
        </w:rPr>
        <w:t>sử dụng ngân sách nhà nước</w:t>
      </w:r>
      <w:r w:rsidRPr="00317BFB">
        <w:rPr>
          <w:i w:val="0"/>
          <w:iCs w:val="0"/>
          <w:color w:val="auto"/>
        </w:rPr>
        <w:t>.</w:t>
      </w:r>
      <w:r>
        <w:rPr>
          <w:i w:val="0"/>
          <w:iCs w:val="0"/>
          <w:color w:val="auto"/>
          <w:lang w:val="en-US"/>
        </w:rPr>
        <w:t xml:space="preserve"> Cụ thể: </w:t>
      </w:r>
    </w:p>
    <w:p w:rsidR="006B5BF7" w:rsidRPr="00317BFB" w:rsidRDefault="00C12DC2" w:rsidP="003D2D86">
      <w:pPr>
        <w:pStyle w:val="Bodytext20"/>
        <w:tabs>
          <w:tab w:val="left" w:pos="709"/>
        </w:tabs>
        <w:spacing w:after="120"/>
        <w:ind w:firstLine="720"/>
        <w:jc w:val="both"/>
        <w:rPr>
          <w:i w:val="0"/>
          <w:iCs w:val="0"/>
          <w:color w:val="auto"/>
          <w:lang w:val="en-US"/>
        </w:rPr>
      </w:pPr>
      <w:r w:rsidRPr="00317BFB">
        <w:rPr>
          <w:i w:val="0"/>
          <w:iCs w:val="0"/>
          <w:color w:val="auto"/>
          <w:lang w:val="en-US"/>
        </w:rPr>
        <w:t>1.</w:t>
      </w:r>
      <w:r w:rsidR="006B5BF7" w:rsidRPr="00317BFB">
        <w:rPr>
          <w:i w:val="0"/>
          <w:iCs w:val="0"/>
          <w:color w:val="auto"/>
          <w:lang w:val="en-US"/>
        </w:rPr>
        <w:t xml:space="preserve"> Định mức kinh tế - kỹ thuật sản xuất </w:t>
      </w:r>
      <w:r w:rsidRPr="00317BFB">
        <w:rPr>
          <w:i w:val="0"/>
          <w:iCs w:val="0"/>
          <w:color w:val="auto"/>
          <w:lang w:val="en-US"/>
        </w:rPr>
        <w:t xml:space="preserve">các </w:t>
      </w:r>
      <w:r w:rsidR="00262655" w:rsidRPr="00317BFB">
        <w:rPr>
          <w:i w:val="0"/>
          <w:iCs w:val="0"/>
          <w:color w:val="auto"/>
          <w:lang w:val="en-US"/>
        </w:rPr>
        <w:t>c</w:t>
      </w:r>
      <w:r w:rsidR="006B5BF7" w:rsidRPr="00317BFB">
        <w:rPr>
          <w:i w:val="0"/>
          <w:iCs w:val="0"/>
          <w:color w:val="auto"/>
          <w:lang w:val="en-US"/>
        </w:rPr>
        <w:t xml:space="preserve">hương trình phát thanh </w:t>
      </w:r>
      <w:r w:rsidRPr="00317BFB">
        <w:rPr>
          <w:i w:val="0"/>
          <w:iCs w:val="0"/>
          <w:color w:val="auto"/>
          <w:lang w:val="en-US"/>
        </w:rPr>
        <w:t>trên địa bàn tỉnh áp dụng bằng định mức quy định tại Thông tư số 09/2020/TT-BTTTT ngày 24/4/2020 của Bộ trưởng Bộ Thông tin và Truyền thông ban hành định mức kinh tế - kỹ thuật về sản xuất chương trình phát thanh.</w:t>
      </w:r>
    </w:p>
    <w:p w:rsidR="00C12DC2" w:rsidRPr="00317BFB" w:rsidRDefault="00C12DC2" w:rsidP="003D2D86">
      <w:pPr>
        <w:pStyle w:val="Bodytext20"/>
        <w:tabs>
          <w:tab w:val="left" w:pos="709"/>
        </w:tabs>
        <w:spacing w:after="120"/>
        <w:ind w:firstLine="720"/>
        <w:jc w:val="both"/>
        <w:rPr>
          <w:i w:val="0"/>
          <w:iCs w:val="0"/>
          <w:color w:val="auto"/>
          <w:lang w:val="en-US"/>
        </w:rPr>
      </w:pPr>
      <w:r w:rsidRPr="00317BFB">
        <w:rPr>
          <w:i w:val="0"/>
          <w:iCs w:val="0"/>
          <w:color w:val="auto"/>
          <w:lang w:val="en-US"/>
        </w:rPr>
        <w:t xml:space="preserve">2. Định mức kinh tế - kỹ thuật sản xuất các chương trình </w:t>
      </w:r>
      <w:r w:rsidR="004A39A4">
        <w:rPr>
          <w:i w:val="0"/>
          <w:iCs w:val="0"/>
          <w:color w:val="auto"/>
          <w:lang w:val="en-US"/>
        </w:rPr>
        <w:t>truyền hình</w:t>
      </w:r>
      <w:r w:rsidRPr="00317BFB">
        <w:rPr>
          <w:i w:val="0"/>
          <w:iCs w:val="0"/>
          <w:color w:val="auto"/>
          <w:lang w:val="en-US"/>
        </w:rPr>
        <w:t xml:space="preserve"> trên địa bàn tỉnh áp dụng bằng định mức quy định tại</w:t>
      </w:r>
      <w:r w:rsidRPr="00317BFB">
        <w:t xml:space="preserve"> </w:t>
      </w:r>
      <w:r w:rsidRPr="00317BFB">
        <w:rPr>
          <w:i w:val="0"/>
          <w:iCs w:val="0"/>
          <w:color w:val="auto"/>
          <w:lang w:val="en-US"/>
        </w:rPr>
        <w:t>Thông tư số 03/2018/TT-BTTTT ngày 20/4/2018 của Bộ trưởng Bộ Thông tin và Truyền thông ban hành định mức kinh tế - kỹ thuật về sản xuất chương trình truyền hình.</w:t>
      </w:r>
    </w:p>
    <w:p w:rsidR="005133F3" w:rsidRPr="00317BFB" w:rsidRDefault="00C12DC2" w:rsidP="003D2D86">
      <w:pPr>
        <w:pStyle w:val="Bodytext20"/>
        <w:tabs>
          <w:tab w:val="left" w:pos="709"/>
        </w:tabs>
        <w:spacing w:after="120"/>
        <w:ind w:firstLine="720"/>
        <w:jc w:val="both"/>
        <w:rPr>
          <w:i w:val="0"/>
          <w:iCs w:val="0"/>
          <w:color w:val="auto"/>
          <w:lang w:val="en-US"/>
        </w:rPr>
      </w:pPr>
      <w:r w:rsidRPr="00317BFB">
        <w:rPr>
          <w:i w:val="0"/>
          <w:iCs w:val="0"/>
          <w:color w:val="auto"/>
          <w:lang w:val="en-US"/>
        </w:rPr>
        <w:t xml:space="preserve">3. </w:t>
      </w:r>
      <w:r w:rsidR="0036519F">
        <w:rPr>
          <w:i w:val="0"/>
          <w:iCs w:val="0"/>
          <w:color w:val="auto"/>
          <w:lang w:val="en-US"/>
        </w:rPr>
        <w:t xml:space="preserve">Định mức kinh tế - kỹ thuật </w:t>
      </w:r>
      <w:r w:rsidR="005133F3" w:rsidRPr="00317BFB">
        <w:rPr>
          <w:i w:val="0"/>
          <w:iCs w:val="0"/>
          <w:color w:val="auto"/>
          <w:lang w:val="en-US"/>
        </w:rPr>
        <w:t>hoạt động báo in, báo điện tử</w:t>
      </w:r>
      <w:r w:rsidRPr="00317BFB">
        <w:rPr>
          <w:i w:val="0"/>
          <w:iCs w:val="0"/>
          <w:color w:val="auto"/>
          <w:lang w:val="en-US"/>
        </w:rPr>
        <w:t xml:space="preserve"> trên địa bàn tỉnh áp dụng bằng định mức quy định tại Thông tư số 18/2021/TT-BTTTT ngày 30/11/2021 của Bộ trưởng Bộ Thông tin và Truyền thông ban hành định mức kinh tế - kỹ thuật hoạt động báo in, báo điện tử.</w:t>
      </w:r>
    </w:p>
    <w:p w:rsidR="009964A5" w:rsidRPr="00317BFB" w:rsidRDefault="000E27E1" w:rsidP="003D2D86">
      <w:pPr>
        <w:pStyle w:val="Bodytext20"/>
        <w:tabs>
          <w:tab w:val="left" w:pos="709"/>
        </w:tabs>
        <w:spacing w:after="120"/>
        <w:ind w:firstLine="720"/>
        <w:jc w:val="both"/>
        <w:rPr>
          <w:b/>
          <w:bCs/>
          <w:i w:val="0"/>
          <w:iCs w:val="0"/>
          <w:color w:val="auto"/>
          <w:lang w:val="en-US"/>
        </w:rPr>
      </w:pPr>
      <w:r w:rsidRPr="00317BFB">
        <w:rPr>
          <w:b/>
          <w:bCs/>
          <w:i w:val="0"/>
          <w:iCs w:val="0"/>
          <w:color w:val="auto"/>
        </w:rPr>
        <w:t xml:space="preserve">Điều </w:t>
      </w:r>
      <w:r w:rsidR="0037232C">
        <w:rPr>
          <w:b/>
          <w:bCs/>
          <w:i w:val="0"/>
          <w:iCs w:val="0"/>
          <w:color w:val="auto"/>
          <w:lang w:val="en-US"/>
        </w:rPr>
        <w:t>4</w:t>
      </w:r>
      <w:r w:rsidR="009964A5" w:rsidRPr="00317BFB">
        <w:rPr>
          <w:b/>
          <w:bCs/>
          <w:i w:val="0"/>
          <w:iCs w:val="0"/>
          <w:color w:val="auto"/>
        </w:rPr>
        <w:t xml:space="preserve">. </w:t>
      </w:r>
      <w:r w:rsidRPr="00317BFB">
        <w:rPr>
          <w:b/>
          <w:bCs/>
          <w:i w:val="0"/>
          <w:iCs w:val="0"/>
          <w:color w:val="auto"/>
          <w:lang w:val="en-US"/>
        </w:rPr>
        <w:t>Tổ chức</w:t>
      </w:r>
      <w:r w:rsidR="009964A5" w:rsidRPr="00317BFB">
        <w:rPr>
          <w:b/>
          <w:bCs/>
          <w:i w:val="0"/>
          <w:iCs w:val="0"/>
          <w:color w:val="auto"/>
        </w:rPr>
        <w:t xml:space="preserve"> thực hiện</w:t>
      </w:r>
    </w:p>
    <w:p w:rsidR="000E27E1" w:rsidRPr="00317BFB" w:rsidRDefault="0037232C" w:rsidP="003D2D86">
      <w:pPr>
        <w:pStyle w:val="Bodytext20"/>
        <w:spacing w:after="120"/>
        <w:ind w:firstLine="720"/>
        <w:jc w:val="both"/>
        <w:rPr>
          <w:bCs/>
          <w:i w:val="0"/>
          <w:iCs w:val="0"/>
          <w:color w:val="auto"/>
          <w:lang w:val="en-US"/>
        </w:rPr>
      </w:pPr>
      <w:r>
        <w:rPr>
          <w:bCs/>
          <w:i w:val="0"/>
          <w:iCs w:val="0"/>
          <w:color w:val="auto"/>
          <w:lang w:val="en-US"/>
        </w:rPr>
        <w:t>1</w:t>
      </w:r>
      <w:r w:rsidR="000E27E1" w:rsidRPr="00317BFB">
        <w:rPr>
          <w:bCs/>
          <w:i w:val="0"/>
          <w:iCs w:val="0"/>
          <w:color w:val="auto"/>
          <w:lang w:val="en-US"/>
        </w:rPr>
        <w:t xml:space="preserve">. Những nội dung về </w:t>
      </w:r>
      <w:r w:rsidR="00317BFB" w:rsidRPr="00317BFB">
        <w:rPr>
          <w:bCs/>
          <w:i w:val="0"/>
          <w:iCs w:val="0"/>
          <w:color w:val="auto"/>
          <w:lang w:val="en-US"/>
        </w:rPr>
        <w:t>đ</w:t>
      </w:r>
      <w:r w:rsidR="000E27E1" w:rsidRPr="00317BFB">
        <w:rPr>
          <w:bCs/>
          <w:i w:val="0"/>
          <w:iCs w:val="0"/>
          <w:color w:val="auto"/>
          <w:lang w:val="en-US"/>
        </w:rPr>
        <w:t xml:space="preserve">ịnh mức kinh tế - kỹ thuật trong sản xuất </w:t>
      </w:r>
      <w:r w:rsidR="00CB0F8F" w:rsidRPr="00317BFB">
        <w:rPr>
          <w:bCs/>
          <w:i w:val="0"/>
          <w:iCs w:val="0"/>
          <w:color w:val="auto"/>
          <w:lang w:val="en-US"/>
        </w:rPr>
        <w:t>c</w:t>
      </w:r>
      <w:r w:rsidR="000E27E1" w:rsidRPr="00317BFB">
        <w:rPr>
          <w:bCs/>
          <w:i w:val="0"/>
          <w:iCs w:val="0"/>
          <w:color w:val="auto"/>
          <w:lang w:val="en-US"/>
        </w:rPr>
        <w:t>hương trình phát thanh, truyền hình</w:t>
      </w:r>
      <w:r w:rsidR="00D24D9E">
        <w:rPr>
          <w:bCs/>
          <w:i w:val="0"/>
          <w:iCs w:val="0"/>
          <w:color w:val="auto"/>
          <w:lang w:val="en-US"/>
        </w:rPr>
        <w:t>;</w:t>
      </w:r>
      <w:r w:rsidR="00CB0F8F" w:rsidRPr="00317BFB">
        <w:rPr>
          <w:bCs/>
          <w:i w:val="0"/>
          <w:iCs w:val="0"/>
          <w:color w:val="auto"/>
          <w:lang w:val="en-US"/>
        </w:rPr>
        <w:t xml:space="preserve"> </w:t>
      </w:r>
      <w:r w:rsidR="00D24D9E">
        <w:rPr>
          <w:bCs/>
          <w:i w:val="0"/>
          <w:iCs w:val="0"/>
          <w:color w:val="auto"/>
          <w:lang w:val="en-US"/>
        </w:rPr>
        <w:t xml:space="preserve">hoạt động </w:t>
      </w:r>
      <w:r w:rsidR="00CB0F8F" w:rsidRPr="00317BFB">
        <w:rPr>
          <w:bCs/>
          <w:i w:val="0"/>
          <w:iCs w:val="0"/>
          <w:color w:val="auto"/>
          <w:lang w:val="en-US"/>
        </w:rPr>
        <w:t>báo in, báo điện tử</w:t>
      </w:r>
      <w:r w:rsidR="000E27E1" w:rsidRPr="00317BFB">
        <w:rPr>
          <w:bCs/>
          <w:i w:val="0"/>
          <w:iCs w:val="0"/>
          <w:color w:val="auto"/>
          <w:lang w:val="en-US"/>
        </w:rPr>
        <w:t xml:space="preserve"> không quy định tại Quyết định này thì áp dụng theo quy định của pháp luật có liên quan.</w:t>
      </w:r>
    </w:p>
    <w:p w:rsidR="00317BFB" w:rsidRPr="00317BFB" w:rsidRDefault="0037232C" w:rsidP="003D2D86">
      <w:pPr>
        <w:pStyle w:val="Bodytext20"/>
        <w:spacing w:after="120"/>
        <w:ind w:firstLine="720"/>
        <w:jc w:val="both"/>
        <w:rPr>
          <w:bCs/>
          <w:i w:val="0"/>
          <w:iCs w:val="0"/>
          <w:color w:val="auto"/>
          <w:lang w:val="en-US"/>
        </w:rPr>
      </w:pPr>
      <w:r>
        <w:rPr>
          <w:bCs/>
          <w:i w:val="0"/>
          <w:iCs w:val="0"/>
          <w:color w:val="auto"/>
          <w:lang w:val="en-US"/>
        </w:rPr>
        <w:t>2</w:t>
      </w:r>
      <w:r w:rsidR="000E27E1" w:rsidRPr="00317BFB">
        <w:rPr>
          <w:bCs/>
          <w:i w:val="0"/>
          <w:iCs w:val="0"/>
          <w:color w:val="auto"/>
          <w:lang w:val="en-US"/>
        </w:rPr>
        <w:t>. Trong quá trình triển khai thực hiện, nếu phát sinh vướng mắc</w:t>
      </w:r>
      <w:r w:rsidR="00D24D9E">
        <w:rPr>
          <w:bCs/>
          <w:i w:val="0"/>
          <w:iCs w:val="0"/>
          <w:color w:val="auto"/>
          <w:lang w:val="en-US"/>
        </w:rPr>
        <w:t>, bất cập;</w:t>
      </w:r>
      <w:r w:rsidR="004A39A4">
        <w:rPr>
          <w:bCs/>
          <w:i w:val="0"/>
          <w:iCs w:val="0"/>
          <w:color w:val="auto"/>
          <w:lang w:val="en-US"/>
        </w:rPr>
        <w:t xml:space="preserve"> các cơ quan, đơn vị </w:t>
      </w:r>
      <w:r w:rsidR="000E27E1" w:rsidRPr="00317BFB">
        <w:rPr>
          <w:bCs/>
          <w:i w:val="0"/>
          <w:iCs w:val="0"/>
          <w:color w:val="auto"/>
          <w:lang w:val="en-US"/>
        </w:rPr>
        <w:t xml:space="preserve">phản ánh kịp thời về Sở Thông tin và Truyền thông để tổng </w:t>
      </w:r>
      <w:r w:rsidR="000E27E1" w:rsidRPr="00317BFB">
        <w:rPr>
          <w:bCs/>
          <w:i w:val="0"/>
          <w:iCs w:val="0"/>
          <w:color w:val="auto"/>
          <w:lang w:val="en-US"/>
        </w:rPr>
        <w:lastRenderedPageBreak/>
        <w:t>hợp, báo cáo Ủy ban nhân dân tỉnh xem xét, quyết định.</w:t>
      </w:r>
    </w:p>
    <w:p w:rsidR="00D31E88" w:rsidRPr="00317BFB" w:rsidRDefault="009A404F" w:rsidP="003D2D86">
      <w:pPr>
        <w:pStyle w:val="Bodytext20"/>
        <w:spacing w:after="120"/>
        <w:ind w:firstLine="720"/>
        <w:jc w:val="both"/>
        <w:rPr>
          <w:i w:val="0"/>
          <w:color w:val="auto"/>
          <w:lang w:val="en-US"/>
        </w:rPr>
      </w:pPr>
      <w:r w:rsidRPr="00317BFB">
        <w:rPr>
          <w:b/>
          <w:i w:val="0"/>
          <w:iCs w:val="0"/>
          <w:color w:val="auto"/>
          <w:lang w:val="en-US"/>
        </w:rPr>
        <w:t xml:space="preserve">Điều </w:t>
      </w:r>
      <w:r w:rsidR="0037232C">
        <w:rPr>
          <w:b/>
          <w:i w:val="0"/>
          <w:iCs w:val="0"/>
          <w:color w:val="auto"/>
          <w:lang w:val="en-US"/>
        </w:rPr>
        <w:t>5</w:t>
      </w:r>
      <w:r w:rsidRPr="00317BFB">
        <w:rPr>
          <w:b/>
          <w:i w:val="0"/>
          <w:iCs w:val="0"/>
          <w:color w:val="auto"/>
          <w:lang w:val="en-US"/>
        </w:rPr>
        <w:t xml:space="preserve">. </w:t>
      </w:r>
      <w:r w:rsidR="00444B58">
        <w:rPr>
          <w:i w:val="0"/>
          <w:iCs w:val="0"/>
          <w:color w:val="auto"/>
          <w:lang w:val="en-US"/>
        </w:rPr>
        <w:t>Thủ trưởng</w:t>
      </w:r>
      <w:r w:rsidR="00745883">
        <w:rPr>
          <w:i w:val="0"/>
          <w:color w:val="auto"/>
          <w:lang w:val="en-US"/>
        </w:rPr>
        <w:t xml:space="preserve"> </w:t>
      </w:r>
      <w:r w:rsidR="00D31E88" w:rsidRPr="00317BFB">
        <w:rPr>
          <w:i w:val="0"/>
          <w:color w:val="auto"/>
          <w:lang w:val="en-US"/>
        </w:rPr>
        <w:t>các sở, ban, ngành</w:t>
      </w:r>
      <w:r w:rsidR="00745883">
        <w:rPr>
          <w:i w:val="0"/>
          <w:color w:val="auto"/>
          <w:lang w:val="en-US"/>
        </w:rPr>
        <w:t xml:space="preserve"> tỉnh</w:t>
      </w:r>
      <w:r w:rsidR="00D31E88" w:rsidRPr="00317BFB">
        <w:rPr>
          <w:i w:val="0"/>
          <w:color w:val="auto"/>
          <w:lang w:val="en-US"/>
        </w:rPr>
        <w:t>; Chủ tịch Ủy ban nhân d</w:t>
      </w:r>
      <w:r w:rsidR="00444B58">
        <w:rPr>
          <w:i w:val="0"/>
          <w:color w:val="auto"/>
          <w:lang w:val="en-US"/>
        </w:rPr>
        <w:t>ân các huyện, thị xã, thành phố và</w:t>
      </w:r>
      <w:r w:rsidR="00D31E88" w:rsidRPr="00317BFB">
        <w:rPr>
          <w:i w:val="0"/>
          <w:color w:val="auto"/>
          <w:lang w:val="en-US"/>
        </w:rPr>
        <w:t xml:space="preserve"> </w:t>
      </w:r>
      <w:r w:rsidR="004020F3">
        <w:rPr>
          <w:i w:val="0"/>
          <w:color w:val="auto"/>
          <w:lang w:val="en-US"/>
        </w:rPr>
        <w:t>các tổ chức, cá nhân</w:t>
      </w:r>
      <w:r w:rsidR="00D31E88" w:rsidRPr="00317BFB">
        <w:rPr>
          <w:i w:val="0"/>
          <w:color w:val="auto"/>
          <w:lang w:val="en-US"/>
        </w:rPr>
        <w:t xml:space="preserve"> có liên quan chịu trách </w:t>
      </w:r>
      <w:r w:rsidR="0082376E">
        <w:rPr>
          <w:i w:val="0"/>
          <w:color w:val="auto"/>
          <w:lang w:val="en-US"/>
        </w:rPr>
        <w:t>nhiệm thi hành Quyết định này.</w:t>
      </w:r>
    </w:p>
    <w:p w:rsidR="009A404F" w:rsidRPr="00317BFB" w:rsidRDefault="009A404F" w:rsidP="003D2D86">
      <w:pPr>
        <w:pStyle w:val="Bodytext20"/>
        <w:tabs>
          <w:tab w:val="left" w:pos="709"/>
        </w:tabs>
        <w:spacing w:after="120"/>
        <w:ind w:firstLine="720"/>
        <w:jc w:val="both"/>
        <w:rPr>
          <w:i w:val="0"/>
          <w:iCs w:val="0"/>
          <w:color w:val="auto"/>
          <w:lang w:val="en-US"/>
        </w:rPr>
      </w:pPr>
      <w:r w:rsidRPr="00317BFB">
        <w:rPr>
          <w:i w:val="0"/>
          <w:iCs w:val="0"/>
          <w:color w:val="auto"/>
          <w:lang w:val="en-US"/>
        </w:rPr>
        <w:t>Quyết định này có</w:t>
      </w:r>
      <w:r w:rsidR="007D0CC7">
        <w:rPr>
          <w:i w:val="0"/>
          <w:iCs w:val="0"/>
          <w:color w:val="auto"/>
          <w:lang w:val="en-US"/>
        </w:rPr>
        <w:t xml:space="preserve"> hiệu lực thi hành kể từ ngày……tháng…..</w:t>
      </w:r>
      <w:r w:rsidRPr="00317BFB">
        <w:rPr>
          <w:i w:val="0"/>
          <w:iCs w:val="0"/>
          <w:color w:val="auto"/>
          <w:lang w:val="en-US"/>
        </w:rPr>
        <w:t>năm 2023.</w:t>
      </w:r>
      <w:r w:rsidR="0082376E">
        <w:rPr>
          <w:i w:val="0"/>
          <w:iCs w:val="0"/>
          <w:color w:val="auto"/>
          <w:lang w:val="en-US"/>
        </w:rPr>
        <w:t>/.</w:t>
      </w:r>
    </w:p>
    <w:p w:rsidR="00317BFB" w:rsidRPr="00D62931" w:rsidRDefault="00317BFB" w:rsidP="00317BFB">
      <w:pPr>
        <w:pStyle w:val="Bodytext20"/>
        <w:spacing w:line="259" w:lineRule="auto"/>
        <w:jc w:val="both"/>
        <w:rPr>
          <w:bCs/>
          <w:i w:val="0"/>
          <w:iCs w:val="0"/>
          <w:color w:val="auto"/>
          <w:sz w:val="2"/>
          <w:lang w:val="en-US"/>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3"/>
        <w:gridCol w:w="4539"/>
      </w:tblGrid>
      <w:tr w:rsidR="00416DD7" w:rsidRPr="006B7D17" w:rsidTr="00F5555B">
        <w:trPr>
          <w:trHeight w:val="2682"/>
        </w:trPr>
        <w:tc>
          <w:tcPr>
            <w:tcW w:w="4533" w:type="dxa"/>
          </w:tcPr>
          <w:p w:rsidR="00416DD7" w:rsidRPr="004020F3" w:rsidRDefault="00416DD7" w:rsidP="00416DD7">
            <w:pPr>
              <w:pStyle w:val="BodyText"/>
              <w:spacing w:line="240" w:lineRule="auto"/>
              <w:ind w:firstLine="0"/>
              <w:rPr>
                <w:color w:val="auto"/>
                <w:sz w:val="24"/>
              </w:rPr>
            </w:pPr>
            <w:r w:rsidRPr="004020F3">
              <w:rPr>
                <w:b/>
                <w:bCs/>
                <w:i/>
                <w:iCs/>
                <w:color w:val="auto"/>
                <w:sz w:val="24"/>
              </w:rPr>
              <w:t>Nơi nhận:</w:t>
            </w:r>
          </w:p>
          <w:p w:rsidR="00416DD7" w:rsidRPr="006B7D17" w:rsidRDefault="00416DD7" w:rsidP="00416DD7">
            <w:pPr>
              <w:pStyle w:val="BodyText"/>
              <w:tabs>
                <w:tab w:val="left" w:pos="262"/>
              </w:tabs>
              <w:spacing w:line="240" w:lineRule="auto"/>
              <w:ind w:firstLine="0"/>
              <w:rPr>
                <w:color w:val="auto"/>
              </w:rPr>
            </w:pPr>
            <w:bookmarkStart w:id="1" w:name="bookmark8"/>
            <w:bookmarkEnd w:id="1"/>
            <w:r w:rsidRPr="006B7D17">
              <w:rPr>
                <w:color w:val="auto"/>
              </w:rPr>
              <w:t>- Văn phòng Chính phủ;</w:t>
            </w:r>
          </w:p>
          <w:p w:rsidR="00416DD7" w:rsidRPr="006B7D17" w:rsidRDefault="00416DD7" w:rsidP="00416DD7">
            <w:pPr>
              <w:pStyle w:val="BodyText"/>
              <w:tabs>
                <w:tab w:val="left" w:pos="262"/>
              </w:tabs>
              <w:spacing w:line="240" w:lineRule="auto"/>
              <w:ind w:firstLine="0"/>
              <w:rPr>
                <w:color w:val="auto"/>
                <w:lang w:val="vi-VN"/>
              </w:rPr>
            </w:pPr>
            <w:r w:rsidRPr="006B7D17">
              <w:rPr>
                <w:color w:val="auto"/>
              </w:rPr>
              <w:t xml:space="preserve">- </w:t>
            </w:r>
            <w:r w:rsidR="007D0CC7">
              <w:rPr>
                <w:color w:val="auto"/>
              </w:rPr>
              <w:t>Vụ Pháp chế - Bộ TT&amp;TT</w:t>
            </w:r>
            <w:r w:rsidRPr="006B7D17">
              <w:rPr>
                <w:color w:val="auto"/>
              </w:rPr>
              <w:t>;</w:t>
            </w:r>
          </w:p>
          <w:p w:rsidR="00416DD7" w:rsidRPr="006B7D17" w:rsidRDefault="00D62931" w:rsidP="00416DD7">
            <w:pPr>
              <w:pStyle w:val="BodyText"/>
              <w:tabs>
                <w:tab w:val="left" w:pos="262"/>
              </w:tabs>
              <w:spacing w:line="240" w:lineRule="auto"/>
              <w:ind w:firstLine="0"/>
              <w:rPr>
                <w:color w:val="auto"/>
              </w:rPr>
            </w:pPr>
            <w:r>
              <w:rPr>
                <w:color w:val="auto"/>
              </w:rPr>
              <w:t>- Cục kiểm tra VBQPPL -</w:t>
            </w:r>
            <w:r w:rsidR="00416DD7" w:rsidRPr="006B7D17">
              <w:rPr>
                <w:color w:val="auto"/>
              </w:rPr>
              <w:t xml:space="preserve"> Bộ Tư pháp;</w:t>
            </w:r>
          </w:p>
          <w:p w:rsidR="00416DD7" w:rsidRPr="006B7D17" w:rsidRDefault="00416DD7" w:rsidP="00416DD7">
            <w:pPr>
              <w:pStyle w:val="BodyText"/>
              <w:tabs>
                <w:tab w:val="left" w:pos="262"/>
              </w:tabs>
              <w:spacing w:line="240" w:lineRule="auto"/>
              <w:ind w:firstLine="0"/>
              <w:rPr>
                <w:color w:val="auto"/>
              </w:rPr>
            </w:pPr>
            <w:bookmarkStart w:id="2" w:name="bookmark10"/>
            <w:bookmarkEnd w:id="2"/>
            <w:r w:rsidRPr="006B7D17">
              <w:rPr>
                <w:color w:val="auto"/>
              </w:rPr>
              <w:t xml:space="preserve">- </w:t>
            </w:r>
            <w:r w:rsidR="007D0CC7">
              <w:rPr>
                <w:color w:val="auto"/>
              </w:rPr>
              <w:t>TTTU</w:t>
            </w:r>
            <w:r w:rsidRPr="006B7D17">
              <w:rPr>
                <w:color w:val="auto"/>
              </w:rPr>
              <w:t xml:space="preserve">, </w:t>
            </w:r>
            <w:r w:rsidR="007D0CC7">
              <w:rPr>
                <w:color w:val="auto"/>
              </w:rPr>
              <w:t xml:space="preserve">TT </w:t>
            </w:r>
            <w:r w:rsidRPr="006B7D17">
              <w:rPr>
                <w:color w:val="auto"/>
              </w:rPr>
              <w:t>HĐND tỉnh;</w:t>
            </w:r>
          </w:p>
          <w:p w:rsidR="00416DD7" w:rsidRDefault="007D0CC7" w:rsidP="00416DD7">
            <w:pPr>
              <w:pStyle w:val="BodyText"/>
              <w:tabs>
                <w:tab w:val="left" w:pos="262"/>
              </w:tabs>
              <w:spacing w:line="240" w:lineRule="auto"/>
              <w:ind w:firstLine="0"/>
              <w:rPr>
                <w:color w:val="auto"/>
              </w:rPr>
            </w:pPr>
            <w:bookmarkStart w:id="3" w:name="bookmark11"/>
            <w:bookmarkEnd w:id="3"/>
            <w:r>
              <w:rPr>
                <w:color w:val="auto"/>
              </w:rPr>
              <w:t>- CT</w:t>
            </w:r>
            <w:r w:rsidR="00416DD7" w:rsidRPr="006B7D17">
              <w:rPr>
                <w:color w:val="auto"/>
              </w:rPr>
              <w:t>, các Phó C</w:t>
            </w:r>
            <w:r>
              <w:rPr>
                <w:color w:val="auto"/>
              </w:rPr>
              <w:t>T</w:t>
            </w:r>
            <w:r w:rsidR="00416DD7" w:rsidRPr="006B7D17">
              <w:rPr>
                <w:color w:val="auto"/>
              </w:rPr>
              <w:t xml:space="preserve"> UBND tỉnh;</w:t>
            </w:r>
          </w:p>
          <w:p w:rsidR="00A131DC" w:rsidRPr="006B7D17" w:rsidRDefault="00A131DC" w:rsidP="00A131DC">
            <w:pPr>
              <w:pStyle w:val="BodyText"/>
              <w:tabs>
                <w:tab w:val="left" w:pos="262"/>
              </w:tabs>
              <w:spacing w:line="240" w:lineRule="auto"/>
              <w:ind w:firstLine="0"/>
              <w:rPr>
                <w:color w:val="auto"/>
                <w:lang w:val="vi-VN"/>
              </w:rPr>
            </w:pPr>
            <w:r w:rsidRPr="006B7D17">
              <w:rPr>
                <w:color w:val="auto"/>
              </w:rPr>
              <w:t xml:space="preserve">- Như Điều </w:t>
            </w:r>
            <w:bookmarkStart w:id="4" w:name="bookmark9"/>
            <w:bookmarkEnd w:id="4"/>
            <w:r w:rsidR="0037232C">
              <w:rPr>
                <w:color w:val="auto"/>
              </w:rPr>
              <w:t>5</w:t>
            </w:r>
            <w:r w:rsidRPr="006B7D17">
              <w:rPr>
                <w:color w:val="auto"/>
              </w:rPr>
              <w:t>;</w:t>
            </w:r>
          </w:p>
          <w:p w:rsidR="00416DD7" w:rsidRDefault="00416DD7" w:rsidP="00416DD7">
            <w:pPr>
              <w:pStyle w:val="BodyText"/>
              <w:tabs>
                <w:tab w:val="left" w:pos="262"/>
              </w:tabs>
              <w:spacing w:line="240" w:lineRule="auto"/>
              <w:ind w:firstLine="0"/>
              <w:rPr>
                <w:color w:val="auto"/>
              </w:rPr>
            </w:pPr>
            <w:bookmarkStart w:id="5" w:name="bookmark12"/>
            <w:bookmarkEnd w:id="5"/>
            <w:r w:rsidRPr="006B7D17">
              <w:rPr>
                <w:color w:val="auto"/>
              </w:rPr>
              <w:t xml:space="preserve">- Trung tâm </w:t>
            </w:r>
            <w:r w:rsidR="007D0CC7">
              <w:rPr>
                <w:color w:val="auto"/>
              </w:rPr>
              <w:t>CNTT-TT, Sở TT&amp;TT</w:t>
            </w:r>
            <w:r w:rsidRPr="006B7D17">
              <w:rPr>
                <w:color w:val="auto"/>
              </w:rPr>
              <w:t>;</w:t>
            </w:r>
          </w:p>
          <w:p w:rsidR="00D24D9E" w:rsidRPr="006B7D17" w:rsidRDefault="00D24D9E" w:rsidP="00416DD7">
            <w:pPr>
              <w:pStyle w:val="BodyText"/>
              <w:tabs>
                <w:tab w:val="left" w:pos="262"/>
              </w:tabs>
              <w:spacing w:line="240" w:lineRule="auto"/>
              <w:ind w:firstLine="0"/>
              <w:rPr>
                <w:color w:val="auto"/>
              </w:rPr>
            </w:pPr>
            <w:r>
              <w:rPr>
                <w:color w:val="auto"/>
              </w:rPr>
              <w:t>- LĐVP, các Phòng;</w:t>
            </w:r>
          </w:p>
          <w:p w:rsidR="00F5555B" w:rsidRDefault="00693036" w:rsidP="00876566">
            <w:pPr>
              <w:pStyle w:val="Heading11"/>
              <w:keepNext/>
              <w:keepLines/>
              <w:spacing w:after="120"/>
              <w:ind w:left="0" w:firstLine="0"/>
              <w:rPr>
                <w:color w:val="auto"/>
                <w:sz w:val="22"/>
                <w:szCs w:val="22"/>
              </w:rPr>
            </w:pPr>
            <w:bookmarkStart w:id="6" w:name="bookmark15"/>
            <w:bookmarkStart w:id="7" w:name="bookmark16"/>
            <w:bookmarkEnd w:id="6"/>
            <w:bookmarkEnd w:id="7"/>
            <w:r>
              <w:rPr>
                <w:color w:val="auto"/>
                <w:sz w:val="22"/>
                <w:szCs w:val="22"/>
              </w:rPr>
              <w:t>- Lưu: VT, K</w:t>
            </w:r>
            <w:r w:rsidR="00317BFB">
              <w:rPr>
                <w:color w:val="auto"/>
                <w:sz w:val="22"/>
                <w:szCs w:val="22"/>
              </w:rPr>
              <w:t>GVX</w:t>
            </w:r>
            <w:r w:rsidR="00D24D9E">
              <w:rPr>
                <w:color w:val="auto"/>
                <w:sz w:val="22"/>
                <w:szCs w:val="22"/>
              </w:rPr>
              <w:t>, TD1.</w:t>
            </w:r>
            <w:r w:rsidR="00F5555B">
              <w:rPr>
                <w:color w:val="auto"/>
                <w:sz w:val="22"/>
                <w:szCs w:val="22"/>
              </w:rPr>
              <w:t xml:space="preserve">                                                           </w:t>
            </w:r>
          </w:p>
          <w:p w:rsidR="00416DD7" w:rsidRPr="006B7D17" w:rsidRDefault="00F5555B" w:rsidP="00F5555B">
            <w:pPr>
              <w:pStyle w:val="Heading11"/>
              <w:keepNext/>
              <w:keepLines/>
              <w:spacing w:after="120"/>
              <w:ind w:left="0" w:firstLine="0"/>
              <w:rPr>
                <w:color w:val="auto"/>
                <w:sz w:val="22"/>
                <w:szCs w:val="22"/>
              </w:rPr>
            </w:pPr>
            <w:r>
              <w:rPr>
                <w:color w:val="auto"/>
                <w:sz w:val="22"/>
                <w:szCs w:val="22"/>
              </w:rPr>
              <w:t xml:space="preserve">                                                                   </w:t>
            </w:r>
          </w:p>
        </w:tc>
        <w:tc>
          <w:tcPr>
            <w:tcW w:w="4539" w:type="dxa"/>
          </w:tcPr>
          <w:p w:rsidR="00F5555B" w:rsidRDefault="00416DD7" w:rsidP="00F5555B">
            <w:pPr>
              <w:pStyle w:val="Heading11"/>
              <w:keepNext/>
              <w:keepLines/>
              <w:spacing w:after="0"/>
              <w:ind w:left="0" w:firstLine="0"/>
              <w:jc w:val="center"/>
              <w:rPr>
                <w:b/>
                <w:color w:val="auto"/>
              </w:rPr>
            </w:pPr>
            <w:r w:rsidRPr="006B7D17">
              <w:rPr>
                <w:b/>
                <w:color w:val="auto"/>
              </w:rPr>
              <w:t xml:space="preserve">TM. </w:t>
            </w:r>
            <w:r w:rsidR="00317BFB">
              <w:rPr>
                <w:b/>
                <w:color w:val="auto"/>
              </w:rPr>
              <w:t>ỦY BAN NHÂN DÂN</w:t>
            </w:r>
          </w:p>
          <w:p w:rsidR="00416DD7" w:rsidRDefault="007F164E" w:rsidP="00F5555B">
            <w:pPr>
              <w:pStyle w:val="Heading11"/>
              <w:keepNext/>
              <w:keepLines/>
              <w:spacing w:after="0"/>
              <w:ind w:left="0" w:firstLine="0"/>
              <w:jc w:val="center"/>
              <w:rPr>
                <w:b/>
                <w:color w:val="auto"/>
              </w:rPr>
            </w:pPr>
            <w:r>
              <w:rPr>
                <w:b/>
                <w:color w:val="auto"/>
              </w:rPr>
              <w:t xml:space="preserve">KT. </w:t>
            </w:r>
            <w:r w:rsidR="00416DD7" w:rsidRPr="006B7D17">
              <w:rPr>
                <w:b/>
                <w:color w:val="auto"/>
              </w:rPr>
              <w:t>CHỦ TỊCH</w:t>
            </w:r>
          </w:p>
          <w:p w:rsidR="00F5555B" w:rsidRDefault="007F164E" w:rsidP="00F5555B">
            <w:pPr>
              <w:pStyle w:val="Heading11"/>
              <w:keepNext/>
              <w:keepLines/>
              <w:spacing w:after="0"/>
              <w:ind w:left="0" w:firstLine="0"/>
              <w:jc w:val="center"/>
              <w:rPr>
                <w:b/>
                <w:color w:val="auto"/>
              </w:rPr>
            </w:pPr>
            <w:r>
              <w:rPr>
                <w:b/>
                <w:color w:val="auto"/>
              </w:rPr>
              <w:t xml:space="preserve">PHÓ </w:t>
            </w:r>
            <w:r w:rsidRPr="006B7D17">
              <w:rPr>
                <w:b/>
                <w:color w:val="auto"/>
              </w:rPr>
              <w:t>CHỦ TỊCH</w:t>
            </w:r>
          </w:p>
          <w:p w:rsidR="00F5555B" w:rsidRDefault="00F239BF" w:rsidP="00F5555B">
            <w:pPr>
              <w:pStyle w:val="Heading11"/>
              <w:keepNext/>
              <w:keepLines/>
              <w:spacing w:after="0"/>
              <w:ind w:left="0" w:firstLine="0"/>
              <w:jc w:val="center"/>
              <w:rPr>
                <w:b/>
                <w:color w:val="auto"/>
              </w:rPr>
            </w:pPr>
            <w:r>
              <w:rPr>
                <w:b/>
                <w:color w:val="auto"/>
              </w:rPr>
              <w:t>Đã ký</w:t>
            </w:r>
            <w:bookmarkStart w:id="8" w:name="_GoBack"/>
            <w:bookmarkEnd w:id="8"/>
          </w:p>
          <w:p w:rsidR="00F5555B" w:rsidRPr="00F5555B" w:rsidRDefault="00F5555B" w:rsidP="00F5555B">
            <w:pPr>
              <w:pStyle w:val="Heading11"/>
              <w:keepNext/>
              <w:keepLines/>
              <w:spacing w:after="0"/>
              <w:ind w:left="0" w:firstLine="0"/>
              <w:jc w:val="center"/>
              <w:rPr>
                <w:b/>
                <w:color w:val="auto"/>
              </w:rPr>
            </w:pPr>
            <w:r w:rsidRPr="00F5555B">
              <w:rPr>
                <w:b/>
                <w:color w:val="auto"/>
              </w:rPr>
              <w:t>Trần Tuyết Minh</w:t>
            </w:r>
          </w:p>
        </w:tc>
      </w:tr>
    </w:tbl>
    <w:p w:rsidR="00416DD7" w:rsidRPr="006B7D17" w:rsidRDefault="00416DD7" w:rsidP="000E27E1">
      <w:pPr>
        <w:pStyle w:val="Heading11"/>
        <w:keepNext/>
        <w:keepLines/>
        <w:spacing w:after="120"/>
        <w:ind w:left="0" w:firstLine="800"/>
        <w:rPr>
          <w:color w:val="auto"/>
          <w:lang w:val="en-US"/>
        </w:rPr>
      </w:pPr>
    </w:p>
    <w:p w:rsidR="0091068A" w:rsidRPr="006B7D17" w:rsidRDefault="0091068A" w:rsidP="000E27E1">
      <w:pPr>
        <w:pStyle w:val="Heading11"/>
        <w:keepNext/>
        <w:keepLines/>
        <w:spacing w:after="120"/>
        <w:ind w:left="0" w:firstLine="800"/>
        <w:rPr>
          <w:color w:val="auto"/>
          <w:lang w:val="en-US"/>
        </w:rPr>
      </w:pPr>
    </w:p>
    <w:p w:rsidR="0091068A" w:rsidRPr="006B7D17" w:rsidRDefault="0091068A" w:rsidP="000E27E1">
      <w:pPr>
        <w:pStyle w:val="Heading11"/>
        <w:keepNext/>
        <w:keepLines/>
        <w:spacing w:after="120"/>
        <w:ind w:left="0" w:firstLine="800"/>
        <w:rPr>
          <w:color w:val="auto"/>
          <w:lang w:val="en-US"/>
        </w:rPr>
      </w:pPr>
    </w:p>
    <w:p w:rsidR="0091068A" w:rsidRPr="006B7D17" w:rsidRDefault="0091068A" w:rsidP="000E27E1">
      <w:pPr>
        <w:pStyle w:val="Heading11"/>
        <w:keepNext/>
        <w:keepLines/>
        <w:spacing w:after="120"/>
        <w:ind w:left="0" w:firstLine="800"/>
        <w:rPr>
          <w:color w:val="auto"/>
          <w:lang w:val="en-US"/>
        </w:rPr>
      </w:pPr>
    </w:p>
    <w:p w:rsidR="004A28E3" w:rsidRPr="006B7D17" w:rsidRDefault="004A28E3" w:rsidP="000E27E1">
      <w:pPr>
        <w:pStyle w:val="Heading11"/>
        <w:keepNext/>
        <w:keepLines/>
        <w:spacing w:after="120"/>
        <w:ind w:left="0" w:firstLine="800"/>
        <w:rPr>
          <w:color w:val="auto"/>
          <w:lang w:val="en-US"/>
        </w:rPr>
      </w:pPr>
    </w:p>
    <w:p w:rsidR="004A28E3" w:rsidRPr="006B7D17" w:rsidRDefault="004A28E3" w:rsidP="000E27E1">
      <w:pPr>
        <w:pStyle w:val="Heading11"/>
        <w:keepNext/>
        <w:keepLines/>
        <w:spacing w:after="120"/>
        <w:ind w:left="0" w:firstLine="800"/>
        <w:rPr>
          <w:color w:val="auto"/>
          <w:lang w:val="en-US"/>
        </w:rPr>
      </w:pPr>
    </w:p>
    <w:sectPr w:rsidR="004A28E3" w:rsidRPr="006B7D17" w:rsidSect="007045DC">
      <w:headerReference w:type="default" r:id="rId9"/>
      <w:headerReference w:type="first" r:id="rId10"/>
      <w:pgSz w:w="11900" w:h="16840" w:code="9"/>
      <w:pgMar w:top="1134" w:right="1134" w:bottom="1134" w:left="1701" w:header="851" w:footer="0"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7131" w:rsidRDefault="00337131">
      <w:r>
        <w:separator/>
      </w:r>
    </w:p>
  </w:endnote>
  <w:endnote w:type="continuationSeparator" w:id="0">
    <w:p w:rsidR="00337131" w:rsidRDefault="00337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7131" w:rsidRDefault="00337131"/>
  </w:footnote>
  <w:footnote w:type="continuationSeparator" w:id="0">
    <w:p w:rsidR="00337131" w:rsidRDefault="0033713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szCs w:val="20"/>
      </w:rPr>
      <w:id w:val="1960452170"/>
      <w:docPartObj>
        <w:docPartGallery w:val="Page Numbers (Top of Page)"/>
        <w:docPartUnique/>
      </w:docPartObj>
    </w:sdtPr>
    <w:sdtEndPr>
      <w:rPr>
        <w:rFonts w:ascii="Times New Roman" w:hAnsi="Times New Roman"/>
        <w:noProof/>
      </w:rPr>
    </w:sdtEndPr>
    <w:sdtContent>
      <w:p w:rsidR="009A404F" w:rsidRPr="00A44970" w:rsidRDefault="009A404F">
        <w:pPr>
          <w:pStyle w:val="Header"/>
          <w:jc w:val="center"/>
          <w:rPr>
            <w:rFonts w:ascii="Times New Roman" w:hAnsi="Times New Roman"/>
            <w:sz w:val="20"/>
            <w:szCs w:val="20"/>
          </w:rPr>
        </w:pPr>
        <w:r w:rsidRPr="00A44970">
          <w:rPr>
            <w:rFonts w:ascii="Times New Roman" w:hAnsi="Times New Roman"/>
            <w:sz w:val="20"/>
            <w:szCs w:val="20"/>
          </w:rPr>
          <w:fldChar w:fldCharType="begin"/>
        </w:r>
        <w:r w:rsidRPr="00A44970">
          <w:rPr>
            <w:rFonts w:ascii="Times New Roman" w:hAnsi="Times New Roman"/>
            <w:sz w:val="20"/>
            <w:szCs w:val="20"/>
          </w:rPr>
          <w:instrText xml:space="preserve"> PAGE   \* MERGEFORMAT </w:instrText>
        </w:r>
        <w:r w:rsidRPr="00A44970">
          <w:rPr>
            <w:rFonts w:ascii="Times New Roman" w:hAnsi="Times New Roman"/>
            <w:sz w:val="20"/>
            <w:szCs w:val="20"/>
          </w:rPr>
          <w:fldChar w:fldCharType="separate"/>
        </w:r>
        <w:r w:rsidR="00CE3495">
          <w:rPr>
            <w:rFonts w:ascii="Times New Roman" w:hAnsi="Times New Roman"/>
            <w:noProof/>
            <w:sz w:val="20"/>
            <w:szCs w:val="20"/>
          </w:rPr>
          <w:t>2</w:t>
        </w:r>
        <w:r w:rsidRPr="00A44970">
          <w:rPr>
            <w:rFonts w:ascii="Times New Roman" w:hAnsi="Times New Roman"/>
            <w:noProof/>
            <w:sz w:val="20"/>
            <w:szCs w:val="20"/>
          </w:rPr>
          <w:fldChar w:fldCharType="end"/>
        </w:r>
      </w:p>
    </w:sdtContent>
  </w:sdt>
  <w:p w:rsidR="009A404F" w:rsidRDefault="009A404F">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404F" w:rsidRPr="0089783B" w:rsidRDefault="009A404F">
    <w:pPr>
      <w:spacing w:line="1" w:lineRule="exact"/>
      <w:rPr>
        <w:lang w:val="en-US"/>
      </w:rPr>
    </w:pPr>
    <w:r>
      <w:rPr>
        <w:noProof/>
        <w:lang w:val="en-US" w:eastAsia="en-US" w:bidi="ar-SA"/>
      </w:rPr>
      <mc:AlternateContent>
        <mc:Choice Requires="wps">
          <w:drawing>
            <wp:anchor distT="0" distB="0" distL="0" distR="0" simplePos="0" relativeHeight="62914694" behindDoc="1" locked="0" layoutInCell="1" allowOverlap="1" wp14:anchorId="67E2A9CA" wp14:editId="7D98A4AA">
              <wp:simplePos x="0" y="0"/>
              <wp:positionH relativeFrom="page">
                <wp:posOffset>3861435</wp:posOffset>
              </wp:positionH>
              <wp:positionV relativeFrom="page">
                <wp:posOffset>274955</wp:posOffset>
              </wp:positionV>
              <wp:extent cx="204470" cy="100330"/>
              <wp:effectExtent l="0" t="0" r="0" b="0"/>
              <wp:wrapNone/>
              <wp:docPr id="21" name="Shape 21"/>
              <wp:cNvGraphicFramePr/>
              <a:graphic xmlns:a="http://schemas.openxmlformats.org/drawingml/2006/main">
                <a:graphicData uri="http://schemas.microsoft.com/office/word/2010/wordprocessingShape">
                  <wps:wsp>
                    <wps:cNvSpPr txBox="1"/>
                    <wps:spPr>
                      <a:xfrm>
                        <a:off x="0" y="0"/>
                        <a:ext cx="204470" cy="100330"/>
                      </a:xfrm>
                      <a:prstGeom prst="rect">
                        <a:avLst/>
                      </a:prstGeom>
                      <a:noFill/>
                    </wps:spPr>
                    <wps:txbx>
                      <w:txbxContent>
                        <w:p w:rsidR="009A404F" w:rsidRDefault="009A404F">
                          <w:pPr>
                            <w:pStyle w:val="Headerorfooter0"/>
                          </w:pP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1" o:spid="_x0000_s1027" type="#_x0000_t202" style="position:absolute;margin-left:304.05pt;margin-top:21.65pt;width:16.1pt;height:7.9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" filled="f" stroked="f">
              <v:textbox style="mso-fit-shape-to-text:t" inset="0,0,0,0">
                <w:txbxContent>
                  <w:p w:rsidR="009A404F" w:rsidRDefault="009A404F">
                    <w:pPr>
                      <w:pStyle w:val="Headerorfooter0"/>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F09B3"/>
    <w:multiLevelType w:val="multilevel"/>
    <w:tmpl w:val="90349A6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5262946"/>
    <w:multiLevelType w:val="multilevel"/>
    <w:tmpl w:val="2B8C17B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A1916D7"/>
    <w:multiLevelType w:val="hybridMultilevel"/>
    <w:tmpl w:val="D104174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nsid w:val="0D052404"/>
    <w:multiLevelType w:val="multilevel"/>
    <w:tmpl w:val="C5247CC2"/>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DA46F2E"/>
    <w:multiLevelType w:val="multilevel"/>
    <w:tmpl w:val="FB42AF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FB827DA"/>
    <w:multiLevelType w:val="multilevel"/>
    <w:tmpl w:val="FE4A220C"/>
    <w:lvl w:ilvl="0">
      <w:start w:val="4"/>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00F3CD3"/>
    <w:multiLevelType w:val="multilevel"/>
    <w:tmpl w:val="6B7AC1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2F45335"/>
    <w:multiLevelType w:val="multilevel"/>
    <w:tmpl w:val="CA8ACC0A"/>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4D13FC8"/>
    <w:multiLevelType w:val="multilevel"/>
    <w:tmpl w:val="1542D3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5E77ABA"/>
    <w:multiLevelType w:val="multilevel"/>
    <w:tmpl w:val="27427C6A"/>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C5A5560"/>
    <w:multiLevelType w:val="multilevel"/>
    <w:tmpl w:val="24BA6D5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1CDA07C2"/>
    <w:multiLevelType w:val="multilevel"/>
    <w:tmpl w:val="7FBE43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1C119D8"/>
    <w:multiLevelType w:val="multilevel"/>
    <w:tmpl w:val="6B8AE59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51F54EE"/>
    <w:multiLevelType w:val="hybridMultilevel"/>
    <w:tmpl w:val="B790B174"/>
    <w:lvl w:ilvl="0" w:tplc="2A6E4148">
      <w:start w:val="1"/>
      <w:numFmt w:val="decimal"/>
      <w:lvlText w:val="%1."/>
      <w:lvlJc w:val="left"/>
      <w:pPr>
        <w:ind w:left="1065" w:hanging="360"/>
      </w:pPr>
      <w:rPr>
        <w:rFonts w:hint="default"/>
        <w:i w:val="0"/>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4">
    <w:nsid w:val="266C44BE"/>
    <w:multiLevelType w:val="multilevel"/>
    <w:tmpl w:val="FF7CBF20"/>
    <w:lvl w:ilvl="0">
      <w:start w:val="2"/>
      <w:numFmt w:val="decimal"/>
      <w:lvlText w:val="%1."/>
      <w:lvlJc w:val="left"/>
      <w:rPr>
        <w:rFonts w:ascii="Arial" w:eastAsia="Arial" w:hAnsi="Arial" w:cs="Arial"/>
        <w:b/>
        <w:bCs/>
        <w:i/>
        <w:iCs/>
        <w:smallCaps w:val="0"/>
        <w:strike w:val="0"/>
        <w:color w:val="000000"/>
        <w:spacing w:val="0"/>
        <w:w w:val="100"/>
        <w:position w:val="0"/>
        <w:sz w:val="18"/>
        <w:szCs w:val="18"/>
        <w:u w:val="none"/>
        <w:shd w:val="clear" w:color="auto" w:fill="FFFFFF"/>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92113FD"/>
    <w:multiLevelType w:val="hybridMultilevel"/>
    <w:tmpl w:val="5C2212EE"/>
    <w:lvl w:ilvl="0" w:tplc="6FC0A486">
      <w:start w:val="1"/>
      <w:numFmt w:val="decimal"/>
      <w:lvlText w:val="%1."/>
      <w:lvlJc w:val="left"/>
      <w:pPr>
        <w:ind w:left="720" w:hanging="360"/>
      </w:pPr>
      <w:rPr>
        <w:rFonts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B807F47"/>
    <w:multiLevelType w:val="multilevel"/>
    <w:tmpl w:val="2D00D45E"/>
    <w:lvl w:ilvl="0">
      <w:start w:val="5"/>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D5C6D00"/>
    <w:multiLevelType w:val="multilevel"/>
    <w:tmpl w:val="D4A2D634"/>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39DC7969"/>
    <w:multiLevelType w:val="multilevel"/>
    <w:tmpl w:val="132CF0D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CF25E2C"/>
    <w:multiLevelType w:val="multilevel"/>
    <w:tmpl w:val="22F433FC"/>
    <w:lvl w:ilvl="0">
      <w:start w:val="2"/>
      <w:numFmt w:val="decimal"/>
      <w:lvlText w:val="4.%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E67323B"/>
    <w:multiLevelType w:val="multilevel"/>
    <w:tmpl w:val="999C98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F0304FD"/>
    <w:multiLevelType w:val="multilevel"/>
    <w:tmpl w:val="345AC3C4"/>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33633ED"/>
    <w:multiLevelType w:val="multilevel"/>
    <w:tmpl w:val="88FEFF5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448F5BA4"/>
    <w:multiLevelType w:val="multilevel"/>
    <w:tmpl w:val="EFA2A92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461D0A22"/>
    <w:multiLevelType w:val="multilevel"/>
    <w:tmpl w:val="D40C817C"/>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AEE5A32"/>
    <w:multiLevelType w:val="multilevel"/>
    <w:tmpl w:val="FCB0B3A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B361FE7"/>
    <w:multiLevelType w:val="multilevel"/>
    <w:tmpl w:val="3446C77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4B594D6A"/>
    <w:multiLevelType w:val="hybridMultilevel"/>
    <w:tmpl w:val="6BF2C4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F652EB5"/>
    <w:multiLevelType w:val="multilevel"/>
    <w:tmpl w:val="2C9E1FB2"/>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53D260F9"/>
    <w:multiLevelType w:val="multilevel"/>
    <w:tmpl w:val="12BCFE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76808DF"/>
    <w:multiLevelType w:val="hybridMultilevel"/>
    <w:tmpl w:val="20E69CD6"/>
    <w:lvl w:ilvl="0" w:tplc="26444C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9990B6B"/>
    <w:multiLevelType w:val="multilevel"/>
    <w:tmpl w:val="8130A554"/>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A387213"/>
    <w:multiLevelType w:val="multilevel"/>
    <w:tmpl w:val="288C104C"/>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628F5552"/>
    <w:multiLevelType w:val="multilevel"/>
    <w:tmpl w:val="ED568A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62C15D5F"/>
    <w:multiLevelType w:val="multilevel"/>
    <w:tmpl w:val="BD5C06FE"/>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62DD0CE8"/>
    <w:multiLevelType w:val="multilevel"/>
    <w:tmpl w:val="9C167ECC"/>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4C63C5F"/>
    <w:multiLevelType w:val="multilevel"/>
    <w:tmpl w:val="98A8E59A"/>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66540099"/>
    <w:multiLevelType w:val="multilevel"/>
    <w:tmpl w:val="1D8CE756"/>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6C60799"/>
    <w:multiLevelType w:val="multilevel"/>
    <w:tmpl w:val="369C4D5A"/>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69791A94"/>
    <w:multiLevelType w:val="multilevel"/>
    <w:tmpl w:val="A1108DA6"/>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69CF75F5"/>
    <w:multiLevelType w:val="multilevel"/>
    <w:tmpl w:val="F6F6000A"/>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6BC3553B"/>
    <w:multiLevelType w:val="multilevel"/>
    <w:tmpl w:val="FA1EE840"/>
    <w:lvl w:ilvl="0">
      <w:start w:val="1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6C6119FD"/>
    <w:multiLevelType w:val="multilevel"/>
    <w:tmpl w:val="7668053A"/>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6E947EF3"/>
    <w:multiLevelType w:val="multilevel"/>
    <w:tmpl w:val="2E1A2342"/>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78326DA2"/>
    <w:multiLevelType w:val="hybridMultilevel"/>
    <w:tmpl w:val="D4F088FA"/>
    <w:lvl w:ilvl="0" w:tplc="6A5EF72C">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9B55F2C"/>
    <w:multiLevelType w:val="multilevel"/>
    <w:tmpl w:val="AFB8C90A"/>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7AA26C1F"/>
    <w:multiLevelType w:val="multilevel"/>
    <w:tmpl w:val="556C7FF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nsid w:val="7B4A0FD7"/>
    <w:multiLevelType w:val="multilevel"/>
    <w:tmpl w:val="D24C29B2"/>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7C55296B"/>
    <w:multiLevelType w:val="multilevel"/>
    <w:tmpl w:val="6EB23C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11"/>
  </w:num>
  <w:num w:numId="3">
    <w:abstractNumId w:val="46"/>
  </w:num>
  <w:num w:numId="4">
    <w:abstractNumId w:val="48"/>
  </w:num>
  <w:num w:numId="5">
    <w:abstractNumId w:val="25"/>
  </w:num>
  <w:num w:numId="6">
    <w:abstractNumId w:val="37"/>
  </w:num>
  <w:num w:numId="7">
    <w:abstractNumId w:val="16"/>
  </w:num>
  <w:num w:numId="8">
    <w:abstractNumId w:val="41"/>
  </w:num>
  <w:num w:numId="9">
    <w:abstractNumId w:val="29"/>
  </w:num>
  <w:num w:numId="10">
    <w:abstractNumId w:val="4"/>
  </w:num>
  <w:num w:numId="11">
    <w:abstractNumId w:val="22"/>
  </w:num>
  <w:num w:numId="12">
    <w:abstractNumId w:val="10"/>
  </w:num>
  <w:num w:numId="13">
    <w:abstractNumId w:val="1"/>
  </w:num>
  <w:num w:numId="14">
    <w:abstractNumId w:val="36"/>
  </w:num>
  <w:num w:numId="15">
    <w:abstractNumId w:val="38"/>
  </w:num>
  <w:num w:numId="16">
    <w:abstractNumId w:val="33"/>
  </w:num>
  <w:num w:numId="17">
    <w:abstractNumId w:val="23"/>
  </w:num>
  <w:num w:numId="18">
    <w:abstractNumId w:val="17"/>
  </w:num>
  <w:num w:numId="19">
    <w:abstractNumId w:val="9"/>
  </w:num>
  <w:num w:numId="20">
    <w:abstractNumId w:val="24"/>
  </w:num>
  <w:num w:numId="21">
    <w:abstractNumId w:val="43"/>
  </w:num>
  <w:num w:numId="22">
    <w:abstractNumId w:val="7"/>
  </w:num>
  <w:num w:numId="23">
    <w:abstractNumId w:val="6"/>
  </w:num>
  <w:num w:numId="24">
    <w:abstractNumId w:val="35"/>
  </w:num>
  <w:num w:numId="25">
    <w:abstractNumId w:val="40"/>
  </w:num>
  <w:num w:numId="26">
    <w:abstractNumId w:val="34"/>
  </w:num>
  <w:num w:numId="27">
    <w:abstractNumId w:val="32"/>
  </w:num>
  <w:num w:numId="28">
    <w:abstractNumId w:val="26"/>
  </w:num>
  <w:num w:numId="29">
    <w:abstractNumId w:val="45"/>
  </w:num>
  <w:num w:numId="30">
    <w:abstractNumId w:val="0"/>
  </w:num>
  <w:num w:numId="31">
    <w:abstractNumId w:val="8"/>
  </w:num>
  <w:num w:numId="32">
    <w:abstractNumId w:val="47"/>
  </w:num>
  <w:num w:numId="33">
    <w:abstractNumId w:val="3"/>
  </w:num>
  <w:num w:numId="34">
    <w:abstractNumId w:val="31"/>
  </w:num>
  <w:num w:numId="35">
    <w:abstractNumId w:val="5"/>
  </w:num>
  <w:num w:numId="36">
    <w:abstractNumId w:val="18"/>
  </w:num>
  <w:num w:numId="37">
    <w:abstractNumId w:val="14"/>
  </w:num>
  <w:num w:numId="38">
    <w:abstractNumId w:val="28"/>
  </w:num>
  <w:num w:numId="39">
    <w:abstractNumId w:val="12"/>
  </w:num>
  <w:num w:numId="40">
    <w:abstractNumId w:val="21"/>
  </w:num>
  <w:num w:numId="41">
    <w:abstractNumId w:val="39"/>
  </w:num>
  <w:num w:numId="42">
    <w:abstractNumId w:val="19"/>
  </w:num>
  <w:num w:numId="43">
    <w:abstractNumId w:val="42"/>
  </w:num>
  <w:num w:numId="44">
    <w:abstractNumId w:val="44"/>
  </w:num>
  <w:num w:numId="45">
    <w:abstractNumId w:val="15"/>
  </w:num>
  <w:num w:numId="46">
    <w:abstractNumId w:val="30"/>
  </w:num>
  <w:num w:numId="47">
    <w:abstractNumId w:val="2"/>
  </w:num>
  <w:num w:numId="48">
    <w:abstractNumId w:val="27"/>
  </w:num>
  <w:num w:numId="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hideSpellingErrors/>
  <w:hideGrammaticalErrors/>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77B"/>
    <w:rsid w:val="00000A30"/>
    <w:rsid w:val="00000CFC"/>
    <w:rsid w:val="00001C12"/>
    <w:rsid w:val="00010DB4"/>
    <w:rsid w:val="000131A4"/>
    <w:rsid w:val="00014120"/>
    <w:rsid w:val="00016009"/>
    <w:rsid w:val="00016845"/>
    <w:rsid w:val="00025501"/>
    <w:rsid w:val="000361D6"/>
    <w:rsid w:val="00036A9C"/>
    <w:rsid w:val="00040A02"/>
    <w:rsid w:val="00050DAC"/>
    <w:rsid w:val="000532C3"/>
    <w:rsid w:val="00065470"/>
    <w:rsid w:val="00067183"/>
    <w:rsid w:val="00070E08"/>
    <w:rsid w:val="000831C2"/>
    <w:rsid w:val="000850EA"/>
    <w:rsid w:val="00093221"/>
    <w:rsid w:val="000B1157"/>
    <w:rsid w:val="000D452F"/>
    <w:rsid w:val="000E27E1"/>
    <w:rsid w:val="000E5DD1"/>
    <w:rsid w:val="000E6729"/>
    <w:rsid w:val="000F1997"/>
    <w:rsid w:val="000F1A16"/>
    <w:rsid w:val="00100844"/>
    <w:rsid w:val="00110651"/>
    <w:rsid w:val="00110F0E"/>
    <w:rsid w:val="00113331"/>
    <w:rsid w:val="001210DD"/>
    <w:rsid w:val="0012119C"/>
    <w:rsid w:val="0012196C"/>
    <w:rsid w:val="00122F38"/>
    <w:rsid w:val="00123183"/>
    <w:rsid w:val="001240E7"/>
    <w:rsid w:val="001406BC"/>
    <w:rsid w:val="00140883"/>
    <w:rsid w:val="00147F89"/>
    <w:rsid w:val="00153782"/>
    <w:rsid w:val="001561D5"/>
    <w:rsid w:val="00165817"/>
    <w:rsid w:val="00166A68"/>
    <w:rsid w:val="0019146F"/>
    <w:rsid w:val="001A0A16"/>
    <w:rsid w:val="001A2788"/>
    <w:rsid w:val="001A4C76"/>
    <w:rsid w:val="001A789E"/>
    <w:rsid w:val="001B0D6B"/>
    <w:rsid w:val="001B142D"/>
    <w:rsid w:val="001C4619"/>
    <w:rsid w:val="001D2008"/>
    <w:rsid w:val="001D7638"/>
    <w:rsid w:val="001E0BEF"/>
    <w:rsid w:val="001E6408"/>
    <w:rsid w:val="001F5BD8"/>
    <w:rsid w:val="00201AFC"/>
    <w:rsid w:val="00202006"/>
    <w:rsid w:val="0020732A"/>
    <w:rsid w:val="002077CC"/>
    <w:rsid w:val="00217D30"/>
    <w:rsid w:val="002213F7"/>
    <w:rsid w:val="00222540"/>
    <w:rsid w:val="00224394"/>
    <w:rsid w:val="00233682"/>
    <w:rsid w:val="00241041"/>
    <w:rsid w:val="002469A5"/>
    <w:rsid w:val="002534D4"/>
    <w:rsid w:val="00262655"/>
    <w:rsid w:val="002727F3"/>
    <w:rsid w:val="00273908"/>
    <w:rsid w:val="00276BDA"/>
    <w:rsid w:val="0028477A"/>
    <w:rsid w:val="002931DC"/>
    <w:rsid w:val="002A09EF"/>
    <w:rsid w:val="002A2C89"/>
    <w:rsid w:val="002A486D"/>
    <w:rsid w:val="002C1688"/>
    <w:rsid w:val="002C5084"/>
    <w:rsid w:val="002C6342"/>
    <w:rsid w:val="002C674C"/>
    <w:rsid w:val="002D6711"/>
    <w:rsid w:val="002E4077"/>
    <w:rsid w:val="002E6ED8"/>
    <w:rsid w:val="002F3ADC"/>
    <w:rsid w:val="00301790"/>
    <w:rsid w:val="003031CD"/>
    <w:rsid w:val="00304508"/>
    <w:rsid w:val="00310E64"/>
    <w:rsid w:val="00317BFB"/>
    <w:rsid w:val="00321E67"/>
    <w:rsid w:val="00323831"/>
    <w:rsid w:val="00323CDB"/>
    <w:rsid w:val="00324DFC"/>
    <w:rsid w:val="0032572D"/>
    <w:rsid w:val="00333394"/>
    <w:rsid w:val="00337131"/>
    <w:rsid w:val="003403B4"/>
    <w:rsid w:val="00345448"/>
    <w:rsid w:val="00353396"/>
    <w:rsid w:val="00353B80"/>
    <w:rsid w:val="003619B4"/>
    <w:rsid w:val="0036519F"/>
    <w:rsid w:val="0037232C"/>
    <w:rsid w:val="003738B6"/>
    <w:rsid w:val="00374B1E"/>
    <w:rsid w:val="0037606D"/>
    <w:rsid w:val="003813D1"/>
    <w:rsid w:val="003836FD"/>
    <w:rsid w:val="003861F0"/>
    <w:rsid w:val="003943FB"/>
    <w:rsid w:val="00394489"/>
    <w:rsid w:val="003945BA"/>
    <w:rsid w:val="003A4792"/>
    <w:rsid w:val="003B1919"/>
    <w:rsid w:val="003B1E2E"/>
    <w:rsid w:val="003B7253"/>
    <w:rsid w:val="003C30BF"/>
    <w:rsid w:val="003C4C78"/>
    <w:rsid w:val="003C5961"/>
    <w:rsid w:val="003D1E76"/>
    <w:rsid w:val="003D2D86"/>
    <w:rsid w:val="003D77C3"/>
    <w:rsid w:val="003E3243"/>
    <w:rsid w:val="003F6695"/>
    <w:rsid w:val="00400BBD"/>
    <w:rsid w:val="004020F3"/>
    <w:rsid w:val="00407E10"/>
    <w:rsid w:val="004151C6"/>
    <w:rsid w:val="00416DD7"/>
    <w:rsid w:val="0042011A"/>
    <w:rsid w:val="00421C03"/>
    <w:rsid w:val="0043494C"/>
    <w:rsid w:val="0044130C"/>
    <w:rsid w:val="00444B58"/>
    <w:rsid w:val="00447E22"/>
    <w:rsid w:val="0045202B"/>
    <w:rsid w:val="004555F0"/>
    <w:rsid w:val="0046165C"/>
    <w:rsid w:val="004641A1"/>
    <w:rsid w:val="00465BB4"/>
    <w:rsid w:val="00466837"/>
    <w:rsid w:val="00467D04"/>
    <w:rsid w:val="00470842"/>
    <w:rsid w:val="00471493"/>
    <w:rsid w:val="00477F0F"/>
    <w:rsid w:val="00486CD1"/>
    <w:rsid w:val="0049109A"/>
    <w:rsid w:val="004915AA"/>
    <w:rsid w:val="0049242B"/>
    <w:rsid w:val="004976BA"/>
    <w:rsid w:val="004A2855"/>
    <w:rsid w:val="004A28E3"/>
    <w:rsid w:val="004A39A4"/>
    <w:rsid w:val="004B212D"/>
    <w:rsid w:val="004B3887"/>
    <w:rsid w:val="004B3B6B"/>
    <w:rsid w:val="004C10E5"/>
    <w:rsid w:val="004C2B21"/>
    <w:rsid w:val="004D559C"/>
    <w:rsid w:val="004E0314"/>
    <w:rsid w:val="004E0D96"/>
    <w:rsid w:val="004E477D"/>
    <w:rsid w:val="004F23CC"/>
    <w:rsid w:val="004F4F6D"/>
    <w:rsid w:val="00501312"/>
    <w:rsid w:val="00502C69"/>
    <w:rsid w:val="00510E18"/>
    <w:rsid w:val="005133F3"/>
    <w:rsid w:val="00521CAE"/>
    <w:rsid w:val="0052515E"/>
    <w:rsid w:val="00527D9C"/>
    <w:rsid w:val="005348B5"/>
    <w:rsid w:val="00535350"/>
    <w:rsid w:val="005355D3"/>
    <w:rsid w:val="00535E6B"/>
    <w:rsid w:val="00541E12"/>
    <w:rsid w:val="005511B6"/>
    <w:rsid w:val="00556D90"/>
    <w:rsid w:val="005665C2"/>
    <w:rsid w:val="00574201"/>
    <w:rsid w:val="0057470F"/>
    <w:rsid w:val="00597265"/>
    <w:rsid w:val="005A5287"/>
    <w:rsid w:val="005A54F3"/>
    <w:rsid w:val="005A6AEC"/>
    <w:rsid w:val="005C27EB"/>
    <w:rsid w:val="005C5BB6"/>
    <w:rsid w:val="005D063F"/>
    <w:rsid w:val="005D0950"/>
    <w:rsid w:val="005D77C5"/>
    <w:rsid w:val="005E03D9"/>
    <w:rsid w:val="005E46AA"/>
    <w:rsid w:val="005E4ADA"/>
    <w:rsid w:val="005E7A85"/>
    <w:rsid w:val="005F0A85"/>
    <w:rsid w:val="005F24EA"/>
    <w:rsid w:val="00605ED2"/>
    <w:rsid w:val="00610CB6"/>
    <w:rsid w:val="006158C2"/>
    <w:rsid w:val="00621E7B"/>
    <w:rsid w:val="00621FF9"/>
    <w:rsid w:val="00635F53"/>
    <w:rsid w:val="006535C6"/>
    <w:rsid w:val="00660B04"/>
    <w:rsid w:val="00664F11"/>
    <w:rsid w:val="006677EC"/>
    <w:rsid w:val="006708C2"/>
    <w:rsid w:val="00673984"/>
    <w:rsid w:val="00675ED2"/>
    <w:rsid w:val="006778F3"/>
    <w:rsid w:val="00686B98"/>
    <w:rsid w:val="006900C9"/>
    <w:rsid w:val="00691BAD"/>
    <w:rsid w:val="00693036"/>
    <w:rsid w:val="00693D39"/>
    <w:rsid w:val="006972B8"/>
    <w:rsid w:val="00697BEC"/>
    <w:rsid w:val="006A1AB7"/>
    <w:rsid w:val="006B13A2"/>
    <w:rsid w:val="006B2C9D"/>
    <w:rsid w:val="006B5BF7"/>
    <w:rsid w:val="006B75D8"/>
    <w:rsid w:val="006B7637"/>
    <w:rsid w:val="006B7D17"/>
    <w:rsid w:val="006C1BCA"/>
    <w:rsid w:val="006C4882"/>
    <w:rsid w:val="006C77E0"/>
    <w:rsid w:val="006D5862"/>
    <w:rsid w:val="006D5900"/>
    <w:rsid w:val="006D6C15"/>
    <w:rsid w:val="006E0016"/>
    <w:rsid w:val="006E13F0"/>
    <w:rsid w:val="006E15D6"/>
    <w:rsid w:val="006E74DD"/>
    <w:rsid w:val="006F47D7"/>
    <w:rsid w:val="007045DC"/>
    <w:rsid w:val="0070503E"/>
    <w:rsid w:val="007158EC"/>
    <w:rsid w:val="0072464E"/>
    <w:rsid w:val="00740A9C"/>
    <w:rsid w:val="00741112"/>
    <w:rsid w:val="00741D14"/>
    <w:rsid w:val="007436B3"/>
    <w:rsid w:val="00745883"/>
    <w:rsid w:val="00745D04"/>
    <w:rsid w:val="00745F07"/>
    <w:rsid w:val="00753943"/>
    <w:rsid w:val="00756A7D"/>
    <w:rsid w:val="00756B64"/>
    <w:rsid w:val="00762C71"/>
    <w:rsid w:val="007708AB"/>
    <w:rsid w:val="0077095C"/>
    <w:rsid w:val="00771CB3"/>
    <w:rsid w:val="00772084"/>
    <w:rsid w:val="007748D2"/>
    <w:rsid w:val="0077683D"/>
    <w:rsid w:val="00776E2D"/>
    <w:rsid w:val="00782628"/>
    <w:rsid w:val="007871A5"/>
    <w:rsid w:val="007917B7"/>
    <w:rsid w:val="007923E1"/>
    <w:rsid w:val="00793621"/>
    <w:rsid w:val="007A0938"/>
    <w:rsid w:val="007A551C"/>
    <w:rsid w:val="007A6129"/>
    <w:rsid w:val="007A688A"/>
    <w:rsid w:val="007A6AF7"/>
    <w:rsid w:val="007A6FEB"/>
    <w:rsid w:val="007A71F3"/>
    <w:rsid w:val="007A72FC"/>
    <w:rsid w:val="007A7B07"/>
    <w:rsid w:val="007C4911"/>
    <w:rsid w:val="007C6319"/>
    <w:rsid w:val="007D0CC7"/>
    <w:rsid w:val="007D22D9"/>
    <w:rsid w:val="007D3E9A"/>
    <w:rsid w:val="007E6B4A"/>
    <w:rsid w:val="007F164E"/>
    <w:rsid w:val="007F17E8"/>
    <w:rsid w:val="007F23DE"/>
    <w:rsid w:val="007F366C"/>
    <w:rsid w:val="007F54F5"/>
    <w:rsid w:val="007F7498"/>
    <w:rsid w:val="008023B6"/>
    <w:rsid w:val="008024DD"/>
    <w:rsid w:val="0081004E"/>
    <w:rsid w:val="00812894"/>
    <w:rsid w:val="008137D8"/>
    <w:rsid w:val="0082376E"/>
    <w:rsid w:val="008262B4"/>
    <w:rsid w:val="00830CBE"/>
    <w:rsid w:val="0083106E"/>
    <w:rsid w:val="00833551"/>
    <w:rsid w:val="00833A69"/>
    <w:rsid w:val="00836AD4"/>
    <w:rsid w:val="00841374"/>
    <w:rsid w:val="008418E3"/>
    <w:rsid w:val="00847474"/>
    <w:rsid w:val="0085158C"/>
    <w:rsid w:val="0085252C"/>
    <w:rsid w:val="00865D89"/>
    <w:rsid w:val="00871F8F"/>
    <w:rsid w:val="0087311A"/>
    <w:rsid w:val="00876566"/>
    <w:rsid w:val="00876943"/>
    <w:rsid w:val="00877D3F"/>
    <w:rsid w:val="0088047A"/>
    <w:rsid w:val="008807B1"/>
    <w:rsid w:val="00892DE0"/>
    <w:rsid w:val="00894F16"/>
    <w:rsid w:val="0089783B"/>
    <w:rsid w:val="00897D9F"/>
    <w:rsid w:val="008C01A0"/>
    <w:rsid w:val="008D0869"/>
    <w:rsid w:val="008D24E3"/>
    <w:rsid w:val="008D30BE"/>
    <w:rsid w:val="008D5B50"/>
    <w:rsid w:val="008D7344"/>
    <w:rsid w:val="008F0A26"/>
    <w:rsid w:val="008F2F32"/>
    <w:rsid w:val="008F3EFC"/>
    <w:rsid w:val="00900660"/>
    <w:rsid w:val="009026E6"/>
    <w:rsid w:val="0091068A"/>
    <w:rsid w:val="00923B69"/>
    <w:rsid w:val="00942D9E"/>
    <w:rsid w:val="009515F3"/>
    <w:rsid w:val="00953CFA"/>
    <w:rsid w:val="00954B06"/>
    <w:rsid w:val="00956DD6"/>
    <w:rsid w:val="009720F3"/>
    <w:rsid w:val="00975099"/>
    <w:rsid w:val="00975CA4"/>
    <w:rsid w:val="009774FB"/>
    <w:rsid w:val="0098211F"/>
    <w:rsid w:val="00990142"/>
    <w:rsid w:val="00990E90"/>
    <w:rsid w:val="009939F7"/>
    <w:rsid w:val="009964A5"/>
    <w:rsid w:val="009A0C44"/>
    <w:rsid w:val="009A404F"/>
    <w:rsid w:val="009A47CF"/>
    <w:rsid w:val="009A53A9"/>
    <w:rsid w:val="009A5F4F"/>
    <w:rsid w:val="009B5BF9"/>
    <w:rsid w:val="009C36AC"/>
    <w:rsid w:val="009D1276"/>
    <w:rsid w:val="009D3D62"/>
    <w:rsid w:val="009E2936"/>
    <w:rsid w:val="009F0D0E"/>
    <w:rsid w:val="00A0026C"/>
    <w:rsid w:val="00A01392"/>
    <w:rsid w:val="00A0699C"/>
    <w:rsid w:val="00A06D37"/>
    <w:rsid w:val="00A11477"/>
    <w:rsid w:val="00A131DC"/>
    <w:rsid w:val="00A216EC"/>
    <w:rsid w:val="00A260A9"/>
    <w:rsid w:val="00A2777B"/>
    <w:rsid w:val="00A30EE0"/>
    <w:rsid w:val="00A31F59"/>
    <w:rsid w:val="00A32525"/>
    <w:rsid w:val="00A365C5"/>
    <w:rsid w:val="00A378CC"/>
    <w:rsid w:val="00A43B14"/>
    <w:rsid w:val="00A44970"/>
    <w:rsid w:val="00A44BDD"/>
    <w:rsid w:val="00A4788A"/>
    <w:rsid w:val="00A47EB9"/>
    <w:rsid w:val="00A50C6A"/>
    <w:rsid w:val="00A5688A"/>
    <w:rsid w:val="00A635FC"/>
    <w:rsid w:val="00A7234C"/>
    <w:rsid w:val="00A7771F"/>
    <w:rsid w:val="00A82E90"/>
    <w:rsid w:val="00A8693D"/>
    <w:rsid w:val="00A94C7A"/>
    <w:rsid w:val="00A95793"/>
    <w:rsid w:val="00AA3413"/>
    <w:rsid w:val="00AA76AA"/>
    <w:rsid w:val="00AC18EF"/>
    <w:rsid w:val="00AD1245"/>
    <w:rsid w:val="00AD4D29"/>
    <w:rsid w:val="00AD5BE9"/>
    <w:rsid w:val="00AE022B"/>
    <w:rsid w:val="00AE34FA"/>
    <w:rsid w:val="00AF3F82"/>
    <w:rsid w:val="00B1083E"/>
    <w:rsid w:val="00B14220"/>
    <w:rsid w:val="00B145A9"/>
    <w:rsid w:val="00B21568"/>
    <w:rsid w:val="00B23D10"/>
    <w:rsid w:val="00B3610A"/>
    <w:rsid w:val="00B42DFF"/>
    <w:rsid w:val="00B4620D"/>
    <w:rsid w:val="00B51465"/>
    <w:rsid w:val="00B71D82"/>
    <w:rsid w:val="00B81C9F"/>
    <w:rsid w:val="00B81F07"/>
    <w:rsid w:val="00B94126"/>
    <w:rsid w:val="00BA0CFC"/>
    <w:rsid w:val="00BA2FA2"/>
    <w:rsid w:val="00BA757F"/>
    <w:rsid w:val="00BB3C59"/>
    <w:rsid w:val="00BB5507"/>
    <w:rsid w:val="00BD7248"/>
    <w:rsid w:val="00BE1363"/>
    <w:rsid w:val="00BE7B30"/>
    <w:rsid w:val="00BF047F"/>
    <w:rsid w:val="00BF3041"/>
    <w:rsid w:val="00BF3CEC"/>
    <w:rsid w:val="00BF4D14"/>
    <w:rsid w:val="00BF64E4"/>
    <w:rsid w:val="00BF7567"/>
    <w:rsid w:val="00C05171"/>
    <w:rsid w:val="00C060B3"/>
    <w:rsid w:val="00C12DC2"/>
    <w:rsid w:val="00C15631"/>
    <w:rsid w:val="00C21C23"/>
    <w:rsid w:val="00C22424"/>
    <w:rsid w:val="00C25B37"/>
    <w:rsid w:val="00C335C7"/>
    <w:rsid w:val="00C35A2D"/>
    <w:rsid w:val="00C361EF"/>
    <w:rsid w:val="00C472FF"/>
    <w:rsid w:val="00C52DE7"/>
    <w:rsid w:val="00C75E95"/>
    <w:rsid w:val="00C80EC4"/>
    <w:rsid w:val="00C85203"/>
    <w:rsid w:val="00C85AD0"/>
    <w:rsid w:val="00C92CA3"/>
    <w:rsid w:val="00C9535B"/>
    <w:rsid w:val="00C96153"/>
    <w:rsid w:val="00CA03A2"/>
    <w:rsid w:val="00CA0BC2"/>
    <w:rsid w:val="00CA1703"/>
    <w:rsid w:val="00CB0F8F"/>
    <w:rsid w:val="00CB392C"/>
    <w:rsid w:val="00CB6ADB"/>
    <w:rsid w:val="00CC1239"/>
    <w:rsid w:val="00CC156B"/>
    <w:rsid w:val="00CC4256"/>
    <w:rsid w:val="00CD7CE4"/>
    <w:rsid w:val="00CE3495"/>
    <w:rsid w:val="00CF0F46"/>
    <w:rsid w:val="00CF185D"/>
    <w:rsid w:val="00CF1C8A"/>
    <w:rsid w:val="00CF6D30"/>
    <w:rsid w:val="00D03272"/>
    <w:rsid w:val="00D1050E"/>
    <w:rsid w:val="00D1068A"/>
    <w:rsid w:val="00D10D0C"/>
    <w:rsid w:val="00D10EB1"/>
    <w:rsid w:val="00D1651E"/>
    <w:rsid w:val="00D22714"/>
    <w:rsid w:val="00D24530"/>
    <w:rsid w:val="00D24D9E"/>
    <w:rsid w:val="00D31E88"/>
    <w:rsid w:val="00D4576F"/>
    <w:rsid w:val="00D45D40"/>
    <w:rsid w:val="00D5094D"/>
    <w:rsid w:val="00D57CB7"/>
    <w:rsid w:val="00D62931"/>
    <w:rsid w:val="00D6561F"/>
    <w:rsid w:val="00D66CC2"/>
    <w:rsid w:val="00D75E29"/>
    <w:rsid w:val="00D76B4A"/>
    <w:rsid w:val="00D77883"/>
    <w:rsid w:val="00D83831"/>
    <w:rsid w:val="00D84B15"/>
    <w:rsid w:val="00D857ED"/>
    <w:rsid w:val="00D85A11"/>
    <w:rsid w:val="00D90E51"/>
    <w:rsid w:val="00D91F76"/>
    <w:rsid w:val="00D937F9"/>
    <w:rsid w:val="00DA0FC5"/>
    <w:rsid w:val="00DA3966"/>
    <w:rsid w:val="00DA7603"/>
    <w:rsid w:val="00DB215B"/>
    <w:rsid w:val="00DB5981"/>
    <w:rsid w:val="00DC44F9"/>
    <w:rsid w:val="00DC47FD"/>
    <w:rsid w:val="00DD33F8"/>
    <w:rsid w:val="00DD6769"/>
    <w:rsid w:val="00DD6D26"/>
    <w:rsid w:val="00DF0118"/>
    <w:rsid w:val="00DF2F03"/>
    <w:rsid w:val="00DF4E1D"/>
    <w:rsid w:val="00DF7784"/>
    <w:rsid w:val="00E03071"/>
    <w:rsid w:val="00E24E45"/>
    <w:rsid w:val="00E272E6"/>
    <w:rsid w:val="00E34D3D"/>
    <w:rsid w:val="00E36DE2"/>
    <w:rsid w:val="00E50058"/>
    <w:rsid w:val="00E575DA"/>
    <w:rsid w:val="00E57854"/>
    <w:rsid w:val="00E604C3"/>
    <w:rsid w:val="00E65FCE"/>
    <w:rsid w:val="00E66540"/>
    <w:rsid w:val="00E70302"/>
    <w:rsid w:val="00E844EE"/>
    <w:rsid w:val="00E913B7"/>
    <w:rsid w:val="00E92602"/>
    <w:rsid w:val="00E93030"/>
    <w:rsid w:val="00E955CD"/>
    <w:rsid w:val="00EA089A"/>
    <w:rsid w:val="00EA1F91"/>
    <w:rsid w:val="00EA1FC1"/>
    <w:rsid w:val="00EA3A00"/>
    <w:rsid w:val="00EB0C88"/>
    <w:rsid w:val="00EB3829"/>
    <w:rsid w:val="00EB5DDC"/>
    <w:rsid w:val="00EC1029"/>
    <w:rsid w:val="00EC36AD"/>
    <w:rsid w:val="00ED518D"/>
    <w:rsid w:val="00EE19C8"/>
    <w:rsid w:val="00EE1EFC"/>
    <w:rsid w:val="00EE2C07"/>
    <w:rsid w:val="00EF0942"/>
    <w:rsid w:val="00EF1E25"/>
    <w:rsid w:val="00EF7839"/>
    <w:rsid w:val="00F0541B"/>
    <w:rsid w:val="00F111AD"/>
    <w:rsid w:val="00F154D1"/>
    <w:rsid w:val="00F23152"/>
    <w:rsid w:val="00F239BF"/>
    <w:rsid w:val="00F25C75"/>
    <w:rsid w:val="00F25FF8"/>
    <w:rsid w:val="00F26AB6"/>
    <w:rsid w:val="00F3485F"/>
    <w:rsid w:val="00F45498"/>
    <w:rsid w:val="00F46F37"/>
    <w:rsid w:val="00F513E5"/>
    <w:rsid w:val="00F524A4"/>
    <w:rsid w:val="00F5511A"/>
    <w:rsid w:val="00F5555B"/>
    <w:rsid w:val="00F57902"/>
    <w:rsid w:val="00F615EC"/>
    <w:rsid w:val="00F62B99"/>
    <w:rsid w:val="00F65246"/>
    <w:rsid w:val="00F72E21"/>
    <w:rsid w:val="00F73EE3"/>
    <w:rsid w:val="00F8333E"/>
    <w:rsid w:val="00F8344A"/>
    <w:rsid w:val="00F85310"/>
    <w:rsid w:val="00F85F18"/>
    <w:rsid w:val="00F8724A"/>
    <w:rsid w:val="00F91CAF"/>
    <w:rsid w:val="00F931A6"/>
    <w:rsid w:val="00FA4EC8"/>
    <w:rsid w:val="00FA5DEC"/>
    <w:rsid w:val="00FA7B2E"/>
    <w:rsid w:val="00FA7DCC"/>
    <w:rsid w:val="00FD2ABE"/>
    <w:rsid w:val="00FD5109"/>
    <w:rsid w:val="00FD678E"/>
    <w:rsid w:val="00FD769F"/>
    <w:rsid w:val="00FE60C8"/>
    <w:rsid w:val="00FF6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paragraph" w:styleId="Heading1">
    <w:name w:val="heading 1"/>
    <w:basedOn w:val="Normal"/>
    <w:next w:val="Normal"/>
    <w:link w:val="Heading1Char"/>
    <w:uiPriority w:val="9"/>
    <w:qFormat/>
    <w:rsid w:val="003403B4"/>
    <w:pPr>
      <w:keepNext/>
      <w:widowControl/>
      <w:spacing w:before="240" w:after="60" w:line="276" w:lineRule="auto"/>
      <w:outlineLvl w:val="0"/>
    </w:pPr>
    <w:rPr>
      <w:rFonts w:ascii="Cambria" w:eastAsia="Times New Roman" w:hAnsi="Cambria" w:cs="Times New Roman"/>
      <w:b/>
      <w:bCs/>
      <w:color w:val="auto"/>
      <w:kern w:val="32"/>
      <w:sz w:val="32"/>
      <w:szCs w:val="32"/>
      <w:lang w:val="en-US" w:eastAsia="en-US" w:bidi="ar-SA"/>
    </w:rPr>
  </w:style>
  <w:style w:type="paragraph" w:styleId="Heading2">
    <w:name w:val="heading 2"/>
    <w:basedOn w:val="Normal"/>
    <w:next w:val="Normal"/>
    <w:link w:val="Heading2Char"/>
    <w:uiPriority w:val="9"/>
    <w:qFormat/>
    <w:rsid w:val="003403B4"/>
    <w:pPr>
      <w:keepNext/>
      <w:widowControl/>
      <w:spacing w:before="240" w:after="60" w:line="276" w:lineRule="auto"/>
      <w:outlineLvl w:val="1"/>
    </w:pPr>
    <w:rPr>
      <w:rFonts w:ascii="Cambria" w:eastAsia="Times New Roman" w:hAnsi="Cambria" w:cs="Times New Roman"/>
      <w:b/>
      <w:bCs/>
      <w:i/>
      <w:iCs/>
      <w:color w:val="auto"/>
      <w:sz w:val="28"/>
      <w:szCs w:val="28"/>
      <w:lang w:val="en-US" w:eastAsia="en-US" w:bidi="ar-SA"/>
    </w:rPr>
  </w:style>
  <w:style w:type="paragraph" w:styleId="Heading3">
    <w:name w:val="heading 3"/>
    <w:basedOn w:val="Normal"/>
    <w:next w:val="Normal"/>
    <w:link w:val="Heading3Char"/>
    <w:uiPriority w:val="9"/>
    <w:qFormat/>
    <w:rsid w:val="003403B4"/>
    <w:pPr>
      <w:keepNext/>
      <w:widowControl/>
      <w:spacing w:before="240" w:after="60" w:line="276" w:lineRule="auto"/>
      <w:outlineLvl w:val="2"/>
    </w:pPr>
    <w:rPr>
      <w:rFonts w:ascii="Cambria" w:eastAsia="Times New Roman" w:hAnsi="Cambria" w:cs="Times New Roman"/>
      <w:b/>
      <w:bCs/>
      <w:color w:val="auto"/>
      <w:sz w:val="26"/>
      <w:szCs w:val="26"/>
      <w:lang w:val="en-US" w:eastAsia="en-US" w:bidi="ar-SA"/>
    </w:rPr>
  </w:style>
  <w:style w:type="paragraph" w:styleId="Heading4">
    <w:name w:val="heading 4"/>
    <w:basedOn w:val="Normal"/>
    <w:next w:val="Normal"/>
    <w:link w:val="Heading4Char"/>
    <w:uiPriority w:val="9"/>
    <w:qFormat/>
    <w:rsid w:val="003403B4"/>
    <w:pPr>
      <w:keepNext/>
      <w:widowControl/>
      <w:spacing w:before="240" w:after="60" w:line="276" w:lineRule="auto"/>
      <w:outlineLvl w:val="3"/>
    </w:pPr>
    <w:rPr>
      <w:rFonts w:ascii="Calibri" w:eastAsia="Times New Roman" w:hAnsi="Calibri" w:cs="Times New Roman"/>
      <w:b/>
      <w:bCs/>
      <w:color w:val="auto"/>
      <w:sz w:val="28"/>
      <w:szCs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shd w:val="clear" w:color="auto" w:fill="auto"/>
    </w:rPr>
  </w:style>
  <w:style w:type="character" w:customStyle="1" w:styleId="Heading10">
    <w:name w:val="Heading #1_"/>
    <w:basedOn w:val="DefaultParagraphFont"/>
    <w:link w:val="Heading11"/>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0">
    <w:name w:val="Heading #2_"/>
    <w:basedOn w:val="DefaultParagraphFont"/>
    <w:link w:val="Heading21"/>
    <w:rPr>
      <w:rFonts w:ascii="Times New Roman" w:eastAsia="Times New Roman" w:hAnsi="Times New Roman" w:cs="Times New Roman"/>
      <w:b/>
      <w:bCs/>
      <w:i w:val="0"/>
      <w:iCs w:val="0"/>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bCs/>
      <w:i/>
      <w:iCs/>
      <w:smallCaps w:val="0"/>
      <w:strike w:val="0"/>
      <w:u w:val="singl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u w:val="none"/>
      <w:shd w:val="clear" w:color="auto" w:fill="auto"/>
    </w:rPr>
  </w:style>
  <w:style w:type="character" w:customStyle="1" w:styleId="Bodytext5">
    <w:name w:val="Body text (5)_"/>
    <w:basedOn w:val="DefaultParagraphFont"/>
    <w:link w:val="Bodytext50"/>
    <w:rPr>
      <w:rFonts w:ascii="Times New Roman" w:eastAsia="Times New Roman" w:hAnsi="Times New Roman" w:cs="Times New Roman"/>
      <w:b w:val="0"/>
      <w:bCs w:val="0"/>
      <w:i/>
      <w:iCs/>
      <w:smallCaps w:val="0"/>
      <w:strike w:val="0"/>
      <w:sz w:val="20"/>
      <w:szCs w:val="20"/>
      <w:u w:val="none"/>
      <w:shd w:val="clear" w:color="auto" w:fill="auto"/>
    </w:rPr>
  </w:style>
  <w:style w:type="paragraph" w:customStyle="1" w:styleId="Bodytext20">
    <w:name w:val="Body text (2)"/>
    <w:basedOn w:val="Normal"/>
    <w:link w:val="Bodytext2"/>
    <w:pPr>
      <w:spacing w:after="100"/>
      <w:ind w:firstLine="620"/>
    </w:pPr>
    <w:rPr>
      <w:rFonts w:ascii="Times New Roman" w:eastAsia="Times New Roman" w:hAnsi="Times New Roman" w:cs="Times New Roman"/>
      <w:i/>
      <w:iCs/>
      <w:sz w:val="28"/>
      <w:szCs w:val="28"/>
    </w:rPr>
  </w:style>
  <w:style w:type="paragraph" w:styleId="BodyText">
    <w:name w:val="Body Text"/>
    <w:basedOn w:val="Normal"/>
    <w:link w:val="BodyTextChar"/>
    <w:qFormat/>
    <w:pPr>
      <w:spacing w:line="288" w:lineRule="auto"/>
      <w:ind w:firstLine="400"/>
    </w:pPr>
    <w:rPr>
      <w:rFonts w:ascii="Times New Roman" w:eastAsia="Times New Roman" w:hAnsi="Times New Roman" w:cs="Times New Roman"/>
    </w:rPr>
  </w:style>
  <w:style w:type="paragraph" w:customStyle="1" w:styleId="Heading11">
    <w:name w:val="Heading #1"/>
    <w:basedOn w:val="Normal"/>
    <w:link w:val="Heading10"/>
    <w:pPr>
      <w:spacing w:after="360"/>
      <w:ind w:left="180" w:firstLine="710"/>
      <w:outlineLvl w:val="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1">
    <w:name w:val="Heading #2"/>
    <w:basedOn w:val="Normal"/>
    <w:link w:val="Heading20"/>
    <w:pPr>
      <w:spacing w:line="288" w:lineRule="auto"/>
      <w:ind w:firstLine="740"/>
      <w:outlineLvl w:val="1"/>
    </w:pPr>
    <w:rPr>
      <w:rFonts w:ascii="Times New Roman" w:eastAsia="Times New Roman" w:hAnsi="Times New Roman" w:cs="Times New Roman"/>
      <w:b/>
      <w:bCs/>
    </w:rPr>
  </w:style>
  <w:style w:type="paragraph" w:customStyle="1" w:styleId="Other0">
    <w:name w:val="Other"/>
    <w:basedOn w:val="Normal"/>
    <w:link w:val="Other"/>
    <w:pPr>
      <w:spacing w:line="288" w:lineRule="auto"/>
      <w:ind w:firstLine="400"/>
    </w:pPr>
    <w:rPr>
      <w:rFonts w:ascii="Times New Roman" w:eastAsia="Times New Roman" w:hAnsi="Times New Roman" w:cs="Times New Roman"/>
    </w:rPr>
  </w:style>
  <w:style w:type="paragraph" w:customStyle="1" w:styleId="Tablecaption0">
    <w:name w:val="Table caption"/>
    <w:basedOn w:val="Normal"/>
    <w:link w:val="Tablecaption"/>
    <w:pPr>
      <w:jc w:val="center"/>
    </w:pPr>
    <w:rPr>
      <w:rFonts w:ascii="Times New Roman" w:eastAsia="Times New Roman" w:hAnsi="Times New Roman" w:cs="Times New Roman"/>
      <w:b/>
      <w:bCs/>
      <w:i/>
      <w:iCs/>
      <w:u w:val="single"/>
    </w:rPr>
  </w:style>
  <w:style w:type="paragraph" w:customStyle="1" w:styleId="Headerorfooter0">
    <w:name w:val="Header or footer"/>
    <w:basedOn w:val="Normal"/>
    <w:link w:val="Headerorfooter"/>
    <w:rPr>
      <w:rFonts w:ascii="Times New Roman" w:eastAsia="Times New Roman" w:hAnsi="Times New Roman" w:cs="Times New Roman"/>
    </w:rPr>
  </w:style>
  <w:style w:type="paragraph" w:customStyle="1" w:styleId="Bodytext50">
    <w:name w:val="Body text (5)"/>
    <w:basedOn w:val="Normal"/>
    <w:link w:val="Bodytext5"/>
    <w:pPr>
      <w:jc w:val="center"/>
    </w:pPr>
    <w:rPr>
      <w:rFonts w:ascii="Times New Roman" w:eastAsia="Times New Roman" w:hAnsi="Times New Roman" w:cs="Times New Roman"/>
      <w:i/>
      <w:iCs/>
      <w:sz w:val="20"/>
      <w:szCs w:val="20"/>
    </w:rPr>
  </w:style>
  <w:style w:type="character" w:customStyle="1" w:styleId="Heading1Char">
    <w:name w:val="Heading 1 Char"/>
    <w:basedOn w:val="DefaultParagraphFont"/>
    <w:link w:val="Heading1"/>
    <w:uiPriority w:val="9"/>
    <w:rsid w:val="003403B4"/>
    <w:rPr>
      <w:rFonts w:ascii="Cambria" w:eastAsia="Times New Roman" w:hAnsi="Cambria" w:cs="Times New Roman"/>
      <w:b/>
      <w:bCs/>
      <w:kern w:val="32"/>
      <w:sz w:val="32"/>
      <w:szCs w:val="32"/>
      <w:lang w:val="en-US" w:eastAsia="en-US" w:bidi="ar-SA"/>
    </w:rPr>
  </w:style>
  <w:style w:type="character" w:customStyle="1" w:styleId="Heading2Char">
    <w:name w:val="Heading 2 Char"/>
    <w:basedOn w:val="DefaultParagraphFont"/>
    <w:link w:val="Heading2"/>
    <w:uiPriority w:val="9"/>
    <w:rsid w:val="003403B4"/>
    <w:rPr>
      <w:rFonts w:ascii="Cambria" w:eastAsia="Times New Roman" w:hAnsi="Cambria" w:cs="Times New Roman"/>
      <w:b/>
      <w:bCs/>
      <w:i/>
      <w:iCs/>
      <w:sz w:val="28"/>
      <w:szCs w:val="28"/>
      <w:lang w:val="en-US" w:eastAsia="en-US" w:bidi="ar-SA"/>
    </w:rPr>
  </w:style>
  <w:style w:type="character" w:customStyle="1" w:styleId="Heading3Char">
    <w:name w:val="Heading 3 Char"/>
    <w:basedOn w:val="DefaultParagraphFont"/>
    <w:link w:val="Heading3"/>
    <w:uiPriority w:val="9"/>
    <w:rsid w:val="003403B4"/>
    <w:rPr>
      <w:rFonts w:ascii="Cambria" w:eastAsia="Times New Roman" w:hAnsi="Cambria" w:cs="Times New Roman"/>
      <w:b/>
      <w:bCs/>
      <w:sz w:val="26"/>
      <w:szCs w:val="26"/>
      <w:lang w:val="en-US" w:eastAsia="en-US" w:bidi="ar-SA"/>
    </w:rPr>
  </w:style>
  <w:style w:type="numbering" w:customStyle="1" w:styleId="NoList1">
    <w:name w:val="No List1"/>
    <w:next w:val="NoList"/>
    <w:uiPriority w:val="99"/>
    <w:semiHidden/>
    <w:unhideWhenUsed/>
    <w:rsid w:val="003403B4"/>
  </w:style>
  <w:style w:type="numbering" w:customStyle="1" w:styleId="NoList11">
    <w:name w:val="No List11"/>
    <w:next w:val="NoList"/>
    <w:uiPriority w:val="99"/>
    <w:semiHidden/>
    <w:unhideWhenUsed/>
    <w:rsid w:val="003403B4"/>
  </w:style>
  <w:style w:type="paragraph" w:styleId="NormalWeb">
    <w:name w:val="Normal (Web)"/>
    <w:basedOn w:val="Normal"/>
    <w:uiPriority w:val="99"/>
    <w:unhideWhenUsed/>
    <w:rsid w:val="003403B4"/>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styleId="ListParagraph">
    <w:name w:val="List Paragraph"/>
    <w:basedOn w:val="Normal"/>
    <w:uiPriority w:val="34"/>
    <w:qFormat/>
    <w:rsid w:val="003403B4"/>
    <w:pPr>
      <w:widowControl/>
      <w:spacing w:after="200" w:line="276" w:lineRule="auto"/>
      <w:ind w:left="720"/>
      <w:contextualSpacing/>
    </w:pPr>
    <w:rPr>
      <w:rFonts w:ascii="Calibri" w:eastAsia="Calibri" w:hAnsi="Calibri" w:cs="Times New Roman"/>
      <w:color w:val="auto"/>
      <w:sz w:val="22"/>
      <w:szCs w:val="22"/>
      <w:lang w:val="en-US" w:eastAsia="en-US" w:bidi="ar-SA"/>
    </w:rPr>
  </w:style>
  <w:style w:type="paragraph" w:styleId="Header">
    <w:name w:val="header"/>
    <w:basedOn w:val="Normal"/>
    <w:link w:val="HeaderChar"/>
    <w:uiPriority w:val="99"/>
    <w:unhideWhenUsed/>
    <w:rsid w:val="003403B4"/>
    <w:pPr>
      <w:widowControl/>
      <w:tabs>
        <w:tab w:val="center" w:pos="4680"/>
        <w:tab w:val="right" w:pos="9360"/>
      </w:tabs>
      <w:spacing w:after="200" w:line="276" w:lineRule="auto"/>
    </w:pPr>
    <w:rPr>
      <w:rFonts w:ascii="Calibri" w:eastAsia="Calibri" w:hAnsi="Calibri" w:cs="Times New Roman"/>
      <w:color w:val="auto"/>
      <w:sz w:val="22"/>
      <w:szCs w:val="22"/>
      <w:lang w:val="en-US" w:eastAsia="en-US" w:bidi="ar-SA"/>
    </w:rPr>
  </w:style>
  <w:style w:type="character" w:customStyle="1" w:styleId="HeaderChar">
    <w:name w:val="Header Char"/>
    <w:basedOn w:val="DefaultParagraphFont"/>
    <w:link w:val="Header"/>
    <w:uiPriority w:val="99"/>
    <w:rsid w:val="003403B4"/>
    <w:rPr>
      <w:rFonts w:ascii="Calibri" w:eastAsia="Calibri" w:hAnsi="Calibri" w:cs="Times New Roman"/>
      <w:sz w:val="22"/>
      <w:szCs w:val="22"/>
      <w:lang w:val="en-US" w:eastAsia="en-US" w:bidi="ar-SA"/>
    </w:rPr>
  </w:style>
  <w:style w:type="paragraph" w:styleId="Footer">
    <w:name w:val="footer"/>
    <w:basedOn w:val="Normal"/>
    <w:link w:val="FooterChar"/>
    <w:uiPriority w:val="99"/>
    <w:unhideWhenUsed/>
    <w:rsid w:val="003403B4"/>
    <w:pPr>
      <w:widowControl/>
      <w:tabs>
        <w:tab w:val="center" w:pos="4680"/>
        <w:tab w:val="right" w:pos="9360"/>
      </w:tabs>
      <w:spacing w:after="200" w:line="276" w:lineRule="auto"/>
    </w:pPr>
    <w:rPr>
      <w:rFonts w:ascii="Calibri" w:eastAsia="Calibri" w:hAnsi="Calibri" w:cs="Times New Roman"/>
      <w:color w:val="auto"/>
      <w:sz w:val="22"/>
      <w:szCs w:val="22"/>
      <w:lang w:val="en-US" w:eastAsia="en-US" w:bidi="ar-SA"/>
    </w:rPr>
  </w:style>
  <w:style w:type="character" w:customStyle="1" w:styleId="FooterChar">
    <w:name w:val="Footer Char"/>
    <w:basedOn w:val="DefaultParagraphFont"/>
    <w:link w:val="Footer"/>
    <w:uiPriority w:val="99"/>
    <w:rsid w:val="003403B4"/>
    <w:rPr>
      <w:rFonts w:ascii="Calibri" w:eastAsia="Calibri" w:hAnsi="Calibri" w:cs="Times New Roman"/>
      <w:sz w:val="22"/>
      <w:szCs w:val="22"/>
      <w:lang w:val="en-US" w:eastAsia="en-US" w:bidi="ar-SA"/>
    </w:rPr>
  </w:style>
  <w:style w:type="paragraph" w:styleId="TOCHeading">
    <w:name w:val="TOC Heading"/>
    <w:basedOn w:val="Heading1"/>
    <w:next w:val="Normal"/>
    <w:uiPriority w:val="39"/>
    <w:qFormat/>
    <w:rsid w:val="003403B4"/>
    <w:pPr>
      <w:keepLines/>
      <w:spacing w:before="480" w:after="0"/>
      <w:outlineLvl w:val="9"/>
    </w:pPr>
    <w:rPr>
      <w:color w:val="365F91"/>
      <w:kern w:val="0"/>
      <w:sz w:val="28"/>
      <w:szCs w:val="28"/>
      <w:lang w:eastAsia="ja-JP"/>
    </w:rPr>
  </w:style>
  <w:style w:type="paragraph" w:styleId="TOC1">
    <w:name w:val="toc 1"/>
    <w:basedOn w:val="Normal"/>
    <w:next w:val="Normal"/>
    <w:autoRedefine/>
    <w:uiPriority w:val="39"/>
    <w:unhideWhenUsed/>
    <w:rsid w:val="003403B4"/>
    <w:pPr>
      <w:widowControl/>
      <w:spacing w:after="200" w:line="276" w:lineRule="auto"/>
    </w:pPr>
    <w:rPr>
      <w:rFonts w:ascii="Calibri" w:eastAsia="Calibri" w:hAnsi="Calibri" w:cs="Times New Roman"/>
      <w:color w:val="auto"/>
      <w:sz w:val="22"/>
      <w:szCs w:val="22"/>
      <w:lang w:val="en-US" w:eastAsia="en-US" w:bidi="ar-SA"/>
    </w:rPr>
  </w:style>
  <w:style w:type="paragraph" w:styleId="TOC2">
    <w:name w:val="toc 2"/>
    <w:basedOn w:val="Normal"/>
    <w:next w:val="Normal"/>
    <w:autoRedefine/>
    <w:uiPriority w:val="39"/>
    <w:unhideWhenUsed/>
    <w:rsid w:val="003403B4"/>
    <w:pPr>
      <w:widowControl/>
      <w:tabs>
        <w:tab w:val="right" w:leader="dot" w:pos="9204"/>
      </w:tabs>
      <w:spacing w:after="200" w:line="276" w:lineRule="auto"/>
      <w:ind w:left="220"/>
    </w:pPr>
    <w:rPr>
      <w:rFonts w:ascii="Calibri" w:eastAsia="Calibri" w:hAnsi="Calibri" w:cs="Times New Roman"/>
      <w:color w:val="auto"/>
      <w:sz w:val="22"/>
      <w:szCs w:val="22"/>
      <w:lang w:val="en-US" w:eastAsia="en-US" w:bidi="ar-SA"/>
    </w:rPr>
  </w:style>
  <w:style w:type="paragraph" w:styleId="TOC3">
    <w:name w:val="toc 3"/>
    <w:basedOn w:val="Normal"/>
    <w:next w:val="Normal"/>
    <w:autoRedefine/>
    <w:uiPriority w:val="39"/>
    <w:unhideWhenUsed/>
    <w:rsid w:val="003403B4"/>
    <w:pPr>
      <w:widowControl/>
      <w:spacing w:after="200" w:line="276" w:lineRule="auto"/>
      <w:ind w:left="440"/>
    </w:pPr>
    <w:rPr>
      <w:rFonts w:ascii="Calibri" w:eastAsia="Calibri" w:hAnsi="Calibri" w:cs="Times New Roman"/>
      <w:color w:val="auto"/>
      <w:sz w:val="22"/>
      <w:szCs w:val="22"/>
      <w:lang w:val="en-US" w:eastAsia="en-US" w:bidi="ar-SA"/>
    </w:rPr>
  </w:style>
  <w:style w:type="character" w:styleId="Hyperlink">
    <w:name w:val="Hyperlink"/>
    <w:uiPriority w:val="99"/>
    <w:unhideWhenUsed/>
    <w:rsid w:val="003403B4"/>
    <w:rPr>
      <w:color w:val="0000FF"/>
      <w:u w:val="single"/>
    </w:rPr>
  </w:style>
  <w:style w:type="paragraph" w:styleId="BalloonText">
    <w:name w:val="Balloon Text"/>
    <w:basedOn w:val="Normal"/>
    <w:link w:val="BalloonTextChar"/>
    <w:uiPriority w:val="99"/>
    <w:semiHidden/>
    <w:unhideWhenUsed/>
    <w:rsid w:val="003403B4"/>
    <w:pPr>
      <w:widowControl/>
    </w:pPr>
    <w:rPr>
      <w:rFonts w:ascii="Segoe UI" w:eastAsia="Calibri" w:hAnsi="Segoe UI" w:cs="Segoe UI"/>
      <w:color w:val="auto"/>
      <w:sz w:val="18"/>
      <w:szCs w:val="18"/>
      <w:lang w:val="en-US" w:eastAsia="en-US" w:bidi="ar-SA"/>
    </w:rPr>
  </w:style>
  <w:style w:type="character" w:customStyle="1" w:styleId="BalloonTextChar">
    <w:name w:val="Balloon Text Char"/>
    <w:basedOn w:val="DefaultParagraphFont"/>
    <w:link w:val="BalloonText"/>
    <w:uiPriority w:val="99"/>
    <w:semiHidden/>
    <w:rsid w:val="003403B4"/>
    <w:rPr>
      <w:rFonts w:ascii="Segoe UI" w:eastAsia="Calibri" w:hAnsi="Segoe UI" w:cs="Segoe UI"/>
      <w:sz w:val="18"/>
      <w:szCs w:val="18"/>
      <w:lang w:val="en-US" w:eastAsia="en-US" w:bidi="ar-SA"/>
    </w:rPr>
  </w:style>
  <w:style w:type="paragraph" w:styleId="EndnoteText">
    <w:name w:val="endnote text"/>
    <w:basedOn w:val="Normal"/>
    <w:link w:val="EndnoteTextChar"/>
    <w:uiPriority w:val="99"/>
    <w:semiHidden/>
    <w:unhideWhenUsed/>
    <w:rsid w:val="003403B4"/>
    <w:pPr>
      <w:widowControl/>
      <w:spacing w:after="200" w:line="276" w:lineRule="auto"/>
    </w:pPr>
    <w:rPr>
      <w:rFonts w:ascii="Calibri" w:eastAsia="Calibri" w:hAnsi="Calibri" w:cs="Times New Roman"/>
      <w:color w:val="auto"/>
      <w:sz w:val="20"/>
      <w:szCs w:val="20"/>
      <w:lang w:val="en-US" w:eastAsia="en-US" w:bidi="ar-SA"/>
    </w:rPr>
  </w:style>
  <w:style w:type="character" w:customStyle="1" w:styleId="EndnoteTextChar">
    <w:name w:val="Endnote Text Char"/>
    <w:basedOn w:val="DefaultParagraphFont"/>
    <w:link w:val="EndnoteText"/>
    <w:uiPriority w:val="99"/>
    <w:semiHidden/>
    <w:rsid w:val="003403B4"/>
    <w:rPr>
      <w:rFonts w:ascii="Calibri" w:eastAsia="Calibri" w:hAnsi="Calibri" w:cs="Times New Roman"/>
      <w:sz w:val="20"/>
      <w:szCs w:val="20"/>
      <w:lang w:val="en-US" w:eastAsia="en-US" w:bidi="ar-SA"/>
    </w:rPr>
  </w:style>
  <w:style w:type="character" w:styleId="EndnoteReference">
    <w:name w:val="endnote reference"/>
    <w:uiPriority w:val="99"/>
    <w:semiHidden/>
    <w:unhideWhenUsed/>
    <w:rsid w:val="003403B4"/>
    <w:rPr>
      <w:vertAlign w:val="superscript"/>
    </w:rPr>
  </w:style>
  <w:style w:type="character" w:customStyle="1" w:styleId="Heading4Char">
    <w:name w:val="Heading 4 Char"/>
    <w:basedOn w:val="DefaultParagraphFont"/>
    <w:link w:val="Heading4"/>
    <w:uiPriority w:val="9"/>
    <w:rsid w:val="003403B4"/>
    <w:rPr>
      <w:rFonts w:ascii="Calibri" w:eastAsia="Times New Roman" w:hAnsi="Calibri" w:cs="Times New Roman"/>
      <w:b/>
      <w:bCs/>
      <w:sz w:val="28"/>
      <w:szCs w:val="28"/>
      <w:lang w:val="en-US" w:eastAsia="en-US" w:bidi="ar-SA"/>
    </w:rPr>
  </w:style>
  <w:style w:type="numbering" w:customStyle="1" w:styleId="NoList2">
    <w:name w:val="No List2"/>
    <w:next w:val="NoList"/>
    <w:uiPriority w:val="99"/>
    <w:semiHidden/>
    <w:unhideWhenUsed/>
    <w:rsid w:val="003403B4"/>
  </w:style>
  <w:style w:type="numbering" w:customStyle="1" w:styleId="NoList12">
    <w:name w:val="No List12"/>
    <w:next w:val="NoList"/>
    <w:uiPriority w:val="99"/>
    <w:semiHidden/>
    <w:unhideWhenUsed/>
    <w:rsid w:val="003403B4"/>
  </w:style>
  <w:style w:type="character" w:styleId="FollowedHyperlink">
    <w:name w:val="FollowedHyperlink"/>
    <w:uiPriority w:val="99"/>
    <w:semiHidden/>
    <w:unhideWhenUsed/>
    <w:rsid w:val="003403B4"/>
    <w:rPr>
      <w:color w:val="800080"/>
      <w:u w:val="single"/>
    </w:rPr>
  </w:style>
  <w:style w:type="paragraph" w:styleId="TOC4">
    <w:name w:val="toc 4"/>
    <w:basedOn w:val="Normal"/>
    <w:next w:val="Normal"/>
    <w:autoRedefine/>
    <w:uiPriority w:val="39"/>
    <w:unhideWhenUsed/>
    <w:rsid w:val="003403B4"/>
    <w:pPr>
      <w:widowControl/>
      <w:spacing w:after="200" w:line="276" w:lineRule="auto"/>
      <w:ind w:left="660"/>
    </w:pPr>
    <w:rPr>
      <w:rFonts w:ascii="Calibri" w:eastAsia="Calibri" w:hAnsi="Calibri" w:cs="Times New Roman"/>
      <w:color w:val="auto"/>
      <w:sz w:val="22"/>
      <w:szCs w:val="22"/>
      <w:lang w:val="en-US" w:eastAsia="en-US" w:bidi="ar-SA"/>
    </w:rPr>
  </w:style>
  <w:style w:type="paragraph" w:styleId="TOC5">
    <w:name w:val="toc 5"/>
    <w:basedOn w:val="Normal"/>
    <w:next w:val="Normal"/>
    <w:autoRedefine/>
    <w:uiPriority w:val="39"/>
    <w:unhideWhenUsed/>
    <w:rsid w:val="003403B4"/>
    <w:pPr>
      <w:widowControl/>
      <w:spacing w:after="100" w:line="276" w:lineRule="auto"/>
      <w:ind w:left="880"/>
    </w:pPr>
    <w:rPr>
      <w:rFonts w:ascii="Calibri" w:eastAsia="Times New Roman" w:hAnsi="Calibri" w:cs="Times New Roman"/>
      <w:color w:val="auto"/>
      <w:sz w:val="22"/>
      <w:szCs w:val="22"/>
      <w:lang w:val="en-US" w:eastAsia="en-US" w:bidi="ar-SA"/>
    </w:rPr>
  </w:style>
  <w:style w:type="paragraph" w:styleId="TOC6">
    <w:name w:val="toc 6"/>
    <w:basedOn w:val="Normal"/>
    <w:next w:val="Normal"/>
    <w:autoRedefine/>
    <w:uiPriority w:val="39"/>
    <w:unhideWhenUsed/>
    <w:rsid w:val="003403B4"/>
    <w:pPr>
      <w:widowControl/>
      <w:spacing w:after="100" w:line="276" w:lineRule="auto"/>
      <w:ind w:left="1100"/>
    </w:pPr>
    <w:rPr>
      <w:rFonts w:ascii="Calibri" w:eastAsia="Times New Roman" w:hAnsi="Calibri" w:cs="Times New Roman"/>
      <w:color w:val="auto"/>
      <w:sz w:val="22"/>
      <w:szCs w:val="22"/>
      <w:lang w:val="en-US" w:eastAsia="en-US" w:bidi="ar-SA"/>
    </w:rPr>
  </w:style>
  <w:style w:type="paragraph" w:styleId="TOC7">
    <w:name w:val="toc 7"/>
    <w:basedOn w:val="Normal"/>
    <w:next w:val="Normal"/>
    <w:autoRedefine/>
    <w:uiPriority w:val="39"/>
    <w:unhideWhenUsed/>
    <w:rsid w:val="003403B4"/>
    <w:pPr>
      <w:widowControl/>
      <w:spacing w:after="100" w:line="276" w:lineRule="auto"/>
      <w:ind w:left="1320"/>
    </w:pPr>
    <w:rPr>
      <w:rFonts w:ascii="Calibri" w:eastAsia="Times New Roman" w:hAnsi="Calibri" w:cs="Times New Roman"/>
      <w:color w:val="auto"/>
      <w:sz w:val="22"/>
      <w:szCs w:val="22"/>
      <w:lang w:val="en-US" w:eastAsia="en-US" w:bidi="ar-SA"/>
    </w:rPr>
  </w:style>
  <w:style w:type="paragraph" w:styleId="TOC8">
    <w:name w:val="toc 8"/>
    <w:basedOn w:val="Normal"/>
    <w:next w:val="Normal"/>
    <w:autoRedefine/>
    <w:uiPriority w:val="39"/>
    <w:unhideWhenUsed/>
    <w:rsid w:val="003403B4"/>
    <w:pPr>
      <w:widowControl/>
      <w:spacing w:after="100" w:line="276" w:lineRule="auto"/>
      <w:ind w:left="1540"/>
    </w:pPr>
    <w:rPr>
      <w:rFonts w:ascii="Calibri" w:eastAsia="Times New Roman" w:hAnsi="Calibri" w:cs="Times New Roman"/>
      <w:color w:val="auto"/>
      <w:sz w:val="22"/>
      <w:szCs w:val="22"/>
      <w:lang w:val="en-US" w:eastAsia="en-US" w:bidi="ar-SA"/>
    </w:rPr>
  </w:style>
  <w:style w:type="paragraph" w:styleId="TOC9">
    <w:name w:val="toc 9"/>
    <w:basedOn w:val="Normal"/>
    <w:next w:val="Normal"/>
    <w:autoRedefine/>
    <w:uiPriority w:val="39"/>
    <w:unhideWhenUsed/>
    <w:rsid w:val="003403B4"/>
    <w:pPr>
      <w:widowControl/>
      <w:spacing w:after="100" w:line="276" w:lineRule="auto"/>
      <w:ind w:left="1760"/>
    </w:pPr>
    <w:rPr>
      <w:rFonts w:ascii="Calibri" w:eastAsia="Times New Roman" w:hAnsi="Calibri" w:cs="Times New Roman"/>
      <w:color w:val="auto"/>
      <w:sz w:val="22"/>
      <w:szCs w:val="22"/>
      <w:lang w:val="en-US" w:eastAsia="en-US" w:bidi="ar-SA"/>
    </w:rPr>
  </w:style>
  <w:style w:type="table" w:styleId="TableGrid">
    <w:name w:val="Table Grid"/>
    <w:basedOn w:val="TableNormal"/>
    <w:uiPriority w:val="59"/>
    <w:rsid w:val="003403B4"/>
    <w:pPr>
      <w:widowControl/>
    </w:pPr>
    <w:rPr>
      <w:rFonts w:ascii="Arial" w:eastAsia="Arial" w:hAnsi="Arial" w:cs="Times New Roman"/>
      <w:sz w:val="22"/>
      <w:szCs w:val="22"/>
      <w:lang w:val="en-US"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88047A"/>
  </w:style>
  <w:style w:type="numbering" w:customStyle="1" w:styleId="NoList13">
    <w:name w:val="No List13"/>
    <w:next w:val="NoList"/>
    <w:uiPriority w:val="99"/>
    <w:semiHidden/>
    <w:unhideWhenUsed/>
    <w:rsid w:val="0088047A"/>
  </w:style>
  <w:style w:type="numbering" w:customStyle="1" w:styleId="NoList4">
    <w:name w:val="No List4"/>
    <w:next w:val="NoList"/>
    <w:uiPriority w:val="99"/>
    <w:semiHidden/>
    <w:unhideWhenUsed/>
    <w:rsid w:val="00D57CB7"/>
  </w:style>
  <w:style w:type="numbering" w:customStyle="1" w:styleId="NoList14">
    <w:name w:val="No List14"/>
    <w:next w:val="NoList"/>
    <w:uiPriority w:val="99"/>
    <w:semiHidden/>
    <w:unhideWhenUsed/>
    <w:rsid w:val="00D57CB7"/>
  </w:style>
  <w:style w:type="table" w:customStyle="1" w:styleId="TableGrid1">
    <w:name w:val="Table Grid1"/>
    <w:basedOn w:val="TableNormal"/>
    <w:next w:val="TableGrid"/>
    <w:uiPriority w:val="59"/>
    <w:rsid w:val="00D57CB7"/>
    <w:pPr>
      <w:widowControl/>
    </w:pPr>
    <w:rPr>
      <w:rFonts w:ascii="Arial" w:eastAsia="Arial" w:hAnsi="Arial" w:cs="Times New Roman"/>
      <w:sz w:val="22"/>
      <w:szCs w:val="22"/>
      <w:lang w:val="en-US"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9109A"/>
    <w:rPr>
      <w:sz w:val="16"/>
      <w:szCs w:val="16"/>
    </w:rPr>
  </w:style>
  <w:style w:type="paragraph" w:styleId="CommentText">
    <w:name w:val="annotation text"/>
    <w:basedOn w:val="Normal"/>
    <w:link w:val="CommentTextChar"/>
    <w:uiPriority w:val="99"/>
    <w:semiHidden/>
    <w:unhideWhenUsed/>
    <w:rsid w:val="0049109A"/>
    <w:rPr>
      <w:sz w:val="20"/>
      <w:szCs w:val="20"/>
    </w:rPr>
  </w:style>
  <w:style w:type="character" w:customStyle="1" w:styleId="CommentTextChar">
    <w:name w:val="Comment Text Char"/>
    <w:basedOn w:val="DefaultParagraphFont"/>
    <w:link w:val="CommentText"/>
    <w:uiPriority w:val="99"/>
    <w:semiHidden/>
    <w:rsid w:val="0049109A"/>
    <w:rPr>
      <w:color w:val="000000"/>
      <w:sz w:val="20"/>
      <w:szCs w:val="20"/>
    </w:rPr>
  </w:style>
  <w:style w:type="paragraph" w:styleId="CommentSubject">
    <w:name w:val="annotation subject"/>
    <w:basedOn w:val="CommentText"/>
    <w:next w:val="CommentText"/>
    <w:link w:val="CommentSubjectChar"/>
    <w:uiPriority w:val="99"/>
    <w:semiHidden/>
    <w:unhideWhenUsed/>
    <w:rsid w:val="0049109A"/>
    <w:rPr>
      <w:b/>
      <w:bCs/>
    </w:rPr>
  </w:style>
  <w:style w:type="character" w:customStyle="1" w:styleId="CommentSubjectChar">
    <w:name w:val="Comment Subject Char"/>
    <w:basedOn w:val="CommentTextChar"/>
    <w:link w:val="CommentSubject"/>
    <w:uiPriority w:val="99"/>
    <w:semiHidden/>
    <w:rsid w:val="0049109A"/>
    <w:rPr>
      <w:b/>
      <w:bCs/>
      <w:color w:val="000000"/>
      <w:sz w:val="20"/>
      <w:szCs w:val="20"/>
    </w:rPr>
  </w:style>
  <w:style w:type="paragraph" w:styleId="FootnoteText">
    <w:name w:val="footnote text"/>
    <w:basedOn w:val="Normal"/>
    <w:link w:val="FootnoteTextChar"/>
    <w:uiPriority w:val="99"/>
    <w:semiHidden/>
    <w:unhideWhenUsed/>
    <w:rsid w:val="00394489"/>
    <w:rPr>
      <w:sz w:val="20"/>
      <w:szCs w:val="20"/>
    </w:rPr>
  </w:style>
  <w:style w:type="character" w:customStyle="1" w:styleId="FootnoteTextChar">
    <w:name w:val="Footnote Text Char"/>
    <w:basedOn w:val="DefaultParagraphFont"/>
    <w:link w:val="FootnoteText"/>
    <w:uiPriority w:val="99"/>
    <w:semiHidden/>
    <w:rsid w:val="00394489"/>
    <w:rPr>
      <w:color w:val="000000"/>
      <w:sz w:val="20"/>
      <w:szCs w:val="20"/>
    </w:rPr>
  </w:style>
  <w:style w:type="character" w:styleId="FootnoteReference">
    <w:name w:val="footnote reference"/>
    <w:basedOn w:val="DefaultParagraphFont"/>
    <w:uiPriority w:val="99"/>
    <w:semiHidden/>
    <w:unhideWhenUsed/>
    <w:rsid w:val="0039448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paragraph" w:styleId="Heading1">
    <w:name w:val="heading 1"/>
    <w:basedOn w:val="Normal"/>
    <w:next w:val="Normal"/>
    <w:link w:val="Heading1Char"/>
    <w:uiPriority w:val="9"/>
    <w:qFormat/>
    <w:rsid w:val="003403B4"/>
    <w:pPr>
      <w:keepNext/>
      <w:widowControl/>
      <w:spacing w:before="240" w:after="60" w:line="276" w:lineRule="auto"/>
      <w:outlineLvl w:val="0"/>
    </w:pPr>
    <w:rPr>
      <w:rFonts w:ascii="Cambria" w:eastAsia="Times New Roman" w:hAnsi="Cambria" w:cs="Times New Roman"/>
      <w:b/>
      <w:bCs/>
      <w:color w:val="auto"/>
      <w:kern w:val="32"/>
      <w:sz w:val="32"/>
      <w:szCs w:val="32"/>
      <w:lang w:val="en-US" w:eastAsia="en-US" w:bidi="ar-SA"/>
    </w:rPr>
  </w:style>
  <w:style w:type="paragraph" w:styleId="Heading2">
    <w:name w:val="heading 2"/>
    <w:basedOn w:val="Normal"/>
    <w:next w:val="Normal"/>
    <w:link w:val="Heading2Char"/>
    <w:uiPriority w:val="9"/>
    <w:qFormat/>
    <w:rsid w:val="003403B4"/>
    <w:pPr>
      <w:keepNext/>
      <w:widowControl/>
      <w:spacing w:before="240" w:after="60" w:line="276" w:lineRule="auto"/>
      <w:outlineLvl w:val="1"/>
    </w:pPr>
    <w:rPr>
      <w:rFonts w:ascii="Cambria" w:eastAsia="Times New Roman" w:hAnsi="Cambria" w:cs="Times New Roman"/>
      <w:b/>
      <w:bCs/>
      <w:i/>
      <w:iCs/>
      <w:color w:val="auto"/>
      <w:sz w:val="28"/>
      <w:szCs w:val="28"/>
      <w:lang w:val="en-US" w:eastAsia="en-US" w:bidi="ar-SA"/>
    </w:rPr>
  </w:style>
  <w:style w:type="paragraph" w:styleId="Heading3">
    <w:name w:val="heading 3"/>
    <w:basedOn w:val="Normal"/>
    <w:next w:val="Normal"/>
    <w:link w:val="Heading3Char"/>
    <w:uiPriority w:val="9"/>
    <w:qFormat/>
    <w:rsid w:val="003403B4"/>
    <w:pPr>
      <w:keepNext/>
      <w:widowControl/>
      <w:spacing w:before="240" w:after="60" w:line="276" w:lineRule="auto"/>
      <w:outlineLvl w:val="2"/>
    </w:pPr>
    <w:rPr>
      <w:rFonts w:ascii="Cambria" w:eastAsia="Times New Roman" w:hAnsi="Cambria" w:cs="Times New Roman"/>
      <w:b/>
      <w:bCs/>
      <w:color w:val="auto"/>
      <w:sz w:val="26"/>
      <w:szCs w:val="26"/>
      <w:lang w:val="en-US" w:eastAsia="en-US" w:bidi="ar-SA"/>
    </w:rPr>
  </w:style>
  <w:style w:type="paragraph" w:styleId="Heading4">
    <w:name w:val="heading 4"/>
    <w:basedOn w:val="Normal"/>
    <w:next w:val="Normal"/>
    <w:link w:val="Heading4Char"/>
    <w:uiPriority w:val="9"/>
    <w:qFormat/>
    <w:rsid w:val="003403B4"/>
    <w:pPr>
      <w:keepNext/>
      <w:widowControl/>
      <w:spacing w:before="240" w:after="60" w:line="276" w:lineRule="auto"/>
      <w:outlineLvl w:val="3"/>
    </w:pPr>
    <w:rPr>
      <w:rFonts w:ascii="Calibri" w:eastAsia="Times New Roman" w:hAnsi="Calibri" w:cs="Times New Roman"/>
      <w:b/>
      <w:bCs/>
      <w:color w:val="auto"/>
      <w:sz w:val="28"/>
      <w:szCs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shd w:val="clear" w:color="auto" w:fill="auto"/>
    </w:rPr>
  </w:style>
  <w:style w:type="character" w:customStyle="1" w:styleId="Heading10">
    <w:name w:val="Heading #1_"/>
    <w:basedOn w:val="DefaultParagraphFont"/>
    <w:link w:val="Heading11"/>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0">
    <w:name w:val="Heading #2_"/>
    <w:basedOn w:val="DefaultParagraphFont"/>
    <w:link w:val="Heading21"/>
    <w:rPr>
      <w:rFonts w:ascii="Times New Roman" w:eastAsia="Times New Roman" w:hAnsi="Times New Roman" w:cs="Times New Roman"/>
      <w:b/>
      <w:bCs/>
      <w:i w:val="0"/>
      <w:iCs w:val="0"/>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bCs/>
      <w:i/>
      <w:iCs/>
      <w:smallCaps w:val="0"/>
      <w:strike w:val="0"/>
      <w:u w:val="singl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u w:val="none"/>
      <w:shd w:val="clear" w:color="auto" w:fill="auto"/>
    </w:rPr>
  </w:style>
  <w:style w:type="character" w:customStyle="1" w:styleId="Bodytext5">
    <w:name w:val="Body text (5)_"/>
    <w:basedOn w:val="DefaultParagraphFont"/>
    <w:link w:val="Bodytext50"/>
    <w:rPr>
      <w:rFonts w:ascii="Times New Roman" w:eastAsia="Times New Roman" w:hAnsi="Times New Roman" w:cs="Times New Roman"/>
      <w:b w:val="0"/>
      <w:bCs w:val="0"/>
      <w:i/>
      <w:iCs/>
      <w:smallCaps w:val="0"/>
      <w:strike w:val="0"/>
      <w:sz w:val="20"/>
      <w:szCs w:val="20"/>
      <w:u w:val="none"/>
      <w:shd w:val="clear" w:color="auto" w:fill="auto"/>
    </w:rPr>
  </w:style>
  <w:style w:type="paragraph" w:customStyle="1" w:styleId="Bodytext20">
    <w:name w:val="Body text (2)"/>
    <w:basedOn w:val="Normal"/>
    <w:link w:val="Bodytext2"/>
    <w:pPr>
      <w:spacing w:after="100"/>
      <w:ind w:firstLine="620"/>
    </w:pPr>
    <w:rPr>
      <w:rFonts w:ascii="Times New Roman" w:eastAsia="Times New Roman" w:hAnsi="Times New Roman" w:cs="Times New Roman"/>
      <w:i/>
      <w:iCs/>
      <w:sz w:val="28"/>
      <w:szCs w:val="28"/>
    </w:rPr>
  </w:style>
  <w:style w:type="paragraph" w:styleId="BodyText">
    <w:name w:val="Body Text"/>
    <w:basedOn w:val="Normal"/>
    <w:link w:val="BodyTextChar"/>
    <w:qFormat/>
    <w:pPr>
      <w:spacing w:line="288" w:lineRule="auto"/>
      <w:ind w:firstLine="400"/>
    </w:pPr>
    <w:rPr>
      <w:rFonts w:ascii="Times New Roman" w:eastAsia="Times New Roman" w:hAnsi="Times New Roman" w:cs="Times New Roman"/>
    </w:rPr>
  </w:style>
  <w:style w:type="paragraph" w:customStyle="1" w:styleId="Heading11">
    <w:name w:val="Heading #1"/>
    <w:basedOn w:val="Normal"/>
    <w:link w:val="Heading10"/>
    <w:pPr>
      <w:spacing w:after="360"/>
      <w:ind w:left="180" w:firstLine="710"/>
      <w:outlineLvl w:val="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1">
    <w:name w:val="Heading #2"/>
    <w:basedOn w:val="Normal"/>
    <w:link w:val="Heading20"/>
    <w:pPr>
      <w:spacing w:line="288" w:lineRule="auto"/>
      <w:ind w:firstLine="740"/>
      <w:outlineLvl w:val="1"/>
    </w:pPr>
    <w:rPr>
      <w:rFonts w:ascii="Times New Roman" w:eastAsia="Times New Roman" w:hAnsi="Times New Roman" w:cs="Times New Roman"/>
      <w:b/>
      <w:bCs/>
    </w:rPr>
  </w:style>
  <w:style w:type="paragraph" w:customStyle="1" w:styleId="Other0">
    <w:name w:val="Other"/>
    <w:basedOn w:val="Normal"/>
    <w:link w:val="Other"/>
    <w:pPr>
      <w:spacing w:line="288" w:lineRule="auto"/>
      <w:ind w:firstLine="400"/>
    </w:pPr>
    <w:rPr>
      <w:rFonts w:ascii="Times New Roman" w:eastAsia="Times New Roman" w:hAnsi="Times New Roman" w:cs="Times New Roman"/>
    </w:rPr>
  </w:style>
  <w:style w:type="paragraph" w:customStyle="1" w:styleId="Tablecaption0">
    <w:name w:val="Table caption"/>
    <w:basedOn w:val="Normal"/>
    <w:link w:val="Tablecaption"/>
    <w:pPr>
      <w:jc w:val="center"/>
    </w:pPr>
    <w:rPr>
      <w:rFonts w:ascii="Times New Roman" w:eastAsia="Times New Roman" w:hAnsi="Times New Roman" w:cs="Times New Roman"/>
      <w:b/>
      <w:bCs/>
      <w:i/>
      <w:iCs/>
      <w:u w:val="single"/>
    </w:rPr>
  </w:style>
  <w:style w:type="paragraph" w:customStyle="1" w:styleId="Headerorfooter0">
    <w:name w:val="Header or footer"/>
    <w:basedOn w:val="Normal"/>
    <w:link w:val="Headerorfooter"/>
    <w:rPr>
      <w:rFonts w:ascii="Times New Roman" w:eastAsia="Times New Roman" w:hAnsi="Times New Roman" w:cs="Times New Roman"/>
    </w:rPr>
  </w:style>
  <w:style w:type="paragraph" w:customStyle="1" w:styleId="Bodytext50">
    <w:name w:val="Body text (5)"/>
    <w:basedOn w:val="Normal"/>
    <w:link w:val="Bodytext5"/>
    <w:pPr>
      <w:jc w:val="center"/>
    </w:pPr>
    <w:rPr>
      <w:rFonts w:ascii="Times New Roman" w:eastAsia="Times New Roman" w:hAnsi="Times New Roman" w:cs="Times New Roman"/>
      <w:i/>
      <w:iCs/>
      <w:sz w:val="20"/>
      <w:szCs w:val="20"/>
    </w:rPr>
  </w:style>
  <w:style w:type="character" w:customStyle="1" w:styleId="Heading1Char">
    <w:name w:val="Heading 1 Char"/>
    <w:basedOn w:val="DefaultParagraphFont"/>
    <w:link w:val="Heading1"/>
    <w:uiPriority w:val="9"/>
    <w:rsid w:val="003403B4"/>
    <w:rPr>
      <w:rFonts w:ascii="Cambria" w:eastAsia="Times New Roman" w:hAnsi="Cambria" w:cs="Times New Roman"/>
      <w:b/>
      <w:bCs/>
      <w:kern w:val="32"/>
      <w:sz w:val="32"/>
      <w:szCs w:val="32"/>
      <w:lang w:val="en-US" w:eastAsia="en-US" w:bidi="ar-SA"/>
    </w:rPr>
  </w:style>
  <w:style w:type="character" w:customStyle="1" w:styleId="Heading2Char">
    <w:name w:val="Heading 2 Char"/>
    <w:basedOn w:val="DefaultParagraphFont"/>
    <w:link w:val="Heading2"/>
    <w:uiPriority w:val="9"/>
    <w:rsid w:val="003403B4"/>
    <w:rPr>
      <w:rFonts w:ascii="Cambria" w:eastAsia="Times New Roman" w:hAnsi="Cambria" w:cs="Times New Roman"/>
      <w:b/>
      <w:bCs/>
      <w:i/>
      <w:iCs/>
      <w:sz w:val="28"/>
      <w:szCs w:val="28"/>
      <w:lang w:val="en-US" w:eastAsia="en-US" w:bidi="ar-SA"/>
    </w:rPr>
  </w:style>
  <w:style w:type="character" w:customStyle="1" w:styleId="Heading3Char">
    <w:name w:val="Heading 3 Char"/>
    <w:basedOn w:val="DefaultParagraphFont"/>
    <w:link w:val="Heading3"/>
    <w:uiPriority w:val="9"/>
    <w:rsid w:val="003403B4"/>
    <w:rPr>
      <w:rFonts w:ascii="Cambria" w:eastAsia="Times New Roman" w:hAnsi="Cambria" w:cs="Times New Roman"/>
      <w:b/>
      <w:bCs/>
      <w:sz w:val="26"/>
      <w:szCs w:val="26"/>
      <w:lang w:val="en-US" w:eastAsia="en-US" w:bidi="ar-SA"/>
    </w:rPr>
  </w:style>
  <w:style w:type="numbering" w:customStyle="1" w:styleId="NoList1">
    <w:name w:val="No List1"/>
    <w:next w:val="NoList"/>
    <w:uiPriority w:val="99"/>
    <w:semiHidden/>
    <w:unhideWhenUsed/>
    <w:rsid w:val="003403B4"/>
  </w:style>
  <w:style w:type="numbering" w:customStyle="1" w:styleId="NoList11">
    <w:name w:val="No List11"/>
    <w:next w:val="NoList"/>
    <w:uiPriority w:val="99"/>
    <w:semiHidden/>
    <w:unhideWhenUsed/>
    <w:rsid w:val="003403B4"/>
  </w:style>
  <w:style w:type="paragraph" w:styleId="NormalWeb">
    <w:name w:val="Normal (Web)"/>
    <w:basedOn w:val="Normal"/>
    <w:uiPriority w:val="99"/>
    <w:unhideWhenUsed/>
    <w:rsid w:val="003403B4"/>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styleId="ListParagraph">
    <w:name w:val="List Paragraph"/>
    <w:basedOn w:val="Normal"/>
    <w:uiPriority w:val="34"/>
    <w:qFormat/>
    <w:rsid w:val="003403B4"/>
    <w:pPr>
      <w:widowControl/>
      <w:spacing w:after="200" w:line="276" w:lineRule="auto"/>
      <w:ind w:left="720"/>
      <w:contextualSpacing/>
    </w:pPr>
    <w:rPr>
      <w:rFonts w:ascii="Calibri" w:eastAsia="Calibri" w:hAnsi="Calibri" w:cs="Times New Roman"/>
      <w:color w:val="auto"/>
      <w:sz w:val="22"/>
      <w:szCs w:val="22"/>
      <w:lang w:val="en-US" w:eastAsia="en-US" w:bidi="ar-SA"/>
    </w:rPr>
  </w:style>
  <w:style w:type="paragraph" w:styleId="Header">
    <w:name w:val="header"/>
    <w:basedOn w:val="Normal"/>
    <w:link w:val="HeaderChar"/>
    <w:uiPriority w:val="99"/>
    <w:unhideWhenUsed/>
    <w:rsid w:val="003403B4"/>
    <w:pPr>
      <w:widowControl/>
      <w:tabs>
        <w:tab w:val="center" w:pos="4680"/>
        <w:tab w:val="right" w:pos="9360"/>
      </w:tabs>
      <w:spacing w:after="200" w:line="276" w:lineRule="auto"/>
    </w:pPr>
    <w:rPr>
      <w:rFonts w:ascii="Calibri" w:eastAsia="Calibri" w:hAnsi="Calibri" w:cs="Times New Roman"/>
      <w:color w:val="auto"/>
      <w:sz w:val="22"/>
      <w:szCs w:val="22"/>
      <w:lang w:val="en-US" w:eastAsia="en-US" w:bidi="ar-SA"/>
    </w:rPr>
  </w:style>
  <w:style w:type="character" w:customStyle="1" w:styleId="HeaderChar">
    <w:name w:val="Header Char"/>
    <w:basedOn w:val="DefaultParagraphFont"/>
    <w:link w:val="Header"/>
    <w:uiPriority w:val="99"/>
    <w:rsid w:val="003403B4"/>
    <w:rPr>
      <w:rFonts w:ascii="Calibri" w:eastAsia="Calibri" w:hAnsi="Calibri" w:cs="Times New Roman"/>
      <w:sz w:val="22"/>
      <w:szCs w:val="22"/>
      <w:lang w:val="en-US" w:eastAsia="en-US" w:bidi="ar-SA"/>
    </w:rPr>
  </w:style>
  <w:style w:type="paragraph" w:styleId="Footer">
    <w:name w:val="footer"/>
    <w:basedOn w:val="Normal"/>
    <w:link w:val="FooterChar"/>
    <w:uiPriority w:val="99"/>
    <w:unhideWhenUsed/>
    <w:rsid w:val="003403B4"/>
    <w:pPr>
      <w:widowControl/>
      <w:tabs>
        <w:tab w:val="center" w:pos="4680"/>
        <w:tab w:val="right" w:pos="9360"/>
      </w:tabs>
      <w:spacing w:after="200" w:line="276" w:lineRule="auto"/>
    </w:pPr>
    <w:rPr>
      <w:rFonts w:ascii="Calibri" w:eastAsia="Calibri" w:hAnsi="Calibri" w:cs="Times New Roman"/>
      <w:color w:val="auto"/>
      <w:sz w:val="22"/>
      <w:szCs w:val="22"/>
      <w:lang w:val="en-US" w:eastAsia="en-US" w:bidi="ar-SA"/>
    </w:rPr>
  </w:style>
  <w:style w:type="character" w:customStyle="1" w:styleId="FooterChar">
    <w:name w:val="Footer Char"/>
    <w:basedOn w:val="DefaultParagraphFont"/>
    <w:link w:val="Footer"/>
    <w:uiPriority w:val="99"/>
    <w:rsid w:val="003403B4"/>
    <w:rPr>
      <w:rFonts w:ascii="Calibri" w:eastAsia="Calibri" w:hAnsi="Calibri" w:cs="Times New Roman"/>
      <w:sz w:val="22"/>
      <w:szCs w:val="22"/>
      <w:lang w:val="en-US" w:eastAsia="en-US" w:bidi="ar-SA"/>
    </w:rPr>
  </w:style>
  <w:style w:type="paragraph" w:styleId="TOCHeading">
    <w:name w:val="TOC Heading"/>
    <w:basedOn w:val="Heading1"/>
    <w:next w:val="Normal"/>
    <w:uiPriority w:val="39"/>
    <w:qFormat/>
    <w:rsid w:val="003403B4"/>
    <w:pPr>
      <w:keepLines/>
      <w:spacing w:before="480" w:after="0"/>
      <w:outlineLvl w:val="9"/>
    </w:pPr>
    <w:rPr>
      <w:color w:val="365F91"/>
      <w:kern w:val="0"/>
      <w:sz w:val="28"/>
      <w:szCs w:val="28"/>
      <w:lang w:eastAsia="ja-JP"/>
    </w:rPr>
  </w:style>
  <w:style w:type="paragraph" w:styleId="TOC1">
    <w:name w:val="toc 1"/>
    <w:basedOn w:val="Normal"/>
    <w:next w:val="Normal"/>
    <w:autoRedefine/>
    <w:uiPriority w:val="39"/>
    <w:unhideWhenUsed/>
    <w:rsid w:val="003403B4"/>
    <w:pPr>
      <w:widowControl/>
      <w:spacing w:after="200" w:line="276" w:lineRule="auto"/>
    </w:pPr>
    <w:rPr>
      <w:rFonts w:ascii="Calibri" w:eastAsia="Calibri" w:hAnsi="Calibri" w:cs="Times New Roman"/>
      <w:color w:val="auto"/>
      <w:sz w:val="22"/>
      <w:szCs w:val="22"/>
      <w:lang w:val="en-US" w:eastAsia="en-US" w:bidi="ar-SA"/>
    </w:rPr>
  </w:style>
  <w:style w:type="paragraph" w:styleId="TOC2">
    <w:name w:val="toc 2"/>
    <w:basedOn w:val="Normal"/>
    <w:next w:val="Normal"/>
    <w:autoRedefine/>
    <w:uiPriority w:val="39"/>
    <w:unhideWhenUsed/>
    <w:rsid w:val="003403B4"/>
    <w:pPr>
      <w:widowControl/>
      <w:tabs>
        <w:tab w:val="right" w:leader="dot" w:pos="9204"/>
      </w:tabs>
      <w:spacing w:after="200" w:line="276" w:lineRule="auto"/>
      <w:ind w:left="220"/>
    </w:pPr>
    <w:rPr>
      <w:rFonts w:ascii="Calibri" w:eastAsia="Calibri" w:hAnsi="Calibri" w:cs="Times New Roman"/>
      <w:color w:val="auto"/>
      <w:sz w:val="22"/>
      <w:szCs w:val="22"/>
      <w:lang w:val="en-US" w:eastAsia="en-US" w:bidi="ar-SA"/>
    </w:rPr>
  </w:style>
  <w:style w:type="paragraph" w:styleId="TOC3">
    <w:name w:val="toc 3"/>
    <w:basedOn w:val="Normal"/>
    <w:next w:val="Normal"/>
    <w:autoRedefine/>
    <w:uiPriority w:val="39"/>
    <w:unhideWhenUsed/>
    <w:rsid w:val="003403B4"/>
    <w:pPr>
      <w:widowControl/>
      <w:spacing w:after="200" w:line="276" w:lineRule="auto"/>
      <w:ind w:left="440"/>
    </w:pPr>
    <w:rPr>
      <w:rFonts w:ascii="Calibri" w:eastAsia="Calibri" w:hAnsi="Calibri" w:cs="Times New Roman"/>
      <w:color w:val="auto"/>
      <w:sz w:val="22"/>
      <w:szCs w:val="22"/>
      <w:lang w:val="en-US" w:eastAsia="en-US" w:bidi="ar-SA"/>
    </w:rPr>
  </w:style>
  <w:style w:type="character" w:styleId="Hyperlink">
    <w:name w:val="Hyperlink"/>
    <w:uiPriority w:val="99"/>
    <w:unhideWhenUsed/>
    <w:rsid w:val="003403B4"/>
    <w:rPr>
      <w:color w:val="0000FF"/>
      <w:u w:val="single"/>
    </w:rPr>
  </w:style>
  <w:style w:type="paragraph" w:styleId="BalloonText">
    <w:name w:val="Balloon Text"/>
    <w:basedOn w:val="Normal"/>
    <w:link w:val="BalloonTextChar"/>
    <w:uiPriority w:val="99"/>
    <w:semiHidden/>
    <w:unhideWhenUsed/>
    <w:rsid w:val="003403B4"/>
    <w:pPr>
      <w:widowControl/>
    </w:pPr>
    <w:rPr>
      <w:rFonts w:ascii="Segoe UI" w:eastAsia="Calibri" w:hAnsi="Segoe UI" w:cs="Segoe UI"/>
      <w:color w:val="auto"/>
      <w:sz w:val="18"/>
      <w:szCs w:val="18"/>
      <w:lang w:val="en-US" w:eastAsia="en-US" w:bidi="ar-SA"/>
    </w:rPr>
  </w:style>
  <w:style w:type="character" w:customStyle="1" w:styleId="BalloonTextChar">
    <w:name w:val="Balloon Text Char"/>
    <w:basedOn w:val="DefaultParagraphFont"/>
    <w:link w:val="BalloonText"/>
    <w:uiPriority w:val="99"/>
    <w:semiHidden/>
    <w:rsid w:val="003403B4"/>
    <w:rPr>
      <w:rFonts w:ascii="Segoe UI" w:eastAsia="Calibri" w:hAnsi="Segoe UI" w:cs="Segoe UI"/>
      <w:sz w:val="18"/>
      <w:szCs w:val="18"/>
      <w:lang w:val="en-US" w:eastAsia="en-US" w:bidi="ar-SA"/>
    </w:rPr>
  </w:style>
  <w:style w:type="paragraph" w:styleId="EndnoteText">
    <w:name w:val="endnote text"/>
    <w:basedOn w:val="Normal"/>
    <w:link w:val="EndnoteTextChar"/>
    <w:uiPriority w:val="99"/>
    <w:semiHidden/>
    <w:unhideWhenUsed/>
    <w:rsid w:val="003403B4"/>
    <w:pPr>
      <w:widowControl/>
      <w:spacing w:after="200" w:line="276" w:lineRule="auto"/>
    </w:pPr>
    <w:rPr>
      <w:rFonts w:ascii="Calibri" w:eastAsia="Calibri" w:hAnsi="Calibri" w:cs="Times New Roman"/>
      <w:color w:val="auto"/>
      <w:sz w:val="20"/>
      <w:szCs w:val="20"/>
      <w:lang w:val="en-US" w:eastAsia="en-US" w:bidi="ar-SA"/>
    </w:rPr>
  </w:style>
  <w:style w:type="character" w:customStyle="1" w:styleId="EndnoteTextChar">
    <w:name w:val="Endnote Text Char"/>
    <w:basedOn w:val="DefaultParagraphFont"/>
    <w:link w:val="EndnoteText"/>
    <w:uiPriority w:val="99"/>
    <w:semiHidden/>
    <w:rsid w:val="003403B4"/>
    <w:rPr>
      <w:rFonts w:ascii="Calibri" w:eastAsia="Calibri" w:hAnsi="Calibri" w:cs="Times New Roman"/>
      <w:sz w:val="20"/>
      <w:szCs w:val="20"/>
      <w:lang w:val="en-US" w:eastAsia="en-US" w:bidi="ar-SA"/>
    </w:rPr>
  </w:style>
  <w:style w:type="character" w:styleId="EndnoteReference">
    <w:name w:val="endnote reference"/>
    <w:uiPriority w:val="99"/>
    <w:semiHidden/>
    <w:unhideWhenUsed/>
    <w:rsid w:val="003403B4"/>
    <w:rPr>
      <w:vertAlign w:val="superscript"/>
    </w:rPr>
  </w:style>
  <w:style w:type="character" w:customStyle="1" w:styleId="Heading4Char">
    <w:name w:val="Heading 4 Char"/>
    <w:basedOn w:val="DefaultParagraphFont"/>
    <w:link w:val="Heading4"/>
    <w:uiPriority w:val="9"/>
    <w:rsid w:val="003403B4"/>
    <w:rPr>
      <w:rFonts w:ascii="Calibri" w:eastAsia="Times New Roman" w:hAnsi="Calibri" w:cs="Times New Roman"/>
      <w:b/>
      <w:bCs/>
      <w:sz w:val="28"/>
      <w:szCs w:val="28"/>
      <w:lang w:val="en-US" w:eastAsia="en-US" w:bidi="ar-SA"/>
    </w:rPr>
  </w:style>
  <w:style w:type="numbering" w:customStyle="1" w:styleId="NoList2">
    <w:name w:val="No List2"/>
    <w:next w:val="NoList"/>
    <w:uiPriority w:val="99"/>
    <w:semiHidden/>
    <w:unhideWhenUsed/>
    <w:rsid w:val="003403B4"/>
  </w:style>
  <w:style w:type="numbering" w:customStyle="1" w:styleId="NoList12">
    <w:name w:val="No List12"/>
    <w:next w:val="NoList"/>
    <w:uiPriority w:val="99"/>
    <w:semiHidden/>
    <w:unhideWhenUsed/>
    <w:rsid w:val="003403B4"/>
  </w:style>
  <w:style w:type="character" w:styleId="FollowedHyperlink">
    <w:name w:val="FollowedHyperlink"/>
    <w:uiPriority w:val="99"/>
    <w:semiHidden/>
    <w:unhideWhenUsed/>
    <w:rsid w:val="003403B4"/>
    <w:rPr>
      <w:color w:val="800080"/>
      <w:u w:val="single"/>
    </w:rPr>
  </w:style>
  <w:style w:type="paragraph" w:styleId="TOC4">
    <w:name w:val="toc 4"/>
    <w:basedOn w:val="Normal"/>
    <w:next w:val="Normal"/>
    <w:autoRedefine/>
    <w:uiPriority w:val="39"/>
    <w:unhideWhenUsed/>
    <w:rsid w:val="003403B4"/>
    <w:pPr>
      <w:widowControl/>
      <w:spacing w:after="200" w:line="276" w:lineRule="auto"/>
      <w:ind w:left="660"/>
    </w:pPr>
    <w:rPr>
      <w:rFonts w:ascii="Calibri" w:eastAsia="Calibri" w:hAnsi="Calibri" w:cs="Times New Roman"/>
      <w:color w:val="auto"/>
      <w:sz w:val="22"/>
      <w:szCs w:val="22"/>
      <w:lang w:val="en-US" w:eastAsia="en-US" w:bidi="ar-SA"/>
    </w:rPr>
  </w:style>
  <w:style w:type="paragraph" w:styleId="TOC5">
    <w:name w:val="toc 5"/>
    <w:basedOn w:val="Normal"/>
    <w:next w:val="Normal"/>
    <w:autoRedefine/>
    <w:uiPriority w:val="39"/>
    <w:unhideWhenUsed/>
    <w:rsid w:val="003403B4"/>
    <w:pPr>
      <w:widowControl/>
      <w:spacing w:after="100" w:line="276" w:lineRule="auto"/>
      <w:ind w:left="880"/>
    </w:pPr>
    <w:rPr>
      <w:rFonts w:ascii="Calibri" w:eastAsia="Times New Roman" w:hAnsi="Calibri" w:cs="Times New Roman"/>
      <w:color w:val="auto"/>
      <w:sz w:val="22"/>
      <w:szCs w:val="22"/>
      <w:lang w:val="en-US" w:eastAsia="en-US" w:bidi="ar-SA"/>
    </w:rPr>
  </w:style>
  <w:style w:type="paragraph" w:styleId="TOC6">
    <w:name w:val="toc 6"/>
    <w:basedOn w:val="Normal"/>
    <w:next w:val="Normal"/>
    <w:autoRedefine/>
    <w:uiPriority w:val="39"/>
    <w:unhideWhenUsed/>
    <w:rsid w:val="003403B4"/>
    <w:pPr>
      <w:widowControl/>
      <w:spacing w:after="100" w:line="276" w:lineRule="auto"/>
      <w:ind w:left="1100"/>
    </w:pPr>
    <w:rPr>
      <w:rFonts w:ascii="Calibri" w:eastAsia="Times New Roman" w:hAnsi="Calibri" w:cs="Times New Roman"/>
      <w:color w:val="auto"/>
      <w:sz w:val="22"/>
      <w:szCs w:val="22"/>
      <w:lang w:val="en-US" w:eastAsia="en-US" w:bidi="ar-SA"/>
    </w:rPr>
  </w:style>
  <w:style w:type="paragraph" w:styleId="TOC7">
    <w:name w:val="toc 7"/>
    <w:basedOn w:val="Normal"/>
    <w:next w:val="Normal"/>
    <w:autoRedefine/>
    <w:uiPriority w:val="39"/>
    <w:unhideWhenUsed/>
    <w:rsid w:val="003403B4"/>
    <w:pPr>
      <w:widowControl/>
      <w:spacing w:after="100" w:line="276" w:lineRule="auto"/>
      <w:ind w:left="1320"/>
    </w:pPr>
    <w:rPr>
      <w:rFonts w:ascii="Calibri" w:eastAsia="Times New Roman" w:hAnsi="Calibri" w:cs="Times New Roman"/>
      <w:color w:val="auto"/>
      <w:sz w:val="22"/>
      <w:szCs w:val="22"/>
      <w:lang w:val="en-US" w:eastAsia="en-US" w:bidi="ar-SA"/>
    </w:rPr>
  </w:style>
  <w:style w:type="paragraph" w:styleId="TOC8">
    <w:name w:val="toc 8"/>
    <w:basedOn w:val="Normal"/>
    <w:next w:val="Normal"/>
    <w:autoRedefine/>
    <w:uiPriority w:val="39"/>
    <w:unhideWhenUsed/>
    <w:rsid w:val="003403B4"/>
    <w:pPr>
      <w:widowControl/>
      <w:spacing w:after="100" w:line="276" w:lineRule="auto"/>
      <w:ind w:left="1540"/>
    </w:pPr>
    <w:rPr>
      <w:rFonts w:ascii="Calibri" w:eastAsia="Times New Roman" w:hAnsi="Calibri" w:cs="Times New Roman"/>
      <w:color w:val="auto"/>
      <w:sz w:val="22"/>
      <w:szCs w:val="22"/>
      <w:lang w:val="en-US" w:eastAsia="en-US" w:bidi="ar-SA"/>
    </w:rPr>
  </w:style>
  <w:style w:type="paragraph" w:styleId="TOC9">
    <w:name w:val="toc 9"/>
    <w:basedOn w:val="Normal"/>
    <w:next w:val="Normal"/>
    <w:autoRedefine/>
    <w:uiPriority w:val="39"/>
    <w:unhideWhenUsed/>
    <w:rsid w:val="003403B4"/>
    <w:pPr>
      <w:widowControl/>
      <w:spacing w:after="100" w:line="276" w:lineRule="auto"/>
      <w:ind w:left="1760"/>
    </w:pPr>
    <w:rPr>
      <w:rFonts w:ascii="Calibri" w:eastAsia="Times New Roman" w:hAnsi="Calibri" w:cs="Times New Roman"/>
      <w:color w:val="auto"/>
      <w:sz w:val="22"/>
      <w:szCs w:val="22"/>
      <w:lang w:val="en-US" w:eastAsia="en-US" w:bidi="ar-SA"/>
    </w:rPr>
  </w:style>
  <w:style w:type="table" w:styleId="TableGrid">
    <w:name w:val="Table Grid"/>
    <w:basedOn w:val="TableNormal"/>
    <w:uiPriority w:val="59"/>
    <w:rsid w:val="003403B4"/>
    <w:pPr>
      <w:widowControl/>
    </w:pPr>
    <w:rPr>
      <w:rFonts w:ascii="Arial" w:eastAsia="Arial" w:hAnsi="Arial" w:cs="Times New Roman"/>
      <w:sz w:val="22"/>
      <w:szCs w:val="22"/>
      <w:lang w:val="en-US"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88047A"/>
  </w:style>
  <w:style w:type="numbering" w:customStyle="1" w:styleId="NoList13">
    <w:name w:val="No List13"/>
    <w:next w:val="NoList"/>
    <w:uiPriority w:val="99"/>
    <w:semiHidden/>
    <w:unhideWhenUsed/>
    <w:rsid w:val="0088047A"/>
  </w:style>
  <w:style w:type="numbering" w:customStyle="1" w:styleId="NoList4">
    <w:name w:val="No List4"/>
    <w:next w:val="NoList"/>
    <w:uiPriority w:val="99"/>
    <w:semiHidden/>
    <w:unhideWhenUsed/>
    <w:rsid w:val="00D57CB7"/>
  </w:style>
  <w:style w:type="numbering" w:customStyle="1" w:styleId="NoList14">
    <w:name w:val="No List14"/>
    <w:next w:val="NoList"/>
    <w:uiPriority w:val="99"/>
    <w:semiHidden/>
    <w:unhideWhenUsed/>
    <w:rsid w:val="00D57CB7"/>
  </w:style>
  <w:style w:type="table" w:customStyle="1" w:styleId="TableGrid1">
    <w:name w:val="Table Grid1"/>
    <w:basedOn w:val="TableNormal"/>
    <w:next w:val="TableGrid"/>
    <w:uiPriority w:val="59"/>
    <w:rsid w:val="00D57CB7"/>
    <w:pPr>
      <w:widowControl/>
    </w:pPr>
    <w:rPr>
      <w:rFonts w:ascii="Arial" w:eastAsia="Arial" w:hAnsi="Arial" w:cs="Times New Roman"/>
      <w:sz w:val="22"/>
      <w:szCs w:val="22"/>
      <w:lang w:val="en-US"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9109A"/>
    <w:rPr>
      <w:sz w:val="16"/>
      <w:szCs w:val="16"/>
    </w:rPr>
  </w:style>
  <w:style w:type="paragraph" w:styleId="CommentText">
    <w:name w:val="annotation text"/>
    <w:basedOn w:val="Normal"/>
    <w:link w:val="CommentTextChar"/>
    <w:uiPriority w:val="99"/>
    <w:semiHidden/>
    <w:unhideWhenUsed/>
    <w:rsid w:val="0049109A"/>
    <w:rPr>
      <w:sz w:val="20"/>
      <w:szCs w:val="20"/>
    </w:rPr>
  </w:style>
  <w:style w:type="character" w:customStyle="1" w:styleId="CommentTextChar">
    <w:name w:val="Comment Text Char"/>
    <w:basedOn w:val="DefaultParagraphFont"/>
    <w:link w:val="CommentText"/>
    <w:uiPriority w:val="99"/>
    <w:semiHidden/>
    <w:rsid w:val="0049109A"/>
    <w:rPr>
      <w:color w:val="000000"/>
      <w:sz w:val="20"/>
      <w:szCs w:val="20"/>
    </w:rPr>
  </w:style>
  <w:style w:type="paragraph" w:styleId="CommentSubject">
    <w:name w:val="annotation subject"/>
    <w:basedOn w:val="CommentText"/>
    <w:next w:val="CommentText"/>
    <w:link w:val="CommentSubjectChar"/>
    <w:uiPriority w:val="99"/>
    <w:semiHidden/>
    <w:unhideWhenUsed/>
    <w:rsid w:val="0049109A"/>
    <w:rPr>
      <w:b/>
      <w:bCs/>
    </w:rPr>
  </w:style>
  <w:style w:type="character" w:customStyle="1" w:styleId="CommentSubjectChar">
    <w:name w:val="Comment Subject Char"/>
    <w:basedOn w:val="CommentTextChar"/>
    <w:link w:val="CommentSubject"/>
    <w:uiPriority w:val="99"/>
    <w:semiHidden/>
    <w:rsid w:val="0049109A"/>
    <w:rPr>
      <w:b/>
      <w:bCs/>
      <w:color w:val="000000"/>
      <w:sz w:val="20"/>
      <w:szCs w:val="20"/>
    </w:rPr>
  </w:style>
  <w:style w:type="paragraph" w:styleId="FootnoteText">
    <w:name w:val="footnote text"/>
    <w:basedOn w:val="Normal"/>
    <w:link w:val="FootnoteTextChar"/>
    <w:uiPriority w:val="99"/>
    <w:semiHidden/>
    <w:unhideWhenUsed/>
    <w:rsid w:val="00394489"/>
    <w:rPr>
      <w:sz w:val="20"/>
      <w:szCs w:val="20"/>
    </w:rPr>
  </w:style>
  <w:style w:type="character" w:customStyle="1" w:styleId="FootnoteTextChar">
    <w:name w:val="Footnote Text Char"/>
    <w:basedOn w:val="DefaultParagraphFont"/>
    <w:link w:val="FootnoteText"/>
    <w:uiPriority w:val="99"/>
    <w:semiHidden/>
    <w:rsid w:val="00394489"/>
    <w:rPr>
      <w:color w:val="000000"/>
      <w:sz w:val="20"/>
      <w:szCs w:val="20"/>
    </w:rPr>
  </w:style>
  <w:style w:type="character" w:styleId="FootnoteReference">
    <w:name w:val="footnote reference"/>
    <w:basedOn w:val="DefaultParagraphFont"/>
    <w:uiPriority w:val="99"/>
    <w:semiHidden/>
    <w:unhideWhenUsed/>
    <w:rsid w:val="003944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0176">
      <w:bodyDiv w:val="1"/>
      <w:marLeft w:val="0"/>
      <w:marRight w:val="0"/>
      <w:marTop w:val="0"/>
      <w:marBottom w:val="0"/>
      <w:divBdr>
        <w:top w:val="none" w:sz="0" w:space="0" w:color="auto"/>
        <w:left w:val="none" w:sz="0" w:space="0" w:color="auto"/>
        <w:bottom w:val="none" w:sz="0" w:space="0" w:color="auto"/>
        <w:right w:val="none" w:sz="0" w:space="0" w:color="auto"/>
      </w:divBdr>
    </w:div>
    <w:div w:id="24067673">
      <w:bodyDiv w:val="1"/>
      <w:marLeft w:val="0"/>
      <w:marRight w:val="0"/>
      <w:marTop w:val="0"/>
      <w:marBottom w:val="0"/>
      <w:divBdr>
        <w:top w:val="none" w:sz="0" w:space="0" w:color="auto"/>
        <w:left w:val="none" w:sz="0" w:space="0" w:color="auto"/>
        <w:bottom w:val="none" w:sz="0" w:space="0" w:color="auto"/>
        <w:right w:val="none" w:sz="0" w:space="0" w:color="auto"/>
      </w:divBdr>
    </w:div>
    <w:div w:id="24450219">
      <w:bodyDiv w:val="1"/>
      <w:marLeft w:val="0"/>
      <w:marRight w:val="0"/>
      <w:marTop w:val="0"/>
      <w:marBottom w:val="0"/>
      <w:divBdr>
        <w:top w:val="none" w:sz="0" w:space="0" w:color="auto"/>
        <w:left w:val="none" w:sz="0" w:space="0" w:color="auto"/>
        <w:bottom w:val="none" w:sz="0" w:space="0" w:color="auto"/>
        <w:right w:val="none" w:sz="0" w:space="0" w:color="auto"/>
      </w:divBdr>
    </w:div>
    <w:div w:id="112020623">
      <w:bodyDiv w:val="1"/>
      <w:marLeft w:val="0"/>
      <w:marRight w:val="0"/>
      <w:marTop w:val="0"/>
      <w:marBottom w:val="0"/>
      <w:divBdr>
        <w:top w:val="none" w:sz="0" w:space="0" w:color="auto"/>
        <w:left w:val="none" w:sz="0" w:space="0" w:color="auto"/>
        <w:bottom w:val="none" w:sz="0" w:space="0" w:color="auto"/>
        <w:right w:val="none" w:sz="0" w:space="0" w:color="auto"/>
      </w:divBdr>
    </w:div>
    <w:div w:id="112557883">
      <w:bodyDiv w:val="1"/>
      <w:marLeft w:val="0"/>
      <w:marRight w:val="0"/>
      <w:marTop w:val="0"/>
      <w:marBottom w:val="0"/>
      <w:divBdr>
        <w:top w:val="none" w:sz="0" w:space="0" w:color="auto"/>
        <w:left w:val="none" w:sz="0" w:space="0" w:color="auto"/>
        <w:bottom w:val="none" w:sz="0" w:space="0" w:color="auto"/>
        <w:right w:val="none" w:sz="0" w:space="0" w:color="auto"/>
      </w:divBdr>
    </w:div>
    <w:div w:id="236785879">
      <w:bodyDiv w:val="1"/>
      <w:marLeft w:val="0"/>
      <w:marRight w:val="0"/>
      <w:marTop w:val="0"/>
      <w:marBottom w:val="0"/>
      <w:divBdr>
        <w:top w:val="none" w:sz="0" w:space="0" w:color="auto"/>
        <w:left w:val="none" w:sz="0" w:space="0" w:color="auto"/>
        <w:bottom w:val="none" w:sz="0" w:space="0" w:color="auto"/>
        <w:right w:val="none" w:sz="0" w:space="0" w:color="auto"/>
      </w:divBdr>
    </w:div>
    <w:div w:id="242104680">
      <w:bodyDiv w:val="1"/>
      <w:marLeft w:val="0"/>
      <w:marRight w:val="0"/>
      <w:marTop w:val="0"/>
      <w:marBottom w:val="0"/>
      <w:divBdr>
        <w:top w:val="none" w:sz="0" w:space="0" w:color="auto"/>
        <w:left w:val="none" w:sz="0" w:space="0" w:color="auto"/>
        <w:bottom w:val="none" w:sz="0" w:space="0" w:color="auto"/>
        <w:right w:val="none" w:sz="0" w:space="0" w:color="auto"/>
      </w:divBdr>
    </w:div>
    <w:div w:id="372771418">
      <w:bodyDiv w:val="1"/>
      <w:marLeft w:val="0"/>
      <w:marRight w:val="0"/>
      <w:marTop w:val="0"/>
      <w:marBottom w:val="0"/>
      <w:divBdr>
        <w:top w:val="none" w:sz="0" w:space="0" w:color="auto"/>
        <w:left w:val="none" w:sz="0" w:space="0" w:color="auto"/>
        <w:bottom w:val="none" w:sz="0" w:space="0" w:color="auto"/>
        <w:right w:val="none" w:sz="0" w:space="0" w:color="auto"/>
      </w:divBdr>
    </w:div>
    <w:div w:id="377362243">
      <w:bodyDiv w:val="1"/>
      <w:marLeft w:val="0"/>
      <w:marRight w:val="0"/>
      <w:marTop w:val="0"/>
      <w:marBottom w:val="0"/>
      <w:divBdr>
        <w:top w:val="none" w:sz="0" w:space="0" w:color="auto"/>
        <w:left w:val="none" w:sz="0" w:space="0" w:color="auto"/>
        <w:bottom w:val="none" w:sz="0" w:space="0" w:color="auto"/>
        <w:right w:val="none" w:sz="0" w:space="0" w:color="auto"/>
      </w:divBdr>
    </w:div>
    <w:div w:id="407270748">
      <w:bodyDiv w:val="1"/>
      <w:marLeft w:val="0"/>
      <w:marRight w:val="0"/>
      <w:marTop w:val="0"/>
      <w:marBottom w:val="0"/>
      <w:divBdr>
        <w:top w:val="none" w:sz="0" w:space="0" w:color="auto"/>
        <w:left w:val="none" w:sz="0" w:space="0" w:color="auto"/>
        <w:bottom w:val="none" w:sz="0" w:space="0" w:color="auto"/>
        <w:right w:val="none" w:sz="0" w:space="0" w:color="auto"/>
      </w:divBdr>
    </w:div>
    <w:div w:id="506336152">
      <w:bodyDiv w:val="1"/>
      <w:marLeft w:val="0"/>
      <w:marRight w:val="0"/>
      <w:marTop w:val="0"/>
      <w:marBottom w:val="0"/>
      <w:divBdr>
        <w:top w:val="none" w:sz="0" w:space="0" w:color="auto"/>
        <w:left w:val="none" w:sz="0" w:space="0" w:color="auto"/>
        <w:bottom w:val="none" w:sz="0" w:space="0" w:color="auto"/>
        <w:right w:val="none" w:sz="0" w:space="0" w:color="auto"/>
      </w:divBdr>
    </w:div>
    <w:div w:id="594024163">
      <w:bodyDiv w:val="1"/>
      <w:marLeft w:val="0"/>
      <w:marRight w:val="0"/>
      <w:marTop w:val="0"/>
      <w:marBottom w:val="0"/>
      <w:divBdr>
        <w:top w:val="none" w:sz="0" w:space="0" w:color="auto"/>
        <w:left w:val="none" w:sz="0" w:space="0" w:color="auto"/>
        <w:bottom w:val="none" w:sz="0" w:space="0" w:color="auto"/>
        <w:right w:val="none" w:sz="0" w:space="0" w:color="auto"/>
      </w:divBdr>
    </w:div>
    <w:div w:id="674382917">
      <w:bodyDiv w:val="1"/>
      <w:marLeft w:val="0"/>
      <w:marRight w:val="0"/>
      <w:marTop w:val="0"/>
      <w:marBottom w:val="0"/>
      <w:divBdr>
        <w:top w:val="none" w:sz="0" w:space="0" w:color="auto"/>
        <w:left w:val="none" w:sz="0" w:space="0" w:color="auto"/>
        <w:bottom w:val="none" w:sz="0" w:space="0" w:color="auto"/>
        <w:right w:val="none" w:sz="0" w:space="0" w:color="auto"/>
      </w:divBdr>
    </w:div>
    <w:div w:id="676032996">
      <w:bodyDiv w:val="1"/>
      <w:marLeft w:val="0"/>
      <w:marRight w:val="0"/>
      <w:marTop w:val="0"/>
      <w:marBottom w:val="0"/>
      <w:divBdr>
        <w:top w:val="none" w:sz="0" w:space="0" w:color="auto"/>
        <w:left w:val="none" w:sz="0" w:space="0" w:color="auto"/>
        <w:bottom w:val="none" w:sz="0" w:space="0" w:color="auto"/>
        <w:right w:val="none" w:sz="0" w:space="0" w:color="auto"/>
      </w:divBdr>
    </w:div>
    <w:div w:id="873692205">
      <w:bodyDiv w:val="1"/>
      <w:marLeft w:val="0"/>
      <w:marRight w:val="0"/>
      <w:marTop w:val="0"/>
      <w:marBottom w:val="0"/>
      <w:divBdr>
        <w:top w:val="none" w:sz="0" w:space="0" w:color="auto"/>
        <w:left w:val="none" w:sz="0" w:space="0" w:color="auto"/>
        <w:bottom w:val="none" w:sz="0" w:space="0" w:color="auto"/>
        <w:right w:val="none" w:sz="0" w:space="0" w:color="auto"/>
      </w:divBdr>
    </w:div>
    <w:div w:id="888225365">
      <w:bodyDiv w:val="1"/>
      <w:marLeft w:val="0"/>
      <w:marRight w:val="0"/>
      <w:marTop w:val="0"/>
      <w:marBottom w:val="0"/>
      <w:divBdr>
        <w:top w:val="none" w:sz="0" w:space="0" w:color="auto"/>
        <w:left w:val="none" w:sz="0" w:space="0" w:color="auto"/>
        <w:bottom w:val="none" w:sz="0" w:space="0" w:color="auto"/>
        <w:right w:val="none" w:sz="0" w:space="0" w:color="auto"/>
      </w:divBdr>
    </w:div>
    <w:div w:id="956373724">
      <w:bodyDiv w:val="1"/>
      <w:marLeft w:val="0"/>
      <w:marRight w:val="0"/>
      <w:marTop w:val="0"/>
      <w:marBottom w:val="0"/>
      <w:divBdr>
        <w:top w:val="none" w:sz="0" w:space="0" w:color="auto"/>
        <w:left w:val="none" w:sz="0" w:space="0" w:color="auto"/>
        <w:bottom w:val="none" w:sz="0" w:space="0" w:color="auto"/>
        <w:right w:val="none" w:sz="0" w:space="0" w:color="auto"/>
      </w:divBdr>
    </w:div>
    <w:div w:id="1067727089">
      <w:bodyDiv w:val="1"/>
      <w:marLeft w:val="0"/>
      <w:marRight w:val="0"/>
      <w:marTop w:val="0"/>
      <w:marBottom w:val="0"/>
      <w:divBdr>
        <w:top w:val="none" w:sz="0" w:space="0" w:color="auto"/>
        <w:left w:val="none" w:sz="0" w:space="0" w:color="auto"/>
        <w:bottom w:val="none" w:sz="0" w:space="0" w:color="auto"/>
        <w:right w:val="none" w:sz="0" w:space="0" w:color="auto"/>
      </w:divBdr>
    </w:div>
    <w:div w:id="1329021684">
      <w:bodyDiv w:val="1"/>
      <w:marLeft w:val="0"/>
      <w:marRight w:val="0"/>
      <w:marTop w:val="0"/>
      <w:marBottom w:val="0"/>
      <w:divBdr>
        <w:top w:val="none" w:sz="0" w:space="0" w:color="auto"/>
        <w:left w:val="none" w:sz="0" w:space="0" w:color="auto"/>
        <w:bottom w:val="none" w:sz="0" w:space="0" w:color="auto"/>
        <w:right w:val="none" w:sz="0" w:space="0" w:color="auto"/>
      </w:divBdr>
    </w:div>
    <w:div w:id="1396508347">
      <w:bodyDiv w:val="1"/>
      <w:marLeft w:val="0"/>
      <w:marRight w:val="0"/>
      <w:marTop w:val="0"/>
      <w:marBottom w:val="0"/>
      <w:divBdr>
        <w:top w:val="none" w:sz="0" w:space="0" w:color="auto"/>
        <w:left w:val="none" w:sz="0" w:space="0" w:color="auto"/>
        <w:bottom w:val="none" w:sz="0" w:space="0" w:color="auto"/>
        <w:right w:val="none" w:sz="0" w:space="0" w:color="auto"/>
      </w:divBdr>
    </w:div>
    <w:div w:id="1397170212">
      <w:bodyDiv w:val="1"/>
      <w:marLeft w:val="0"/>
      <w:marRight w:val="0"/>
      <w:marTop w:val="0"/>
      <w:marBottom w:val="0"/>
      <w:divBdr>
        <w:top w:val="none" w:sz="0" w:space="0" w:color="auto"/>
        <w:left w:val="none" w:sz="0" w:space="0" w:color="auto"/>
        <w:bottom w:val="none" w:sz="0" w:space="0" w:color="auto"/>
        <w:right w:val="none" w:sz="0" w:space="0" w:color="auto"/>
      </w:divBdr>
    </w:div>
    <w:div w:id="1488932380">
      <w:bodyDiv w:val="1"/>
      <w:marLeft w:val="0"/>
      <w:marRight w:val="0"/>
      <w:marTop w:val="0"/>
      <w:marBottom w:val="0"/>
      <w:divBdr>
        <w:top w:val="none" w:sz="0" w:space="0" w:color="auto"/>
        <w:left w:val="none" w:sz="0" w:space="0" w:color="auto"/>
        <w:bottom w:val="none" w:sz="0" w:space="0" w:color="auto"/>
        <w:right w:val="none" w:sz="0" w:space="0" w:color="auto"/>
      </w:divBdr>
    </w:div>
    <w:div w:id="1502353954">
      <w:bodyDiv w:val="1"/>
      <w:marLeft w:val="0"/>
      <w:marRight w:val="0"/>
      <w:marTop w:val="0"/>
      <w:marBottom w:val="0"/>
      <w:divBdr>
        <w:top w:val="none" w:sz="0" w:space="0" w:color="auto"/>
        <w:left w:val="none" w:sz="0" w:space="0" w:color="auto"/>
        <w:bottom w:val="none" w:sz="0" w:space="0" w:color="auto"/>
        <w:right w:val="none" w:sz="0" w:space="0" w:color="auto"/>
      </w:divBdr>
    </w:div>
    <w:div w:id="1527213011">
      <w:bodyDiv w:val="1"/>
      <w:marLeft w:val="0"/>
      <w:marRight w:val="0"/>
      <w:marTop w:val="0"/>
      <w:marBottom w:val="0"/>
      <w:divBdr>
        <w:top w:val="none" w:sz="0" w:space="0" w:color="auto"/>
        <w:left w:val="none" w:sz="0" w:space="0" w:color="auto"/>
        <w:bottom w:val="none" w:sz="0" w:space="0" w:color="auto"/>
        <w:right w:val="none" w:sz="0" w:space="0" w:color="auto"/>
      </w:divBdr>
    </w:div>
    <w:div w:id="1612936743">
      <w:bodyDiv w:val="1"/>
      <w:marLeft w:val="0"/>
      <w:marRight w:val="0"/>
      <w:marTop w:val="0"/>
      <w:marBottom w:val="0"/>
      <w:divBdr>
        <w:top w:val="none" w:sz="0" w:space="0" w:color="auto"/>
        <w:left w:val="none" w:sz="0" w:space="0" w:color="auto"/>
        <w:bottom w:val="none" w:sz="0" w:space="0" w:color="auto"/>
        <w:right w:val="none" w:sz="0" w:space="0" w:color="auto"/>
      </w:divBdr>
    </w:div>
    <w:div w:id="1663462261">
      <w:bodyDiv w:val="1"/>
      <w:marLeft w:val="0"/>
      <w:marRight w:val="0"/>
      <w:marTop w:val="0"/>
      <w:marBottom w:val="0"/>
      <w:divBdr>
        <w:top w:val="none" w:sz="0" w:space="0" w:color="auto"/>
        <w:left w:val="none" w:sz="0" w:space="0" w:color="auto"/>
        <w:bottom w:val="none" w:sz="0" w:space="0" w:color="auto"/>
        <w:right w:val="none" w:sz="0" w:space="0" w:color="auto"/>
      </w:divBdr>
    </w:div>
    <w:div w:id="1697922634">
      <w:bodyDiv w:val="1"/>
      <w:marLeft w:val="0"/>
      <w:marRight w:val="0"/>
      <w:marTop w:val="0"/>
      <w:marBottom w:val="0"/>
      <w:divBdr>
        <w:top w:val="none" w:sz="0" w:space="0" w:color="auto"/>
        <w:left w:val="none" w:sz="0" w:space="0" w:color="auto"/>
        <w:bottom w:val="none" w:sz="0" w:space="0" w:color="auto"/>
        <w:right w:val="none" w:sz="0" w:space="0" w:color="auto"/>
      </w:divBdr>
    </w:div>
    <w:div w:id="1746341185">
      <w:bodyDiv w:val="1"/>
      <w:marLeft w:val="0"/>
      <w:marRight w:val="0"/>
      <w:marTop w:val="0"/>
      <w:marBottom w:val="0"/>
      <w:divBdr>
        <w:top w:val="none" w:sz="0" w:space="0" w:color="auto"/>
        <w:left w:val="none" w:sz="0" w:space="0" w:color="auto"/>
        <w:bottom w:val="none" w:sz="0" w:space="0" w:color="auto"/>
        <w:right w:val="none" w:sz="0" w:space="0" w:color="auto"/>
      </w:divBdr>
    </w:div>
    <w:div w:id="1852839231">
      <w:bodyDiv w:val="1"/>
      <w:marLeft w:val="0"/>
      <w:marRight w:val="0"/>
      <w:marTop w:val="0"/>
      <w:marBottom w:val="0"/>
      <w:divBdr>
        <w:top w:val="none" w:sz="0" w:space="0" w:color="auto"/>
        <w:left w:val="none" w:sz="0" w:space="0" w:color="auto"/>
        <w:bottom w:val="none" w:sz="0" w:space="0" w:color="auto"/>
        <w:right w:val="none" w:sz="0" w:space="0" w:color="auto"/>
      </w:divBdr>
    </w:div>
    <w:div w:id="1885175623">
      <w:bodyDiv w:val="1"/>
      <w:marLeft w:val="0"/>
      <w:marRight w:val="0"/>
      <w:marTop w:val="0"/>
      <w:marBottom w:val="0"/>
      <w:divBdr>
        <w:top w:val="none" w:sz="0" w:space="0" w:color="auto"/>
        <w:left w:val="none" w:sz="0" w:space="0" w:color="auto"/>
        <w:bottom w:val="none" w:sz="0" w:space="0" w:color="auto"/>
        <w:right w:val="none" w:sz="0" w:space="0" w:color="auto"/>
      </w:divBdr>
    </w:div>
    <w:div w:id="1910382067">
      <w:bodyDiv w:val="1"/>
      <w:marLeft w:val="0"/>
      <w:marRight w:val="0"/>
      <w:marTop w:val="0"/>
      <w:marBottom w:val="0"/>
      <w:divBdr>
        <w:top w:val="none" w:sz="0" w:space="0" w:color="auto"/>
        <w:left w:val="none" w:sz="0" w:space="0" w:color="auto"/>
        <w:bottom w:val="none" w:sz="0" w:space="0" w:color="auto"/>
        <w:right w:val="none" w:sz="0" w:space="0" w:color="auto"/>
      </w:divBdr>
    </w:div>
    <w:div w:id="1994721334">
      <w:bodyDiv w:val="1"/>
      <w:marLeft w:val="0"/>
      <w:marRight w:val="0"/>
      <w:marTop w:val="0"/>
      <w:marBottom w:val="0"/>
      <w:divBdr>
        <w:top w:val="none" w:sz="0" w:space="0" w:color="auto"/>
        <w:left w:val="none" w:sz="0" w:space="0" w:color="auto"/>
        <w:bottom w:val="none" w:sz="0" w:space="0" w:color="auto"/>
        <w:right w:val="none" w:sz="0" w:space="0" w:color="auto"/>
      </w:divBdr>
    </w:div>
    <w:div w:id="2035495472">
      <w:bodyDiv w:val="1"/>
      <w:marLeft w:val="0"/>
      <w:marRight w:val="0"/>
      <w:marTop w:val="0"/>
      <w:marBottom w:val="0"/>
      <w:divBdr>
        <w:top w:val="none" w:sz="0" w:space="0" w:color="auto"/>
        <w:left w:val="none" w:sz="0" w:space="0" w:color="auto"/>
        <w:bottom w:val="none" w:sz="0" w:space="0" w:color="auto"/>
        <w:right w:val="none" w:sz="0" w:space="0" w:color="auto"/>
      </w:divBdr>
    </w:div>
    <w:div w:id="2056999202">
      <w:bodyDiv w:val="1"/>
      <w:marLeft w:val="0"/>
      <w:marRight w:val="0"/>
      <w:marTop w:val="0"/>
      <w:marBottom w:val="0"/>
      <w:divBdr>
        <w:top w:val="none" w:sz="0" w:space="0" w:color="auto"/>
        <w:left w:val="none" w:sz="0" w:space="0" w:color="auto"/>
        <w:bottom w:val="none" w:sz="0" w:space="0" w:color="auto"/>
        <w:right w:val="none" w:sz="0" w:space="0" w:color="auto"/>
      </w:divBdr>
    </w:div>
    <w:div w:id="2094011825">
      <w:bodyDiv w:val="1"/>
      <w:marLeft w:val="0"/>
      <w:marRight w:val="0"/>
      <w:marTop w:val="0"/>
      <w:marBottom w:val="0"/>
      <w:divBdr>
        <w:top w:val="none" w:sz="0" w:space="0" w:color="auto"/>
        <w:left w:val="none" w:sz="0" w:space="0" w:color="auto"/>
        <w:bottom w:val="none" w:sz="0" w:space="0" w:color="auto"/>
        <w:right w:val="none" w:sz="0" w:space="0" w:color="auto"/>
      </w:divBdr>
    </w:div>
    <w:div w:id="21039923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B44334-CFDD-48DF-962E-AE373BE2F10A}">
  <ds:schemaRefs>
    <ds:schemaRef ds:uri="http://schemas.openxmlformats.org/officeDocument/2006/bibliography"/>
  </ds:schemaRefs>
</ds:datastoreItem>
</file>

<file path=customXml/itemProps2.xml><?xml version="1.0" encoding="utf-8"?>
<ds:datastoreItem xmlns:ds="http://schemas.openxmlformats.org/officeDocument/2006/customXml" ds:itemID="{2F0806A0-6703-4276-8741-19DC46106634}"/>
</file>

<file path=customXml/itemProps3.xml><?xml version="1.0" encoding="utf-8"?>
<ds:datastoreItem xmlns:ds="http://schemas.openxmlformats.org/officeDocument/2006/customXml" ds:itemID="{F3468864-3E9D-483B-A63F-54413F189ABB}"/>
</file>

<file path=customXml/itemProps4.xml><?xml version="1.0" encoding="utf-8"?>
<ds:datastoreItem xmlns:ds="http://schemas.openxmlformats.org/officeDocument/2006/customXml" ds:itemID="{672B9EA2-D5D7-4E81-852F-EC208F1B488C}"/>
</file>

<file path=docProps/app.xml><?xml version="1.0" encoding="utf-8"?>
<Properties xmlns="http://schemas.openxmlformats.org/officeDocument/2006/extended-properties" xmlns:vt="http://schemas.openxmlformats.org/officeDocument/2006/docPropsVTypes">
  <Template>Normal</Template>
  <TotalTime>0</TotalTime>
  <Pages>3</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WELCOME</cp:lastModifiedBy>
  <cp:revision>2</cp:revision>
  <cp:lastPrinted>2023-07-06T08:21:00Z</cp:lastPrinted>
  <dcterms:created xsi:type="dcterms:W3CDTF">2023-07-10T01:52:00Z</dcterms:created>
  <dcterms:modified xsi:type="dcterms:W3CDTF">2023-07-10T01:52:00Z</dcterms:modified>
</cp:coreProperties>
</file>