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42" w:tblpY="104"/>
        <w:tblW w:w="9535" w:type="dxa"/>
        <w:tblCellSpacing w:w="0" w:type="dxa"/>
        <w:tblCellMar>
          <w:left w:w="0" w:type="dxa"/>
          <w:right w:w="0" w:type="dxa"/>
        </w:tblCellMar>
        <w:tblLook w:val="04A0" w:firstRow="1" w:lastRow="0" w:firstColumn="1" w:lastColumn="0" w:noHBand="0" w:noVBand="1"/>
      </w:tblPr>
      <w:tblGrid>
        <w:gridCol w:w="3402"/>
        <w:gridCol w:w="6133"/>
      </w:tblGrid>
      <w:tr w:rsidR="00734B23" w:rsidRPr="00734B23" w14:paraId="225696AB" w14:textId="77777777" w:rsidTr="00583BB6">
        <w:trPr>
          <w:trHeight w:val="845"/>
          <w:tblCellSpacing w:w="0" w:type="dxa"/>
        </w:trPr>
        <w:tc>
          <w:tcPr>
            <w:tcW w:w="3402" w:type="dxa"/>
            <w:tcMar>
              <w:top w:w="0" w:type="dxa"/>
              <w:left w:w="108" w:type="dxa"/>
              <w:bottom w:w="0" w:type="dxa"/>
              <w:right w:w="108" w:type="dxa"/>
            </w:tcMar>
          </w:tcPr>
          <w:p w14:paraId="47803B15" w14:textId="59CCAC65"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ascii="Calibri" w:eastAsia="Calibri" w:hAnsi="Calibri" w:cs="Arial"/>
                <w:noProof/>
                <w:kern w:val="0"/>
                <w:sz w:val="20"/>
                <w:szCs w:val="20"/>
                <w14:ligatures w14:val="none"/>
              </w:rPr>
              <mc:AlternateContent>
                <mc:Choice Requires="wps">
                  <w:drawing>
                    <wp:anchor distT="0" distB="0" distL="114300" distR="114300" simplePos="0" relativeHeight="251660288" behindDoc="0" locked="0" layoutInCell="1" allowOverlap="1" wp14:anchorId="5D11F65C" wp14:editId="3EE106BF">
                      <wp:simplePos x="0" y="0"/>
                      <wp:positionH relativeFrom="column">
                        <wp:posOffset>676910</wp:posOffset>
                      </wp:positionH>
                      <wp:positionV relativeFrom="paragraph">
                        <wp:posOffset>416560</wp:posOffset>
                      </wp:positionV>
                      <wp:extent cx="580390" cy="0"/>
                      <wp:effectExtent l="8890" t="12065" r="10795" b="6985"/>
                      <wp:wrapNone/>
                      <wp:docPr id="9260264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36D0E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32.8pt" to="99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"/>
                  </w:pict>
                </mc:Fallback>
              </mc:AlternateContent>
            </w:r>
            <w:r w:rsidRPr="00734B23">
              <w:rPr>
                <w:rFonts w:eastAsia="Times New Roman" w:cs="Times New Roman"/>
                <w:b/>
                <w:bCs/>
                <w:color w:val="000000"/>
                <w:kern w:val="0"/>
                <w:sz w:val="26"/>
                <w:szCs w:val="26"/>
                <w14:ligatures w14:val="none"/>
              </w:rPr>
              <w:t>HỘI ĐỒNG NHÂN DÂN</w:t>
            </w:r>
            <w:r w:rsidRPr="00734B23">
              <w:rPr>
                <w:rFonts w:eastAsia="Times New Roman" w:cs="Times New Roman"/>
                <w:b/>
                <w:bCs/>
                <w:color w:val="000000"/>
                <w:kern w:val="0"/>
                <w:sz w:val="26"/>
                <w:szCs w:val="26"/>
                <w14:ligatures w14:val="none"/>
              </w:rPr>
              <w:br/>
              <w:t>TỈNH AN GIANG</w:t>
            </w:r>
            <w:r w:rsidRPr="00734B23">
              <w:rPr>
                <w:rFonts w:eastAsia="Times New Roman" w:cs="Times New Roman"/>
                <w:b/>
                <w:bCs/>
                <w:color w:val="000000"/>
                <w:kern w:val="0"/>
                <w:sz w:val="26"/>
                <w:szCs w:val="26"/>
                <w14:ligatures w14:val="none"/>
              </w:rPr>
              <w:br/>
            </w:r>
          </w:p>
        </w:tc>
        <w:tc>
          <w:tcPr>
            <w:tcW w:w="6133" w:type="dxa"/>
            <w:tcMar>
              <w:top w:w="0" w:type="dxa"/>
              <w:left w:w="108" w:type="dxa"/>
              <w:bottom w:w="0" w:type="dxa"/>
              <w:right w:w="108" w:type="dxa"/>
            </w:tcMar>
          </w:tcPr>
          <w:p w14:paraId="1D67633B" w14:textId="747BC9B4" w:rsidR="00734B23" w:rsidRPr="00734B23" w:rsidRDefault="00734B23" w:rsidP="00734B23">
            <w:pPr>
              <w:spacing w:after="0" w:line="240" w:lineRule="auto"/>
              <w:jc w:val="center"/>
              <w:rPr>
                <w:rFonts w:eastAsia="Times New Roman" w:cs="Times New Roman"/>
                <w:b/>
                <w:bCs/>
                <w:color w:val="000000"/>
                <w:kern w:val="0"/>
                <w:sz w:val="26"/>
                <w:szCs w:val="26"/>
                <w14:ligatures w14:val="none"/>
              </w:rPr>
            </w:pPr>
            <w:r w:rsidRPr="00734B23">
              <w:rPr>
                <w:rFonts w:ascii="Calibri" w:eastAsia="Calibri" w:hAnsi="Calibri" w:cs="Arial"/>
                <w:noProof/>
                <w:kern w:val="0"/>
                <w:sz w:val="20"/>
                <w:szCs w:val="20"/>
                <w14:ligatures w14:val="none"/>
              </w:rPr>
              <mc:AlternateContent>
                <mc:Choice Requires="wps">
                  <w:drawing>
                    <wp:anchor distT="0" distB="0" distL="114300" distR="114300" simplePos="0" relativeHeight="251659264" behindDoc="0" locked="0" layoutInCell="1" allowOverlap="1" wp14:anchorId="15250011" wp14:editId="61D99D7E">
                      <wp:simplePos x="0" y="0"/>
                      <wp:positionH relativeFrom="column">
                        <wp:posOffset>821055</wp:posOffset>
                      </wp:positionH>
                      <wp:positionV relativeFrom="paragraph">
                        <wp:posOffset>407035</wp:posOffset>
                      </wp:positionV>
                      <wp:extent cx="2154555" cy="0"/>
                      <wp:effectExtent l="8255" t="12065" r="8890" b="6985"/>
                      <wp:wrapNone/>
                      <wp:docPr id="9765567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4E717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32.05pt" to="234.3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"/>
                  </w:pict>
                </mc:Fallback>
              </mc:AlternateContent>
            </w:r>
            <w:r w:rsidRPr="00734B23">
              <w:rPr>
                <w:rFonts w:eastAsia="Times New Roman" w:cs="Times New Roman"/>
                <w:b/>
                <w:bCs/>
                <w:color w:val="000000"/>
                <w:kern w:val="0"/>
                <w:sz w:val="26"/>
                <w:szCs w:val="26"/>
                <w14:ligatures w14:val="none"/>
              </w:rPr>
              <w:t>CỘNG HÒA XÃ HỘI CHỦ NGHĨA VIỆT NAM</w:t>
            </w:r>
            <w:r w:rsidRPr="00734B23">
              <w:rPr>
                <w:rFonts w:eastAsia="Times New Roman" w:cs="Times New Roman"/>
                <w:b/>
                <w:bCs/>
                <w:color w:val="000000"/>
                <w:kern w:val="0"/>
                <w:sz w:val="26"/>
                <w:szCs w:val="26"/>
                <w14:ligatures w14:val="none"/>
              </w:rPr>
              <w:br/>
              <w:t xml:space="preserve">Độc lập - Tự do - Hạnh phúc </w:t>
            </w:r>
            <w:r w:rsidRPr="00734B23">
              <w:rPr>
                <w:rFonts w:eastAsia="Times New Roman" w:cs="Times New Roman"/>
                <w:b/>
                <w:bCs/>
                <w:color w:val="000000"/>
                <w:kern w:val="0"/>
                <w:sz w:val="26"/>
                <w:szCs w:val="26"/>
                <w14:ligatures w14:val="none"/>
              </w:rPr>
              <w:br/>
            </w:r>
          </w:p>
        </w:tc>
      </w:tr>
      <w:tr w:rsidR="00734B23" w:rsidRPr="00734B23" w14:paraId="27F99578" w14:textId="77777777" w:rsidTr="00583BB6">
        <w:trPr>
          <w:tblCellSpacing w:w="0" w:type="dxa"/>
        </w:trPr>
        <w:tc>
          <w:tcPr>
            <w:tcW w:w="3402" w:type="dxa"/>
            <w:tcMar>
              <w:top w:w="0" w:type="dxa"/>
              <w:left w:w="108" w:type="dxa"/>
              <w:bottom w:w="0" w:type="dxa"/>
              <w:right w:w="108" w:type="dxa"/>
            </w:tcMar>
          </w:tcPr>
          <w:p w14:paraId="6EDED57E" w14:textId="48101852" w:rsidR="00734B23" w:rsidRPr="00734B23" w:rsidRDefault="009B7D54" w:rsidP="00734B23">
            <w:pPr>
              <w:spacing w:after="0" w:line="240" w:lineRule="auto"/>
              <w:jc w:val="center"/>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t>Số: 15</w:t>
            </w:r>
            <w:r w:rsidR="00734B23" w:rsidRPr="00734B23">
              <w:rPr>
                <w:rFonts w:eastAsia="Times New Roman" w:cs="Times New Roman"/>
                <w:color w:val="000000"/>
                <w:kern w:val="0"/>
                <w:sz w:val="26"/>
                <w:szCs w:val="26"/>
                <w14:ligatures w14:val="none"/>
              </w:rPr>
              <w:t>/2026/NQ-HĐND</w:t>
            </w:r>
          </w:p>
        </w:tc>
        <w:tc>
          <w:tcPr>
            <w:tcW w:w="6133" w:type="dxa"/>
            <w:tcMar>
              <w:top w:w="0" w:type="dxa"/>
              <w:left w:w="108" w:type="dxa"/>
              <w:bottom w:w="0" w:type="dxa"/>
              <w:right w:w="108" w:type="dxa"/>
            </w:tcMar>
          </w:tcPr>
          <w:p w14:paraId="75B12587" w14:textId="24F74A44" w:rsidR="00734B23" w:rsidRPr="00734B23" w:rsidRDefault="00734B23" w:rsidP="009B7D54">
            <w:pPr>
              <w:spacing w:after="0" w:line="240" w:lineRule="auto"/>
              <w:jc w:val="center"/>
              <w:rPr>
                <w:rFonts w:eastAsia="Times New Roman" w:cs="Times New Roman"/>
                <w:color w:val="000000"/>
                <w:kern w:val="0"/>
                <w:sz w:val="26"/>
                <w:szCs w:val="26"/>
                <w14:ligatures w14:val="none"/>
              </w:rPr>
            </w:pPr>
            <w:r w:rsidRPr="00734B23">
              <w:rPr>
                <w:rFonts w:eastAsia="Times New Roman" w:cs="Times New Roman"/>
                <w:i/>
                <w:iCs/>
                <w:color w:val="000000"/>
                <w:kern w:val="0"/>
                <w:sz w:val="26"/>
                <w:szCs w:val="26"/>
                <w14:ligatures w14:val="none"/>
              </w:rPr>
              <w:t>An Giang, ngày</w:t>
            </w:r>
            <w:r w:rsidR="009B7D54">
              <w:rPr>
                <w:rFonts w:eastAsia="Times New Roman" w:cs="Times New Roman"/>
                <w:i/>
                <w:iCs/>
                <w:color w:val="000000"/>
                <w:kern w:val="0"/>
                <w:sz w:val="26"/>
                <w:szCs w:val="26"/>
                <w14:ligatures w14:val="none"/>
              </w:rPr>
              <w:t xml:space="preserve"> 29</w:t>
            </w:r>
            <w:r w:rsidRPr="00734B23">
              <w:rPr>
                <w:rFonts w:eastAsia="Times New Roman" w:cs="Times New Roman"/>
                <w:i/>
                <w:iCs/>
                <w:color w:val="000000"/>
                <w:kern w:val="0"/>
                <w:sz w:val="26"/>
                <w:szCs w:val="26"/>
                <w14:ligatures w14:val="none"/>
              </w:rPr>
              <w:t xml:space="preserve"> tháng</w:t>
            </w:r>
            <w:r w:rsidR="009B7D54">
              <w:rPr>
                <w:rFonts w:eastAsia="Times New Roman" w:cs="Times New Roman"/>
                <w:i/>
                <w:iCs/>
                <w:color w:val="000000"/>
                <w:kern w:val="0"/>
                <w:sz w:val="26"/>
                <w:szCs w:val="26"/>
                <w14:ligatures w14:val="none"/>
              </w:rPr>
              <w:t xml:space="preserve"> 6</w:t>
            </w:r>
            <w:bookmarkStart w:id="0" w:name="_GoBack"/>
            <w:bookmarkEnd w:id="0"/>
            <w:r w:rsidRPr="00734B23">
              <w:rPr>
                <w:rFonts w:eastAsia="Times New Roman" w:cs="Times New Roman"/>
                <w:i/>
                <w:iCs/>
                <w:color w:val="000000"/>
                <w:kern w:val="0"/>
                <w:sz w:val="26"/>
                <w:szCs w:val="26"/>
                <w14:ligatures w14:val="none"/>
              </w:rPr>
              <w:t xml:space="preserve"> năm 2026</w:t>
            </w:r>
          </w:p>
        </w:tc>
      </w:tr>
    </w:tbl>
    <w:p w14:paraId="2CE7E5F3" w14:textId="77777777" w:rsidR="00734B23" w:rsidRPr="00734B23" w:rsidRDefault="00734B23" w:rsidP="00734B23">
      <w:pPr>
        <w:keepNext/>
        <w:spacing w:after="0" w:line="240" w:lineRule="auto"/>
        <w:outlineLvl w:val="0"/>
        <w:rPr>
          <w:rFonts w:eastAsia="Calibri" w:cs="Times New Roman"/>
          <w:b/>
          <w:bCs/>
          <w:color w:val="000000"/>
          <w:kern w:val="0"/>
          <w:sz w:val="36"/>
          <w:szCs w:val="36"/>
          <w14:ligatures w14:val="none"/>
        </w:rPr>
      </w:pPr>
    </w:p>
    <w:p w14:paraId="576D6E72" w14:textId="77777777" w:rsidR="00734B23" w:rsidRPr="00734B23" w:rsidRDefault="00734B23" w:rsidP="00734B23">
      <w:pPr>
        <w:keepNext/>
        <w:spacing w:after="0" w:line="240" w:lineRule="auto"/>
        <w:outlineLvl w:val="0"/>
        <w:rPr>
          <w:rFonts w:eastAsia="Calibri" w:cs="Times New Roman"/>
          <w:b/>
          <w:bCs/>
          <w:color w:val="000000"/>
          <w:kern w:val="0"/>
          <w:sz w:val="16"/>
          <w:szCs w:val="16"/>
          <w14:ligatures w14:val="none"/>
        </w:rPr>
      </w:pPr>
    </w:p>
    <w:p w14:paraId="1C32FD15" w14:textId="77777777" w:rsidR="00734B23" w:rsidRPr="00734B23" w:rsidRDefault="00734B23" w:rsidP="00734B23">
      <w:pPr>
        <w:keepNext/>
        <w:spacing w:before="120" w:after="0" w:line="240" w:lineRule="auto"/>
        <w:jc w:val="center"/>
        <w:outlineLvl w:val="0"/>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NGHỊ QUYẾT</w:t>
      </w:r>
    </w:p>
    <w:p w14:paraId="59021323" w14:textId="66F50AD4" w:rsidR="00734B23" w:rsidRPr="00734B23" w:rsidRDefault="00734B23" w:rsidP="006E395A">
      <w:pPr>
        <w:spacing w:before="120" w:after="0" w:line="240" w:lineRule="auto"/>
        <w:jc w:val="center"/>
        <w:rPr>
          <w:rFonts w:eastAsia="Calibri" w:cs="Times New Roman"/>
          <w:b/>
          <w:color w:val="000000"/>
          <w:kern w:val="0"/>
          <w:szCs w:val="28"/>
          <w14:ligatures w14:val="none"/>
        </w:rPr>
      </w:pPr>
      <w:r w:rsidRPr="00734B23">
        <w:rPr>
          <w:rFonts w:eastAsia="Calibri" w:cs="Times New Roman"/>
          <w:b/>
          <w:color w:val="000000"/>
          <w:kern w:val="0"/>
          <w:szCs w:val="28"/>
          <w14:ligatures w14:val="none"/>
        </w:rPr>
        <w:t xml:space="preserve">Quy định mức chi phí quản lý thực hiện Pháp lệnh Ưu đãi người có công với cách mạng do ngân sách Trung ương đảm bảo </w:t>
      </w:r>
    </w:p>
    <w:p w14:paraId="3FA51E6D" w14:textId="77777777" w:rsidR="00734B23" w:rsidRPr="00734B23" w:rsidRDefault="00734B23" w:rsidP="00734B23">
      <w:pPr>
        <w:spacing w:after="0" w:line="240" w:lineRule="auto"/>
        <w:jc w:val="center"/>
        <w:rPr>
          <w:rFonts w:eastAsia="Calibri" w:cs="Times New Roman"/>
          <w:b/>
          <w:color w:val="000000"/>
          <w:kern w:val="0"/>
          <w:szCs w:val="28"/>
          <w14:ligatures w14:val="none"/>
        </w:rPr>
      </w:pPr>
      <w:r w:rsidRPr="00734B23">
        <w:rPr>
          <w:rFonts w:eastAsia="Calibri" w:cs="Times New Roman"/>
          <w:b/>
          <w:color w:val="000000"/>
          <w:kern w:val="0"/>
          <w:szCs w:val="28"/>
          <w14:ligatures w14:val="none"/>
        </w:rPr>
        <w:t>trên địa bàn tỉnh An Giang</w:t>
      </w:r>
    </w:p>
    <w:p w14:paraId="3C8D06FA" w14:textId="77777777" w:rsidR="00734B23" w:rsidRPr="00734B23" w:rsidRDefault="00734B23" w:rsidP="00734B23">
      <w:pPr>
        <w:spacing w:after="0" w:line="340" w:lineRule="exact"/>
        <w:jc w:val="center"/>
        <w:rPr>
          <w:rFonts w:eastAsia="Calibri" w:cs="Times New Roman"/>
          <w:b/>
          <w:color w:val="000000"/>
          <w:kern w:val="0"/>
          <w:sz w:val="36"/>
          <w:szCs w:val="36"/>
          <w14:ligatures w14:val="none"/>
        </w:rPr>
      </w:pPr>
    </w:p>
    <w:p w14:paraId="09517453" w14:textId="77777777" w:rsidR="00734B23" w:rsidRPr="00734B23" w:rsidRDefault="00734B23" w:rsidP="00734B23">
      <w:pPr>
        <w:spacing w:before="120" w:after="120" w:line="266" w:lineRule="auto"/>
        <w:ind w:firstLine="720"/>
        <w:jc w:val="both"/>
        <w:rPr>
          <w:rFonts w:eastAsia="Calibri" w:cs="Times New Roman"/>
          <w:i/>
          <w:iCs/>
          <w:color w:val="000000"/>
          <w:kern w:val="0"/>
          <w:sz w:val="16"/>
          <w:szCs w:val="16"/>
          <w14:ligatures w14:val="none"/>
        </w:rPr>
      </w:pPr>
    </w:p>
    <w:p w14:paraId="14E83CEB" w14:textId="77777777" w:rsidR="00734B23" w:rsidRPr="00734B23" w:rsidRDefault="00734B23" w:rsidP="004F2597">
      <w:pPr>
        <w:spacing w:before="120" w:after="120" w:line="264" w:lineRule="auto"/>
        <w:ind w:firstLine="720"/>
        <w:jc w:val="both"/>
        <w:rPr>
          <w:rFonts w:eastAsia="Calibri" w:cs="Times New Roman"/>
          <w:i/>
          <w:iCs/>
          <w:color w:val="000000"/>
          <w:kern w:val="0"/>
          <w:szCs w:val="28"/>
          <w14:ligatures w14:val="none"/>
        </w:rPr>
      </w:pPr>
      <w:r w:rsidRPr="00734B23">
        <w:rPr>
          <w:rFonts w:eastAsia="Calibri" w:cs="Times New Roman"/>
          <w:i/>
          <w:iCs/>
          <w:color w:val="000000"/>
          <w:kern w:val="0"/>
          <w:szCs w:val="28"/>
          <w14:ligatures w14:val="none"/>
        </w:rPr>
        <w:t>Căn cứ Luật Tổ chức chính quyền địa phương số 72/2025/QH15;</w:t>
      </w:r>
    </w:p>
    <w:p w14:paraId="2C75AFA8" w14:textId="77777777" w:rsidR="00734B23" w:rsidRPr="00734B23" w:rsidRDefault="00734B23" w:rsidP="004F2597">
      <w:pPr>
        <w:spacing w:before="120" w:after="120" w:line="264" w:lineRule="auto"/>
        <w:ind w:firstLine="720"/>
        <w:jc w:val="both"/>
        <w:rPr>
          <w:rFonts w:eastAsia="Calibri" w:cs="Times New Roman"/>
          <w:i/>
          <w:iCs/>
          <w:color w:val="000000"/>
          <w:kern w:val="0"/>
          <w:szCs w:val="28"/>
          <w14:ligatures w14:val="none"/>
        </w:rPr>
      </w:pPr>
      <w:r w:rsidRPr="00734B23">
        <w:rPr>
          <w:rFonts w:eastAsia="Calibri" w:cs="Times New Roman"/>
          <w:i/>
          <w:iCs/>
          <w:color w:val="000000"/>
          <w:kern w:val="0"/>
          <w:szCs w:val="28"/>
          <w14:ligatures w14:val="none"/>
        </w:rPr>
        <w:t>Căn cứ Luật Ngân sách nhà nước số 89/2025/QH15;</w:t>
      </w:r>
    </w:p>
    <w:p w14:paraId="39E080EB" w14:textId="77777777" w:rsidR="00734B23" w:rsidRPr="00734B23" w:rsidRDefault="00734B23" w:rsidP="004F2597">
      <w:pPr>
        <w:spacing w:before="120" w:after="120" w:line="264" w:lineRule="auto"/>
        <w:ind w:firstLine="720"/>
        <w:jc w:val="both"/>
        <w:rPr>
          <w:rFonts w:eastAsia="Calibri" w:cs="Times New Roman"/>
          <w:i/>
          <w:iCs/>
          <w:color w:val="000000"/>
          <w:kern w:val="0"/>
          <w:szCs w:val="28"/>
          <w14:ligatures w14:val="none"/>
        </w:rPr>
      </w:pPr>
      <w:r w:rsidRPr="00734B23">
        <w:rPr>
          <w:rFonts w:eastAsia="Calibri" w:cs="Times New Roman"/>
          <w:i/>
          <w:iCs/>
          <w:color w:val="000000"/>
          <w:kern w:val="0"/>
          <w:szCs w:val="28"/>
          <w14:ligatures w14:val="none"/>
        </w:rPr>
        <w:t>Căn cứ Luật Ban hành văn bản quy phạm pháp luật số 64/2025/QH15 được sửa đổi, bổ sung bởi Luật số 87/2025/QH15;</w:t>
      </w:r>
    </w:p>
    <w:p w14:paraId="74BE9CBF" w14:textId="77777777" w:rsidR="00734B23" w:rsidRPr="00734B23" w:rsidRDefault="00734B23" w:rsidP="004F2597">
      <w:pPr>
        <w:spacing w:before="120" w:after="120" w:line="264" w:lineRule="auto"/>
        <w:ind w:firstLine="720"/>
        <w:jc w:val="both"/>
        <w:rPr>
          <w:rFonts w:eastAsia="Calibri" w:cs="Times New Roman"/>
          <w:i/>
          <w:iCs/>
          <w:color w:val="000000"/>
          <w:kern w:val="0"/>
          <w:szCs w:val="28"/>
          <w14:ligatures w14:val="none"/>
        </w:rPr>
      </w:pPr>
      <w:r w:rsidRPr="00734B23">
        <w:rPr>
          <w:rFonts w:eastAsia="Calibri" w:cs="Times New Roman"/>
          <w:i/>
          <w:iCs/>
          <w:color w:val="000000"/>
          <w:kern w:val="0"/>
          <w:szCs w:val="28"/>
          <w14:ligatures w14:val="none"/>
        </w:rPr>
        <w:t>Căn cứ Pháp lệnh Ưu đãi người có công với cách mạng số 02/2020/UBTVQH14;</w:t>
      </w:r>
    </w:p>
    <w:p w14:paraId="4F90425F" w14:textId="77777777" w:rsidR="00734B23" w:rsidRPr="00734B23" w:rsidRDefault="00734B23" w:rsidP="004F2597">
      <w:pPr>
        <w:spacing w:before="120" w:after="120" w:line="264" w:lineRule="auto"/>
        <w:ind w:firstLine="720"/>
        <w:jc w:val="both"/>
        <w:rPr>
          <w:rFonts w:eastAsia="Calibri" w:cs="Times New Roman"/>
          <w:i/>
          <w:iCs/>
          <w:color w:val="000000"/>
          <w:kern w:val="0"/>
          <w:szCs w:val="28"/>
          <w14:ligatures w14:val="none"/>
        </w:rPr>
      </w:pPr>
      <w:r w:rsidRPr="00734B23">
        <w:rPr>
          <w:rFonts w:eastAsia="Calibri" w:cs="Times New Roman"/>
          <w:i/>
          <w:color w:val="000000"/>
          <w:kern w:val="0"/>
          <w:szCs w:val="28"/>
          <w14:ligatures w14:val="none"/>
        </w:rPr>
        <w:t xml:space="preserve">Căn cứ </w:t>
      </w:r>
      <w:r w:rsidRPr="00734B23">
        <w:rPr>
          <w:rFonts w:eastAsia="Calibri" w:cs="Times New Roman"/>
          <w:i/>
          <w:color w:val="000000"/>
          <w:kern w:val="0"/>
          <w:szCs w:val="28"/>
          <w:lang w:val="vi-VN"/>
          <w14:ligatures w14:val="none"/>
        </w:rPr>
        <w:t xml:space="preserve">Nghị định số 78/2025/NĐ-CP </w:t>
      </w:r>
      <w:r w:rsidRPr="00734B23">
        <w:rPr>
          <w:rFonts w:eastAsia="Calibri" w:cs="Times New Roman"/>
          <w:i/>
          <w:color w:val="000000"/>
          <w:kern w:val="0"/>
          <w:szCs w:val="28"/>
          <w14:ligatures w14:val="none"/>
        </w:rPr>
        <w:t>c</w:t>
      </w:r>
      <w:r w:rsidRPr="00734B23">
        <w:rPr>
          <w:rFonts w:eastAsia="Calibri" w:cs="Times New Roman"/>
          <w:i/>
          <w:color w:val="000000"/>
          <w:kern w:val="0"/>
          <w:szCs w:val="28"/>
          <w:lang w:val="vi-VN"/>
          <w14:ligatures w14:val="none"/>
        </w:rPr>
        <w:t>ủa Ch</w:t>
      </w:r>
      <w:r w:rsidRPr="00734B23">
        <w:rPr>
          <w:rFonts w:eastAsia="Calibri" w:cs="Times New Roman"/>
          <w:i/>
          <w:color w:val="000000"/>
          <w:kern w:val="0"/>
          <w:szCs w:val="28"/>
          <w14:ligatures w14:val="none"/>
        </w:rPr>
        <w:t>ính ph</w:t>
      </w:r>
      <w:r w:rsidRPr="00734B23">
        <w:rPr>
          <w:rFonts w:eastAsia="Calibri" w:cs="Times New Roman"/>
          <w:i/>
          <w:color w:val="000000"/>
          <w:kern w:val="0"/>
          <w:szCs w:val="28"/>
          <w:lang w:val="vi-VN"/>
          <w14:ligatures w14:val="none"/>
        </w:rPr>
        <w:t>ủ quy định chi tiết một số điều v</w:t>
      </w:r>
      <w:r w:rsidRPr="00734B23">
        <w:rPr>
          <w:rFonts w:eastAsia="Calibri" w:cs="Times New Roman"/>
          <w:i/>
          <w:color w:val="000000"/>
          <w:kern w:val="0"/>
          <w:szCs w:val="28"/>
          <w14:ligatures w14:val="none"/>
        </w:rPr>
        <w:t>à bi</w:t>
      </w:r>
      <w:r w:rsidRPr="00734B23">
        <w:rPr>
          <w:rFonts w:eastAsia="Calibri" w:cs="Times New Roman"/>
          <w:i/>
          <w:color w:val="000000"/>
          <w:kern w:val="0"/>
          <w:szCs w:val="28"/>
          <w:lang w:val="vi-VN"/>
          <w14:ligatures w14:val="none"/>
        </w:rPr>
        <w:t>ện ph</w:t>
      </w:r>
      <w:r w:rsidRPr="00734B23">
        <w:rPr>
          <w:rFonts w:eastAsia="Calibri" w:cs="Times New Roman"/>
          <w:i/>
          <w:color w:val="000000"/>
          <w:kern w:val="0"/>
          <w:szCs w:val="28"/>
          <w14:ligatures w14:val="none"/>
        </w:rPr>
        <w:t>áp đ</w:t>
      </w:r>
      <w:r w:rsidRPr="00734B23">
        <w:rPr>
          <w:rFonts w:eastAsia="Calibri" w:cs="Times New Roman"/>
          <w:i/>
          <w:color w:val="000000"/>
          <w:kern w:val="0"/>
          <w:szCs w:val="28"/>
          <w:lang w:val="vi-VN"/>
          <w14:ligatures w14:val="none"/>
        </w:rPr>
        <w:t>ể tổ chức, hướng dẫn thi h</w:t>
      </w:r>
      <w:r w:rsidRPr="00734B23">
        <w:rPr>
          <w:rFonts w:eastAsia="Calibri" w:cs="Times New Roman"/>
          <w:i/>
          <w:color w:val="000000"/>
          <w:kern w:val="0"/>
          <w:szCs w:val="28"/>
          <w14:ligatures w14:val="none"/>
        </w:rPr>
        <w:t>ành Lu</w:t>
      </w:r>
      <w:r w:rsidRPr="00734B23">
        <w:rPr>
          <w:rFonts w:eastAsia="Calibri" w:cs="Times New Roman"/>
          <w:i/>
          <w:color w:val="000000"/>
          <w:kern w:val="0"/>
          <w:szCs w:val="28"/>
          <w:lang w:val="vi-VN"/>
          <w14:ligatures w14:val="none"/>
        </w:rPr>
        <w:t>ật Ban h</w:t>
      </w:r>
      <w:r w:rsidRPr="00734B23">
        <w:rPr>
          <w:rFonts w:eastAsia="Calibri" w:cs="Times New Roman"/>
          <w:i/>
          <w:color w:val="000000"/>
          <w:kern w:val="0"/>
          <w:szCs w:val="28"/>
          <w14:ligatures w14:val="none"/>
        </w:rPr>
        <w:t>ành văn b</w:t>
      </w:r>
      <w:r w:rsidRPr="00734B23">
        <w:rPr>
          <w:rFonts w:eastAsia="Calibri" w:cs="Times New Roman"/>
          <w:i/>
          <w:color w:val="000000"/>
          <w:kern w:val="0"/>
          <w:szCs w:val="28"/>
          <w:lang w:val="vi-VN"/>
          <w14:ligatures w14:val="none"/>
        </w:rPr>
        <w:t>ản quy phạm ph</w:t>
      </w:r>
      <w:r w:rsidRPr="00734B23">
        <w:rPr>
          <w:rFonts w:eastAsia="Calibri" w:cs="Times New Roman"/>
          <w:i/>
          <w:color w:val="000000"/>
          <w:kern w:val="0"/>
          <w:szCs w:val="28"/>
          <w14:ligatures w14:val="none"/>
        </w:rPr>
        <w:t>áp lu</w:t>
      </w:r>
      <w:r w:rsidRPr="00734B23">
        <w:rPr>
          <w:rFonts w:eastAsia="Calibri" w:cs="Times New Roman"/>
          <w:i/>
          <w:color w:val="000000"/>
          <w:kern w:val="0"/>
          <w:szCs w:val="28"/>
          <w:lang w:val="vi-VN"/>
          <w14:ligatures w14:val="none"/>
        </w:rPr>
        <w:t>ật</w:t>
      </w:r>
      <w:r w:rsidRPr="00734B23">
        <w:rPr>
          <w:rFonts w:eastAsia="Calibri" w:cs="Times New Roman"/>
          <w:i/>
          <w:color w:val="000000"/>
          <w:kern w:val="0"/>
          <w:szCs w:val="28"/>
          <w14:ligatures w14:val="none"/>
        </w:rPr>
        <w:t xml:space="preserve"> được sửa đổi, bổ sung bởi Nghị định số 187/2025/NĐ-CP;</w:t>
      </w:r>
    </w:p>
    <w:p w14:paraId="6C4F216F" w14:textId="77777777" w:rsidR="00734B23" w:rsidRPr="00734B23" w:rsidRDefault="00734B23" w:rsidP="004F2597">
      <w:pPr>
        <w:spacing w:before="120" w:after="120" w:line="264" w:lineRule="auto"/>
        <w:ind w:firstLine="720"/>
        <w:jc w:val="both"/>
        <w:rPr>
          <w:rFonts w:eastAsia="Calibri" w:cs="Times New Roman"/>
          <w:i/>
          <w:iCs/>
          <w:color w:val="000000"/>
          <w:w w:val="105"/>
          <w:kern w:val="0"/>
          <w:szCs w:val="28"/>
          <w14:ligatures w14:val="none"/>
        </w:rPr>
      </w:pPr>
      <w:r w:rsidRPr="00734B23">
        <w:rPr>
          <w:rFonts w:eastAsia="Calibri" w:cs="Times New Roman"/>
          <w:i/>
          <w:iCs/>
          <w:color w:val="000000"/>
          <w:w w:val="105"/>
          <w:kern w:val="0"/>
          <w:szCs w:val="28"/>
          <w14:ligatures w14:val="none"/>
        </w:rPr>
        <w:t>Căn cứ Nghị định số 131/2021/NĐ-CP của Chính phủ quy định chi tiết và biện pháp thi hành Pháp lệnh Ưu đãi người có công với cách mạng;</w:t>
      </w:r>
    </w:p>
    <w:p w14:paraId="32C280E2" w14:textId="77777777" w:rsidR="00734B23" w:rsidRPr="00734B23" w:rsidRDefault="00734B23" w:rsidP="004F2597">
      <w:pPr>
        <w:spacing w:before="120" w:after="120" w:line="264" w:lineRule="auto"/>
        <w:ind w:firstLine="720"/>
        <w:jc w:val="both"/>
        <w:rPr>
          <w:rFonts w:eastAsia="Calibri" w:cs="Times New Roman"/>
          <w:i/>
          <w:iCs/>
          <w:color w:val="000000"/>
          <w:kern w:val="0"/>
          <w:szCs w:val="28"/>
          <w:lang w:val="vi-VN"/>
          <w14:ligatures w14:val="none"/>
        </w:rPr>
      </w:pPr>
      <w:r w:rsidRPr="00734B23">
        <w:rPr>
          <w:rFonts w:eastAsia="Calibri" w:cs="Times New Roman"/>
          <w:i/>
          <w:iCs/>
          <w:color w:val="000000"/>
          <w:kern w:val="0"/>
          <w:szCs w:val="28"/>
          <w14:ligatures w14:val="none"/>
        </w:rPr>
        <w:t xml:space="preserve">Căn cứ Thông tư số 44/2022/TT-BTC của Bộ trưởng Bộ Tài chính quy định quản lý và sử </w:t>
      </w:r>
      <w:r w:rsidRPr="00734B23">
        <w:rPr>
          <w:rFonts w:eastAsia="Calibri" w:cs="Times New Roman"/>
          <w:i/>
          <w:iCs/>
          <w:kern w:val="0"/>
          <w:szCs w:val="28"/>
          <w14:ligatures w14:val="none"/>
        </w:rPr>
        <w:t>dụng kinh phí chi</w:t>
      </w:r>
      <w:r w:rsidRPr="00734B23">
        <w:rPr>
          <w:rFonts w:eastAsia="Calibri" w:cs="Times New Roman"/>
          <w:i/>
          <w:iCs/>
          <w:color w:val="000000"/>
          <w:kern w:val="0"/>
          <w:szCs w:val="28"/>
          <w14:ligatures w14:val="none"/>
        </w:rPr>
        <w:t xml:space="preserve"> thường xuyên thực hiện chính sách, chế độ ưu đãi người có công với cách mạng, thân nhân người có công với cách mạng và người trực tiếp tham gia kháng chiến do ngành Lao động - Thương binh và Xã hội quản lý được sửa đổi, bổ sung bởi Thông tư số 95/2025/TT-BTC</w:t>
      </w:r>
      <w:r w:rsidRPr="00734B23">
        <w:rPr>
          <w:rFonts w:eastAsia="Calibri" w:cs="Times New Roman"/>
          <w:i/>
          <w:iCs/>
          <w:color w:val="000000"/>
          <w:kern w:val="0"/>
          <w:szCs w:val="28"/>
          <w:lang w:val="vi-VN"/>
          <w14:ligatures w14:val="none"/>
        </w:rPr>
        <w:t>;</w:t>
      </w:r>
    </w:p>
    <w:p w14:paraId="6AD724C2" w14:textId="77777777" w:rsidR="00734B23" w:rsidRPr="00734B23" w:rsidRDefault="00734B23" w:rsidP="004F2597">
      <w:pPr>
        <w:spacing w:before="120" w:after="120" w:line="264" w:lineRule="auto"/>
        <w:ind w:firstLine="720"/>
        <w:jc w:val="both"/>
        <w:rPr>
          <w:rFonts w:eastAsia="Times New Roman" w:cs="Times New Roman"/>
          <w:i/>
          <w:color w:val="000000"/>
          <w:w w:val="105"/>
          <w:kern w:val="0"/>
          <w:szCs w:val="28"/>
          <w:lang w:val="vi-VN"/>
          <w14:ligatures w14:val="none"/>
        </w:rPr>
      </w:pPr>
      <w:r w:rsidRPr="00734B23">
        <w:rPr>
          <w:rFonts w:eastAsia="Times New Roman" w:cs="Times New Roman"/>
          <w:i/>
          <w:w w:val="105"/>
          <w:kern w:val="0"/>
          <w:szCs w:val="28"/>
          <w:lang w:val="vi-VN"/>
          <w14:ligatures w14:val="none"/>
        </w:rPr>
        <w:t xml:space="preserve">Xét Tờ trình số </w:t>
      </w:r>
      <w:r w:rsidRPr="00734B23">
        <w:rPr>
          <w:rFonts w:eastAsia="Times New Roman" w:cs="Times New Roman"/>
          <w:i/>
          <w:w w:val="105"/>
          <w:kern w:val="0"/>
          <w:szCs w:val="28"/>
          <w14:ligatures w14:val="none"/>
        </w:rPr>
        <w:t>488</w:t>
      </w:r>
      <w:r w:rsidRPr="00734B23">
        <w:rPr>
          <w:rFonts w:eastAsia="Times New Roman" w:cs="Times New Roman"/>
          <w:i/>
          <w:w w:val="105"/>
          <w:kern w:val="0"/>
          <w:szCs w:val="28"/>
          <w:lang w:val="vi-VN"/>
          <w14:ligatures w14:val="none"/>
        </w:rPr>
        <w:t xml:space="preserve">/TTr-UBND ngày </w:t>
      </w:r>
      <w:r w:rsidRPr="00734B23">
        <w:rPr>
          <w:rFonts w:eastAsia="Times New Roman" w:cs="Times New Roman"/>
          <w:i/>
          <w:w w:val="105"/>
          <w:kern w:val="0"/>
          <w:szCs w:val="28"/>
          <w14:ligatures w14:val="none"/>
        </w:rPr>
        <w:t>18</w:t>
      </w:r>
      <w:r w:rsidRPr="00734B23">
        <w:rPr>
          <w:rFonts w:eastAsia="Times New Roman" w:cs="Times New Roman"/>
          <w:i/>
          <w:w w:val="105"/>
          <w:kern w:val="0"/>
          <w:szCs w:val="28"/>
          <w:lang w:val="vi-VN"/>
          <w14:ligatures w14:val="none"/>
        </w:rPr>
        <w:t xml:space="preserve"> tháng </w:t>
      </w:r>
      <w:r w:rsidRPr="00734B23">
        <w:rPr>
          <w:rFonts w:eastAsia="Times New Roman" w:cs="Times New Roman"/>
          <w:i/>
          <w:w w:val="105"/>
          <w:kern w:val="0"/>
          <w:szCs w:val="28"/>
          <w14:ligatures w14:val="none"/>
        </w:rPr>
        <w:t>6</w:t>
      </w:r>
      <w:r w:rsidRPr="00734B23">
        <w:rPr>
          <w:rFonts w:eastAsia="Times New Roman" w:cs="Times New Roman"/>
          <w:i/>
          <w:w w:val="105"/>
          <w:kern w:val="0"/>
          <w:szCs w:val="28"/>
          <w:lang w:val="vi-VN"/>
          <w14:ligatures w14:val="none"/>
        </w:rPr>
        <w:t xml:space="preserve"> năm 2026 của Uỷ </w:t>
      </w:r>
      <w:r w:rsidRPr="00734B23">
        <w:rPr>
          <w:rFonts w:eastAsia="Times New Roman" w:cs="Times New Roman"/>
          <w:i/>
          <w:color w:val="000000"/>
          <w:w w:val="105"/>
          <w:kern w:val="0"/>
          <w:szCs w:val="28"/>
          <w:lang w:val="vi-VN"/>
          <w14:ligatures w14:val="none"/>
        </w:rPr>
        <w:t xml:space="preserve">ban nhân dân tỉnh An Giang dự thảo Nghị quyết </w:t>
      </w:r>
      <w:r w:rsidRPr="00734B23">
        <w:rPr>
          <w:rFonts w:eastAsia="Calibri" w:cs="Times New Roman"/>
          <w:bCs/>
          <w:i/>
          <w:iCs/>
          <w:color w:val="000000"/>
          <w:w w:val="105"/>
          <w:kern w:val="0"/>
          <w:szCs w:val="28"/>
          <w:lang w:val="vi-VN"/>
          <w14:ligatures w14:val="none"/>
        </w:rPr>
        <w:t>quy định mức chi phí quản lý thực hiện Pháp lệnh Ưu đãi người có công với cách mạng do ngân sách Trung ương đảm bảo trên địa bàn tỉnh An Giang</w:t>
      </w:r>
      <w:r w:rsidRPr="00734B23">
        <w:rPr>
          <w:rFonts w:eastAsia="Times New Roman" w:cs="Times New Roman"/>
          <w:i/>
          <w:color w:val="000000"/>
          <w:w w:val="105"/>
          <w:kern w:val="0"/>
          <w:szCs w:val="28"/>
          <w:lang w:val="vi-VN"/>
          <w14:ligatures w14:val="none"/>
        </w:rPr>
        <w:t>; Báo cáo thẩm tra của Ban Văn hóa - Xã hội; ý kiến</w:t>
      </w:r>
      <w:r w:rsidRPr="00734B23">
        <w:rPr>
          <w:rFonts w:eastAsia="Times New Roman" w:cs="Times New Roman"/>
          <w:i/>
          <w:color w:val="000000"/>
          <w:w w:val="105"/>
          <w:kern w:val="0"/>
          <w:szCs w:val="28"/>
          <w:lang w:val="pt-BR"/>
          <w14:ligatures w14:val="none"/>
        </w:rPr>
        <w:t xml:space="preserve"> thảo luận </w:t>
      </w:r>
      <w:r w:rsidRPr="00734B23">
        <w:rPr>
          <w:rFonts w:eastAsia="Times New Roman" w:cs="Times New Roman"/>
          <w:i/>
          <w:color w:val="000000"/>
          <w:w w:val="105"/>
          <w:kern w:val="0"/>
          <w:szCs w:val="28"/>
          <w:lang w:val="vi-VN"/>
          <w14:ligatures w14:val="none"/>
        </w:rPr>
        <w:t>của đại biểu Hội đồng nhân dân tại kỳ họp;</w:t>
      </w:r>
    </w:p>
    <w:p w14:paraId="5AAA0B54" w14:textId="77777777" w:rsidR="00734B23" w:rsidRPr="00734B23" w:rsidRDefault="00734B23" w:rsidP="004F2597">
      <w:pPr>
        <w:spacing w:before="120" w:after="120" w:line="264" w:lineRule="auto"/>
        <w:ind w:firstLine="720"/>
        <w:jc w:val="both"/>
        <w:rPr>
          <w:rFonts w:eastAsia="Calibri" w:cs="Times New Roman"/>
          <w:bCs/>
          <w:i/>
          <w:iCs/>
          <w:color w:val="000000"/>
          <w:kern w:val="0"/>
          <w:szCs w:val="28"/>
          <w14:ligatures w14:val="none"/>
        </w:rPr>
      </w:pPr>
      <w:r w:rsidRPr="00734B23">
        <w:rPr>
          <w:rFonts w:eastAsia="Times New Roman" w:cs="Times New Roman"/>
          <w:i/>
          <w:color w:val="000000"/>
          <w:spacing w:val="2"/>
          <w:kern w:val="0"/>
          <w:szCs w:val="28"/>
          <w:shd w:val="clear" w:color="auto" w:fill="FFFFFF"/>
          <w:lang w:val="vi-VN"/>
          <w14:ligatures w14:val="none"/>
        </w:rPr>
        <w:t xml:space="preserve">Hội đồng nhân dân </w:t>
      </w:r>
      <w:r w:rsidRPr="00734B23">
        <w:rPr>
          <w:rFonts w:eastAsia="Times New Roman" w:cs="Times New Roman"/>
          <w:i/>
          <w:color w:val="000000"/>
          <w:spacing w:val="2"/>
          <w:kern w:val="0"/>
          <w:szCs w:val="28"/>
          <w:shd w:val="clear" w:color="auto" w:fill="FFFFFF"/>
          <w14:ligatures w14:val="none"/>
        </w:rPr>
        <w:t xml:space="preserve">tỉnh </w:t>
      </w:r>
      <w:r w:rsidRPr="00734B23">
        <w:rPr>
          <w:rFonts w:eastAsia="Times New Roman" w:cs="Times New Roman"/>
          <w:i/>
          <w:color w:val="000000"/>
          <w:spacing w:val="2"/>
          <w:kern w:val="0"/>
          <w:szCs w:val="28"/>
          <w:shd w:val="clear" w:color="auto" w:fill="FFFFFF"/>
          <w:lang w:val="vi-VN"/>
          <w14:ligatures w14:val="none"/>
        </w:rPr>
        <w:t xml:space="preserve">ban hành </w:t>
      </w:r>
      <w:r w:rsidRPr="00734B23">
        <w:rPr>
          <w:rFonts w:eastAsia="Times New Roman" w:cs="Times New Roman"/>
          <w:i/>
          <w:color w:val="000000"/>
          <w:kern w:val="0"/>
          <w:szCs w:val="28"/>
          <w:lang w:val="vi-VN"/>
          <w14:ligatures w14:val="none"/>
        </w:rPr>
        <w:t xml:space="preserve">Nghị quyết </w:t>
      </w:r>
      <w:r w:rsidRPr="00734B23">
        <w:rPr>
          <w:rFonts w:eastAsia="Calibri" w:cs="Times New Roman"/>
          <w:bCs/>
          <w:i/>
          <w:iCs/>
          <w:color w:val="000000"/>
          <w:kern w:val="0"/>
          <w:szCs w:val="28"/>
          <w:lang w:val="vi-VN"/>
          <w14:ligatures w14:val="none"/>
        </w:rPr>
        <w:t>quy định mức chi phí quản lý thực hiện Pháp lệnh Ưu đãi người có công với cách mạng do ngân sách Trung ương đảm bảo trên địa bàn tỉnh An Giang.</w:t>
      </w:r>
    </w:p>
    <w:p w14:paraId="50E92469" w14:textId="77777777" w:rsidR="00A81817" w:rsidRDefault="00A81817" w:rsidP="004F2597">
      <w:pPr>
        <w:spacing w:before="120" w:after="120" w:line="264" w:lineRule="auto"/>
        <w:jc w:val="both"/>
        <w:rPr>
          <w:rFonts w:cs="Times New Roman"/>
          <w:szCs w:val="28"/>
        </w:rPr>
      </w:pPr>
    </w:p>
    <w:p w14:paraId="291D237D" w14:textId="77777777" w:rsidR="00734B23" w:rsidRPr="00734B23" w:rsidRDefault="00734B23" w:rsidP="004F2597">
      <w:pPr>
        <w:spacing w:before="120" w:after="120" w:line="264" w:lineRule="auto"/>
        <w:ind w:firstLine="720"/>
        <w:jc w:val="both"/>
        <w:rPr>
          <w:rFonts w:eastAsia="Calibri" w:cs="Times New Roman"/>
          <w:b/>
          <w:color w:val="000000"/>
          <w:kern w:val="0"/>
          <w:szCs w:val="28"/>
          <w:lang w:val="vi-VN"/>
          <w14:ligatures w14:val="none"/>
        </w:rPr>
      </w:pPr>
      <w:r w:rsidRPr="00734B23">
        <w:rPr>
          <w:rFonts w:eastAsia="Calibri" w:cs="Times New Roman"/>
          <w:b/>
          <w:bCs/>
          <w:color w:val="000000"/>
          <w:kern w:val="0"/>
          <w:szCs w:val="28"/>
          <w:lang w:val="vi-VN"/>
          <w14:ligatures w14:val="none"/>
        </w:rPr>
        <w:lastRenderedPageBreak/>
        <w:t>Điều 1</w:t>
      </w:r>
      <w:r w:rsidRPr="00734B23">
        <w:rPr>
          <w:rFonts w:eastAsia="Calibri" w:cs="Times New Roman"/>
          <w:b/>
          <w:color w:val="000000"/>
          <w:kern w:val="0"/>
          <w:szCs w:val="28"/>
          <w:lang w:val="vi-VN"/>
          <w14:ligatures w14:val="none"/>
        </w:rPr>
        <w:t>. Phạm vi điều chỉnh, đối tượng áp dụng</w:t>
      </w:r>
    </w:p>
    <w:p w14:paraId="5DE74DE5" w14:textId="77777777" w:rsidR="00734B23" w:rsidRPr="00734B23" w:rsidRDefault="00734B23" w:rsidP="004F2597">
      <w:pPr>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lang w:val="vi-VN"/>
          <w14:ligatures w14:val="none"/>
        </w:rPr>
        <w:t xml:space="preserve">1. Phạm vi điều chỉnh </w:t>
      </w:r>
    </w:p>
    <w:p w14:paraId="0DA44214" w14:textId="77777777" w:rsidR="00734B23" w:rsidRPr="00734B23" w:rsidRDefault="00734B23" w:rsidP="004F2597">
      <w:pPr>
        <w:spacing w:before="120" w:after="120" w:line="264" w:lineRule="auto"/>
        <w:ind w:firstLine="720"/>
        <w:jc w:val="both"/>
        <w:rPr>
          <w:rFonts w:eastAsia="Times New Roman" w:cs="Times New Roman"/>
          <w:iCs/>
          <w:color w:val="000000"/>
          <w:kern w:val="0"/>
          <w:szCs w:val="28"/>
          <w:lang w:val="vi-VN"/>
          <w14:ligatures w14:val="none"/>
        </w:rPr>
      </w:pPr>
      <w:r w:rsidRPr="00734B23">
        <w:rPr>
          <w:rFonts w:eastAsia="Calibri" w:cs="Times New Roman"/>
          <w:iCs/>
          <w:noProof/>
          <w:color w:val="000000"/>
          <w:kern w:val="0"/>
          <w:szCs w:val="28"/>
          <w:lang w:val="vi-VN"/>
          <w14:ligatures w14:val="none"/>
        </w:rPr>
        <w:t>Nghị quyết này quy định mức chi phí quản lý thực hiện Pháp lệnh Ưu đãi người có công với cách mạng do ngân sách Trung ương đảm bảo trên địa bàn tỉnh An Giang</w:t>
      </w:r>
      <w:r w:rsidRPr="00734B23">
        <w:rPr>
          <w:rFonts w:eastAsia="Calibri" w:cs="Times New Roman"/>
          <w:iCs/>
          <w:noProof/>
          <w:color w:val="000000"/>
          <w:kern w:val="0"/>
          <w:szCs w:val="28"/>
          <w14:ligatures w14:val="none"/>
        </w:rPr>
        <w:t>.</w:t>
      </w:r>
      <w:r w:rsidRPr="00734B23">
        <w:rPr>
          <w:rFonts w:eastAsia="Calibri" w:cs="Times New Roman"/>
          <w:iCs/>
          <w:noProof/>
          <w:color w:val="000000"/>
          <w:kern w:val="0"/>
          <w:szCs w:val="28"/>
          <w:lang w:val="vi-VN"/>
          <w14:ligatures w14:val="none"/>
        </w:rPr>
        <w:t xml:space="preserve"> </w:t>
      </w:r>
    </w:p>
    <w:p w14:paraId="7187C4B7" w14:textId="77777777" w:rsidR="00734B23" w:rsidRPr="00734B23" w:rsidRDefault="00734B23" w:rsidP="004F2597">
      <w:pPr>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lang w:val="vi-VN"/>
          <w14:ligatures w14:val="none"/>
        </w:rPr>
        <w:t>2. Đối tượng áp dụng</w:t>
      </w:r>
    </w:p>
    <w:p w14:paraId="00929D51" w14:textId="77777777" w:rsidR="00734B23" w:rsidRPr="00734B23" w:rsidRDefault="00734B23" w:rsidP="004F2597">
      <w:pPr>
        <w:spacing w:before="120" w:after="120" w:line="264" w:lineRule="auto"/>
        <w:ind w:firstLine="720"/>
        <w:jc w:val="both"/>
        <w:rPr>
          <w:rFonts w:eastAsia="Times New Roman" w:cs="Times New Roman"/>
          <w:color w:val="000000"/>
          <w:kern w:val="0"/>
          <w:szCs w:val="28"/>
          <w:lang w:val="vi-VN"/>
          <w14:ligatures w14:val="none"/>
        </w:rPr>
      </w:pPr>
      <w:bookmarkStart w:id="1" w:name="_Hlk214180643"/>
      <w:r w:rsidRPr="00734B23">
        <w:rPr>
          <w:rFonts w:eastAsia="Times New Roman" w:cs="Times New Roman"/>
          <w:color w:val="000000"/>
          <w:kern w:val="0"/>
          <w:szCs w:val="28"/>
          <w:lang w:val="vi-VN"/>
          <w14:ligatures w14:val="none"/>
        </w:rPr>
        <w:t xml:space="preserve">a) Cơ quan, đơn vị được cấp có thẩm quyền giao thực hiện quản lý và sử dụng kinh phí thực hiện </w:t>
      </w:r>
      <w:r w:rsidRPr="00734B23">
        <w:rPr>
          <w:rFonts w:eastAsia="Times New Roman" w:cs="Times New Roman"/>
          <w:color w:val="000000"/>
          <w:kern w:val="0"/>
          <w:szCs w:val="28"/>
          <w14:ligatures w14:val="none"/>
        </w:rPr>
        <w:t xml:space="preserve">chính sách, </w:t>
      </w:r>
      <w:r w:rsidRPr="00734B23">
        <w:rPr>
          <w:rFonts w:eastAsia="Times New Roman" w:cs="Times New Roman"/>
          <w:color w:val="000000"/>
          <w:kern w:val="0"/>
          <w:szCs w:val="28"/>
          <w:lang w:val="vi-VN"/>
          <w14:ligatures w14:val="none"/>
        </w:rPr>
        <w:t xml:space="preserve">chế độ </w:t>
      </w:r>
      <w:r w:rsidRPr="00734B23">
        <w:rPr>
          <w:rFonts w:eastAsia="Calibri" w:cs="Times New Roman"/>
          <w:iCs/>
          <w:color w:val="000000"/>
          <w:kern w:val="0"/>
          <w:szCs w:val="28"/>
          <w14:ligatures w14:val="none"/>
        </w:rPr>
        <w:t>ư</w:t>
      </w:r>
      <w:r w:rsidRPr="00734B23">
        <w:rPr>
          <w:rFonts w:eastAsia="Calibri" w:cs="Times New Roman"/>
          <w:iCs/>
          <w:color w:val="000000"/>
          <w:kern w:val="0"/>
          <w:szCs w:val="28"/>
          <w:lang w:val="vi-VN"/>
          <w14:ligatures w14:val="none"/>
        </w:rPr>
        <w:t>u</w:t>
      </w:r>
      <w:r w:rsidRPr="00734B23">
        <w:rPr>
          <w:rFonts w:eastAsia="Times New Roman" w:cs="Times New Roman"/>
          <w:color w:val="000000"/>
          <w:kern w:val="0"/>
          <w:szCs w:val="28"/>
          <w:lang w:val="vi-VN"/>
          <w14:ligatures w14:val="none"/>
        </w:rPr>
        <w:t xml:space="preserve"> đãi người có công với cách mạng từ nguồn ngân sách Trung ương đảm bảo trên địa bàn tỉnh.</w:t>
      </w:r>
    </w:p>
    <w:bookmarkEnd w:id="1"/>
    <w:p w14:paraId="13A9D138"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lang w:val="vi-VN"/>
          <w14:ligatures w14:val="none"/>
        </w:rPr>
        <w:t xml:space="preserve">b) Người trực tiếp thực hiện chi trả trợ cấp hoặc tổ chức dịch vụ chi trả </w:t>
      </w:r>
      <w:r w:rsidRPr="00734B23">
        <w:rPr>
          <w:rFonts w:eastAsia="Times New Roman" w:cs="Times New Roman"/>
          <w:color w:val="000000"/>
          <w:kern w:val="0"/>
          <w:szCs w:val="28"/>
          <w14:ligatures w14:val="none"/>
        </w:rPr>
        <w:t xml:space="preserve">chính sách, </w:t>
      </w:r>
      <w:r w:rsidRPr="00734B23">
        <w:rPr>
          <w:rFonts w:eastAsia="Times New Roman" w:cs="Times New Roman"/>
          <w:color w:val="000000"/>
          <w:kern w:val="0"/>
          <w:szCs w:val="28"/>
          <w:lang w:val="vi-VN"/>
          <w14:ligatures w14:val="none"/>
        </w:rPr>
        <w:t xml:space="preserve">chế độ </w:t>
      </w:r>
      <w:r w:rsidRPr="00734B23">
        <w:rPr>
          <w:rFonts w:eastAsia="Times New Roman" w:cs="Times New Roman"/>
          <w:color w:val="000000"/>
          <w:kern w:val="0"/>
          <w:szCs w:val="28"/>
          <w14:ligatures w14:val="none"/>
        </w:rPr>
        <w:t>ư</w:t>
      </w:r>
      <w:r w:rsidRPr="00734B23">
        <w:rPr>
          <w:rFonts w:eastAsia="Times New Roman" w:cs="Times New Roman"/>
          <w:color w:val="000000"/>
          <w:kern w:val="0"/>
          <w:szCs w:val="28"/>
          <w:lang w:val="vi-VN"/>
          <w14:ligatures w14:val="none"/>
        </w:rPr>
        <w:t>u đãi người có công với cách mạng.</w:t>
      </w:r>
    </w:p>
    <w:p w14:paraId="74CC0BF0"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color w:val="000000"/>
          <w:kern w:val="0"/>
          <w:szCs w:val="28"/>
          <w:lang w:val="vi-VN"/>
          <w14:ligatures w14:val="none"/>
        </w:rPr>
        <w:t>c) Các cơ quan, tổ chức và cá nhân khác có liên quan.</w:t>
      </w:r>
    </w:p>
    <w:p w14:paraId="52F2DD2D"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b/>
          <w:bCs/>
          <w:color w:val="000000"/>
          <w:kern w:val="0"/>
          <w:szCs w:val="28"/>
          <w14:ligatures w14:val="none"/>
        </w:rPr>
        <w:t>Điều 2. Tỷ lệ chi phí quản lý</w:t>
      </w:r>
      <w:r w:rsidRPr="00734B23">
        <w:rPr>
          <w:rFonts w:eastAsia="Times New Roman" w:cs="Times New Roman"/>
          <w:color w:val="000000"/>
          <w:kern w:val="0"/>
          <w:szCs w:val="28"/>
          <w14:ligatures w14:val="none"/>
        </w:rPr>
        <w:t xml:space="preserve"> </w:t>
      </w:r>
    </w:p>
    <w:p w14:paraId="4A1BE7A1"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14:ligatures w14:val="none"/>
        </w:rPr>
        <w:t>Tỷ lệ chi phí quản lý thực</w:t>
      </w:r>
      <w:r w:rsidRPr="00734B23">
        <w:rPr>
          <w:rFonts w:eastAsia="Times New Roman" w:cs="Times New Roman"/>
          <w:color w:val="000000"/>
          <w:kern w:val="0"/>
          <w:szCs w:val="28"/>
          <w:lang w:val="vi-VN"/>
          <w14:ligatures w14:val="none"/>
        </w:rPr>
        <w:t xml:space="preserve"> hiện theo </w:t>
      </w:r>
      <w:r w:rsidRPr="00734B23">
        <w:rPr>
          <w:rFonts w:eastAsia="Times New Roman" w:cs="Times New Roman"/>
          <w:color w:val="000000"/>
          <w:kern w:val="0"/>
          <w:szCs w:val="28"/>
          <w14:ligatures w14:val="none"/>
        </w:rPr>
        <w:t>P</w:t>
      </w:r>
      <w:r w:rsidRPr="00734B23">
        <w:rPr>
          <w:rFonts w:eastAsia="Times New Roman" w:cs="Times New Roman"/>
          <w:color w:val="000000"/>
          <w:kern w:val="0"/>
          <w:szCs w:val="28"/>
          <w:lang w:val="vi-VN"/>
          <w14:ligatures w14:val="none"/>
        </w:rPr>
        <w:t>hụ lục ban hành kèm theo Nghị quyết này.</w:t>
      </w:r>
    </w:p>
    <w:p w14:paraId="2B91F4FD"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14:ligatures w14:val="none"/>
        </w:rPr>
        <w:t>1. Tỷ lệ chi phí quản lý tại cấp tỉnh là 25% trên tổng chi phí quản lý được giao toàn tỉnh</w:t>
      </w:r>
      <w:r w:rsidRPr="00734B23">
        <w:rPr>
          <w:rFonts w:eastAsia="Times New Roman" w:cs="Times New Roman"/>
          <w:color w:val="000000"/>
          <w:kern w:val="0"/>
          <w:szCs w:val="28"/>
          <w:lang w:val="vi-VN"/>
          <w14:ligatures w14:val="none"/>
        </w:rPr>
        <w:t>.</w:t>
      </w:r>
    </w:p>
    <w:p w14:paraId="19705E29"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 xml:space="preserve">2. Tỷ lệ chi phí quản lý tại cấp xã là 75% trên tổng chi phí quản lý được giao toàn tỉnh, trong đó: </w:t>
      </w:r>
    </w:p>
    <w:p w14:paraId="06D912FB"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lang w:val="vi-VN"/>
          <w14:ligatures w14:val="none"/>
        </w:rPr>
      </w:pPr>
      <w:r w:rsidRPr="00734B23">
        <w:rPr>
          <w:rFonts w:eastAsia="Times New Roman" w:cs="Times New Roman"/>
          <w:color w:val="000000"/>
          <w:kern w:val="0"/>
          <w:szCs w:val="28"/>
          <w14:ligatures w14:val="none"/>
        </w:rPr>
        <w:t>a) Tỷ lệ % chi phí quản lý trên tổng kinh phí chi trả chính sách, chế độ người có công với cách mạng của cấp xã</w:t>
      </w:r>
      <w:r w:rsidRPr="00734B23">
        <w:rPr>
          <w:rFonts w:eastAsia="Times New Roman" w:cs="Times New Roman"/>
          <w:color w:val="000000"/>
          <w:kern w:val="0"/>
          <w:szCs w:val="28"/>
          <w:lang w:val="vi-VN"/>
          <w14:ligatures w14:val="none"/>
        </w:rPr>
        <w:t>.</w:t>
      </w:r>
    </w:p>
    <w:p w14:paraId="50B9D09E"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b) Đối với các xã, phường, đặc khu quản lý dưới 10 đối tượng hưởng trợ cấp hàng tháng được cấp thêm chi phí quản lý là 3% trên tổng kinh phí chi trả chính sách, chế độ người có công với cách mạng của xã</w:t>
      </w:r>
      <w:r w:rsidRPr="00734B23">
        <w:rPr>
          <w:rFonts w:eastAsia="Times New Roman" w:cs="Times New Roman"/>
          <w:color w:val="000000"/>
          <w:kern w:val="0"/>
          <w:szCs w:val="28"/>
          <w:lang w:val="vi-VN"/>
          <w14:ligatures w14:val="none"/>
        </w:rPr>
        <w:t>, phường, đặc khu đó</w:t>
      </w:r>
      <w:r w:rsidRPr="00734B23">
        <w:rPr>
          <w:rFonts w:eastAsia="Times New Roman" w:cs="Times New Roman"/>
          <w:color w:val="000000"/>
          <w:kern w:val="0"/>
          <w:szCs w:val="28"/>
          <w14:ligatures w14:val="none"/>
        </w:rPr>
        <w:t xml:space="preserve">, phần chi phí này được tính trong tổng mức 75% chi phí quản lý được giao cho cấp xã. </w:t>
      </w:r>
    </w:p>
    <w:p w14:paraId="03852866" w14:textId="77777777" w:rsidR="00734B23" w:rsidRPr="00734B23" w:rsidRDefault="00734B23" w:rsidP="004F2597">
      <w:pPr>
        <w:shd w:val="clear" w:color="auto" w:fill="FFFFFF"/>
        <w:spacing w:before="120" w:after="120" w:line="264" w:lineRule="auto"/>
        <w:ind w:firstLine="720"/>
        <w:jc w:val="both"/>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 xml:space="preserve">Điều 3. Mức chi trả thù lao cho người trực tiếp chi trả trợ cấp (đối với trường hợp cơ quan được cấp có thẩm quyền giao thực hiện chi trả), mức chi phí chi trả cho tổ chức dịch vụ chi trả </w:t>
      </w:r>
    </w:p>
    <w:p w14:paraId="266B9338" w14:textId="77777777" w:rsidR="00734B23" w:rsidRPr="00734B23" w:rsidRDefault="00734B23" w:rsidP="004F2597">
      <w:pPr>
        <w:shd w:val="clear" w:color="auto" w:fill="FFFFFF"/>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Mức chi trả thù lao cho người trực tiếp chi trả trợ cấp hoặc mức chi phí chi trả cho tổ chức dịch vụ chi trả là 40% trên tổng chi phí quản lý được giao cho cấp xã.</w:t>
      </w:r>
    </w:p>
    <w:p w14:paraId="07FB8DBC" w14:textId="77777777" w:rsidR="00734B23" w:rsidRPr="00734B23" w:rsidRDefault="00734B23" w:rsidP="004F2597">
      <w:pPr>
        <w:shd w:val="clear" w:color="auto" w:fill="FFFFFF"/>
        <w:spacing w:before="120" w:after="120" w:line="264" w:lineRule="auto"/>
        <w:ind w:firstLine="720"/>
        <w:jc w:val="both"/>
        <w:textAlignment w:val="baseline"/>
        <w:rPr>
          <w:rFonts w:eastAsia="Times New Roman" w:cs="Times New Roman"/>
          <w:color w:val="000000"/>
          <w:kern w:val="0"/>
          <w:szCs w:val="28"/>
          <w:bdr w:val="none" w:sz="0" w:space="0" w:color="auto" w:frame="1"/>
          <w14:ligatures w14:val="none"/>
        </w:rPr>
      </w:pPr>
      <w:r w:rsidRPr="00734B23">
        <w:rPr>
          <w:rFonts w:eastAsia="Calibri" w:cs="Times New Roman"/>
          <w:b/>
          <w:color w:val="000000"/>
          <w:spacing w:val="-4"/>
          <w:kern w:val="0"/>
          <w:szCs w:val="28"/>
          <w:lang w:val="vi-VN"/>
          <w14:ligatures w14:val="none"/>
        </w:rPr>
        <w:t xml:space="preserve">Điều </w:t>
      </w:r>
      <w:r w:rsidRPr="00734B23">
        <w:rPr>
          <w:rFonts w:eastAsia="Calibri" w:cs="Times New Roman"/>
          <w:b/>
          <w:color w:val="000000"/>
          <w:spacing w:val="-4"/>
          <w:kern w:val="0"/>
          <w:szCs w:val="28"/>
          <w14:ligatures w14:val="none"/>
        </w:rPr>
        <w:t>4</w:t>
      </w:r>
      <w:r w:rsidRPr="00734B23">
        <w:rPr>
          <w:rFonts w:eastAsia="Calibri" w:cs="Times New Roman"/>
          <w:b/>
          <w:color w:val="000000"/>
          <w:spacing w:val="-4"/>
          <w:kern w:val="0"/>
          <w:szCs w:val="28"/>
          <w:lang w:val="vi-VN"/>
          <w14:ligatures w14:val="none"/>
        </w:rPr>
        <w:t>.</w:t>
      </w:r>
      <w:r w:rsidRPr="00734B23">
        <w:rPr>
          <w:rFonts w:eastAsia="Calibri" w:cs="Times New Roman"/>
          <w:color w:val="000000"/>
          <w:spacing w:val="-4"/>
          <w:kern w:val="0"/>
          <w:szCs w:val="28"/>
          <w:lang w:val="vi-VN"/>
          <w14:ligatures w14:val="none"/>
        </w:rPr>
        <w:t xml:space="preserve"> </w:t>
      </w:r>
      <w:r w:rsidRPr="00734B23">
        <w:rPr>
          <w:rFonts w:eastAsia="Calibri" w:cs="Times New Roman"/>
          <w:b/>
          <w:color w:val="000000"/>
          <w:kern w:val="0"/>
          <w:szCs w:val="28"/>
          <w:lang w:val="vi-VN"/>
          <w14:ligatures w14:val="none"/>
        </w:rPr>
        <w:t>Nguồn kinh phí thực hiện</w:t>
      </w:r>
    </w:p>
    <w:p w14:paraId="58791639" w14:textId="77777777" w:rsidR="00734B23" w:rsidRPr="00734B23" w:rsidRDefault="00734B23" w:rsidP="004F2597">
      <w:pPr>
        <w:shd w:val="clear" w:color="auto" w:fill="FFFFFF"/>
        <w:spacing w:before="120" w:after="120" w:line="264" w:lineRule="auto"/>
        <w:ind w:firstLine="720"/>
        <w:jc w:val="both"/>
        <w:textAlignment w:val="baseline"/>
        <w:rPr>
          <w:rFonts w:eastAsia="Times New Roman" w:cs="Times New Roman"/>
          <w:color w:val="000000"/>
          <w:kern w:val="0"/>
          <w:szCs w:val="28"/>
          <w:bdr w:val="none" w:sz="0" w:space="0" w:color="auto" w:frame="1"/>
          <w14:ligatures w14:val="none"/>
        </w:rPr>
      </w:pPr>
      <w:r w:rsidRPr="00734B23">
        <w:rPr>
          <w:rFonts w:eastAsia="Times New Roman" w:cs="Times New Roman"/>
          <w:color w:val="000000"/>
          <w:kern w:val="0"/>
          <w:szCs w:val="28"/>
          <w:bdr w:val="none" w:sz="0" w:space="0" w:color="auto" w:frame="1"/>
          <w:lang w:val="vi-VN"/>
          <w14:ligatures w14:val="none"/>
        </w:rPr>
        <w:lastRenderedPageBreak/>
        <w:t xml:space="preserve">Kinh phí thực hiện </w:t>
      </w:r>
      <w:r w:rsidRPr="00734B23">
        <w:rPr>
          <w:rFonts w:eastAsia="Calibri" w:cs="Times New Roman"/>
          <w:color w:val="000000"/>
          <w:spacing w:val="-4"/>
          <w:kern w:val="0"/>
          <w:szCs w:val="28"/>
          <w:lang w:val="vi-VN"/>
          <w14:ligatures w14:val="none"/>
        </w:rPr>
        <w:t xml:space="preserve">từ nguồn ngân sách trung ương bổ sung có mục tiêu cho </w:t>
      </w:r>
      <w:r w:rsidRPr="00734B23">
        <w:rPr>
          <w:rFonts w:eastAsia="Calibri" w:cs="Times New Roman"/>
          <w:color w:val="000000"/>
          <w:spacing w:val="-4"/>
          <w:kern w:val="0"/>
          <w:szCs w:val="28"/>
          <w14:ligatures w14:val="none"/>
        </w:rPr>
        <w:t xml:space="preserve">ngân sách </w:t>
      </w:r>
      <w:r w:rsidRPr="00734B23">
        <w:rPr>
          <w:rFonts w:eastAsia="Calibri" w:cs="Times New Roman"/>
          <w:color w:val="000000"/>
          <w:spacing w:val="-4"/>
          <w:kern w:val="0"/>
          <w:szCs w:val="28"/>
          <w:lang w:val="vi-VN"/>
          <w14:ligatures w14:val="none"/>
        </w:rPr>
        <w:t>tỉnh</w:t>
      </w:r>
      <w:r w:rsidRPr="00734B23">
        <w:rPr>
          <w:rFonts w:eastAsia="Times New Roman" w:cs="Times New Roman"/>
          <w:color w:val="000000"/>
          <w:kern w:val="0"/>
          <w:szCs w:val="28"/>
          <w:bdr w:val="none" w:sz="0" w:space="0" w:color="auto" w:frame="1"/>
          <w:lang w:val="vi-VN"/>
          <w14:ligatures w14:val="none"/>
        </w:rPr>
        <w:t xml:space="preserve"> </w:t>
      </w:r>
      <w:r w:rsidRPr="00734B23">
        <w:rPr>
          <w:rFonts w:eastAsia="Calibri" w:cs="Times New Roman"/>
          <w:color w:val="000000"/>
          <w:spacing w:val="-4"/>
          <w:kern w:val="0"/>
          <w:szCs w:val="28"/>
          <w:lang w:val="vi-VN"/>
          <w14:ligatures w14:val="none"/>
        </w:rPr>
        <w:t xml:space="preserve">để thực hiện chi trả </w:t>
      </w:r>
      <w:r w:rsidRPr="00734B23">
        <w:rPr>
          <w:rFonts w:eastAsia="Calibri" w:cs="Times New Roman"/>
          <w:color w:val="000000"/>
          <w:spacing w:val="-4"/>
          <w:kern w:val="0"/>
          <w:szCs w:val="28"/>
          <w14:ligatures w14:val="none"/>
        </w:rPr>
        <w:t xml:space="preserve">chính sách, </w:t>
      </w:r>
      <w:r w:rsidRPr="00734B23">
        <w:rPr>
          <w:rFonts w:eastAsia="Calibri" w:cs="Times New Roman"/>
          <w:color w:val="000000"/>
          <w:spacing w:val="-4"/>
          <w:kern w:val="0"/>
          <w:szCs w:val="28"/>
          <w:lang w:val="vi-VN"/>
          <w14:ligatures w14:val="none"/>
        </w:rPr>
        <w:t xml:space="preserve">chế độ </w:t>
      </w:r>
      <w:r w:rsidRPr="00734B23">
        <w:rPr>
          <w:rFonts w:eastAsia="Calibri" w:cs="Times New Roman"/>
          <w:iCs/>
          <w:color w:val="000000"/>
          <w:kern w:val="0"/>
          <w:szCs w:val="28"/>
          <w14:ligatures w14:val="none"/>
        </w:rPr>
        <w:t>ư</w:t>
      </w:r>
      <w:r w:rsidRPr="00734B23">
        <w:rPr>
          <w:rFonts w:eastAsia="Calibri" w:cs="Times New Roman"/>
          <w:iCs/>
          <w:color w:val="000000"/>
          <w:kern w:val="0"/>
          <w:szCs w:val="28"/>
          <w:lang w:val="vi-VN"/>
          <w14:ligatures w14:val="none"/>
        </w:rPr>
        <w:t>u</w:t>
      </w:r>
      <w:r w:rsidRPr="00734B23">
        <w:rPr>
          <w:rFonts w:eastAsia="Calibri" w:cs="Times New Roman"/>
          <w:color w:val="000000"/>
          <w:spacing w:val="-4"/>
          <w:kern w:val="0"/>
          <w:szCs w:val="28"/>
          <w:lang w:val="vi-VN"/>
          <w14:ligatures w14:val="none"/>
        </w:rPr>
        <w:t xml:space="preserve"> đãi người có công với cách mạng do ngành nội vụ quản lý trên địa bàn tỉnh An Giang.</w:t>
      </w:r>
    </w:p>
    <w:p w14:paraId="1912FDE0" w14:textId="77777777" w:rsidR="00734B23" w:rsidRPr="00734B23" w:rsidRDefault="00734B23" w:rsidP="004F2597">
      <w:pPr>
        <w:tabs>
          <w:tab w:val="left" w:pos="851"/>
          <w:tab w:val="left" w:pos="990"/>
        </w:tabs>
        <w:spacing w:before="120" w:after="120" w:line="264" w:lineRule="auto"/>
        <w:ind w:firstLine="720"/>
        <w:jc w:val="both"/>
        <w:rPr>
          <w:rFonts w:eastAsia="Calibri" w:cs="Times New Roman"/>
          <w:b/>
          <w:bCs/>
          <w:color w:val="000000"/>
          <w:kern w:val="0"/>
          <w:szCs w:val="28"/>
          <w:lang w:val="pt-BR"/>
          <w14:ligatures w14:val="none"/>
        </w:rPr>
      </w:pPr>
      <w:r w:rsidRPr="00734B23">
        <w:rPr>
          <w:rFonts w:eastAsia="Calibri" w:cs="Times New Roman"/>
          <w:b/>
          <w:bCs/>
          <w:color w:val="000000"/>
          <w:kern w:val="0"/>
          <w:szCs w:val="28"/>
          <w:lang w:val="pt-BR"/>
          <w14:ligatures w14:val="none"/>
        </w:rPr>
        <w:t>Điều 5. Hiệu lực thi hành</w:t>
      </w:r>
    </w:p>
    <w:p w14:paraId="08A23100" w14:textId="77777777" w:rsidR="00734B23" w:rsidRPr="00734B23" w:rsidRDefault="00734B23" w:rsidP="004F2597">
      <w:pPr>
        <w:tabs>
          <w:tab w:val="left" w:pos="851"/>
          <w:tab w:val="left" w:pos="990"/>
        </w:tabs>
        <w:spacing w:before="120" w:after="120" w:line="264" w:lineRule="auto"/>
        <w:ind w:firstLine="720"/>
        <w:jc w:val="both"/>
        <w:rPr>
          <w:rFonts w:eastAsia="Times New Roman" w:cs="Times New Roman"/>
          <w:color w:val="000000"/>
          <w:kern w:val="0"/>
          <w:szCs w:val="28"/>
          <w:lang w:eastAsia="en-GB"/>
          <w14:ligatures w14:val="none"/>
        </w:rPr>
      </w:pPr>
      <w:r w:rsidRPr="00734B23">
        <w:rPr>
          <w:rFonts w:eastAsia="Calibri" w:cs="Times New Roman"/>
          <w:bCs/>
          <w:color w:val="000000"/>
          <w:kern w:val="0"/>
          <w:szCs w:val="28"/>
          <w:lang w:val="pt-BR"/>
          <w14:ligatures w14:val="none"/>
        </w:rPr>
        <w:t>Nghị quyết có hiệu lực thi hành từ ngày 09 tháng 7 năm 2026</w:t>
      </w:r>
      <w:r w:rsidRPr="00734B23">
        <w:rPr>
          <w:rFonts w:eastAsia="Calibri" w:cs="Times New Roman"/>
          <w:bCs/>
          <w:color w:val="000000"/>
          <w:kern w:val="0"/>
          <w:szCs w:val="28"/>
          <w:lang w:val="vi-VN"/>
          <w14:ligatures w14:val="none"/>
        </w:rPr>
        <w:t>.</w:t>
      </w:r>
    </w:p>
    <w:p w14:paraId="513E906F" w14:textId="77777777" w:rsidR="00734B23" w:rsidRPr="00734B23" w:rsidRDefault="00734B23" w:rsidP="004F2597">
      <w:pPr>
        <w:spacing w:before="120" w:after="120" w:line="264" w:lineRule="auto"/>
        <w:ind w:firstLine="720"/>
        <w:jc w:val="both"/>
        <w:rPr>
          <w:rFonts w:eastAsia="Times New Roman" w:cs="Times New Roman"/>
          <w:b/>
          <w:color w:val="000000"/>
          <w:kern w:val="0"/>
          <w:szCs w:val="28"/>
          <w:lang w:val="vi-VN"/>
          <w14:ligatures w14:val="none"/>
        </w:rPr>
      </w:pPr>
      <w:r w:rsidRPr="00734B23">
        <w:rPr>
          <w:rFonts w:eastAsia="Times New Roman" w:cs="Times New Roman"/>
          <w:b/>
          <w:color w:val="000000"/>
          <w:kern w:val="0"/>
          <w:szCs w:val="28"/>
          <w:lang w:val="vi-VN"/>
          <w14:ligatures w14:val="none"/>
        </w:rPr>
        <w:t xml:space="preserve">Điều </w:t>
      </w:r>
      <w:r w:rsidRPr="00734B23">
        <w:rPr>
          <w:rFonts w:eastAsia="Times New Roman" w:cs="Times New Roman"/>
          <w:b/>
          <w:color w:val="000000"/>
          <w:kern w:val="0"/>
          <w:szCs w:val="28"/>
          <w14:ligatures w14:val="none"/>
        </w:rPr>
        <w:t>6</w:t>
      </w:r>
      <w:r w:rsidRPr="00734B23">
        <w:rPr>
          <w:rFonts w:eastAsia="Times New Roman" w:cs="Times New Roman"/>
          <w:b/>
          <w:color w:val="000000"/>
          <w:kern w:val="0"/>
          <w:szCs w:val="28"/>
          <w:lang w:val="vi-VN"/>
          <w14:ligatures w14:val="none"/>
        </w:rPr>
        <w:t>. Tổ chức thực hiện</w:t>
      </w:r>
    </w:p>
    <w:p w14:paraId="6837DE72" w14:textId="77777777" w:rsidR="00734B23" w:rsidRPr="00734B23" w:rsidRDefault="00734B23" w:rsidP="004F2597">
      <w:pPr>
        <w:tabs>
          <w:tab w:val="left" w:pos="851"/>
          <w:tab w:val="left" w:pos="990"/>
        </w:tabs>
        <w:spacing w:before="120" w:after="120" w:line="264" w:lineRule="auto"/>
        <w:ind w:firstLine="720"/>
        <w:jc w:val="both"/>
        <w:rPr>
          <w:rFonts w:eastAsia="Times New Roman" w:cs="Times New Roman"/>
          <w:color w:val="000000"/>
          <w:kern w:val="0"/>
          <w:szCs w:val="28"/>
          <w:lang w:val="pt-BR" w:eastAsia="en-GB"/>
          <w14:ligatures w14:val="none"/>
        </w:rPr>
      </w:pPr>
      <w:r w:rsidRPr="00734B23">
        <w:rPr>
          <w:rFonts w:eastAsia="Times New Roman" w:cs="Times New Roman"/>
          <w:color w:val="000000"/>
          <w:kern w:val="0"/>
          <w:szCs w:val="28"/>
          <w:lang w:val="pt-BR" w:eastAsia="en-GB"/>
          <w14:ligatures w14:val="none"/>
        </w:rPr>
        <w:t>1</w:t>
      </w:r>
      <w:r w:rsidRPr="00734B23">
        <w:rPr>
          <w:rFonts w:eastAsia="Times New Roman" w:cs="Times New Roman"/>
          <w:color w:val="000000"/>
          <w:kern w:val="0"/>
          <w:szCs w:val="28"/>
          <w:lang w:val="vi-VN" w:eastAsia="en-GB"/>
          <w14:ligatures w14:val="none"/>
        </w:rPr>
        <w:t xml:space="preserve">. </w:t>
      </w:r>
      <w:r w:rsidRPr="00734B23">
        <w:rPr>
          <w:rFonts w:eastAsia="Times New Roman" w:cs="Times New Roman"/>
          <w:color w:val="000000"/>
          <w:kern w:val="0"/>
          <w:szCs w:val="28"/>
          <w:lang w:eastAsia="en-GB"/>
          <w14:ligatures w14:val="none"/>
        </w:rPr>
        <w:t>Hội đồng nhân dân g</w:t>
      </w:r>
      <w:r w:rsidRPr="00734B23">
        <w:rPr>
          <w:rFonts w:eastAsia="Times New Roman" w:cs="Times New Roman"/>
          <w:color w:val="000000"/>
          <w:kern w:val="0"/>
          <w:szCs w:val="28"/>
          <w:lang w:val="pt-BR" w:eastAsia="en-GB"/>
          <w14:ligatures w14:val="none"/>
        </w:rPr>
        <w:t>iao Ủy ban nhân dân tỉnh triển khai thực hiện Nghị quyết này.</w:t>
      </w:r>
    </w:p>
    <w:p w14:paraId="425D9960" w14:textId="77777777" w:rsidR="00734B23" w:rsidRPr="00734B23" w:rsidRDefault="00734B23" w:rsidP="004F2597">
      <w:pPr>
        <w:tabs>
          <w:tab w:val="left" w:pos="851"/>
          <w:tab w:val="left" w:pos="990"/>
        </w:tabs>
        <w:spacing w:before="120" w:after="120" w:line="264" w:lineRule="auto"/>
        <w:ind w:firstLine="720"/>
        <w:jc w:val="both"/>
        <w:rPr>
          <w:rFonts w:eastAsia="Times New Roman" w:cs="Times New Roman"/>
          <w:color w:val="000000"/>
          <w:kern w:val="0"/>
          <w:szCs w:val="28"/>
          <w:lang w:val="pt-BR" w:eastAsia="en-GB"/>
          <w14:ligatures w14:val="none"/>
        </w:rPr>
      </w:pPr>
      <w:r w:rsidRPr="00734B23">
        <w:rPr>
          <w:rFonts w:eastAsia="Times New Roman" w:cs="Times New Roman"/>
          <w:color w:val="000000"/>
          <w:kern w:val="0"/>
          <w:szCs w:val="28"/>
          <w:lang w:val="pt-BR" w:eastAsia="en-GB"/>
          <w14:ligatures w14:val="none"/>
        </w:rPr>
        <w:t xml:space="preserve">2. Thường trực Hội đồng nhân dân, các Ban Hội đồng nhân dân, các Tổ đại biểu và đại biểu Hội đồng nhân dân tỉnh giám sát việc thực hiện Nghị quyết này.                                                                           </w:t>
      </w:r>
    </w:p>
    <w:p w14:paraId="1BD1C92D" w14:textId="77777777" w:rsidR="00734B23" w:rsidRPr="00734B23" w:rsidRDefault="00734B23" w:rsidP="004F2597">
      <w:pPr>
        <w:spacing w:before="120" w:after="120" w:line="264" w:lineRule="auto"/>
        <w:ind w:firstLine="720"/>
        <w:jc w:val="both"/>
        <w:rPr>
          <w:rFonts w:eastAsia="Calibri" w:cs="Times New Roman"/>
          <w:i/>
          <w:color w:val="000000"/>
          <w:kern w:val="0"/>
          <w:szCs w:val="28"/>
          <w:lang w:val="nl-NL"/>
          <w14:ligatures w14:val="none"/>
        </w:rPr>
      </w:pPr>
      <w:r w:rsidRPr="00734B23">
        <w:rPr>
          <w:rFonts w:eastAsia="Calibri" w:cs="Times New Roman"/>
          <w:i/>
          <w:color w:val="000000"/>
          <w:kern w:val="0"/>
          <w:szCs w:val="28"/>
          <w:lang w:val="pt-BR"/>
          <w14:ligatures w14:val="none"/>
        </w:rPr>
        <w:t xml:space="preserve">Nghị quyết này đã được Hội đồng nhân dân tỉnh An Giang khóa XI, Kỳ họp thứ 3 </w:t>
      </w:r>
      <w:r w:rsidRPr="00734B23">
        <w:rPr>
          <w:rFonts w:eastAsia="Calibri" w:cs="Times New Roman"/>
          <w:i/>
          <w:color w:val="000000"/>
          <w:kern w:val="0"/>
          <w:szCs w:val="28"/>
          <w:lang w:val="nl-NL"/>
          <w14:ligatures w14:val="none"/>
        </w:rPr>
        <w:t>thông qua ngày 29 tháng 6 năm 2026.</w:t>
      </w:r>
    </w:p>
    <w:p w14:paraId="5A1F79E5" w14:textId="77777777" w:rsidR="00734B23" w:rsidRPr="00734B23" w:rsidRDefault="00734B23" w:rsidP="00734B23">
      <w:pPr>
        <w:spacing w:after="120" w:line="240" w:lineRule="auto"/>
        <w:ind w:firstLine="720"/>
        <w:jc w:val="both"/>
        <w:rPr>
          <w:rFonts w:eastAsia="Calibri" w:cs="Times New Roman"/>
          <w:i/>
          <w:color w:val="000000"/>
          <w:kern w:val="0"/>
          <w:szCs w:val="28"/>
          <w:lang w:val="nl-NL"/>
          <w14:ligatures w14:val="none"/>
        </w:rPr>
      </w:pPr>
    </w:p>
    <w:tbl>
      <w:tblPr>
        <w:tblW w:w="9214" w:type="dxa"/>
        <w:tblCellMar>
          <w:left w:w="0" w:type="dxa"/>
          <w:right w:w="0" w:type="dxa"/>
        </w:tblCellMar>
        <w:tblLook w:val="04A0" w:firstRow="1" w:lastRow="0" w:firstColumn="1" w:lastColumn="0" w:noHBand="0" w:noVBand="1"/>
      </w:tblPr>
      <w:tblGrid>
        <w:gridCol w:w="4320"/>
        <w:gridCol w:w="4894"/>
      </w:tblGrid>
      <w:tr w:rsidR="00734B23" w:rsidRPr="00734B23" w14:paraId="14F86001" w14:textId="77777777" w:rsidTr="00583BB6">
        <w:trPr>
          <w:trHeight w:val="2014"/>
        </w:trPr>
        <w:tc>
          <w:tcPr>
            <w:tcW w:w="4320" w:type="dxa"/>
          </w:tcPr>
          <w:p w14:paraId="04942907" w14:textId="77777777" w:rsidR="00734B23" w:rsidRPr="00734B23" w:rsidRDefault="00734B23" w:rsidP="00734B23">
            <w:pPr>
              <w:spacing w:after="0" w:line="240" w:lineRule="auto"/>
              <w:rPr>
                <w:rFonts w:eastAsia="Calibri" w:cs="Times New Roman"/>
                <w:b/>
                <w:i/>
                <w:color w:val="000000"/>
                <w:kern w:val="0"/>
                <w:szCs w:val="28"/>
                <w:lang w:val="nl-NL"/>
                <w14:ligatures w14:val="none"/>
              </w:rPr>
            </w:pPr>
            <w:r w:rsidRPr="00734B23">
              <w:rPr>
                <w:rFonts w:eastAsia="Calibri" w:cs="Times New Roman"/>
                <w:color w:val="000000"/>
                <w:kern w:val="0"/>
                <w:szCs w:val="28"/>
                <w:lang w:val="nl-NL"/>
                <w14:ligatures w14:val="none"/>
              </w:rPr>
              <w:br w:type="page"/>
            </w:r>
            <w:r w:rsidRPr="00734B23">
              <w:rPr>
                <w:rFonts w:eastAsia="Calibri" w:cs="Times New Roman"/>
                <w:color w:val="000000"/>
                <w:kern w:val="0"/>
                <w:szCs w:val="28"/>
                <w:lang w:val="nl-NL"/>
                <w14:ligatures w14:val="none"/>
              </w:rPr>
              <w:br w:type="page"/>
            </w:r>
            <w:r w:rsidRPr="00734B23">
              <w:rPr>
                <w:rFonts w:eastAsia="Calibri" w:cs="Times New Roman"/>
                <w:color w:val="000000"/>
                <w:kern w:val="0"/>
                <w:szCs w:val="28"/>
                <w:lang w:val="nl-NL"/>
                <w14:ligatures w14:val="none"/>
              </w:rPr>
              <w:br w:type="page"/>
            </w:r>
            <w:r w:rsidRPr="00734B23">
              <w:rPr>
                <w:rFonts w:eastAsia="Calibri" w:cs="Times New Roman"/>
                <w:b/>
                <w:i/>
                <w:color w:val="000000"/>
                <w:kern w:val="0"/>
                <w:sz w:val="24"/>
                <w:szCs w:val="24"/>
                <w:lang w:val="nl-NL"/>
                <w14:ligatures w14:val="none"/>
              </w:rPr>
              <w:t>Nơi nhận</w:t>
            </w:r>
            <w:r w:rsidRPr="00734B23">
              <w:rPr>
                <w:rFonts w:eastAsia="Calibri" w:cs="Times New Roman"/>
                <w:b/>
                <w:i/>
                <w:color w:val="000000"/>
                <w:kern w:val="0"/>
                <w:szCs w:val="28"/>
                <w:lang w:val="nl-NL"/>
                <w14:ligatures w14:val="none"/>
              </w:rPr>
              <w:t>:</w:t>
            </w:r>
          </w:p>
          <w:p w14:paraId="42F6950F" w14:textId="77777777" w:rsidR="00734B23" w:rsidRPr="00734B23" w:rsidRDefault="00734B23" w:rsidP="00734B23">
            <w:pPr>
              <w:spacing w:after="0" w:line="240" w:lineRule="auto"/>
              <w:rPr>
                <w:rFonts w:eastAsia="Calibri" w:cs="Times New Roman"/>
                <w:color w:val="000000"/>
                <w:kern w:val="0"/>
                <w:sz w:val="22"/>
                <w:lang w:val="pt-BR"/>
                <w14:ligatures w14:val="none"/>
              </w:rPr>
            </w:pPr>
            <w:r w:rsidRPr="00734B23">
              <w:rPr>
                <w:rFonts w:eastAsia="Calibri" w:cs="Times New Roman"/>
                <w:color w:val="000000"/>
                <w:kern w:val="0"/>
                <w:sz w:val="24"/>
                <w:szCs w:val="24"/>
                <w:lang w:val="pt-BR"/>
                <w14:ligatures w14:val="none"/>
              </w:rPr>
              <w:t>- Ủy</w:t>
            </w:r>
            <w:r w:rsidRPr="00734B23">
              <w:rPr>
                <w:rFonts w:eastAsia="Calibri" w:cs="Times New Roman"/>
                <w:color w:val="000000"/>
                <w:kern w:val="0"/>
                <w:sz w:val="24"/>
                <w:szCs w:val="24"/>
                <w:lang w:val="vi-VN"/>
                <w14:ligatures w14:val="none"/>
              </w:rPr>
              <w:t xml:space="preserve"> ban Thường vụ</w:t>
            </w:r>
            <w:r w:rsidRPr="00734B23">
              <w:rPr>
                <w:rFonts w:eastAsia="Calibri" w:cs="Times New Roman"/>
                <w:color w:val="000000"/>
                <w:kern w:val="0"/>
                <w:sz w:val="22"/>
                <w:lang w:val="vi-VN"/>
                <w14:ligatures w14:val="none"/>
              </w:rPr>
              <w:t xml:space="preserve"> Quốc hội</w:t>
            </w:r>
            <w:r w:rsidRPr="00734B23">
              <w:rPr>
                <w:rFonts w:eastAsia="Calibri" w:cs="Times New Roman"/>
                <w:color w:val="000000"/>
                <w:kern w:val="0"/>
                <w:sz w:val="22"/>
                <w:lang w:val="pt-BR"/>
                <w14:ligatures w14:val="none"/>
              </w:rPr>
              <w:t>,</w:t>
            </w:r>
          </w:p>
          <w:p w14:paraId="08C13E0A" w14:textId="77777777" w:rsidR="00734B23" w:rsidRPr="00734B23" w:rsidRDefault="00734B23" w:rsidP="00734B23">
            <w:pPr>
              <w:spacing w:after="0" w:line="240" w:lineRule="auto"/>
              <w:rPr>
                <w:rFonts w:eastAsia="Calibri" w:cs="Times New Roman"/>
                <w:color w:val="000000"/>
                <w:kern w:val="0"/>
                <w:sz w:val="22"/>
                <w:lang w:val="vi-VN"/>
                <w14:ligatures w14:val="none"/>
              </w:rPr>
            </w:pPr>
            <w:r w:rsidRPr="00734B23">
              <w:rPr>
                <w:rFonts w:eastAsia="Calibri" w:cs="Times New Roman"/>
                <w:color w:val="000000"/>
                <w:kern w:val="0"/>
                <w:sz w:val="22"/>
                <w:lang w:val="vi-VN"/>
                <w14:ligatures w14:val="none"/>
              </w:rPr>
              <w:t>-</w:t>
            </w:r>
            <w:r w:rsidRPr="00734B23">
              <w:rPr>
                <w:rFonts w:eastAsia="Calibri" w:cs="Times New Roman"/>
                <w:color w:val="000000"/>
                <w:kern w:val="0"/>
                <w:sz w:val="22"/>
                <w:lang w:val="pt-BR"/>
                <w14:ligatures w14:val="none"/>
              </w:rPr>
              <w:t xml:space="preserve"> </w:t>
            </w:r>
            <w:r w:rsidRPr="00734B23">
              <w:rPr>
                <w:rFonts w:eastAsia="Calibri" w:cs="Times New Roman"/>
                <w:color w:val="000000"/>
                <w:kern w:val="0"/>
                <w:sz w:val="22"/>
                <w:lang w:val="vi-VN"/>
                <w14:ligatures w14:val="none"/>
              </w:rPr>
              <w:t>Chính phủ;</w:t>
            </w:r>
          </w:p>
          <w:p w14:paraId="7875B416" w14:textId="77777777" w:rsidR="00734B23" w:rsidRPr="00734B23" w:rsidRDefault="00734B23" w:rsidP="00734B23">
            <w:pPr>
              <w:spacing w:after="0" w:line="240" w:lineRule="auto"/>
              <w:rPr>
                <w:rFonts w:eastAsia="Calibri" w:cs="Times New Roman"/>
                <w:color w:val="000000"/>
                <w:kern w:val="0"/>
                <w:sz w:val="22"/>
                <w:lang w:val="vi-VN"/>
                <w14:ligatures w14:val="none"/>
              </w:rPr>
            </w:pPr>
            <w:r w:rsidRPr="00734B23">
              <w:rPr>
                <w:rFonts w:eastAsia="Calibri" w:cs="Times New Roman"/>
                <w:color w:val="000000"/>
                <w:kern w:val="0"/>
                <w:sz w:val="22"/>
                <w:lang w:val="vi-VN"/>
                <w14:ligatures w14:val="none"/>
              </w:rPr>
              <w:t xml:space="preserve">- </w:t>
            </w:r>
            <w:r w:rsidRPr="00734B23">
              <w:rPr>
                <w:rFonts w:eastAsia="Times New Roman" w:cs="Times New Roman"/>
                <w:color w:val="000000"/>
                <w:kern w:val="0"/>
                <w:sz w:val="22"/>
                <w:lang w:val="pt-BR"/>
                <w14:ligatures w14:val="none"/>
              </w:rPr>
              <w:t>Bộ Nội vụ;</w:t>
            </w:r>
          </w:p>
          <w:p w14:paraId="568AA182"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Cục Kiểm tra văn bản và Quản lý xử lý </w:t>
            </w:r>
          </w:p>
          <w:p w14:paraId="1F62D943"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vi phạm hành chính - Bộ Tư pháp;</w:t>
            </w:r>
          </w:p>
          <w:p w14:paraId="2E359B6F"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Ban Thường vụ Tỉnh ủy; </w:t>
            </w:r>
          </w:p>
          <w:p w14:paraId="5998BEB9" w14:textId="77777777" w:rsidR="00734B23" w:rsidRPr="00734B23" w:rsidRDefault="00734B23" w:rsidP="00734B23">
            <w:pPr>
              <w:widowControl w:val="0"/>
              <w:spacing w:after="0" w:line="240" w:lineRule="auto"/>
              <w:rPr>
                <w:rFonts w:eastAsia="Times New Roman" w:cs="Times New Roman"/>
                <w:kern w:val="0"/>
                <w:sz w:val="22"/>
                <w14:ligatures w14:val="none"/>
              </w:rPr>
            </w:pPr>
            <w:bookmarkStart w:id="2" w:name="bookmark66"/>
            <w:bookmarkEnd w:id="2"/>
            <w:r w:rsidRPr="00734B23">
              <w:rPr>
                <w:rFonts w:eastAsia="Times New Roman" w:cs="Times New Roman"/>
                <w:kern w:val="0"/>
                <w:sz w:val="22"/>
                <w14:ligatures w14:val="none"/>
              </w:rPr>
              <w:t xml:space="preserve">- Thường trực HĐND tỉnh; </w:t>
            </w:r>
          </w:p>
          <w:p w14:paraId="53D9B166"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Ủy ban nhân dân tỉnh; </w:t>
            </w:r>
          </w:p>
          <w:p w14:paraId="61776900"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Ủy ban MTTQ Việt Nam tỉnh; </w:t>
            </w:r>
          </w:p>
          <w:p w14:paraId="3D0401C3" w14:textId="77777777" w:rsidR="00734B23" w:rsidRPr="00734B23" w:rsidRDefault="00734B23" w:rsidP="00734B23">
            <w:pPr>
              <w:widowControl w:val="0"/>
              <w:spacing w:after="0" w:line="240" w:lineRule="auto"/>
              <w:rPr>
                <w:rFonts w:eastAsia="Times New Roman" w:cs="Times New Roman"/>
                <w:kern w:val="0"/>
                <w:sz w:val="22"/>
                <w:lang w:val="vi-VN"/>
                <w14:ligatures w14:val="none"/>
              </w:rPr>
            </w:pPr>
            <w:bookmarkStart w:id="3" w:name="bookmark67"/>
            <w:bookmarkEnd w:id="3"/>
            <w:r w:rsidRPr="00734B23">
              <w:rPr>
                <w:rFonts w:eastAsia="Times New Roman" w:cs="Times New Roman"/>
                <w:kern w:val="0"/>
                <w:sz w:val="22"/>
                <w14:ligatures w14:val="none"/>
              </w:rPr>
              <w:t>- Đoàn đại biểu Quốc hội tỉnh;</w:t>
            </w:r>
          </w:p>
          <w:p w14:paraId="5DC46ABB" w14:textId="77777777" w:rsidR="00734B23" w:rsidRPr="00734B23" w:rsidRDefault="00734B23" w:rsidP="00734B23">
            <w:pPr>
              <w:widowControl w:val="0"/>
              <w:spacing w:after="0" w:line="240" w:lineRule="auto"/>
              <w:rPr>
                <w:rFonts w:eastAsia="Times New Roman" w:cs="Times New Roman"/>
                <w:kern w:val="0"/>
                <w:sz w:val="22"/>
                <w14:ligatures w14:val="none"/>
              </w:rPr>
            </w:pPr>
            <w:bookmarkStart w:id="4" w:name="bookmark68"/>
            <w:bookmarkEnd w:id="4"/>
            <w:r w:rsidRPr="00734B23">
              <w:rPr>
                <w:rFonts w:eastAsia="Times New Roman" w:cs="Times New Roman"/>
                <w:kern w:val="0"/>
                <w:sz w:val="22"/>
                <w14:ligatures w14:val="none"/>
              </w:rPr>
              <w:t>- Đại biểu HĐND tỉnh;</w:t>
            </w:r>
          </w:p>
          <w:p w14:paraId="533F806B"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Các sở, ban, ngành, đoàn thể cấp tỉnh; </w:t>
            </w:r>
          </w:p>
          <w:p w14:paraId="462E65B5"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Kho bạc Nhà nước khu vực XX; </w:t>
            </w:r>
          </w:p>
          <w:p w14:paraId="7D00AC9D"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 HĐND, UBND các xã, phường, đặc khu; </w:t>
            </w:r>
          </w:p>
          <w:p w14:paraId="1DEAF767"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Văn phòng Đoàn ĐBQH và HĐND tỉnh;</w:t>
            </w:r>
          </w:p>
          <w:p w14:paraId="5A21E157" w14:textId="77777777" w:rsidR="00734B23" w:rsidRPr="00734B23" w:rsidRDefault="00734B23" w:rsidP="00734B23">
            <w:pPr>
              <w:widowControl w:val="0"/>
              <w:spacing w:after="0" w:line="240" w:lineRule="auto"/>
              <w:rPr>
                <w:rFonts w:eastAsia="Times New Roman" w:cs="Times New Roman"/>
                <w:kern w:val="0"/>
                <w:sz w:val="22"/>
                <w:lang w:val="vi-VN"/>
                <w14:ligatures w14:val="none"/>
              </w:rPr>
            </w:pPr>
            <w:r w:rsidRPr="00734B23">
              <w:rPr>
                <w:rFonts w:eastAsia="Times New Roman" w:cs="Times New Roman"/>
                <w:kern w:val="0"/>
                <w:sz w:val="22"/>
                <w14:ligatures w14:val="none"/>
              </w:rPr>
              <w:t>- Công báo tỉnh;</w:t>
            </w:r>
          </w:p>
          <w:p w14:paraId="60CEA5EA" w14:textId="77777777" w:rsidR="00734B23" w:rsidRPr="00734B23" w:rsidRDefault="00734B23" w:rsidP="00734B23">
            <w:pPr>
              <w:widowControl w:val="0"/>
              <w:spacing w:after="0" w:line="240" w:lineRule="auto"/>
              <w:rPr>
                <w:rFonts w:eastAsia="Times New Roman" w:cs="Times New Roman"/>
                <w:kern w:val="0"/>
                <w:sz w:val="22"/>
                <w14:ligatures w14:val="none"/>
              </w:rPr>
            </w:pPr>
            <w:bookmarkStart w:id="5" w:name="bookmark75"/>
            <w:bookmarkEnd w:id="5"/>
            <w:r w:rsidRPr="00734B23">
              <w:rPr>
                <w:rFonts w:eastAsia="Times New Roman" w:cs="Times New Roman"/>
                <w:kern w:val="0"/>
                <w:sz w:val="22"/>
                <w14:ligatures w14:val="none"/>
              </w:rPr>
              <w:t xml:space="preserve">- Cổng thông tin điện tử tỉnh An Giang; </w:t>
            </w:r>
          </w:p>
          <w:p w14:paraId="72BFDDA4"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Trang thông tin điện tử Văn phòng</w:t>
            </w:r>
          </w:p>
          <w:p w14:paraId="45A6E266"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xml:space="preserve">Đoàn ĐBQH và HĐND tỉnh; </w:t>
            </w:r>
          </w:p>
          <w:p w14:paraId="2E484CC8" w14:textId="77777777" w:rsidR="00734B23" w:rsidRPr="00734B23" w:rsidRDefault="00734B23" w:rsidP="00734B23">
            <w:pPr>
              <w:widowControl w:val="0"/>
              <w:spacing w:after="0" w:line="240" w:lineRule="auto"/>
              <w:rPr>
                <w:rFonts w:eastAsia="Times New Roman" w:cs="Times New Roman"/>
                <w:kern w:val="0"/>
                <w:sz w:val="22"/>
                <w14:ligatures w14:val="none"/>
              </w:rPr>
            </w:pPr>
            <w:r w:rsidRPr="00734B23">
              <w:rPr>
                <w:rFonts w:eastAsia="Times New Roman" w:cs="Times New Roman"/>
                <w:kern w:val="0"/>
                <w:sz w:val="22"/>
                <w14:ligatures w14:val="none"/>
              </w:rPr>
              <w:t>- Phòng Công tác HĐND;</w:t>
            </w:r>
          </w:p>
          <w:p w14:paraId="26B65373" w14:textId="77777777" w:rsidR="00734B23" w:rsidRPr="00734B23" w:rsidRDefault="00734B23" w:rsidP="00734B23">
            <w:pPr>
              <w:spacing w:after="0" w:line="240" w:lineRule="auto"/>
              <w:ind w:right="-567"/>
              <w:rPr>
                <w:rFonts w:eastAsia="Calibri" w:cs="Times New Roman"/>
                <w:vanish/>
                <w:color w:val="000000"/>
                <w:kern w:val="0"/>
                <w:sz w:val="24"/>
                <w:szCs w:val="24"/>
                <w:lang w:val="pt-BR"/>
                <w14:ligatures w14:val="none"/>
              </w:rPr>
            </w:pPr>
            <w:r w:rsidRPr="00734B23">
              <w:rPr>
                <w:rFonts w:eastAsia="Calibri" w:cs="Times New Roman"/>
                <w:kern w:val="0"/>
                <w:sz w:val="22"/>
                <w14:ligatures w14:val="none"/>
              </w:rPr>
              <w:t>- Lưu: VT, dhduy.</w:t>
            </w:r>
          </w:p>
          <w:p w14:paraId="3BAC1E7F" w14:textId="77777777" w:rsidR="00734B23" w:rsidRPr="00734B23" w:rsidRDefault="00734B23" w:rsidP="00734B23">
            <w:pPr>
              <w:spacing w:after="0" w:line="240" w:lineRule="auto"/>
              <w:rPr>
                <w:rFonts w:eastAsia="Calibri" w:cs="Times New Roman"/>
                <w:color w:val="000000"/>
                <w:kern w:val="0"/>
                <w:szCs w:val="28"/>
                <w:lang w:val="pt-BR"/>
                <w14:ligatures w14:val="none"/>
              </w:rPr>
            </w:pPr>
          </w:p>
        </w:tc>
        <w:tc>
          <w:tcPr>
            <w:tcW w:w="4894" w:type="dxa"/>
          </w:tcPr>
          <w:p w14:paraId="551ABF0F" w14:textId="77777777" w:rsidR="00734B23" w:rsidRPr="00734B23" w:rsidRDefault="00734B23" w:rsidP="00734B23">
            <w:pPr>
              <w:spacing w:after="0" w:line="240" w:lineRule="auto"/>
              <w:jc w:val="center"/>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CHỦ TỊCH</w:t>
            </w:r>
          </w:p>
          <w:p w14:paraId="7E2082E1" w14:textId="77777777" w:rsidR="00734B23" w:rsidRPr="00734B23" w:rsidRDefault="00734B23" w:rsidP="00734B23">
            <w:pPr>
              <w:spacing w:after="0" w:line="240" w:lineRule="auto"/>
              <w:ind w:hanging="3"/>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br/>
            </w:r>
          </w:p>
          <w:p w14:paraId="4049E92D" w14:textId="77777777" w:rsidR="00734B23" w:rsidRPr="00734B23" w:rsidRDefault="00734B23" w:rsidP="00734B23">
            <w:pPr>
              <w:spacing w:after="0" w:line="240" w:lineRule="auto"/>
              <w:rPr>
                <w:rFonts w:eastAsia="Calibri" w:cs="Times New Roman"/>
                <w:color w:val="000000"/>
                <w:kern w:val="0"/>
                <w:szCs w:val="28"/>
                <w14:ligatures w14:val="none"/>
              </w:rPr>
            </w:pPr>
          </w:p>
          <w:p w14:paraId="6E832B80" w14:textId="77777777" w:rsidR="00734B23" w:rsidRPr="00734B23" w:rsidRDefault="00734B23" w:rsidP="00734B23">
            <w:pPr>
              <w:spacing w:after="0" w:line="240" w:lineRule="auto"/>
              <w:rPr>
                <w:rFonts w:eastAsia="Calibri" w:cs="Times New Roman"/>
                <w:color w:val="000000"/>
                <w:kern w:val="0"/>
                <w:szCs w:val="28"/>
                <w14:ligatures w14:val="none"/>
              </w:rPr>
            </w:pPr>
          </w:p>
          <w:p w14:paraId="3928CAA2" w14:textId="77777777" w:rsidR="00734B23" w:rsidRPr="00734B23" w:rsidRDefault="00734B23" w:rsidP="00734B23">
            <w:pPr>
              <w:spacing w:after="0" w:line="240" w:lineRule="auto"/>
              <w:rPr>
                <w:rFonts w:eastAsia="Calibri" w:cs="Times New Roman"/>
                <w:color w:val="000000"/>
                <w:kern w:val="0"/>
                <w:szCs w:val="28"/>
                <w14:ligatures w14:val="none"/>
              </w:rPr>
            </w:pPr>
          </w:p>
          <w:p w14:paraId="6CF26983" w14:textId="77777777" w:rsidR="00734B23" w:rsidRPr="00734B23" w:rsidRDefault="00734B23" w:rsidP="00734B23">
            <w:pPr>
              <w:spacing w:after="0" w:line="240" w:lineRule="auto"/>
              <w:rPr>
                <w:rFonts w:eastAsia="Calibri" w:cs="Times New Roman"/>
                <w:color w:val="000000"/>
                <w:kern w:val="0"/>
                <w:szCs w:val="28"/>
                <w14:ligatures w14:val="none"/>
              </w:rPr>
            </w:pPr>
          </w:p>
          <w:p w14:paraId="2AC6BD6E" w14:textId="77777777" w:rsidR="00734B23" w:rsidRPr="00734B23" w:rsidRDefault="00734B23" w:rsidP="00734B23">
            <w:pPr>
              <w:spacing w:after="0" w:line="240" w:lineRule="auto"/>
              <w:rPr>
                <w:rFonts w:eastAsia="Calibri" w:cs="Times New Roman"/>
                <w:color w:val="000000"/>
                <w:kern w:val="0"/>
                <w:szCs w:val="28"/>
                <w14:ligatures w14:val="none"/>
              </w:rPr>
            </w:pPr>
            <w:r w:rsidRPr="00734B23">
              <w:rPr>
                <w:rFonts w:eastAsia="Calibri" w:cs="Times New Roman"/>
                <w:color w:val="000000"/>
                <w:kern w:val="0"/>
                <w:szCs w:val="28"/>
                <w14:ligatures w14:val="none"/>
              </w:rPr>
              <w:t xml:space="preserve"> </w:t>
            </w:r>
          </w:p>
          <w:p w14:paraId="255DDBBC" w14:textId="77777777" w:rsidR="00734B23" w:rsidRPr="00734B23" w:rsidRDefault="00734B23" w:rsidP="00734B23">
            <w:pPr>
              <w:spacing w:after="0" w:line="240" w:lineRule="auto"/>
              <w:rPr>
                <w:rFonts w:eastAsia="Calibri" w:cs="Times New Roman"/>
                <w:color w:val="000000"/>
                <w:kern w:val="0"/>
                <w:szCs w:val="28"/>
                <w14:ligatures w14:val="none"/>
              </w:rPr>
            </w:pPr>
          </w:p>
          <w:p w14:paraId="1CC38CAC" w14:textId="77777777" w:rsidR="00734B23" w:rsidRPr="00734B23" w:rsidRDefault="00734B23" w:rsidP="00734B23">
            <w:pPr>
              <w:spacing w:after="0" w:line="240" w:lineRule="auto"/>
              <w:jc w:val="center"/>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Nguyễn Thanh Nhàn</w:t>
            </w:r>
          </w:p>
        </w:tc>
      </w:tr>
    </w:tbl>
    <w:p w14:paraId="7E684790" w14:textId="77777777" w:rsidR="00734B23" w:rsidRDefault="00734B23" w:rsidP="00734B23">
      <w:pPr>
        <w:jc w:val="both"/>
        <w:rPr>
          <w:rFonts w:cs="Times New Roman"/>
          <w:szCs w:val="28"/>
        </w:rPr>
      </w:pPr>
    </w:p>
    <w:p w14:paraId="1C53F5C3" w14:textId="77777777" w:rsidR="00734B23" w:rsidRDefault="00734B23" w:rsidP="00734B23">
      <w:pPr>
        <w:jc w:val="both"/>
        <w:rPr>
          <w:rFonts w:cs="Times New Roman"/>
          <w:szCs w:val="28"/>
        </w:rPr>
      </w:pPr>
    </w:p>
    <w:p w14:paraId="3B6C73F5" w14:textId="77777777" w:rsidR="00734B23" w:rsidRDefault="00734B23" w:rsidP="00734B23">
      <w:pPr>
        <w:jc w:val="both"/>
        <w:rPr>
          <w:rFonts w:cs="Times New Roman"/>
          <w:szCs w:val="28"/>
        </w:rPr>
      </w:pPr>
    </w:p>
    <w:p w14:paraId="5D372FAA" w14:textId="77777777" w:rsidR="00734B23" w:rsidRDefault="00734B23" w:rsidP="00734B23">
      <w:pPr>
        <w:jc w:val="both"/>
        <w:rPr>
          <w:rFonts w:cs="Times New Roman"/>
          <w:szCs w:val="28"/>
        </w:rPr>
      </w:pPr>
    </w:p>
    <w:p w14:paraId="2BB5BBB9" w14:textId="77777777" w:rsidR="00734B23" w:rsidRDefault="00734B23" w:rsidP="00734B23">
      <w:pPr>
        <w:jc w:val="both"/>
        <w:rPr>
          <w:rFonts w:cs="Times New Roman"/>
          <w:szCs w:val="28"/>
        </w:rPr>
      </w:pPr>
    </w:p>
    <w:p w14:paraId="7F79C23F" w14:textId="77777777" w:rsidR="00734B23" w:rsidRDefault="00734B23" w:rsidP="00734B23">
      <w:pPr>
        <w:jc w:val="both"/>
        <w:rPr>
          <w:rFonts w:cs="Times New Roman"/>
          <w:szCs w:val="28"/>
        </w:rPr>
      </w:pPr>
    </w:p>
    <w:p w14:paraId="0D08681D" w14:textId="77777777" w:rsidR="00734B23" w:rsidRPr="00734B23" w:rsidRDefault="00734B23" w:rsidP="00734B23">
      <w:pPr>
        <w:spacing w:after="0" w:line="240" w:lineRule="auto"/>
        <w:jc w:val="center"/>
        <w:rPr>
          <w:rFonts w:eastAsia="Calibri" w:cs="Times New Roman"/>
          <w:b/>
          <w:color w:val="000000"/>
          <w:kern w:val="0"/>
          <w:szCs w:val="28"/>
          <w:shd w:val="clear" w:color="auto" w:fill="FFFFFF"/>
          <w14:ligatures w14:val="none"/>
        </w:rPr>
      </w:pPr>
      <w:r w:rsidRPr="00734B23">
        <w:rPr>
          <w:rFonts w:eastAsia="Calibri" w:cs="Times New Roman"/>
          <w:b/>
          <w:color w:val="000000"/>
          <w:kern w:val="0"/>
          <w:szCs w:val="28"/>
          <w:shd w:val="clear" w:color="auto" w:fill="FFFFFF"/>
          <w14:ligatures w14:val="none"/>
        </w:rPr>
        <w:lastRenderedPageBreak/>
        <w:t>PHỤ</w:t>
      </w:r>
      <w:r w:rsidRPr="00734B23">
        <w:rPr>
          <w:rFonts w:eastAsia="Calibri" w:cs="Times New Roman"/>
          <w:b/>
          <w:color w:val="000000"/>
          <w:kern w:val="0"/>
          <w:szCs w:val="28"/>
          <w:shd w:val="clear" w:color="auto" w:fill="FFFFFF"/>
          <w:lang w:val="vi-VN"/>
          <w14:ligatures w14:val="none"/>
        </w:rPr>
        <w:t xml:space="preserve"> LỤC </w:t>
      </w:r>
    </w:p>
    <w:p w14:paraId="168ED297" w14:textId="7581544E" w:rsidR="00734B23" w:rsidRPr="00734B23" w:rsidRDefault="00734B23" w:rsidP="00734B23">
      <w:pPr>
        <w:spacing w:after="0" w:line="240" w:lineRule="auto"/>
        <w:jc w:val="center"/>
        <w:rPr>
          <w:rFonts w:eastAsia="Calibri" w:cs="Times New Roman"/>
          <w:i/>
          <w:color w:val="000000"/>
          <w:kern w:val="0"/>
          <w:szCs w:val="28"/>
          <w:shd w:val="clear" w:color="auto" w:fill="FFFFFF"/>
          <w:lang w:val="vi-VN"/>
          <w14:ligatures w14:val="none"/>
        </w:rPr>
      </w:pPr>
      <w:r w:rsidRPr="00734B23">
        <w:rPr>
          <w:rFonts w:eastAsia="Calibri" w:cs="Times New Roman"/>
          <w:i/>
          <w:color w:val="000000"/>
          <w:kern w:val="0"/>
          <w:szCs w:val="28"/>
          <w:shd w:val="clear" w:color="auto" w:fill="FFFFFF"/>
          <w:lang w:val="vi-VN"/>
          <w14:ligatures w14:val="none"/>
        </w:rPr>
        <w:t xml:space="preserve"> (Ban hành kèm theo Nghị quyết số</w:t>
      </w:r>
      <w:r w:rsidR="00C743C8">
        <w:rPr>
          <w:rFonts w:eastAsia="Calibri" w:cs="Times New Roman"/>
          <w:i/>
          <w:color w:val="000000"/>
          <w:kern w:val="0"/>
          <w:szCs w:val="28"/>
          <w:shd w:val="clear" w:color="auto" w:fill="FFFFFF"/>
          <w14:ligatures w14:val="none"/>
        </w:rPr>
        <w:t>..</w:t>
      </w:r>
      <w:r w:rsidRPr="00734B23">
        <w:rPr>
          <w:rFonts w:eastAsia="Calibri" w:cs="Times New Roman"/>
          <w:i/>
          <w:color w:val="000000"/>
          <w:kern w:val="0"/>
          <w:szCs w:val="28"/>
          <w:shd w:val="clear" w:color="auto" w:fill="FFFFFF"/>
          <w14:ligatures w14:val="none"/>
        </w:rPr>
        <w:t>…</w:t>
      </w:r>
      <w:r w:rsidRPr="00734B23">
        <w:rPr>
          <w:rFonts w:eastAsia="Calibri" w:cs="Times New Roman"/>
          <w:i/>
          <w:color w:val="000000"/>
          <w:kern w:val="0"/>
          <w:szCs w:val="28"/>
          <w:shd w:val="clear" w:color="auto" w:fill="FFFFFF"/>
          <w:lang w:val="vi-VN"/>
          <w14:ligatures w14:val="none"/>
        </w:rPr>
        <w:t>/2026/NQ-HĐND ngày …</w:t>
      </w:r>
      <w:r w:rsidR="00C743C8">
        <w:rPr>
          <w:rFonts w:eastAsia="Calibri" w:cs="Times New Roman"/>
          <w:i/>
          <w:color w:val="000000"/>
          <w:kern w:val="0"/>
          <w:szCs w:val="28"/>
          <w:shd w:val="clear" w:color="auto" w:fill="FFFFFF"/>
          <w14:ligatures w14:val="none"/>
        </w:rPr>
        <w:t>.</w:t>
      </w:r>
      <w:r w:rsidRPr="00734B23">
        <w:rPr>
          <w:rFonts w:eastAsia="Calibri" w:cs="Times New Roman"/>
          <w:i/>
          <w:color w:val="000000"/>
          <w:kern w:val="0"/>
          <w:szCs w:val="28"/>
          <w:shd w:val="clear" w:color="auto" w:fill="FFFFFF"/>
          <w:lang w:val="vi-VN"/>
          <w14:ligatures w14:val="none"/>
        </w:rPr>
        <w:t xml:space="preserve"> /</w:t>
      </w:r>
      <w:r w:rsidR="004F2597">
        <w:rPr>
          <w:rFonts w:eastAsia="Calibri" w:cs="Times New Roman"/>
          <w:i/>
          <w:color w:val="000000"/>
          <w:kern w:val="0"/>
          <w:szCs w:val="28"/>
          <w:shd w:val="clear" w:color="auto" w:fill="FFFFFF"/>
          <w14:ligatures w14:val="none"/>
        </w:rPr>
        <w:t>…..</w:t>
      </w:r>
      <w:r w:rsidRPr="00734B23">
        <w:rPr>
          <w:rFonts w:eastAsia="Calibri" w:cs="Times New Roman"/>
          <w:i/>
          <w:color w:val="000000"/>
          <w:kern w:val="0"/>
          <w:szCs w:val="28"/>
          <w:shd w:val="clear" w:color="auto" w:fill="FFFFFF"/>
          <w:lang w:val="vi-VN"/>
          <w14:ligatures w14:val="none"/>
        </w:rPr>
        <w:t>/2026</w:t>
      </w:r>
    </w:p>
    <w:p w14:paraId="0031AB39" w14:textId="77777777" w:rsidR="00734B23" w:rsidRPr="00734B23" w:rsidRDefault="00734B23" w:rsidP="00734B23">
      <w:pPr>
        <w:spacing w:after="0" w:line="240" w:lineRule="auto"/>
        <w:jc w:val="center"/>
        <w:rPr>
          <w:rFonts w:eastAsia="Calibri" w:cs="Times New Roman"/>
          <w:i/>
          <w:color w:val="000000"/>
          <w:kern w:val="0"/>
          <w:szCs w:val="28"/>
          <w:shd w:val="clear" w:color="auto" w:fill="FFFFFF"/>
          <w:lang w:val="vi-VN"/>
          <w14:ligatures w14:val="none"/>
        </w:rPr>
      </w:pPr>
      <w:r w:rsidRPr="00734B23">
        <w:rPr>
          <w:rFonts w:eastAsia="Calibri" w:cs="Times New Roman"/>
          <w:i/>
          <w:color w:val="000000"/>
          <w:kern w:val="0"/>
          <w:szCs w:val="28"/>
          <w:shd w:val="clear" w:color="auto" w:fill="FFFFFF"/>
          <w:lang w:val="vi-VN"/>
          <w14:ligatures w14:val="none"/>
        </w:rPr>
        <w:t>của Hội đồng nhân dân tỉnh An Giang)</w:t>
      </w:r>
    </w:p>
    <w:p w14:paraId="0C825E4F" w14:textId="77777777" w:rsidR="00734B23" w:rsidRPr="00734B23" w:rsidRDefault="00734B23" w:rsidP="00734B23">
      <w:pPr>
        <w:spacing w:after="0" w:line="240" w:lineRule="auto"/>
        <w:rPr>
          <w:rFonts w:eastAsia="Calibri" w:cs="Times New Roman"/>
          <w:color w:val="000000"/>
          <w:kern w:val="0"/>
          <w:szCs w:val="28"/>
          <w:shd w:val="clear" w:color="auto" w:fill="FFFFFF"/>
          <w:lang w:val="vi-VN"/>
          <w14:ligatures w14:val="none"/>
        </w:rPr>
      </w:pPr>
    </w:p>
    <w:tbl>
      <w:tblPr>
        <w:tblW w:w="9351" w:type="dxa"/>
        <w:jc w:val="center"/>
        <w:tblLayout w:type="fixed"/>
        <w:tblLook w:val="04A0" w:firstRow="1" w:lastRow="0" w:firstColumn="1" w:lastColumn="0" w:noHBand="0" w:noVBand="1"/>
      </w:tblPr>
      <w:tblGrid>
        <w:gridCol w:w="948"/>
        <w:gridCol w:w="2878"/>
        <w:gridCol w:w="2548"/>
        <w:gridCol w:w="2977"/>
      </w:tblGrid>
      <w:tr w:rsidR="00734B23" w:rsidRPr="00734B23" w14:paraId="3E4C3853" w14:textId="77777777" w:rsidTr="00056140">
        <w:trPr>
          <w:trHeight w:val="848"/>
          <w:tblHeader/>
          <w:jc w:val="center"/>
        </w:trPr>
        <w:tc>
          <w:tcPr>
            <w:tcW w:w="948" w:type="dxa"/>
            <w:vMerge w:val="restart"/>
            <w:tcBorders>
              <w:top w:val="single" w:sz="4" w:space="0" w:color="auto"/>
              <w:left w:val="single" w:sz="4" w:space="0" w:color="auto"/>
              <w:bottom w:val="single" w:sz="4" w:space="0" w:color="auto"/>
              <w:right w:val="single" w:sz="4" w:space="0" w:color="auto"/>
            </w:tcBorders>
            <w:vAlign w:val="center"/>
          </w:tcPr>
          <w:p w14:paraId="4E2CAC83"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STT</w:t>
            </w:r>
          </w:p>
        </w:tc>
        <w:tc>
          <w:tcPr>
            <w:tcW w:w="2878" w:type="dxa"/>
            <w:vMerge w:val="restart"/>
            <w:tcBorders>
              <w:top w:val="single" w:sz="4" w:space="0" w:color="auto"/>
              <w:left w:val="nil"/>
              <w:bottom w:val="single" w:sz="4" w:space="0" w:color="auto"/>
              <w:right w:val="single" w:sz="4" w:space="0" w:color="auto"/>
            </w:tcBorders>
            <w:vAlign w:val="center"/>
          </w:tcPr>
          <w:p w14:paraId="22E303C0"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Đơn vị</w:t>
            </w:r>
          </w:p>
        </w:tc>
        <w:tc>
          <w:tcPr>
            <w:tcW w:w="2548" w:type="dxa"/>
            <w:vMerge w:val="restart"/>
            <w:tcBorders>
              <w:top w:val="single" w:sz="4" w:space="0" w:color="auto"/>
              <w:left w:val="single" w:sz="4" w:space="0" w:color="auto"/>
              <w:bottom w:val="single" w:sz="4" w:space="0" w:color="auto"/>
              <w:right w:val="single" w:sz="4" w:space="0" w:color="auto"/>
            </w:tcBorders>
            <w:vAlign w:val="center"/>
          </w:tcPr>
          <w:p w14:paraId="7A1395C4"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lang w:val="vi-VN"/>
                <w14:ligatures w14:val="none"/>
              </w:rPr>
              <w:t>Tỷ lệ % chi phí quản lý/tổng kinh phí chi trả chính sách</w:t>
            </w:r>
            <w:r w:rsidRPr="00734B23">
              <w:rPr>
                <w:rFonts w:eastAsia="Times New Roman" w:cs="Times New Roman"/>
                <w:b/>
                <w:bCs/>
                <w:color w:val="000000"/>
                <w:kern w:val="0"/>
                <w:szCs w:val="28"/>
                <w14:ligatures w14:val="none"/>
              </w:rPr>
              <w:t xml:space="preserve">, chế độ </w:t>
            </w:r>
            <w:r w:rsidRPr="00734B23">
              <w:rPr>
                <w:rFonts w:eastAsia="Times New Roman" w:cs="Times New Roman"/>
                <w:b/>
                <w:bCs/>
                <w:color w:val="000000"/>
                <w:kern w:val="0"/>
                <w:szCs w:val="28"/>
                <w:lang w:val="vi-VN"/>
                <w14:ligatures w14:val="none"/>
              </w:rPr>
              <w:t>người có công với cách mạng toàn tỉnh</w:t>
            </w:r>
          </w:p>
        </w:tc>
        <w:tc>
          <w:tcPr>
            <w:tcW w:w="2977" w:type="dxa"/>
            <w:vMerge w:val="restart"/>
            <w:tcBorders>
              <w:top w:val="single" w:sz="4" w:space="0" w:color="auto"/>
              <w:left w:val="nil"/>
              <w:bottom w:val="single" w:sz="4" w:space="0" w:color="auto"/>
              <w:right w:val="single" w:sz="4" w:space="0" w:color="auto"/>
            </w:tcBorders>
            <w:vAlign w:val="center"/>
          </w:tcPr>
          <w:p w14:paraId="5C65892C" w14:textId="77777777" w:rsidR="00734B23" w:rsidRPr="00734B23" w:rsidRDefault="00734B23" w:rsidP="00734B23">
            <w:pPr>
              <w:spacing w:after="0" w:line="240" w:lineRule="auto"/>
              <w:jc w:val="center"/>
              <w:rPr>
                <w:rFonts w:eastAsia="Times New Roman" w:cs="Times New Roman"/>
                <w:b/>
                <w:bCs/>
                <w:color w:val="000000"/>
                <w:kern w:val="0"/>
                <w:szCs w:val="28"/>
                <w:lang w:val="vi-VN"/>
                <w14:ligatures w14:val="none"/>
              </w:rPr>
            </w:pPr>
            <w:r w:rsidRPr="00734B23">
              <w:rPr>
                <w:rFonts w:eastAsia="Times New Roman" w:cs="Times New Roman"/>
                <w:b/>
                <w:bCs/>
                <w:color w:val="000000"/>
                <w:kern w:val="0"/>
                <w:szCs w:val="28"/>
                <w:lang w:val="vi-VN"/>
                <w14:ligatures w14:val="none"/>
              </w:rPr>
              <w:t>Tỷ lệ % chi phí quản lý/tổng kinh phí chi trả chính sách</w:t>
            </w:r>
            <w:r w:rsidRPr="00734B23">
              <w:rPr>
                <w:rFonts w:eastAsia="Times New Roman" w:cs="Times New Roman"/>
                <w:b/>
                <w:bCs/>
                <w:color w:val="000000"/>
                <w:kern w:val="0"/>
                <w:szCs w:val="28"/>
                <w14:ligatures w14:val="none"/>
              </w:rPr>
              <w:t>, chế độ</w:t>
            </w:r>
            <w:r w:rsidRPr="00734B23">
              <w:rPr>
                <w:rFonts w:eastAsia="Times New Roman" w:cs="Times New Roman"/>
                <w:b/>
                <w:bCs/>
                <w:color w:val="000000"/>
                <w:kern w:val="0"/>
                <w:szCs w:val="28"/>
                <w:lang w:val="vi-VN"/>
                <w14:ligatures w14:val="none"/>
              </w:rPr>
              <w:t xml:space="preserve"> người có công với cách mạng của </w:t>
            </w:r>
            <w:r w:rsidRPr="00734B23">
              <w:rPr>
                <w:rFonts w:eastAsia="Times New Roman" w:cs="Times New Roman"/>
                <w:b/>
                <w:bCs/>
                <w:color w:val="000000"/>
                <w:kern w:val="0"/>
                <w:szCs w:val="28"/>
                <w14:ligatures w14:val="none"/>
              </w:rPr>
              <w:t xml:space="preserve">cấp </w:t>
            </w:r>
            <w:r w:rsidRPr="00734B23">
              <w:rPr>
                <w:rFonts w:eastAsia="Times New Roman" w:cs="Times New Roman"/>
                <w:b/>
                <w:bCs/>
                <w:color w:val="000000"/>
                <w:kern w:val="0"/>
                <w:szCs w:val="28"/>
                <w:lang w:val="vi-VN"/>
                <w14:ligatures w14:val="none"/>
              </w:rPr>
              <w:t>xã</w:t>
            </w:r>
          </w:p>
        </w:tc>
      </w:tr>
      <w:tr w:rsidR="00734B23" w:rsidRPr="00734B23" w14:paraId="0094E48D" w14:textId="77777777" w:rsidTr="00056140">
        <w:trPr>
          <w:trHeight w:val="764"/>
          <w:jc w:val="center"/>
        </w:trPr>
        <w:tc>
          <w:tcPr>
            <w:tcW w:w="948" w:type="dxa"/>
            <w:vMerge/>
            <w:tcBorders>
              <w:top w:val="single" w:sz="4" w:space="0" w:color="auto"/>
              <w:left w:val="single" w:sz="4" w:space="0" w:color="auto"/>
              <w:bottom w:val="single" w:sz="4" w:space="0" w:color="auto"/>
              <w:right w:val="single" w:sz="4" w:space="0" w:color="auto"/>
            </w:tcBorders>
            <w:vAlign w:val="center"/>
          </w:tcPr>
          <w:p w14:paraId="0D198BBE" w14:textId="77777777" w:rsidR="00734B23" w:rsidRPr="00734B23" w:rsidRDefault="00734B23" w:rsidP="00734B23">
            <w:pPr>
              <w:spacing w:after="0" w:line="240" w:lineRule="auto"/>
              <w:rPr>
                <w:rFonts w:eastAsia="Times New Roman" w:cs="Times New Roman"/>
                <w:b/>
                <w:bCs/>
                <w:color w:val="000000"/>
                <w:kern w:val="0"/>
                <w:szCs w:val="28"/>
                <w14:ligatures w14:val="none"/>
              </w:rPr>
            </w:pPr>
          </w:p>
        </w:tc>
        <w:tc>
          <w:tcPr>
            <w:tcW w:w="2878" w:type="dxa"/>
            <w:vMerge/>
            <w:tcBorders>
              <w:top w:val="single" w:sz="4" w:space="0" w:color="auto"/>
              <w:left w:val="nil"/>
              <w:bottom w:val="single" w:sz="4" w:space="0" w:color="auto"/>
              <w:right w:val="single" w:sz="4" w:space="0" w:color="auto"/>
            </w:tcBorders>
            <w:vAlign w:val="center"/>
          </w:tcPr>
          <w:p w14:paraId="2812A55B" w14:textId="77777777" w:rsidR="00734B23" w:rsidRPr="00734B23" w:rsidRDefault="00734B23" w:rsidP="00734B23">
            <w:pPr>
              <w:spacing w:after="0" w:line="240" w:lineRule="auto"/>
              <w:rPr>
                <w:rFonts w:eastAsia="Times New Roman" w:cs="Times New Roman"/>
                <w:b/>
                <w:bCs/>
                <w:color w:val="000000"/>
                <w:kern w:val="0"/>
                <w:szCs w:val="28"/>
                <w14:ligatures w14:val="none"/>
              </w:rPr>
            </w:pPr>
          </w:p>
        </w:tc>
        <w:tc>
          <w:tcPr>
            <w:tcW w:w="2548" w:type="dxa"/>
            <w:vMerge/>
            <w:tcBorders>
              <w:top w:val="single" w:sz="4" w:space="0" w:color="auto"/>
              <w:left w:val="single" w:sz="4" w:space="0" w:color="auto"/>
              <w:bottom w:val="single" w:sz="4" w:space="0" w:color="auto"/>
              <w:right w:val="single" w:sz="4" w:space="0" w:color="auto"/>
            </w:tcBorders>
            <w:vAlign w:val="center"/>
          </w:tcPr>
          <w:p w14:paraId="6E5E69C6" w14:textId="77777777" w:rsidR="00734B23" w:rsidRPr="00734B23" w:rsidRDefault="00734B23" w:rsidP="00734B23">
            <w:pPr>
              <w:spacing w:after="0" w:line="240" w:lineRule="auto"/>
              <w:rPr>
                <w:rFonts w:eastAsia="Times New Roman" w:cs="Times New Roman"/>
                <w:b/>
                <w:bCs/>
                <w:color w:val="000000"/>
                <w:kern w:val="0"/>
                <w:szCs w:val="28"/>
                <w14:ligatures w14:val="none"/>
              </w:rPr>
            </w:pPr>
          </w:p>
        </w:tc>
        <w:tc>
          <w:tcPr>
            <w:tcW w:w="2977" w:type="dxa"/>
            <w:vMerge/>
            <w:tcBorders>
              <w:top w:val="single" w:sz="4" w:space="0" w:color="auto"/>
              <w:left w:val="nil"/>
              <w:bottom w:val="single" w:sz="4" w:space="0" w:color="auto"/>
              <w:right w:val="single" w:sz="4" w:space="0" w:color="auto"/>
            </w:tcBorders>
            <w:vAlign w:val="center"/>
          </w:tcPr>
          <w:p w14:paraId="370CC957" w14:textId="77777777" w:rsidR="00734B23" w:rsidRPr="00734B23" w:rsidRDefault="00734B23" w:rsidP="00734B23">
            <w:pPr>
              <w:spacing w:after="0" w:line="240" w:lineRule="auto"/>
              <w:rPr>
                <w:rFonts w:eastAsia="Times New Roman" w:cs="Times New Roman"/>
                <w:b/>
                <w:bCs/>
                <w:color w:val="000000"/>
                <w:kern w:val="0"/>
                <w:szCs w:val="28"/>
                <w:lang w:val="vi-VN"/>
                <w14:ligatures w14:val="none"/>
              </w:rPr>
            </w:pPr>
          </w:p>
        </w:tc>
      </w:tr>
      <w:tr w:rsidR="00734B23" w:rsidRPr="00734B23" w14:paraId="41464468" w14:textId="77777777" w:rsidTr="00056140">
        <w:trPr>
          <w:trHeight w:val="341"/>
          <w:jc w:val="center"/>
        </w:trPr>
        <w:tc>
          <w:tcPr>
            <w:tcW w:w="948" w:type="dxa"/>
            <w:tcBorders>
              <w:top w:val="single" w:sz="4" w:space="0" w:color="auto"/>
              <w:left w:val="single" w:sz="4" w:space="0" w:color="auto"/>
              <w:bottom w:val="single" w:sz="4" w:space="0" w:color="auto"/>
              <w:right w:val="single" w:sz="4" w:space="0" w:color="auto"/>
            </w:tcBorders>
            <w:vAlign w:val="center"/>
          </w:tcPr>
          <w:p w14:paraId="6B10B5CF" w14:textId="77777777" w:rsidR="00734B23" w:rsidRPr="00734B23" w:rsidRDefault="00734B23" w:rsidP="00734B23">
            <w:pPr>
              <w:spacing w:after="0" w:line="240" w:lineRule="auto"/>
              <w:jc w:val="center"/>
              <w:rPr>
                <w:rFonts w:eastAsia="Times New Roman" w:cs="Times New Roman"/>
                <w:bCs/>
                <w:color w:val="000000"/>
                <w:kern w:val="0"/>
                <w:szCs w:val="28"/>
                <w14:ligatures w14:val="none"/>
              </w:rPr>
            </w:pPr>
            <w:r w:rsidRPr="00734B23">
              <w:rPr>
                <w:rFonts w:eastAsia="Times New Roman" w:cs="Times New Roman"/>
                <w:bCs/>
                <w:color w:val="000000"/>
                <w:kern w:val="0"/>
                <w:szCs w:val="28"/>
                <w14:ligatures w14:val="none"/>
              </w:rPr>
              <w:t>1</w:t>
            </w:r>
          </w:p>
        </w:tc>
        <w:tc>
          <w:tcPr>
            <w:tcW w:w="2878" w:type="dxa"/>
            <w:tcBorders>
              <w:top w:val="single" w:sz="4" w:space="0" w:color="auto"/>
              <w:left w:val="nil"/>
              <w:bottom w:val="single" w:sz="4" w:space="0" w:color="auto"/>
              <w:right w:val="single" w:sz="4" w:space="0" w:color="auto"/>
            </w:tcBorders>
            <w:vAlign w:val="center"/>
          </w:tcPr>
          <w:p w14:paraId="7B1BB611" w14:textId="77777777" w:rsidR="00734B23" w:rsidRPr="00734B23" w:rsidRDefault="00734B23" w:rsidP="00734B23">
            <w:pPr>
              <w:spacing w:after="0" w:line="240" w:lineRule="auto"/>
              <w:jc w:val="center"/>
              <w:rPr>
                <w:rFonts w:eastAsia="Times New Roman" w:cs="Times New Roman"/>
                <w:bCs/>
                <w:color w:val="000000"/>
                <w:kern w:val="0"/>
                <w:szCs w:val="28"/>
                <w14:ligatures w14:val="none"/>
              </w:rPr>
            </w:pPr>
            <w:r w:rsidRPr="00734B23">
              <w:rPr>
                <w:rFonts w:eastAsia="Times New Roman" w:cs="Times New Roman"/>
                <w:bCs/>
                <w:color w:val="000000"/>
                <w:kern w:val="0"/>
                <w:szCs w:val="28"/>
                <w14:ligatures w14:val="none"/>
              </w:rPr>
              <w:t>2</w:t>
            </w:r>
          </w:p>
        </w:tc>
        <w:tc>
          <w:tcPr>
            <w:tcW w:w="2548" w:type="dxa"/>
            <w:tcBorders>
              <w:top w:val="single" w:sz="4" w:space="0" w:color="auto"/>
              <w:left w:val="single" w:sz="4" w:space="0" w:color="auto"/>
              <w:bottom w:val="single" w:sz="4" w:space="0" w:color="auto"/>
              <w:right w:val="single" w:sz="4" w:space="0" w:color="auto"/>
            </w:tcBorders>
            <w:vAlign w:val="center"/>
          </w:tcPr>
          <w:p w14:paraId="712496E5" w14:textId="77777777" w:rsidR="00734B23" w:rsidRPr="00734B23" w:rsidRDefault="00734B23" w:rsidP="00734B23">
            <w:pPr>
              <w:spacing w:after="0" w:line="240" w:lineRule="auto"/>
              <w:jc w:val="center"/>
              <w:rPr>
                <w:rFonts w:eastAsia="Times New Roman" w:cs="Times New Roman"/>
                <w:bCs/>
                <w:color w:val="000000"/>
                <w:kern w:val="0"/>
                <w:szCs w:val="28"/>
                <w14:ligatures w14:val="none"/>
              </w:rPr>
            </w:pPr>
            <w:r w:rsidRPr="00734B23">
              <w:rPr>
                <w:rFonts w:eastAsia="Times New Roman" w:cs="Times New Roman"/>
                <w:bCs/>
                <w:color w:val="000000"/>
                <w:kern w:val="0"/>
                <w:szCs w:val="28"/>
                <w14:ligatures w14:val="none"/>
              </w:rPr>
              <w:t>3</w:t>
            </w:r>
          </w:p>
        </w:tc>
        <w:tc>
          <w:tcPr>
            <w:tcW w:w="2977" w:type="dxa"/>
            <w:tcBorders>
              <w:top w:val="single" w:sz="4" w:space="0" w:color="auto"/>
              <w:left w:val="nil"/>
              <w:bottom w:val="single" w:sz="4" w:space="0" w:color="auto"/>
              <w:right w:val="single" w:sz="4" w:space="0" w:color="auto"/>
            </w:tcBorders>
            <w:vAlign w:val="center"/>
          </w:tcPr>
          <w:p w14:paraId="23BDBE9D" w14:textId="77777777" w:rsidR="00734B23" w:rsidRPr="00734B23" w:rsidRDefault="00734B23" w:rsidP="00734B23">
            <w:pPr>
              <w:spacing w:after="0" w:line="240" w:lineRule="auto"/>
              <w:jc w:val="center"/>
              <w:rPr>
                <w:rFonts w:eastAsia="Times New Roman" w:cs="Times New Roman"/>
                <w:bCs/>
                <w:color w:val="000000"/>
                <w:kern w:val="0"/>
                <w:szCs w:val="28"/>
                <w14:ligatures w14:val="none"/>
              </w:rPr>
            </w:pPr>
            <w:r w:rsidRPr="00734B23">
              <w:rPr>
                <w:rFonts w:eastAsia="Times New Roman" w:cs="Times New Roman"/>
                <w:bCs/>
                <w:color w:val="000000"/>
                <w:kern w:val="0"/>
                <w:szCs w:val="28"/>
                <w14:ligatures w14:val="none"/>
              </w:rPr>
              <w:t>4</w:t>
            </w:r>
          </w:p>
        </w:tc>
      </w:tr>
      <w:tr w:rsidR="00734B23" w:rsidRPr="00734B23" w14:paraId="3395797E" w14:textId="77777777" w:rsidTr="00056140">
        <w:trPr>
          <w:trHeight w:val="375"/>
          <w:jc w:val="center"/>
        </w:trPr>
        <w:tc>
          <w:tcPr>
            <w:tcW w:w="948" w:type="dxa"/>
            <w:tcBorders>
              <w:top w:val="nil"/>
              <w:left w:val="single" w:sz="4" w:space="0" w:color="auto"/>
              <w:bottom w:val="single" w:sz="4" w:space="0" w:color="auto"/>
              <w:right w:val="single" w:sz="4" w:space="0" w:color="auto"/>
            </w:tcBorders>
            <w:vAlign w:val="center"/>
          </w:tcPr>
          <w:p w14:paraId="3FBB2C89"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 </w:t>
            </w:r>
          </w:p>
        </w:tc>
        <w:tc>
          <w:tcPr>
            <w:tcW w:w="2878" w:type="dxa"/>
            <w:tcBorders>
              <w:top w:val="nil"/>
              <w:left w:val="nil"/>
              <w:bottom w:val="single" w:sz="4" w:space="0" w:color="auto"/>
              <w:right w:val="single" w:sz="4" w:space="0" w:color="auto"/>
            </w:tcBorders>
            <w:vAlign w:val="center"/>
          </w:tcPr>
          <w:p w14:paraId="0AA86D0C" w14:textId="77777777" w:rsidR="00734B23" w:rsidRPr="00734B23" w:rsidRDefault="00734B23" w:rsidP="004F2597">
            <w:pPr>
              <w:spacing w:after="0" w:line="240" w:lineRule="auto"/>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Tổng cộng</w:t>
            </w:r>
          </w:p>
        </w:tc>
        <w:tc>
          <w:tcPr>
            <w:tcW w:w="2548" w:type="dxa"/>
            <w:tcBorders>
              <w:top w:val="nil"/>
              <w:left w:val="single" w:sz="4" w:space="0" w:color="auto"/>
              <w:bottom w:val="single" w:sz="4" w:space="0" w:color="auto"/>
              <w:right w:val="single" w:sz="4" w:space="0" w:color="auto"/>
            </w:tcBorders>
            <w:vAlign w:val="center"/>
          </w:tcPr>
          <w:p w14:paraId="7A6C20B3" w14:textId="77777777" w:rsidR="00734B23" w:rsidRPr="00734B23" w:rsidRDefault="00734B23" w:rsidP="004F2597">
            <w:pPr>
              <w:spacing w:after="0" w:line="240" w:lineRule="auto"/>
              <w:jc w:val="center"/>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2,87</w:t>
            </w:r>
          </w:p>
        </w:tc>
        <w:tc>
          <w:tcPr>
            <w:tcW w:w="2977" w:type="dxa"/>
            <w:tcBorders>
              <w:top w:val="nil"/>
              <w:left w:val="nil"/>
              <w:bottom w:val="single" w:sz="4" w:space="0" w:color="auto"/>
              <w:right w:val="single" w:sz="4" w:space="0" w:color="auto"/>
            </w:tcBorders>
            <w:vAlign w:val="center"/>
          </w:tcPr>
          <w:p w14:paraId="212F6DD6" w14:textId="77777777" w:rsidR="00734B23" w:rsidRPr="00734B23" w:rsidRDefault="00734B23" w:rsidP="00734B23">
            <w:pPr>
              <w:spacing w:after="0" w:line="240" w:lineRule="auto"/>
              <w:jc w:val="right"/>
              <w:rPr>
                <w:rFonts w:eastAsia="Times New Roman" w:cs="Times New Roman"/>
                <w:b/>
                <w:bCs/>
                <w:color w:val="000000"/>
                <w:kern w:val="0"/>
                <w:szCs w:val="28"/>
                <w14:ligatures w14:val="none"/>
              </w:rPr>
            </w:pPr>
            <w:r w:rsidRPr="00734B23">
              <w:rPr>
                <w:rFonts w:eastAsia="Calibri" w:cs="Times New Roman"/>
                <w:b/>
                <w:bCs/>
                <w:color w:val="000000"/>
                <w:kern w:val="0"/>
                <w:szCs w:val="28"/>
                <w14:ligatures w14:val="none"/>
              </w:rPr>
              <w:t> </w:t>
            </w:r>
          </w:p>
        </w:tc>
      </w:tr>
      <w:tr w:rsidR="00734B23" w:rsidRPr="00734B23" w14:paraId="034C70CD" w14:textId="77777777" w:rsidTr="00056140">
        <w:trPr>
          <w:trHeight w:val="375"/>
          <w:jc w:val="center"/>
        </w:trPr>
        <w:tc>
          <w:tcPr>
            <w:tcW w:w="948" w:type="dxa"/>
            <w:tcBorders>
              <w:top w:val="nil"/>
              <w:left w:val="single" w:sz="4" w:space="0" w:color="auto"/>
              <w:bottom w:val="single" w:sz="4" w:space="0" w:color="auto"/>
              <w:right w:val="single" w:sz="4" w:space="0" w:color="auto"/>
            </w:tcBorders>
            <w:vAlign w:val="center"/>
          </w:tcPr>
          <w:p w14:paraId="0862ACF2"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I</w:t>
            </w:r>
          </w:p>
        </w:tc>
        <w:tc>
          <w:tcPr>
            <w:tcW w:w="2878" w:type="dxa"/>
            <w:tcBorders>
              <w:top w:val="nil"/>
              <w:left w:val="nil"/>
              <w:bottom w:val="single" w:sz="4" w:space="0" w:color="auto"/>
              <w:right w:val="single" w:sz="4" w:space="0" w:color="auto"/>
            </w:tcBorders>
            <w:vAlign w:val="center"/>
          </w:tcPr>
          <w:p w14:paraId="4C916F0B" w14:textId="77777777" w:rsidR="00734B23" w:rsidRPr="00734B23" w:rsidRDefault="00734B23" w:rsidP="00734B23">
            <w:pPr>
              <w:spacing w:after="0" w:line="240" w:lineRule="auto"/>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Cấp tỉnh</w:t>
            </w:r>
          </w:p>
        </w:tc>
        <w:tc>
          <w:tcPr>
            <w:tcW w:w="2548" w:type="dxa"/>
            <w:tcBorders>
              <w:top w:val="nil"/>
              <w:left w:val="single" w:sz="4" w:space="0" w:color="auto"/>
              <w:bottom w:val="single" w:sz="4" w:space="0" w:color="auto"/>
              <w:right w:val="single" w:sz="4" w:space="0" w:color="auto"/>
            </w:tcBorders>
            <w:vAlign w:val="center"/>
          </w:tcPr>
          <w:p w14:paraId="025DDC81" w14:textId="77777777" w:rsidR="00734B23" w:rsidRPr="00734B23" w:rsidRDefault="00734B23" w:rsidP="004F2597">
            <w:pPr>
              <w:spacing w:after="0" w:line="240" w:lineRule="auto"/>
              <w:jc w:val="center"/>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0,72</w:t>
            </w:r>
          </w:p>
        </w:tc>
        <w:tc>
          <w:tcPr>
            <w:tcW w:w="2977" w:type="dxa"/>
            <w:tcBorders>
              <w:top w:val="nil"/>
              <w:left w:val="nil"/>
              <w:bottom w:val="single" w:sz="4" w:space="0" w:color="auto"/>
              <w:right w:val="single" w:sz="4" w:space="0" w:color="auto"/>
            </w:tcBorders>
            <w:vAlign w:val="center"/>
          </w:tcPr>
          <w:p w14:paraId="65E0FCBB" w14:textId="77777777" w:rsidR="00734B23" w:rsidRPr="00734B23" w:rsidRDefault="00734B23" w:rsidP="00734B23">
            <w:pPr>
              <w:spacing w:after="0" w:line="240" w:lineRule="auto"/>
              <w:jc w:val="right"/>
              <w:rPr>
                <w:rFonts w:eastAsia="Times New Roman" w:cs="Times New Roman"/>
                <w:b/>
                <w:bCs/>
                <w:color w:val="000000"/>
                <w:kern w:val="0"/>
                <w:szCs w:val="28"/>
                <w14:ligatures w14:val="none"/>
              </w:rPr>
            </w:pPr>
            <w:r w:rsidRPr="00734B23">
              <w:rPr>
                <w:rFonts w:eastAsia="Calibri" w:cs="Times New Roman"/>
                <w:b/>
                <w:bCs/>
                <w:color w:val="000000"/>
                <w:kern w:val="0"/>
                <w:szCs w:val="28"/>
                <w14:ligatures w14:val="none"/>
              </w:rPr>
              <w:t> </w:t>
            </w:r>
          </w:p>
        </w:tc>
      </w:tr>
      <w:tr w:rsidR="00734B23" w:rsidRPr="00734B23" w14:paraId="34EEC8A1"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6900AF1"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w:t>
            </w:r>
          </w:p>
        </w:tc>
        <w:tc>
          <w:tcPr>
            <w:tcW w:w="2878" w:type="dxa"/>
            <w:tcBorders>
              <w:top w:val="nil"/>
              <w:left w:val="nil"/>
              <w:bottom w:val="single" w:sz="4" w:space="0" w:color="auto"/>
              <w:right w:val="single" w:sz="4" w:space="0" w:color="auto"/>
            </w:tcBorders>
            <w:vAlign w:val="center"/>
          </w:tcPr>
          <w:p w14:paraId="7F00884E"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Sở Nội vụ</w:t>
            </w:r>
          </w:p>
        </w:tc>
        <w:tc>
          <w:tcPr>
            <w:tcW w:w="2548" w:type="dxa"/>
            <w:tcBorders>
              <w:top w:val="nil"/>
              <w:left w:val="single" w:sz="4" w:space="0" w:color="auto"/>
              <w:bottom w:val="single" w:sz="4" w:space="0" w:color="auto"/>
              <w:right w:val="single" w:sz="4" w:space="0" w:color="auto"/>
            </w:tcBorders>
            <w:vAlign w:val="center"/>
          </w:tcPr>
          <w:p w14:paraId="527A177D" w14:textId="77777777" w:rsidR="00734B23" w:rsidRPr="00734B23" w:rsidRDefault="00734B23" w:rsidP="004F2597">
            <w:pPr>
              <w:spacing w:after="0" w:line="240" w:lineRule="auto"/>
              <w:jc w:val="center"/>
              <w:rPr>
                <w:rFonts w:eastAsia="Calibri" w:cs="Times New Roman"/>
                <w:color w:val="000000"/>
                <w:kern w:val="0"/>
                <w:szCs w:val="28"/>
                <w14:ligatures w14:val="none"/>
              </w:rPr>
            </w:pPr>
            <w:r w:rsidRPr="00734B23">
              <w:rPr>
                <w:rFonts w:eastAsia="Calibri" w:cs="Times New Roman"/>
                <w:color w:val="000000"/>
                <w:kern w:val="0"/>
                <w:szCs w:val="28"/>
                <w14:ligatures w14:val="none"/>
              </w:rPr>
              <w:t>0,57</w:t>
            </w:r>
          </w:p>
        </w:tc>
        <w:tc>
          <w:tcPr>
            <w:tcW w:w="2977" w:type="dxa"/>
            <w:tcBorders>
              <w:top w:val="nil"/>
              <w:left w:val="nil"/>
              <w:bottom w:val="single" w:sz="4" w:space="0" w:color="auto"/>
              <w:right w:val="single" w:sz="4" w:space="0" w:color="auto"/>
            </w:tcBorders>
            <w:vAlign w:val="center"/>
          </w:tcPr>
          <w:p w14:paraId="30E3F9B1" w14:textId="77777777" w:rsidR="00734B23" w:rsidRPr="00734B23" w:rsidRDefault="00734B23" w:rsidP="00734B23">
            <w:pPr>
              <w:spacing w:after="0" w:line="240" w:lineRule="auto"/>
              <w:jc w:val="right"/>
              <w:rPr>
                <w:rFonts w:eastAsia="Times New Roman" w:cs="Times New Roman"/>
                <w:color w:val="000000"/>
                <w:kern w:val="0"/>
                <w:szCs w:val="28"/>
                <w14:ligatures w14:val="none"/>
              </w:rPr>
            </w:pPr>
            <w:r w:rsidRPr="00734B23">
              <w:rPr>
                <w:rFonts w:eastAsia="Calibri" w:cs="Times New Roman"/>
                <w:color w:val="000000"/>
                <w:kern w:val="0"/>
                <w:szCs w:val="28"/>
                <w14:ligatures w14:val="none"/>
              </w:rPr>
              <w:t> </w:t>
            </w:r>
          </w:p>
        </w:tc>
      </w:tr>
      <w:tr w:rsidR="00734B23" w:rsidRPr="00734B23" w14:paraId="0AC028F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7938D5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w:t>
            </w:r>
          </w:p>
        </w:tc>
        <w:tc>
          <w:tcPr>
            <w:tcW w:w="2878" w:type="dxa"/>
            <w:tcBorders>
              <w:top w:val="nil"/>
              <w:left w:val="nil"/>
              <w:bottom w:val="single" w:sz="4" w:space="0" w:color="auto"/>
              <w:right w:val="single" w:sz="4" w:space="0" w:color="auto"/>
            </w:tcBorders>
            <w:vAlign w:val="center"/>
          </w:tcPr>
          <w:p w14:paraId="02A2666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Sở Tài chính</w:t>
            </w:r>
          </w:p>
        </w:tc>
        <w:tc>
          <w:tcPr>
            <w:tcW w:w="2548" w:type="dxa"/>
            <w:tcBorders>
              <w:top w:val="nil"/>
              <w:left w:val="single" w:sz="4" w:space="0" w:color="auto"/>
              <w:bottom w:val="single" w:sz="4" w:space="0" w:color="auto"/>
              <w:right w:val="single" w:sz="4" w:space="0" w:color="auto"/>
            </w:tcBorders>
            <w:vAlign w:val="center"/>
          </w:tcPr>
          <w:p w14:paraId="2B3F3371" w14:textId="77777777" w:rsidR="00734B23" w:rsidRPr="00734B23" w:rsidRDefault="00734B23" w:rsidP="004F2597">
            <w:pPr>
              <w:spacing w:after="0" w:line="240" w:lineRule="auto"/>
              <w:jc w:val="center"/>
              <w:rPr>
                <w:rFonts w:eastAsia="Calibri" w:cs="Times New Roman"/>
                <w:color w:val="000000"/>
                <w:kern w:val="0"/>
                <w:szCs w:val="28"/>
                <w14:ligatures w14:val="none"/>
              </w:rPr>
            </w:pPr>
            <w:r w:rsidRPr="00734B23">
              <w:rPr>
                <w:rFonts w:eastAsia="Calibri" w:cs="Times New Roman"/>
                <w:color w:val="000000"/>
                <w:kern w:val="0"/>
                <w:szCs w:val="28"/>
                <w14:ligatures w14:val="none"/>
              </w:rPr>
              <w:t>0,15</w:t>
            </w:r>
          </w:p>
        </w:tc>
        <w:tc>
          <w:tcPr>
            <w:tcW w:w="2977" w:type="dxa"/>
            <w:tcBorders>
              <w:top w:val="nil"/>
              <w:left w:val="nil"/>
              <w:bottom w:val="single" w:sz="4" w:space="0" w:color="auto"/>
              <w:right w:val="single" w:sz="4" w:space="0" w:color="auto"/>
            </w:tcBorders>
            <w:vAlign w:val="center"/>
          </w:tcPr>
          <w:p w14:paraId="32A54E78" w14:textId="77777777" w:rsidR="00734B23" w:rsidRPr="00734B23" w:rsidRDefault="00734B23" w:rsidP="00734B23">
            <w:pPr>
              <w:spacing w:after="0" w:line="240" w:lineRule="auto"/>
              <w:jc w:val="right"/>
              <w:rPr>
                <w:rFonts w:eastAsia="Times New Roman" w:cs="Times New Roman"/>
                <w:color w:val="000000"/>
                <w:kern w:val="0"/>
                <w:szCs w:val="28"/>
                <w14:ligatures w14:val="none"/>
              </w:rPr>
            </w:pPr>
            <w:r w:rsidRPr="00734B23">
              <w:rPr>
                <w:rFonts w:eastAsia="Calibri" w:cs="Times New Roman"/>
                <w:color w:val="000000"/>
                <w:kern w:val="0"/>
                <w:szCs w:val="28"/>
                <w14:ligatures w14:val="none"/>
              </w:rPr>
              <w:t> </w:t>
            </w:r>
          </w:p>
        </w:tc>
      </w:tr>
      <w:tr w:rsidR="00734B23" w:rsidRPr="00734B23" w14:paraId="506D25DB" w14:textId="77777777" w:rsidTr="00056140">
        <w:trPr>
          <w:trHeight w:val="375"/>
          <w:jc w:val="center"/>
        </w:trPr>
        <w:tc>
          <w:tcPr>
            <w:tcW w:w="948" w:type="dxa"/>
            <w:tcBorders>
              <w:top w:val="nil"/>
              <w:left w:val="single" w:sz="4" w:space="0" w:color="auto"/>
              <w:bottom w:val="single" w:sz="4" w:space="0" w:color="auto"/>
              <w:right w:val="single" w:sz="4" w:space="0" w:color="auto"/>
            </w:tcBorders>
            <w:vAlign w:val="center"/>
          </w:tcPr>
          <w:p w14:paraId="08F03744" w14:textId="77777777" w:rsidR="00734B23" w:rsidRPr="00734B23" w:rsidRDefault="00734B23" w:rsidP="00734B23">
            <w:pPr>
              <w:spacing w:after="0" w:line="240" w:lineRule="auto"/>
              <w:jc w:val="center"/>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II</w:t>
            </w:r>
          </w:p>
        </w:tc>
        <w:tc>
          <w:tcPr>
            <w:tcW w:w="2878" w:type="dxa"/>
            <w:tcBorders>
              <w:top w:val="nil"/>
              <w:left w:val="nil"/>
              <w:bottom w:val="single" w:sz="4" w:space="0" w:color="auto"/>
              <w:right w:val="single" w:sz="4" w:space="0" w:color="auto"/>
            </w:tcBorders>
            <w:vAlign w:val="center"/>
          </w:tcPr>
          <w:p w14:paraId="0284F3A3" w14:textId="77777777" w:rsidR="00734B23" w:rsidRPr="00734B23" w:rsidRDefault="00734B23" w:rsidP="00734B23">
            <w:pPr>
              <w:spacing w:after="0" w:line="240" w:lineRule="auto"/>
              <w:rPr>
                <w:rFonts w:eastAsia="Times New Roman" w:cs="Times New Roman"/>
                <w:b/>
                <w:bCs/>
                <w:color w:val="000000"/>
                <w:kern w:val="0"/>
                <w:szCs w:val="28"/>
                <w14:ligatures w14:val="none"/>
              </w:rPr>
            </w:pPr>
            <w:r w:rsidRPr="00734B23">
              <w:rPr>
                <w:rFonts w:eastAsia="Times New Roman" w:cs="Times New Roman"/>
                <w:b/>
                <w:bCs/>
                <w:color w:val="000000"/>
                <w:kern w:val="0"/>
                <w:szCs w:val="28"/>
                <w14:ligatures w14:val="none"/>
              </w:rPr>
              <w:t>Cấp xã</w:t>
            </w:r>
          </w:p>
        </w:tc>
        <w:tc>
          <w:tcPr>
            <w:tcW w:w="2548" w:type="dxa"/>
            <w:tcBorders>
              <w:top w:val="nil"/>
              <w:left w:val="single" w:sz="4" w:space="0" w:color="auto"/>
              <w:bottom w:val="single" w:sz="4" w:space="0" w:color="auto"/>
              <w:right w:val="single" w:sz="4" w:space="0" w:color="auto"/>
            </w:tcBorders>
            <w:vAlign w:val="center"/>
          </w:tcPr>
          <w:p w14:paraId="41837614" w14:textId="77777777" w:rsidR="00734B23" w:rsidRPr="00734B23" w:rsidRDefault="00734B23" w:rsidP="004F2597">
            <w:pPr>
              <w:spacing w:after="0" w:line="240" w:lineRule="auto"/>
              <w:jc w:val="center"/>
              <w:rPr>
                <w:rFonts w:eastAsia="Calibri" w:cs="Times New Roman"/>
                <w:b/>
                <w:bCs/>
                <w:color w:val="000000"/>
                <w:kern w:val="0"/>
                <w:szCs w:val="28"/>
                <w14:ligatures w14:val="none"/>
              </w:rPr>
            </w:pPr>
            <w:r w:rsidRPr="00734B23">
              <w:rPr>
                <w:rFonts w:eastAsia="Calibri" w:cs="Times New Roman"/>
                <w:b/>
                <w:bCs/>
                <w:color w:val="000000"/>
                <w:kern w:val="0"/>
                <w:szCs w:val="28"/>
                <w14:ligatures w14:val="none"/>
              </w:rPr>
              <w:t>2,15</w:t>
            </w:r>
          </w:p>
        </w:tc>
        <w:tc>
          <w:tcPr>
            <w:tcW w:w="2977" w:type="dxa"/>
            <w:tcBorders>
              <w:top w:val="nil"/>
              <w:left w:val="nil"/>
              <w:bottom w:val="single" w:sz="4" w:space="0" w:color="auto"/>
              <w:right w:val="single" w:sz="4" w:space="0" w:color="auto"/>
            </w:tcBorders>
            <w:vAlign w:val="center"/>
          </w:tcPr>
          <w:p w14:paraId="6B55AA24" w14:textId="77777777" w:rsidR="00734B23" w:rsidRPr="00734B23" w:rsidRDefault="00734B23" w:rsidP="00734B23">
            <w:pPr>
              <w:spacing w:after="0" w:line="240" w:lineRule="auto"/>
              <w:jc w:val="right"/>
              <w:rPr>
                <w:rFonts w:eastAsia="Times New Roman" w:cs="Times New Roman"/>
                <w:b/>
                <w:bCs/>
                <w:color w:val="000000"/>
                <w:kern w:val="0"/>
                <w:szCs w:val="28"/>
                <w14:ligatures w14:val="none"/>
              </w:rPr>
            </w:pPr>
            <w:r w:rsidRPr="00734B23">
              <w:rPr>
                <w:rFonts w:eastAsia="Calibri" w:cs="Times New Roman"/>
                <w:b/>
                <w:bCs/>
                <w:color w:val="000000"/>
                <w:kern w:val="0"/>
                <w:szCs w:val="28"/>
                <w14:ligatures w14:val="none"/>
              </w:rPr>
              <w:t> </w:t>
            </w:r>
          </w:p>
        </w:tc>
      </w:tr>
      <w:tr w:rsidR="00734B23" w:rsidRPr="00734B23" w14:paraId="169B3B71"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652294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w:t>
            </w:r>
          </w:p>
        </w:tc>
        <w:tc>
          <w:tcPr>
            <w:tcW w:w="2878" w:type="dxa"/>
            <w:tcBorders>
              <w:top w:val="single" w:sz="4" w:space="0" w:color="auto"/>
              <w:left w:val="single" w:sz="4" w:space="0" w:color="auto"/>
              <w:bottom w:val="single" w:sz="4" w:space="0" w:color="auto"/>
              <w:right w:val="single" w:sz="4" w:space="0" w:color="auto"/>
            </w:tcBorders>
            <w:vAlign w:val="center"/>
          </w:tcPr>
          <w:p w14:paraId="1906B07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Tây Yên</w:t>
            </w:r>
          </w:p>
        </w:tc>
        <w:tc>
          <w:tcPr>
            <w:tcW w:w="2548" w:type="dxa"/>
            <w:tcBorders>
              <w:top w:val="single" w:sz="4" w:space="0" w:color="auto"/>
              <w:left w:val="single" w:sz="4" w:space="0" w:color="auto"/>
              <w:bottom w:val="single" w:sz="4" w:space="0" w:color="auto"/>
              <w:right w:val="single" w:sz="4" w:space="0" w:color="auto"/>
            </w:tcBorders>
            <w:vAlign w:val="center"/>
          </w:tcPr>
          <w:p w14:paraId="30AD4C2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034F5C79" w14:textId="26CCDBA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4C265280"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C441B5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w:t>
            </w:r>
          </w:p>
        </w:tc>
        <w:tc>
          <w:tcPr>
            <w:tcW w:w="2878" w:type="dxa"/>
            <w:tcBorders>
              <w:top w:val="nil"/>
              <w:left w:val="single" w:sz="4" w:space="0" w:color="auto"/>
              <w:bottom w:val="single" w:sz="4" w:space="0" w:color="auto"/>
              <w:right w:val="single" w:sz="4" w:space="0" w:color="auto"/>
            </w:tcBorders>
            <w:vAlign w:val="center"/>
          </w:tcPr>
          <w:p w14:paraId="3BD9DFC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Đông Hòa</w:t>
            </w:r>
          </w:p>
        </w:tc>
        <w:tc>
          <w:tcPr>
            <w:tcW w:w="2548" w:type="dxa"/>
            <w:tcBorders>
              <w:top w:val="nil"/>
              <w:left w:val="single" w:sz="4" w:space="0" w:color="auto"/>
              <w:bottom w:val="single" w:sz="4" w:space="0" w:color="auto"/>
              <w:right w:val="single" w:sz="4" w:space="0" w:color="auto"/>
            </w:tcBorders>
            <w:vAlign w:val="center"/>
          </w:tcPr>
          <w:p w14:paraId="306AA2D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5F6123D" w14:textId="2CC9EC84"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19FA8B92" w14:textId="77777777" w:rsidTr="00056140">
        <w:trPr>
          <w:trHeight w:val="273"/>
          <w:jc w:val="center"/>
        </w:trPr>
        <w:tc>
          <w:tcPr>
            <w:tcW w:w="948" w:type="dxa"/>
            <w:tcBorders>
              <w:top w:val="nil"/>
              <w:left w:val="single" w:sz="4" w:space="0" w:color="auto"/>
              <w:bottom w:val="single" w:sz="4" w:space="0" w:color="auto"/>
              <w:right w:val="single" w:sz="4" w:space="0" w:color="auto"/>
            </w:tcBorders>
            <w:noWrap/>
            <w:vAlign w:val="center"/>
          </w:tcPr>
          <w:p w14:paraId="7537D602"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w:t>
            </w:r>
          </w:p>
        </w:tc>
        <w:tc>
          <w:tcPr>
            <w:tcW w:w="2878" w:type="dxa"/>
            <w:tcBorders>
              <w:top w:val="nil"/>
              <w:left w:val="single" w:sz="4" w:space="0" w:color="auto"/>
              <w:bottom w:val="single" w:sz="4" w:space="0" w:color="auto"/>
              <w:right w:val="single" w:sz="4" w:space="0" w:color="auto"/>
            </w:tcBorders>
            <w:vAlign w:val="center"/>
          </w:tcPr>
          <w:p w14:paraId="7A19FEF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Tân Thạnh</w:t>
            </w:r>
          </w:p>
        </w:tc>
        <w:tc>
          <w:tcPr>
            <w:tcW w:w="2548" w:type="dxa"/>
            <w:tcBorders>
              <w:top w:val="nil"/>
              <w:left w:val="single" w:sz="4" w:space="0" w:color="auto"/>
              <w:bottom w:val="single" w:sz="4" w:space="0" w:color="auto"/>
              <w:right w:val="single" w:sz="4" w:space="0" w:color="auto"/>
            </w:tcBorders>
            <w:vAlign w:val="center"/>
          </w:tcPr>
          <w:p w14:paraId="525632E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FEB892E" w14:textId="1FF9E33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5C7741AD"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BC91C0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w:t>
            </w:r>
          </w:p>
        </w:tc>
        <w:tc>
          <w:tcPr>
            <w:tcW w:w="2878" w:type="dxa"/>
            <w:tcBorders>
              <w:top w:val="nil"/>
              <w:left w:val="single" w:sz="4" w:space="0" w:color="auto"/>
              <w:bottom w:val="single" w:sz="4" w:space="0" w:color="auto"/>
              <w:right w:val="single" w:sz="4" w:space="0" w:color="auto"/>
            </w:tcBorders>
            <w:vAlign w:val="center"/>
          </w:tcPr>
          <w:p w14:paraId="2D4631E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Đông Hưng</w:t>
            </w:r>
          </w:p>
        </w:tc>
        <w:tc>
          <w:tcPr>
            <w:tcW w:w="2548" w:type="dxa"/>
            <w:tcBorders>
              <w:top w:val="nil"/>
              <w:left w:val="single" w:sz="4" w:space="0" w:color="auto"/>
              <w:bottom w:val="single" w:sz="4" w:space="0" w:color="auto"/>
              <w:right w:val="single" w:sz="4" w:space="0" w:color="auto"/>
            </w:tcBorders>
            <w:vAlign w:val="center"/>
          </w:tcPr>
          <w:p w14:paraId="78F47B0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621744B" w14:textId="5BC97DA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293CD024"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61F814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w:t>
            </w:r>
          </w:p>
        </w:tc>
        <w:tc>
          <w:tcPr>
            <w:tcW w:w="2878" w:type="dxa"/>
            <w:tcBorders>
              <w:top w:val="nil"/>
              <w:left w:val="single" w:sz="4" w:space="0" w:color="auto"/>
              <w:bottom w:val="single" w:sz="4" w:space="0" w:color="auto"/>
              <w:right w:val="single" w:sz="4" w:space="0" w:color="auto"/>
            </w:tcBorders>
            <w:vAlign w:val="center"/>
          </w:tcPr>
          <w:p w14:paraId="61AF958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An Minh</w:t>
            </w:r>
          </w:p>
        </w:tc>
        <w:tc>
          <w:tcPr>
            <w:tcW w:w="2548" w:type="dxa"/>
            <w:tcBorders>
              <w:top w:val="nil"/>
              <w:left w:val="single" w:sz="4" w:space="0" w:color="auto"/>
              <w:bottom w:val="single" w:sz="4" w:space="0" w:color="auto"/>
              <w:right w:val="single" w:sz="4" w:space="0" w:color="auto"/>
            </w:tcBorders>
            <w:vAlign w:val="center"/>
          </w:tcPr>
          <w:p w14:paraId="280824E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B7B6E21" w14:textId="11D1669A"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3F57016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D09BAF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w:t>
            </w:r>
          </w:p>
        </w:tc>
        <w:tc>
          <w:tcPr>
            <w:tcW w:w="2878" w:type="dxa"/>
            <w:tcBorders>
              <w:top w:val="nil"/>
              <w:left w:val="single" w:sz="4" w:space="0" w:color="auto"/>
              <w:bottom w:val="single" w:sz="4" w:space="0" w:color="auto"/>
              <w:right w:val="single" w:sz="4" w:space="0" w:color="auto"/>
            </w:tcBorders>
            <w:vAlign w:val="center"/>
          </w:tcPr>
          <w:p w14:paraId="1957417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Vân Khánh</w:t>
            </w:r>
          </w:p>
        </w:tc>
        <w:tc>
          <w:tcPr>
            <w:tcW w:w="2548" w:type="dxa"/>
            <w:tcBorders>
              <w:top w:val="nil"/>
              <w:left w:val="single" w:sz="4" w:space="0" w:color="auto"/>
              <w:bottom w:val="single" w:sz="4" w:space="0" w:color="auto"/>
              <w:right w:val="single" w:sz="4" w:space="0" w:color="auto"/>
            </w:tcBorders>
            <w:vAlign w:val="center"/>
          </w:tcPr>
          <w:p w14:paraId="43767B7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336B8841" w14:textId="78B0672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53BA6EF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7DD9374"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w:t>
            </w:r>
          </w:p>
        </w:tc>
        <w:tc>
          <w:tcPr>
            <w:tcW w:w="2878" w:type="dxa"/>
            <w:tcBorders>
              <w:top w:val="nil"/>
              <w:left w:val="single" w:sz="4" w:space="0" w:color="auto"/>
              <w:bottom w:val="single" w:sz="4" w:space="0" w:color="auto"/>
              <w:right w:val="single" w:sz="4" w:space="0" w:color="auto"/>
            </w:tcBorders>
            <w:vAlign w:val="center"/>
          </w:tcPr>
          <w:p w14:paraId="5A6E841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Điều</w:t>
            </w:r>
          </w:p>
        </w:tc>
        <w:tc>
          <w:tcPr>
            <w:tcW w:w="2548" w:type="dxa"/>
            <w:tcBorders>
              <w:top w:val="nil"/>
              <w:left w:val="single" w:sz="4" w:space="0" w:color="auto"/>
              <w:bottom w:val="single" w:sz="4" w:space="0" w:color="auto"/>
              <w:right w:val="single" w:sz="4" w:space="0" w:color="auto"/>
            </w:tcBorders>
            <w:vAlign w:val="center"/>
          </w:tcPr>
          <w:p w14:paraId="5CCEFE2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BF86800" w14:textId="7663A0A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7FE43792"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23FBE9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w:t>
            </w:r>
          </w:p>
        </w:tc>
        <w:tc>
          <w:tcPr>
            <w:tcW w:w="2878" w:type="dxa"/>
            <w:tcBorders>
              <w:top w:val="nil"/>
              <w:left w:val="single" w:sz="4" w:space="0" w:color="auto"/>
              <w:bottom w:val="single" w:sz="4" w:space="0" w:color="auto"/>
              <w:right w:val="single" w:sz="4" w:space="0" w:color="auto"/>
            </w:tcBorders>
            <w:vAlign w:val="center"/>
          </w:tcPr>
          <w:p w14:paraId="527F7DE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Thạnh Hưng</w:t>
            </w:r>
          </w:p>
        </w:tc>
        <w:tc>
          <w:tcPr>
            <w:tcW w:w="2548" w:type="dxa"/>
            <w:tcBorders>
              <w:top w:val="nil"/>
              <w:left w:val="single" w:sz="4" w:space="0" w:color="auto"/>
              <w:bottom w:val="single" w:sz="4" w:space="0" w:color="auto"/>
              <w:right w:val="single" w:sz="4" w:space="0" w:color="auto"/>
            </w:tcBorders>
            <w:vAlign w:val="center"/>
          </w:tcPr>
          <w:p w14:paraId="000EA32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C94B4AD" w14:textId="2459F3C6"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4FE534E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134EB0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w:t>
            </w:r>
          </w:p>
        </w:tc>
        <w:tc>
          <w:tcPr>
            <w:tcW w:w="2878" w:type="dxa"/>
            <w:tcBorders>
              <w:top w:val="nil"/>
              <w:left w:val="single" w:sz="4" w:space="0" w:color="auto"/>
              <w:bottom w:val="single" w:sz="4" w:space="0" w:color="auto"/>
              <w:right w:val="single" w:sz="4" w:space="0" w:color="auto"/>
            </w:tcBorders>
            <w:vAlign w:val="center"/>
          </w:tcPr>
          <w:p w14:paraId="16284EB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Hòa Hưng</w:t>
            </w:r>
          </w:p>
        </w:tc>
        <w:tc>
          <w:tcPr>
            <w:tcW w:w="2548" w:type="dxa"/>
            <w:tcBorders>
              <w:top w:val="nil"/>
              <w:left w:val="single" w:sz="4" w:space="0" w:color="auto"/>
              <w:bottom w:val="single" w:sz="4" w:space="0" w:color="auto"/>
              <w:right w:val="single" w:sz="4" w:space="0" w:color="auto"/>
            </w:tcBorders>
            <w:vAlign w:val="center"/>
          </w:tcPr>
          <w:p w14:paraId="2360BC1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11C90A0" w14:textId="0764AA2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2E10B588"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72B2F2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10</w:t>
            </w:r>
          </w:p>
        </w:tc>
        <w:tc>
          <w:tcPr>
            <w:tcW w:w="2878" w:type="dxa"/>
            <w:tcBorders>
              <w:top w:val="nil"/>
              <w:left w:val="single" w:sz="4" w:space="0" w:color="auto"/>
              <w:bottom w:val="single" w:sz="4" w:space="0" w:color="auto"/>
              <w:right w:val="single" w:sz="4" w:space="0" w:color="auto"/>
            </w:tcBorders>
            <w:vAlign w:val="center"/>
          </w:tcPr>
          <w:p w14:paraId="3EBDA01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Tuy</w:t>
            </w:r>
          </w:p>
        </w:tc>
        <w:tc>
          <w:tcPr>
            <w:tcW w:w="2548" w:type="dxa"/>
            <w:tcBorders>
              <w:top w:val="nil"/>
              <w:left w:val="single" w:sz="4" w:space="0" w:color="auto"/>
              <w:bottom w:val="single" w:sz="4" w:space="0" w:color="auto"/>
              <w:right w:val="single" w:sz="4" w:space="0" w:color="auto"/>
            </w:tcBorders>
            <w:vAlign w:val="center"/>
          </w:tcPr>
          <w:p w14:paraId="0BB3B54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83D2DBF" w14:textId="0A53AF9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29C1F37B" w14:textId="77777777" w:rsidTr="00056140">
        <w:trPr>
          <w:trHeight w:val="269"/>
          <w:jc w:val="center"/>
        </w:trPr>
        <w:tc>
          <w:tcPr>
            <w:tcW w:w="948" w:type="dxa"/>
            <w:tcBorders>
              <w:top w:val="nil"/>
              <w:left w:val="single" w:sz="4" w:space="0" w:color="auto"/>
              <w:bottom w:val="single" w:sz="4" w:space="0" w:color="auto"/>
              <w:right w:val="single" w:sz="4" w:space="0" w:color="auto"/>
            </w:tcBorders>
            <w:noWrap/>
            <w:vAlign w:val="center"/>
          </w:tcPr>
          <w:p w14:paraId="5210DE4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11</w:t>
            </w:r>
          </w:p>
        </w:tc>
        <w:tc>
          <w:tcPr>
            <w:tcW w:w="2878" w:type="dxa"/>
            <w:tcBorders>
              <w:top w:val="nil"/>
              <w:left w:val="single" w:sz="4" w:space="0" w:color="auto"/>
              <w:bottom w:val="single" w:sz="4" w:space="0" w:color="auto"/>
              <w:right w:val="single" w:sz="4" w:space="0" w:color="auto"/>
            </w:tcBorders>
            <w:vAlign w:val="center"/>
          </w:tcPr>
          <w:p w14:paraId="6C2C024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Sơn</w:t>
            </w:r>
          </w:p>
        </w:tc>
        <w:tc>
          <w:tcPr>
            <w:tcW w:w="2548" w:type="dxa"/>
            <w:tcBorders>
              <w:top w:val="nil"/>
              <w:left w:val="single" w:sz="4" w:space="0" w:color="auto"/>
              <w:bottom w:val="single" w:sz="4" w:space="0" w:color="auto"/>
              <w:right w:val="single" w:sz="4" w:space="0" w:color="auto"/>
            </w:tcBorders>
            <w:vAlign w:val="center"/>
          </w:tcPr>
          <w:p w14:paraId="6F60A912"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A430FCC" w14:textId="0160F0F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1F2F6C5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0A67E84"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12</w:t>
            </w:r>
          </w:p>
        </w:tc>
        <w:tc>
          <w:tcPr>
            <w:tcW w:w="2878" w:type="dxa"/>
            <w:tcBorders>
              <w:top w:val="nil"/>
              <w:left w:val="single" w:sz="4" w:space="0" w:color="auto"/>
              <w:bottom w:val="single" w:sz="4" w:space="0" w:color="auto"/>
              <w:right w:val="single" w:sz="4" w:space="0" w:color="auto"/>
            </w:tcBorders>
            <w:vAlign w:val="center"/>
          </w:tcPr>
          <w:p w14:paraId="5E5056B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Hòa Điền</w:t>
            </w:r>
          </w:p>
        </w:tc>
        <w:tc>
          <w:tcPr>
            <w:tcW w:w="2548" w:type="dxa"/>
            <w:tcBorders>
              <w:top w:val="nil"/>
              <w:left w:val="single" w:sz="4" w:space="0" w:color="auto"/>
              <w:bottom w:val="single" w:sz="4" w:space="0" w:color="auto"/>
              <w:right w:val="single" w:sz="4" w:space="0" w:color="auto"/>
            </w:tcBorders>
            <w:vAlign w:val="center"/>
          </w:tcPr>
          <w:p w14:paraId="4B1B45E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70559B30" w14:textId="79F8352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6A927CF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95BE84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13</w:t>
            </w:r>
          </w:p>
        </w:tc>
        <w:tc>
          <w:tcPr>
            <w:tcW w:w="2878" w:type="dxa"/>
            <w:tcBorders>
              <w:top w:val="nil"/>
              <w:left w:val="single" w:sz="4" w:space="0" w:color="auto"/>
              <w:bottom w:val="single" w:sz="4" w:space="0" w:color="auto"/>
              <w:right w:val="single" w:sz="4" w:space="0" w:color="auto"/>
            </w:tcBorders>
            <w:vAlign w:val="center"/>
          </w:tcPr>
          <w:p w14:paraId="55EB894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Tân Hội</w:t>
            </w:r>
          </w:p>
        </w:tc>
        <w:tc>
          <w:tcPr>
            <w:tcW w:w="2548" w:type="dxa"/>
            <w:tcBorders>
              <w:top w:val="nil"/>
              <w:left w:val="single" w:sz="4" w:space="0" w:color="auto"/>
              <w:bottom w:val="single" w:sz="4" w:space="0" w:color="auto"/>
              <w:right w:val="single" w:sz="4" w:space="0" w:color="auto"/>
            </w:tcBorders>
            <w:vAlign w:val="center"/>
          </w:tcPr>
          <w:p w14:paraId="47FDF80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75201354" w14:textId="6AD874B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78FFB2A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0D10EE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14</w:t>
            </w:r>
          </w:p>
        </w:tc>
        <w:tc>
          <w:tcPr>
            <w:tcW w:w="2878" w:type="dxa"/>
            <w:tcBorders>
              <w:top w:val="nil"/>
              <w:left w:val="single" w:sz="4" w:space="0" w:color="auto"/>
              <w:bottom w:val="single" w:sz="4" w:space="0" w:color="auto"/>
              <w:right w:val="single" w:sz="4" w:space="0" w:color="auto"/>
            </w:tcBorders>
            <w:vAlign w:val="center"/>
          </w:tcPr>
          <w:p w14:paraId="3F34D74F"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Tân Hiệp</w:t>
            </w:r>
          </w:p>
        </w:tc>
        <w:tc>
          <w:tcPr>
            <w:tcW w:w="2548" w:type="dxa"/>
            <w:tcBorders>
              <w:top w:val="nil"/>
              <w:left w:val="single" w:sz="4" w:space="0" w:color="auto"/>
              <w:bottom w:val="single" w:sz="4" w:space="0" w:color="auto"/>
              <w:right w:val="single" w:sz="4" w:space="0" w:color="auto"/>
            </w:tcBorders>
            <w:vAlign w:val="center"/>
          </w:tcPr>
          <w:p w14:paraId="6934B80E"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2685E06E" w14:textId="62EF3AF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6928D5B8"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4759095"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15</w:t>
            </w:r>
          </w:p>
        </w:tc>
        <w:tc>
          <w:tcPr>
            <w:tcW w:w="2878" w:type="dxa"/>
            <w:tcBorders>
              <w:top w:val="nil"/>
              <w:left w:val="single" w:sz="4" w:space="0" w:color="auto"/>
              <w:bottom w:val="single" w:sz="4" w:space="0" w:color="auto"/>
              <w:right w:val="single" w:sz="4" w:space="0" w:color="auto"/>
            </w:tcBorders>
            <w:vAlign w:val="center"/>
          </w:tcPr>
          <w:p w14:paraId="2D38446D"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Thạnh Đông</w:t>
            </w:r>
          </w:p>
        </w:tc>
        <w:tc>
          <w:tcPr>
            <w:tcW w:w="2548" w:type="dxa"/>
            <w:tcBorders>
              <w:top w:val="nil"/>
              <w:left w:val="single" w:sz="4" w:space="0" w:color="auto"/>
              <w:bottom w:val="single" w:sz="4" w:space="0" w:color="auto"/>
              <w:right w:val="single" w:sz="4" w:space="0" w:color="auto"/>
            </w:tcBorders>
            <w:vAlign w:val="center"/>
          </w:tcPr>
          <w:p w14:paraId="62A5C81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CF9E091" w14:textId="1444BA2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4561D8A9"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E9BD2C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16</w:t>
            </w:r>
          </w:p>
        </w:tc>
        <w:tc>
          <w:tcPr>
            <w:tcW w:w="2878" w:type="dxa"/>
            <w:tcBorders>
              <w:top w:val="nil"/>
              <w:left w:val="single" w:sz="4" w:space="0" w:color="auto"/>
              <w:bottom w:val="single" w:sz="4" w:space="0" w:color="auto"/>
              <w:right w:val="single" w:sz="4" w:space="0" w:color="auto"/>
            </w:tcBorders>
            <w:vAlign w:val="center"/>
          </w:tcPr>
          <w:p w14:paraId="1AF1FB7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Hòa</w:t>
            </w:r>
          </w:p>
        </w:tc>
        <w:tc>
          <w:tcPr>
            <w:tcW w:w="2548" w:type="dxa"/>
            <w:tcBorders>
              <w:top w:val="nil"/>
              <w:left w:val="single" w:sz="4" w:space="0" w:color="auto"/>
              <w:bottom w:val="single" w:sz="4" w:space="0" w:color="auto"/>
              <w:right w:val="single" w:sz="4" w:space="0" w:color="auto"/>
            </w:tcBorders>
            <w:vAlign w:val="center"/>
          </w:tcPr>
          <w:p w14:paraId="50485ED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36B45CF" w14:textId="472FA36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79790710"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5C1A9A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17</w:t>
            </w:r>
          </w:p>
        </w:tc>
        <w:tc>
          <w:tcPr>
            <w:tcW w:w="2878" w:type="dxa"/>
            <w:tcBorders>
              <w:top w:val="nil"/>
              <w:left w:val="single" w:sz="4" w:space="0" w:color="auto"/>
              <w:bottom w:val="single" w:sz="4" w:space="0" w:color="auto"/>
              <w:right w:val="single" w:sz="4" w:space="0" w:color="auto"/>
            </w:tcBorders>
            <w:vAlign w:val="center"/>
          </w:tcPr>
          <w:p w14:paraId="019658D8"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Bình</w:t>
            </w:r>
          </w:p>
        </w:tc>
        <w:tc>
          <w:tcPr>
            <w:tcW w:w="2548" w:type="dxa"/>
            <w:tcBorders>
              <w:top w:val="nil"/>
              <w:left w:val="single" w:sz="4" w:space="0" w:color="auto"/>
              <w:bottom w:val="single" w:sz="4" w:space="0" w:color="auto"/>
              <w:right w:val="single" w:sz="4" w:space="0" w:color="auto"/>
            </w:tcBorders>
            <w:vAlign w:val="center"/>
          </w:tcPr>
          <w:p w14:paraId="7FDAFC8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F16D1BD" w14:textId="79D6A12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03EE458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310F4F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18</w:t>
            </w:r>
          </w:p>
        </w:tc>
        <w:tc>
          <w:tcPr>
            <w:tcW w:w="2878" w:type="dxa"/>
            <w:tcBorders>
              <w:top w:val="nil"/>
              <w:left w:val="single" w:sz="4" w:space="0" w:color="auto"/>
              <w:bottom w:val="single" w:sz="4" w:space="0" w:color="auto"/>
              <w:right w:val="single" w:sz="4" w:space="0" w:color="auto"/>
            </w:tcBorders>
            <w:vAlign w:val="center"/>
          </w:tcPr>
          <w:p w14:paraId="2C93514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Thuận</w:t>
            </w:r>
          </w:p>
        </w:tc>
        <w:tc>
          <w:tcPr>
            <w:tcW w:w="2548" w:type="dxa"/>
            <w:tcBorders>
              <w:top w:val="nil"/>
              <w:left w:val="single" w:sz="4" w:space="0" w:color="auto"/>
              <w:bottom w:val="single" w:sz="4" w:space="0" w:color="auto"/>
              <w:right w:val="single" w:sz="4" w:space="0" w:color="auto"/>
            </w:tcBorders>
            <w:vAlign w:val="center"/>
          </w:tcPr>
          <w:p w14:paraId="2AA1A939"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16E5AB6D" w14:textId="13EAA93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05C0B0E2"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775E5EC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19</w:t>
            </w:r>
          </w:p>
        </w:tc>
        <w:tc>
          <w:tcPr>
            <w:tcW w:w="2878" w:type="dxa"/>
            <w:tcBorders>
              <w:top w:val="single" w:sz="4" w:space="0" w:color="auto"/>
              <w:left w:val="single" w:sz="4" w:space="0" w:color="auto"/>
              <w:bottom w:val="single" w:sz="4" w:space="0" w:color="auto"/>
              <w:right w:val="single" w:sz="4" w:space="0" w:color="auto"/>
            </w:tcBorders>
            <w:vAlign w:val="center"/>
          </w:tcPr>
          <w:p w14:paraId="7A67CABE"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Tô Châu</w:t>
            </w:r>
          </w:p>
        </w:tc>
        <w:tc>
          <w:tcPr>
            <w:tcW w:w="2548" w:type="dxa"/>
            <w:tcBorders>
              <w:top w:val="single" w:sz="4" w:space="0" w:color="auto"/>
              <w:left w:val="single" w:sz="4" w:space="0" w:color="auto"/>
              <w:bottom w:val="single" w:sz="4" w:space="0" w:color="auto"/>
              <w:right w:val="single" w:sz="4" w:space="0" w:color="auto"/>
            </w:tcBorders>
            <w:vAlign w:val="center"/>
          </w:tcPr>
          <w:p w14:paraId="7AD9C6FE"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0FB3F4BD" w14:textId="1C773B59"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286E70CE"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C4E86B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20</w:t>
            </w:r>
          </w:p>
        </w:tc>
        <w:tc>
          <w:tcPr>
            <w:tcW w:w="2878" w:type="dxa"/>
            <w:tcBorders>
              <w:top w:val="nil"/>
              <w:left w:val="single" w:sz="4" w:space="0" w:color="auto"/>
              <w:bottom w:val="single" w:sz="4" w:space="0" w:color="auto"/>
              <w:right w:val="single" w:sz="4" w:space="0" w:color="auto"/>
            </w:tcBorders>
            <w:vAlign w:val="center"/>
          </w:tcPr>
          <w:p w14:paraId="7B94338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An Phú</w:t>
            </w:r>
          </w:p>
        </w:tc>
        <w:tc>
          <w:tcPr>
            <w:tcW w:w="2548" w:type="dxa"/>
            <w:tcBorders>
              <w:top w:val="nil"/>
              <w:left w:val="single" w:sz="4" w:space="0" w:color="auto"/>
              <w:bottom w:val="single" w:sz="4" w:space="0" w:color="auto"/>
              <w:right w:val="single" w:sz="4" w:space="0" w:color="auto"/>
            </w:tcBorders>
            <w:vAlign w:val="center"/>
          </w:tcPr>
          <w:p w14:paraId="7F89188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97F01A2" w14:textId="3603D04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2A8D59F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FEA573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21</w:t>
            </w:r>
          </w:p>
        </w:tc>
        <w:tc>
          <w:tcPr>
            <w:tcW w:w="2878" w:type="dxa"/>
            <w:tcBorders>
              <w:top w:val="nil"/>
              <w:left w:val="single" w:sz="4" w:space="0" w:color="auto"/>
              <w:bottom w:val="single" w:sz="4" w:space="0" w:color="auto"/>
              <w:right w:val="single" w:sz="4" w:space="0" w:color="auto"/>
            </w:tcBorders>
            <w:vAlign w:val="center"/>
          </w:tcPr>
          <w:p w14:paraId="4C20C4A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Khánh Bình</w:t>
            </w:r>
          </w:p>
        </w:tc>
        <w:tc>
          <w:tcPr>
            <w:tcW w:w="2548" w:type="dxa"/>
            <w:tcBorders>
              <w:top w:val="nil"/>
              <w:left w:val="single" w:sz="4" w:space="0" w:color="auto"/>
              <w:bottom w:val="single" w:sz="4" w:space="0" w:color="auto"/>
              <w:right w:val="single" w:sz="4" w:space="0" w:color="auto"/>
            </w:tcBorders>
            <w:vAlign w:val="center"/>
          </w:tcPr>
          <w:p w14:paraId="2025152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9AA6FBC" w14:textId="70C2DD69"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24DC0E61"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BC103F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22</w:t>
            </w:r>
          </w:p>
        </w:tc>
        <w:tc>
          <w:tcPr>
            <w:tcW w:w="2878" w:type="dxa"/>
            <w:tcBorders>
              <w:top w:val="nil"/>
              <w:left w:val="single" w:sz="4" w:space="0" w:color="auto"/>
              <w:bottom w:val="single" w:sz="4" w:space="0" w:color="auto"/>
              <w:right w:val="single" w:sz="4" w:space="0" w:color="auto"/>
            </w:tcBorders>
            <w:vAlign w:val="center"/>
          </w:tcPr>
          <w:p w14:paraId="06C1ED28"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Phú Hữu</w:t>
            </w:r>
          </w:p>
        </w:tc>
        <w:tc>
          <w:tcPr>
            <w:tcW w:w="2548" w:type="dxa"/>
            <w:tcBorders>
              <w:top w:val="nil"/>
              <w:left w:val="single" w:sz="4" w:space="0" w:color="auto"/>
              <w:bottom w:val="single" w:sz="4" w:space="0" w:color="auto"/>
              <w:right w:val="single" w:sz="4" w:space="0" w:color="auto"/>
            </w:tcBorders>
            <w:vAlign w:val="center"/>
          </w:tcPr>
          <w:p w14:paraId="58B3C38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3606A56" w14:textId="7F8CF0A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1D35E643"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29206E5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23</w:t>
            </w:r>
          </w:p>
        </w:tc>
        <w:tc>
          <w:tcPr>
            <w:tcW w:w="2878" w:type="dxa"/>
            <w:tcBorders>
              <w:top w:val="single" w:sz="4" w:space="0" w:color="auto"/>
              <w:left w:val="single" w:sz="4" w:space="0" w:color="auto"/>
              <w:bottom w:val="single" w:sz="4" w:space="0" w:color="auto"/>
              <w:right w:val="single" w:sz="4" w:space="0" w:color="auto"/>
            </w:tcBorders>
            <w:vAlign w:val="center"/>
          </w:tcPr>
          <w:p w14:paraId="5C36B86E"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Châu Phú</w:t>
            </w:r>
          </w:p>
        </w:tc>
        <w:tc>
          <w:tcPr>
            <w:tcW w:w="2548" w:type="dxa"/>
            <w:tcBorders>
              <w:top w:val="single" w:sz="4" w:space="0" w:color="auto"/>
              <w:left w:val="single" w:sz="4" w:space="0" w:color="auto"/>
              <w:bottom w:val="single" w:sz="4" w:space="0" w:color="auto"/>
              <w:right w:val="single" w:sz="4" w:space="0" w:color="auto"/>
            </w:tcBorders>
            <w:vAlign w:val="center"/>
          </w:tcPr>
          <w:p w14:paraId="3A4E3B3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66426BFE" w14:textId="74B4692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79F21B74"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37CF5CE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24</w:t>
            </w:r>
          </w:p>
        </w:tc>
        <w:tc>
          <w:tcPr>
            <w:tcW w:w="2878" w:type="dxa"/>
            <w:tcBorders>
              <w:top w:val="single" w:sz="4" w:space="0" w:color="auto"/>
              <w:left w:val="single" w:sz="4" w:space="0" w:color="auto"/>
              <w:bottom w:val="single" w:sz="4" w:space="0" w:color="auto"/>
              <w:right w:val="single" w:sz="4" w:space="0" w:color="auto"/>
            </w:tcBorders>
            <w:vAlign w:val="center"/>
          </w:tcPr>
          <w:p w14:paraId="292BC51D"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Mỹ Đức</w:t>
            </w:r>
          </w:p>
        </w:tc>
        <w:tc>
          <w:tcPr>
            <w:tcW w:w="2548" w:type="dxa"/>
            <w:tcBorders>
              <w:top w:val="single" w:sz="4" w:space="0" w:color="auto"/>
              <w:left w:val="single" w:sz="4" w:space="0" w:color="auto"/>
              <w:bottom w:val="single" w:sz="4" w:space="0" w:color="auto"/>
              <w:right w:val="single" w:sz="4" w:space="0" w:color="auto"/>
            </w:tcBorders>
            <w:vAlign w:val="center"/>
          </w:tcPr>
          <w:p w14:paraId="0F35B00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19AF6CEA" w14:textId="06D62AC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21702E87"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5814382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lastRenderedPageBreak/>
              <w:t>25</w:t>
            </w:r>
          </w:p>
        </w:tc>
        <w:tc>
          <w:tcPr>
            <w:tcW w:w="2878" w:type="dxa"/>
            <w:tcBorders>
              <w:top w:val="single" w:sz="4" w:space="0" w:color="auto"/>
              <w:left w:val="single" w:sz="4" w:space="0" w:color="auto"/>
              <w:bottom w:val="single" w:sz="4" w:space="0" w:color="auto"/>
              <w:right w:val="single" w:sz="4" w:space="0" w:color="auto"/>
            </w:tcBorders>
            <w:vAlign w:val="center"/>
          </w:tcPr>
          <w:p w14:paraId="1ABB630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Thạnh Trung</w:t>
            </w:r>
          </w:p>
        </w:tc>
        <w:tc>
          <w:tcPr>
            <w:tcW w:w="2548" w:type="dxa"/>
            <w:tcBorders>
              <w:top w:val="single" w:sz="4" w:space="0" w:color="auto"/>
              <w:left w:val="single" w:sz="4" w:space="0" w:color="auto"/>
              <w:bottom w:val="single" w:sz="4" w:space="0" w:color="auto"/>
              <w:right w:val="single" w:sz="4" w:space="0" w:color="auto"/>
            </w:tcBorders>
            <w:vAlign w:val="center"/>
          </w:tcPr>
          <w:p w14:paraId="21D2A6C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2954488E" w14:textId="0C4F65D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55EA2780"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67B5BAB2"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26</w:t>
            </w:r>
          </w:p>
        </w:tc>
        <w:tc>
          <w:tcPr>
            <w:tcW w:w="2878" w:type="dxa"/>
            <w:tcBorders>
              <w:top w:val="single" w:sz="4" w:space="0" w:color="auto"/>
              <w:left w:val="single" w:sz="4" w:space="0" w:color="auto"/>
              <w:bottom w:val="single" w:sz="4" w:space="0" w:color="auto"/>
              <w:right w:val="single" w:sz="4" w:space="0" w:color="auto"/>
            </w:tcBorders>
            <w:vAlign w:val="center"/>
          </w:tcPr>
          <w:p w14:paraId="41C82DB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Mỹ</w:t>
            </w:r>
          </w:p>
        </w:tc>
        <w:tc>
          <w:tcPr>
            <w:tcW w:w="2548" w:type="dxa"/>
            <w:tcBorders>
              <w:top w:val="single" w:sz="4" w:space="0" w:color="auto"/>
              <w:left w:val="single" w:sz="4" w:space="0" w:color="auto"/>
              <w:bottom w:val="single" w:sz="4" w:space="0" w:color="auto"/>
              <w:right w:val="single" w:sz="4" w:space="0" w:color="auto"/>
            </w:tcBorders>
            <w:vAlign w:val="center"/>
          </w:tcPr>
          <w:p w14:paraId="378E59F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6B1D1637" w14:textId="4788B9F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3ABAE5B5"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12FA4C85"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27</w:t>
            </w:r>
          </w:p>
        </w:tc>
        <w:tc>
          <w:tcPr>
            <w:tcW w:w="2878" w:type="dxa"/>
            <w:tcBorders>
              <w:top w:val="single" w:sz="4" w:space="0" w:color="auto"/>
              <w:left w:val="single" w:sz="4" w:space="0" w:color="auto"/>
              <w:bottom w:val="single" w:sz="4" w:space="0" w:color="auto"/>
              <w:right w:val="single" w:sz="4" w:space="0" w:color="auto"/>
            </w:tcBorders>
            <w:vAlign w:val="center"/>
          </w:tcPr>
          <w:p w14:paraId="275636D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Thạnh Mỹ Tây</w:t>
            </w:r>
          </w:p>
        </w:tc>
        <w:tc>
          <w:tcPr>
            <w:tcW w:w="2548" w:type="dxa"/>
            <w:tcBorders>
              <w:top w:val="single" w:sz="4" w:space="0" w:color="auto"/>
              <w:left w:val="single" w:sz="4" w:space="0" w:color="auto"/>
              <w:bottom w:val="single" w:sz="4" w:space="0" w:color="auto"/>
              <w:right w:val="single" w:sz="4" w:space="0" w:color="auto"/>
            </w:tcBorders>
            <w:vAlign w:val="center"/>
          </w:tcPr>
          <w:p w14:paraId="31821272"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660A786D" w14:textId="6C95F5B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263E6DE5"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F0B311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28</w:t>
            </w:r>
          </w:p>
        </w:tc>
        <w:tc>
          <w:tcPr>
            <w:tcW w:w="2878" w:type="dxa"/>
            <w:tcBorders>
              <w:top w:val="nil"/>
              <w:left w:val="single" w:sz="4" w:space="0" w:color="auto"/>
              <w:bottom w:val="single" w:sz="4" w:space="0" w:color="auto"/>
              <w:right w:val="single" w:sz="4" w:space="0" w:color="auto"/>
            </w:tcBorders>
            <w:vAlign w:val="center"/>
          </w:tcPr>
          <w:p w14:paraId="5B67EFA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An Châu</w:t>
            </w:r>
          </w:p>
        </w:tc>
        <w:tc>
          <w:tcPr>
            <w:tcW w:w="2548" w:type="dxa"/>
            <w:tcBorders>
              <w:top w:val="nil"/>
              <w:left w:val="single" w:sz="4" w:space="0" w:color="auto"/>
              <w:bottom w:val="single" w:sz="4" w:space="0" w:color="auto"/>
              <w:right w:val="single" w:sz="4" w:space="0" w:color="auto"/>
            </w:tcBorders>
            <w:vAlign w:val="center"/>
          </w:tcPr>
          <w:p w14:paraId="3D6132B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4E31235" w14:textId="54DFDFD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1619BE21"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40AC095"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29</w:t>
            </w:r>
          </w:p>
        </w:tc>
        <w:tc>
          <w:tcPr>
            <w:tcW w:w="2878" w:type="dxa"/>
            <w:tcBorders>
              <w:top w:val="nil"/>
              <w:left w:val="single" w:sz="4" w:space="0" w:color="auto"/>
              <w:bottom w:val="single" w:sz="4" w:space="0" w:color="auto"/>
              <w:right w:val="single" w:sz="4" w:space="0" w:color="auto"/>
            </w:tcBorders>
            <w:vAlign w:val="center"/>
          </w:tcPr>
          <w:p w14:paraId="6B8AFE8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Hòa</w:t>
            </w:r>
          </w:p>
        </w:tc>
        <w:tc>
          <w:tcPr>
            <w:tcW w:w="2548" w:type="dxa"/>
            <w:tcBorders>
              <w:top w:val="nil"/>
              <w:left w:val="single" w:sz="4" w:space="0" w:color="auto"/>
              <w:bottom w:val="single" w:sz="4" w:space="0" w:color="auto"/>
              <w:right w:val="single" w:sz="4" w:space="0" w:color="auto"/>
            </w:tcBorders>
            <w:vAlign w:val="center"/>
          </w:tcPr>
          <w:p w14:paraId="4E53582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E6AE680" w14:textId="781D727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79815189"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49FB4C1"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30</w:t>
            </w:r>
          </w:p>
        </w:tc>
        <w:tc>
          <w:tcPr>
            <w:tcW w:w="2878" w:type="dxa"/>
            <w:tcBorders>
              <w:top w:val="nil"/>
              <w:left w:val="single" w:sz="4" w:space="0" w:color="auto"/>
              <w:bottom w:val="single" w:sz="4" w:space="0" w:color="auto"/>
              <w:right w:val="single" w:sz="4" w:space="0" w:color="auto"/>
            </w:tcBorders>
            <w:vAlign w:val="center"/>
          </w:tcPr>
          <w:p w14:paraId="2DE635DE"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Cần Đăng</w:t>
            </w:r>
          </w:p>
        </w:tc>
        <w:tc>
          <w:tcPr>
            <w:tcW w:w="2548" w:type="dxa"/>
            <w:tcBorders>
              <w:top w:val="nil"/>
              <w:left w:val="single" w:sz="4" w:space="0" w:color="auto"/>
              <w:bottom w:val="single" w:sz="4" w:space="0" w:color="auto"/>
              <w:right w:val="single" w:sz="4" w:space="0" w:color="auto"/>
            </w:tcBorders>
            <w:vAlign w:val="center"/>
          </w:tcPr>
          <w:p w14:paraId="73AD52E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B5225CF" w14:textId="296CEF7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5E82AAD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121DEB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31</w:t>
            </w:r>
          </w:p>
        </w:tc>
        <w:tc>
          <w:tcPr>
            <w:tcW w:w="2878" w:type="dxa"/>
            <w:tcBorders>
              <w:top w:val="nil"/>
              <w:left w:val="single" w:sz="4" w:space="0" w:color="auto"/>
              <w:bottom w:val="single" w:sz="4" w:space="0" w:color="auto"/>
              <w:right w:val="single" w:sz="4" w:space="0" w:color="auto"/>
            </w:tcBorders>
            <w:vAlign w:val="center"/>
          </w:tcPr>
          <w:p w14:paraId="3B6A0CB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Hanh</w:t>
            </w:r>
          </w:p>
        </w:tc>
        <w:tc>
          <w:tcPr>
            <w:tcW w:w="2548" w:type="dxa"/>
            <w:tcBorders>
              <w:top w:val="nil"/>
              <w:left w:val="single" w:sz="4" w:space="0" w:color="auto"/>
              <w:bottom w:val="single" w:sz="4" w:space="0" w:color="auto"/>
              <w:right w:val="single" w:sz="4" w:space="0" w:color="auto"/>
            </w:tcBorders>
            <w:vAlign w:val="center"/>
          </w:tcPr>
          <w:p w14:paraId="6E759FAA"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317B33E5" w14:textId="5BC470E6"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3A2F8F65"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5E0BAFE"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32</w:t>
            </w:r>
          </w:p>
        </w:tc>
        <w:tc>
          <w:tcPr>
            <w:tcW w:w="2878" w:type="dxa"/>
            <w:tcBorders>
              <w:top w:val="nil"/>
              <w:left w:val="single" w:sz="4" w:space="0" w:color="auto"/>
              <w:bottom w:val="single" w:sz="4" w:space="0" w:color="auto"/>
              <w:right w:val="single" w:sz="4" w:space="0" w:color="auto"/>
            </w:tcBorders>
            <w:vAlign w:val="center"/>
          </w:tcPr>
          <w:p w14:paraId="297287A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An</w:t>
            </w:r>
          </w:p>
        </w:tc>
        <w:tc>
          <w:tcPr>
            <w:tcW w:w="2548" w:type="dxa"/>
            <w:tcBorders>
              <w:top w:val="nil"/>
              <w:left w:val="single" w:sz="4" w:space="0" w:color="auto"/>
              <w:bottom w:val="single" w:sz="4" w:space="0" w:color="auto"/>
              <w:right w:val="single" w:sz="4" w:space="0" w:color="auto"/>
            </w:tcBorders>
            <w:vAlign w:val="center"/>
          </w:tcPr>
          <w:p w14:paraId="29CAE24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7581BCE" w14:textId="247DBA0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68BA878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D9CDC3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33</w:t>
            </w:r>
          </w:p>
        </w:tc>
        <w:tc>
          <w:tcPr>
            <w:tcW w:w="2878" w:type="dxa"/>
            <w:tcBorders>
              <w:top w:val="nil"/>
              <w:left w:val="single" w:sz="4" w:space="0" w:color="auto"/>
              <w:bottom w:val="single" w:sz="4" w:space="0" w:color="auto"/>
              <w:right w:val="single" w:sz="4" w:space="0" w:color="auto"/>
            </w:tcBorders>
            <w:vAlign w:val="center"/>
          </w:tcPr>
          <w:p w14:paraId="15B8677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Chợ Mới</w:t>
            </w:r>
          </w:p>
        </w:tc>
        <w:tc>
          <w:tcPr>
            <w:tcW w:w="2548" w:type="dxa"/>
            <w:tcBorders>
              <w:top w:val="nil"/>
              <w:left w:val="single" w:sz="4" w:space="0" w:color="auto"/>
              <w:bottom w:val="single" w:sz="4" w:space="0" w:color="auto"/>
              <w:right w:val="single" w:sz="4" w:space="0" w:color="auto"/>
            </w:tcBorders>
            <w:vAlign w:val="center"/>
          </w:tcPr>
          <w:p w14:paraId="5E654ED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F8F54F1" w14:textId="3F662CF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5DECCEF2"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6EE281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34</w:t>
            </w:r>
          </w:p>
        </w:tc>
        <w:tc>
          <w:tcPr>
            <w:tcW w:w="2878" w:type="dxa"/>
            <w:tcBorders>
              <w:top w:val="nil"/>
              <w:left w:val="single" w:sz="4" w:space="0" w:color="auto"/>
              <w:bottom w:val="single" w:sz="4" w:space="0" w:color="auto"/>
              <w:right w:val="single" w:sz="4" w:space="0" w:color="auto"/>
            </w:tcBorders>
            <w:vAlign w:val="center"/>
          </w:tcPr>
          <w:p w14:paraId="0986248D"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Hội An</w:t>
            </w:r>
          </w:p>
        </w:tc>
        <w:tc>
          <w:tcPr>
            <w:tcW w:w="2548" w:type="dxa"/>
            <w:tcBorders>
              <w:top w:val="nil"/>
              <w:left w:val="single" w:sz="4" w:space="0" w:color="auto"/>
              <w:bottom w:val="single" w:sz="4" w:space="0" w:color="auto"/>
              <w:right w:val="single" w:sz="4" w:space="0" w:color="auto"/>
            </w:tcBorders>
            <w:vAlign w:val="center"/>
          </w:tcPr>
          <w:p w14:paraId="7A34EF4A"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BCCE151" w14:textId="0E01E8C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16C67823"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0CBF0AE"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35</w:t>
            </w:r>
          </w:p>
        </w:tc>
        <w:tc>
          <w:tcPr>
            <w:tcW w:w="2878" w:type="dxa"/>
            <w:tcBorders>
              <w:top w:val="nil"/>
              <w:left w:val="single" w:sz="4" w:space="0" w:color="auto"/>
              <w:bottom w:val="single" w:sz="4" w:space="0" w:color="auto"/>
              <w:right w:val="single" w:sz="4" w:space="0" w:color="auto"/>
            </w:tcBorders>
            <w:vAlign w:val="center"/>
          </w:tcPr>
          <w:p w14:paraId="0ADD2A1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Long Điền</w:t>
            </w:r>
          </w:p>
        </w:tc>
        <w:tc>
          <w:tcPr>
            <w:tcW w:w="2548" w:type="dxa"/>
            <w:tcBorders>
              <w:top w:val="nil"/>
              <w:left w:val="single" w:sz="4" w:space="0" w:color="auto"/>
              <w:bottom w:val="single" w:sz="4" w:space="0" w:color="auto"/>
              <w:right w:val="single" w:sz="4" w:space="0" w:color="auto"/>
            </w:tcBorders>
            <w:vAlign w:val="center"/>
          </w:tcPr>
          <w:p w14:paraId="61A476E4"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7D71EE0E" w14:textId="4E6033D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1C87E12A"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6FBA3A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36</w:t>
            </w:r>
          </w:p>
        </w:tc>
        <w:tc>
          <w:tcPr>
            <w:tcW w:w="2878" w:type="dxa"/>
            <w:tcBorders>
              <w:top w:val="nil"/>
              <w:left w:val="single" w:sz="4" w:space="0" w:color="auto"/>
              <w:bottom w:val="single" w:sz="4" w:space="0" w:color="auto"/>
              <w:right w:val="single" w:sz="4" w:space="0" w:color="auto"/>
            </w:tcBorders>
            <w:vAlign w:val="center"/>
          </w:tcPr>
          <w:p w14:paraId="0EC29F81"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Nhơn Mỹ</w:t>
            </w:r>
          </w:p>
        </w:tc>
        <w:tc>
          <w:tcPr>
            <w:tcW w:w="2548" w:type="dxa"/>
            <w:tcBorders>
              <w:top w:val="nil"/>
              <w:left w:val="single" w:sz="4" w:space="0" w:color="auto"/>
              <w:bottom w:val="single" w:sz="4" w:space="0" w:color="auto"/>
              <w:right w:val="single" w:sz="4" w:space="0" w:color="auto"/>
            </w:tcBorders>
            <w:vAlign w:val="center"/>
          </w:tcPr>
          <w:p w14:paraId="5B6DDD2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20CABB80" w14:textId="4C02570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1EC4783E"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3D5BC8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37</w:t>
            </w:r>
          </w:p>
        </w:tc>
        <w:tc>
          <w:tcPr>
            <w:tcW w:w="2878" w:type="dxa"/>
            <w:tcBorders>
              <w:top w:val="nil"/>
              <w:left w:val="single" w:sz="4" w:space="0" w:color="auto"/>
              <w:bottom w:val="single" w:sz="4" w:space="0" w:color="auto"/>
              <w:right w:val="single" w:sz="4" w:space="0" w:color="auto"/>
            </w:tcBorders>
            <w:vAlign w:val="center"/>
          </w:tcPr>
          <w:p w14:paraId="59AF8B8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Long Kiến</w:t>
            </w:r>
          </w:p>
        </w:tc>
        <w:tc>
          <w:tcPr>
            <w:tcW w:w="2548" w:type="dxa"/>
            <w:tcBorders>
              <w:top w:val="nil"/>
              <w:left w:val="single" w:sz="4" w:space="0" w:color="auto"/>
              <w:bottom w:val="single" w:sz="4" w:space="0" w:color="auto"/>
              <w:right w:val="single" w:sz="4" w:space="0" w:color="auto"/>
            </w:tcBorders>
            <w:vAlign w:val="center"/>
          </w:tcPr>
          <w:p w14:paraId="3E894C4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34403881" w14:textId="37647DE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597B48A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245B205"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38</w:t>
            </w:r>
          </w:p>
        </w:tc>
        <w:tc>
          <w:tcPr>
            <w:tcW w:w="2878" w:type="dxa"/>
            <w:tcBorders>
              <w:top w:val="nil"/>
              <w:left w:val="single" w:sz="4" w:space="0" w:color="auto"/>
              <w:bottom w:val="single" w:sz="4" w:space="0" w:color="auto"/>
              <w:right w:val="single" w:sz="4" w:space="0" w:color="auto"/>
            </w:tcBorders>
            <w:vAlign w:val="center"/>
          </w:tcPr>
          <w:p w14:paraId="76CB5F4D"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Phú Tân</w:t>
            </w:r>
          </w:p>
        </w:tc>
        <w:tc>
          <w:tcPr>
            <w:tcW w:w="2548" w:type="dxa"/>
            <w:tcBorders>
              <w:top w:val="nil"/>
              <w:left w:val="single" w:sz="4" w:space="0" w:color="auto"/>
              <w:bottom w:val="single" w:sz="4" w:space="0" w:color="auto"/>
              <w:right w:val="single" w:sz="4" w:space="0" w:color="auto"/>
            </w:tcBorders>
            <w:vAlign w:val="center"/>
          </w:tcPr>
          <w:p w14:paraId="731405F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2365582" w14:textId="6C268F8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63C04F8A"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99EDBC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39</w:t>
            </w:r>
          </w:p>
        </w:tc>
        <w:tc>
          <w:tcPr>
            <w:tcW w:w="2878" w:type="dxa"/>
            <w:tcBorders>
              <w:top w:val="nil"/>
              <w:left w:val="single" w:sz="4" w:space="0" w:color="auto"/>
              <w:bottom w:val="single" w:sz="4" w:space="0" w:color="auto"/>
              <w:right w:val="single" w:sz="4" w:space="0" w:color="auto"/>
            </w:tcBorders>
            <w:vAlign w:val="center"/>
          </w:tcPr>
          <w:p w14:paraId="0E62221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 xml:space="preserve">Xã Phú An </w:t>
            </w:r>
          </w:p>
        </w:tc>
        <w:tc>
          <w:tcPr>
            <w:tcW w:w="2548" w:type="dxa"/>
            <w:tcBorders>
              <w:top w:val="nil"/>
              <w:left w:val="single" w:sz="4" w:space="0" w:color="auto"/>
              <w:bottom w:val="single" w:sz="4" w:space="0" w:color="auto"/>
              <w:right w:val="single" w:sz="4" w:space="0" w:color="auto"/>
            </w:tcBorders>
            <w:vAlign w:val="center"/>
          </w:tcPr>
          <w:p w14:paraId="65C34437"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F1CED17" w14:textId="248B74E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3F54D455"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3B8463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40</w:t>
            </w:r>
          </w:p>
        </w:tc>
        <w:tc>
          <w:tcPr>
            <w:tcW w:w="2878" w:type="dxa"/>
            <w:tcBorders>
              <w:top w:val="nil"/>
              <w:left w:val="single" w:sz="4" w:space="0" w:color="auto"/>
              <w:bottom w:val="single" w:sz="4" w:space="0" w:color="auto"/>
              <w:right w:val="single" w:sz="4" w:space="0" w:color="auto"/>
            </w:tcBorders>
            <w:vAlign w:val="center"/>
          </w:tcPr>
          <w:p w14:paraId="2F6A60B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Thạnh Đông</w:t>
            </w:r>
          </w:p>
        </w:tc>
        <w:tc>
          <w:tcPr>
            <w:tcW w:w="2548" w:type="dxa"/>
            <w:tcBorders>
              <w:top w:val="nil"/>
              <w:left w:val="single" w:sz="4" w:space="0" w:color="auto"/>
              <w:bottom w:val="single" w:sz="4" w:space="0" w:color="auto"/>
              <w:right w:val="single" w:sz="4" w:space="0" w:color="auto"/>
            </w:tcBorders>
            <w:vAlign w:val="center"/>
          </w:tcPr>
          <w:p w14:paraId="1F0DBAF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CCAE8E0" w14:textId="1B252D5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7FF49EEF"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4629D91"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41</w:t>
            </w:r>
          </w:p>
        </w:tc>
        <w:tc>
          <w:tcPr>
            <w:tcW w:w="2878" w:type="dxa"/>
            <w:tcBorders>
              <w:top w:val="nil"/>
              <w:left w:val="single" w:sz="4" w:space="0" w:color="auto"/>
              <w:bottom w:val="single" w:sz="4" w:space="0" w:color="auto"/>
              <w:right w:val="single" w:sz="4" w:space="0" w:color="auto"/>
            </w:tcBorders>
            <w:vAlign w:val="center"/>
          </w:tcPr>
          <w:p w14:paraId="4643919A"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Chợ Vàm</w:t>
            </w:r>
          </w:p>
        </w:tc>
        <w:tc>
          <w:tcPr>
            <w:tcW w:w="2548" w:type="dxa"/>
            <w:tcBorders>
              <w:top w:val="nil"/>
              <w:left w:val="single" w:sz="4" w:space="0" w:color="auto"/>
              <w:bottom w:val="single" w:sz="4" w:space="0" w:color="auto"/>
              <w:right w:val="single" w:sz="4" w:space="0" w:color="auto"/>
            </w:tcBorders>
            <w:vAlign w:val="center"/>
          </w:tcPr>
          <w:p w14:paraId="2935973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07F5E8E7" w14:textId="35132796"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48A97A96"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6823FC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42</w:t>
            </w:r>
          </w:p>
        </w:tc>
        <w:tc>
          <w:tcPr>
            <w:tcW w:w="2878" w:type="dxa"/>
            <w:tcBorders>
              <w:top w:val="nil"/>
              <w:left w:val="single" w:sz="4" w:space="0" w:color="auto"/>
              <w:bottom w:val="single" w:sz="4" w:space="0" w:color="auto"/>
              <w:right w:val="single" w:sz="4" w:space="0" w:color="auto"/>
            </w:tcBorders>
            <w:vAlign w:val="center"/>
          </w:tcPr>
          <w:p w14:paraId="2DD62A1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Hòa Lạc</w:t>
            </w:r>
          </w:p>
        </w:tc>
        <w:tc>
          <w:tcPr>
            <w:tcW w:w="2548" w:type="dxa"/>
            <w:tcBorders>
              <w:top w:val="nil"/>
              <w:left w:val="single" w:sz="4" w:space="0" w:color="auto"/>
              <w:bottom w:val="single" w:sz="4" w:space="0" w:color="auto"/>
              <w:right w:val="single" w:sz="4" w:space="0" w:color="auto"/>
            </w:tcBorders>
            <w:vAlign w:val="center"/>
          </w:tcPr>
          <w:p w14:paraId="0C19519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25B6E76" w14:textId="1AA3DAF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2160CEB8"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8D09E8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43</w:t>
            </w:r>
          </w:p>
        </w:tc>
        <w:tc>
          <w:tcPr>
            <w:tcW w:w="2878" w:type="dxa"/>
            <w:tcBorders>
              <w:top w:val="nil"/>
              <w:left w:val="single" w:sz="4" w:space="0" w:color="auto"/>
              <w:bottom w:val="single" w:sz="4" w:space="0" w:color="auto"/>
              <w:right w:val="single" w:sz="4" w:space="0" w:color="auto"/>
            </w:tcBorders>
            <w:vAlign w:val="center"/>
          </w:tcPr>
          <w:p w14:paraId="665EEA0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Phú Lâm</w:t>
            </w:r>
          </w:p>
        </w:tc>
        <w:tc>
          <w:tcPr>
            <w:tcW w:w="2548" w:type="dxa"/>
            <w:tcBorders>
              <w:top w:val="nil"/>
              <w:left w:val="single" w:sz="4" w:space="0" w:color="auto"/>
              <w:bottom w:val="single" w:sz="4" w:space="0" w:color="auto"/>
              <w:right w:val="single" w:sz="4" w:space="0" w:color="auto"/>
            </w:tcBorders>
            <w:vAlign w:val="center"/>
          </w:tcPr>
          <w:p w14:paraId="6243E1F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1414E2C" w14:textId="3FBEDF6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3FDDF2BD"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9E72F6E"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44</w:t>
            </w:r>
          </w:p>
        </w:tc>
        <w:tc>
          <w:tcPr>
            <w:tcW w:w="2878" w:type="dxa"/>
            <w:tcBorders>
              <w:top w:val="nil"/>
              <w:left w:val="single" w:sz="4" w:space="0" w:color="auto"/>
              <w:bottom w:val="single" w:sz="4" w:space="0" w:color="auto"/>
              <w:right w:val="single" w:sz="4" w:space="0" w:color="auto"/>
            </w:tcBorders>
            <w:vAlign w:val="center"/>
          </w:tcPr>
          <w:p w14:paraId="5513467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Thoại Sơn</w:t>
            </w:r>
          </w:p>
        </w:tc>
        <w:tc>
          <w:tcPr>
            <w:tcW w:w="2548" w:type="dxa"/>
            <w:tcBorders>
              <w:top w:val="nil"/>
              <w:left w:val="single" w:sz="4" w:space="0" w:color="auto"/>
              <w:bottom w:val="single" w:sz="4" w:space="0" w:color="auto"/>
              <w:right w:val="single" w:sz="4" w:space="0" w:color="auto"/>
            </w:tcBorders>
            <w:vAlign w:val="center"/>
          </w:tcPr>
          <w:p w14:paraId="5F83CD6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5E6ABCE8" w14:textId="5780A0A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7BBE85F1" w14:textId="77777777" w:rsidTr="00056140">
        <w:trPr>
          <w:trHeight w:val="296"/>
          <w:jc w:val="center"/>
        </w:trPr>
        <w:tc>
          <w:tcPr>
            <w:tcW w:w="948" w:type="dxa"/>
            <w:tcBorders>
              <w:top w:val="nil"/>
              <w:left w:val="single" w:sz="4" w:space="0" w:color="auto"/>
              <w:bottom w:val="single" w:sz="4" w:space="0" w:color="auto"/>
              <w:right w:val="single" w:sz="4" w:space="0" w:color="auto"/>
            </w:tcBorders>
            <w:noWrap/>
            <w:vAlign w:val="center"/>
          </w:tcPr>
          <w:p w14:paraId="40B60A1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45</w:t>
            </w:r>
          </w:p>
        </w:tc>
        <w:tc>
          <w:tcPr>
            <w:tcW w:w="2878" w:type="dxa"/>
            <w:tcBorders>
              <w:top w:val="nil"/>
              <w:left w:val="single" w:sz="4" w:space="0" w:color="auto"/>
              <w:bottom w:val="single" w:sz="4" w:space="0" w:color="auto"/>
              <w:right w:val="single" w:sz="4" w:space="0" w:color="auto"/>
            </w:tcBorders>
            <w:vAlign w:val="center"/>
          </w:tcPr>
          <w:p w14:paraId="22ACD3A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Định Mỹ</w:t>
            </w:r>
          </w:p>
        </w:tc>
        <w:tc>
          <w:tcPr>
            <w:tcW w:w="2548" w:type="dxa"/>
            <w:tcBorders>
              <w:top w:val="nil"/>
              <w:left w:val="single" w:sz="4" w:space="0" w:color="auto"/>
              <w:bottom w:val="single" w:sz="4" w:space="0" w:color="auto"/>
              <w:right w:val="single" w:sz="4" w:space="0" w:color="auto"/>
            </w:tcBorders>
            <w:vAlign w:val="center"/>
          </w:tcPr>
          <w:p w14:paraId="5B400D8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353AA71" w14:textId="07B7B2F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7B5CBA54"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5725670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46</w:t>
            </w:r>
          </w:p>
        </w:tc>
        <w:tc>
          <w:tcPr>
            <w:tcW w:w="2878" w:type="dxa"/>
            <w:tcBorders>
              <w:top w:val="nil"/>
              <w:left w:val="single" w:sz="4" w:space="0" w:color="auto"/>
              <w:bottom w:val="single" w:sz="4" w:space="0" w:color="auto"/>
              <w:right w:val="single" w:sz="4" w:space="0" w:color="auto"/>
            </w:tcBorders>
            <w:vAlign w:val="center"/>
          </w:tcPr>
          <w:p w14:paraId="50EEA11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Phú Hòa</w:t>
            </w:r>
          </w:p>
        </w:tc>
        <w:tc>
          <w:tcPr>
            <w:tcW w:w="2548" w:type="dxa"/>
            <w:tcBorders>
              <w:top w:val="nil"/>
              <w:left w:val="single" w:sz="4" w:space="0" w:color="auto"/>
              <w:bottom w:val="single" w:sz="4" w:space="0" w:color="auto"/>
              <w:right w:val="single" w:sz="4" w:space="0" w:color="auto"/>
            </w:tcBorders>
            <w:vAlign w:val="center"/>
          </w:tcPr>
          <w:p w14:paraId="6DA764A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49CDE87C" w14:textId="7CF8610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1C29FEDB"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F652E3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47</w:t>
            </w:r>
          </w:p>
        </w:tc>
        <w:tc>
          <w:tcPr>
            <w:tcW w:w="2878" w:type="dxa"/>
            <w:tcBorders>
              <w:top w:val="nil"/>
              <w:left w:val="single" w:sz="4" w:space="0" w:color="auto"/>
              <w:bottom w:val="single" w:sz="4" w:space="0" w:color="auto"/>
              <w:right w:val="single" w:sz="4" w:space="0" w:color="auto"/>
            </w:tcBorders>
            <w:vAlign w:val="center"/>
          </w:tcPr>
          <w:p w14:paraId="57A9C31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Trạch</w:t>
            </w:r>
          </w:p>
        </w:tc>
        <w:tc>
          <w:tcPr>
            <w:tcW w:w="2548" w:type="dxa"/>
            <w:tcBorders>
              <w:top w:val="nil"/>
              <w:left w:val="single" w:sz="4" w:space="0" w:color="auto"/>
              <w:bottom w:val="single" w:sz="4" w:space="0" w:color="auto"/>
              <w:right w:val="single" w:sz="4" w:space="0" w:color="auto"/>
            </w:tcBorders>
            <w:vAlign w:val="center"/>
          </w:tcPr>
          <w:p w14:paraId="26AD8F5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vAlign w:val="center"/>
          </w:tcPr>
          <w:p w14:paraId="6B61A5FE" w14:textId="7BD9942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0A506009"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35AC07D4"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48</w:t>
            </w:r>
          </w:p>
        </w:tc>
        <w:tc>
          <w:tcPr>
            <w:tcW w:w="2878" w:type="dxa"/>
            <w:tcBorders>
              <w:top w:val="single" w:sz="4" w:space="0" w:color="auto"/>
              <w:left w:val="single" w:sz="4" w:space="0" w:color="auto"/>
              <w:bottom w:val="single" w:sz="4" w:space="0" w:color="auto"/>
              <w:right w:val="single" w:sz="4" w:space="0" w:color="auto"/>
            </w:tcBorders>
            <w:vAlign w:val="center"/>
          </w:tcPr>
          <w:p w14:paraId="23B52DFA"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Tây Phú</w:t>
            </w:r>
          </w:p>
        </w:tc>
        <w:tc>
          <w:tcPr>
            <w:tcW w:w="2548" w:type="dxa"/>
            <w:tcBorders>
              <w:top w:val="single" w:sz="4" w:space="0" w:color="auto"/>
              <w:left w:val="single" w:sz="4" w:space="0" w:color="auto"/>
              <w:bottom w:val="single" w:sz="4" w:space="0" w:color="auto"/>
              <w:right w:val="single" w:sz="4" w:space="0" w:color="auto"/>
            </w:tcBorders>
            <w:vAlign w:val="center"/>
          </w:tcPr>
          <w:p w14:paraId="78B1A11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vAlign w:val="center"/>
          </w:tcPr>
          <w:p w14:paraId="517ED8CF" w14:textId="3340B4D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1,80</w:t>
            </w:r>
          </w:p>
        </w:tc>
      </w:tr>
      <w:tr w:rsidR="00734B23" w:rsidRPr="00734B23" w14:paraId="0C633E0A"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4880DCC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49</w:t>
            </w:r>
          </w:p>
        </w:tc>
        <w:tc>
          <w:tcPr>
            <w:tcW w:w="2878" w:type="dxa"/>
            <w:tcBorders>
              <w:top w:val="single" w:sz="4" w:space="0" w:color="auto"/>
              <w:left w:val="single" w:sz="4" w:space="0" w:color="auto"/>
              <w:bottom w:val="single" w:sz="4" w:space="0" w:color="auto"/>
              <w:right w:val="single" w:sz="4" w:space="0" w:color="auto"/>
            </w:tcBorders>
            <w:noWrap/>
            <w:vAlign w:val="center"/>
          </w:tcPr>
          <w:p w14:paraId="12A2E89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Gia</w:t>
            </w:r>
          </w:p>
        </w:tc>
        <w:tc>
          <w:tcPr>
            <w:tcW w:w="2548" w:type="dxa"/>
            <w:tcBorders>
              <w:top w:val="single" w:sz="4" w:space="0" w:color="auto"/>
              <w:left w:val="single" w:sz="4" w:space="0" w:color="auto"/>
              <w:bottom w:val="single" w:sz="4" w:space="0" w:color="auto"/>
              <w:right w:val="single" w:sz="4" w:space="0" w:color="auto"/>
            </w:tcBorders>
            <w:vAlign w:val="center"/>
          </w:tcPr>
          <w:p w14:paraId="0EC2572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50955824" w14:textId="61D44A7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0E3734AE" w14:textId="77777777" w:rsidTr="00056140">
        <w:trPr>
          <w:trHeight w:val="36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564FBAC2"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50</w:t>
            </w:r>
          </w:p>
        </w:tc>
        <w:tc>
          <w:tcPr>
            <w:tcW w:w="2878" w:type="dxa"/>
            <w:tcBorders>
              <w:top w:val="single" w:sz="4" w:space="0" w:color="auto"/>
              <w:left w:val="single" w:sz="4" w:space="0" w:color="auto"/>
              <w:bottom w:val="single" w:sz="4" w:space="0" w:color="auto"/>
              <w:right w:val="single" w:sz="4" w:space="0" w:color="auto"/>
            </w:tcBorders>
            <w:noWrap/>
            <w:vAlign w:val="center"/>
          </w:tcPr>
          <w:p w14:paraId="4BBC760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Châu Đốc</w:t>
            </w:r>
          </w:p>
        </w:tc>
        <w:tc>
          <w:tcPr>
            <w:tcW w:w="2548" w:type="dxa"/>
            <w:tcBorders>
              <w:top w:val="single" w:sz="4" w:space="0" w:color="auto"/>
              <w:left w:val="single" w:sz="4" w:space="0" w:color="auto"/>
              <w:bottom w:val="single" w:sz="4" w:space="0" w:color="auto"/>
              <w:right w:val="single" w:sz="4" w:space="0" w:color="auto"/>
            </w:tcBorders>
            <w:vAlign w:val="center"/>
          </w:tcPr>
          <w:p w14:paraId="1807A97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78FC9D9B" w14:textId="1BF058D4"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49AFA11F"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6ECA3F1"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51</w:t>
            </w:r>
          </w:p>
        </w:tc>
        <w:tc>
          <w:tcPr>
            <w:tcW w:w="2878" w:type="dxa"/>
            <w:tcBorders>
              <w:top w:val="nil"/>
              <w:left w:val="single" w:sz="4" w:space="0" w:color="auto"/>
              <w:bottom w:val="single" w:sz="4" w:space="0" w:color="auto"/>
              <w:right w:val="single" w:sz="4" w:space="0" w:color="auto"/>
            </w:tcBorders>
            <w:noWrap/>
            <w:vAlign w:val="center"/>
          </w:tcPr>
          <w:p w14:paraId="6F5A3F3F"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Vĩnh Tế</w:t>
            </w:r>
          </w:p>
        </w:tc>
        <w:tc>
          <w:tcPr>
            <w:tcW w:w="2548" w:type="dxa"/>
            <w:tcBorders>
              <w:top w:val="nil"/>
              <w:left w:val="single" w:sz="4" w:space="0" w:color="auto"/>
              <w:bottom w:val="single" w:sz="4" w:space="0" w:color="auto"/>
              <w:right w:val="single" w:sz="4" w:space="0" w:color="auto"/>
            </w:tcBorders>
            <w:vAlign w:val="center"/>
          </w:tcPr>
          <w:p w14:paraId="743946E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461DEDD" w14:textId="1F45669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6511B6C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1C4FE1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52</w:t>
            </w:r>
          </w:p>
        </w:tc>
        <w:tc>
          <w:tcPr>
            <w:tcW w:w="2878" w:type="dxa"/>
            <w:tcBorders>
              <w:top w:val="nil"/>
              <w:left w:val="single" w:sz="4" w:space="0" w:color="auto"/>
              <w:bottom w:val="single" w:sz="4" w:space="0" w:color="auto"/>
              <w:right w:val="single" w:sz="4" w:space="0" w:color="auto"/>
            </w:tcBorders>
            <w:noWrap/>
            <w:vAlign w:val="center"/>
          </w:tcPr>
          <w:p w14:paraId="2D55DFA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Long Xuyên</w:t>
            </w:r>
          </w:p>
        </w:tc>
        <w:tc>
          <w:tcPr>
            <w:tcW w:w="2548" w:type="dxa"/>
            <w:tcBorders>
              <w:top w:val="nil"/>
              <w:left w:val="single" w:sz="4" w:space="0" w:color="auto"/>
              <w:bottom w:val="single" w:sz="4" w:space="0" w:color="auto"/>
              <w:right w:val="single" w:sz="4" w:space="0" w:color="auto"/>
            </w:tcBorders>
            <w:vAlign w:val="center"/>
          </w:tcPr>
          <w:p w14:paraId="5270DA69"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4E77CD74" w14:textId="36249B26"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651F8505"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39DCFC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53</w:t>
            </w:r>
          </w:p>
        </w:tc>
        <w:tc>
          <w:tcPr>
            <w:tcW w:w="2878" w:type="dxa"/>
            <w:tcBorders>
              <w:top w:val="nil"/>
              <w:left w:val="single" w:sz="4" w:space="0" w:color="auto"/>
              <w:bottom w:val="single" w:sz="4" w:space="0" w:color="auto"/>
              <w:right w:val="single" w:sz="4" w:space="0" w:color="auto"/>
            </w:tcBorders>
            <w:noWrap/>
            <w:vAlign w:val="center"/>
          </w:tcPr>
          <w:p w14:paraId="0837E25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 xml:space="preserve">Phường Bình Đức </w:t>
            </w:r>
          </w:p>
        </w:tc>
        <w:tc>
          <w:tcPr>
            <w:tcW w:w="2548" w:type="dxa"/>
            <w:tcBorders>
              <w:top w:val="nil"/>
              <w:left w:val="single" w:sz="4" w:space="0" w:color="auto"/>
              <w:bottom w:val="single" w:sz="4" w:space="0" w:color="auto"/>
              <w:right w:val="single" w:sz="4" w:space="0" w:color="auto"/>
            </w:tcBorders>
            <w:vAlign w:val="center"/>
          </w:tcPr>
          <w:p w14:paraId="62F2617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7911D59" w14:textId="600139F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7998CBDA"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53EF8AC"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54</w:t>
            </w:r>
          </w:p>
        </w:tc>
        <w:tc>
          <w:tcPr>
            <w:tcW w:w="2878" w:type="dxa"/>
            <w:tcBorders>
              <w:top w:val="nil"/>
              <w:left w:val="single" w:sz="4" w:space="0" w:color="auto"/>
              <w:bottom w:val="single" w:sz="4" w:space="0" w:color="auto"/>
              <w:right w:val="single" w:sz="4" w:space="0" w:color="auto"/>
            </w:tcBorders>
            <w:noWrap/>
            <w:vAlign w:val="center"/>
          </w:tcPr>
          <w:p w14:paraId="5BD6888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 xml:space="preserve">Phường Mỹ Thới </w:t>
            </w:r>
          </w:p>
        </w:tc>
        <w:tc>
          <w:tcPr>
            <w:tcW w:w="2548" w:type="dxa"/>
            <w:tcBorders>
              <w:top w:val="nil"/>
              <w:left w:val="single" w:sz="4" w:space="0" w:color="auto"/>
              <w:bottom w:val="single" w:sz="4" w:space="0" w:color="auto"/>
              <w:right w:val="single" w:sz="4" w:space="0" w:color="auto"/>
            </w:tcBorders>
            <w:vAlign w:val="center"/>
          </w:tcPr>
          <w:p w14:paraId="50402C5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48F1A6CC" w14:textId="5A3A2E8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37869F93"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5D1720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55</w:t>
            </w:r>
          </w:p>
        </w:tc>
        <w:tc>
          <w:tcPr>
            <w:tcW w:w="2878" w:type="dxa"/>
            <w:tcBorders>
              <w:top w:val="nil"/>
              <w:left w:val="single" w:sz="4" w:space="0" w:color="auto"/>
              <w:bottom w:val="single" w:sz="4" w:space="0" w:color="auto"/>
              <w:right w:val="single" w:sz="4" w:space="0" w:color="auto"/>
            </w:tcBorders>
            <w:noWrap/>
            <w:vAlign w:val="center"/>
          </w:tcPr>
          <w:p w14:paraId="7F10CF9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Tân Châu</w:t>
            </w:r>
          </w:p>
        </w:tc>
        <w:tc>
          <w:tcPr>
            <w:tcW w:w="2548" w:type="dxa"/>
            <w:tcBorders>
              <w:top w:val="nil"/>
              <w:left w:val="single" w:sz="4" w:space="0" w:color="auto"/>
              <w:bottom w:val="single" w:sz="4" w:space="0" w:color="auto"/>
              <w:right w:val="single" w:sz="4" w:space="0" w:color="auto"/>
            </w:tcBorders>
            <w:vAlign w:val="center"/>
          </w:tcPr>
          <w:p w14:paraId="42F975C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7273E1C" w14:textId="54ECDD2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4982A3D9"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2A4975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56</w:t>
            </w:r>
          </w:p>
        </w:tc>
        <w:tc>
          <w:tcPr>
            <w:tcW w:w="2878" w:type="dxa"/>
            <w:tcBorders>
              <w:top w:val="nil"/>
              <w:left w:val="single" w:sz="4" w:space="0" w:color="auto"/>
              <w:bottom w:val="single" w:sz="4" w:space="0" w:color="auto"/>
              <w:right w:val="single" w:sz="4" w:space="0" w:color="auto"/>
            </w:tcBorders>
            <w:noWrap/>
            <w:vAlign w:val="center"/>
          </w:tcPr>
          <w:p w14:paraId="3F4F4671"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Long Phú</w:t>
            </w:r>
          </w:p>
        </w:tc>
        <w:tc>
          <w:tcPr>
            <w:tcW w:w="2548" w:type="dxa"/>
            <w:tcBorders>
              <w:top w:val="nil"/>
              <w:left w:val="single" w:sz="4" w:space="0" w:color="auto"/>
              <w:bottom w:val="single" w:sz="4" w:space="0" w:color="auto"/>
              <w:right w:val="single" w:sz="4" w:space="0" w:color="auto"/>
            </w:tcBorders>
            <w:vAlign w:val="center"/>
          </w:tcPr>
          <w:p w14:paraId="5F4E225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388FDEF" w14:textId="1391F1CA"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1,90</w:t>
            </w:r>
          </w:p>
        </w:tc>
      </w:tr>
      <w:tr w:rsidR="00734B23" w:rsidRPr="00734B23" w14:paraId="6D83F52D"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3D4967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57</w:t>
            </w:r>
          </w:p>
        </w:tc>
        <w:tc>
          <w:tcPr>
            <w:tcW w:w="2878" w:type="dxa"/>
            <w:tcBorders>
              <w:top w:val="nil"/>
              <w:left w:val="single" w:sz="4" w:space="0" w:color="auto"/>
              <w:bottom w:val="single" w:sz="4" w:space="0" w:color="auto"/>
              <w:right w:val="single" w:sz="4" w:space="0" w:color="auto"/>
            </w:tcBorders>
            <w:noWrap/>
            <w:vAlign w:val="center"/>
          </w:tcPr>
          <w:p w14:paraId="7D9E57B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Tân An</w:t>
            </w:r>
          </w:p>
        </w:tc>
        <w:tc>
          <w:tcPr>
            <w:tcW w:w="2548" w:type="dxa"/>
            <w:tcBorders>
              <w:top w:val="nil"/>
              <w:left w:val="single" w:sz="4" w:space="0" w:color="auto"/>
              <w:bottom w:val="single" w:sz="4" w:space="0" w:color="auto"/>
              <w:right w:val="single" w:sz="4" w:space="0" w:color="auto"/>
            </w:tcBorders>
            <w:vAlign w:val="center"/>
          </w:tcPr>
          <w:p w14:paraId="3E9899B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F4DFA30" w14:textId="4A1C6C8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3A73BBB9"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7A61B55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lastRenderedPageBreak/>
              <w:t>58</w:t>
            </w:r>
          </w:p>
        </w:tc>
        <w:tc>
          <w:tcPr>
            <w:tcW w:w="2878" w:type="dxa"/>
            <w:tcBorders>
              <w:top w:val="nil"/>
              <w:left w:val="single" w:sz="4" w:space="0" w:color="auto"/>
              <w:bottom w:val="single" w:sz="4" w:space="0" w:color="auto"/>
              <w:right w:val="single" w:sz="4" w:space="0" w:color="auto"/>
            </w:tcBorders>
            <w:noWrap/>
            <w:vAlign w:val="center"/>
          </w:tcPr>
          <w:p w14:paraId="1177679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Xương</w:t>
            </w:r>
          </w:p>
        </w:tc>
        <w:tc>
          <w:tcPr>
            <w:tcW w:w="2548" w:type="dxa"/>
            <w:tcBorders>
              <w:top w:val="nil"/>
              <w:left w:val="single" w:sz="4" w:space="0" w:color="auto"/>
              <w:bottom w:val="single" w:sz="4" w:space="0" w:color="auto"/>
              <w:right w:val="single" w:sz="4" w:space="0" w:color="auto"/>
            </w:tcBorders>
            <w:vAlign w:val="center"/>
          </w:tcPr>
          <w:p w14:paraId="2CCCAA6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42B1CF8A" w14:textId="4600411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1A0B869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4F572D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59</w:t>
            </w:r>
          </w:p>
        </w:tc>
        <w:tc>
          <w:tcPr>
            <w:tcW w:w="2878" w:type="dxa"/>
            <w:tcBorders>
              <w:top w:val="nil"/>
              <w:left w:val="single" w:sz="4" w:space="0" w:color="auto"/>
              <w:bottom w:val="single" w:sz="4" w:space="0" w:color="auto"/>
              <w:right w:val="single" w:sz="4" w:space="0" w:color="auto"/>
            </w:tcBorders>
            <w:noWrap/>
            <w:vAlign w:val="center"/>
          </w:tcPr>
          <w:p w14:paraId="5743524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Tịnh Biên</w:t>
            </w:r>
          </w:p>
        </w:tc>
        <w:tc>
          <w:tcPr>
            <w:tcW w:w="2548" w:type="dxa"/>
            <w:tcBorders>
              <w:top w:val="nil"/>
              <w:left w:val="single" w:sz="4" w:space="0" w:color="auto"/>
              <w:bottom w:val="single" w:sz="4" w:space="0" w:color="auto"/>
              <w:right w:val="single" w:sz="4" w:space="0" w:color="auto"/>
            </w:tcBorders>
            <w:vAlign w:val="center"/>
          </w:tcPr>
          <w:p w14:paraId="4CB88C7E"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EF28CAC" w14:textId="74B37C5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2,00</w:t>
            </w:r>
          </w:p>
        </w:tc>
      </w:tr>
      <w:tr w:rsidR="00734B23" w:rsidRPr="00734B23" w14:paraId="3B6ED007"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47371C1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60</w:t>
            </w:r>
          </w:p>
        </w:tc>
        <w:tc>
          <w:tcPr>
            <w:tcW w:w="2878" w:type="dxa"/>
            <w:tcBorders>
              <w:top w:val="nil"/>
              <w:left w:val="single" w:sz="4" w:space="0" w:color="auto"/>
              <w:bottom w:val="single" w:sz="4" w:space="0" w:color="auto"/>
              <w:right w:val="single" w:sz="4" w:space="0" w:color="auto"/>
            </w:tcBorders>
            <w:noWrap/>
            <w:vAlign w:val="center"/>
          </w:tcPr>
          <w:p w14:paraId="283E1C1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Thới Sơn</w:t>
            </w:r>
          </w:p>
        </w:tc>
        <w:tc>
          <w:tcPr>
            <w:tcW w:w="2548" w:type="dxa"/>
            <w:tcBorders>
              <w:top w:val="nil"/>
              <w:left w:val="single" w:sz="4" w:space="0" w:color="auto"/>
              <w:bottom w:val="single" w:sz="4" w:space="0" w:color="auto"/>
              <w:right w:val="single" w:sz="4" w:space="0" w:color="auto"/>
            </w:tcBorders>
            <w:vAlign w:val="center"/>
          </w:tcPr>
          <w:p w14:paraId="71C76CF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AAD7504" w14:textId="1E2F852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2,10</w:t>
            </w:r>
          </w:p>
        </w:tc>
      </w:tr>
      <w:tr w:rsidR="00734B23" w:rsidRPr="00734B23" w14:paraId="131EB3B9"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252F718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61</w:t>
            </w:r>
          </w:p>
        </w:tc>
        <w:tc>
          <w:tcPr>
            <w:tcW w:w="2878" w:type="dxa"/>
            <w:tcBorders>
              <w:top w:val="nil"/>
              <w:left w:val="single" w:sz="4" w:space="0" w:color="auto"/>
              <w:bottom w:val="single" w:sz="4" w:space="0" w:color="auto"/>
              <w:right w:val="single" w:sz="4" w:space="0" w:color="auto"/>
            </w:tcBorders>
            <w:noWrap/>
            <w:vAlign w:val="center"/>
          </w:tcPr>
          <w:p w14:paraId="282287AE"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Đặc khu Kiên Hải</w:t>
            </w:r>
          </w:p>
        </w:tc>
        <w:tc>
          <w:tcPr>
            <w:tcW w:w="2548" w:type="dxa"/>
            <w:tcBorders>
              <w:top w:val="nil"/>
              <w:left w:val="single" w:sz="4" w:space="0" w:color="auto"/>
              <w:bottom w:val="single" w:sz="4" w:space="0" w:color="auto"/>
              <w:right w:val="single" w:sz="4" w:space="0" w:color="auto"/>
            </w:tcBorders>
            <w:vAlign w:val="center"/>
          </w:tcPr>
          <w:p w14:paraId="4FBBF6E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8FCBE55" w14:textId="3ADE143C"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2,05</w:t>
            </w:r>
          </w:p>
        </w:tc>
      </w:tr>
      <w:tr w:rsidR="00734B23" w:rsidRPr="00734B23" w14:paraId="28BE165E"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BE188F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62</w:t>
            </w:r>
          </w:p>
        </w:tc>
        <w:tc>
          <w:tcPr>
            <w:tcW w:w="2878" w:type="dxa"/>
            <w:tcBorders>
              <w:top w:val="nil"/>
              <w:left w:val="single" w:sz="4" w:space="0" w:color="auto"/>
              <w:bottom w:val="single" w:sz="4" w:space="0" w:color="auto"/>
              <w:right w:val="single" w:sz="4" w:space="0" w:color="auto"/>
            </w:tcBorders>
            <w:noWrap/>
            <w:vAlign w:val="center"/>
          </w:tcPr>
          <w:p w14:paraId="36502D8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Hòn Nghệ</w:t>
            </w:r>
          </w:p>
        </w:tc>
        <w:tc>
          <w:tcPr>
            <w:tcW w:w="2548" w:type="dxa"/>
            <w:tcBorders>
              <w:top w:val="nil"/>
              <w:left w:val="single" w:sz="4" w:space="0" w:color="auto"/>
              <w:bottom w:val="single" w:sz="4" w:space="0" w:color="auto"/>
              <w:right w:val="single" w:sz="4" w:space="0" w:color="auto"/>
            </w:tcBorders>
            <w:vAlign w:val="center"/>
          </w:tcPr>
          <w:p w14:paraId="3CEF0D3A"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39DB2F9B" w14:textId="493FAC7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1,95</w:t>
            </w:r>
          </w:p>
        </w:tc>
      </w:tr>
      <w:tr w:rsidR="00734B23" w:rsidRPr="00734B23" w14:paraId="227F9025"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F6CCB7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63</w:t>
            </w:r>
          </w:p>
        </w:tc>
        <w:tc>
          <w:tcPr>
            <w:tcW w:w="2878" w:type="dxa"/>
            <w:tcBorders>
              <w:top w:val="nil"/>
              <w:left w:val="single" w:sz="4" w:space="0" w:color="auto"/>
              <w:bottom w:val="single" w:sz="4" w:space="0" w:color="auto"/>
              <w:right w:val="single" w:sz="4" w:space="0" w:color="auto"/>
            </w:tcBorders>
            <w:noWrap/>
            <w:vAlign w:val="center"/>
          </w:tcPr>
          <w:p w14:paraId="2BC5B03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Sơn Hải</w:t>
            </w:r>
          </w:p>
        </w:tc>
        <w:tc>
          <w:tcPr>
            <w:tcW w:w="2548" w:type="dxa"/>
            <w:tcBorders>
              <w:top w:val="nil"/>
              <w:left w:val="single" w:sz="4" w:space="0" w:color="auto"/>
              <w:bottom w:val="single" w:sz="4" w:space="0" w:color="auto"/>
              <w:right w:val="single" w:sz="4" w:space="0" w:color="auto"/>
            </w:tcBorders>
            <w:vAlign w:val="center"/>
          </w:tcPr>
          <w:p w14:paraId="5A0581E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0561C12" w14:textId="5B0F6FE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1,95</w:t>
            </w:r>
          </w:p>
        </w:tc>
      </w:tr>
      <w:tr w:rsidR="00734B23" w:rsidRPr="00734B23" w14:paraId="2D6C8A0C"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12C9985C"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64</w:t>
            </w:r>
          </w:p>
        </w:tc>
        <w:tc>
          <w:tcPr>
            <w:tcW w:w="2878" w:type="dxa"/>
            <w:tcBorders>
              <w:top w:val="nil"/>
              <w:left w:val="single" w:sz="4" w:space="0" w:color="auto"/>
              <w:bottom w:val="single" w:sz="4" w:space="0" w:color="auto"/>
              <w:right w:val="single" w:sz="4" w:space="0" w:color="auto"/>
            </w:tcBorders>
            <w:noWrap/>
            <w:vAlign w:val="center"/>
          </w:tcPr>
          <w:p w14:paraId="5AE6CEBF"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Tiên Hải</w:t>
            </w:r>
          </w:p>
        </w:tc>
        <w:tc>
          <w:tcPr>
            <w:tcW w:w="2548" w:type="dxa"/>
            <w:tcBorders>
              <w:top w:val="nil"/>
              <w:left w:val="single" w:sz="4" w:space="0" w:color="auto"/>
              <w:bottom w:val="single" w:sz="4" w:space="0" w:color="auto"/>
              <w:right w:val="single" w:sz="4" w:space="0" w:color="auto"/>
            </w:tcBorders>
            <w:vAlign w:val="center"/>
          </w:tcPr>
          <w:p w14:paraId="6396609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1B0517BE" w14:textId="225B6F1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1,95</w:t>
            </w:r>
          </w:p>
        </w:tc>
      </w:tr>
      <w:tr w:rsidR="00734B23" w:rsidRPr="00734B23" w14:paraId="54EC4953"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37F8C6C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65</w:t>
            </w:r>
          </w:p>
        </w:tc>
        <w:tc>
          <w:tcPr>
            <w:tcW w:w="2878" w:type="dxa"/>
            <w:tcBorders>
              <w:top w:val="nil"/>
              <w:left w:val="single" w:sz="4" w:space="0" w:color="auto"/>
              <w:bottom w:val="single" w:sz="4" w:space="0" w:color="auto"/>
              <w:right w:val="single" w:sz="4" w:space="0" w:color="auto"/>
            </w:tcBorders>
            <w:noWrap/>
            <w:vAlign w:val="center"/>
          </w:tcPr>
          <w:p w14:paraId="5DEE80A8"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 xml:space="preserve">Đặc khu Thổ Châu </w:t>
            </w:r>
          </w:p>
        </w:tc>
        <w:tc>
          <w:tcPr>
            <w:tcW w:w="2548" w:type="dxa"/>
            <w:tcBorders>
              <w:top w:val="nil"/>
              <w:left w:val="single" w:sz="4" w:space="0" w:color="auto"/>
              <w:bottom w:val="single" w:sz="4" w:space="0" w:color="auto"/>
              <w:right w:val="single" w:sz="4" w:space="0" w:color="auto"/>
            </w:tcBorders>
            <w:vAlign w:val="center"/>
          </w:tcPr>
          <w:p w14:paraId="21CA87F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1D008BE" w14:textId="19692F9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1,95</w:t>
            </w:r>
          </w:p>
        </w:tc>
      </w:tr>
      <w:tr w:rsidR="00734B23" w:rsidRPr="00734B23" w14:paraId="2B97308C"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07C5C90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66</w:t>
            </w:r>
          </w:p>
        </w:tc>
        <w:tc>
          <w:tcPr>
            <w:tcW w:w="2878" w:type="dxa"/>
            <w:tcBorders>
              <w:top w:val="nil"/>
              <w:left w:val="single" w:sz="4" w:space="0" w:color="auto"/>
              <w:bottom w:val="single" w:sz="4" w:space="0" w:color="auto"/>
              <w:right w:val="single" w:sz="4" w:space="0" w:color="auto"/>
            </w:tcBorders>
            <w:noWrap/>
            <w:vAlign w:val="center"/>
          </w:tcPr>
          <w:p w14:paraId="49BCC24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Cù Lao Giêng</w:t>
            </w:r>
          </w:p>
        </w:tc>
        <w:tc>
          <w:tcPr>
            <w:tcW w:w="2548" w:type="dxa"/>
            <w:tcBorders>
              <w:top w:val="nil"/>
              <w:left w:val="single" w:sz="4" w:space="0" w:color="auto"/>
              <w:bottom w:val="single" w:sz="4" w:space="0" w:color="auto"/>
              <w:right w:val="single" w:sz="4" w:space="0" w:color="auto"/>
            </w:tcBorders>
            <w:vAlign w:val="center"/>
          </w:tcPr>
          <w:p w14:paraId="6976810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241A658" w14:textId="573EB1D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5DD97EEA" w14:textId="77777777" w:rsidTr="00056140">
        <w:trPr>
          <w:trHeight w:val="360"/>
          <w:jc w:val="center"/>
        </w:trPr>
        <w:tc>
          <w:tcPr>
            <w:tcW w:w="948" w:type="dxa"/>
            <w:tcBorders>
              <w:top w:val="nil"/>
              <w:left w:val="single" w:sz="4" w:space="0" w:color="auto"/>
              <w:bottom w:val="single" w:sz="4" w:space="0" w:color="auto"/>
              <w:right w:val="single" w:sz="4" w:space="0" w:color="auto"/>
            </w:tcBorders>
            <w:noWrap/>
            <w:vAlign w:val="center"/>
          </w:tcPr>
          <w:p w14:paraId="622E35A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67</w:t>
            </w:r>
          </w:p>
        </w:tc>
        <w:tc>
          <w:tcPr>
            <w:tcW w:w="2878" w:type="dxa"/>
            <w:tcBorders>
              <w:top w:val="nil"/>
              <w:left w:val="single" w:sz="4" w:space="0" w:color="auto"/>
              <w:bottom w:val="single" w:sz="4" w:space="0" w:color="auto"/>
              <w:right w:val="single" w:sz="4" w:space="0" w:color="auto"/>
            </w:tcBorders>
            <w:noWrap/>
            <w:vAlign w:val="center"/>
          </w:tcPr>
          <w:p w14:paraId="21CCA9B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Mỹ Hòa Hưng</w:t>
            </w:r>
          </w:p>
        </w:tc>
        <w:tc>
          <w:tcPr>
            <w:tcW w:w="2548" w:type="dxa"/>
            <w:tcBorders>
              <w:top w:val="nil"/>
              <w:left w:val="single" w:sz="4" w:space="0" w:color="auto"/>
              <w:bottom w:val="single" w:sz="4" w:space="0" w:color="auto"/>
              <w:right w:val="single" w:sz="4" w:space="0" w:color="auto"/>
            </w:tcBorders>
            <w:vAlign w:val="center"/>
          </w:tcPr>
          <w:p w14:paraId="4396F8B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11CF6EC7" w14:textId="6B5C4BA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2,05</w:t>
            </w:r>
          </w:p>
        </w:tc>
      </w:tr>
      <w:tr w:rsidR="00734B23" w:rsidRPr="00734B23" w14:paraId="6A8B9A58"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7BE6C0CE"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68</w:t>
            </w:r>
          </w:p>
        </w:tc>
        <w:tc>
          <w:tcPr>
            <w:tcW w:w="2878" w:type="dxa"/>
            <w:tcBorders>
              <w:top w:val="nil"/>
              <w:left w:val="single" w:sz="4" w:space="0" w:color="auto"/>
              <w:bottom w:val="single" w:sz="4" w:space="0" w:color="auto"/>
              <w:right w:val="single" w:sz="4" w:space="0" w:color="auto"/>
            </w:tcBorders>
            <w:noWrap/>
            <w:vAlign w:val="center"/>
          </w:tcPr>
          <w:p w14:paraId="5E7F8AF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Đặc khu Phú Quốc</w:t>
            </w:r>
          </w:p>
        </w:tc>
        <w:tc>
          <w:tcPr>
            <w:tcW w:w="2548" w:type="dxa"/>
            <w:tcBorders>
              <w:top w:val="nil"/>
              <w:left w:val="single" w:sz="4" w:space="0" w:color="auto"/>
              <w:bottom w:val="single" w:sz="4" w:space="0" w:color="auto"/>
              <w:right w:val="single" w:sz="4" w:space="0" w:color="auto"/>
            </w:tcBorders>
            <w:vAlign w:val="center"/>
          </w:tcPr>
          <w:p w14:paraId="5E02B70A"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934D2E6" w14:textId="2EBBFBC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2,45</w:t>
            </w:r>
          </w:p>
        </w:tc>
      </w:tr>
      <w:tr w:rsidR="00734B23" w:rsidRPr="00734B23" w14:paraId="54CD148F"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8AD052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69</w:t>
            </w:r>
          </w:p>
        </w:tc>
        <w:tc>
          <w:tcPr>
            <w:tcW w:w="2878" w:type="dxa"/>
            <w:tcBorders>
              <w:top w:val="nil"/>
              <w:left w:val="single" w:sz="4" w:space="0" w:color="auto"/>
              <w:bottom w:val="single" w:sz="4" w:space="0" w:color="auto"/>
              <w:right w:val="single" w:sz="4" w:space="0" w:color="auto"/>
            </w:tcBorders>
            <w:noWrap/>
            <w:vAlign w:val="center"/>
          </w:tcPr>
          <w:p w14:paraId="70AC55B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Đông Thái</w:t>
            </w:r>
          </w:p>
        </w:tc>
        <w:tc>
          <w:tcPr>
            <w:tcW w:w="2548" w:type="dxa"/>
            <w:tcBorders>
              <w:top w:val="nil"/>
              <w:left w:val="single" w:sz="4" w:space="0" w:color="auto"/>
              <w:bottom w:val="single" w:sz="4" w:space="0" w:color="auto"/>
              <w:right w:val="single" w:sz="4" w:space="0" w:color="auto"/>
            </w:tcBorders>
            <w:vAlign w:val="center"/>
          </w:tcPr>
          <w:p w14:paraId="1E60C9B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2280825" w14:textId="137F19C9"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5143767A"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5A9A96B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70</w:t>
            </w:r>
          </w:p>
        </w:tc>
        <w:tc>
          <w:tcPr>
            <w:tcW w:w="2878" w:type="dxa"/>
            <w:tcBorders>
              <w:top w:val="nil"/>
              <w:left w:val="single" w:sz="4" w:space="0" w:color="auto"/>
              <w:bottom w:val="single" w:sz="4" w:space="0" w:color="auto"/>
              <w:right w:val="single" w:sz="4" w:space="0" w:color="auto"/>
            </w:tcBorders>
            <w:noWrap/>
            <w:vAlign w:val="center"/>
          </w:tcPr>
          <w:p w14:paraId="77955A2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Thạnh Lộc</w:t>
            </w:r>
          </w:p>
        </w:tc>
        <w:tc>
          <w:tcPr>
            <w:tcW w:w="2548" w:type="dxa"/>
            <w:tcBorders>
              <w:top w:val="nil"/>
              <w:left w:val="single" w:sz="4" w:space="0" w:color="auto"/>
              <w:bottom w:val="single" w:sz="4" w:space="0" w:color="auto"/>
              <w:right w:val="single" w:sz="4" w:space="0" w:color="auto"/>
            </w:tcBorders>
            <w:vAlign w:val="center"/>
          </w:tcPr>
          <w:p w14:paraId="37B14CC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7DC80BC" w14:textId="22C0264A"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22AE37F7"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2424F96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71</w:t>
            </w:r>
          </w:p>
        </w:tc>
        <w:tc>
          <w:tcPr>
            <w:tcW w:w="2878" w:type="dxa"/>
            <w:tcBorders>
              <w:top w:val="nil"/>
              <w:left w:val="single" w:sz="4" w:space="0" w:color="auto"/>
              <w:bottom w:val="single" w:sz="4" w:space="0" w:color="auto"/>
              <w:right w:val="single" w:sz="4" w:space="0" w:color="auto"/>
            </w:tcBorders>
            <w:noWrap/>
            <w:vAlign w:val="center"/>
          </w:tcPr>
          <w:p w14:paraId="3981423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Châu Thành</w:t>
            </w:r>
          </w:p>
        </w:tc>
        <w:tc>
          <w:tcPr>
            <w:tcW w:w="2548" w:type="dxa"/>
            <w:tcBorders>
              <w:top w:val="nil"/>
              <w:left w:val="single" w:sz="4" w:space="0" w:color="auto"/>
              <w:bottom w:val="single" w:sz="4" w:space="0" w:color="auto"/>
              <w:right w:val="single" w:sz="4" w:space="0" w:color="auto"/>
            </w:tcBorders>
            <w:vAlign w:val="center"/>
          </w:tcPr>
          <w:p w14:paraId="2ED5B7E8"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7FD1227" w14:textId="7D4FE8E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7284DDFB"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10A5B16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72</w:t>
            </w:r>
          </w:p>
        </w:tc>
        <w:tc>
          <w:tcPr>
            <w:tcW w:w="2878" w:type="dxa"/>
            <w:tcBorders>
              <w:top w:val="nil"/>
              <w:left w:val="single" w:sz="4" w:space="0" w:color="auto"/>
              <w:bottom w:val="single" w:sz="4" w:space="0" w:color="auto"/>
              <w:right w:val="single" w:sz="4" w:space="0" w:color="auto"/>
            </w:tcBorders>
            <w:noWrap/>
            <w:vAlign w:val="center"/>
          </w:tcPr>
          <w:p w14:paraId="3F92CE5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Giang Thành</w:t>
            </w:r>
          </w:p>
        </w:tc>
        <w:tc>
          <w:tcPr>
            <w:tcW w:w="2548" w:type="dxa"/>
            <w:tcBorders>
              <w:top w:val="nil"/>
              <w:left w:val="single" w:sz="4" w:space="0" w:color="auto"/>
              <w:bottom w:val="single" w:sz="4" w:space="0" w:color="auto"/>
              <w:right w:val="single" w:sz="4" w:space="0" w:color="auto"/>
            </w:tcBorders>
            <w:vAlign w:val="center"/>
          </w:tcPr>
          <w:p w14:paraId="7E030CB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60AAC67" w14:textId="2EE7379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1,95</w:t>
            </w:r>
          </w:p>
        </w:tc>
      </w:tr>
      <w:tr w:rsidR="00734B23" w:rsidRPr="00734B23" w14:paraId="7A17B41E"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6E44DBF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73</w:t>
            </w:r>
          </w:p>
        </w:tc>
        <w:tc>
          <w:tcPr>
            <w:tcW w:w="2878" w:type="dxa"/>
            <w:tcBorders>
              <w:top w:val="nil"/>
              <w:left w:val="single" w:sz="4" w:space="0" w:color="auto"/>
              <w:bottom w:val="single" w:sz="4" w:space="0" w:color="auto"/>
              <w:right w:val="single" w:sz="4" w:space="0" w:color="auto"/>
            </w:tcBorders>
            <w:noWrap/>
            <w:vAlign w:val="center"/>
          </w:tcPr>
          <w:p w14:paraId="62B7A79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Giồng Riềng</w:t>
            </w:r>
          </w:p>
        </w:tc>
        <w:tc>
          <w:tcPr>
            <w:tcW w:w="2548" w:type="dxa"/>
            <w:tcBorders>
              <w:top w:val="nil"/>
              <w:left w:val="single" w:sz="4" w:space="0" w:color="auto"/>
              <w:bottom w:val="single" w:sz="4" w:space="0" w:color="auto"/>
              <w:right w:val="single" w:sz="4" w:space="0" w:color="auto"/>
            </w:tcBorders>
            <w:vAlign w:val="center"/>
          </w:tcPr>
          <w:p w14:paraId="3AA608E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EAF6739" w14:textId="33AC0F70"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6B0CABBF"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7A65EEDC"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74</w:t>
            </w:r>
          </w:p>
        </w:tc>
        <w:tc>
          <w:tcPr>
            <w:tcW w:w="2878" w:type="dxa"/>
            <w:tcBorders>
              <w:top w:val="nil"/>
              <w:left w:val="single" w:sz="4" w:space="0" w:color="auto"/>
              <w:bottom w:val="single" w:sz="4" w:space="0" w:color="auto"/>
              <w:right w:val="single" w:sz="4" w:space="0" w:color="auto"/>
            </w:tcBorders>
            <w:noWrap/>
            <w:vAlign w:val="center"/>
          </w:tcPr>
          <w:p w14:paraId="338979D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Ngọc Chúc</w:t>
            </w:r>
          </w:p>
        </w:tc>
        <w:tc>
          <w:tcPr>
            <w:tcW w:w="2548" w:type="dxa"/>
            <w:tcBorders>
              <w:top w:val="nil"/>
              <w:left w:val="single" w:sz="4" w:space="0" w:color="auto"/>
              <w:bottom w:val="single" w:sz="4" w:space="0" w:color="auto"/>
              <w:right w:val="single" w:sz="4" w:space="0" w:color="auto"/>
            </w:tcBorders>
            <w:vAlign w:val="center"/>
          </w:tcPr>
          <w:p w14:paraId="3C12FF3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3FD50AD0" w14:textId="25272D3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192FBBF0"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6025A49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75</w:t>
            </w:r>
          </w:p>
        </w:tc>
        <w:tc>
          <w:tcPr>
            <w:tcW w:w="2878" w:type="dxa"/>
            <w:tcBorders>
              <w:top w:val="nil"/>
              <w:left w:val="single" w:sz="4" w:space="0" w:color="auto"/>
              <w:bottom w:val="single" w:sz="4" w:space="0" w:color="auto"/>
              <w:right w:val="single" w:sz="4" w:space="0" w:color="auto"/>
            </w:tcBorders>
            <w:noWrap/>
            <w:vAlign w:val="center"/>
          </w:tcPr>
          <w:p w14:paraId="1F280568"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Hòa Thuận</w:t>
            </w:r>
          </w:p>
        </w:tc>
        <w:tc>
          <w:tcPr>
            <w:tcW w:w="2548" w:type="dxa"/>
            <w:tcBorders>
              <w:top w:val="nil"/>
              <w:left w:val="single" w:sz="4" w:space="0" w:color="auto"/>
              <w:bottom w:val="single" w:sz="4" w:space="0" w:color="auto"/>
              <w:right w:val="single" w:sz="4" w:space="0" w:color="auto"/>
            </w:tcBorders>
            <w:vAlign w:val="center"/>
          </w:tcPr>
          <w:p w14:paraId="5D64245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65D43630" w14:textId="24B81FCB"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2F84E371"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57499A4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76</w:t>
            </w:r>
          </w:p>
        </w:tc>
        <w:tc>
          <w:tcPr>
            <w:tcW w:w="2878" w:type="dxa"/>
            <w:tcBorders>
              <w:top w:val="nil"/>
              <w:left w:val="single" w:sz="4" w:space="0" w:color="auto"/>
              <w:bottom w:val="single" w:sz="4" w:space="0" w:color="auto"/>
              <w:right w:val="single" w:sz="4" w:space="0" w:color="auto"/>
            </w:tcBorders>
            <w:noWrap/>
            <w:vAlign w:val="center"/>
          </w:tcPr>
          <w:p w14:paraId="3DAFDF6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Gò Quao</w:t>
            </w:r>
          </w:p>
        </w:tc>
        <w:tc>
          <w:tcPr>
            <w:tcW w:w="2548" w:type="dxa"/>
            <w:tcBorders>
              <w:top w:val="nil"/>
              <w:left w:val="single" w:sz="4" w:space="0" w:color="auto"/>
              <w:bottom w:val="single" w:sz="4" w:space="0" w:color="auto"/>
              <w:right w:val="single" w:sz="4" w:space="0" w:color="auto"/>
            </w:tcBorders>
            <w:vAlign w:val="center"/>
          </w:tcPr>
          <w:p w14:paraId="1F1A047A"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442A8D8B" w14:textId="451D72C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52F7B07C" w14:textId="77777777" w:rsidTr="00056140">
        <w:trPr>
          <w:trHeight w:val="334"/>
          <w:jc w:val="center"/>
        </w:trPr>
        <w:tc>
          <w:tcPr>
            <w:tcW w:w="948" w:type="dxa"/>
            <w:tcBorders>
              <w:top w:val="nil"/>
              <w:left w:val="single" w:sz="4" w:space="0" w:color="auto"/>
              <w:bottom w:val="single" w:sz="4" w:space="0" w:color="auto"/>
              <w:right w:val="single" w:sz="4" w:space="0" w:color="auto"/>
            </w:tcBorders>
            <w:noWrap/>
            <w:vAlign w:val="center"/>
          </w:tcPr>
          <w:p w14:paraId="181626A4"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77</w:t>
            </w:r>
          </w:p>
        </w:tc>
        <w:tc>
          <w:tcPr>
            <w:tcW w:w="2878" w:type="dxa"/>
            <w:tcBorders>
              <w:top w:val="nil"/>
              <w:left w:val="single" w:sz="4" w:space="0" w:color="auto"/>
              <w:bottom w:val="single" w:sz="4" w:space="0" w:color="auto"/>
              <w:right w:val="single" w:sz="4" w:space="0" w:color="auto"/>
            </w:tcBorders>
            <w:noWrap/>
            <w:vAlign w:val="center"/>
          </w:tcPr>
          <w:p w14:paraId="24D52B1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Hòn Đất</w:t>
            </w:r>
          </w:p>
        </w:tc>
        <w:tc>
          <w:tcPr>
            <w:tcW w:w="2548" w:type="dxa"/>
            <w:tcBorders>
              <w:top w:val="nil"/>
              <w:left w:val="single" w:sz="4" w:space="0" w:color="auto"/>
              <w:bottom w:val="single" w:sz="4" w:space="0" w:color="auto"/>
              <w:right w:val="single" w:sz="4" w:space="0" w:color="auto"/>
            </w:tcBorders>
            <w:vAlign w:val="center"/>
          </w:tcPr>
          <w:p w14:paraId="20E2A5B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31FD06B9" w14:textId="41877464"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62BB4999" w14:textId="77777777" w:rsidTr="00056140">
        <w:trPr>
          <w:trHeight w:val="31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6BA1BCB7"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78</w:t>
            </w:r>
          </w:p>
        </w:tc>
        <w:tc>
          <w:tcPr>
            <w:tcW w:w="2878" w:type="dxa"/>
            <w:tcBorders>
              <w:top w:val="single" w:sz="4" w:space="0" w:color="auto"/>
              <w:left w:val="single" w:sz="4" w:space="0" w:color="auto"/>
              <w:bottom w:val="single" w:sz="4" w:space="0" w:color="auto"/>
              <w:right w:val="single" w:sz="4" w:space="0" w:color="auto"/>
            </w:tcBorders>
            <w:noWrap/>
            <w:vAlign w:val="center"/>
          </w:tcPr>
          <w:p w14:paraId="36D19DA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Kiên Lương</w:t>
            </w:r>
          </w:p>
        </w:tc>
        <w:tc>
          <w:tcPr>
            <w:tcW w:w="2548" w:type="dxa"/>
            <w:tcBorders>
              <w:top w:val="single" w:sz="4" w:space="0" w:color="auto"/>
              <w:left w:val="single" w:sz="4" w:space="0" w:color="auto"/>
              <w:bottom w:val="single" w:sz="4" w:space="0" w:color="auto"/>
              <w:right w:val="single" w:sz="4" w:space="0" w:color="auto"/>
            </w:tcBorders>
            <w:vAlign w:val="center"/>
          </w:tcPr>
          <w:p w14:paraId="2299321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6A232E7C" w14:textId="164E1128"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7CB9DF4F"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46036AC4"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79</w:t>
            </w:r>
          </w:p>
        </w:tc>
        <w:tc>
          <w:tcPr>
            <w:tcW w:w="2878" w:type="dxa"/>
            <w:tcBorders>
              <w:top w:val="nil"/>
              <w:left w:val="single" w:sz="4" w:space="0" w:color="auto"/>
              <w:bottom w:val="single" w:sz="4" w:space="0" w:color="auto"/>
              <w:right w:val="single" w:sz="4" w:space="0" w:color="auto"/>
            </w:tcBorders>
            <w:noWrap/>
            <w:vAlign w:val="center"/>
          </w:tcPr>
          <w:p w14:paraId="0C23C888"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Phong</w:t>
            </w:r>
          </w:p>
        </w:tc>
        <w:tc>
          <w:tcPr>
            <w:tcW w:w="2548" w:type="dxa"/>
            <w:tcBorders>
              <w:top w:val="nil"/>
              <w:left w:val="single" w:sz="4" w:space="0" w:color="auto"/>
              <w:bottom w:val="single" w:sz="4" w:space="0" w:color="auto"/>
              <w:right w:val="single" w:sz="4" w:space="0" w:color="auto"/>
            </w:tcBorders>
            <w:vAlign w:val="center"/>
          </w:tcPr>
          <w:p w14:paraId="53D0CF6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CB0FBD5" w14:textId="0F46BCE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3A380A74"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1B8DE1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80</w:t>
            </w:r>
          </w:p>
        </w:tc>
        <w:tc>
          <w:tcPr>
            <w:tcW w:w="2878" w:type="dxa"/>
            <w:tcBorders>
              <w:top w:val="nil"/>
              <w:left w:val="single" w:sz="4" w:space="0" w:color="auto"/>
              <w:bottom w:val="single" w:sz="4" w:space="0" w:color="auto"/>
              <w:right w:val="single" w:sz="4" w:space="0" w:color="auto"/>
            </w:tcBorders>
            <w:noWrap/>
            <w:vAlign w:val="center"/>
          </w:tcPr>
          <w:p w14:paraId="2C2D3D6D"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Hà Tiên</w:t>
            </w:r>
          </w:p>
        </w:tc>
        <w:tc>
          <w:tcPr>
            <w:tcW w:w="2548" w:type="dxa"/>
            <w:tcBorders>
              <w:top w:val="nil"/>
              <w:left w:val="single" w:sz="4" w:space="0" w:color="auto"/>
              <w:bottom w:val="single" w:sz="4" w:space="0" w:color="auto"/>
              <w:right w:val="single" w:sz="4" w:space="0" w:color="auto"/>
            </w:tcBorders>
            <w:vAlign w:val="center"/>
          </w:tcPr>
          <w:p w14:paraId="5E9A37FE"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D63015C" w14:textId="28E57FD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2,05</w:t>
            </w:r>
          </w:p>
        </w:tc>
      </w:tr>
      <w:tr w:rsidR="00734B23" w:rsidRPr="00734B23" w14:paraId="0A42F250"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12F5CA6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81</w:t>
            </w:r>
          </w:p>
        </w:tc>
        <w:tc>
          <w:tcPr>
            <w:tcW w:w="2878" w:type="dxa"/>
            <w:tcBorders>
              <w:top w:val="nil"/>
              <w:left w:val="single" w:sz="4" w:space="0" w:color="auto"/>
              <w:bottom w:val="single" w:sz="4" w:space="0" w:color="auto"/>
              <w:right w:val="single" w:sz="4" w:space="0" w:color="auto"/>
            </w:tcBorders>
            <w:noWrap/>
            <w:vAlign w:val="center"/>
          </w:tcPr>
          <w:p w14:paraId="7A63799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Rạch Giá</w:t>
            </w:r>
          </w:p>
        </w:tc>
        <w:tc>
          <w:tcPr>
            <w:tcW w:w="2548" w:type="dxa"/>
            <w:tcBorders>
              <w:top w:val="nil"/>
              <w:left w:val="single" w:sz="4" w:space="0" w:color="auto"/>
              <w:bottom w:val="single" w:sz="4" w:space="0" w:color="auto"/>
              <w:right w:val="single" w:sz="4" w:space="0" w:color="auto"/>
            </w:tcBorders>
            <w:vAlign w:val="center"/>
          </w:tcPr>
          <w:p w14:paraId="553D307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779E495" w14:textId="58D59579"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2,35</w:t>
            </w:r>
          </w:p>
        </w:tc>
      </w:tr>
      <w:tr w:rsidR="00734B23" w:rsidRPr="00734B23" w14:paraId="45EA484D" w14:textId="77777777" w:rsidTr="00056140">
        <w:trPr>
          <w:trHeight w:val="368"/>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455693C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82</w:t>
            </w:r>
          </w:p>
        </w:tc>
        <w:tc>
          <w:tcPr>
            <w:tcW w:w="2878" w:type="dxa"/>
            <w:tcBorders>
              <w:top w:val="single" w:sz="4" w:space="0" w:color="auto"/>
              <w:left w:val="single" w:sz="4" w:space="0" w:color="auto"/>
              <w:bottom w:val="single" w:sz="4" w:space="0" w:color="auto"/>
              <w:right w:val="single" w:sz="4" w:space="0" w:color="auto"/>
            </w:tcBorders>
            <w:noWrap/>
            <w:vAlign w:val="center"/>
          </w:tcPr>
          <w:p w14:paraId="2570BD7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Vĩnh Thông</w:t>
            </w:r>
          </w:p>
        </w:tc>
        <w:tc>
          <w:tcPr>
            <w:tcW w:w="2548" w:type="dxa"/>
            <w:tcBorders>
              <w:top w:val="single" w:sz="4" w:space="0" w:color="auto"/>
              <w:left w:val="single" w:sz="4" w:space="0" w:color="auto"/>
              <w:bottom w:val="single" w:sz="4" w:space="0" w:color="auto"/>
              <w:right w:val="single" w:sz="4" w:space="0" w:color="auto"/>
            </w:tcBorders>
            <w:vAlign w:val="center"/>
          </w:tcPr>
          <w:p w14:paraId="71208B1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0883DE0D" w14:textId="281C92E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301E5D16" w14:textId="77777777" w:rsidTr="00056140">
        <w:trPr>
          <w:trHeight w:val="341"/>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47E498E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83</w:t>
            </w:r>
          </w:p>
        </w:tc>
        <w:tc>
          <w:tcPr>
            <w:tcW w:w="2878" w:type="dxa"/>
            <w:tcBorders>
              <w:top w:val="single" w:sz="4" w:space="0" w:color="auto"/>
              <w:left w:val="single" w:sz="4" w:space="0" w:color="auto"/>
              <w:bottom w:val="single" w:sz="4" w:space="0" w:color="auto"/>
              <w:right w:val="single" w:sz="4" w:space="0" w:color="auto"/>
            </w:tcBorders>
            <w:noWrap/>
            <w:vAlign w:val="center"/>
          </w:tcPr>
          <w:p w14:paraId="27CB859B"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An Biên</w:t>
            </w:r>
          </w:p>
        </w:tc>
        <w:tc>
          <w:tcPr>
            <w:tcW w:w="2548" w:type="dxa"/>
            <w:tcBorders>
              <w:top w:val="single" w:sz="4" w:space="0" w:color="auto"/>
              <w:left w:val="single" w:sz="4" w:space="0" w:color="auto"/>
              <w:bottom w:val="single" w:sz="4" w:space="0" w:color="auto"/>
              <w:right w:val="single" w:sz="4" w:space="0" w:color="auto"/>
            </w:tcBorders>
            <w:vAlign w:val="center"/>
          </w:tcPr>
          <w:p w14:paraId="45D1460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08794A27" w14:textId="71CDA6B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2CEAE070" w14:textId="77777777" w:rsidTr="00056140">
        <w:trPr>
          <w:trHeight w:val="359"/>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17E5E132"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84</w:t>
            </w:r>
          </w:p>
        </w:tc>
        <w:tc>
          <w:tcPr>
            <w:tcW w:w="2878" w:type="dxa"/>
            <w:tcBorders>
              <w:top w:val="single" w:sz="4" w:space="0" w:color="auto"/>
              <w:left w:val="single" w:sz="4" w:space="0" w:color="auto"/>
              <w:bottom w:val="single" w:sz="4" w:space="0" w:color="auto"/>
              <w:right w:val="single" w:sz="4" w:space="0" w:color="auto"/>
            </w:tcBorders>
            <w:noWrap/>
            <w:vAlign w:val="center"/>
          </w:tcPr>
          <w:p w14:paraId="68FD0A9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An</w:t>
            </w:r>
          </w:p>
        </w:tc>
        <w:tc>
          <w:tcPr>
            <w:tcW w:w="2548" w:type="dxa"/>
            <w:tcBorders>
              <w:top w:val="single" w:sz="4" w:space="0" w:color="auto"/>
              <w:left w:val="single" w:sz="4" w:space="0" w:color="auto"/>
              <w:bottom w:val="single" w:sz="4" w:space="0" w:color="auto"/>
              <w:right w:val="single" w:sz="4" w:space="0" w:color="auto"/>
            </w:tcBorders>
            <w:vAlign w:val="center"/>
          </w:tcPr>
          <w:p w14:paraId="4E8C0B0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6D8F48DB" w14:textId="7FF2282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3776E386" w14:textId="77777777" w:rsidTr="00056140">
        <w:trPr>
          <w:trHeight w:val="31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49B0EB4C"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85</w:t>
            </w:r>
          </w:p>
        </w:tc>
        <w:tc>
          <w:tcPr>
            <w:tcW w:w="2878" w:type="dxa"/>
            <w:tcBorders>
              <w:top w:val="single" w:sz="4" w:space="0" w:color="auto"/>
              <w:left w:val="single" w:sz="4" w:space="0" w:color="auto"/>
              <w:bottom w:val="single" w:sz="4" w:space="0" w:color="auto"/>
              <w:right w:val="single" w:sz="4" w:space="0" w:color="auto"/>
            </w:tcBorders>
            <w:noWrap/>
            <w:vAlign w:val="center"/>
          </w:tcPr>
          <w:p w14:paraId="233FAECF"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Định Hòa</w:t>
            </w:r>
          </w:p>
        </w:tc>
        <w:tc>
          <w:tcPr>
            <w:tcW w:w="2548" w:type="dxa"/>
            <w:tcBorders>
              <w:top w:val="single" w:sz="4" w:space="0" w:color="auto"/>
              <w:left w:val="single" w:sz="4" w:space="0" w:color="auto"/>
              <w:bottom w:val="single" w:sz="4" w:space="0" w:color="auto"/>
              <w:right w:val="single" w:sz="4" w:space="0" w:color="auto"/>
            </w:tcBorders>
            <w:vAlign w:val="center"/>
          </w:tcPr>
          <w:p w14:paraId="5D21F9C3"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7B77A160" w14:textId="7B0A91D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6D90F4BC" w14:textId="77777777" w:rsidTr="00056140">
        <w:trPr>
          <w:trHeight w:val="31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67036B1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86</w:t>
            </w:r>
          </w:p>
        </w:tc>
        <w:tc>
          <w:tcPr>
            <w:tcW w:w="2878" w:type="dxa"/>
            <w:tcBorders>
              <w:top w:val="single" w:sz="4" w:space="0" w:color="auto"/>
              <w:left w:val="single" w:sz="4" w:space="0" w:color="auto"/>
              <w:bottom w:val="single" w:sz="4" w:space="0" w:color="auto"/>
              <w:right w:val="single" w:sz="4" w:space="0" w:color="auto"/>
            </w:tcBorders>
            <w:noWrap/>
            <w:vAlign w:val="center"/>
          </w:tcPr>
          <w:p w14:paraId="092F276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Hòa Hưng</w:t>
            </w:r>
          </w:p>
        </w:tc>
        <w:tc>
          <w:tcPr>
            <w:tcW w:w="2548" w:type="dxa"/>
            <w:tcBorders>
              <w:top w:val="single" w:sz="4" w:space="0" w:color="auto"/>
              <w:left w:val="single" w:sz="4" w:space="0" w:color="auto"/>
              <w:bottom w:val="single" w:sz="4" w:space="0" w:color="auto"/>
              <w:right w:val="single" w:sz="4" w:space="0" w:color="auto"/>
            </w:tcBorders>
            <w:vAlign w:val="center"/>
          </w:tcPr>
          <w:p w14:paraId="71080F3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5D3C4E33" w14:textId="2825EA7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2,35</w:t>
            </w:r>
          </w:p>
        </w:tc>
      </w:tr>
      <w:tr w:rsidR="00734B23" w:rsidRPr="00734B23" w14:paraId="7FB989E7" w14:textId="77777777" w:rsidTr="00056140">
        <w:trPr>
          <w:trHeight w:val="31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6D09B3F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87</w:t>
            </w:r>
          </w:p>
        </w:tc>
        <w:tc>
          <w:tcPr>
            <w:tcW w:w="2878" w:type="dxa"/>
            <w:tcBorders>
              <w:top w:val="single" w:sz="4" w:space="0" w:color="auto"/>
              <w:left w:val="single" w:sz="4" w:space="0" w:color="auto"/>
              <w:bottom w:val="single" w:sz="4" w:space="0" w:color="auto"/>
              <w:right w:val="single" w:sz="4" w:space="0" w:color="auto"/>
            </w:tcBorders>
            <w:noWrap/>
            <w:vAlign w:val="center"/>
          </w:tcPr>
          <w:p w14:paraId="2849619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Mỹ Thuận</w:t>
            </w:r>
          </w:p>
        </w:tc>
        <w:tc>
          <w:tcPr>
            <w:tcW w:w="2548" w:type="dxa"/>
            <w:tcBorders>
              <w:top w:val="single" w:sz="4" w:space="0" w:color="auto"/>
              <w:left w:val="single" w:sz="4" w:space="0" w:color="auto"/>
              <w:bottom w:val="single" w:sz="4" w:space="0" w:color="auto"/>
              <w:right w:val="single" w:sz="4" w:space="0" w:color="auto"/>
            </w:tcBorders>
            <w:vAlign w:val="center"/>
          </w:tcPr>
          <w:p w14:paraId="2231E8D9"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6FBEA47F" w14:textId="3E346F6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3CCC7223" w14:textId="77777777" w:rsidTr="00056140">
        <w:trPr>
          <w:trHeight w:val="310"/>
          <w:jc w:val="center"/>
        </w:trPr>
        <w:tc>
          <w:tcPr>
            <w:tcW w:w="948" w:type="dxa"/>
            <w:tcBorders>
              <w:top w:val="single" w:sz="4" w:space="0" w:color="auto"/>
              <w:left w:val="single" w:sz="4" w:space="0" w:color="auto"/>
              <w:bottom w:val="single" w:sz="4" w:space="0" w:color="auto"/>
              <w:right w:val="single" w:sz="4" w:space="0" w:color="auto"/>
            </w:tcBorders>
            <w:noWrap/>
            <w:vAlign w:val="center"/>
          </w:tcPr>
          <w:p w14:paraId="0BEC672B"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88</w:t>
            </w:r>
          </w:p>
        </w:tc>
        <w:tc>
          <w:tcPr>
            <w:tcW w:w="2878" w:type="dxa"/>
            <w:tcBorders>
              <w:top w:val="single" w:sz="4" w:space="0" w:color="auto"/>
              <w:left w:val="single" w:sz="4" w:space="0" w:color="auto"/>
              <w:bottom w:val="single" w:sz="4" w:space="0" w:color="auto"/>
              <w:right w:val="single" w:sz="4" w:space="0" w:color="auto"/>
            </w:tcBorders>
            <w:noWrap/>
            <w:vAlign w:val="center"/>
          </w:tcPr>
          <w:p w14:paraId="073EA70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Vĩnh Hậu</w:t>
            </w:r>
          </w:p>
        </w:tc>
        <w:tc>
          <w:tcPr>
            <w:tcW w:w="2548" w:type="dxa"/>
            <w:tcBorders>
              <w:top w:val="single" w:sz="4" w:space="0" w:color="auto"/>
              <w:left w:val="single" w:sz="4" w:space="0" w:color="auto"/>
              <w:bottom w:val="single" w:sz="4" w:space="0" w:color="auto"/>
              <w:right w:val="single" w:sz="4" w:space="0" w:color="auto"/>
            </w:tcBorders>
            <w:vAlign w:val="center"/>
          </w:tcPr>
          <w:p w14:paraId="099A792F"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single" w:sz="4" w:space="0" w:color="auto"/>
              <w:left w:val="single" w:sz="4" w:space="0" w:color="auto"/>
              <w:bottom w:val="single" w:sz="4" w:space="0" w:color="auto"/>
              <w:right w:val="single" w:sz="4" w:space="0" w:color="auto"/>
            </w:tcBorders>
            <w:noWrap/>
            <w:vAlign w:val="center"/>
          </w:tcPr>
          <w:p w14:paraId="0627B80D" w14:textId="30B74DCE"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04B42A49"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A437106"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89</w:t>
            </w:r>
          </w:p>
        </w:tc>
        <w:tc>
          <w:tcPr>
            <w:tcW w:w="2878" w:type="dxa"/>
            <w:tcBorders>
              <w:top w:val="nil"/>
              <w:left w:val="single" w:sz="4" w:space="0" w:color="auto"/>
              <w:bottom w:val="single" w:sz="4" w:space="0" w:color="auto"/>
              <w:right w:val="single" w:sz="4" w:space="0" w:color="auto"/>
            </w:tcBorders>
            <w:noWrap/>
            <w:vAlign w:val="center"/>
          </w:tcPr>
          <w:p w14:paraId="5853B185"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Châu Phong</w:t>
            </w:r>
          </w:p>
        </w:tc>
        <w:tc>
          <w:tcPr>
            <w:tcW w:w="2548" w:type="dxa"/>
            <w:tcBorders>
              <w:top w:val="nil"/>
              <w:left w:val="single" w:sz="4" w:space="0" w:color="auto"/>
              <w:bottom w:val="single" w:sz="4" w:space="0" w:color="auto"/>
              <w:right w:val="single" w:sz="4" w:space="0" w:color="auto"/>
            </w:tcBorders>
            <w:vAlign w:val="center"/>
          </w:tcPr>
          <w:p w14:paraId="1DCE19F4"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6C668EE" w14:textId="7CFD9873"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244A8862"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EC6F25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90</w:t>
            </w:r>
          </w:p>
        </w:tc>
        <w:tc>
          <w:tcPr>
            <w:tcW w:w="2878" w:type="dxa"/>
            <w:tcBorders>
              <w:top w:val="nil"/>
              <w:left w:val="single" w:sz="4" w:space="0" w:color="auto"/>
              <w:bottom w:val="single" w:sz="4" w:space="0" w:color="auto"/>
              <w:right w:val="single" w:sz="4" w:space="0" w:color="auto"/>
            </w:tcBorders>
            <w:noWrap/>
            <w:vAlign w:val="center"/>
          </w:tcPr>
          <w:p w14:paraId="014C83F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Long Thạnh</w:t>
            </w:r>
          </w:p>
        </w:tc>
        <w:tc>
          <w:tcPr>
            <w:tcW w:w="2548" w:type="dxa"/>
            <w:tcBorders>
              <w:top w:val="nil"/>
              <w:left w:val="single" w:sz="4" w:space="0" w:color="auto"/>
              <w:bottom w:val="single" w:sz="4" w:space="0" w:color="auto"/>
              <w:right w:val="single" w:sz="4" w:space="0" w:color="auto"/>
            </w:tcBorders>
            <w:vAlign w:val="center"/>
          </w:tcPr>
          <w:p w14:paraId="6F6FA50C"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91BA30A" w14:textId="34B79EB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2,35</w:t>
            </w:r>
          </w:p>
        </w:tc>
      </w:tr>
      <w:tr w:rsidR="00734B23" w:rsidRPr="00734B23" w14:paraId="18966E22"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5A5ED19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91</w:t>
            </w:r>
          </w:p>
        </w:tc>
        <w:tc>
          <w:tcPr>
            <w:tcW w:w="2878" w:type="dxa"/>
            <w:tcBorders>
              <w:top w:val="nil"/>
              <w:left w:val="single" w:sz="4" w:space="0" w:color="auto"/>
              <w:bottom w:val="single" w:sz="4" w:space="0" w:color="auto"/>
              <w:right w:val="single" w:sz="4" w:space="0" w:color="auto"/>
            </w:tcBorders>
            <w:noWrap/>
            <w:vAlign w:val="center"/>
          </w:tcPr>
          <w:p w14:paraId="029BA4B1"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Sơn Kiên</w:t>
            </w:r>
          </w:p>
        </w:tc>
        <w:tc>
          <w:tcPr>
            <w:tcW w:w="2548" w:type="dxa"/>
            <w:tcBorders>
              <w:top w:val="nil"/>
              <w:left w:val="single" w:sz="4" w:space="0" w:color="auto"/>
              <w:bottom w:val="single" w:sz="4" w:space="0" w:color="auto"/>
              <w:right w:val="single" w:sz="4" w:space="0" w:color="auto"/>
            </w:tcBorders>
            <w:vAlign w:val="center"/>
          </w:tcPr>
          <w:p w14:paraId="2809C011"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191A14A3" w14:textId="3B0057F4"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162C1715"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5E0BDBAD"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92</w:t>
            </w:r>
          </w:p>
        </w:tc>
        <w:tc>
          <w:tcPr>
            <w:tcW w:w="2878" w:type="dxa"/>
            <w:tcBorders>
              <w:top w:val="nil"/>
              <w:left w:val="single" w:sz="4" w:space="0" w:color="auto"/>
              <w:bottom w:val="single" w:sz="4" w:space="0" w:color="auto"/>
              <w:right w:val="single" w:sz="4" w:space="0" w:color="auto"/>
            </w:tcBorders>
            <w:noWrap/>
            <w:vAlign w:val="center"/>
          </w:tcPr>
          <w:p w14:paraId="07F76713"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Bình Giang</w:t>
            </w:r>
          </w:p>
        </w:tc>
        <w:tc>
          <w:tcPr>
            <w:tcW w:w="2548" w:type="dxa"/>
            <w:tcBorders>
              <w:top w:val="nil"/>
              <w:left w:val="single" w:sz="4" w:space="0" w:color="auto"/>
              <w:bottom w:val="single" w:sz="4" w:space="0" w:color="auto"/>
              <w:right w:val="single" w:sz="4" w:space="0" w:color="auto"/>
            </w:tcBorders>
            <w:vAlign w:val="center"/>
          </w:tcPr>
          <w:p w14:paraId="3939F49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F69BAB1" w14:textId="5005F492"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2,15</w:t>
            </w:r>
          </w:p>
        </w:tc>
      </w:tr>
      <w:tr w:rsidR="00734B23" w:rsidRPr="00734B23" w14:paraId="4F446935"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347E40FE"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lastRenderedPageBreak/>
              <w:t>93</w:t>
            </w:r>
          </w:p>
        </w:tc>
        <w:tc>
          <w:tcPr>
            <w:tcW w:w="2878" w:type="dxa"/>
            <w:tcBorders>
              <w:top w:val="nil"/>
              <w:left w:val="single" w:sz="4" w:space="0" w:color="auto"/>
              <w:bottom w:val="single" w:sz="4" w:space="0" w:color="auto"/>
              <w:right w:val="single" w:sz="4" w:space="0" w:color="auto"/>
            </w:tcBorders>
            <w:noWrap/>
            <w:vAlign w:val="center"/>
          </w:tcPr>
          <w:p w14:paraId="6A902B3C"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U Minh Thượng</w:t>
            </w:r>
          </w:p>
        </w:tc>
        <w:tc>
          <w:tcPr>
            <w:tcW w:w="2548" w:type="dxa"/>
            <w:tcBorders>
              <w:top w:val="nil"/>
              <w:left w:val="single" w:sz="4" w:space="0" w:color="auto"/>
              <w:bottom w:val="single" w:sz="4" w:space="0" w:color="auto"/>
              <w:right w:val="single" w:sz="4" w:space="0" w:color="auto"/>
            </w:tcBorders>
            <w:vAlign w:val="center"/>
          </w:tcPr>
          <w:p w14:paraId="37D78A4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62E03B00" w14:textId="660A5A75"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2,45</w:t>
            </w:r>
          </w:p>
        </w:tc>
      </w:tr>
      <w:tr w:rsidR="00734B23" w:rsidRPr="00734B23" w14:paraId="2AC42FA2"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E84F9E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94</w:t>
            </w:r>
          </w:p>
        </w:tc>
        <w:tc>
          <w:tcPr>
            <w:tcW w:w="2878" w:type="dxa"/>
            <w:tcBorders>
              <w:top w:val="nil"/>
              <w:left w:val="single" w:sz="4" w:space="0" w:color="auto"/>
              <w:bottom w:val="single" w:sz="4" w:space="0" w:color="auto"/>
              <w:right w:val="single" w:sz="4" w:space="0" w:color="auto"/>
            </w:tcBorders>
            <w:noWrap/>
            <w:vAlign w:val="center"/>
          </w:tcPr>
          <w:p w14:paraId="1E742974"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Nhơn Hội</w:t>
            </w:r>
          </w:p>
        </w:tc>
        <w:tc>
          <w:tcPr>
            <w:tcW w:w="2548" w:type="dxa"/>
            <w:tcBorders>
              <w:top w:val="nil"/>
              <w:left w:val="single" w:sz="4" w:space="0" w:color="auto"/>
              <w:bottom w:val="single" w:sz="4" w:space="0" w:color="auto"/>
              <w:right w:val="single" w:sz="4" w:space="0" w:color="auto"/>
            </w:tcBorders>
            <w:vAlign w:val="center"/>
          </w:tcPr>
          <w:p w14:paraId="6966F764"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E2DB6A2" w14:textId="63A09ED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2,35</w:t>
            </w:r>
          </w:p>
        </w:tc>
      </w:tr>
      <w:tr w:rsidR="00734B23" w:rsidRPr="00734B23" w14:paraId="481A528B"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436417F8"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95</w:t>
            </w:r>
          </w:p>
        </w:tc>
        <w:tc>
          <w:tcPr>
            <w:tcW w:w="2878" w:type="dxa"/>
            <w:tcBorders>
              <w:top w:val="nil"/>
              <w:left w:val="single" w:sz="4" w:space="0" w:color="auto"/>
              <w:bottom w:val="single" w:sz="4" w:space="0" w:color="auto"/>
              <w:right w:val="single" w:sz="4" w:space="0" w:color="auto"/>
            </w:tcBorders>
            <w:noWrap/>
            <w:vAlign w:val="center"/>
          </w:tcPr>
          <w:p w14:paraId="71F84ED2"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Cô Tô</w:t>
            </w:r>
          </w:p>
        </w:tc>
        <w:tc>
          <w:tcPr>
            <w:tcW w:w="2548" w:type="dxa"/>
            <w:tcBorders>
              <w:top w:val="nil"/>
              <w:left w:val="single" w:sz="4" w:space="0" w:color="auto"/>
              <w:bottom w:val="single" w:sz="4" w:space="0" w:color="auto"/>
              <w:right w:val="single" w:sz="4" w:space="0" w:color="auto"/>
            </w:tcBorders>
            <w:vAlign w:val="center"/>
          </w:tcPr>
          <w:p w14:paraId="5DF4C44D"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121B9B1D" w14:textId="5F395E26"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227EE25B"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34DD826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96</w:t>
            </w:r>
          </w:p>
        </w:tc>
        <w:tc>
          <w:tcPr>
            <w:tcW w:w="2878" w:type="dxa"/>
            <w:tcBorders>
              <w:top w:val="nil"/>
              <w:left w:val="single" w:sz="4" w:space="0" w:color="auto"/>
              <w:bottom w:val="single" w:sz="4" w:space="0" w:color="auto"/>
              <w:right w:val="single" w:sz="4" w:space="0" w:color="auto"/>
            </w:tcBorders>
            <w:noWrap/>
            <w:vAlign w:val="center"/>
          </w:tcPr>
          <w:p w14:paraId="30DF7B96"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An Cư</w:t>
            </w:r>
          </w:p>
        </w:tc>
        <w:tc>
          <w:tcPr>
            <w:tcW w:w="2548" w:type="dxa"/>
            <w:tcBorders>
              <w:top w:val="nil"/>
              <w:left w:val="single" w:sz="4" w:space="0" w:color="auto"/>
              <w:bottom w:val="single" w:sz="4" w:space="0" w:color="auto"/>
              <w:right w:val="single" w:sz="4" w:space="0" w:color="auto"/>
            </w:tcBorders>
            <w:vAlign w:val="center"/>
          </w:tcPr>
          <w:p w14:paraId="0894F3C0"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5557C073" w14:textId="727ED26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433A9844"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78BE8A15"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97</w:t>
            </w:r>
          </w:p>
        </w:tc>
        <w:tc>
          <w:tcPr>
            <w:tcW w:w="2878" w:type="dxa"/>
            <w:tcBorders>
              <w:top w:val="nil"/>
              <w:left w:val="single" w:sz="4" w:space="0" w:color="auto"/>
              <w:bottom w:val="single" w:sz="4" w:space="0" w:color="auto"/>
              <w:right w:val="single" w:sz="4" w:space="0" w:color="auto"/>
            </w:tcBorders>
            <w:noWrap/>
            <w:vAlign w:val="center"/>
          </w:tcPr>
          <w:p w14:paraId="40C43D5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Phường Chi Lăng</w:t>
            </w:r>
          </w:p>
        </w:tc>
        <w:tc>
          <w:tcPr>
            <w:tcW w:w="2548" w:type="dxa"/>
            <w:tcBorders>
              <w:top w:val="nil"/>
              <w:left w:val="single" w:sz="4" w:space="0" w:color="auto"/>
              <w:bottom w:val="single" w:sz="4" w:space="0" w:color="auto"/>
              <w:right w:val="single" w:sz="4" w:space="0" w:color="auto"/>
            </w:tcBorders>
            <w:vAlign w:val="center"/>
          </w:tcPr>
          <w:p w14:paraId="43721A3B"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0B652B4B" w14:textId="6098A5A1"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r w:rsidR="00734B23" w:rsidRPr="00734B23" w14:paraId="0266AA9D"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39F02F23"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98</w:t>
            </w:r>
          </w:p>
        </w:tc>
        <w:tc>
          <w:tcPr>
            <w:tcW w:w="2878" w:type="dxa"/>
            <w:tcBorders>
              <w:top w:val="nil"/>
              <w:left w:val="single" w:sz="4" w:space="0" w:color="auto"/>
              <w:bottom w:val="single" w:sz="4" w:space="0" w:color="auto"/>
              <w:right w:val="single" w:sz="4" w:space="0" w:color="auto"/>
            </w:tcBorders>
            <w:noWrap/>
            <w:vAlign w:val="center"/>
          </w:tcPr>
          <w:p w14:paraId="4E4D21AA"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Óc Eo</w:t>
            </w:r>
          </w:p>
        </w:tc>
        <w:tc>
          <w:tcPr>
            <w:tcW w:w="2548" w:type="dxa"/>
            <w:tcBorders>
              <w:top w:val="nil"/>
              <w:left w:val="single" w:sz="4" w:space="0" w:color="auto"/>
              <w:bottom w:val="single" w:sz="4" w:space="0" w:color="auto"/>
              <w:right w:val="single" w:sz="4" w:space="0" w:color="auto"/>
            </w:tcBorders>
            <w:vAlign w:val="center"/>
          </w:tcPr>
          <w:p w14:paraId="0011495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3236FBCD" w14:textId="1BA78C29"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2,35</w:t>
            </w:r>
          </w:p>
        </w:tc>
      </w:tr>
      <w:tr w:rsidR="00734B23" w:rsidRPr="00734B23" w14:paraId="04949503"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37AC008F"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99</w:t>
            </w:r>
          </w:p>
        </w:tc>
        <w:tc>
          <w:tcPr>
            <w:tcW w:w="2878" w:type="dxa"/>
            <w:tcBorders>
              <w:top w:val="nil"/>
              <w:left w:val="single" w:sz="4" w:space="0" w:color="auto"/>
              <w:bottom w:val="single" w:sz="4" w:space="0" w:color="auto"/>
              <w:right w:val="single" w:sz="4" w:space="0" w:color="auto"/>
            </w:tcBorders>
            <w:noWrap/>
            <w:vAlign w:val="center"/>
          </w:tcPr>
          <w:p w14:paraId="5C9E3847"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Ba Chúc</w:t>
            </w:r>
          </w:p>
        </w:tc>
        <w:tc>
          <w:tcPr>
            <w:tcW w:w="2548" w:type="dxa"/>
            <w:tcBorders>
              <w:top w:val="nil"/>
              <w:left w:val="single" w:sz="4" w:space="0" w:color="auto"/>
              <w:bottom w:val="single" w:sz="4" w:space="0" w:color="auto"/>
              <w:right w:val="single" w:sz="4" w:space="0" w:color="auto"/>
            </w:tcBorders>
            <w:vAlign w:val="center"/>
          </w:tcPr>
          <w:p w14:paraId="3CE1F3D4"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4353E568" w14:textId="1D02EE9F"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2,45</w:t>
            </w:r>
          </w:p>
        </w:tc>
      </w:tr>
      <w:tr w:rsidR="00734B23" w:rsidRPr="00734B23" w14:paraId="7610E9B4"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5325397A"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100</w:t>
            </w:r>
          </w:p>
        </w:tc>
        <w:tc>
          <w:tcPr>
            <w:tcW w:w="2878" w:type="dxa"/>
            <w:tcBorders>
              <w:top w:val="nil"/>
              <w:left w:val="single" w:sz="4" w:space="0" w:color="auto"/>
              <w:bottom w:val="single" w:sz="4" w:space="0" w:color="auto"/>
              <w:right w:val="single" w:sz="4" w:space="0" w:color="auto"/>
            </w:tcBorders>
            <w:noWrap/>
            <w:vAlign w:val="center"/>
          </w:tcPr>
          <w:p w14:paraId="561AEFA9"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Tri Tôn</w:t>
            </w:r>
          </w:p>
        </w:tc>
        <w:tc>
          <w:tcPr>
            <w:tcW w:w="2548" w:type="dxa"/>
            <w:tcBorders>
              <w:top w:val="nil"/>
              <w:left w:val="single" w:sz="4" w:space="0" w:color="auto"/>
              <w:bottom w:val="single" w:sz="4" w:space="0" w:color="auto"/>
              <w:right w:val="single" w:sz="4" w:space="0" w:color="auto"/>
            </w:tcBorders>
            <w:vAlign w:val="center"/>
          </w:tcPr>
          <w:p w14:paraId="62690746"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7249034F" w14:textId="68FA2137"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2,45</w:t>
            </w:r>
          </w:p>
        </w:tc>
      </w:tr>
      <w:tr w:rsidR="00734B23" w:rsidRPr="00734B23" w14:paraId="2AC3B4EA" w14:textId="77777777" w:rsidTr="00056140">
        <w:trPr>
          <w:trHeight w:val="310"/>
          <w:jc w:val="center"/>
        </w:trPr>
        <w:tc>
          <w:tcPr>
            <w:tcW w:w="948" w:type="dxa"/>
            <w:tcBorders>
              <w:top w:val="nil"/>
              <w:left w:val="single" w:sz="4" w:space="0" w:color="auto"/>
              <w:bottom w:val="single" w:sz="4" w:space="0" w:color="auto"/>
              <w:right w:val="single" w:sz="4" w:space="0" w:color="auto"/>
            </w:tcBorders>
            <w:noWrap/>
            <w:vAlign w:val="center"/>
          </w:tcPr>
          <w:p w14:paraId="01E28FE9"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101</w:t>
            </w:r>
          </w:p>
        </w:tc>
        <w:tc>
          <w:tcPr>
            <w:tcW w:w="2878" w:type="dxa"/>
            <w:tcBorders>
              <w:top w:val="nil"/>
              <w:left w:val="single" w:sz="4" w:space="0" w:color="auto"/>
              <w:bottom w:val="single" w:sz="4" w:space="0" w:color="auto"/>
              <w:right w:val="single" w:sz="4" w:space="0" w:color="auto"/>
            </w:tcBorders>
            <w:noWrap/>
            <w:vAlign w:val="center"/>
          </w:tcPr>
          <w:p w14:paraId="6BB7985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Ô Lâm</w:t>
            </w:r>
          </w:p>
        </w:tc>
        <w:tc>
          <w:tcPr>
            <w:tcW w:w="2548" w:type="dxa"/>
            <w:tcBorders>
              <w:top w:val="nil"/>
              <w:left w:val="single" w:sz="4" w:space="0" w:color="auto"/>
              <w:bottom w:val="single" w:sz="4" w:space="0" w:color="auto"/>
              <w:right w:val="single" w:sz="4" w:space="0" w:color="auto"/>
            </w:tcBorders>
            <w:vAlign w:val="center"/>
          </w:tcPr>
          <w:p w14:paraId="7D5B1784"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AA22DCC" w14:textId="4B3C943A"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2,45</w:t>
            </w:r>
          </w:p>
        </w:tc>
      </w:tr>
      <w:tr w:rsidR="00734B23" w:rsidRPr="00734B23" w14:paraId="43EF8FBC" w14:textId="77777777" w:rsidTr="00056140">
        <w:trPr>
          <w:trHeight w:val="368"/>
          <w:jc w:val="center"/>
        </w:trPr>
        <w:tc>
          <w:tcPr>
            <w:tcW w:w="948" w:type="dxa"/>
            <w:tcBorders>
              <w:top w:val="nil"/>
              <w:left w:val="single" w:sz="4" w:space="0" w:color="auto"/>
              <w:bottom w:val="single" w:sz="4" w:space="0" w:color="auto"/>
              <w:right w:val="single" w:sz="4" w:space="0" w:color="auto"/>
            </w:tcBorders>
            <w:noWrap/>
            <w:vAlign w:val="center"/>
          </w:tcPr>
          <w:p w14:paraId="31004BA0" w14:textId="77777777" w:rsidR="00734B23" w:rsidRPr="00734B23" w:rsidRDefault="00734B23" w:rsidP="00734B23">
            <w:pPr>
              <w:spacing w:after="0" w:line="240" w:lineRule="auto"/>
              <w:jc w:val="center"/>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102</w:t>
            </w:r>
          </w:p>
        </w:tc>
        <w:tc>
          <w:tcPr>
            <w:tcW w:w="2878" w:type="dxa"/>
            <w:tcBorders>
              <w:top w:val="nil"/>
              <w:left w:val="single" w:sz="4" w:space="0" w:color="auto"/>
              <w:bottom w:val="single" w:sz="4" w:space="0" w:color="auto"/>
              <w:right w:val="single" w:sz="4" w:space="0" w:color="auto"/>
            </w:tcBorders>
            <w:noWrap/>
            <w:vAlign w:val="center"/>
          </w:tcPr>
          <w:p w14:paraId="73621210" w14:textId="77777777" w:rsidR="00734B23" w:rsidRPr="00734B23" w:rsidRDefault="00734B23" w:rsidP="00734B23">
            <w:pPr>
              <w:spacing w:after="0" w:line="240" w:lineRule="auto"/>
              <w:rPr>
                <w:rFonts w:eastAsia="Times New Roman" w:cs="Times New Roman"/>
                <w:color w:val="000000"/>
                <w:kern w:val="0"/>
                <w:szCs w:val="28"/>
                <w14:ligatures w14:val="none"/>
              </w:rPr>
            </w:pPr>
            <w:r w:rsidRPr="00734B23">
              <w:rPr>
                <w:rFonts w:eastAsia="Calibri" w:cs="Times New Roman"/>
                <w:color w:val="000000"/>
                <w:kern w:val="0"/>
                <w:szCs w:val="28"/>
                <w14:ligatures w14:val="none"/>
              </w:rPr>
              <w:t>Xã Núi Cấm</w:t>
            </w:r>
          </w:p>
        </w:tc>
        <w:tc>
          <w:tcPr>
            <w:tcW w:w="2548" w:type="dxa"/>
            <w:tcBorders>
              <w:top w:val="nil"/>
              <w:left w:val="single" w:sz="4" w:space="0" w:color="auto"/>
              <w:bottom w:val="single" w:sz="4" w:space="0" w:color="auto"/>
              <w:right w:val="single" w:sz="4" w:space="0" w:color="auto"/>
            </w:tcBorders>
            <w:vAlign w:val="center"/>
          </w:tcPr>
          <w:p w14:paraId="145BE0F5" w14:textId="77777777" w:rsidR="00734B23" w:rsidRPr="00734B23" w:rsidRDefault="00734B23" w:rsidP="00734B23">
            <w:pPr>
              <w:spacing w:after="0" w:line="240" w:lineRule="auto"/>
              <w:jc w:val="right"/>
              <w:rPr>
                <w:rFonts w:eastAsia="Calibri" w:cs="Times New Roman"/>
                <w:color w:val="000000"/>
                <w:kern w:val="0"/>
                <w:szCs w:val="28"/>
                <w14:ligatures w14:val="none"/>
              </w:rPr>
            </w:pPr>
          </w:p>
        </w:tc>
        <w:tc>
          <w:tcPr>
            <w:tcW w:w="2977" w:type="dxa"/>
            <w:tcBorders>
              <w:top w:val="nil"/>
              <w:left w:val="single" w:sz="4" w:space="0" w:color="auto"/>
              <w:bottom w:val="single" w:sz="4" w:space="0" w:color="auto"/>
              <w:right w:val="single" w:sz="4" w:space="0" w:color="auto"/>
            </w:tcBorders>
            <w:noWrap/>
            <w:vAlign w:val="center"/>
          </w:tcPr>
          <w:p w14:paraId="23D1D545" w14:textId="5A170C0D" w:rsidR="00734B23" w:rsidRPr="00734B23" w:rsidRDefault="00734B23" w:rsidP="004F2597">
            <w:pPr>
              <w:spacing w:after="0" w:line="240" w:lineRule="auto"/>
              <w:jc w:val="center"/>
              <w:rPr>
                <w:rFonts w:eastAsia="Times New Roman" w:cs="Times New Roman"/>
                <w:color w:val="000000"/>
                <w:kern w:val="0"/>
                <w:szCs w:val="28"/>
                <w14:ligatures w14:val="none"/>
              </w:rPr>
            </w:pPr>
            <w:r w:rsidRPr="00734B23">
              <w:rPr>
                <w:rFonts w:eastAsia="Calibri" w:cs="Times New Roman"/>
                <w:color w:val="000000"/>
                <w:kern w:val="0"/>
                <w:szCs w:val="28"/>
                <w14:ligatures w14:val="none"/>
              </w:rPr>
              <w:t>2,25</w:t>
            </w:r>
          </w:p>
        </w:tc>
      </w:tr>
    </w:tbl>
    <w:p w14:paraId="5869E6B4" w14:textId="77777777" w:rsidR="00734B23" w:rsidRPr="00734B23" w:rsidRDefault="00734B23" w:rsidP="00734B23">
      <w:pPr>
        <w:spacing w:after="0" w:line="240" w:lineRule="auto"/>
        <w:ind w:firstLine="720"/>
        <w:jc w:val="both"/>
        <w:rPr>
          <w:rFonts w:eastAsia="Times New Roman" w:cs="Times New Roman"/>
          <w:i/>
          <w:iCs/>
          <w:color w:val="000000"/>
          <w:kern w:val="0"/>
          <w:szCs w:val="28"/>
          <w:u w:val="single"/>
          <w14:ligatures w14:val="none"/>
        </w:rPr>
      </w:pPr>
    </w:p>
    <w:p w14:paraId="71C46533" w14:textId="77777777" w:rsidR="00734B23" w:rsidRPr="00734B23" w:rsidRDefault="00734B23" w:rsidP="004F2597">
      <w:pPr>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b/>
          <w:iCs/>
          <w:color w:val="000000"/>
          <w:kern w:val="0"/>
          <w:szCs w:val="28"/>
          <w:u w:val="single"/>
          <w14:ligatures w14:val="none"/>
        </w:rPr>
        <w:t>Ghi chú</w:t>
      </w:r>
      <w:r w:rsidRPr="00734B23">
        <w:rPr>
          <w:rFonts w:eastAsia="Times New Roman" w:cs="Times New Roman"/>
          <w:iCs/>
          <w:color w:val="000000"/>
          <w:kern w:val="0"/>
          <w:szCs w:val="28"/>
          <w14:ligatures w14:val="none"/>
        </w:rPr>
        <w:t>:</w:t>
      </w:r>
      <w:r w:rsidRPr="00734B23">
        <w:rPr>
          <w:rFonts w:eastAsia="Times New Roman" w:cs="Times New Roman"/>
          <w:color w:val="000000"/>
          <w:kern w:val="0"/>
          <w:szCs w:val="28"/>
          <w:u w:val="single"/>
          <w:lang w:val="vi-VN"/>
          <w14:ligatures w14:val="none"/>
        </w:rPr>
        <w:t xml:space="preserve"> </w:t>
      </w:r>
    </w:p>
    <w:p w14:paraId="166B3F41" w14:textId="413636A6" w:rsidR="00734B23" w:rsidRPr="00734B23" w:rsidRDefault="00734B23" w:rsidP="004F2597">
      <w:pPr>
        <w:spacing w:before="120" w:after="120" w:line="264" w:lineRule="auto"/>
        <w:ind w:firstLine="720"/>
        <w:jc w:val="both"/>
        <w:rPr>
          <w:rFonts w:eastAsia="Times New Roman" w:cs="Times New Roman"/>
          <w:color w:val="000000"/>
          <w:kern w:val="0"/>
          <w:szCs w:val="28"/>
          <w14:ligatures w14:val="none"/>
        </w:rPr>
      </w:pPr>
      <w:r w:rsidRPr="00734B23">
        <w:rPr>
          <w:rFonts w:eastAsia="Times New Roman" w:cs="Times New Roman"/>
          <w:color w:val="000000"/>
          <w:kern w:val="0"/>
          <w:szCs w:val="28"/>
          <w14:ligatures w14:val="none"/>
        </w:rPr>
        <w:t>Kinh phí chi trả chính sách, chế độ người có công với cách mạng bao gồm: Các loại trợ cấp ưu đãi thường xuyên, chi hỗ trợ thuốc, điều trị và bồi dưỡng phục hồi sức khỏe cho người có công với cách mạng đang được nuôi dưỡng tại các cơ sở nuôi dưỡng; chi điều dưỡng phục hồi sức khỏe; hỗ trợ mua phương tiện trợ giúp, dụng cụ chỉnh hình, phương tiện, thiết bị phục hồi chức năng cần thiết; chi mua bảo hiểm y tế cho người có công.</w:t>
      </w:r>
    </w:p>
    <w:p w14:paraId="787B03FB" w14:textId="77777777" w:rsidR="00734B23" w:rsidRPr="00734B23" w:rsidRDefault="00734B23" w:rsidP="004F2597">
      <w:pPr>
        <w:spacing w:before="120" w:after="120" w:line="264" w:lineRule="auto"/>
        <w:jc w:val="both"/>
        <w:rPr>
          <w:rFonts w:cs="Times New Roman"/>
          <w:szCs w:val="28"/>
        </w:rPr>
      </w:pPr>
    </w:p>
    <w:sectPr w:rsidR="00734B23" w:rsidRPr="00734B23" w:rsidSect="006E395A">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E6B132" w14:textId="77777777" w:rsidR="00F80463" w:rsidRDefault="00F80463" w:rsidP="00734B23">
      <w:pPr>
        <w:spacing w:after="0" w:line="240" w:lineRule="auto"/>
      </w:pPr>
      <w:r>
        <w:separator/>
      </w:r>
    </w:p>
  </w:endnote>
  <w:endnote w:type="continuationSeparator" w:id="0">
    <w:p w14:paraId="73CDBA5D" w14:textId="77777777" w:rsidR="00F80463" w:rsidRDefault="00F80463" w:rsidP="00734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2506E" w14:textId="77777777" w:rsidR="00F80463" w:rsidRDefault="00F80463" w:rsidP="00734B23">
      <w:pPr>
        <w:spacing w:after="0" w:line="240" w:lineRule="auto"/>
      </w:pPr>
      <w:r>
        <w:separator/>
      </w:r>
    </w:p>
  </w:footnote>
  <w:footnote w:type="continuationSeparator" w:id="0">
    <w:p w14:paraId="4D8D5D75" w14:textId="77777777" w:rsidR="00F80463" w:rsidRDefault="00F80463" w:rsidP="00734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320679"/>
      <w:docPartObj>
        <w:docPartGallery w:val="Page Numbers (Top of Page)"/>
        <w:docPartUnique/>
      </w:docPartObj>
    </w:sdtPr>
    <w:sdtEndPr>
      <w:rPr>
        <w:noProof/>
      </w:rPr>
    </w:sdtEndPr>
    <w:sdtContent>
      <w:p w14:paraId="4C3DCF0E" w14:textId="4E664B41" w:rsidR="00734B23" w:rsidRDefault="00734B23">
        <w:pPr>
          <w:pStyle w:val="Header"/>
          <w:jc w:val="center"/>
        </w:pPr>
        <w:r>
          <w:fldChar w:fldCharType="begin"/>
        </w:r>
        <w:r>
          <w:instrText xml:space="preserve"> PAGE   \* MERGEFORMAT </w:instrText>
        </w:r>
        <w:r>
          <w:fldChar w:fldCharType="separate"/>
        </w:r>
        <w:r w:rsidR="009B7D54">
          <w:rPr>
            <w:noProof/>
          </w:rPr>
          <w:t>2</w:t>
        </w:r>
        <w:r>
          <w:rPr>
            <w:noProof/>
          </w:rPr>
          <w:fldChar w:fldCharType="end"/>
        </w:r>
      </w:p>
    </w:sdtContent>
  </w:sdt>
  <w:p w14:paraId="21DFCA2F" w14:textId="77777777" w:rsidR="00734B23" w:rsidRDefault="00734B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B23"/>
    <w:rsid w:val="00056140"/>
    <w:rsid w:val="002F7646"/>
    <w:rsid w:val="004A6630"/>
    <w:rsid w:val="004F2597"/>
    <w:rsid w:val="00531FB1"/>
    <w:rsid w:val="006E395A"/>
    <w:rsid w:val="00734B23"/>
    <w:rsid w:val="009B7D54"/>
    <w:rsid w:val="00A81817"/>
    <w:rsid w:val="00C743C8"/>
    <w:rsid w:val="00D035B1"/>
    <w:rsid w:val="00E17221"/>
    <w:rsid w:val="00F76758"/>
    <w:rsid w:val="00F8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4AAA"/>
  <w15:chartTrackingRefBased/>
  <w15:docId w15:val="{58BABF07-909D-4492-9324-2368808D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4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B2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34B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4B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4B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4B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4B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4B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B2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34B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34B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34B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4B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4B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4B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34B2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34B23"/>
    <w:pPr>
      <w:spacing w:before="160"/>
      <w:jc w:val="center"/>
    </w:pPr>
    <w:rPr>
      <w:i/>
      <w:iCs/>
      <w:color w:val="404040" w:themeColor="text1" w:themeTint="BF"/>
    </w:rPr>
  </w:style>
  <w:style w:type="character" w:customStyle="1" w:styleId="QuoteChar">
    <w:name w:val="Quote Char"/>
    <w:basedOn w:val="DefaultParagraphFont"/>
    <w:link w:val="Quote"/>
    <w:uiPriority w:val="29"/>
    <w:rsid w:val="00734B23"/>
    <w:rPr>
      <w:i/>
      <w:iCs/>
      <w:color w:val="404040" w:themeColor="text1" w:themeTint="BF"/>
    </w:rPr>
  </w:style>
  <w:style w:type="paragraph" w:styleId="ListParagraph">
    <w:name w:val="List Paragraph"/>
    <w:basedOn w:val="Normal"/>
    <w:uiPriority w:val="34"/>
    <w:qFormat/>
    <w:rsid w:val="00734B23"/>
    <w:pPr>
      <w:ind w:left="720"/>
      <w:contextualSpacing/>
    </w:pPr>
  </w:style>
  <w:style w:type="character" w:styleId="IntenseEmphasis">
    <w:name w:val="Intense Emphasis"/>
    <w:basedOn w:val="DefaultParagraphFont"/>
    <w:uiPriority w:val="21"/>
    <w:qFormat/>
    <w:rsid w:val="00734B23"/>
    <w:rPr>
      <w:i/>
      <w:iCs/>
      <w:color w:val="2F5496" w:themeColor="accent1" w:themeShade="BF"/>
    </w:rPr>
  </w:style>
  <w:style w:type="paragraph" w:styleId="IntenseQuote">
    <w:name w:val="Intense Quote"/>
    <w:basedOn w:val="Normal"/>
    <w:next w:val="Normal"/>
    <w:link w:val="IntenseQuoteChar"/>
    <w:uiPriority w:val="30"/>
    <w:qFormat/>
    <w:rsid w:val="0073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B23"/>
    <w:rPr>
      <w:i/>
      <w:iCs/>
      <w:color w:val="2F5496" w:themeColor="accent1" w:themeShade="BF"/>
    </w:rPr>
  </w:style>
  <w:style w:type="character" w:styleId="IntenseReference">
    <w:name w:val="Intense Reference"/>
    <w:basedOn w:val="DefaultParagraphFont"/>
    <w:uiPriority w:val="32"/>
    <w:qFormat/>
    <w:rsid w:val="00734B23"/>
    <w:rPr>
      <w:b/>
      <w:bCs/>
      <w:smallCaps/>
      <w:color w:val="2F5496" w:themeColor="accent1" w:themeShade="BF"/>
      <w:spacing w:val="5"/>
    </w:rPr>
  </w:style>
  <w:style w:type="paragraph" w:styleId="Header">
    <w:name w:val="header"/>
    <w:basedOn w:val="Normal"/>
    <w:link w:val="HeaderChar"/>
    <w:uiPriority w:val="99"/>
    <w:unhideWhenUsed/>
    <w:rsid w:val="00734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B23"/>
  </w:style>
  <w:style w:type="paragraph" w:styleId="Footer">
    <w:name w:val="footer"/>
    <w:basedOn w:val="Normal"/>
    <w:link w:val="FooterChar"/>
    <w:uiPriority w:val="99"/>
    <w:unhideWhenUsed/>
    <w:rsid w:val="00734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2026-07-09T08:52:00Z</dcterms:created>
  <dcterms:modified xsi:type="dcterms:W3CDTF">2026-08-13T04:20:00Z</dcterms:modified>
</cp:coreProperties>
</file>