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51"/>
        <w:gridCol w:w="222"/>
      </w:tblGrid>
      <w:tr w:rsidR="0023796D" w:rsidTr="00FB62EF">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tbl>
            <w:tblPr>
              <w:tblW w:w="9626" w:type="dxa"/>
              <w:jc w:val="center"/>
              <w:tblCellMar>
                <w:left w:w="0" w:type="dxa"/>
                <w:right w:w="0" w:type="dxa"/>
              </w:tblCellMar>
              <w:tblLook w:val="01E0" w:firstRow="1" w:lastRow="1" w:firstColumn="1" w:lastColumn="1" w:noHBand="0" w:noVBand="0"/>
            </w:tblPr>
            <w:tblGrid>
              <w:gridCol w:w="3496"/>
              <w:gridCol w:w="6130"/>
            </w:tblGrid>
            <w:tr w:rsidR="0023796D" w:rsidRPr="002C372B" w:rsidTr="00FB62EF">
              <w:trPr>
                <w:jc w:val="center"/>
              </w:trPr>
              <w:tc>
                <w:tcPr>
                  <w:tcW w:w="3496" w:type="dxa"/>
                </w:tcPr>
                <w:p w:rsidR="0023796D" w:rsidRPr="002C372B" w:rsidRDefault="0023796D" w:rsidP="00FB62EF">
                  <w:pPr>
                    <w:pStyle w:val="Heading1"/>
                    <w:keepNext w:val="0"/>
                    <w:widowControl w:val="0"/>
                    <w:tabs>
                      <w:tab w:val="left" w:pos="567"/>
                    </w:tabs>
                    <w:spacing w:before="0"/>
                    <w:rPr>
                      <w:rFonts w:ascii="Times New Roman" w:hAnsi="Times New Roman"/>
                      <w:lang w:val="nb-NO" w:eastAsia="en-US"/>
                    </w:rPr>
                  </w:pPr>
                  <w:r w:rsidRPr="002C372B">
                    <w:rPr>
                      <w:rFonts w:ascii="Times New Roman" w:hAnsi="Times New Roman"/>
                      <w:lang w:val="nb-NO" w:eastAsia="en-US"/>
                    </w:rPr>
                    <w:t>HỘI ĐỒNG NHÂN DÂN</w:t>
                  </w:r>
                </w:p>
                <w:p w:rsidR="0023796D" w:rsidRPr="002C372B" w:rsidRDefault="0023796D" w:rsidP="00FB62EF">
                  <w:pPr>
                    <w:pStyle w:val="Heading1"/>
                    <w:keepNext w:val="0"/>
                    <w:widowControl w:val="0"/>
                    <w:tabs>
                      <w:tab w:val="left" w:pos="567"/>
                    </w:tabs>
                    <w:spacing w:before="0"/>
                    <w:rPr>
                      <w:rFonts w:ascii="Times New Roman" w:hAnsi="Times New Roman"/>
                      <w:lang w:val="nb-NO" w:eastAsia="en-US"/>
                    </w:rPr>
                  </w:pPr>
                  <w:r w:rsidRPr="002C372B">
                    <w:rPr>
                      <w:rFonts w:ascii="Times New Roman" w:hAnsi="Times New Roman"/>
                      <w:lang w:val="nb-NO" w:eastAsia="en-US"/>
                    </w:rPr>
                    <w:t>TỈNH ĐỒNG NAI</w:t>
                  </w:r>
                </w:p>
                <w:p w:rsidR="0023796D" w:rsidRPr="002C372B" w:rsidRDefault="0023796D" w:rsidP="00FB62EF">
                  <w:pPr>
                    <w:widowControl w:val="0"/>
                    <w:tabs>
                      <w:tab w:val="left" w:pos="567"/>
                    </w:tabs>
                    <w:jc w:val="center"/>
                    <w:rPr>
                      <w:sz w:val="26"/>
                      <w:szCs w:val="26"/>
                      <w:lang w:val="nb-NO"/>
                    </w:rPr>
                  </w:pPr>
                  <w:r>
                    <w:rPr>
                      <w:noProof/>
                    </w:rPr>
                    <mc:AlternateContent>
                      <mc:Choice Requires="wps">
                        <w:drawing>
                          <wp:anchor distT="4294967295" distB="4294967295" distL="114300" distR="114300" simplePos="0" relativeHeight="251659264" behindDoc="0" locked="0" layoutInCell="1" allowOverlap="1" wp14:anchorId="335E3CE2" wp14:editId="41527721">
                            <wp:simplePos x="0" y="0"/>
                            <wp:positionH relativeFrom="column">
                              <wp:posOffset>734959</wp:posOffset>
                            </wp:positionH>
                            <wp:positionV relativeFrom="paragraph">
                              <wp:posOffset>8255</wp:posOffset>
                            </wp:positionV>
                            <wp:extent cx="69469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BDAB7A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85pt,.65pt" to="112.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q9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"/>
                        </w:pict>
                      </mc:Fallback>
                    </mc:AlternateContent>
                  </w:r>
                </w:p>
                <w:p w:rsidR="0023796D" w:rsidRDefault="00F67F5A" w:rsidP="00FB62EF">
                  <w:pPr>
                    <w:widowControl w:val="0"/>
                    <w:tabs>
                      <w:tab w:val="left" w:pos="567"/>
                    </w:tabs>
                    <w:jc w:val="center"/>
                    <w:rPr>
                      <w:sz w:val="26"/>
                      <w:szCs w:val="26"/>
                      <w:lang w:val="nb-NO"/>
                    </w:rPr>
                  </w:pPr>
                  <w:r>
                    <w:rPr>
                      <w:sz w:val="26"/>
                      <w:szCs w:val="26"/>
                      <w:lang w:val="nb-NO"/>
                    </w:rPr>
                    <w:t>Số: 14</w:t>
                  </w:r>
                  <w:r w:rsidR="0023796D">
                    <w:rPr>
                      <w:sz w:val="26"/>
                      <w:szCs w:val="26"/>
                      <w:lang w:val="nb-NO"/>
                    </w:rPr>
                    <w:t>/</w:t>
                  </w:r>
                  <w:r w:rsidR="0023796D" w:rsidRPr="002C372B">
                    <w:rPr>
                      <w:sz w:val="26"/>
                      <w:szCs w:val="26"/>
                      <w:lang w:val="nb-NO"/>
                    </w:rPr>
                    <w:t>202</w:t>
                  </w:r>
                  <w:r w:rsidR="0023796D">
                    <w:rPr>
                      <w:sz w:val="26"/>
                      <w:szCs w:val="26"/>
                      <w:lang w:val="nb-NO"/>
                    </w:rPr>
                    <w:t>2</w:t>
                  </w:r>
                  <w:r w:rsidR="0023796D" w:rsidRPr="002C372B">
                    <w:rPr>
                      <w:sz w:val="26"/>
                      <w:szCs w:val="26"/>
                      <w:lang w:val="nb-NO"/>
                    </w:rPr>
                    <w:t>/NQ-HĐND</w:t>
                  </w:r>
                </w:p>
                <w:p w:rsidR="0023796D" w:rsidRPr="002C372B" w:rsidRDefault="0023796D" w:rsidP="00FB62EF">
                  <w:pPr>
                    <w:widowControl w:val="0"/>
                    <w:tabs>
                      <w:tab w:val="left" w:pos="567"/>
                    </w:tabs>
                    <w:jc w:val="center"/>
                    <w:rPr>
                      <w:sz w:val="26"/>
                      <w:szCs w:val="26"/>
                      <w:lang w:val="nb-NO"/>
                    </w:rPr>
                  </w:pPr>
                </w:p>
              </w:tc>
              <w:tc>
                <w:tcPr>
                  <w:tcW w:w="6130" w:type="dxa"/>
                </w:tcPr>
                <w:p w:rsidR="0023796D" w:rsidRPr="002C372B" w:rsidRDefault="0023796D" w:rsidP="00FB62EF">
                  <w:pPr>
                    <w:pStyle w:val="Heading1"/>
                    <w:keepNext w:val="0"/>
                    <w:widowControl w:val="0"/>
                    <w:spacing w:before="0"/>
                    <w:rPr>
                      <w:rFonts w:ascii="Times New Roman" w:hAnsi="Times New Roman"/>
                      <w:sz w:val="28"/>
                      <w:szCs w:val="28"/>
                      <w:lang w:val="nb-NO" w:eastAsia="en-US"/>
                    </w:rPr>
                  </w:pPr>
                  <w:r w:rsidRPr="002C372B">
                    <w:rPr>
                      <w:rFonts w:ascii="Times New Roman" w:hAnsi="Times New Roman"/>
                      <w:lang w:val="nb-NO" w:eastAsia="en-US"/>
                    </w:rPr>
                    <w:t>CỘNG HÒA XÃ HỘI CHỦ NGHĨA VIỆT NAM</w:t>
                  </w:r>
                  <w:r w:rsidRPr="002C372B">
                    <w:rPr>
                      <w:rFonts w:ascii="Times New Roman" w:hAnsi="Times New Roman"/>
                      <w:lang w:val="nb-NO" w:eastAsia="en-US"/>
                    </w:rPr>
                    <w:br/>
                  </w:r>
                  <w:r w:rsidRPr="002C372B">
                    <w:rPr>
                      <w:rFonts w:ascii="Times New Roman" w:hAnsi="Times New Roman"/>
                      <w:sz w:val="28"/>
                      <w:szCs w:val="28"/>
                      <w:lang w:val="nb-NO" w:eastAsia="en-US"/>
                    </w:rPr>
                    <w:t xml:space="preserve"> Độc lập – Tự do – Hạnh phúc</w:t>
                  </w:r>
                </w:p>
                <w:p w:rsidR="0023796D" w:rsidRPr="002C372B" w:rsidRDefault="0023796D" w:rsidP="00FB62EF">
                  <w:pPr>
                    <w:widowControl w:val="0"/>
                    <w:tabs>
                      <w:tab w:val="left" w:pos="567"/>
                    </w:tabs>
                    <w:jc w:val="center"/>
                    <w:rPr>
                      <w:i/>
                      <w:iCs/>
                      <w:sz w:val="26"/>
                      <w:szCs w:val="26"/>
                      <w:lang w:val="nb-NO"/>
                    </w:rPr>
                  </w:pPr>
                  <w:r>
                    <w:rPr>
                      <w:noProof/>
                    </w:rPr>
                    <mc:AlternateContent>
                      <mc:Choice Requires="wps">
                        <w:drawing>
                          <wp:anchor distT="4294967295" distB="4294967295" distL="114300" distR="114300" simplePos="0" relativeHeight="251660288" behindDoc="0" locked="0" layoutInCell="1" allowOverlap="1" wp14:anchorId="0504A548" wp14:editId="1E4577C7">
                            <wp:simplePos x="0" y="0"/>
                            <wp:positionH relativeFrom="column">
                              <wp:posOffset>864235</wp:posOffset>
                            </wp:positionH>
                            <wp:positionV relativeFrom="paragraph">
                              <wp:posOffset>53340</wp:posOffset>
                            </wp:positionV>
                            <wp:extent cx="217932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1125D1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05pt,4.2pt" to="239.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6qHQIAADY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"/>
                        </w:pict>
                      </mc:Fallback>
                    </mc:AlternateContent>
                  </w:r>
                </w:p>
                <w:p w:rsidR="0023796D" w:rsidRPr="002C372B" w:rsidRDefault="0023796D" w:rsidP="00FB62EF">
                  <w:pPr>
                    <w:widowControl w:val="0"/>
                    <w:tabs>
                      <w:tab w:val="left" w:pos="567"/>
                    </w:tabs>
                    <w:jc w:val="center"/>
                    <w:rPr>
                      <w:i/>
                      <w:iCs/>
                      <w:sz w:val="26"/>
                      <w:szCs w:val="26"/>
                      <w:lang w:val="nb-NO"/>
                    </w:rPr>
                  </w:pPr>
                  <w:r>
                    <w:rPr>
                      <w:i/>
                      <w:iCs/>
                      <w:sz w:val="26"/>
                      <w:szCs w:val="26"/>
                      <w:lang w:val="nb-NO"/>
                    </w:rPr>
                    <w:t xml:space="preserve">        </w:t>
                  </w:r>
                  <w:r w:rsidR="00F67F5A">
                    <w:rPr>
                      <w:i/>
                      <w:iCs/>
                      <w:sz w:val="26"/>
                      <w:szCs w:val="26"/>
                      <w:lang w:val="nb-NO"/>
                    </w:rPr>
                    <w:t xml:space="preserve">Đồng Nai, ngày  08 </w:t>
                  </w:r>
                  <w:r w:rsidRPr="002C372B">
                    <w:rPr>
                      <w:i/>
                      <w:iCs/>
                      <w:sz w:val="26"/>
                      <w:szCs w:val="26"/>
                      <w:lang w:val="nb-NO"/>
                    </w:rPr>
                    <w:t xml:space="preserve">tháng   </w:t>
                  </w:r>
                  <w:r w:rsidR="00F67F5A">
                    <w:rPr>
                      <w:i/>
                      <w:iCs/>
                      <w:sz w:val="26"/>
                      <w:szCs w:val="26"/>
                      <w:lang w:val="nb-NO"/>
                    </w:rPr>
                    <w:t>7</w:t>
                  </w:r>
                  <w:r w:rsidRPr="002C372B">
                    <w:rPr>
                      <w:i/>
                      <w:iCs/>
                      <w:sz w:val="26"/>
                      <w:szCs w:val="26"/>
                      <w:lang w:val="nb-NO"/>
                    </w:rPr>
                    <w:t xml:space="preserve">   năm 202</w:t>
                  </w:r>
                  <w:r>
                    <w:rPr>
                      <w:i/>
                      <w:iCs/>
                      <w:sz w:val="26"/>
                      <w:szCs w:val="26"/>
                      <w:lang w:val="nb-NO"/>
                    </w:rPr>
                    <w:t>2</w:t>
                  </w:r>
                </w:p>
              </w:tc>
            </w:tr>
          </w:tbl>
          <w:p w:rsidR="0023796D" w:rsidRDefault="0023796D" w:rsidP="00FB62EF">
            <w:pPr>
              <w:ind w:firstLine="720"/>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3796D" w:rsidRPr="008E6645" w:rsidRDefault="0023796D" w:rsidP="00FB62EF">
            <w:pPr>
              <w:spacing w:before="120"/>
              <w:jc w:val="center"/>
              <w:rPr>
                <w:sz w:val="28"/>
                <w:szCs w:val="28"/>
              </w:rPr>
            </w:pPr>
          </w:p>
        </w:tc>
      </w:tr>
      <w:tr w:rsidR="0023796D" w:rsidTr="00FB62E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23796D" w:rsidRPr="006F6D61" w:rsidRDefault="0023796D" w:rsidP="00A962A0">
            <w:pPr>
              <w:spacing w:before="120"/>
              <w:rPr>
                <w:b/>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3796D" w:rsidRDefault="0023796D" w:rsidP="00FB62EF">
            <w:pPr>
              <w:spacing w:before="120"/>
              <w:jc w:val="center"/>
            </w:pPr>
          </w:p>
        </w:tc>
      </w:tr>
    </w:tbl>
    <w:p w:rsidR="0023796D" w:rsidRPr="003D58F1" w:rsidRDefault="0023796D" w:rsidP="0023796D">
      <w:pPr>
        <w:jc w:val="center"/>
        <w:rPr>
          <w:sz w:val="28"/>
          <w:szCs w:val="28"/>
        </w:rPr>
      </w:pPr>
      <w:r w:rsidRPr="003D58F1">
        <w:rPr>
          <w:b/>
          <w:bCs/>
          <w:sz w:val="28"/>
          <w:szCs w:val="28"/>
        </w:rPr>
        <w:t>NGHỊ QUYẾT</w:t>
      </w:r>
    </w:p>
    <w:p w:rsidR="00F7326D" w:rsidRDefault="006F6D61" w:rsidP="00A962A0">
      <w:pPr>
        <w:widowControl w:val="0"/>
        <w:ind w:right="2"/>
        <w:jc w:val="center"/>
        <w:rPr>
          <w:b/>
          <w:sz w:val="28"/>
          <w:szCs w:val="28"/>
          <w:shd w:val="clear" w:color="auto" w:fill="FFFFFF"/>
        </w:rPr>
      </w:pPr>
      <w:r w:rsidRPr="003D58F1">
        <w:rPr>
          <w:rFonts w:eastAsia="Courier New"/>
          <w:b/>
          <w:color w:val="000000"/>
          <w:sz w:val="28"/>
          <w:szCs w:val="28"/>
          <w:lang w:eastAsia="vi-VN"/>
        </w:rPr>
        <w:t>S</w:t>
      </w:r>
      <w:r w:rsidR="0023796D" w:rsidRPr="003D58F1">
        <w:rPr>
          <w:rFonts w:eastAsia="Courier New"/>
          <w:b/>
          <w:color w:val="000000"/>
          <w:sz w:val="28"/>
          <w:szCs w:val="28"/>
          <w:lang w:eastAsia="vi-VN"/>
        </w:rPr>
        <w:t>ửa đổi</w:t>
      </w:r>
      <w:r w:rsidR="00F7326D">
        <w:rPr>
          <w:rFonts w:eastAsia="Courier New"/>
          <w:b/>
          <w:color w:val="000000"/>
          <w:sz w:val="28"/>
          <w:szCs w:val="28"/>
          <w:lang w:eastAsia="vi-VN"/>
        </w:rPr>
        <w:t>, bổ sung</w:t>
      </w:r>
      <w:r w:rsidR="0023796D" w:rsidRPr="003D58F1">
        <w:rPr>
          <w:rFonts w:eastAsia="Courier New"/>
          <w:b/>
          <w:color w:val="000000"/>
          <w:sz w:val="28"/>
          <w:szCs w:val="28"/>
          <w:lang w:eastAsia="vi-VN"/>
        </w:rPr>
        <w:t xml:space="preserve"> một số</w:t>
      </w:r>
      <w:r w:rsidR="00B921DD" w:rsidRPr="003D58F1">
        <w:rPr>
          <w:rFonts w:eastAsia="Courier New"/>
          <w:b/>
          <w:color w:val="000000"/>
          <w:sz w:val="28"/>
          <w:szCs w:val="28"/>
          <w:lang w:eastAsia="vi-VN"/>
        </w:rPr>
        <w:t xml:space="preserve"> </w:t>
      </w:r>
      <w:r w:rsidR="005D0DB4">
        <w:rPr>
          <w:rFonts w:eastAsia="Courier New"/>
          <w:b/>
          <w:color w:val="000000"/>
          <w:sz w:val="28"/>
          <w:szCs w:val="28"/>
          <w:lang w:eastAsia="vi-VN"/>
        </w:rPr>
        <w:t>đ</w:t>
      </w:r>
      <w:r w:rsidR="0023796D" w:rsidRPr="003D58F1">
        <w:rPr>
          <w:rFonts w:eastAsia="Courier New"/>
          <w:b/>
          <w:color w:val="000000"/>
          <w:sz w:val="28"/>
          <w:szCs w:val="28"/>
          <w:lang w:eastAsia="vi-VN"/>
        </w:rPr>
        <w:t xml:space="preserve">iều của Nghị Quyết số 10/2021/NQ-HĐND ngày </w:t>
      </w:r>
      <w:r w:rsidR="0023796D" w:rsidRPr="003D58F1">
        <w:rPr>
          <w:rFonts w:eastAsia="Courier New"/>
          <w:b/>
          <w:sz w:val="28"/>
          <w:szCs w:val="28"/>
          <w:lang w:eastAsia="vi-VN"/>
        </w:rPr>
        <w:t>30</w:t>
      </w:r>
      <w:r w:rsidR="00BE7462" w:rsidRPr="003D58F1">
        <w:rPr>
          <w:rFonts w:eastAsia="Courier New"/>
          <w:b/>
          <w:sz w:val="28"/>
          <w:szCs w:val="28"/>
          <w:lang w:eastAsia="vi-VN"/>
        </w:rPr>
        <w:t xml:space="preserve"> tháng </w:t>
      </w:r>
      <w:r w:rsidR="0023796D" w:rsidRPr="003D58F1">
        <w:rPr>
          <w:rFonts w:eastAsia="Courier New"/>
          <w:b/>
          <w:sz w:val="28"/>
          <w:szCs w:val="28"/>
          <w:lang w:eastAsia="vi-VN"/>
        </w:rPr>
        <w:t>7</w:t>
      </w:r>
      <w:r w:rsidR="00BE7462" w:rsidRPr="003D58F1">
        <w:rPr>
          <w:rFonts w:eastAsia="Courier New"/>
          <w:b/>
          <w:sz w:val="28"/>
          <w:szCs w:val="28"/>
          <w:lang w:eastAsia="vi-VN"/>
        </w:rPr>
        <w:t xml:space="preserve"> năm </w:t>
      </w:r>
      <w:r w:rsidR="0023796D" w:rsidRPr="003D58F1">
        <w:rPr>
          <w:rFonts w:eastAsia="Courier New"/>
          <w:b/>
          <w:sz w:val="28"/>
          <w:szCs w:val="28"/>
          <w:lang w:eastAsia="vi-VN"/>
        </w:rPr>
        <w:t xml:space="preserve">2021 </w:t>
      </w:r>
      <w:r w:rsidR="0023796D" w:rsidRPr="003D58F1">
        <w:rPr>
          <w:rFonts w:eastAsia="Courier New"/>
          <w:b/>
          <w:color w:val="000000"/>
          <w:sz w:val="28"/>
          <w:szCs w:val="28"/>
          <w:lang w:eastAsia="vi-VN"/>
        </w:rPr>
        <w:t xml:space="preserve">của Hội đồng nhân dân tỉnh quy định chế độ </w:t>
      </w:r>
      <w:r w:rsidR="0023796D" w:rsidRPr="003D58F1">
        <w:rPr>
          <w:b/>
          <w:sz w:val="28"/>
          <w:szCs w:val="28"/>
          <w:shd w:val="clear" w:color="auto" w:fill="FFFFFF"/>
        </w:rPr>
        <w:t xml:space="preserve">hỗ trợ </w:t>
      </w:r>
      <w:proofErr w:type="gramStart"/>
      <w:r w:rsidR="0023796D" w:rsidRPr="003D58F1">
        <w:rPr>
          <w:b/>
          <w:sz w:val="28"/>
          <w:szCs w:val="28"/>
          <w:shd w:val="clear" w:color="auto" w:fill="FFFFFF"/>
        </w:rPr>
        <w:t>ngư</w:t>
      </w:r>
      <w:proofErr w:type="gramEnd"/>
      <w:r w:rsidR="0023796D" w:rsidRPr="003D58F1">
        <w:rPr>
          <w:b/>
          <w:sz w:val="28"/>
          <w:szCs w:val="28"/>
          <w:shd w:val="clear" w:color="auto" w:fill="FFFFFF"/>
        </w:rPr>
        <w:t xml:space="preserve"> dân chấm dứt sử dụng nghề, ngư cụ cấm khai thác thủy sản</w:t>
      </w:r>
      <w:r w:rsidR="00B921DD" w:rsidRPr="003D58F1">
        <w:rPr>
          <w:b/>
          <w:sz w:val="28"/>
          <w:szCs w:val="28"/>
          <w:shd w:val="clear" w:color="auto" w:fill="FFFFFF"/>
        </w:rPr>
        <w:t xml:space="preserve"> </w:t>
      </w:r>
      <w:r w:rsidR="0023796D" w:rsidRPr="003D58F1">
        <w:rPr>
          <w:b/>
          <w:sz w:val="28"/>
          <w:szCs w:val="28"/>
          <w:shd w:val="clear" w:color="auto" w:fill="FFFFFF"/>
        </w:rPr>
        <w:t>trên</w:t>
      </w:r>
    </w:p>
    <w:p w:rsidR="0023796D" w:rsidRPr="003D58F1" w:rsidRDefault="0023796D" w:rsidP="00F7326D">
      <w:pPr>
        <w:widowControl w:val="0"/>
        <w:ind w:right="2"/>
        <w:jc w:val="center"/>
        <w:rPr>
          <w:b/>
          <w:sz w:val="28"/>
          <w:szCs w:val="28"/>
          <w:shd w:val="clear" w:color="auto" w:fill="FFFFFF"/>
        </w:rPr>
      </w:pPr>
      <w:r w:rsidRPr="003D58F1">
        <w:rPr>
          <w:b/>
          <w:sz w:val="28"/>
          <w:szCs w:val="28"/>
          <w:shd w:val="clear" w:color="auto" w:fill="FFFFFF"/>
        </w:rPr>
        <w:t xml:space="preserve"> </w:t>
      </w:r>
      <w:proofErr w:type="gramStart"/>
      <w:r w:rsidRPr="003D58F1">
        <w:rPr>
          <w:b/>
          <w:sz w:val="28"/>
          <w:szCs w:val="28"/>
          <w:shd w:val="clear" w:color="auto" w:fill="FFFFFF"/>
        </w:rPr>
        <w:t>địa</w:t>
      </w:r>
      <w:proofErr w:type="gramEnd"/>
      <w:r w:rsidRPr="003D58F1">
        <w:rPr>
          <w:b/>
          <w:sz w:val="28"/>
          <w:szCs w:val="28"/>
          <w:shd w:val="clear" w:color="auto" w:fill="FFFFFF"/>
        </w:rPr>
        <w:t xml:space="preserve"> bàn tỉnh Đồng Nai</w:t>
      </w:r>
    </w:p>
    <w:p w:rsidR="0023796D" w:rsidRPr="003D58F1" w:rsidRDefault="0023796D" w:rsidP="0023796D">
      <w:pPr>
        <w:widowControl w:val="0"/>
        <w:ind w:right="2"/>
        <w:jc w:val="center"/>
        <w:rPr>
          <w:rFonts w:eastAsia="PMingLiU"/>
          <w:b/>
          <w:sz w:val="28"/>
          <w:szCs w:val="28"/>
        </w:rPr>
      </w:pPr>
      <w:r w:rsidRPr="003D58F1">
        <w:rPr>
          <w:rFonts w:eastAsia="PMingLiU"/>
          <w:b/>
          <w:noProof/>
          <w:sz w:val="28"/>
          <w:szCs w:val="28"/>
        </w:rPr>
        <mc:AlternateContent>
          <mc:Choice Requires="wps">
            <w:drawing>
              <wp:anchor distT="0" distB="0" distL="114300" distR="114300" simplePos="0" relativeHeight="251661312" behindDoc="0" locked="0" layoutInCell="1" allowOverlap="1" wp14:anchorId="67365E4E" wp14:editId="2BCCBE30">
                <wp:simplePos x="0" y="0"/>
                <wp:positionH relativeFrom="column">
                  <wp:posOffset>2459990</wp:posOffset>
                </wp:positionH>
                <wp:positionV relativeFrom="paragraph">
                  <wp:posOffset>38735</wp:posOffset>
                </wp:positionV>
                <wp:extent cx="1099185" cy="0"/>
                <wp:effectExtent l="0" t="0" r="247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9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93.7pt;margin-top:3.05pt;width:86.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ZdpJQIAAEo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"/>
            </w:pict>
          </mc:Fallback>
        </mc:AlternateContent>
      </w:r>
    </w:p>
    <w:p w:rsidR="008B6623" w:rsidRPr="003D58F1" w:rsidRDefault="008B6623" w:rsidP="0023796D">
      <w:pPr>
        <w:jc w:val="center"/>
        <w:rPr>
          <w:b/>
          <w:bCs/>
          <w:sz w:val="28"/>
          <w:szCs w:val="28"/>
        </w:rPr>
      </w:pPr>
    </w:p>
    <w:p w:rsidR="0023796D" w:rsidRPr="003D58F1" w:rsidRDefault="0023796D" w:rsidP="0023796D">
      <w:pPr>
        <w:jc w:val="center"/>
        <w:rPr>
          <w:sz w:val="28"/>
          <w:szCs w:val="28"/>
        </w:rPr>
      </w:pPr>
      <w:r w:rsidRPr="003D58F1">
        <w:rPr>
          <w:b/>
          <w:bCs/>
          <w:sz w:val="28"/>
          <w:szCs w:val="28"/>
        </w:rPr>
        <w:t>HỘI ĐỒNG NHÂN DÂN TỈNH ĐỒNG NAI</w:t>
      </w:r>
    </w:p>
    <w:p w:rsidR="0023796D" w:rsidRPr="003D58F1" w:rsidRDefault="0023796D" w:rsidP="0023796D">
      <w:pPr>
        <w:jc w:val="center"/>
        <w:rPr>
          <w:sz w:val="28"/>
          <w:szCs w:val="28"/>
        </w:rPr>
      </w:pPr>
      <w:r w:rsidRPr="003D58F1">
        <w:rPr>
          <w:b/>
          <w:bCs/>
          <w:sz w:val="28"/>
          <w:szCs w:val="28"/>
        </w:rPr>
        <w:t>KHÓA X KỲ HỌP THỨ</w:t>
      </w:r>
      <w:r w:rsidR="00F67F5A">
        <w:rPr>
          <w:b/>
          <w:bCs/>
          <w:sz w:val="28"/>
          <w:szCs w:val="28"/>
        </w:rPr>
        <w:t xml:space="preserve"> 8</w:t>
      </w:r>
      <w:bookmarkStart w:id="0" w:name="_GoBack"/>
      <w:bookmarkEnd w:id="0"/>
    </w:p>
    <w:p w:rsidR="008B6623" w:rsidRPr="003D58F1" w:rsidRDefault="008B6623" w:rsidP="008B6623">
      <w:pPr>
        <w:spacing w:before="120"/>
        <w:ind w:firstLine="567"/>
        <w:jc w:val="both"/>
        <w:rPr>
          <w:i/>
          <w:iCs/>
          <w:sz w:val="28"/>
          <w:szCs w:val="28"/>
        </w:rPr>
      </w:pPr>
    </w:p>
    <w:p w:rsidR="0023796D" w:rsidRPr="003D58F1" w:rsidRDefault="0023796D" w:rsidP="008B6623">
      <w:pPr>
        <w:spacing w:before="120"/>
        <w:ind w:firstLine="567"/>
        <w:jc w:val="both"/>
        <w:rPr>
          <w:i/>
          <w:iCs/>
          <w:sz w:val="28"/>
          <w:szCs w:val="28"/>
        </w:rPr>
      </w:pPr>
      <w:r w:rsidRPr="003D58F1">
        <w:rPr>
          <w:i/>
          <w:iCs/>
          <w:sz w:val="28"/>
          <w:szCs w:val="28"/>
          <w:lang w:val="vi-VN"/>
        </w:rPr>
        <w:t xml:space="preserve">Căn cứ Luật Tổ chức </w:t>
      </w:r>
      <w:r w:rsidRPr="003D58F1">
        <w:rPr>
          <w:i/>
          <w:iCs/>
          <w:sz w:val="28"/>
          <w:szCs w:val="28"/>
        </w:rPr>
        <w:t>c</w:t>
      </w:r>
      <w:r w:rsidRPr="003D58F1">
        <w:rPr>
          <w:i/>
          <w:iCs/>
          <w:sz w:val="28"/>
          <w:szCs w:val="28"/>
          <w:lang w:val="vi-VN"/>
        </w:rPr>
        <w:t xml:space="preserve">hính </w:t>
      </w:r>
      <w:r w:rsidRPr="003D58F1">
        <w:rPr>
          <w:i/>
          <w:iCs/>
          <w:sz w:val="28"/>
          <w:szCs w:val="28"/>
        </w:rPr>
        <w:t xml:space="preserve">quyền địa phương </w:t>
      </w:r>
      <w:r w:rsidRPr="003D58F1">
        <w:rPr>
          <w:i/>
          <w:iCs/>
          <w:sz w:val="28"/>
          <w:szCs w:val="28"/>
          <w:lang w:val="vi-VN"/>
        </w:rPr>
        <w:t>ngày</w:t>
      </w:r>
      <w:r w:rsidRPr="003D58F1">
        <w:rPr>
          <w:i/>
          <w:iCs/>
          <w:sz w:val="28"/>
          <w:szCs w:val="28"/>
        </w:rPr>
        <w:t xml:space="preserve"> 19 tháng 6 năm 2015;</w:t>
      </w:r>
    </w:p>
    <w:p w:rsidR="0023796D" w:rsidRPr="003D58F1" w:rsidRDefault="00B921DD" w:rsidP="008B6623">
      <w:pPr>
        <w:spacing w:before="120"/>
        <w:ind w:firstLine="567"/>
        <w:jc w:val="both"/>
        <w:rPr>
          <w:i/>
          <w:iCs/>
          <w:sz w:val="28"/>
          <w:szCs w:val="28"/>
        </w:rPr>
      </w:pPr>
      <w:r w:rsidRPr="003D58F1">
        <w:rPr>
          <w:i/>
          <w:iCs/>
          <w:sz w:val="28"/>
          <w:szCs w:val="28"/>
        </w:rPr>
        <w:t>Căn cứ Luật S</w:t>
      </w:r>
      <w:r w:rsidR="0023796D" w:rsidRPr="003D58F1">
        <w:rPr>
          <w:i/>
          <w:iCs/>
          <w:sz w:val="28"/>
          <w:szCs w:val="28"/>
        </w:rPr>
        <w:t xml:space="preserve">ửa đổi, bổ sung một số </w:t>
      </w:r>
      <w:r w:rsidR="002C38BA">
        <w:rPr>
          <w:i/>
          <w:iCs/>
          <w:sz w:val="28"/>
          <w:szCs w:val="28"/>
        </w:rPr>
        <w:t>đ</w:t>
      </w:r>
      <w:r w:rsidR="0023796D" w:rsidRPr="003D58F1">
        <w:rPr>
          <w:i/>
          <w:iCs/>
          <w:sz w:val="28"/>
          <w:szCs w:val="28"/>
        </w:rPr>
        <w:t>iều của Luật Tổ chức Chính phủ và Luật Tổ chức chính quyền địa p</w:t>
      </w:r>
      <w:r w:rsidRPr="003D58F1">
        <w:rPr>
          <w:i/>
          <w:iCs/>
          <w:sz w:val="28"/>
          <w:szCs w:val="28"/>
        </w:rPr>
        <w:t>hương ngày 22 tháng 11 năm 2019</w:t>
      </w:r>
      <w:r w:rsidRPr="00C12E55">
        <w:rPr>
          <w:i/>
          <w:iCs/>
          <w:color w:val="000000" w:themeColor="text1"/>
          <w:sz w:val="28"/>
          <w:szCs w:val="28"/>
        </w:rPr>
        <w:t>;</w:t>
      </w:r>
    </w:p>
    <w:p w:rsidR="0023796D" w:rsidRPr="003D58F1" w:rsidRDefault="0023796D" w:rsidP="008B6623">
      <w:pPr>
        <w:spacing w:before="120"/>
        <w:ind w:firstLine="567"/>
        <w:jc w:val="both"/>
        <w:rPr>
          <w:i/>
          <w:sz w:val="28"/>
          <w:szCs w:val="28"/>
        </w:rPr>
      </w:pPr>
      <w:r w:rsidRPr="003D58F1">
        <w:rPr>
          <w:i/>
          <w:sz w:val="28"/>
          <w:szCs w:val="28"/>
        </w:rPr>
        <w:t xml:space="preserve">Căn cứ Luật Ban hành văn bản quy phạm pháp luật ngày 22 tháng 6 năm </w:t>
      </w:r>
      <w:proofErr w:type="gramStart"/>
      <w:r w:rsidRPr="003D58F1">
        <w:rPr>
          <w:i/>
          <w:sz w:val="28"/>
          <w:szCs w:val="28"/>
        </w:rPr>
        <w:t>2015;</w:t>
      </w:r>
      <w:proofErr w:type="gramEnd"/>
    </w:p>
    <w:p w:rsidR="0023796D" w:rsidRPr="003D58F1" w:rsidRDefault="0023796D" w:rsidP="008B6623">
      <w:pPr>
        <w:spacing w:before="120"/>
        <w:ind w:firstLine="567"/>
        <w:jc w:val="both"/>
        <w:rPr>
          <w:i/>
          <w:sz w:val="28"/>
          <w:szCs w:val="28"/>
        </w:rPr>
      </w:pPr>
      <w:r w:rsidRPr="003D58F1">
        <w:rPr>
          <w:i/>
          <w:sz w:val="28"/>
          <w:szCs w:val="28"/>
        </w:rPr>
        <w:t xml:space="preserve">Căn cứ Luật </w:t>
      </w:r>
      <w:r w:rsidR="00B921DD" w:rsidRPr="003D58F1">
        <w:rPr>
          <w:i/>
          <w:sz w:val="28"/>
          <w:szCs w:val="28"/>
        </w:rPr>
        <w:t xml:space="preserve">Sửa đổi, bổ sung một số </w:t>
      </w:r>
      <w:r w:rsidR="002C38BA">
        <w:rPr>
          <w:i/>
          <w:sz w:val="28"/>
          <w:szCs w:val="28"/>
        </w:rPr>
        <w:t>đ</w:t>
      </w:r>
      <w:r w:rsidRPr="003D58F1">
        <w:rPr>
          <w:i/>
          <w:sz w:val="28"/>
          <w:szCs w:val="28"/>
        </w:rPr>
        <w:t>iều của Luật Ban hành văn bản quy phạm pháp luật ngày 18 tháng 6 năm 2020;</w:t>
      </w:r>
    </w:p>
    <w:p w:rsidR="0023796D" w:rsidRPr="003D58F1" w:rsidRDefault="0023796D" w:rsidP="008B6623">
      <w:pPr>
        <w:spacing w:before="120"/>
        <w:ind w:firstLine="567"/>
        <w:jc w:val="both"/>
        <w:rPr>
          <w:i/>
          <w:sz w:val="28"/>
          <w:szCs w:val="28"/>
        </w:rPr>
      </w:pPr>
      <w:r w:rsidRPr="003D58F1">
        <w:rPr>
          <w:i/>
          <w:sz w:val="28"/>
          <w:szCs w:val="28"/>
        </w:rPr>
        <w:t xml:space="preserve">Căn cứ Luật Thủy sản ngày 21 tháng 11 năm 2017; </w:t>
      </w:r>
    </w:p>
    <w:p w:rsidR="008B6623" w:rsidRPr="003D58F1" w:rsidRDefault="008B6623" w:rsidP="008B6623">
      <w:pPr>
        <w:spacing w:before="120"/>
        <w:ind w:firstLine="567"/>
        <w:jc w:val="both"/>
        <w:rPr>
          <w:i/>
          <w:sz w:val="28"/>
          <w:szCs w:val="28"/>
        </w:rPr>
      </w:pPr>
      <w:r w:rsidRPr="003D58F1">
        <w:rPr>
          <w:i/>
          <w:sz w:val="28"/>
          <w:szCs w:val="28"/>
        </w:rPr>
        <w:t>Căn cứ Thông tư số 19/2018/TT-BNNPTNT ngày 15</w:t>
      </w:r>
      <w:r w:rsidR="0037293B" w:rsidRPr="003D58F1">
        <w:rPr>
          <w:i/>
          <w:sz w:val="28"/>
          <w:szCs w:val="28"/>
        </w:rPr>
        <w:t xml:space="preserve"> tháng </w:t>
      </w:r>
      <w:r w:rsidRPr="003D58F1">
        <w:rPr>
          <w:i/>
          <w:sz w:val="28"/>
          <w:szCs w:val="28"/>
        </w:rPr>
        <w:t>11</w:t>
      </w:r>
      <w:r w:rsidR="0037293B" w:rsidRPr="003D58F1">
        <w:rPr>
          <w:i/>
          <w:sz w:val="28"/>
          <w:szCs w:val="28"/>
        </w:rPr>
        <w:t xml:space="preserve"> năm </w:t>
      </w:r>
      <w:r w:rsidRPr="003D58F1">
        <w:rPr>
          <w:i/>
          <w:sz w:val="28"/>
          <w:szCs w:val="28"/>
        </w:rPr>
        <w:t>2018 của Bộ trưởng Bộ Nông nghiệp và Phát triển nông thôn hướng dẫn về bảo vệ và phát triển nguồn lợi thủy sản;</w:t>
      </w:r>
    </w:p>
    <w:p w:rsidR="008B6623" w:rsidRPr="003D58F1" w:rsidRDefault="008B6623" w:rsidP="008B6623">
      <w:pPr>
        <w:spacing w:before="120"/>
        <w:ind w:firstLine="567"/>
        <w:jc w:val="both"/>
        <w:rPr>
          <w:i/>
          <w:sz w:val="28"/>
          <w:szCs w:val="28"/>
        </w:rPr>
      </w:pPr>
      <w:r w:rsidRPr="003D58F1">
        <w:rPr>
          <w:i/>
          <w:sz w:val="28"/>
          <w:szCs w:val="28"/>
        </w:rPr>
        <w:t>Căn cứ Thông tư số 01/2022/TT-BNNPTNT ngày 18</w:t>
      </w:r>
      <w:r w:rsidR="0037293B" w:rsidRPr="003D58F1">
        <w:rPr>
          <w:i/>
          <w:sz w:val="28"/>
          <w:szCs w:val="28"/>
        </w:rPr>
        <w:t xml:space="preserve"> tháng </w:t>
      </w:r>
      <w:r w:rsidRPr="003D58F1">
        <w:rPr>
          <w:i/>
          <w:sz w:val="28"/>
          <w:szCs w:val="28"/>
        </w:rPr>
        <w:t>01</w:t>
      </w:r>
      <w:r w:rsidR="0037293B" w:rsidRPr="003D58F1">
        <w:rPr>
          <w:i/>
          <w:sz w:val="28"/>
          <w:szCs w:val="28"/>
        </w:rPr>
        <w:t xml:space="preserve"> năm </w:t>
      </w:r>
      <w:r w:rsidRPr="003D58F1">
        <w:rPr>
          <w:i/>
          <w:sz w:val="28"/>
          <w:szCs w:val="28"/>
        </w:rPr>
        <w:t>2022 của Bộ trưởng Bộ Nông nghiệp và Phát triển nông thôn về sửa đổi, bổ sung một số T</w:t>
      </w:r>
      <w:r w:rsidR="00D767C3" w:rsidRPr="003D58F1">
        <w:rPr>
          <w:i/>
          <w:sz w:val="28"/>
          <w:szCs w:val="28"/>
        </w:rPr>
        <w:t>hông tư trong lĩnh vực thủy sản;</w:t>
      </w:r>
    </w:p>
    <w:p w:rsidR="0023796D" w:rsidRPr="003D58F1" w:rsidRDefault="00F67F5A" w:rsidP="00CD1B00">
      <w:pPr>
        <w:widowControl w:val="0"/>
        <w:spacing w:before="240" w:after="240"/>
        <w:ind w:right="2" w:firstLine="567"/>
        <w:jc w:val="both"/>
        <w:rPr>
          <w:i/>
          <w:color w:val="FF0000"/>
          <w:sz w:val="28"/>
          <w:szCs w:val="28"/>
        </w:rPr>
      </w:pPr>
      <w:r>
        <w:rPr>
          <w:i/>
          <w:iCs/>
          <w:sz w:val="28"/>
          <w:szCs w:val="28"/>
        </w:rPr>
        <w:t xml:space="preserve">Xét Tờ trình số 84/TTr-UBND ngày 22 tháng 6 </w:t>
      </w:r>
      <w:r w:rsidR="0023796D" w:rsidRPr="003D58F1">
        <w:rPr>
          <w:i/>
          <w:iCs/>
          <w:sz w:val="28"/>
          <w:szCs w:val="28"/>
        </w:rPr>
        <w:t xml:space="preserve">năm 2022 của Ủy ban nhân dân tỉnh đề nghị ban hành Nghị quyết </w:t>
      </w:r>
      <w:r w:rsidR="0023796D" w:rsidRPr="003D58F1">
        <w:rPr>
          <w:rFonts w:eastAsia="Courier New"/>
          <w:i/>
          <w:color w:val="000000"/>
          <w:sz w:val="28"/>
          <w:szCs w:val="28"/>
          <w:lang w:eastAsia="vi-VN"/>
        </w:rPr>
        <w:t>sửa đổi</w:t>
      </w:r>
      <w:r w:rsidR="007E7758">
        <w:rPr>
          <w:rFonts w:eastAsia="Courier New"/>
          <w:i/>
          <w:color w:val="000000"/>
          <w:sz w:val="28"/>
          <w:szCs w:val="28"/>
          <w:lang w:eastAsia="vi-VN"/>
        </w:rPr>
        <w:t>, bổ sung</w:t>
      </w:r>
      <w:r w:rsidR="005D0DB4">
        <w:rPr>
          <w:rFonts w:eastAsia="Courier New"/>
          <w:i/>
          <w:color w:val="000000"/>
          <w:sz w:val="28"/>
          <w:szCs w:val="28"/>
          <w:lang w:eastAsia="vi-VN"/>
        </w:rPr>
        <w:t xml:space="preserve"> </w:t>
      </w:r>
      <w:r w:rsidR="0023796D" w:rsidRPr="003D58F1">
        <w:rPr>
          <w:rFonts w:eastAsia="Courier New"/>
          <w:i/>
          <w:color w:val="000000"/>
          <w:sz w:val="28"/>
          <w:szCs w:val="28"/>
          <w:lang w:eastAsia="vi-VN"/>
        </w:rPr>
        <w:t>một số điều của Nghị Quyết số 10/2021/NQ-HĐND ngày 30</w:t>
      </w:r>
      <w:r w:rsidR="005D0DB4">
        <w:rPr>
          <w:rFonts w:eastAsia="Courier New"/>
          <w:i/>
          <w:color w:val="000000"/>
          <w:sz w:val="28"/>
          <w:szCs w:val="28"/>
          <w:lang w:eastAsia="vi-VN"/>
        </w:rPr>
        <w:t xml:space="preserve"> tháng 7 năm </w:t>
      </w:r>
      <w:r w:rsidR="0023796D" w:rsidRPr="003D58F1">
        <w:rPr>
          <w:rFonts w:eastAsia="Courier New"/>
          <w:i/>
          <w:color w:val="000000"/>
          <w:sz w:val="28"/>
          <w:szCs w:val="28"/>
          <w:lang w:eastAsia="vi-VN"/>
        </w:rPr>
        <w:t xml:space="preserve">2021 của Hội đồng nhân dân tỉnh quy định chế độ </w:t>
      </w:r>
      <w:r w:rsidR="0023796D" w:rsidRPr="003D58F1">
        <w:rPr>
          <w:i/>
          <w:sz w:val="28"/>
          <w:szCs w:val="28"/>
          <w:shd w:val="clear" w:color="auto" w:fill="FFFFFF"/>
        </w:rPr>
        <w:t>hỗ trợ ngư dân chấm dứt sử dụng nghề, ngư cụ cấm khai thác thủy sản trên địa bàn tỉnh Đồng Nai</w:t>
      </w:r>
      <w:r w:rsidR="0023796D" w:rsidRPr="003D58F1">
        <w:rPr>
          <w:i/>
          <w:iCs/>
          <w:sz w:val="28"/>
          <w:szCs w:val="28"/>
        </w:rPr>
        <w:t xml:space="preserve">; Báo cáo thẩm tra của Ban </w:t>
      </w:r>
      <w:r w:rsidR="00541D02" w:rsidRPr="003D58F1">
        <w:rPr>
          <w:i/>
          <w:iCs/>
          <w:sz w:val="28"/>
          <w:szCs w:val="28"/>
        </w:rPr>
        <w:t>pháp chế</w:t>
      </w:r>
      <w:r w:rsidR="0023796D" w:rsidRPr="003D58F1">
        <w:rPr>
          <w:i/>
          <w:iCs/>
          <w:sz w:val="28"/>
          <w:szCs w:val="28"/>
        </w:rPr>
        <w:t xml:space="preserve"> Hội đồng nhân dân tỉnh; ý kiến thảo luận của đại biểu Hội đồng nhân dân tỉnh tại kỳ họp</w:t>
      </w:r>
      <w:r w:rsidR="007E7758">
        <w:rPr>
          <w:i/>
          <w:iCs/>
          <w:sz w:val="28"/>
          <w:szCs w:val="28"/>
        </w:rPr>
        <w:t>.</w:t>
      </w:r>
    </w:p>
    <w:p w:rsidR="0023796D" w:rsidRPr="003D58F1" w:rsidRDefault="0023796D" w:rsidP="00CD1B00">
      <w:pPr>
        <w:spacing w:before="240" w:after="240"/>
        <w:jc w:val="center"/>
        <w:rPr>
          <w:sz w:val="28"/>
          <w:szCs w:val="28"/>
        </w:rPr>
      </w:pPr>
      <w:r w:rsidRPr="003D58F1">
        <w:rPr>
          <w:b/>
          <w:bCs/>
          <w:sz w:val="28"/>
          <w:szCs w:val="28"/>
        </w:rPr>
        <w:t>QUYẾT NGHỊ:</w:t>
      </w:r>
    </w:p>
    <w:p w:rsidR="0023796D" w:rsidRPr="003D58F1" w:rsidRDefault="0023796D" w:rsidP="00CD1B00">
      <w:pPr>
        <w:spacing w:before="240" w:after="240"/>
        <w:ind w:firstLine="567"/>
        <w:jc w:val="both"/>
        <w:rPr>
          <w:sz w:val="28"/>
          <w:szCs w:val="28"/>
        </w:rPr>
      </w:pPr>
      <w:proofErr w:type="gramStart"/>
      <w:r w:rsidRPr="003D58F1">
        <w:rPr>
          <w:b/>
          <w:sz w:val="28"/>
          <w:szCs w:val="28"/>
        </w:rPr>
        <w:t>Điều 1</w:t>
      </w:r>
      <w:r w:rsidRPr="003D58F1">
        <w:rPr>
          <w:sz w:val="28"/>
          <w:szCs w:val="28"/>
        </w:rPr>
        <w:t>.</w:t>
      </w:r>
      <w:proofErr w:type="gramEnd"/>
      <w:r w:rsidRPr="003D58F1">
        <w:rPr>
          <w:sz w:val="28"/>
          <w:szCs w:val="28"/>
        </w:rPr>
        <w:t xml:space="preserve"> </w:t>
      </w:r>
      <w:r w:rsidR="00287A4B" w:rsidRPr="003D58F1">
        <w:rPr>
          <w:b/>
          <w:bCs/>
          <w:sz w:val="28"/>
          <w:szCs w:val="28"/>
          <w:lang w:val="vi-VN"/>
        </w:rPr>
        <w:t>Sửa đổi</w:t>
      </w:r>
      <w:r w:rsidR="007E7758">
        <w:rPr>
          <w:b/>
          <w:bCs/>
          <w:sz w:val="28"/>
          <w:szCs w:val="28"/>
        </w:rPr>
        <w:t>, bổ sung</w:t>
      </w:r>
      <w:r w:rsidR="00D767C3" w:rsidRPr="003D58F1">
        <w:rPr>
          <w:b/>
          <w:bCs/>
          <w:sz w:val="28"/>
          <w:szCs w:val="28"/>
        </w:rPr>
        <w:t xml:space="preserve"> </w:t>
      </w:r>
      <w:r w:rsidR="00287A4B" w:rsidRPr="003D58F1">
        <w:rPr>
          <w:b/>
          <w:bCs/>
          <w:sz w:val="28"/>
          <w:szCs w:val="28"/>
          <w:lang w:val="vi-VN"/>
        </w:rPr>
        <w:t>một số điều của Nghị quyết</w:t>
      </w:r>
      <w:r w:rsidR="00287A4B" w:rsidRPr="003D58F1">
        <w:rPr>
          <w:b/>
          <w:bCs/>
          <w:sz w:val="28"/>
          <w:szCs w:val="28"/>
        </w:rPr>
        <w:t xml:space="preserve"> </w:t>
      </w:r>
      <w:r w:rsidR="00287A4B" w:rsidRPr="003D58F1">
        <w:rPr>
          <w:rFonts w:eastAsia="Courier New"/>
          <w:b/>
          <w:color w:val="000000"/>
          <w:sz w:val="28"/>
          <w:szCs w:val="28"/>
          <w:lang w:eastAsia="vi-VN"/>
        </w:rPr>
        <w:t>số 10/2021/NQ-HĐND ngày 30</w:t>
      </w:r>
      <w:r w:rsidR="00541D02" w:rsidRPr="003D58F1">
        <w:rPr>
          <w:rFonts w:eastAsia="Courier New"/>
          <w:b/>
          <w:color w:val="000000"/>
          <w:sz w:val="28"/>
          <w:szCs w:val="28"/>
          <w:lang w:eastAsia="vi-VN"/>
        </w:rPr>
        <w:t xml:space="preserve"> tháng </w:t>
      </w:r>
      <w:r w:rsidR="00287A4B" w:rsidRPr="003D58F1">
        <w:rPr>
          <w:rFonts w:eastAsia="Courier New"/>
          <w:b/>
          <w:color w:val="000000"/>
          <w:sz w:val="28"/>
          <w:szCs w:val="28"/>
          <w:lang w:eastAsia="vi-VN"/>
        </w:rPr>
        <w:t>7</w:t>
      </w:r>
      <w:r w:rsidR="00541D02" w:rsidRPr="003D58F1">
        <w:rPr>
          <w:rFonts w:eastAsia="Courier New"/>
          <w:b/>
          <w:color w:val="000000"/>
          <w:sz w:val="28"/>
          <w:szCs w:val="28"/>
          <w:lang w:eastAsia="vi-VN"/>
        </w:rPr>
        <w:t xml:space="preserve"> năm </w:t>
      </w:r>
      <w:r w:rsidR="00287A4B" w:rsidRPr="003D58F1">
        <w:rPr>
          <w:rFonts w:eastAsia="Courier New"/>
          <w:b/>
          <w:color w:val="000000"/>
          <w:sz w:val="28"/>
          <w:szCs w:val="28"/>
          <w:lang w:eastAsia="vi-VN"/>
        </w:rPr>
        <w:t xml:space="preserve">2021 của Hội đồng nhân dân tỉnh quy định chế độ </w:t>
      </w:r>
      <w:r w:rsidR="00287A4B" w:rsidRPr="003D58F1">
        <w:rPr>
          <w:b/>
          <w:sz w:val="28"/>
          <w:szCs w:val="28"/>
          <w:shd w:val="clear" w:color="auto" w:fill="FFFFFF"/>
        </w:rPr>
        <w:t>hỗ trợ ngư dân chấm dứt sử dụng nghề, ngư cụ cấm khai thác thủy sản trên địa bàn tỉnh Đồng Nai như sau</w:t>
      </w:r>
      <w:r w:rsidR="0013236F" w:rsidRPr="003D58F1">
        <w:rPr>
          <w:b/>
          <w:sz w:val="28"/>
          <w:szCs w:val="28"/>
          <w:shd w:val="clear" w:color="auto" w:fill="FFFFFF"/>
        </w:rPr>
        <w:t>:</w:t>
      </w:r>
    </w:p>
    <w:p w:rsidR="006B1BE5" w:rsidRPr="003D58F1" w:rsidRDefault="00B84104" w:rsidP="00D00F5F">
      <w:pPr>
        <w:spacing w:before="120" w:after="120"/>
        <w:ind w:firstLine="567"/>
        <w:jc w:val="both"/>
        <w:rPr>
          <w:iCs/>
          <w:color w:val="000000" w:themeColor="text1"/>
          <w:sz w:val="28"/>
          <w:szCs w:val="28"/>
        </w:rPr>
      </w:pPr>
      <w:r w:rsidRPr="003D58F1">
        <w:rPr>
          <w:bCs/>
          <w:color w:val="000000" w:themeColor="text1"/>
          <w:sz w:val="28"/>
          <w:szCs w:val="28"/>
        </w:rPr>
        <w:lastRenderedPageBreak/>
        <w:t>1.</w:t>
      </w:r>
      <w:r w:rsidR="006B1BE5" w:rsidRPr="003D58F1">
        <w:rPr>
          <w:bCs/>
          <w:color w:val="000000" w:themeColor="text1"/>
          <w:sz w:val="28"/>
          <w:szCs w:val="28"/>
        </w:rPr>
        <w:t xml:space="preserve"> </w:t>
      </w:r>
      <w:r w:rsidR="00D00F5F" w:rsidRPr="003D58F1">
        <w:rPr>
          <w:bCs/>
          <w:color w:val="000000" w:themeColor="text1"/>
          <w:sz w:val="28"/>
          <w:szCs w:val="28"/>
        </w:rPr>
        <w:t>Bỏ từ</w:t>
      </w:r>
      <w:r w:rsidR="00D00F5F" w:rsidRPr="003D58F1">
        <w:rPr>
          <w:b/>
          <w:bCs/>
          <w:i/>
          <w:color w:val="000000" w:themeColor="text1"/>
          <w:sz w:val="28"/>
          <w:szCs w:val="28"/>
        </w:rPr>
        <w:t xml:space="preserve"> </w:t>
      </w:r>
      <w:r w:rsidR="00D00F5F" w:rsidRPr="003D58F1">
        <w:rPr>
          <w:bCs/>
          <w:color w:val="000000" w:themeColor="text1"/>
          <w:sz w:val="28"/>
          <w:szCs w:val="28"/>
        </w:rPr>
        <w:t>“đăng” tại kh</w:t>
      </w:r>
      <w:r w:rsidR="00D767C3" w:rsidRPr="003D58F1">
        <w:rPr>
          <w:bCs/>
          <w:color w:val="000000" w:themeColor="text1"/>
          <w:sz w:val="28"/>
          <w:szCs w:val="28"/>
        </w:rPr>
        <w:t>oản 1, điểm a khoản 2</w:t>
      </w:r>
      <w:r w:rsidR="00D00F5F" w:rsidRPr="003D58F1">
        <w:rPr>
          <w:bCs/>
          <w:color w:val="000000" w:themeColor="text1"/>
          <w:sz w:val="28"/>
          <w:szCs w:val="28"/>
        </w:rPr>
        <w:t xml:space="preserve"> Điều 1</w:t>
      </w:r>
      <w:r w:rsidR="006762FB" w:rsidRPr="003D58F1">
        <w:rPr>
          <w:bCs/>
          <w:color w:val="000000" w:themeColor="text1"/>
          <w:sz w:val="28"/>
          <w:szCs w:val="28"/>
        </w:rPr>
        <w:t xml:space="preserve"> và </w:t>
      </w:r>
      <w:r w:rsidR="00D00F5F" w:rsidRPr="003D58F1">
        <w:rPr>
          <w:bCs/>
          <w:color w:val="000000" w:themeColor="text1"/>
          <w:sz w:val="28"/>
          <w:szCs w:val="28"/>
        </w:rPr>
        <w:t>điểm b khoản 1</w:t>
      </w:r>
      <w:r w:rsidR="00D767C3" w:rsidRPr="003D58F1">
        <w:rPr>
          <w:bCs/>
          <w:color w:val="000000" w:themeColor="text1"/>
          <w:sz w:val="28"/>
          <w:szCs w:val="28"/>
        </w:rPr>
        <w:t>, điểm a khoản 2</w:t>
      </w:r>
      <w:r w:rsidR="00D00F5F" w:rsidRPr="003D58F1">
        <w:rPr>
          <w:bCs/>
          <w:color w:val="000000" w:themeColor="text1"/>
          <w:sz w:val="28"/>
          <w:szCs w:val="28"/>
        </w:rPr>
        <w:t xml:space="preserve"> Điều 2.</w:t>
      </w:r>
    </w:p>
    <w:p w:rsidR="00534423" w:rsidRDefault="00D00F5F" w:rsidP="00534423">
      <w:pPr>
        <w:keepNext/>
        <w:widowControl w:val="0"/>
        <w:spacing w:before="120" w:after="120"/>
        <w:ind w:firstLine="567"/>
        <w:jc w:val="both"/>
        <w:rPr>
          <w:color w:val="000000" w:themeColor="text1"/>
          <w:sz w:val="28"/>
          <w:szCs w:val="28"/>
        </w:rPr>
      </w:pPr>
      <w:r w:rsidRPr="003D58F1">
        <w:rPr>
          <w:color w:val="000000" w:themeColor="text1"/>
          <w:sz w:val="28"/>
          <w:szCs w:val="28"/>
        </w:rPr>
        <w:t>2</w:t>
      </w:r>
      <w:r w:rsidR="00B84104" w:rsidRPr="003D58F1">
        <w:rPr>
          <w:color w:val="000000" w:themeColor="text1"/>
          <w:sz w:val="28"/>
          <w:szCs w:val="28"/>
        </w:rPr>
        <w:t>.</w:t>
      </w:r>
      <w:r w:rsidR="006B1BE5" w:rsidRPr="003D58F1">
        <w:rPr>
          <w:color w:val="000000" w:themeColor="text1"/>
          <w:sz w:val="28"/>
          <w:szCs w:val="28"/>
        </w:rPr>
        <w:t xml:space="preserve"> Bãi bỏ khoản 2 Điều 3.</w:t>
      </w:r>
    </w:p>
    <w:p w:rsidR="0023796D" w:rsidRPr="003D58F1" w:rsidRDefault="0023796D" w:rsidP="00534423">
      <w:pPr>
        <w:keepNext/>
        <w:widowControl w:val="0"/>
        <w:spacing w:before="120" w:after="120"/>
        <w:ind w:firstLine="567"/>
        <w:jc w:val="both"/>
        <w:rPr>
          <w:sz w:val="28"/>
          <w:szCs w:val="28"/>
        </w:rPr>
      </w:pPr>
      <w:r w:rsidRPr="003D58F1">
        <w:rPr>
          <w:b/>
          <w:bCs/>
          <w:sz w:val="28"/>
          <w:szCs w:val="28"/>
          <w:lang w:val="vi-VN"/>
        </w:rPr>
        <w:t xml:space="preserve">Điều </w:t>
      </w:r>
      <w:r w:rsidR="007E7758">
        <w:rPr>
          <w:b/>
          <w:bCs/>
          <w:sz w:val="28"/>
          <w:szCs w:val="28"/>
        </w:rPr>
        <w:t>2</w:t>
      </w:r>
      <w:r w:rsidRPr="003D58F1">
        <w:rPr>
          <w:b/>
          <w:bCs/>
          <w:sz w:val="28"/>
          <w:szCs w:val="28"/>
          <w:lang w:val="vi-VN"/>
        </w:rPr>
        <w:t>.</w:t>
      </w:r>
      <w:r w:rsidRPr="003D58F1">
        <w:rPr>
          <w:sz w:val="28"/>
          <w:szCs w:val="28"/>
          <w:lang w:val="vi-VN"/>
        </w:rPr>
        <w:t xml:space="preserve"> </w:t>
      </w:r>
      <w:r w:rsidRPr="003D58F1">
        <w:rPr>
          <w:b/>
          <w:bCs/>
          <w:sz w:val="28"/>
          <w:szCs w:val="28"/>
        </w:rPr>
        <w:t>Tổ chức thực hiện</w:t>
      </w:r>
    </w:p>
    <w:p w:rsidR="00D767C3" w:rsidRPr="003D58F1" w:rsidRDefault="00D767C3" w:rsidP="005914BE">
      <w:pPr>
        <w:spacing w:before="120" w:after="120"/>
        <w:ind w:firstLine="567"/>
        <w:jc w:val="both"/>
        <w:rPr>
          <w:color w:val="000000"/>
          <w:sz w:val="28"/>
          <w:szCs w:val="28"/>
        </w:rPr>
      </w:pPr>
      <w:r w:rsidRPr="003D58F1">
        <w:rPr>
          <w:color w:val="000000"/>
          <w:sz w:val="28"/>
          <w:szCs w:val="28"/>
        </w:rPr>
        <w:t>1. Ủy ban nhân dân tỉnh có trách nhiệm hướng dẫn tổ chức triển khai thực hiện Nghị quyết này và báo cáo kết quả thực hiện tại các Kỳ họp thường lệ của Hội đồng nhân dân tỉnh.</w:t>
      </w:r>
    </w:p>
    <w:p w:rsidR="00D767C3" w:rsidRPr="003D58F1" w:rsidRDefault="00D767C3" w:rsidP="005914BE">
      <w:pPr>
        <w:spacing w:before="120" w:after="120"/>
        <w:ind w:firstLine="567"/>
        <w:jc w:val="both"/>
        <w:rPr>
          <w:color w:val="000000"/>
          <w:sz w:val="28"/>
          <w:szCs w:val="28"/>
        </w:rPr>
      </w:pPr>
      <w:r w:rsidRPr="003D58F1">
        <w:rPr>
          <w:color w:val="000000"/>
          <w:sz w:val="28"/>
          <w:szCs w:val="28"/>
        </w:rPr>
        <w:t>2. Thường trực Hội đồng nhân dân tỉnh, các Ban Hội đồng nhân dân tỉnh, các Tổ đại biểu Hội đồng nhân dân tỉnh và đại biểu Hội đồng nhân dân tỉnh giám sát việc thực hiện Nghị quyết này theo quy định.</w:t>
      </w:r>
    </w:p>
    <w:p w:rsidR="00D767C3" w:rsidRDefault="00D767C3" w:rsidP="005914BE">
      <w:pPr>
        <w:spacing w:before="120" w:after="120"/>
        <w:ind w:firstLine="567"/>
        <w:jc w:val="both"/>
        <w:rPr>
          <w:color w:val="000000"/>
          <w:sz w:val="28"/>
          <w:szCs w:val="28"/>
        </w:rPr>
      </w:pPr>
      <w:r w:rsidRPr="003D58F1">
        <w:rPr>
          <w:color w:val="000000"/>
          <w:sz w:val="28"/>
          <w:szCs w:val="28"/>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rsidR="007E7758" w:rsidRPr="003D58F1" w:rsidRDefault="007E7758" w:rsidP="007E7758">
      <w:pPr>
        <w:keepNext/>
        <w:widowControl w:val="0"/>
        <w:spacing w:before="120" w:after="120"/>
        <w:ind w:firstLine="567"/>
        <w:jc w:val="both"/>
        <w:rPr>
          <w:sz w:val="28"/>
          <w:szCs w:val="28"/>
        </w:rPr>
      </w:pPr>
      <w:r w:rsidRPr="003D58F1">
        <w:rPr>
          <w:b/>
          <w:bCs/>
          <w:sz w:val="28"/>
          <w:szCs w:val="28"/>
          <w:lang w:val="vi-VN"/>
        </w:rPr>
        <w:t xml:space="preserve">Điều </w:t>
      </w:r>
      <w:r>
        <w:rPr>
          <w:b/>
          <w:bCs/>
          <w:sz w:val="28"/>
          <w:szCs w:val="28"/>
        </w:rPr>
        <w:t>3</w:t>
      </w:r>
      <w:r w:rsidRPr="003D58F1">
        <w:rPr>
          <w:b/>
          <w:bCs/>
          <w:sz w:val="28"/>
          <w:szCs w:val="28"/>
          <w:lang w:val="vi-VN"/>
        </w:rPr>
        <w:t>.</w:t>
      </w:r>
      <w:r w:rsidRPr="003D58F1">
        <w:rPr>
          <w:sz w:val="28"/>
          <w:szCs w:val="28"/>
          <w:lang w:val="vi-VN"/>
        </w:rPr>
        <w:t xml:space="preserve"> </w:t>
      </w:r>
      <w:r>
        <w:rPr>
          <w:b/>
          <w:bCs/>
          <w:sz w:val="28"/>
          <w:szCs w:val="28"/>
        </w:rPr>
        <w:t>Điều khoản thi hành</w:t>
      </w:r>
    </w:p>
    <w:p w:rsidR="00BA57E5" w:rsidRDefault="00EF015D" w:rsidP="007E7758">
      <w:pPr>
        <w:spacing w:before="120" w:after="120"/>
        <w:ind w:firstLine="567"/>
        <w:jc w:val="both"/>
        <w:rPr>
          <w:color w:val="000000" w:themeColor="text1"/>
          <w:sz w:val="28"/>
          <w:szCs w:val="28"/>
          <w:lang w:val="it-IT"/>
        </w:rPr>
      </w:pPr>
      <w:r w:rsidRPr="003D58F1">
        <w:rPr>
          <w:color w:val="000000"/>
          <w:sz w:val="28"/>
          <w:szCs w:val="28"/>
        </w:rPr>
        <w:t>Nghị quyết này đã được Hội đồng nhân dân t</w:t>
      </w:r>
      <w:r w:rsidR="00F67F5A">
        <w:rPr>
          <w:color w:val="000000"/>
          <w:sz w:val="28"/>
          <w:szCs w:val="28"/>
        </w:rPr>
        <w:t>ỉnh Đồng Nai khóa X kỳ họp thứ 8 thông qua ngày 08 tháng 7 năm 2020</w:t>
      </w:r>
      <w:r w:rsidRPr="003D58F1">
        <w:rPr>
          <w:color w:val="000000"/>
          <w:sz w:val="28"/>
          <w:szCs w:val="28"/>
        </w:rPr>
        <w:t xml:space="preserve"> và có hiệu lực từ</w:t>
      </w:r>
      <w:r w:rsidR="007902EC">
        <w:rPr>
          <w:color w:val="000000"/>
          <w:sz w:val="28"/>
          <w:szCs w:val="28"/>
        </w:rPr>
        <w:t xml:space="preserve"> ngày </w:t>
      </w:r>
      <w:r w:rsidR="00F67F5A">
        <w:rPr>
          <w:color w:val="000000"/>
          <w:sz w:val="28"/>
          <w:szCs w:val="28"/>
        </w:rPr>
        <w:t>18</w:t>
      </w:r>
      <w:r w:rsidR="007902EC">
        <w:rPr>
          <w:color w:val="000000"/>
          <w:sz w:val="28"/>
          <w:szCs w:val="28"/>
        </w:rPr>
        <w:t xml:space="preserve"> tháng </w:t>
      </w:r>
      <w:r w:rsidR="00F67F5A">
        <w:rPr>
          <w:color w:val="000000"/>
          <w:sz w:val="28"/>
          <w:szCs w:val="28"/>
        </w:rPr>
        <w:t xml:space="preserve">7 </w:t>
      </w:r>
      <w:r w:rsidR="007902EC">
        <w:rPr>
          <w:color w:val="000000"/>
          <w:sz w:val="28"/>
          <w:szCs w:val="28"/>
        </w:rPr>
        <w:t>năm 20</w:t>
      </w:r>
      <w:r w:rsidR="006B6B66">
        <w:rPr>
          <w:color w:val="000000"/>
          <w:sz w:val="28"/>
          <w:szCs w:val="28"/>
        </w:rPr>
        <w:t>22./.</w:t>
      </w:r>
    </w:p>
    <w:p w:rsidR="00A962A0" w:rsidRPr="00141C27" w:rsidRDefault="00A962A0" w:rsidP="005C5469">
      <w:pPr>
        <w:spacing w:before="120" w:after="120"/>
        <w:jc w:val="both"/>
        <w:rPr>
          <w:color w:val="C00000"/>
          <w:sz w:val="2"/>
          <w:szCs w:val="28"/>
        </w:rPr>
      </w:pPr>
    </w:p>
    <w:tbl>
      <w:tblPr>
        <w:tblW w:w="0" w:type="auto"/>
        <w:tblLook w:val="04A0" w:firstRow="1" w:lastRow="0" w:firstColumn="1" w:lastColumn="0" w:noHBand="0" w:noVBand="1"/>
      </w:tblPr>
      <w:tblGrid>
        <w:gridCol w:w="9354"/>
        <w:gridCol w:w="219"/>
      </w:tblGrid>
      <w:tr w:rsidR="00BA57E5" w:rsidRPr="009177D6" w:rsidTr="00FB62EF">
        <w:tc>
          <w:tcPr>
            <w:tcW w:w="5162" w:type="dxa"/>
            <w:shd w:val="clear" w:color="auto" w:fill="auto"/>
          </w:tcPr>
          <w:tbl>
            <w:tblPr>
              <w:tblW w:w="17064" w:type="dxa"/>
              <w:tblBorders>
                <w:insideH w:val="single" w:sz="4" w:space="0" w:color="auto"/>
              </w:tblBorders>
              <w:tblLook w:val="0000" w:firstRow="0" w:lastRow="0" w:firstColumn="0" w:lastColumn="0" w:noHBand="0" w:noVBand="0"/>
            </w:tblPr>
            <w:tblGrid>
              <w:gridCol w:w="5238"/>
              <w:gridCol w:w="3942"/>
              <w:gridCol w:w="3942"/>
              <w:gridCol w:w="3942"/>
            </w:tblGrid>
            <w:tr w:rsidR="00BA57E5" w:rsidRPr="009177D6" w:rsidTr="00FB62EF">
              <w:tc>
                <w:tcPr>
                  <w:tcW w:w="5238" w:type="dxa"/>
                  <w:tcBorders>
                    <w:top w:val="nil"/>
                    <w:left w:val="nil"/>
                    <w:bottom w:val="nil"/>
                    <w:right w:val="nil"/>
                  </w:tcBorders>
                </w:tcPr>
                <w:p w:rsidR="00BA57E5" w:rsidRPr="009177D6" w:rsidRDefault="00BA57E5" w:rsidP="00FB62EF">
                  <w:pPr>
                    <w:rPr>
                      <w:b/>
                      <w:bCs/>
                      <w:i/>
                      <w:iCs/>
                      <w:color w:val="000000"/>
                      <w:lang w:val="vi-VN"/>
                    </w:rPr>
                  </w:pPr>
                  <w:r w:rsidRPr="009177D6">
                    <w:rPr>
                      <w:b/>
                      <w:bCs/>
                      <w:i/>
                      <w:iCs/>
                      <w:color w:val="000000"/>
                      <w:lang w:val="vi-VN"/>
                    </w:rPr>
                    <w:t>Nơi nhận:</w:t>
                  </w:r>
                </w:p>
                <w:p w:rsidR="00BA57E5" w:rsidRPr="008E6645" w:rsidRDefault="00BA57E5" w:rsidP="00FB62EF">
                  <w:pPr>
                    <w:rPr>
                      <w:bCs/>
                      <w:iCs/>
                      <w:color w:val="000000"/>
                      <w:sz w:val="22"/>
                      <w:szCs w:val="22"/>
                      <w:lang w:val="vi-VN"/>
                    </w:rPr>
                  </w:pPr>
                  <w:r w:rsidRPr="008E6645">
                    <w:rPr>
                      <w:bCs/>
                      <w:iCs/>
                      <w:color w:val="000000"/>
                      <w:sz w:val="22"/>
                      <w:szCs w:val="22"/>
                      <w:lang w:val="vi-VN"/>
                    </w:rPr>
                    <w:t>- Ủy ban thường vụ Quốc hội;</w:t>
                  </w:r>
                </w:p>
                <w:p w:rsidR="00BA57E5" w:rsidRPr="008E6645" w:rsidRDefault="00BA57E5" w:rsidP="00FB62EF">
                  <w:pPr>
                    <w:rPr>
                      <w:bCs/>
                      <w:iCs/>
                      <w:color w:val="000000"/>
                      <w:sz w:val="22"/>
                      <w:szCs w:val="22"/>
                    </w:rPr>
                  </w:pPr>
                  <w:r w:rsidRPr="008E6645">
                    <w:rPr>
                      <w:bCs/>
                      <w:iCs/>
                      <w:color w:val="000000"/>
                      <w:sz w:val="22"/>
                      <w:szCs w:val="22"/>
                    </w:rPr>
                    <w:t>- Chính phủ;</w:t>
                  </w:r>
                </w:p>
                <w:p w:rsidR="00BA57E5" w:rsidRPr="008E6645" w:rsidRDefault="00BA57E5" w:rsidP="00FB62EF">
                  <w:pPr>
                    <w:rPr>
                      <w:bCs/>
                      <w:iCs/>
                      <w:color w:val="000000"/>
                      <w:sz w:val="22"/>
                      <w:szCs w:val="22"/>
                    </w:rPr>
                  </w:pPr>
                  <w:r w:rsidRPr="008E6645">
                    <w:rPr>
                      <w:bCs/>
                      <w:iCs/>
                      <w:color w:val="000000"/>
                      <w:sz w:val="22"/>
                      <w:szCs w:val="22"/>
                      <w:lang w:val="vi-VN"/>
                    </w:rPr>
                    <w:t>- Văn phòng Quốc hội (A+B);</w:t>
                  </w:r>
                </w:p>
                <w:p w:rsidR="00BA57E5" w:rsidRPr="008E6645" w:rsidRDefault="00BA57E5" w:rsidP="00FB62EF">
                  <w:pPr>
                    <w:rPr>
                      <w:bCs/>
                      <w:iCs/>
                      <w:color w:val="000000"/>
                      <w:sz w:val="22"/>
                      <w:szCs w:val="22"/>
                    </w:rPr>
                  </w:pPr>
                  <w:r w:rsidRPr="008E6645">
                    <w:rPr>
                      <w:bCs/>
                      <w:iCs/>
                      <w:color w:val="000000"/>
                      <w:sz w:val="22"/>
                      <w:szCs w:val="22"/>
                    </w:rPr>
                    <w:t>- Văn phòng Chính phủ (A+B);</w:t>
                  </w:r>
                </w:p>
                <w:p w:rsidR="00BA57E5" w:rsidRDefault="00BA57E5" w:rsidP="00FB62EF">
                  <w:pPr>
                    <w:rPr>
                      <w:bCs/>
                      <w:iCs/>
                      <w:color w:val="000000"/>
                      <w:sz w:val="22"/>
                      <w:szCs w:val="22"/>
                    </w:rPr>
                  </w:pPr>
                  <w:r w:rsidRPr="008E6645">
                    <w:rPr>
                      <w:bCs/>
                      <w:iCs/>
                      <w:color w:val="000000"/>
                      <w:sz w:val="22"/>
                      <w:szCs w:val="22"/>
                    </w:rPr>
                    <w:t>- Bộ Nông nghiệp và PTNT;</w:t>
                  </w:r>
                </w:p>
                <w:p w:rsidR="00BA57E5" w:rsidRPr="008E6645" w:rsidRDefault="00BA57E5" w:rsidP="00FB62EF">
                  <w:pPr>
                    <w:rPr>
                      <w:bCs/>
                      <w:iCs/>
                      <w:color w:val="000000"/>
                      <w:sz w:val="22"/>
                      <w:szCs w:val="22"/>
                    </w:rPr>
                  </w:pPr>
                  <w:r>
                    <w:rPr>
                      <w:bCs/>
                      <w:iCs/>
                      <w:color w:val="000000"/>
                      <w:sz w:val="22"/>
                      <w:szCs w:val="22"/>
                    </w:rPr>
                    <w:t>- Bộ Tài chính;</w:t>
                  </w:r>
                </w:p>
                <w:p w:rsidR="00BA57E5" w:rsidRPr="008E6645" w:rsidRDefault="00534423" w:rsidP="00FB62EF">
                  <w:pPr>
                    <w:rPr>
                      <w:bCs/>
                      <w:iCs/>
                      <w:color w:val="000000"/>
                      <w:sz w:val="22"/>
                      <w:szCs w:val="22"/>
                    </w:rPr>
                  </w:pPr>
                  <w:r>
                    <w:rPr>
                      <w:bCs/>
                      <w:iCs/>
                      <w:color w:val="000000"/>
                      <w:sz w:val="22"/>
                      <w:szCs w:val="22"/>
                    </w:rPr>
                    <w:t xml:space="preserve">- Cục Kiểm tra VB.QPPL-Bộ </w:t>
                  </w:r>
                  <w:r w:rsidR="00BA57E5" w:rsidRPr="008E6645">
                    <w:rPr>
                      <w:bCs/>
                      <w:iCs/>
                      <w:color w:val="000000"/>
                      <w:sz w:val="22"/>
                      <w:szCs w:val="22"/>
                    </w:rPr>
                    <w:t>Tư pháp;</w:t>
                  </w:r>
                </w:p>
                <w:p w:rsidR="00BA57E5" w:rsidRPr="008E6645" w:rsidRDefault="00BA57E5" w:rsidP="00FB62EF">
                  <w:pPr>
                    <w:rPr>
                      <w:bCs/>
                      <w:iCs/>
                      <w:color w:val="000000"/>
                      <w:sz w:val="22"/>
                      <w:szCs w:val="22"/>
                    </w:rPr>
                  </w:pPr>
                  <w:r w:rsidRPr="008E6645">
                    <w:rPr>
                      <w:bCs/>
                      <w:iCs/>
                      <w:color w:val="000000"/>
                      <w:sz w:val="22"/>
                      <w:szCs w:val="22"/>
                    </w:rPr>
                    <w:t>- Thường trực Tỉnh ủy;</w:t>
                  </w:r>
                </w:p>
                <w:p w:rsidR="00BA57E5" w:rsidRPr="008E6645" w:rsidRDefault="00BA57E5" w:rsidP="00FB62EF">
                  <w:pPr>
                    <w:rPr>
                      <w:bCs/>
                      <w:iCs/>
                      <w:color w:val="000000"/>
                      <w:sz w:val="22"/>
                      <w:szCs w:val="22"/>
                    </w:rPr>
                  </w:pPr>
                  <w:r w:rsidRPr="008E6645">
                    <w:rPr>
                      <w:bCs/>
                      <w:iCs/>
                      <w:color w:val="000000"/>
                      <w:sz w:val="22"/>
                      <w:szCs w:val="22"/>
                    </w:rPr>
                    <w:t>- Đoàn Đại biểu Quốc hội tỉnh;</w:t>
                  </w:r>
                </w:p>
                <w:p w:rsidR="00BA57E5" w:rsidRPr="008E6645" w:rsidRDefault="00BA57E5" w:rsidP="00FB62EF">
                  <w:pPr>
                    <w:rPr>
                      <w:bCs/>
                      <w:iCs/>
                      <w:color w:val="000000"/>
                      <w:sz w:val="22"/>
                      <w:szCs w:val="22"/>
                    </w:rPr>
                  </w:pPr>
                  <w:r w:rsidRPr="008E6645">
                    <w:rPr>
                      <w:bCs/>
                      <w:iCs/>
                      <w:color w:val="000000"/>
                      <w:sz w:val="22"/>
                      <w:szCs w:val="22"/>
                    </w:rPr>
                    <w:t>- Thường trực HĐND tỉnh;</w:t>
                  </w:r>
                </w:p>
                <w:p w:rsidR="00BA57E5" w:rsidRPr="008E6645" w:rsidRDefault="00BA57E5" w:rsidP="00FB62EF">
                  <w:pPr>
                    <w:rPr>
                      <w:bCs/>
                      <w:iCs/>
                      <w:color w:val="000000"/>
                      <w:sz w:val="22"/>
                      <w:szCs w:val="22"/>
                    </w:rPr>
                  </w:pPr>
                  <w:r w:rsidRPr="008E6645">
                    <w:rPr>
                      <w:bCs/>
                      <w:iCs/>
                      <w:color w:val="000000"/>
                      <w:sz w:val="22"/>
                      <w:szCs w:val="22"/>
                    </w:rPr>
                    <w:t>- Đại biều HĐND tỉnh;</w:t>
                  </w:r>
                </w:p>
                <w:p w:rsidR="00BA57E5" w:rsidRPr="008E6645" w:rsidRDefault="00BA57E5" w:rsidP="00FB62EF">
                  <w:pPr>
                    <w:rPr>
                      <w:bCs/>
                      <w:iCs/>
                      <w:color w:val="000000"/>
                      <w:sz w:val="22"/>
                      <w:szCs w:val="22"/>
                    </w:rPr>
                  </w:pPr>
                  <w:r w:rsidRPr="008E6645">
                    <w:rPr>
                      <w:bCs/>
                      <w:iCs/>
                      <w:color w:val="000000"/>
                      <w:sz w:val="22"/>
                      <w:szCs w:val="22"/>
                    </w:rPr>
                    <w:t>- UBND tỉnh;</w:t>
                  </w:r>
                </w:p>
                <w:p w:rsidR="00BA57E5" w:rsidRPr="008E6645" w:rsidRDefault="00BA57E5" w:rsidP="00FB62EF">
                  <w:pPr>
                    <w:rPr>
                      <w:bCs/>
                      <w:iCs/>
                      <w:color w:val="000000"/>
                      <w:sz w:val="22"/>
                      <w:szCs w:val="22"/>
                    </w:rPr>
                  </w:pPr>
                  <w:r w:rsidRPr="008E6645">
                    <w:rPr>
                      <w:bCs/>
                      <w:iCs/>
                      <w:color w:val="000000"/>
                      <w:sz w:val="22"/>
                      <w:szCs w:val="22"/>
                    </w:rPr>
                    <w:t>- UBMTTQVN tỉnh và các đoàn thể;</w:t>
                  </w:r>
                </w:p>
                <w:p w:rsidR="00BA57E5" w:rsidRPr="008E6645" w:rsidRDefault="00BA57E5" w:rsidP="00FB62EF">
                  <w:pPr>
                    <w:rPr>
                      <w:bCs/>
                      <w:iCs/>
                      <w:color w:val="000000"/>
                      <w:sz w:val="22"/>
                      <w:szCs w:val="22"/>
                    </w:rPr>
                  </w:pPr>
                  <w:r w:rsidRPr="008E6645">
                    <w:rPr>
                      <w:bCs/>
                      <w:iCs/>
                      <w:color w:val="000000"/>
                      <w:sz w:val="22"/>
                      <w:szCs w:val="22"/>
                    </w:rPr>
                    <w:t>- Các sở, ban, ngành;</w:t>
                  </w:r>
                </w:p>
                <w:p w:rsidR="00BA57E5" w:rsidRPr="008E6645" w:rsidRDefault="00BA57E5" w:rsidP="00FB62EF">
                  <w:pPr>
                    <w:rPr>
                      <w:bCs/>
                      <w:iCs/>
                      <w:color w:val="000000"/>
                      <w:sz w:val="22"/>
                      <w:szCs w:val="22"/>
                    </w:rPr>
                  </w:pPr>
                  <w:r w:rsidRPr="008E6645">
                    <w:rPr>
                      <w:bCs/>
                      <w:iCs/>
                      <w:color w:val="000000"/>
                      <w:sz w:val="22"/>
                      <w:szCs w:val="22"/>
                    </w:rPr>
                    <w:t>- VKSND,</w:t>
                  </w:r>
                  <w:r w:rsidR="00A02CF4">
                    <w:rPr>
                      <w:bCs/>
                      <w:iCs/>
                      <w:color w:val="000000"/>
                      <w:sz w:val="22"/>
                      <w:szCs w:val="22"/>
                    </w:rPr>
                    <w:t xml:space="preserve"> </w:t>
                  </w:r>
                  <w:r w:rsidRPr="008E6645">
                    <w:rPr>
                      <w:bCs/>
                      <w:iCs/>
                      <w:color w:val="000000"/>
                      <w:sz w:val="22"/>
                      <w:szCs w:val="22"/>
                    </w:rPr>
                    <w:t>TAND, CTTHADS tỉnh;</w:t>
                  </w:r>
                </w:p>
                <w:p w:rsidR="00BA57E5" w:rsidRDefault="00BA57E5" w:rsidP="00FB62EF">
                  <w:pPr>
                    <w:rPr>
                      <w:bCs/>
                      <w:iCs/>
                      <w:color w:val="000000"/>
                      <w:sz w:val="22"/>
                      <w:szCs w:val="22"/>
                    </w:rPr>
                  </w:pPr>
                  <w:r>
                    <w:rPr>
                      <w:bCs/>
                      <w:iCs/>
                      <w:color w:val="000000"/>
                      <w:sz w:val="22"/>
                      <w:szCs w:val="22"/>
                    </w:rPr>
                    <w:t>- Văn phòng Tỉnh ủy;</w:t>
                  </w:r>
                </w:p>
                <w:p w:rsidR="00BA57E5" w:rsidRDefault="00BA57E5" w:rsidP="00FB62EF">
                  <w:pPr>
                    <w:rPr>
                      <w:bCs/>
                      <w:iCs/>
                      <w:color w:val="000000"/>
                      <w:sz w:val="22"/>
                      <w:szCs w:val="22"/>
                    </w:rPr>
                  </w:pPr>
                  <w:r>
                    <w:rPr>
                      <w:bCs/>
                      <w:iCs/>
                      <w:color w:val="000000"/>
                      <w:sz w:val="22"/>
                      <w:szCs w:val="22"/>
                    </w:rPr>
                    <w:t xml:space="preserve">- Văn phòng Đoàn ĐBQH </w:t>
                  </w:r>
                  <w:r w:rsidR="00BE7462">
                    <w:rPr>
                      <w:bCs/>
                      <w:iCs/>
                      <w:color w:val="000000"/>
                      <w:sz w:val="22"/>
                      <w:szCs w:val="22"/>
                    </w:rPr>
                    <w:t>và</w:t>
                  </w:r>
                  <w:r>
                    <w:rPr>
                      <w:bCs/>
                      <w:iCs/>
                      <w:color w:val="000000"/>
                      <w:sz w:val="22"/>
                      <w:szCs w:val="22"/>
                    </w:rPr>
                    <w:t xml:space="preserve"> </w:t>
                  </w:r>
                  <w:r w:rsidRPr="008E6645">
                    <w:rPr>
                      <w:bCs/>
                      <w:iCs/>
                      <w:color w:val="000000"/>
                      <w:sz w:val="22"/>
                      <w:szCs w:val="22"/>
                    </w:rPr>
                    <w:t>HĐND</w:t>
                  </w:r>
                  <w:r>
                    <w:rPr>
                      <w:bCs/>
                      <w:iCs/>
                      <w:color w:val="000000"/>
                      <w:sz w:val="22"/>
                      <w:szCs w:val="22"/>
                    </w:rPr>
                    <w:t xml:space="preserve"> tỉnh;</w:t>
                  </w:r>
                </w:p>
                <w:p w:rsidR="00BA57E5" w:rsidRPr="008E6645" w:rsidRDefault="00BA57E5" w:rsidP="00FB62EF">
                  <w:pPr>
                    <w:rPr>
                      <w:bCs/>
                      <w:iCs/>
                      <w:color w:val="000000"/>
                      <w:sz w:val="22"/>
                      <w:szCs w:val="22"/>
                    </w:rPr>
                  </w:pPr>
                  <w:r>
                    <w:rPr>
                      <w:bCs/>
                      <w:iCs/>
                      <w:color w:val="000000"/>
                      <w:sz w:val="22"/>
                      <w:szCs w:val="22"/>
                    </w:rPr>
                    <w:t xml:space="preserve">- Văn phòng </w:t>
                  </w:r>
                  <w:r w:rsidRPr="008E6645">
                    <w:rPr>
                      <w:bCs/>
                      <w:iCs/>
                      <w:color w:val="000000"/>
                      <w:sz w:val="22"/>
                      <w:szCs w:val="22"/>
                    </w:rPr>
                    <w:t>UBND tỉnh;</w:t>
                  </w:r>
                </w:p>
                <w:p w:rsidR="00BA57E5" w:rsidRPr="008E6645" w:rsidRDefault="00BA57E5" w:rsidP="00FB62EF">
                  <w:pPr>
                    <w:rPr>
                      <w:bCs/>
                      <w:iCs/>
                      <w:color w:val="000000"/>
                      <w:sz w:val="22"/>
                      <w:szCs w:val="22"/>
                    </w:rPr>
                  </w:pPr>
                  <w:r w:rsidRPr="008E6645">
                    <w:rPr>
                      <w:bCs/>
                      <w:iCs/>
                      <w:color w:val="000000"/>
                      <w:sz w:val="22"/>
                      <w:szCs w:val="22"/>
                    </w:rPr>
                    <w:t>- Thường trực HĐND, UBND cấp huyện;</w:t>
                  </w:r>
                </w:p>
                <w:p w:rsidR="00BA57E5" w:rsidRPr="008E6645" w:rsidRDefault="00BA57E5" w:rsidP="00FB62EF">
                  <w:pPr>
                    <w:rPr>
                      <w:bCs/>
                      <w:iCs/>
                      <w:color w:val="000000"/>
                      <w:sz w:val="22"/>
                      <w:szCs w:val="22"/>
                    </w:rPr>
                  </w:pPr>
                  <w:r w:rsidRPr="008E6645">
                    <w:rPr>
                      <w:bCs/>
                      <w:iCs/>
                      <w:color w:val="000000"/>
                      <w:sz w:val="22"/>
                      <w:szCs w:val="22"/>
                    </w:rPr>
                    <w:t>- Cổng thông tin điện tử tỉnh;</w:t>
                  </w:r>
                </w:p>
                <w:p w:rsidR="00BA57E5" w:rsidRPr="008E6645" w:rsidRDefault="00534423" w:rsidP="00FB62EF">
                  <w:pPr>
                    <w:rPr>
                      <w:bCs/>
                      <w:iCs/>
                      <w:color w:val="000000"/>
                      <w:sz w:val="22"/>
                      <w:szCs w:val="22"/>
                    </w:rPr>
                  </w:pPr>
                  <w:r>
                    <w:rPr>
                      <w:bCs/>
                      <w:iCs/>
                      <w:color w:val="000000"/>
                      <w:sz w:val="22"/>
                      <w:szCs w:val="22"/>
                    </w:rPr>
                    <w:t>- Báo Đồng Nai, Đài PT-TH Đồng</w:t>
                  </w:r>
                  <w:r w:rsidR="00BA57E5" w:rsidRPr="008E6645">
                    <w:rPr>
                      <w:bCs/>
                      <w:iCs/>
                      <w:color w:val="000000"/>
                      <w:sz w:val="22"/>
                      <w:szCs w:val="22"/>
                    </w:rPr>
                    <w:t xml:space="preserve"> Nai;</w:t>
                  </w:r>
                </w:p>
                <w:p w:rsidR="00BE7462" w:rsidRPr="009177D6" w:rsidRDefault="00BE7462" w:rsidP="00A02CF4">
                  <w:pPr>
                    <w:rPr>
                      <w:bCs/>
                      <w:iCs/>
                      <w:color w:val="000000"/>
                    </w:rPr>
                  </w:pPr>
                </w:p>
              </w:tc>
              <w:tc>
                <w:tcPr>
                  <w:tcW w:w="3942" w:type="dxa"/>
                  <w:tcBorders>
                    <w:top w:val="nil"/>
                    <w:left w:val="nil"/>
                    <w:bottom w:val="nil"/>
                    <w:right w:val="nil"/>
                  </w:tcBorders>
                </w:tcPr>
                <w:p w:rsidR="00BA57E5" w:rsidRPr="003D58F1" w:rsidRDefault="00BA57E5" w:rsidP="00FB62EF">
                  <w:pPr>
                    <w:ind w:hanging="6"/>
                    <w:jc w:val="center"/>
                    <w:rPr>
                      <w:b/>
                      <w:bCs/>
                      <w:color w:val="000000"/>
                      <w:sz w:val="28"/>
                      <w:szCs w:val="28"/>
                    </w:rPr>
                  </w:pPr>
                  <w:r w:rsidRPr="003D58F1">
                    <w:rPr>
                      <w:b/>
                      <w:bCs/>
                      <w:color w:val="000000"/>
                      <w:sz w:val="28"/>
                      <w:szCs w:val="28"/>
                    </w:rPr>
                    <w:t>CHỦ TỊCH</w:t>
                  </w:r>
                </w:p>
                <w:p w:rsidR="00BA57E5" w:rsidRDefault="00BA57E5" w:rsidP="00FB62EF">
                  <w:pPr>
                    <w:jc w:val="center"/>
                    <w:rPr>
                      <w:b/>
                      <w:bCs/>
                      <w:color w:val="000000"/>
                      <w:szCs w:val="28"/>
                    </w:rPr>
                  </w:pPr>
                </w:p>
                <w:p w:rsidR="00BA57E5" w:rsidRDefault="00BA57E5" w:rsidP="00FB62EF">
                  <w:pPr>
                    <w:jc w:val="center"/>
                    <w:rPr>
                      <w:b/>
                      <w:bCs/>
                      <w:color w:val="000000"/>
                      <w:szCs w:val="28"/>
                    </w:rPr>
                  </w:pPr>
                </w:p>
                <w:p w:rsidR="00BA57E5" w:rsidRDefault="00BA57E5" w:rsidP="00FB62EF">
                  <w:pPr>
                    <w:jc w:val="center"/>
                    <w:rPr>
                      <w:b/>
                      <w:bCs/>
                      <w:color w:val="000000"/>
                      <w:szCs w:val="28"/>
                    </w:rPr>
                  </w:pPr>
                </w:p>
                <w:p w:rsidR="00BA57E5" w:rsidRDefault="00BA57E5" w:rsidP="00FB62EF">
                  <w:pPr>
                    <w:jc w:val="center"/>
                    <w:rPr>
                      <w:b/>
                      <w:bCs/>
                      <w:color w:val="000000"/>
                      <w:szCs w:val="28"/>
                    </w:rPr>
                  </w:pPr>
                </w:p>
                <w:p w:rsidR="00B84104" w:rsidRDefault="00B84104" w:rsidP="00FB62EF">
                  <w:pPr>
                    <w:jc w:val="center"/>
                    <w:rPr>
                      <w:b/>
                      <w:bCs/>
                      <w:color w:val="000000"/>
                      <w:szCs w:val="28"/>
                    </w:rPr>
                  </w:pPr>
                </w:p>
                <w:p w:rsidR="00BA57E5" w:rsidRPr="009177D6" w:rsidRDefault="00BA57E5" w:rsidP="00FB62EF">
                  <w:pPr>
                    <w:jc w:val="center"/>
                    <w:rPr>
                      <w:b/>
                      <w:bCs/>
                      <w:color w:val="000000"/>
                      <w:szCs w:val="28"/>
                    </w:rPr>
                  </w:pPr>
                </w:p>
                <w:p w:rsidR="00BA57E5" w:rsidRPr="009177D6" w:rsidRDefault="00BA57E5" w:rsidP="00FB62EF">
                  <w:pPr>
                    <w:jc w:val="center"/>
                    <w:rPr>
                      <w:b/>
                      <w:bCs/>
                      <w:color w:val="000000"/>
                      <w:szCs w:val="28"/>
                    </w:rPr>
                  </w:pPr>
                </w:p>
                <w:p w:rsidR="00BA57E5" w:rsidRPr="009177D6" w:rsidRDefault="00BA57E5" w:rsidP="00FB62EF">
                  <w:pPr>
                    <w:jc w:val="center"/>
                    <w:rPr>
                      <w:rFonts w:eastAsia="Arial Unicode MS"/>
                      <w:b/>
                      <w:bCs/>
                      <w:color w:val="000000"/>
                      <w:sz w:val="28"/>
                      <w:szCs w:val="28"/>
                    </w:rPr>
                  </w:pPr>
                  <w:r>
                    <w:rPr>
                      <w:rFonts w:eastAsia="Arial Unicode MS"/>
                      <w:b/>
                      <w:bCs/>
                      <w:color w:val="000000"/>
                      <w:sz w:val="28"/>
                      <w:szCs w:val="28"/>
                    </w:rPr>
                    <w:t xml:space="preserve"> </w:t>
                  </w:r>
                  <w:r w:rsidRPr="009177D6">
                    <w:rPr>
                      <w:rFonts w:eastAsia="Arial Unicode MS"/>
                      <w:b/>
                      <w:bCs/>
                      <w:color w:val="000000"/>
                      <w:sz w:val="28"/>
                      <w:szCs w:val="28"/>
                    </w:rPr>
                    <w:t>Thái Bảo</w:t>
                  </w:r>
                </w:p>
                <w:p w:rsidR="00BA57E5" w:rsidRPr="009177D6" w:rsidRDefault="00BA57E5" w:rsidP="00FB62EF">
                  <w:pPr>
                    <w:jc w:val="center"/>
                    <w:rPr>
                      <w:b/>
                      <w:bCs/>
                      <w:color w:val="000000"/>
                      <w:szCs w:val="28"/>
                    </w:rPr>
                  </w:pPr>
                </w:p>
                <w:p w:rsidR="00BA57E5" w:rsidRPr="009177D6" w:rsidRDefault="00BA57E5" w:rsidP="00FB62EF">
                  <w:pPr>
                    <w:jc w:val="center"/>
                    <w:rPr>
                      <w:b/>
                      <w:bCs/>
                      <w:color w:val="000000"/>
                      <w:szCs w:val="28"/>
                    </w:rPr>
                  </w:pPr>
                </w:p>
                <w:p w:rsidR="00BA57E5" w:rsidRPr="009177D6" w:rsidRDefault="00BA57E5" w:rsidP="00FB62EF">
                  <w:pPr>
                    <w:jc w:val="center"/>
                    <w:rPr>
                      <w:b/>
                      <w:bCs/>
                      <w:color w:val="000000"/>
                      <w:szCs w:val="28"/>
                    </w:rPr>
                  </w:pPr>
                </w:p>
                <w:p w:rsidR="00BA57E5" w:rsidRPr="009177D6" w:rsidRDefault="00BA57E5" w:rsidP="00FB62EF">
                  <w:pPr>
                    <w:jc w:val="center"/>
                    <w:rPr>
                      <w:b/>
                      <w:bCs/>
                      <w:color w:val="000000"/>
                    </w:rPr>
                  </w:pPr>
                </w:p>
              </w:tc>
              <w:tc>
                <w:tcPr>
                  <w:tcW w:w="3942" w:type="dxa"/>
                  <w:tcBorders>
                    <w:top w:val="nil"/>
                    <w:left w:val="nil"/>
                    <w:bottom w:val="nil"/>
                    <w:right w:val="nil"/>
                  </w:tcBorders>
                </w:tcPr>
                <w:p w:rsidR="00BA57E5" w:rsidRPr="009177D6" w:rsidRDefault="00BA57E5" w:rsidP="00FB62EF">
                  <w:pPr>
                    <w:ind w:hanging="6"/>
                    <w:jc w:val="center"/>
                    <w:rPr>
                      <w:b/>
                      <w:bCs/>
                      <w:color w:val="000000"/>
                    </w:rPr>
                  </w:pPr>
                </w:p>
              </w:tc>
              <w:tc>
                <w:tcPr>
                  <w:tcW w:w="3942" w:type="dxa"/>
                  <w:tcBorders>
                    <w:top w:val="nil"/>
                    <w:left w:val="nil"/>
                    <w:bottom w:val="nil"/>
                    <w:right w:val="nil"/>
                  </w:tcBorders>
                </w:tcPr>
                <w:p w:rsidR="00BA57E5" w:rsidRPr="009177D6" w:rsidRDefault="00BA57E5" w:rsidP="00FB62EF">
                  <w:pPr>
                    <w:ind w:hanging="6"/>
                    <w:jc w:val="center"/>
                    <w:rPr>
                      <w:b/>
                      <w:bCs/>
                      <w:color w:val="000000"/>
                    </w:rPr>
                  </w:pPr>
                  <w:r w:rsidRPr="009177D6">
                    <w:rPr>
                      <w:b/>
                      <w:bCs/>
                      <w:color w:val="000000"/>
                    </w:rPr>
                    <w:t>CHỦ TỊCH</w:t>
                  </w: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p w:rsidR="00BA57E5" w:rsidRPr="009177D6" w:rsidRDefault="00BA57E5" w:rsidP="00FB62EF">
                  <w:pPr>
                    <w:jc w:val="center"/>
                    <w:rPr>
                      <w:b/>
                      <w:bCs/>
                      <w:color w:val="000000"/>
                    </w:rPr>
                  </w:pPr>
                </w:p>
              </w:tc>
            </w:tr>
          </w:tbl>
          <w:p w:rsidR="00BA57E5" w:rsidRPr="009177D6" w:rsidRDefault="00BA57E5" w:rsidP="00FB62EF">
            <w:pPr>
              <w:pStyle w:val="BodyTextIndent"/>
              <w:tabs>
                <w:tab w:val="center" w:pos="7020"/>
                <w:tab w:val="center" w:pos="7380"/>
              </w:tabs>
              <w:rPr>
                <w:color w:val="000000"/>
                <w:sz w:val="22"/>
                <w:szCs w:val="22"/>
                <w:lang w:val="vi-VN" w:eastAsia="en-US"/>
              </w:rPr>
            </w:pPr>
          </w:p>
        </w:tc>
        <w:tc>
          <w:tcPr>
            <w:tcW w:w="4409" w:type="dxa"/>
            <w:shd w:val="clear" w:color="auto" w:fill="auto"/>
          </w:tcPr>
          <w:p w:rsidR="00BA57E5" w:rsidRPr="009177D6" w:rsidRDefault="00BA57E5" w:rsidP="00FB62EF">
            <w:pPr>
              <w:pStyle w:val="BodyTextIndent"/>
              <w:tabs>
                <w:tab w:val="center" w:pos="7020"/>
              </w:tabs>
              <w:jc w:val="center"/>
              <w:rPr>
                <w:color w:val="000000"/>
                <w:lang w:val="vi-VN" w:eastAsia="en-US"/>
              </w:rPr>
            </w:pPr>
          </w:p>
        </w:tc>
      </w:tr>
    </w:tbl>
    <w:p w:rsidR="00B85BA2" w:rsidRDefault="00B85BA2"/>
    <w:sectPr w:rsidR="00B85BA2" w:rsidSect="00141C27">
      <w:headerReference w:type="default" r:id="rId8"/>
      <w:pgSz w:w="11909" w:h="16834" w:code="9"/>
      <w:pgMar w:top="851" w:right="1134" w:bottom="737"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D8F" w:rsidRDefault="00A80D8F" w:rsidP="00D767C3">
      <w:r>
        <w:separator/>
      </w:r>
    </w:p>
  </w:endnote>
  <w:endnote w:type="continuationSeparator" w:id="0">
    <w:p w:rsidR="00A80D8F" w:rsidRDefault="00A80D8F" w:rsidP="00D76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D8F" w:rsidRDefault="00A80D8F" w:rsidP="00D767C3">
      <w:r>
        <w:separator/>
      </w:r>
    </w:p>
  </w:footnote>
  <w:footnote w:type="continuationSeparator" w:id="0">
    <w:p w:rsidR="00A80D8F" w:rsidRDefault="00A80D8F" w:rsidP="00D767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562076"/>
      <w:docPartObj>
        <w:docPartGallery w:val="Page Numbers (Top of Page)"/>
        <w:docPartUnique/>
      </w:docPartObj>
    </w:sdtPr>
    <w:sdtEndPr>
      <w:rPr>
        <w:noProof/>
        <w:sz w:val="28"/>
        <w:szCs w:val="28"/>
      </w:rPr>
    </w:sdtEndPr>
    <w:sdtContent>
      <w:p w:rsidR="00D767C3" w:rsidRPr="00D767C3" w:rsidRDefault="00D767C3">
        <w:pPr>
          <w:pStyle w:val="Header"/>
          <w:jc w:val="center"/>
          <w:rPr>
            <w:sz w:val="28"/>
            <w:szCs w:val="28"/>
          </w:rPr>
        </w:pPr>
        <w:r w:rsidRPr="00D767C3">
          <w:rPr>
            <w:sz w:val="28"/>
            <w:szCs w:val="28"/>
          </w:rPr>
          <w:fldChar w:fldCharType="begin"/>
        </w:r>
        <w:r w:rsidRPr="00D767C3">
          <w:rPr>
            <w:sz w:val="28"/>
            <w:szCs w:val="28"/>
          </w:rPr>
          <w:instrText xml:space="preserve"> PAGE   \* MERGEFORMAT </w:instrText>
        </w:r>
        <w:r w:rsidRPr="00D767C3">
          <w:rPr>
            <w:sz w:val="28"/>
            <w:szCs w:val="28"/>
          </w:rPr>
          <w:fldChar w:fldCharType="separate"/>
        </w:r>
        <w:r w:rsidR="00F67F5A">
          <w:rPr>
            <w:noProof/>
            <w:sz w:val="28"/>
            <w:szCs w:val="28"/>
          </w:rPr>
          <w:t>2</w:t>
        </w:r>
        <w:r w:rsidRPr="00D767C3">
          <w:rPr>
            <w:noProof/>
            <w:sz w:val="28"/>
            <w:szCs w:val="28"/>
          </w:rPr>
          <w:fldChar w:fldCharType="end"/>
        </w:r>
      </w:p>
    </w:sdtContent>
  </w:sdt>
  <w:p w:rsidR="00D767C3" w:rsidRDefault="00D767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96D"/>
    <w:rsid w:val="0013236F"/>
    <w:rsid w:val="00136CCB"/>
    <w:rsid w:val="00140FF6"/>
    <w:rsid w:val="00141B34"/>
    <w:rsid w:val="00141C27"/>
    <w:rsid w:val="0015139D"/>
    <w:rsid w:val="00152094"/>
    <w:rsid w:val="001B1983"/>
    <w:rsid w:val="00232BFC"/>
    <w:rsid w:val="0023796D"/>
    <w:rsid w:val="00287A4B"/>
    <w:rsid w:val="002A20F0"/>
    <w:rsid w:val="002B77F4"/>
    <w:rsid w:val="002C38BA"/>
    <w:rsid w:val="0037293B"/>
    <w:rsid w:val="003B7EDA"/>
    <w:rsid w:val="003D58F1"/>
    <w:rsid w:val="00410D93"/>
    <w:rsid w:val="004A699A"/>
    <w:rsid w:val="004C2FFA"/>
    <w:rsid w:val="00534423"/>
    <w:rsid w:val="00541D02"/>
    <w:rsid w:val="005914BE"/>
    <w:rsid w:val="00597CF9"/>
    <w:rsid w:val="005C5469"/>
    <w:rsid w:val="005D0DB4"/>
    <w:rsid w:val="00613ADC"/>
    <w:rsid w:val="0062174E"/>
    <w:rsid w:val="0067059D"/>
    <w:rsid w:val="006762FB"/>
    <w:rsid w:val="006B1BE5"/>
    <w:rsid w:val="006B6B66"/>
    <w:rsid w:val="006F6D61"/>
    <w:rsid w:val="0077635D"/>
    <w:rsid w:val="007902EC"/>
    <w:rsid w:val="007E7758"/>
    <w:rsid w:val="008B6623"/>
    <w:rsid w:val="00922C47"/>
    <w:rsid w:val="009F116A"/>
    <w:rsid w:val="00A02CF4"/>
    <w:rsid w:val="00A80D8F"/>
    <w:rsid w:val="00A962A0"/>
    <w:rsid w:val="00A97524"/>
    <w:rsid w:val="00B0460D"/>
    <w:rsid w:val="00B211EA"/>
    <w:rsid w:val="00B25B6F"/>
    <w:rsid w:val="00B36AF7"/>
    <w:rsid w:val="00B433E0"/>
    <w:rsid w:val="00B46B63"/>
    <w:rsid w:val="00B63758"/>
    <w:rsid w:val="00B84104"/>
    <w:rsid w:val="00B85BA2"/>
    <w:rsid w:val="00B921DD"/>
    <w:rsid w:val="00BA57E5"/>
    <w:rsid w:val="00BE7462"/>
    <w:rsid w:val="00BE767E"/>
    <w:rsid w:val="00C11597"/>
    <w:rsid w:val="00C12E55"/>
    <w:rsid w:val="00C633FF"/>
    <w:rsid w:val="00C84925"/>
    <w:rsid w:val="00CA73A3"/>
    <w:rsid w:val="00CB5EFB"/>
    <w:rsid w:val="00CD1B00"/>
    <w:rsid w:val="00D00F5F"/>
    <w:rsid w:val="00D14B13"/>
    <w:rsid w:val="00D3450F"/>
    <w:rsid w:val="00D767C3"/>
    <w:rsid w:val="00D924C3"/>
    <w:rsid w:val="00DF2F15"/>
    <w:rsid w:val="00DF7417"/>
    <w:rsid w:val="00E40596"/>
    <w:rsid w:val="00E618CE"/>
    <w:rsid w:val="00E6637D"/>
    <w:rsid w:val="00EA5BC9"/>
    <w:rsid w:val="00ED451C"/>
    <w:rsid w:val="00EE4984"/>
    <w:rsid w:val="00EF015D"/>
    <w:rsid w:val="00F17D7D"/>
    <w:rsid w:val="00F412FA"/>
    <w:rsid w:val="00F52AD1"/>
    <w:rsid w:val="00F67F5A"/>
    <w:rsid w:val="00F7326D"/>
    <w:rsid w:val="00F924B9"/>
    <w:rsid w:val="00F9695C"/>
    <w:rsid w:val="00FA6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96D"/>
    <w:pPr>
      <w:spacing w:after="0" w:line="240" w:lineRule="auto"/>
    </w:pPr>
    <w:rPr>
      <w:rFonts w:eastAsia="Times New Roman" w:cs="Times New Roman"/>
      <w:szCs w:val="24"/>
    </w:rPr>
  </w:style>
  <w:style w:type="paragraph" w:styleId="Heading1">
    <w:name w:val="heading 1"/>
    <w:aliases w:val="1 ghost,g,DB"/>
    <w:basedOn w:val="Normal"/>
    <w:next w:val="Normal"/>
    <w:link w:val="Heading1Char"/>
    <w:qFormat/>
    <w:rsid w:val="0023796D"/>
    <w:pPr>
      <w:keepNext/>
      <w:spacing w:before="240"/>
      <w:jc w:val="center"/>
      <w:outlineLvl w:val="0"/>
    </w:pPr>
    <w:rPr>
      <w:rFonts w:ascii=".VnTime" w:hAnsi=".VnTime"/>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23796D"/>
    <w:rPr>
      <w:rFonts w:ascii=".VnTime" w:eastAsia="Times New Roman" w:hAnsi=".VnTime" w:cs="Times New Roman"/>
      <w:b/>
      <w:bCs/>
      <w:sz w:val="26"/>
      <w:szCs w:val="26"/>
      <w:lang w:val="vi-VN"/>
    </w:rPr>
  </w:style>
  <w:style w:type="paragraph" w:styleId="NormalWeb">
    <w:name w:val="Normal (Web)"/>
    <w:basedOn w:val="Normal"/>
    <w:uiPriority w:val="99"/>
    <w:semiHidden/>
    <w:unhideWhenUsed/>
    <w:rsid w:val="0023796D"/>
    <w:pPr>
      <w:spacing w:before="100" w:beforeAutospacing="1" w:after="100" w:afterAutospacing="1"/>
    </w:pPr>
  </w:style>
  <w:style w:type="paragraph" w:styleId="BodyTextIndent">
    <w:name w:val="Body Text Indent"/>
    <w:basedOn w:val="Normal"/>
    <w:link w:val="BodyTextIndentChar"/>
    <w:rsid w:val="00BA57E5"/>
    <w:pPr>
      <w:spacing w:after="120"/>
      <w:ind w:left="283"/>
    </w:pPr>
    <w:rPr>
      <w:sz w:val="28"/>
      <w:szCs w:val="20"/>
      <w:lang/>
    </w:rPr>
  </w:style>
  <w:style w:type="character" w:customStyle="1" w:styleId="BodyTextIndentChar">
    <w:name w:val="Body Text Indent Char"/>
    <w:basedOn w:val="DefaultParagraphFont"/>
    <w:link w:val="BodyTextIndent"/>
    <w:rsid w:val="00BA57E5"/>
    <w:rPr>
      <w:rFonts w:eastAsia="Times New Roman" w:cs="Times New Roman"/>
      <w:sz w:val="28"/>
      <w:szCs w:val="20"/>
      <w:lang/>
    </w:rPr>
  </w:style>
  <w:style w:type="paragraph" w:styleId="Header">
    <w:name w:val="header"/>
    <w:basedOn w:val="Normal"/>
    <w:link w:val="HeaderChar"/>
    <w:uiPriority w:val="99"/>
    <w:unhideWhenUsed/>
    <w:rsid w:val="00D767C3"/>
    <w:pPr>
      <w:tabs>
        <w:tab w:val="center" w:pos="4680"/>
        <w:tab w:val="right" w:pos="9360"/>
      </w:tabs>
    </w:pPr>
  </w:style>
  <w:style w:type="character" w:customStyle="1" w:styleId="HeaderChar">
    <w:name w:val="Header Char"/>
    <w:basedOn w:val="DefaultParagraphFont"/>
    <w:link w:val="Header"/>
    <w:uiPriority w:val="99"/>
    <w:rsid w:val="00D767C3"/>
    <w:rPr>
      <w:rFonts w:eastAsia="Times New Roman" w:cs="Times New Roman"/>
      <w:szCs w:val="24"/>
    </w:rPr>
  </w:style>
  <w:style w:type="paragraph" w:styleId="Footer">
    <w:name w:val="footer"/>
    <w:basedOn w:val="Normal"/>
    <w:link w:val="FooterChar"/>
    <w:uiPriority w:val="99"/>
    <w:unhideWhenUsed/>
    <w:rsid w:val="00D767C3"/>
    <w:pPr>
      <w:tabs>
        <w:tab w:val="center" w:pos="4680"/>
        <w:tab w:val="right" w:pos="9360"/>
      </w:tabs>
    </w:pPr>
  </w:style>
  <w:style w:type="character" w:customStyle="1" w:styleId="FooterChar">
    <w:name w:val="Footer Char"/>
    <w:basedOn w:val="DefaultParagraphFont"/>
    <w:link w:val="Footer"/>
    <w:uiPriority w:val="99"/>
    <w:rsid w:val="00D767C3"/>
    <w:rPr>
      <w:rFonts w:eastAsia="Times New Roman" w:cs="Times New Roman"/>
      <w:szCs w:val="24"/>
    </w:rPr>
  </w:style>
  <w:style w:type="paragraph" w:styleId="BalloonText">
    <w:name w:val="Balloon Text"/>
    <w:basedOn w:val="Normal"/>
    <w:link w:val="BalloonTextChar"/>
    <w:uiPriority w:val="99"/>
    <w:semiHidden/>
    <w:unhideWhenUsed/>
    <w:rsid w:val="00D14B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4B13"/>
    <w:rPr>
      <w:rFonts w:ascii="Segoe UI" w:eastAsia="Times New Roman" w:hAnsi="Segoe UI" w:cs="Segoe UI"/>
      <w:sz w:val="18"/>
      <w:szCs w:val="18"/>
    </w:rPr>
  </w:style>
  <w:style w:type="paragraph" w:styleId="ListParagraph">
    <w:name w:val="List Paragraph"/>
    <w:basedOn w:val="Normal"/>
    <w:uiPriority w:val="34"/>
    <w:qFormat/>
    <w:rsid w:val="007E77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96D"/>
    <w:pPr>
      <w:spacing w:after="0" w:line="240" w:lineRule="auto"/>
    </w:pPr>
    <w:rPr>
      <w:rFonts w:eastAsia="Times New Roman" w:cs="Times New Roman"/>
      <w:szCs w:val="24"/>
    </w:rPr>
  </w:style>
  <w:style w:type="paragraph" w:styleId="Heading1">
    <w:name w:val="heading 1"/>
    <w:aliases w:val="1 ghost,g,DB"/>
    <w:basedOn w:val="Normal"/>
    <w:next w:val="Normal"/>
    <w:link w:val="Heading1Char"/>
    <w:qFormat/>
    <w:rsid w:val="0023796D"/>
    <w:pPr>
      <w:keepNext/>
      <w:spacing w:before="240"/>
      <w:jc w:val="center"/>
      <w:outlineLvl w:val="0"/>
    </w:pPr>
    <w:rPr>
      <w:rFonts w:ascii=".VnTime" w:hAnsi=".VnTime"/>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23796D"/>
    <w:rPr>
      <w:rFonts w:ascii=".VnTime" w:eastAsia="Times New Roman" w:hAnsi=".VnTime" w:cs="Times New Roman"/>
      <w:b/>
      <w:bCs/>
      <w:sz w:val="26"/>
      <w:szCs w:val="26"/>
      <w:lang w:val="vi-VN"/>
    </w:rPr>
  </w:style>
  <w:style w:type="paragraph" w:styleId="NormalWeb">
    <w:name w:val="Normal (Web)"/>
    <w:basedOn w:val="Normal"/>
    <w:uiPriority w:val="99"/>
    <w:semiHidden/>
    <w:unhideWhenUsed/>
    <w:rsid w:val="0023796D"/>
    <w:pPr>
      <w:spacing w:before="100" w:beforeAutospacing="1" w:after="100" w:afterAutospacing="1"/>
    </w:pPr>
  </w:style>
  <w:style w:type="paragraph" w:styleId="BodyTextIndent">
    <w:name w:val="Body Text Indent"/>
    <w:basedOn w:val="Normal"/>
    <w:link w:val="BodyTextIndentChar"/>
    <w:rsid w:val="00BA57E5"/>
    <w:pPr>
      <w:spacing w:after="120"/>
      <w:ind w:left="283"/>
    </w:pPr>
    <w:rPr>
      <w:sz w:val="28"/>
      <w:szCs w:val="20"/>
      <w:lang/>
    </w:rPr>
  </w:style>
  <w:style w:type="character" w:customStyle="1" w:styleId="BodyTextIndentChar">
    <w:name w:val="Body Text Indent Char"/>
    <w:basedOn w:val="DefaultParagraphFont"/>
    <w:link w:val="BodyTextIndent"/>
    <w:rsid w:val="00BA57E5"/>
    <w:rPr>
      <w:rFonts w:eastAsia="Times New Roman" w:cs="Times New Roman"/>
      <w:sz w:val="28"/>
      <w:szCs w:val="20"/>
      <w:lang/>
    </w:rPr>
  </w:style>
  <w:style w:type="paragraph" w:styleId="Header">
    <w:name w:val="header"/>
    <w:basedOn w:val="Normal"/>
    <w:link w:val="HeaderChar"/>
    <w:uiPriority w:val="99"/>
    <w:unhideWhenUsed/>
    <w:rsid w:val="00D767C3"/>
    <w:pPr>
      <w:tabs>
        <w:tab w:val="center" w:pos="4680"/>
        <w:tab w:val="right" w:pos="9360"/>
      </w:tabs>
    </w:pPr>
  </w:style>
  <w:style w:type="character" w:customStyle="1" w:styleId="HeaderChar">
    <w:name w:val="Header Char"/>
    <w:basedOn w:val="DefaultParagraphFont"/>
    <w:link w:val="Header"/>
    <w:uiPriority w:val="99"/>
    <w:rsid w:val="00D767C3"/>
    <w:rPr>
      <w:rFonts w:eastAsia="Times New Roman" w:cs="Times New Roman"/>
      <w:szCs w:val="24"/>
    </w:rPr>
  </w:style>
  <w:style w:type="paragraph" w:styleId="Footer">
    <w:name w:val="footer"/>
    <w:basedOn w:val="Normal"/>
    <w:link w:val="FooterChar"/>
    <w:uiPriority w:val="99"/>
    <w:unhideWhenUsed/>
    <w:rsid w:val="00D767C3"/>
    <w:pPr>
      <w:tabs>
        <w:tab w:val="center" w:pos="4680"/>
        <w:tab w:val="right" w:pos="9360"/>
      </w:tabs>
    </w:pPr>
  </w:style>
  <w:style w:type="character" w:customStyle="1" w:styleId="FooterChar">
    <w:name w:val="Footer Char"/>
    <w:basedOn w:val="DefaultParagraphFont"/>
    <w:link w:val="Footer"/>
    <w:uiPriority w:val="99"/>
    <w:rsid w:val="00D767C3"/>
    <w:rPr>
      <w:rFonts w:eastAsia="Times New Roman" w:cs="Times New Roman"/>
      <w:szCs w:val="24"/>
    </w:rPr>
  </w:style>
  <w:style w:type="paragraph" w:styleId="BalloonText">
    <w:name w:val="Balloon Text"/>
    <w:basedOn w:val="Normal"/>
    <w:link w:val="BalloonTextChar"/>
    <w:uiPriority w:val="99"/>
    <w:semiHidden/>
    <w:unhideWhenUsed/>
    <w:rsid w:val="00D14B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4B13"/>
    <w:rPr>
      <w:rFonts w:ascii="Segoe UI" w:eastAsia="Times New Roman" w:hAnsi="Segoe UI" w:cs="Segoe UI"/>
      <w:sz w:val="18"/>
      <w:szCs w:val="18"/>
    </w:rPr>
  </w:style>
  <w:style w:type="paragraph" w:styleId="ListParagraph">
    <w:name w:val="List Paragraph"/>
    <w:basedOn w:val="Normal"/>
    <w:uiPriority w:val="34"/>
    <w:qFormat/>
    <w:rsid w:val="007E7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C5A1DD-E92E-48C1-9EF4-972DF81CDAEB}">
  <ds:schemaRefs>
    <ds:schemaRef ds:uri="http://schemas.openxmlformats.org/officeDocument/2006/bibliography"/>
  </ds:schemaRefs>
</ds:datastoreItem>
</file>

<file path=customXml/itemProps2.xml><?xml version="1.0" encoding="utf-8"?>
<ds:datastoreItem xmlns:ds="http://schemas.openxmlformats.org/officeDocument/2006/customXml" ds:itemID="{7B02CB62-B0F4-416F-B958-45B9BC943996}"/>
</file>

<file path=customXml/itemProps3.xml><?xml version="1.0" encoding="utf-8"?>
<ds:datastoreItem xmlns:ds="http://schemas.openxmlformats.org/officeDocument/2006/customXml" ds:itemID="{20C991D5-E24E-47E5-BAC4-AC8A3DD32B99}"/>
</file>

<file path=customXml/itemProps4.xml><?xml version="1.0" encoding="utf-8"?>
<ds:datastoreItem xmlns:ds="http://schemas.openxmlformats.org/officeDocument/2006/customXml" ds:itemID="{8948ED2A-E6F5-4017-B2E6-E41C0BDC350B}"/>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3</cp:revision>
  <cp:lastPrinted>2022-06-18T00:54:00Z</cp:lastPrinted>
  <dcterms:created xsi:type="dcterms:W3CDTF">2022-08-10T06:33:00Z</dcterms:created>
  <dcterms:modified xsi:type="dcterms:W3CDTF">2022-08-10T06:33:00Z</dcterms:modified>
</cp:coreProperties>
</file>