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3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875"/>
        <w:gridCol w:w="6521"/>
      </w:tblGrid>
      <w:tr w:rsidR="00E9538F">
        <w:trPr>
          <w:trHeight w:val="1406"/>
          <w:jc w:val="center"/>
        </w:trPr>
        <w:tc>
          <w:tcPr>
            <w:tcW w:w="387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E9538F" w:rsidRDefault="008A452F">
            <w:pPr>
              <w:keepNext/>
              <w:tabs>
                <w:tab w:val="center" w:pos="6096"/>
              </w:tabs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bookmarkStart w:id="0" w:name="loai_2"/>
            <w:bookmarkEnd w:id="0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ỦY BAN NHÂN DÂN</w:t>
            </w:r>
          </w:p>
          <w:p w:rsidR="00E9538F" w:rsidRDefault="008A452F">
            <w:pPr>
              <w:keepNext/>
              <w:tabs>
                <w:tab w:val="center" w:pos="1701"/>
                <w:tab w:val="center" w:pos="6096"/>
              </w:tabs>
              <w:spacing w:after="0" w:line="240" w:lineRule="auto"/>
              <w:ind w:right="-108"/>
              <w:jc w:val="center"/>
              <w:outlineLvl w:val="0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TỈNH LONG AN</w:t>
            </w:r>
          </w:p>
          <w:p w:rsidR="00E9538F" w:rsidRDefault="008A452F">
            <w:pPr>
              <w:keepNext/>
              <w:tabs>
                <w:tab w:val="center" w:pos="1701"/>
                <w:tab w:val="center" w:pos="6096"/>
              </w:tabs>
              <w:spacing w:after="0" w:line="240" w:lineRule="auto"/>
              <w:ind w:right="-1133"/>
              <w:jc w:val="center"/>
              <w:outlineLvl w:val="0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Times New Roman" w:cs="Times New Roman"/>
                <w:noProof/>
              </w:rPr>
              <mc:AlternateContent>
                <mc:Choice Requires="wpg">
                  <w:drawing>
                    <wp:anchor distT="0" distB="4294967293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793115</wp:posOffset>
                      </wp:positionH>
                      <wp:positionV relativeFrom="paragraph">
                        <wp:posOffset>75564</wp:posOffset>
                      </wp:positionV>
                      <wp:extent cx="1028700" cy="0"/>
                      <wp:effectExtent l="0" t="0" r="19050" b="19050"/>
                      <wp:wrapNone/>
                      <wp:docPr id="1" name="Straight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1028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5="http://schemas.microsoft.com/office/word/2012/wordml">
                  <w:pict>
                    <v:shape id="shape 0" o:spid="_x0000_s0" o:spt="20" style="position:absolute;mso-wrap-distance-left:9.0pt;mso-wrap-distance-top:0.0pt;mso-wrap-distance-right:9.0pt;mso-wrap-distance-bottom:169093.2pt;z-index:251660288;o:allowoverlap:true;o:allowincell:true;mso-position-horizontal-relative:text;margin-left:62.4pt;mso-position-horizontal:absolute;mso-position-vertical-relative:text;margin-top:5.9pt;mso-position-vertical:absolute;width:81.0pt;height:0.0pt;" coordsize="100000,100000" path="" filled="f" strokecolor="#000000" strokeweight="0.75pt">
                      <v:path textboxrect="0,0,0,0"/>
                    </v:shape>
                  </w:pict>
                </mc:Fallback>
              </mc:AlternateContent>
            </w:r>
          </w:p>
          <w:p w:rsidR="00E9538F" w:rsidRDefault="008A452F" w:rsidP="002B6B42">
            <w:pPr>
              <w:keepNext/>
              <w:tabs>
                <w:tab w:val="center" w:pos="1701"/>
                <w:tab w:val="center" w:pos="6096"/>
              </w:tabs>
              <w:spacing w:after="0" w:line="240" w:lineRule="auto"/>
              <w:ind w:right="34"/>
              <w:jc w:val="center"/>
              <w:outlineLvl w:val="0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Số:  </w:t>
            </w:r>
            <w:r w:rsidR="002B6B42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10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/2022/QĐ-UBND</w:t>
            </w:r>
          </w:p>
        </w:tc>
        <w:tc>
          <w:tcPr>
            <w:tcW w:w="652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E9538F" w:rsidRDefault="008A452F">
            <w:pPr>
              <w:keepNext/>
              <w:spacing w:after="0" w:line="240" w:lineRule="auto"/>
              <w:ind w:right="-13" w:hanging="61"/>
              <w:jc w:val="center"/>
              <w:outlineLvl w:val="0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CỘNG HÒA XÃ HỘI CHỦ NGHĨA VIỆT NAM</w:t>
            </w:r>
          </w:p>
          <w:p w:rsidR="00E9538F" w:rsidRDefault="008A452F">
            <w:pPr>
              <w:keepNext/>
              <w:spacing w:after="0" w:line="240" w:lineRule="auto"/>
              <w:ind w:right="-13" w:hanging="61"/>
              <w:jc w:val="center"/>
              <w:outlineLvl w:val="0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Độc lập - Tự do - Hạnh phúc</w:t>
            </w:r>
          </w:p>
          <w:p w:rsidR="00E9538F" w:rsidRDefault="008A452F">
            <w:pPr>
              <w:keepNext/>
              <w:tabs>
                <w:tab w:val="center" w:pos="1701"/>
              </w:tabs>
              <w:spacing w:after="0" w:line="240" w:lineRule="auto"/>
              <w:ind w:right="-13" w:hanging="61"/>
              <w:jc w:val="center"/>
              <w:outlineLvl w:val="0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Times New Roman" w:cs="Times New Roman"/>
                <w:noProof/>
              </w:rPr>
              <mc:AlternateContent>
                <mc:Choice Requires="wpg">
                  <w:drawing>
                    <wp:anchor distT="0" distB="4294967293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1129030</wp:posOffset>
                      </wp:positionH>
                      <wp:positionV relativeFrom="paragraph">
                        <wp:posOffset>75564</wp:posOffset>
                      </wp:positionV>
                      <wp:extent cx="1828800" cy="0"/>
                      <wp:effectExtent l="0" t="0" r="19050" b="19050"/>
                      <wp:wrapNone/>
                      <wp:docPr id="2" name="Straight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1828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5="http://schemas.microsoft.com/office/word/2012/wordml">
                  <w:pict>
                    <v:shape id="shape 1" o:spid="_x0000_s1" o:spt="20" style="position:absolute;mso-wrap-distance-left:9.0pt;mso-wrap-distance-top:0.0pt;mso-wrap-distance-right:9.0pt;mso-wrap-distance-bottom:169093.2pt;z-index:251661312;o:allowoverlap:true;o:allowincell:true;mso-position-horizontal-relative:text;margin-left:88.9pt;mso-position-horizontal:absolute;mso-position-vertical-relative:text;margin-top:5.9pt;mso-position-vertical:absolute;width:144.0pt;height:0.0pt;flip:y;" coordsize="100000,100000" path="" filled="f" strokecolor="#000000" strokeweight="0.75pt">
                      <v:path textboxrect="0,0,0,0"/>
                    </v:shape>
                  </w:pict>
                </mc:Fallback>
              </mc:AlternateContent>
            </w:r>
          </w:p>
          <w:p w:rsidR="00E9538F" w:rsidRDefault="008A452F" w:rsidP="002B6B42">
            <w:pPr>
              <w:keepNext/>
              <w:tabs>
                <w:tab w:val="center" w:pos="1701"/>
              </w:tabs>
              <w:spacing w:after="0" w:line="240" w:lineRule="auto"/>
              <w:ind w:right="-13" w:hanging="61"/>
              <w:jc w:val="center"/>
              <w:outlineLvl w:val="0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</w:rPr>
              <w:t xml:space="preserve">Long An, ngày </w:t>
            </w:r>
            <w:r w:rsidR="002B6B42"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</w:rPr>
              <w:t>19</w:t>
            </w:r>
            <w:bookmarkStart w:id="1" w:name="_GoBack"/>
            <w:bookmarkEnd w:id="1"/>
            <w:r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</w:rPr>
              <w:t xml:space="preserve">   tháng  01  năm 2022</w:t>
            </w:r>
          </w:p>
        </w:tc>
      </w:tr>
    </w:tbl>
    <w:p w:rsidR="00E9538F" w:rsidRDefault="008A452F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sz w:val="27"/>
          <w:szCs w:val="20"/>
        </w:rPr>
      </w:pPr>
      <w:r>
        <w:rPr>
          <w:rFonts w:ascii="Times New Roman" w:eastAsia="Times New Roman" w:hAnsi="Times New Roman" w:cs="Times New Roman"/>
          <w:sz w:val="27"/>
          <w:szCs w:val="20"/>
        </w:rPr>
        <w:t xml:space="preserve"> </w:t>
      </w:r>
    </w:p>
    <w:p w:rsidR="00E9538F" w:rsidRDefault="008A452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QUYẾT ĐỊNH</w:t>
      </w:r>
    </w:p>
    <w:p w:rsidR="00E9538F" w:rsidRDefault="008A452F">
      <w:pPr>
        <w:widowControl w:val="0"/>
        <w:spacing w:before="60"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</w:pPr>
      <w:bookmarkStart w:id="2" w:name="loai_1_name"/>
      <w:bookmarkEnd w:id="2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Ban hành Q</w:t>
      </w:r>
      <w:r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  <w:t xml:space="preserve">uy định phân cấp và phối hợp quản lý </w:t>
      </w:r>
    </w:p>
    <w:p w:rsidR="00E9538F" w:rsidRDefault="008A452F">
      <w:pPr>
        <w:widowControl w:val="0"/>
        <w:spacing w:before="60" w:after="0"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  <w:t>trật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  <w:t xml:space="preserve"> tự xây dựng trên địa bàn tỉnh Long An</w:t>
      </w:r>
    </w:p>
    <w:p w:rsidR="00E9538F" w:rsidRDefault="008A452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/>
          <w:noProof/>
        </w:rPr>
        <mc:AlternateContent>
          <mc:Choice Requires="wpg">
            <w:drawing>
              <wp:anchor distT="0" distB="4294967293" distL="114300" distR="114300" simplePos="0" relativeHeight="251659264" behindDoc="0" locked="0" layoutInCell="1" allowOverlap="1">
                <wp:simplePos x="0" y="0"/>
                <wp:positionH relativeFrom="column">
                  <wp:posOffset>2190750</wp:posOffset>
                </wp:positionH>
                <wp:positionV relativeFrom="paragraph">
                  <wp:posOffset>93344</wp:posOffset>
                </wp:positionV>
                <wp:extent cx="1743075" cy="0"/>
                <wp:effectExtent l="0" t="0" r="28575" b="19050"/>
                <wp:wrapNone/>
                <wp:docPr id="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74307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w15="http://schemas.microsoft.com/office/word/2012/wordml">
            <w:pict>
              <v:shape id="shape 2" o:spid="_x0000_s2" o:spt="20" style="position:absolute;mso-wrap-distance-left:9.0pt;mso-wrap-distance-top:0.0pt;mso-wrap-distance-right:9.0pt;mso-wrap-distance-bottom:169093.2pt;z-index:251659264;o:allowoverlap:true;o:allowincell:true;mso-position-horizontal-relative:text;margin-left:172.5pt;mso-position-horizontal:absolute;mso-position-vertical-relative:text;margin-top:7.3pt;mso-position-vertical:absolute;width:137.3pt;height:0.0pt;" coordsize="100000,100000" path="" filled="f" strokecolor="#000000" strokeweight="0.75pt">
                <v:path textboxrect="0,0,0,0"/>
              </v:shape>
            </w:pict>
          </mc:Fallback>
        </mc:AlternateContent>
      </w:r>
    </w:p>
    <w:p w:rsidR="00E9538F" w:rsidRDefault="008A452F">
      <w:pPr>
        <w:shd w:val="clear" w:color="auto" w:fill="FFFFFF"/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ỦY BAN NHÂN DÂN TỈNH LONG AN</w:t>
      </w:r>
    </w:p>
    <w:p w:rsidR="00E9538F" w:rsidRDefault="008A452F">
      <w:pPr>
        <w:shd w:val="clear" w:color="auto" w:fill="FFFFFF"/>
        <w:spacing w:before="120" w:after="120" w:line="240" w:lineRule="auto"/>
        <w:ind w:firstLine="680"/>
        <w:jc w:val="both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Căn cứ Luật Tổ chức chính quyền địa phương ngày 19/6/2015; Luật sửa đổi, bổ sung một số điều của Luật Tổ chức Chính phủ và Luật Tổ chức chính quyền địa phương ngày 22/11/2019;</w:t>
      </w:r>
    </w:p>
    <w:p w:rsidR="00E9538F" w:rsidRDefault="008A452F">
      <w:pPr>
        <w:shd w:val="clear" w:color="auto" w:fill="FFFFFF"/>
        <w:spacing w:before="120" w:after="120" w:line="240" w:lineRule="auto"/>
        <w:ind w:firstLine="680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Căn cứ </w:t>
      </w:r>
      <w:hyperlink r:id="rId7" w:history="1">
        <w:r>
          <w:rPr>
            <w:rFonts w:ascii="Times New Roman" w:eastAsia="Times New Roman" w:hAnsi="Times New Roman" w:cs="Times New Roman"/>
            <w:bCs/>
            <w:i/>
            <w:iCs/>
            <w:sz w:val="28"/>
            <w:szCs w:val="28"/>
          </w:rPr>
          <w:t>Luật Xử lý vi phạm hành chính ngày 20/6/2012</w:t>
        </w:r>
      </w:hyperlink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; Luật số 67/2020/QH14 ngày 13/11/2020 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vi-VN"/>
        </w:rPr>
        <w:t>sửa đổi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shd w:val="clear" w:color="auto" w:fill="FFFFFF"/>
        </w:rPr>
        <w:t>,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vi-VN"/>
        </w:rPr>
        <w:t xml:space="preserve"> bổ sung một số điều của Luật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vi-VN"/>
        </w:rPr>
        <w:t>Xử lý vi phạm hành chính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shd w:val="clear" w:color="auto" w:fill="FFFFFF"/>
        </w:rPr>
        <w:t>;</w:t>
      </w:r>
    </w:p>
    <w:p w:rsidR="00E9538F" w:rsidRDefault="008A452F">
      <w:pPr>
        <w:shd w:val="clear" w:color="auto" w:fill="FFFFFF"/>
        <w:spacing w:before="120" w:after="120" w:line="240" w:lineRule="auto"/>
        <w:ind w:firstLine="680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vi-VN"/>
        </w:rPr>
        <w:t>Căn cứ Luật Xây dựng ngày 1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shd w:val="clear" w:color="auto" w:fill="FFFFFF"/>
        </w:rPr>
        <w:t>8/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vi-VN"/>
        </w:rPr>
        <w:t>6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shd w:val="clear" w:color="auto" w:fill="FFFFFF"/>
        </w:rPr>
        <w:t>/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vi-VN"/>
        </w:rPr>
        <w:t xml:space="preserve">2014; Luật 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shd w:val="clear" w:color="auto" w:fill="FFFFFF"/>
        </w:rPr>
        <w:t xml:space="preserve">số 62/2020/QH14 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vi-VN"/>
        </w:rPr>
        <w:t>ngày 1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shd w:val="clear" w:color="auto" w:fill="FFFFFF"/>
        </w:rPr>
        <w:t>7/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vi-VN"/>
        </w:rPr>
        <w:t>6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shd w:val="clear" w:color="auto" w:fill="FFFFFF"/>
        </w:rPr>
        <w:t>/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vi-VN"/>
        </w:rPr>
        <w:t>2020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vi-VN"/>
        </w:rPr>
        <w:t>sửa đổi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shd w:val="clear" w:color="auto" w:fill="FFFFFF"/>
        </w:rPr>
        <w:t>,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vi-VN"/>
        </w:rPr>
        <w:t xml:space="preserve"> bổ sung một số điều của Luật Xây dựng;</w:t>
      </w:r>
    </w:p>
    <w:p w:rsidR="00E9538F" w:rsidRDefault="008A452F">
      <w:pPr>
        <w:shd w:val="clear" w:color="auto" w:fill="FFFFFF"/>
        <w:spacing w:before="120" w:after="120" w:line="240" w:lineRule="auto"/>
        <w:ind w:firstLine="680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Căn cứ Nghị định số </w:t>
      </w:r>
      <w:hyperlink r:id="rId8" w:history="1">
        <w:r>
          <w:rPr>
            <w:rFonts w:ascii="Times New Roman" w:eastAsia="Times New Roman" w:hAnsi="Times New Roman" w:cs="Times New Roman"/>
            <w:bCs/>
            <w:i/>
            <w:iCs/>
            <w:sz w:val="28"/>
            <w:szCs w:val="28"/>
          </w:rPr>
          <w:t>166/2013/NĐ-CP</w:t>
        </w:r>
      </w:hyperlink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 ngày 12/11/20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13 của Chính phủ quy định về cưỡng chế thi hành quyết định xử phạt </w:t>
      </w:r>
      <w:proofErr w:type="gram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vi</w:t>
      </w:r>
      <w:proofErr w:type="gram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phạm hành chính;</w:t>
      </w:r>
    </w:p>
    <w:p w:rsidR="00E9538F" w:rsidRDefault="008A452F">
      <w:pPr>
        <w:shd w:val="clear" w:color="auto" w:fill="FFFFFF"/>
        <w:spacing w:before="120" w:after="120" w:line="240" w:lineRule="auto"/>
        <w:ind w:firstLine="680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Căn cứ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Nghị định số 06/2021/NĐ-CP ngày 26/01/2021 của Chính phủ quy định chi tiết một số nội dung về quản lý chất lượng, thi công xây dựng và bảo trì công trình;</w:t>
      </w:r>
    </w:p>
    <w:p w:rsidR="00E9538F" w:rsidRDefault="008A452F">
      <w:pPr>
        <w:shd w:val="clear" w:color="auto" w:fill="FFFFFF"/>
        <w:spacing w:before="120" w:after="120" w:line="240" w:lineRule="auto"/>
        <w:ind w:firstLine="680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Căn cứ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Nghị định số 15/2021/NĐ-CP ngày 03/3/2021 của Chính phủ quy định chi tiết một số nội dung về quản lý dự án đầu tư xây dựng;</w:t>
      </w:r>
    </w:p>
    <w:p w:rsidR="00E9538F" w:rsidRDefault="008A452F">
      <w:pPr>
        <w:shd w:val="clear" w:color="auto" w:fill="FFFFFF"/>
        <w:spacing w:before="120" w:after="120" w:line="240" w:lineRule="auto"/>
        <w:ind w:firstLine="68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Theo đề nghị của Sở Xây dựng tại Tờ trình số 5145/TTr-SXD ngày 24/12/2021.</w:t>
      </w:r>
      <w:proofErr w:type="gramEnd"/>
    </w:p>
    <w:p w:rsidR="00E9538F" w:rsidRDefault="008A452F">
      <w:pPr>
        <w:shd w:val="clear" w:color="auto" w:fill="FFFFFF"/>
        <w:spacing w:before="240" w:after="160" w:line="240" w:lineRule="auto"/>
        <w:jc w:val="center"/>
        <w:rPr>
          <w:rFonts w:ascii="Times New Roman" w:eastAsia="Times New Roman" w:hAnsi="Times New Roman" w:cs="Times New Roman"/>
          <w:spacing w:val="4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pacing w:val="4"/>
          <w:sz w:val="28"/>
          <w:szCs w:val="28"/>
        </w:rPr>
        <w:t>QUYẾT ĐỊNH:</w:t>
      </w:r>
    </w:p>
    <w:p w:rsidR="00E9538F" w:rsidRDefault="008A452F">
      <w:pPr>
        <w:shd w:val="clear" w:color="auto" w:fill="FFFFFF"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pacing w:val="4"/>
          <w:sz w:val="28"/>
          <w:szCs w:val="28"/>
          <w:shd w:val="clear" w:color="auto" w:fill="FFFFFF"/>
        </w:rPr>
      </w:pPr>
      <w:bookmarkStart w:id="3" w:name="dieu_1"/>
      <w:bookmarkEnd w:id="3"/>
      <w:proofErr w:type="gramStart"/>
      <w:r>
        <w:rPr>
          <w:rFonts w:ascii="Times New Roman" w:eastAsia="Times New Roman" w:hAnsi="Times New Roman" w:cs="Times New Roman"/>
          <w:b/>
          <w:bCs/>
          <w:spacing w:val="4"/>
          <w:sz w:val="28"/>
          <w:szCs w:val="28"/>
        </w:rPr>
        <w:t>Điều 1</w:t>
      </w:r>
      <w:r>
        <w:rPr>
          <w:rFonts w:ascii="Times New Roman" w:eastAsia="Times New Roman" w:hAnsi="Times New Roman" w:cs="Times New Roman"/>
          <w:spacing w:val="4"/>
          <w:sz w:val="28"/>
          <w:szCs w:val="28"/>
        </w:rPr>
        <w:t>.</w:t>
      </w:r>
      <w:proofErr w:type="gramEnd"/>
      <w:r>
        <w:rPr>
          <w:rFonts w:ascii="Times New Roman" w:eastAsia="Times New Roman" w:hAnsi="Times New Roman" w:cs="Times New Roman"/>
          <w:spacing w:val="4"/>
          <w:sz w:val="28"/>
          <w:szCs w:val="28"/>
        </w:rPr>
        <w:t> </w:t>
      </w:r>
      <w:bookmarkStart w:id="4" w:name="dieu_1_name"/>
      <w:bookmarkEnd w:id="4"/>
      <w:r>
        <w:rPr>
          <w:rFonts w:ascii="Times New Roman" w:eastAsia="Times New Roman" w:hAnsi="Times New Roman" w:cs="Times New Roman"/>
          <w:spacing w:val="4"/>
          <w:sz w:val="28"/>
          <w:szCs w:val="28"/>
        </w:rPr>
        <w:t xml:space="preserve">Ban hành kèm </w:t>
      </w:r>
      <w:proofErr w:type="gramStart"/>
      <w:r>
        <w:rPr>
          <w:rFonts w:ascii="Times New Roman" w:eastAsia="Times New Roman" w:hAnsi="Times New Roman" w:cs="Times New Roman"/>
          <w:spacing w:val="4"/>
          <w:sz w:val="28"/>
          <w:szCs w:val="28"/>
        </w:rPr>
        <w:t>theo</w:t>
      </w:r>
      <w:proofErr w:type="gramEnd"/>
      <w:r>
        <w:rPr>
          <w:rFonts w:ascii="Times New Roman" w:eastAsia="Times New Roman" w:hAnsi="Times New Roman" w:cs="Times New Roman"/>
          <w:spacing w:val="4"/>
          <w:sz w:val="28"/>
          <w:szCs w:val="28"/>
        </w:rPr>
        <w:t xml:space="preserve"> quyết định này </w:t>
      </w:r>
      <w:bookmarkStart w:id="5" w:name="dieu_2"/>
      <w:bookmarkEnd w:id="5"/>
      <w:r>
        <w:rPr>
          <w:rFonts w:ascii="Times New Roman" w:eastAsia="Times New Roman" w:hAnsi="Times New Roman" w:cs="Times New Roman"/>
          <w:spacing w:val="4"/>
          <w:sz w:val="28"/>
          <w:szCs w:val="28"/>
          <w:shd w:val="clear" w:color="auto" w:fill="FFFFFF"/>
        </w:rPr>
        <w:t xml:space="preserve">Quy </w:t>
      </w:r>
      <w:r>
        <w:rPr>
          <w:rFonts w:ascii="Times New Roman" w:eastAsia="Times New Roman" w:hAnsi="Times New Roman" w:cs="Times New Roman"/>
          <w:spacing w:val="4"/>
          <w:sz w:val="28"/>
          <w:szCs w:val="28"/>
          <w:shd w:val="clear" w:color="auto" w:fill="FFFFFF"/>
        </w:rPr>
        <w:t>định phân cấp và phối hợp quản lý trật tự xây dựng trên địa bàn tỉnh Long An.</w:t>
      </w:r>
    </w:p>
    <w:p w:rsidR="00E9538F" w:rsidRDefault="008A452F">
      <w:pPr>
        <w:widowControl w:val="0"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  <w:lang w:eastAsia="vi-VN"/>
        </w:rPr>
        <w:t>Điều 2.</w:t>
      </w:r>
      <w:proofErr w:type="gram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Giao Sở Xây dựng chủ trì, phối hợp với với các sở, ngành tỉnh; UBND các huyện, thị xã, thành phố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và các cơ quan, đơn vị liên quan triển khai, hướng dẫn, đôn đốc và kiểm t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ra thực hiện quyết định này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E9538F" w:rsidRDefault="008A452F">
      <w:pPr>
        <w:widowControl w:val="0"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</w:pPr>
      <w:proofErr w:type="gram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  <w:lang w:eastAsia="vi-VN"/>
        </w:rPr>
        <w:t>Quyết định này có hiệu lực thi hành từ ngày 10 tháng 02 năm 2022.</w:t>
      </w:r>
      <w:proofErr w:type="gramEnd"/>
    </w:p>
    <w:p w:rsidR="00E9538F" w:rsidRDefault="008A452F">
      <w:pPr>
        <w:shd w:val="clear" w:color="auto" w:fill="FFFFFF"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pacing w:val="4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b/>
          <w:bCs/>
          <w:spacing w:val="4"/>
          <w:sz w:val="28"/>
          <w:szCs w:val="28"/>
        </w:rPr>
        <w:lastRenderedPageBreak/>
        <w:t>Điều 3</w:t>
      </w:r>
      <w:r>
        <w:rPr>
          <w:rFonts w:ascii="Times New Roman" w:eastAsia="Times New Roman" w:hAnsi="Times New Roman" w:cs="Times New Roman"/>
          <w:spacing w:val="4"/>
          <w:sz w:val="28"/>
          <w:szCs w:val="28"/>
        </w:rPr>
        <w:t>.</w:t>
      </w:r>
      <w:proofErr w:type="gramEnd"/>
      <w:r>
        <w:rPr>
          <w:rFonts w:ascii="Times New Roman" w:eastAsia="Times New Roman" w:hAnsi="Times New Roman" w:cs="Times New Roman"/>
          <w:spacing w:val="4"/>
          <w:sz w:val="28"/>
          <w:szCs w:val="28"/>
        </w:rPr>
        <w:t> </w:t>
      </w:r>
      <w:bookmarkStart w:id="6" w:name="dieu_2_name"/>
      <w:bookmarkEnd w:id="6"/>
      <w:r>
        <w:rPr>
          <w:rFonts w:ascii="Times New Roman" w:eastAsia="Times New Roman" w:hAnsi="Times New Roman" w:cs="Times New Roman"/>
          <w:spacing w:val="4"/>
          <w:sz w:val="28"/>
          <w:szCs w:val="28"/>
        </w:rPr>
        <w:t xml:space="preserve">Chánh Văn phòng 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>UBND</w:t>
      </w:r>
      <w:r>
        <w:rPr>
          <w:rFonts w:ascii="Times New Roman" w:eastAsia="Times New Roman" w:hAnsi="Times New Roman" w:cs="Times New Roman"/>
          <w:spacing w:val="4"/>
          <w:sz w:val="28"/>
          <w:szCs w:val="28"/>
        </w:rPr>
        <w:t xml:space="preserve"> tỉnh; Giám đốc Sở Xây dựng; Thủ trưởng các sở, ngành; Chủ tịch 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>UBND</w:t>
      </w:r>
      <w:r>
        <w:rPr>
          <w:rFonts w:ascii="Times New Roman" w:eastAsia="Times New Roman" w:hAnsi="Times New Roman" w:cs="Times New Roman"/>
          <w:spacing w:val="4"/>
          <w:sz w:val="28"/>
          <w:szCs w:val="28"/>
        </w:rPr>
        <w:t xml:space="preserve"> các huyện, thị xã, thành phố; Chủ tịch 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>UBND</w:t>
      </w:r>
      <w:r>
        <w:rPr>
          <w:rFonts w:ascii="Times New Roman" w:eastAsia="Times New Roman" w:hAnsi="Times New Roman" w:cs="Times New Roman"/>
          <w:spacing w:val="4"/>
          <w:sz w:val="28"/>
          <w:szCs w:val="28"/>
        </w:rPr>
        <w:t xml:space="preserve"> các xã, phường, thị trấn và các tổ chức, cá nhân có liên quan chịu trách nhiệm thi hành quyết định này./.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0"/>
        <w:gridCol w:w="4811"/>
      </w:tblGrid>
      <w:tr w:rsidR="00E9538F">
        <w:tc>
          <w:tcPr>
            <w:tcW w:w="48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9538F" w:rsidRDefault="008A452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Nơi nhận:</w:t>
            </w:r>
          </w:p>
          <w:p w:rsidR="00E9538F" w:rsidRDefault="008A452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 Như Điều 3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;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br/>
              <w:t>- Bộ Xây dựng (b/c);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br/>
              <w:t>- Cục kiểm tra văn bản QPPL - Bộ Tư pháp;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br/>
              <w:t>- TTTU; TT. HĐND tỉnh (b/c);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br/>
            </w:r>
            <w:r>
              <w:rPr>
                <w:rFonts w:ascii="Times New Roman" w:eastAsia="Times New Roman" w:hAnsi="Times New Roman" w:cs="Times New Roman"/>
                <w:color w:val="000000"/>
              </w:rPr>
              <w:t>- Đoàn đại biểu Quốc hội tỉnh (b/c);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br/>
              <w:t>- UBMTTQVN tỉnh;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br/>
              <w:t>- CT, các PCT UBND tỉnh;</w:t>
            </w:r>
          </w:p>
          <w:p w:rsidR="00E9538F" w:rsidRDefault="008A452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lang w:val="sv-SE"/>
              </w:rPr>
              <w:t>- CVP.UBND tỉnh;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br/>
              <w:t>- Cổng thông tin điện tử tỉnh;</w:t>
            </w:r>
          </w:p>
          <w:p w:rsidR="00E9538F" w:rsidRDefault="008A452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 Phòng: KTTC, THKSTTHC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;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br/>
              <w:t>- Lưu VT, Duy.</w:t>
            </w:r>
          </w:p>
        </w:tc>
        <w:tc>
          <w:tcPr>
            <w:tcW w:w="481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9538F" w:rsidRDefault="008A452F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TM. ỦY BAN NHÂN DÂN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CHỦ TỊCH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</w:r>
          </w:p>
          <w:p w:rsidR="00E9538F" w:rsidRDefault="00E9538F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:rsidR="00E9538F" w:rsidRDefault="008A452F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sectPr w:rsidR="00E9538F">
      <w:headerReference w:type="even" r:id="rId9"/>
      <w:headerReference w:type="default" r:id="rId10"/>
      <w:headerReference w:type="first" r:id="rId11"/>
      <w:pgSz w:w="12240" w:h="15840"/>
      <w:pgMar w:top="1134" w:right="1134" w:bottom="1702" w:left="1701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A452F" w:rsidRDefault="008A452F">
      <w:pPr>
        <w:spacing w:after="0" w:line="240" w:lineRule="auto"/>
      </w:pPr>
      <w:r>
        <w:separator/>
      </w:r>
    </w:p>
  </w:endnote>
  <w:endnote w:type="continuationSeparator" w:id="0">
    <w:p w:rsidR="008A452F" w:rsidRDefault="008A45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A452F" w:rsidRDefault="008A452F">
      <w:pPr>
        <w:spacing w:after="0" w:line="240" w:lineRule="auto"/>
      </w:pPr>
      <w:r>
        <w:separator/>
      </w:r>
    </w:p>
  </w:footnote>
  <w:footnote w:type="continuationSeparator" w:id="0">
    <w:p w:rsidR="008A452F" w:rsidRDefault="008A45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9538F" w:rsidRDefault="008A452F">
    <w:pPr>
      <w:pStyle w:val="Header"/>
      <w:tabs>
        <w:tab w:val="clear" w:pos="4680"/>
        <w:tab w:val="left" w:pos="4550"/>
        <w:tab w:val="center" w:pos="4702"/>
      </w:tabs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ab/>
    </w:r>
    <w:r>
      <w:rPr>
        <w:rFonts w:ascii="Times New Roman" w:hAnsi="Times New Roman" w:cs="Times New Roman"/>
        <w:sz w:val="28"/>
        <w:szCs w:val="28"/>
      </w:rPr>
      <w:tab/>
      <w:t>1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916330347"/>
      <w:docPartObj>
        <w:docPartGallery w:val="Page Numbers (Top of Page)"/>
        <w:docPartUnique/>
      </w:docPartObj>
    </w:sdtPr>
    <w:sdtEndPr/>
    <w:sdtContent>
      <w:p w:rsidR="00E9538F" w:rsidRDefault="008A452F">
        <w:pPr>
          <w:pStyle w:val="Header"/>
          <w:jc w:val="center"/>
          <w:rPr>
            <w:rFonts w:ascii="Times New Roman" w:hAnsi="Times New Roman" w:cs="Times New Roman"/>
            <w:sz w:val="28"/>
            <w:szCs w:val="28"/>
          </w:rPr>
        </w:pP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2B6B42">
          <w:rPr>
            <w:rFonts w:ascii="Times New Roman" w:hAnsi="Times New Roman" w:cs="Times New Roman"/>
            <w:noProof/>
            <w:sz w:val="28"/>
            <w:szCs w:val="28"/>
          </w:rPr>
          <w:t>2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E9538F" w:rsidRDefault="00E9538F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9538F" w:rsidRDefault="00E9538F">
    <w:pPr>
      <w:pStyle w:val="Header"/>
      <w:jc w:val="center"/>
      <w:rPr>
        <w:rFonts w:ascii="Times New Roman" w:hAnsi="Times New Roman" w:cs="Times New Roman"/>
        <w:sz w:val="28"/>
        <w:szCs w:val="28"/>
      </w:rPr>
    </w:pPr>
  </w:p>
  <w:p w:rsidR="00E9538F" w:rsidRDefault="00E9538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538F"/>
    <w:rsid w:val="002B6B42"/>
    <w:rsid w:val="00427E8D"/>
    <w:rsid w:val="008A452F"/>
    <w:rsid w:val="00E953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sz w:val="27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">
    <w:name w:val="Plain Table 2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">
    <w:name w:val="Grid Table 2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">
    <w:name w:val="Grid Table 2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">
    <w:name w:val="Grid Table 2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">
    <w:name w:val="Grid Table 2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">
    <w:name w:val="Grid Table 2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">
    <w:name w:val="Grid Table 2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">
    <w:name w:val="Grid Table 3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">
    <w:name w:val="Grid Table 3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">
    <w:name w:val="Grid Table 3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">
    <w:name w:val="Grid Table 3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">
    <w:name w:val="Grid Table 3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">
    <w:name w:val="Grid Table 3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">
    <w:name w:val="Grid Table 4 - Accent 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">
    <w:name w:val="Grid Table 4 - Accent 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">
    <w:name w:val="Grid Table 4 - Accent 3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">
    <w:name w:val="Grid Table 4 - Accent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">
    <w:name w:val="Grid Table 4 - Accent 5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">
    <w:name w:val="Grid Table 4 - Accent 6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">
    <w:name w:val="Grid Table 5 Dark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">
    <w:name w:val="Grid Table 5 Dark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">
    <w:name w:val="Grid Table 5 Dark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">
    <w:name w:val="Grid Table 5 Dark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">
    <w:name w:val="List Table 1 Light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">
    <w:name w:val="List Table 1 Light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">
    <w:name w:val="List Table 1 Light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">
    <w:name w:val="List Table 1 Light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">
    <w:name w:val="List Table 1 Light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">
    <w:name w:val="List Table 1 Light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">
    <w:name w:val="List Table 2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">
    <w:name w:val="List Table 2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">
    <w:name w:val="List Table 2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">
    <w:name w:val="List Table 2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">
    <w:name w:val="List Table 2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">
    <w:name w:val="List Table 2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">
    <w:name w:val="List Table 4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">
    <w:name w:val="List Table 4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">
    <w:name w:val="List Table 4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">
    <w:name w:val="List Table 4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">
    <w:name w:val="List Table 4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">
    <w:name w:val="List Table 4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">
    <w:name w:val="List Table 5 Dark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">
    <w:name w:val="List Table 5 Dark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">
    <w:name w:val="List Table 5 Dark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">
    <w:name w:val="List Table 5 Dark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">
    <w:name w:val="List Table 5 Dark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">
    <w:name w:val="List Table 5 Dark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rPr>
      <w:rFonts w:ascii="Times New Roman" w:eastAsia="Times New Roman" w:hAnsi="Times New Roman" w:cs="Times New Roman"/>
      <w:sz w:val="27"/>
      <w:szCs w:val="20"/>
    </w:rPr>
  </w:style>
  <w:style w:type="paragraph" w:styleId="BlockText">
    <w:name w:val="Block Text"/>
    <w:basedOn w:val="Normal"/>
    <w:pPr>
      <w:spacing w:before="60" w:after="60" w:line="288" w:lineRule="auto"/>
      <w:ind w:left="540" w:right="71"/>
      <w:jc w:val="both"/>
    </w:pPr>
    <w:rPr>
      <w:rFonts w:ascii="Times New Roman" w:eastAsia="Times New Roman" w:hAnsi="Times New Roman" w:cs="Times New Roman"/>
      <w:sz w:val="26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mbria" w:eastAsia="Cambria" w:hAnsi="Cambria" w:cs="Cambria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apple-converted-space">
    <w:name w:val="apple-converted-space"/>
  </w:style>
  <w:style w:type="paragraph" w:styleId="FootnoteText">
    <w:name w:val="footnote text"/>
    <w:basedOn w:val="Normal"/>
    <w:link w:val="FootnoteTextChar"/>
    <w:rPr>
      <w:rFonts w:eastAsia="Times New Roman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Pr>
      <w:rFonts w:ascii="Calibri" w:eastAsia="Times New Roman" w:hAnsi="Calibri" w:cs="Times New Roman"/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customStyle="1" w:styleId="Vanbnnidung3">
    <w:name w:val="Van b?n n?i dung (3)_"/>
    <w:link w:val="Vanbnnidung31"/>
    <w:uiPriority w:val="99"/>
    <w:rPr>
      <w:i/>
      <w:iCs/>
      <w:sz w:val="27"/>
      <w:szCs w:val="27"/>
      <w:shd w:val="clear" w:color="auto" w:fill="FFFFFF"/>
    </w:rPr>
  </w:style>
  <w:style w:type="paragraph" w:customStyle="1" w:styleId="Vanbnnidung31">
    <w:name w:val="Van b?n n?i dung (3)1"/>
    <w:basedOn w:val="Normal"/>
    <w:link w:val="Vanbnnidung3"/>
    <w:uiPriority w:val="99"/>
    <w:pPr>
      <w:widowControl w:val="0"/>
      <w:shd w:val="clear" w:color="auto" w:fill="FFFFFF"/>
      <w:spacing w:before="60" w:after="360" w:line="240" w:lineRule="atLeast"/>
      <w:jc w:val="both"/>
    </w:pPr>
    <w:rPr>
      <w:i/>
      <w:iCs/>
      <w:sz w:val="27"/>
      <w:szCs w:val="27"/>
    </w:rPr>
  </w:style>
  <w:style w:type="character" w:customStyle="1" w:styleId="Vanbnnidung">
    <w:name w:val="Van b?n n?i dung_"/>
    <w:link w:val="Vanbnnidung0"/>
    <w:uiPriority w:val="99"/>
    <w:rPr>
      <w:sz w:val="27"/>
      <w:szCs w:val="27"/>
      <w:shd w:val="clear" w:color="auto" w:fill="FFFFFF"/>
    </w:rPr>
  </w:style>
  <w:style w:type="paragraph" w:customStyle="1" w:styleId="Vanbnnidung0">
    <w:name w:val="Van b?n n?i dung"/>
    <w:basedOn w:val="Normal"/>
    <w:link w:val="Vanbnnidung"/>
    <w:uiPriority w:val="99"/>
    <w:pPr>
      <w:widowControl w:val="0"/>
      <w:shd w:val="clear" w:color="auto" w:fill="FFFFFF"/>
      <w:spacing w:before="480" w:after="60" w:line="317" w:lineRule="exact"/>
      <w:jc w:val="both"/>
    </w:pPr>
    <w:rPr>
      <w:sz w:val="27"/>
      <w:szCs w:val="27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customStyle="1" w:styleId="CharCharCharCharCharCharCharCharCharCharCharCharCharCharCharCharChar">
    <w:name w:val="Char Char Char Char Char Char Char Char Char Char Char Char Char Char Char Char Char"/>
    <w:basedOn w:val="Normal"/>
    <w:pPr>
      <w:spacing w:after="160" w:line="240" w:lineRule="exact"/>
    </w:pPr>
    <w:rPr>
      <w:rFonts w:ascii="Verdana" w:eastAsia="Times New Roman" w:hAnsi="Verdana" w:cs="Times New Roman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sz w:val="27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">
    <w:name w:val="Plain Table 2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">
    <w:name w:val="Grid Table 2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">
    <w:name w:val="Grid Table 2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">
    <w:name w:val="Grid Table 2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">
    <w:name w:val="Grid Table 2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">
    <w:name w:val="Grid Table 2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">
    <w:name w:val="Grid Table 2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">
    <w:name w:val="Grid Table 3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">
    <w:name w:val="Grid Table 3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">
    <w:name w:val="Grid Table 3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">
    <w:name w:val="Grid Table 3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">
    <w:name w:val="Grid Table 3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">
    <w:name w:val="Grid Table 3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">
    <w:name w:val="Grid Table 4 - Accent 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">
    <w:name w:val="Grid Table 4 - Accent 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">
    <w:name w:val="Grid Table 4 - Accent 3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">
    <w:name w:val="Grid Table 4 - Accent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">
    <w:name w:val="Grid Table 4 - Accent 5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">
    <w:name w:val="Grid Table 4 - Accent 6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">
    <w:name w:val="Grid Table 5 Dark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">
    <w:name w:val="Grid Table 5 Dark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">
    <w:name w:val="Grid Table 5 Dark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">
    <w:name w:val="Grid Table 5 Dark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">
    <w:name w:val="List Table 1 Light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">
    <w:name w:val="List Table 1 Light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">
    <w:name w:val="List Table 1 Light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">
    <w:name w:val="List Table 1 Light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">
    <w:name w:val="List Table 1 Light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">
    <w:name w:val="List Table 1 Light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">
    <w:name w:val="List Table 2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">
    <w:name w:val="List Table 2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">
    <w:name w:val="List Table 2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">
    <w:name w:val="List Table 2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">
    <w:name w:val="List Table 2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">
    <w:name w:val="List Table 2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">
    <w:name w:val="List Table 4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">
    <w:name w:val="List Table 4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">
    <w:name w:val="List Table 4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">
    <w:name w:val="List Table 4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">
    <w:name w:val="List Table 4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">
    <w:name w:val="List Table 4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">
    <w:name w:val="List Table 5 Dark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">
    <w:name w:val="List Table 5 Dark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">
    <w:name w:val="List Table 5 Dark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">
    <w:name w:val="List Table 5 Dark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">
    <w:name w:val="List Table 5 Dark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">
    <w:name w:val="List Table 5 Dark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rPr>
      <w:rFonts w:ascii="Times New Roman" w:eastAsia="Times New Roman" w:hAnsi="Times New Roman" w:cs="Times New Roman"/>
      <w:sz w:val="27"/>
      <w:szCs w:val="20"/>
    </w:rPr>
  </w:style>
  <w:style w:type="paragraph" w:styleId="BlockText">
    <w:name w:val="Block Text"/>
    <w:basedOn w:val="Normal"/>
    <w:pPr>
      <w:spacing w:before="60" w:after="60" w:line="288" w:lineRule="auto"/>
      <w:ind w:left="540" w:right="71"/>
      <w:jc w:val="both"/>
    </w:pPr>
    <w:rPr>
      <w:rFonts w:ascii="Times New Roman" w:eastAsia="Times New Roman" w:hAnsi="Times New Roman" w:cs="Times New Roman"/>
      <w:sz w:val="26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mbria" w:eastAsia="Cambria" w:hAnsi="Cambria" w:cs="Cambria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apple-converted-space">
    <w:name w:val="apple-converted-space"/>
  </w:style>
  <w:style w:type="paragraph" w:styleId="FootnoteText">
    <w:name w:val="footnote text"/>
    <w:basedOn w:val="Normal"/>
    <w:link w:val="FootnoteTextChar"/>
    <w:rPr>
      <w:rFonts w:eastAsia="Times New Roman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Pr>
      <w:rFonts w:ascii="Calibri" w:eastAsia="Times New Roman" w:hAnsi="Calibri" w:cs="Times New Roman"/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customStyle="1" w:styleId="Vanbnnidung3">
    <w:name w:val="Van b?n n?i dung (3)_"/>
    <w:link w:val="Vanbnnidung31"/>
    <w:uiPriority w:val="99"/>
    <w:rPr>
      <w:i/>
      <w:iCs/>
      <w:sz w:val="27"/>
      <w:szCs w:val="27"/>
      <w:shd w:val="clear" w:color="auto" w:fill="FFFFFF"/>
    </w:rPr>
  </w:style>
  <w:style w:type="paragraph" w:customStyle="1" w:styleId="Vanbnnidung31">
    <w:name w:val="Van b?n n?i dung (3)1"/>
    <w:basedOn w:val="Normal"/>
    <w:link w:val="Vanbnnidung3"/>
    <w:uiPriority w:val="99"/>
    <w:pPr>
      <w:widowControl w:val="0"/>
      <w:shd w:val="clear" w:color="auto" w:fill="FFFFFF"/>
      <w:spacing w:before="60" w:after="360" w:line="240" w:lineRule="atLeast"/>
      <w:jc w:val="both"/>
    </w:pPr>
    <w:rPr>
      <w:i/>
      <w:iCs/>
      <w:sz w:val="27"/>
      <w:szCs w:val="27"/>
    </w:rPr>
  </w:style>
  <w:style w:type="character" w:customStyle="1" w:styleId="Vanbnnidung">
    <w:name w:val="Van b?n n?i dung_"/>
    <w:link w:val="Vanbnnidung0"/>
    <w:uiPriority w:val="99"/>
    <w:rPr>
      <w:sz w:val="27"/>
      <w:szCs w:val="27"/>
      <w:shd w:val="clear" w:color="auto" w:fill="FFFFFF"/>
    </w:rPr>
  </w:style>
  <w:style w:type="paragraph" w:customStyle="1" w:styleId="Vanbnnidung0">
    <w:name w:val="Van b?n n?i dung"/>
    <w:basedOn w:val="Normal"/>
    <w:link w:val="Vanbnnidung"/>
    <w:uiPriority w:val="99"/>
    <w:pPr>
      <w:widowControl w:val="0"/>
      <w:shd w:val="clear" w:color="auto" w:fill="FFFFFF"/>
      <w:spacing w:before="480" w:after="60" w:line="317" w:lineRule="exact"/>
      <w:jc w:val="both"/>
    </w:pPr>
    <w:rPr>
      <w:sz w:val="27"/>
      <w:szCs w:val="27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customStyle="1" w:styleId="CharCharCharCharCharCharCharCharCharCharCharCharCharCharCharCharChar">
    <w:name w:val="Char Char Char Char Char Char Char Char Char Char Char Char Char Char Char Char Char"/>
    <w:basedOn w:val="Normal"/>
    <w:pPr>
      <w:spacing w:after="160" w:line="240" w:lineRule="exact"/>
    </w:pPr>
    <w:rPr>
      <w:rFonts w:ascii="Verdana" w:eastAsia="Times New Roman" w:hAnsi="Verdana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uattrongtay.vn/ViewFullText?DocumentNo=166/2013/N%C4%90-CP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luattrongtay.vn/ViewFullText/DocumentNo/Lu%E1%BA%ADt%20X%E1%BB%AD%20l%C3%BD%20vi%20ph%E1%BA%A1m%20h%C3%A0nh%20ch%C3%ADnh%20ng%C3%A0y%2020%20th%C3%A1ng%206%20n%C4%83m%202012/SubDocumentNo/Lu%E1%BA%ADt%20X%E1%BB%AD%20l%C3%BD%20vi%20ph%E1%BA%A1m%20h%C3%A0nh%20ch%C3%ADnh%20ng%C3%A0y%2020%20th%C3%A1ng%206%20n%C4%83m%202012" TargetMode="External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2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DED1396-F589-40DE-91C5-6629723FD7BF}"/>
</file>

<file path=customXml/itemProps2.xml><?xml version="1.0" encoding="utf-8"?>
<ds:datastoreItem xmlns:ds="http://schemas.openxmlformats.org/officeDocument/2006/customXml" ds:itemID="{19BF45F3-A10D-4228-9EBA-AD1DF7A353F7}"/>
</file>

<file path=customXml/itemProps3.xml><?xml version="1.0" encoding="utf-8"?>
<ds:datastoreItem xmlns:ds="http://schemas.openxmlformats.org/officeDocument/2006/customXml" ds:itemID="{80E2A21D-51FB-4612-8E06-68842C99103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396</Words>
  <Characters>2261</Characters>
  <Application>Microsoft Office Word</Application>
  <DocSecurity>0</DocSecurity>
  <Lines>18</Lines>
  <Paragraphs>5</Paragraphs>
  <ScaleCrop>false</ScaleCrop>
  <Company>Microsoft</Company>
  <LinksUpToDate>false</LinksUpToDate>
  <CharactersWithSpaces>2652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2022-01-26T01:09:00Z</dcterms:created>
  <dcterms:modified xsi:type="dcterms:W3CDTF">2022-01-26T01:09:00Z</dcterms:modified>
</cp:coreProperties>
</file>