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4A0" w:firstRow="1" w:lastRow="0" w:firstColumn="1" w:lastColumn="0" w:noHBand="0" w:noVBand="1"/>
      </w:tblPr>
      <w:tblGrid>
        <w:gridCol w:w="3531"/>
        <w:gridCol w:w="5757"/>
      </w:tblGrid>
      <w:tr w:rsidR="00292039" w:rsidRPr="00CA1555" w14:paraId="0B9A5941" w14:textId="77777777" w:rsidTr="00E37DD1">
        <w:trPr>
          <w:jc w:val="center"/>
        </w:trPr>
        <w:tc>
          <w:tcPr>
            <w:tcW w:w="1901" w:type="pct"/>
            <w:shd w:val="clear" w:color="auto" w:fill="auto"/>
            <w:tcMar>
              <w:top w:w="0" w:type="dxa"/>
              <w:left w:w="108" w:type="dxa"/>
              <w:bottom w:w="0" w:type="dxa"/>
              <w:right w:w="108" w:type="dxa"/>
            </w:tcMar>
          </w:tcPr>
          <w:p w14:paraId="0B9A593F" w14:textId="4714FE80" w:rsidR="00292039" w:rsidRPr="00CA1555" w:rsidRDefault="00FD0D07" w:rsidP="001776FA">
            <w:pPr>
              <w:jc w:val="center"/>
              <w:rPr>
                <w:rFonts w:ascii="Times New Roman" w:hAnsi="Times New Roman"/>
                <w:color w:val="000000"/>
                <w:sz w:val="27"/>
                <w:szCs w:val="27"/>
                <w:lang w:val="fr-FR"/>
              </w:rPr>
            </w:pPr>
            <w:bookmarkStart w:id="0" w:name="_GoBack"/>
            <w:bookmarkEnd w:id="0"/>
            <w:r w:rsidRPr="00CA1555">
              <w:rPr>
                <w:rFonts w:ascii="Times New Roman" w:hAnsi="Times New Roman"/>
                <w:b/>
                <w:bCs/>
                <w:noProof/>
                <w:color w:val="000000"/>
                <w:sz w:val="27"/>
                <w:szCs w:val="27"/>
                <w:lang w:val="fr-FR" w:eastAsia="en-GB"/>
              </w:rPr>
              <w:t>HỘI ĐỒNG</w:t>
            </w:r>
            <w:r w:rsidR="00292039" w:rsidRPr="00CA1555">
              <w:rPr>
                <w:rFonts w:ascii="Times New Roman" w:hAnsi="Times New Roman"/>
                <w:b/>
                <w:bCs/>
                <w:color w:val="000000"/>
                <w:sz w:val="27"/>
                <w:szCs w:val="27"/>
                <w:lang w:val="fr-FR"/>
              </w:rPr>
              <w:t xml:space="preserve"> NHÂN DÂN</w:t>
            </w:r>
            <w:r w:rsidR="00292039" w:rsidRPr="00CA1555">
              <w:rPr>
                <w:rFonts w:ascii="Times New Roman" w:hAnsi="Times New Roman"/>
                <w:b/>
                <w:bCs/>
                <w:color w:val="000000"/>
                <w:sz w:val="27"/>
                <w:szCs w:val="27"/>
                <w:lang w:val="fr-FR"/>
              </w:rPr>
              <w:br/>
              <w:t>TỈNH THANH HÓ</w:t>
            </w:r>
            <w:r w:rsidR="001776FA" w:rsidRPr="00CA1555">
              <w:rPr>
                <w:rFonts w:ascii="Times New Roman" w:hAnsi="Times New Roman"/>
                <w:b/>
                <w:bCs/>
                <w:color w:val="000000"/>
                <w:sz w:val="27"/>
                <w:szCs w:val="27"/>
                <w:lang w:val="fr-FR"/>
              </w:rPr>
              <w:t>A</w:t>
            </w:r>
          </w:p>
        </w:tc>
        <w:tc>
          <w:tcPr>
            <w:tcW w:w="3099" w:type="pct"/>
            <w:shd w:val="clear" w:color="auto" w:fill="auto"/>
            <w:tcMar>
              <w:top w:w="0" w:type="dxa"/>
              <w:left w:w="108" w:type="dxa"/>
              <w:bottom w:w="0" w:type="dxa"/>
              <w:right w:w="108" w:type="dxa"/>
            </w:tcMar>
          </w:tcPr>
          <w:p w14:paraId="0B9A5940" w14:textId="2F5D2FAB" w:rsidR="00292039" w:rsidRPr="00CA1555" w:rsidRDefault="00292039" w:rsidP="001776FA">
            <w:pPr>
              <w:ind w:left="-144" w:right="-144"/>
              <w:jc w:val="center"/>
              <w:rPr>
                <w:rFonts w:ascii="Times New Roman" w:hAnsi="Times New Roman"/>
                <w:color w:val="000000"/>
                <w:szCs w:val="28"/>
                <w:lang w:val="fr-FR"/>
              </w:rPr>
            </w:pPr>
            <w:r w:rsidRPr="00CA1555">
              <w:rPr>
                <w:rFonts w:ascii="Times New Roman" w:hAnsi="Times New Roman"/>
                <w:b/>
                <w:bCs/>
                <w:color w:val="000000"/>
                <w:sz w:val="27"/>
                <w:szCs w:val="27"/>
                <w:lang w:val="fr-FR"/>
              </w:rPr>
              <w:t>CỘNG HÒA XÃ HỘI CHỦ NGHĨA VIỆT NAM</w:t>
            </w:r>
            <w:r w:rsidRPr="00CA1555">
              <w:rPr>
                <w:rFonts w:ascii="Times New Roman" w:hAnsi="Times New Roman"/>
                <w:b/>
                <w:bCs/>
                <w:color w:val="000000"/>
                <w:szCs w:val="28"/>
                <w:lang w:val="fr-FR"/>
              </w:rPr>
              <w:br/>
              <w:t>Độc lập - Tự do - Hạnh phúc</w:t>
            </w:r>
          </w:p>
        </w:tc>
      </w:tr>
      <w:tr w:rsidR="00292039" w:rsidRPr="00CA1555" w14:paraId="0B9A5944" w14:textId="77777777" w:rsidTr="00E37DD1">
        <w:trPr>
          <w:jc w:val="center"/>
        </w:trPr>
        <w:tc>
          <w:tcPr>
            <w:tcW w:w="1901" w:type="pct"/>
            <w:shd w:val="clear" w:color="auto" w:fill="auto"/>
            <w:tcMar>
              <w:top w:w="0" w:type="dxa"/>
              <w:left w:w="108" w:type="dxa"/>
              <w:bottom w:w="0" w:type="dxa"/>
              <w:right w:w="108" w:type="dxa"/>
            </w:tcMar>
          </w:tcPr>
          <w:p w14:paraId="0B9A5942" w14:textId="0B74516A" w:rsidR="00292039" w:rsidRPr="00CA1555" w:rsidRDefault="00E37DD1" w:rsidP="001776FA">
            <w:pPr>
              <w:spacing w:before="120"/>
              <w:jc w:val="center"/>
              <w:rPr>
                <w:rFonts w:ascii="Times New Roman" w:hAnsi="Times New Roman"/>
                <w:color w:val="000000"/>
                <w:sz w:val="26"/>
                <w:szCs w:val="26"/>
              </w:rPr>
            </w:pPr>
            <w:r w:rsidRPr="00CA1555">
              <w:rPr>
                <w:rFonts w:ascii="Times New Roman" w:hAnsi="Times New Roman"/>
                <w:b/>
                <w:bCs/>
                <w:noProof/>
                <w:color w:val="000000"/>
                <w:sz w:val="26"/>
                <w:szCs w:val="26"/>
              </w:rPr>
              <mc:AlternateContent>
                <mc:Choice Requires="wps">
                  <w:drawing>
                    <wp:anchor distT="0" distB="0" distL="114300" distR="114300" simplePos="0" relativeHeight="251654656" behindDoc="0" locked="0" layoutInCell="1" allowOverlap="1" wp14:anchorId="0B9A59AB" wp14:editId="69A9F2D2">
                      <wp:simplePos x="0" y="0"/>
                      <wp:positionH relativeFrom="column">
                        <wp:posOffset>740410</wp:posOffset>
                      </wp:positionH>
                      <wp:positionV relativeFrom="paragraph">
                        <wp:posOffset>10160</wp:posOffset>
                      </wp:positionV>
                      <wp:extent cx="603250" cy="0"/>
                      <wp:effectExtent l="0" t="0" r="0" b="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642E673" id="_x0000_t32" coordsize="21600,21600" o:spt="32" o:oned="t" path="m,l21600,21600e" filled="f">
                      <v:path arrowok="t" fillok="f" o:connecttype="none"/>
                      <o:lock v:ext="edit" shapetype="t"/>
                    </v:shapetype>
                    <v:shape id="AutoShape 14" o:spid="_x0000_s1026" type="#_x0000_t32" style="position:absolute;margin-left:58.3pt;margin-top:.8pt;width:47.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"/>
                  </w:pict>
                </mc:Fallback>
              </mc:AlternateContent>
            </w:r>
            <w:r w:rsidR="00292039" w:rsidRPr="00CA1555">
              <w:rPr>
                <w:rFonts w:ascii="Times New Roman" w:hAnsi="Times New Roman"/>
                <w:color w:val="000000"/>
                <w:sz w:val="26"/>
                <w:szCs w:val="26"/>
              </w:rPr>
              <w:t>Số:</w:t>
            </w:r>
            <w:r w:rsidR="00451991" w:rsidRPr="00CA1555">
              <w:rPr>
                <w:rFonts w:ascii="Times New Roman" w:hAnsi="Times New Roman"/>
                <w:color w:val="000000"/>
                <w:sz w:val="26"/>
                <w:szCs w:val="26"/>
              </w:rPr>
              <w:t xml:space="preserve"> 30</w:t>
            </w:r>
            <w:r w:rsidR="00292039" w:rsidRPr="00CA1555">
              <w:rPr>
                <w:rFonts w:ascii="Times New Roman" w:hAnsi="Times New Roman"/>
                <w:color w:val="000000"/>
                <w:sz w:val="26"/>
                <w:szCs w:val="26"/>
              </w:rPr>
              <w:t>/202</w:t>
            </w:r>
            <w:r w:rsidR="00510E30" w:rsidRPr="00CA1555">
              <w:rPr>
                <w:rFonts w:ascii="Times New Roman" w:hAnsi="Times New Roman"/>
                <w:color w:val="000000"/>
                <w:sz w:val="26"/>
                <w:szCs w:val="26"/>
              </w:rPr>
              <w:t>5</w:t>
            </w:r>
            <w:r w:rsidR="00292039" w:rsidRPr="00CA1555">
              <w:rPr>
                <w:rFonts w:ascii="Times New Roman" w:hAnsi="Times New Roman"/>
                <w:color w:val="000000"/>
                <w:sz w:val="26"/>
                <w:szCs w:val="26"/>
              </w:rPr>
              <w:t>/</w:t>
            </w:r>
            <w:r w:rsidR="00FD0D07" w:rsidRPr="00CA1555">
              <w:rPr>
                <w:rFonts w:ascii="Times New Roman" w:hAnsi="Times New Roman"/>
                <w:color w:val="000000"/>
                <w:sz w:val="26"/>
                <w:szCs w:val="26"/>
              </w:rPr>
              <w:t>NQ</w:t>
            </w:r>
            <w:r w:rsidR="00292039" w:rsidRPr="00CA1555">
              <w:rPr>
                <w:rFonts w:ascii="Times New Roman" w:hAnsi="Times New Roman"/>
                <w:color w:val="000000"/>
                <w:sz w:val="26"/>
                <w:szCs w:val="26"/>
              </w:rPr>
              <w:t>-</w:t>
            </w:r>
            <w:r w:rsidR="00FD0D07" w:rsidRPr="00CA1555">
              <w:rPr>
                <w:rFonts w:ascii="Times New Roman" w:hAnsi="Times New Roman"/>
                <w:color w:val="000000"/>
                <w:sz w:val="26"/>
                <w:szCs w:val="26"/>
              </w:rPr>
              <w:t>HĐND</w:t>
            </w:r>
          </w:p>
        </w:tc>
        <w:tc>
          <w:tcPr>
            <w:tcW w:w="3099" w:type="pct"/>
            <w:shd w:val="clear" w:color="auto" w:fill="auto"/>
            <w:tcMar>
              <w:top w:w="0" w:type="dxa"/>
              <w:left w:w="108" w:type="dxa"/>
              <w:bottom w:w="0" w:type="dxa"/>
              <w:right w:w="108" w:type="dxa"/>
            </w:tcMar>
          </w:tcPr>
          <w:p w14:paraId="0B9A5943" w14:textId="24FA8FE2" w:rsidR="00292039" w:rsidRPr="00CA1555" w:rsidRDefault="00E37DD1" w:rsidP="001776FA">
            <w:pPr>
              <w:spacing w:before="120"/>
              <w:jc w:val="center"/>
              <w:rPr>
                <w:rFonts w:ascii="Times New Roman" w:hAnsi="Times New Roman"/>
                <w:color w:val="000000"/>
                <w:szCs w:val="28"/>
              </w:rPr>
            </w:pPr>
            <w:r w:rsidRPr="00CA1555">
              <w:rPr>
                <w:rFonts w:ascii="Times New Roman" w:hAnsi="Times New Roman"/>
                <w:b/>
                <w:bCs/>
                <w:noProof/>
                <w:color w:val="000000"/>
                <w:sz w:val="27"/>
                <w:szCs w:val="27"/>
              </w:rPr>
              <mc:AlternateContent>
                <mc:Choice Requires="wps">
                  <w:drawing>
                    <wp:anchor distT="0" distB="0" distL="114300" distR="114300" simplePos="0" relativeHeight="251655680" behindDoc="0" locked="0" layoutInCell="1" allowOverlap="1" wp14:anchorId="0B9A59AD" wp14:editId="37D54FB0">
                      <wp:simplePos x="0" y="0"/>
                      <wp:positionH relativeFrom="column">
                        <wp:posOffset>689136</wp:posOffset>
                      </wp:positionH>
                      <wp:positionV relativeFrom="paragraph">
                        <wp:posOffset>15240</wp:posOffset>
                      </wp:positionV>
                      <wp:extent cx="2118995" cy="0"/>
                      <wp:effectExtent l="0" t="0" r="0" b="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1CE01D" id="AutoShape 13" o:spid="_x0000_s1026" type="#_x0000_t32" style="position:absolute;margin-left:54.25pt;margin-top:1.2pt;width:166.8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"/>
                  </w:pict>
                </mc:Fallback>
              </mc:AlternateContent>
            </w:r>
            <w:r w:rsidR="00292039" w:rsidRPr="00CA1555">
              <w:rPr>
                <w:rFonts w:ascii="Times New Roman" w:hAnsi="Times New Roman"/>
                <w:i/>
                <w:iCs/>
                <w:color w:val="000000"/>
                <w:szCs w:val="28"/>
              </w:rPr>
              <w:t>Thanh Hóa, ngày</w:t>
            </w:r>
            <w:r w:rsidR="00451991" w:rsidRPr="00CA1555">
              <w:rPr>
                <w:rFonts w:ascii="Times New Roman" w:hAnsi="Times New Roman"/>
                <w:i/>
                <w:iCs/>
                <w:color w:val="000000"/>
                <w:szCs w:val="28"/>
              </w:rPr>
              <w:t xml:space="preserve"> 21</w:t>
            </w:r>
            <w:r w:rsidR="00922C42" w:rsidRPr="00CA1555">
              <w:rPr>
                <w:rFonts w:ascii="Times New Roman" w:hAnsi="Times New Roman"/>
                <w:i/>
                <w:iCs/>
                <w:color w:val="000000"/>
                <w:szCs w:val="28"/>
              </w:rPr>
              <w:t xml:space="preserve"> </w:t>
            </w:r>
            <w:r w:rsidR="00292039" w:rsidRPr="00CA1555">
              <w:rPr>
                <w:rFonts w:ascii="Times New Roman" w:hAnsi="Times New Roman"/>
                <w:i/>
                <w:iCs/>
                <w:color w:val="000000"/>
                <w:szCs w:val="28"/>
              </w:rPr>
              <w:t>tháng</w:t>
            </w:r>
            <w:r w:rsidR="00922C42" w:rsidRPr="00CA1555">
              <w:rPr>
                <w:rFonts w:ascii="Times New Roman" w:hAnsi="Times New Roman"/>
                <w:i/>
                <w:iCs/>
                <w:color w:val="000000"/>
                <w:szCs w:val="28"/>
              </w:rPr>
              <w:t xml:space="preserve"> 7 </w:t>
            </w:r>
            <w:r w:rsidR="00292039" w:rsidRPr="00CA1555">
              <w:rPr>
                <w:rFonts w:ascii="Times New Roman" w:hAnsi="Times New Roman"/>
                <w:i/>
                <w:iCs/>
                <w:color w:val="000000"/>
                <w:szCs w:val="28"/>
              </w:rPr>
              <w:t>năm 202</w:t>
            </w:r>
            <w:r w:rsidR="00510E30" w:rsidRPr="00CA1555">
              <w:rPr>
                <w:rFonts w:ascii="Times New Roman" w:hAnsi="Times New Roman"/>
                <w:i/>
                <w:iCs/>
                <w:color w:val="000000"/>
                <w:szCs w:val="28"/>
              </w:rPr>
              <w:t>5</w:t>
            </w:r>
          </w:p>
        </w:tc>
      </w:tr>
    </w:tbl>
    <w:p w14:paraId="0B9A5945" w14:textId="1019C196" w:rsidR="00292039" w:rsidRPr="00CA1555" w:rsidRDefault="00292039" w:rsidP="002A4F1A">
      <w:pPr>
        <w:spacing w:before="120" w:after="100" w:afterAutospacing="1"/>
        <w:rPr>
          <w:rFonts w:ascii="Times New Roman" w:hAnsi="Times New Roman"/>
          <w:color w:val="000000"/>
          <w:sz w:val="22"/>
          <w:szCs w:val="22"/>
        </w:rPr>
      </w:pPr>
      <w:r w:rsidRPr="00CA1555">
        <w:rPr>
          <w:rFonts w:ascii="Times New Roman" w:hAnsi="Times New Roman"/>
          <w:color w:val="000000"/>
          <w:sz w:val="22"/>
          <w:szCs w:val="22"/>
          <w:lang w:val="vi-VN"/>
        </w:rPr>
        <w:t> </w:t>
      </w:r>
    </w:p>
    <w:p w14:paraId="0B9A5946" w14:textId="77777777" w:rsidR="00FD0D07" w:rsidRPr="00CA1555" w:rsidRDefault="00FD0D07" w:rsidP="00DC144E">
      <w:pPr>
        <w:spacing w:before="360"/>
        <w:jc w:val="center"/>
        <w:rPr>
          <w:rFonts w:ascii="Times New Roman" w:hAnsi="Times New Roman"/>
          <w:b/>
          <w:bCs/>
        </w:rPr>
      </w:pPr>
      <w:bookmarkStart w:id="1" w:name="dieu_1_name"/>
      <w:r w:rsidRPr="00CA1555">
        <w:rPr>
          <w:rFonts w:ascii="Times New Roman" w:hAnsi="Times New Roman"/>
          <w:b/>
          <w:bCs/>
        </w:rPr>
        <w:t>NGHỊ QUYẾT</w:t>
      </w:r>
    </w:p>
    <w:p w14:paraId="44C35752" w14:textId="77777777" w:rsidR="001776FA" w:rsidRPr="00CA1555" w:rsidRDefault="00AF591B" w:rsidP="00EB4474">
      <w:pPr>
        <w:jc w:val="center"/>
        <w:rPr>
          <w:rFonts w:ascii="Times New Roman" w:hAnsi="Times New Roman"/>
          <w:b/>
          <w:bCs/>
          <w:spacing w:val="6"/>
        </w:rPr>
      </w:pPr>
      <w:r w:rsidRPr="00CA1555">
        <w:rPr>
          <w:rFonts w:ascii="Times New Roman" w:hAnsi="Times New Roman"/>
          <w:b/>
          <w:bCs/>
          <w:spacing w:val="6"/>
        </w:rPr>
        <w:t>S</w:t>
      </w:r>
      <w:r w:rsidR="00DA3C42" w:rsidRPr="00CA1555">
        <w:rPr>
          <w:rFonts w:ascii="Times New Roman" w:hAnsi="Times New Roman"/>
          <w:b/>
          <w:bCs/>
          <w:spacing w:val="6"/>
        </w:rPr>
        <w:t xml:space="preserve">ửa đổi điểm a khoản 2 Điều 1 Nghị quyết số </w:t>
      </w:r>
      <w:r w:rsidR="001776FA" w:rsidRPr="00CA1555">
        <w:rPr>
          <w:rFonts w:ascii="Times New Roman" w:hAnsi="Times New Roman"/>
          <w:b/>
          <w:bCs/>
          <w:spacing w:val="6"/>
        </w:rPr>
        <w:t xml:space="preserve">47/2024/NQ-HĐND </w:t>
      </w:r>
    </w:p>
    <w:p w14:paraId="4DDEE378" w14:textId="77777777" w:rsidR="001776FA" w:rsidRPr="00CA1555" w:rsidRDefault="001776FA" w:rsidP="00EB4474">
      <w:pPr>
        <w:jc w:val="center"/>
        <w:rPr>
          <w:rFonts w:ascii="Times New Roman" w:hAnsi="Times New Roman"/>
          <w:b/>
          <w:bCs/>
          <w:spacing w:val="6"/>
        </w:rPr>
      </w:pPr>
      <w:r w:rsidRPr="00CA1555">
        <w:rPr>
          <w:rFonts w:ascii="Times New Roman" w:hAnsi="Times New Roman"/>
          <w:b/>
          <w:bCs/>
          <w:spacing w:val="6"/>
        </w:rPr>
        <w:t>ngày 14 tháng 12 năm 2024</w:t>
      </w:r>
      <w:r w:rsidR="00DA3C42" w:rsidRPr="00CA1555">
        <w:rPr>
          <w:rFonts w:ascii="Times New Roman" w:hAnsi="Times New Roman"/>
          <w:b/>
          <w:bCs/>
          <w:spacing w:val="6"/>
        </w:rPr>
        <w:t xml:space="preserve"> của Hội đồng nhân dân tỉnh quy định </w:t>
      </w:r>
    </w:p>
    <w:p w14:paraId="06A6514B" w14:textId="14F9CA9F" w:rsidR="00DA3C42" w:rsidRPr="00CA1555" w:rsidRDefault="00DA3C42" w:rsidP="00EB4474">
      <w:pPr>
        <w:jc w:val="center"/>
        <w:rPr>
          <w:rFonts w:ascii="Times New Roman" w:hAnsi="Times New Roman"/>
          <w:b/>
          <w:bCs/>
          <w:spacing w:val="6"/>
        </w:rPr>
      </w:pPr>
      <w:proofErr w:type="gramStart"/>
      <w:r w:rsidRPr="00CA1555">
        <w:rPr>
          <w:rFonts w:ascii="Times New Roman" w:hAnsi="Times New Roman"/>
          <w:b/>
          <w:bCs/>
          <w:spacing w:val="6"/>
        </w:rPr>
        <w:t>chính</w:t>
      </w:r>
      <w:proofErr w:type="gramEnd"/>
      <w:r w:rsidRPr="00CA1555">
        <w:rPr>
          <w:rFonts w:ascii="Times New Roman" w:hAnsi="Times New Roman"/>
          <w:b/>
          <w:bCs/>
          <w:spacing w:val="6"/>
        </w:rPr>
        <w:t xml:space="preserve"> sách đất đai đối với đồng bào dân tộc thiểu số sinh sống</w:t>
      </w:r>
    </w:p>
    <w:p w14:paraId="1D534749" w14:textId="35896D02" w:rsidR="00343C1F" w:rsidRPr="00CA1555" w:rsidRDefault="00DA3C42" w:rsidP="00EB4474">
      <w:pPr>
        <w:jc w:val="center"/>
        <w:rPr>
          <w:rFonts w:ascii="Times New Roman" w:hAnsi="Times New Roman"/>
          <w:b/>
          <w:bCs/>
          <w:spacing w:val="6"/>
        </w:rPr>
      </w:pPr>
      <w:proofErr w:type="gramStart"/>
      <w:r w:rsidRPr="00CA1555">
        <w:rPr>
          <w:rFonts w:ascii="Times New Roman" w:hAnsi="Times New Roman"/>
          <w:b/>
          <w:bCs/>
          <w:spacing w:val="6"/>
        </w:rPr>
        <w:t>trên</w:t>
      </w:r>
      <w:proofErr w:type="gramEnd"/>
      <w:r w:rsidRPr="00CA1555">
        <w:rPr>
          <w:rFonts w:ascii="Times New Roman" w:hAnsi="Times New Roman"/>
          <w:b/>
          <w:bCs/>
          <w:spacing w:val="6"/>
        </w:rPr>
        <w:t xml:space="preserve"> địa bàn tỉnh Thanh Hoá</w:t>
      </w:r>
    </w:p>
    <w:p w14:paraId="0B9A5948" w14:textId="77777777" w:rsidR="00FD0D07" w:rsidRPr="00CA1555" w:rsidRDefault="00FD0D07" w:rsidP="00DC144E">
      <w:pPr>
        <w:jc w:val="center"/>
        <w:rPr>
          <w:rFonts w:ascii="Times New Roman" w:hAnsi="Times New Roman"/>
          <w:bCs/>
          <w:sz w:val="66"/>
        </w:rPr>
      </w:pPr>
      <w:r w:rsidRPr="00CA1555">
        <w:rPr>
          <w:rFonts w:ascii="Times New Roman" w:hAnsi="Times New Roman"/>
          <w:b/>
          <w:noProof/>
          <w:sz w:val="66"/>
        </w:rPr>
        <mc:AlternateContent>
          <mc:Choice Requires="wps">
            <w:drawing>
              <wp:anchor distT="0" distB="0" distL="114300" distR="114300" simplePos="0" relativeHeight="251660800" behindDoc="0" locked="0" layoutInCell="1" allowOverlap="1" wp14:anchorId="0B9A59B1" wp14:editId="0D5EE4EA">
                <wp:simplePos x="0" y="0"/>
                <wp:positionH relativeFrom="column">
                  <wp:posOffset>2390775</wp:posOffset>
                </wp:positionH>
                <wp:positionV relativeFrom="paragraph">
                  <wp:posOffset>28575</wp:posOffset>
                </wp:positionV>
                <wp:extent cx="980440" cy="0"/>
                <wp:effectExtent l="13335" t="5715" r="6350" b="13335"/>
                <wp:wrapNone/>
                <wp:docPr id="66778291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0F5B25" id="Line 8"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25pt,2.25pt" to="265.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"/>
            </w:pict>
          </mc:Fallback>
        </mc:AlternateContent>
      </w:r>
      <w:r w:rsidRPr="00CA1555">
        <w:rPr>
          <w:rFonts w:ascii="Times New Roman" w:hAnsi="Times New Roman"/>
          <w:bCs/>
          <w:sz w:val="66"/>
        </w:rPr>
        <w:t xml:space="preserve">   </w:t>
      </w:r>
    </w:p>
    <w:p w14:paraId="0B9A594B" w14:textId="33E49CC2" w:rsidR="00FD0D07" w:rsidRPr="00CA1555" w:rsidRDefault="00247808" w:rsidP="00B9289F">
      <w:pPr>
        <w:spacing w:before="120" w:after="120"/>
        <w:ind w:firstLine="709"/>
        <w:jc w:val="both"/>
        <w:rPr>
          <w:rFonts w:ascii="Times New Roman" w:hAnsi="Times New Roman"/>
          <w:i/>
          <w:iCs/>
        </w:rPr>
      </w:pPr>
      <w:r w:rsidRPr="00CA1555">
        <w:rPr>
          <w:rFonts w:ascii="Times New Roman" w:hAnsi="Times New Roman"/>
          <w:i/>
          <w:iCs/>
        </w:rPr>
        <w:t>Căn cứ Luật Tổ chức chính quyền địa phương ngày 16</w:t>
      </w:r>
      <w:r w:rsidR="00813BA6" w:rsidRPr="00CA1555">
        <w:rPr>
          <w:rFonts w:ascii="Times New Roman" w:hAnsi="Times New Roman"/>
          <w:i/>
          <w:iCs/>
        </w:rPr>
        <w:t xml:space="preserve"> tháng </w:t>
      </w:r>
      <w:r w:rsidRPr="00CA1555">
        <w:rPr>
          <w:rFonts w:ascii="Times New Roman" w:hAnsi="Times New Roman"/>
          <w:i/>
          <w:iCs/>
        </w:rPr>
        <w:t>6</w:t>
      </w:r>
      <w:r w:rsidR="00813BA6" w:rsidRPr="00CA1555">
        <w:rPr>
          <w:rFonts w:ascii="Times New Roman" w:hAnsi="Times New Roman"/>
          <w:i/>
          <w:iCs/>
        </w:rPr>
        <w:t xml:space="preserve"> năm </w:t>
      </w:r>
      <w:r w:rsidRPr="00CA1555">
        <w:rPr>
          <w:rFonts w:ascii="Times New Roman" w:hAnsi="Times New Roman"/>
          <w:i/>
          <w:iCs/>
        </w:rPr>
        <w:t>2025</w:t>
      </w:r>
      <w:r w:rsidR="00FD0D07" w:rsidRPr="00CA1555">
        <w:rPr>
          <w:rFonts w:ascii="Times New Roman" w:hAnsi="Times New Roman"/>
          <w:i/>
          <w:iCs/>
        </w:rPr>
        <w:t>;</w:t>
      </w:r>
    </w:p>
    <w:p w14:paraId="549E6451" w14:textId="4CD29EEF" w:rsidR="000F3F2A" w:rsidRPr="00CA1555" w:rsidRDefault="000F3F2A" w:rsidP="00B9289F">
      <w:pPr>
        <w:spacing w:before="120" w:after="120"/>
        <w:ind w:firstLine="709"/>
        <w:jc w:val="both"/>
        <w:rPr>
          <w:rFonts w:ascii="Times New Roman" w:hAnsi="Times New Roman"/>
          <w:i/>
          <w:iCs/>
        </w:rPr>
      </w:pPr>
      <w:r w:rsidRPr="00CA1555">
        <w:rPr>
          <w:rFonts w:ascii="Times New Roman" w:hAnsi="Times New Roman"/>
          <w:i/>
          <w:iCs/>
        </w:rPr>
        <w:t>Căn cứ Luật Ban hành văn bản quy phạm pháp luật ngày 19</w:t>
      </w:r>
      <w:r w:rsidR="00813BA6" w:rsidRPr="00CA1555">
        <w:rPr>
          <w:rFonts w:ascii="Times New Roman" w:hAnsi="Times New Roman"/>
          <w:i/>
          <w:iCs/>
        </w:rPr>
        <w:t xml:space="preserve"> tháng </w:t>
      </w:r>
      <w:r w:rsidRPr="00CA1555">
        <w:rPr>
          <w:rFonts w:ascii="Times New Roman" w:hAnsi="Times New Roman"/>
          <w:i/>
          <w:iCs/>
        </w:rPr>
        <w:t>02</w:t>
      </w:r>
      <w:r w:rsidR="00813BA6" w:rsidRPr="00CA1555">
        <w:rPr>
          <w:rFonts w:ascii="Times New Roman" w:hAnsi="Times New Roman"/>
          <w:i/>
          <w:iCs/>
        </w:rPr>
        <w:t xml:space="preserve"> năm </w:t>
      </w:r>
      <w:r w:rsidRPr="00CA1555">
        <w:rPr>
          <w:rFonts w:ascii="Times New Roman" w:hAnsi="Times New Roman"/>
          <w:i/>
          <w:iCs/>
        </w:rPr>
        <w:t>2025;</w:t>
      </w:r>
      <w:r w:rsidR="001B59F4" w:rsidRPr="00CA1555">
        <w:rPr>
          <w:rFonts w:ascii="Times New Roman" w:hAnsi="Times New Roman"/>
          <w:i/>
          <w:iCs/>
        </w:rPr>
        <w:t xml:space="preserve"> Luật sửa đổi, bổ sung một số đ</w:t>
      </w:r>
      <w:r w:rsidR="00451991" w:rsidRPr="00CA1555">
        <w:rPr>
          <w:rFonts w:ascii="Times New Roman" w:hAnsi="Times New Roman"/>
          <w:i/>
          <w:iCs/>
        </w:rPr>
        <w:t>iều của Luật B</w:t>
      </w:r>
      <w:r w:rsidR="001B59F4" w:rsidRPr="00CA1555">
        <w:rPr>
          <w:rFonts w:ascii="Times New Roman" w:hAnsi="Times New Roman"/>
          <w:i/>
          <w:iCs/>
        </w:rPr>
        <w:t>an hành văn bản quy phạm pháp luật</w:t>
      </w:r>
      <w:r w:rsidR="002C1140" w:rsidRPr="00CA1555">
        <w:rPr>
          <w:rFonts w:ascii="Times New Roman" w:hAnsi="Times New Roman"/>
          <w:i/>
          <w:iCs/>
        </w:rPr>
        <w:t xml:space="preserve"> ngày 25 tháng 6 năm 2025;</w:t>
      </w:r>
    </w:p>
    <w:p w14:paraId="08E8E7FA" w14:textId="674C4427" w:rsidR="001776FA" w:rsidRPr="00CA1555" w:rsidRDefault="000F3F2A" w:rsidP="00B9289F">
      <w:pPr>
        <w:spacing w:before="120" w:after="120"/>
        <w:ind w:firstLine="709"/>
        <w:jc w:val="both"/>
        <w:rPr>
          <w:rFonts w:ascii="Times New Roman" w:hAnsi="Times New Roman"/>
          <w:i/>
          <w:spacing w:val="-4"/>
          <w:szCs w:val="28"/>
          <w:lang w:val="af-ZA"/>
        </w:rPr>
      </w:pPr>
      <w:r w:rsidRPr="00CA1555">
        <w:rPr>
          <w:rFonts w:ascii="Times New Roman" w:hAnsi="Times New Roman"/>
          <w:i/>
          <w:iCs/>
        </w:rPr>
        <w:t>Căn cứ Luật Đất đai ngày 18</w:t>
      </w:r>
      <w:r w:rsidR="00813BA6" w:rsidRPr="00CA1555">
        <w:rPr>
          <w:rFonts w:ascii="Times New Roman" w:hAnsi="Times New Roman"/>
          <w:i/>
          <w:iCs/>
        </w:rPr>
        <w:t xml:space="preserve"> tháng </w:t>
      </w:r>
      <w:r w:rsidRPr="00CA1555">
        <w:rPr>
          <w:rFonts w:ascii="Times New Roman" w:hAnsi="Times New Roman"/>
          <w:i/>
          <w:iCs/>
        </w:rPr>
        <w:t>01</w:t>
      </w:r>
      <w:r w:rsidR="00813BA6" w:rsidRPr="00CA1555">
        <w:rPr>
          <w:rFonts w:ascii="Times New Roman" w:hAnsi="Times New Roman"/>
          <w:i/>
          <w:iCs/>
        </w:rPr>
        <w:t xml:space="preserve"> năm </w:t>
      </w:r>
      <w:r w:rsidR="009A6974" w:rsidRPr="00CA1555">
        <w:rPr>
          <w:rFonts w:ascii="Times New Roman" w:hAnsi="Times New Roman"/>
          <w:i/>
          <w:iCs/>
        </w:rPr>
        <w:t>2024;</w:t>
      </w:r>
      <w:r w:rsidR="001776FA" w:rsidRPr="00CA1555">
        <w:rPr>
          <w:rFonts w:ascii="Times New Roman" w:hAnsi="Times New Roman"/>
          <w:i/>
          <w:iCs/>
          <w:lang w:val="vi-VN"/>
        </w:rPr>
        <w:t xml:space="preserve"> </w:t>
      </w:r>
      <w:r w:rsidR="001776FA" w:rsidRPr="00CA1555">
        <w:rPr>
          <w:rFonts w:ascii="Times New Roman" w:hAnsi="Times New Roman"/>
          <w:i/>
          <w:szCs w:val="28"/>
          <w:lang w:val="af-ZA"/>
        </w:rPr>
        <w:t xml:space="preserve">Luật sửa đổi, bổ sung một số điều của Luật Đất đai, Luật Nhà ở, </w:t>
      </w:r>
      <w:r w:rsidR="001776FA" w:rsidRPr="00CA1555">
        <w:rPr>
          <w:rFonts w:ascii="Times New Roman" w:hAnsi="Times New Roman"/>
          <w:i/>
          <w:spacing w:val="-4"/>
          <w:szCs w:val="28"/>
          <w:lang w:val="af-ZA"/>
        </w:rPr>
        <w:t>Luật Kinh doanh bất động sản và Luật Các tổ chức tín dụng ngày 29 tháng 6 năm 2024;</w:t>
      </w:r>
    </w:p>
    <w:p w14:paraId="0C3C85E2" w14:textId="27CF4646" w:rsidR="001776FA" w:rsidRPr="00CA1555" w:rsidRDefault="001776FA" w:rsidP="00B9289F">
      <w:pPr>
        <w:spacing w:before="120" w:after="120"/>
        <w:ind w:firstLine="709"/>
        <w:jc w:val="both"/>
        <w:rPr>
          <w:rFonts w:ascii="Times New Roman" w:hAnsi="Times New Roman"/>
          <w:i/>
          <w:iCs/>
        </w:rPr>
      </w:pPr>
      <w:r w:rsidRPr="000879E8">
        <w:rPr>
          <w:rFonts w:ascii="Times New Roman Italic" w:hAnsi="Times New Roman Italic"/>
          <w:i/>
          <w:iCs/>
          <w:spacing w:val="-4"/>
          <w:lang w:val="vi-VN"/>
        </w:rPr>
        <w:t xml:space="preserve">Căn cứ </w:t>
      </w:r>
      <w:r w:rsidR="00513B44" w:rsidRPr="000879E8">
        <w:rPr>
          <w:rFonts w:ascii="Times New Roman Italic" w:hAnsi="Times New Roman Italic"/>
          <w:i/>
          <w:iCs/>
          <w:spacing w:val="-4"/>
        </w:rPr>
        <w:t xml:space="preserve">các </w:t>
      </w:r>
      <w:r w:rsidRPr="000879E8">
        <w:rPr>
          <w:rFonts w:ascii="Times New Roman Italic" w:hAnsi="Times New Roman Italic"/>
          <w:i/>
          <w:iCs/>
          <w:spacing w:val="-4"/>
          <w:lang w:val="vi-VN"/>
        </w:rPr>
        <w:t>Nghị định</w:t>
      </w:r>
      <w:r w:rsidRPr="000879E8">
        <w:rPr>
          <w:rFonts w:ascii="Times New Roman Italic" w:hAnsi="Times New Roman Italic"/>
          <w:i/>
          <w:iCs/>
          <w:spacing w:val="-4"/>
          <w:lang w:val="af-ZA"/>
        </w:rPr>
        <w:t xml:space="preserve"> </w:t>
      </w:r>
      <w:r w:rsidR="00513B44" w:rsidRPr="000879E8">
        <w:rPr>
          <w:rFonts w:ascii="Times New Roman Italic" w:hAnsi="Times New Roman Italic"/>
          <w:i/>
          <w:iCs/>
          <w:spacing w:val="-4"/>
          <w:lang w:val="af-ZA"/>
        </w:rPr>
        <w:t>của Chính phủ</w:t>
      </w:r>
      <w:r w:rsidR="00513B44" w:rsidRPr="000879E8">
        <w:rPr>
          <w:rFonts w:ascii="Times New Roman Italic" w:hAnsi="Times New Roman Italic"/>
          <w:i/>
          <w:iCs/>
          <w:spacing w:val="-4"/>
        </w:rPr>
        <w:t>: S</w:t>
      </w:r>
      <w:r w:rsidRPr="000879E8">
        <w:rPr>
          <w:rFonts w:ascii="Times New Roman Italic" w:hAnsi="Times New Roman Italic"/>
          <w:i/>
          <w:iCs/>
          <w:spacing w:val="-4"/>
          <w:lang w:val="vi-VN"/>
        </w:rPr>
        <w:t xml:space="preserve">ố </w:t>
      </w:r>
      <w:r w:rsidRPr="000879E8">
        <w:rPr>
          <w:rFonts w:ascii="Times New Roman Italic" w:hAnsi="Times New Roman Italic"/>
          <w:i/>
          <w:iCs/>
          <w:spacing w:val="-4"/>
          <w:lang w:val="af-ZA"/>
        </w:rPr>
        <w:t>102</w:t>
      </w:r>
      <w:r w:rsidRPr="000879E8">
        <w:rPr>
          <w:rFonts w:ascii="Times New Roman Italic" w:hAnsi="Times New Roman Italic"/>
          <w:i/>
          <w:iCs/>
          <w:spacing w:val="-4"/>
          <w:lang w:val="vi-VN"/>
        </w:rPr>
        <w:t>/20</w:t>
      </w:r>
      <w:r w:rsidRPr="000879E8">
        <w:rPr>
          <w:rFonts w:ascii="Times New Roman Italic" w:hAnsi="Times New Roman Italic"/>
          <w:i/>
          <w:iCs/>
          <w:spacing w:val="-4"/>
          <w:lang w:val="af-ZA"/>
        </w:rPr>
        <w:t>24</w:t>
      </w:r>
      <w:r w:rsidRPr="000879E8">
        <w:rPr>
          <w:rFonts w:ascii="Times New Roman Italic" w:hAnsi="Times New Roman Italic"/>
          <w:i/>
          <w:iCs/>
          <w:spacing w:val="-4"/>
          <w:lang w:val="vi-VN"/>
        </w:rPr>
        <w:t xml:space="preserve">/NĐ-CP ngày </w:t>
      </w:r>
      <w:r w:rsidRPr="000879E8">
        <w:rPr>
          <w:rFonts w:ascii="Times New Roman Italic" w:hAnsi="Times New Roman Italic"/>
          <w:i/>
          <w:iCs/>
          <w:spacing w:val="-4"/>
          <w:lang w:val="af-ZA"/>
        </w:rPr>
        <w:t xml:space="preserve">30 tháng 7 </w:t>
      </w:r>
      <w:r w:rsidRPr="00CA1555">
        <w:rPr>
          <w:rFonts w:ascii="Times New Roman" w:hAnsi="Times New Roman"/>
          <w:i/>
          <w:iCs/>
          <w:lang w:val="af-ZA"/>
        </w:rPr>
        <w:t xml:space="preserve">năm </w:t>
      </w:r>
      <w:r w:rsidRPr="00CA1555">
        <w:rPr>
          <w:rFonts w:ascii="Times New Roman" w:hAnsi="Times New Roman"/>
          <w:i/>
          <w:iCs/>
          <w:lang w:val="vi-VN"/>
        </w:rPr>
        <w:t>20</w:t>
      </w:r>
      <w:r w:rsidRPr="00CA1555">
        <w:rPr>
          <w:rFonts w:ascii="Times New Roman" w:hAnsi="Times New Roman"/>
          <w:i/>
          <w:iCs/>
          <w:lang w:val="af-ZA"/>
        </w:rPr>
        <w:t>2</w:t>
      </w:r>
      <w:r w:rsidRPr="00CA1555">
        <w:rPr>
          <w:rFonts w:ascii="Times New Roman" w:hAnsi="Times New Roman"/>
          <w:i/>
          <w:iCs/>
          <w:lang w:val="vi-VN"/>
        </w:rPr>
        <w:t>4</w:t>
      </w:r>
      <w:r w:rsidRPr="00CA1555">
        <w:rPr>
          <w:rFonts w:ascii="Times New Roman" w:hAnsi="Times New Roman"/>
          <w:i/>
          <w:iCs/>
          <w:lang w:val="af-ZA"/>
        </w:rPr>
        <w:t xml:space="preserve"> quy đị</w:t>
      </w:r>
      <w:r w:rsidRPr="00CA1555">
        <w:rPr>
          <w:rFonts w:ascii="Times New Roman" w:hAnsi="Times New Roman"/>
          <w:i/>
          <w:iCs/>
          <w:lang w:val="vi-VN"/>
        </w:rPr>
        <w:t>nh chi tiết thi hà</w:t>
      </w:r>
      <w:r w:rsidR="00513B44" w:rsidRPr="00CA1555">
        <w:rPr>
          <w:rFonts w:ascii="Times New Roman" w:hAnsi="Times New Roman"/>
          <w:i/>
          <w:iCs/>
          <w:lang w:val="vi-VN"/>
        </w:rPr>
        <w:t>nh một số điều của Luật Đất đai</w:t>
      </w:r>
      <w:r w:rsidR="005056B4" w:rsidRPr="00CA1555">
        <w:rPr>
          <w:rFonts w:ascii="Times New Roman" w:hAnsi="Times New Roman"/>
          <w:i/>
          <w:iCs/>
        </w:rPr>
        <w:t xml:space="preserve">; </w:t>
      </w:r>
      <w:r w:rsidRPr="00CA1555">
        <w:rPr>
          <w:rFonts w:ascii="Times New Roman" w:hAnsi="Times New Roman"/>
          <w:i/>
          <w:iCs/>
          <w:lang w:val="vi-VN"/>
        </w:rPr>
        <w:t xml:space="preserve">số 103/2024/NĐ-CP ngày 30 tháng 7 năm 2024 quy định về </w:t>
      </w:r>
      <w:r w:rsidR="00513B44" w:rsidRPr="00CA1555">
        <w:rPr>
          <w:rFonts w:ascii="Times New Roman" w:hAnsi="Times New Roman"/>
          <w:i/>
          <w:iCs/>
          <w:lang w:val="vi-VN"/>
        </w:rPr>
        <w:t>tiền sử dụng đất, tiền thuê đất</w:t>
      </w:r>
      <w:r w:rsidR="00513B44" w:rsidRPr="00CA1555">
        <w:rPr>
          <w:rFonts w:ascii="Times New Roman" w:hAnsi="Times New Roman"/>
          <w:i/>
          <w:iCs/>
        </w:rPr>
        <w:t>; số 151/2025/NĐ-CP ngày 12 tháng 6 năm 2025 quy định về phân định thẩm quyền của chính quyền địa phương 02 cấp, phân quyền, phân cấp trong lĩnh vực đất đai;</w:t>
      </w:r>
    </w:p>
    <w:p w14:paraId="1C31E200" w14:textId="2D4A558B" w:rsidR="00CB59BC" w:rsidRPr="00CA1555" w:rsidRDefault="003B3BE5" w:rsidP="00B9289F">
      <w:pPr>
        <w:spacing w:before="120" w:after="120" w:line="252" w:lineRule="auto"/>
        <w:ind w:firstLine="709"/>
        <w:jc w:val="both"/>
        <w:rPr>
          <w:rFonts w:ascii="Times New Roman" w:hAnsi="Times New Roman"/>
          <w:i/>
          <w:iCs/>
          <w:spacing w:val="2"/>
          <w:szCs w:val="28"/>
        </w:rPr>
      </w:pPr>
      <w:r w:rsidRPr="00CA1555">
        <w:rPr>
          <w:rFonts w:ascii="Times New Roman" w:hAnsi="Times New Roman"/>
          <w:i/>
          <w:iCs/>
        </w:rPr>
        <w:t xml:space="preserve">Xét Tờ trình số </w:t>
      </w:r>
      <w:r w:rsidR="001776FA" w:rsidRPr="00CA1555">
        <w:rPr>
          <w:rFonts w:ascii="Times New Roman" w:hAnsi="Times New Roman"/>
          <w:i/>
          <w:iCs/>
        </w:rPr>
        <w:t>156</w:t>
      </w:r>
      <w:r w:rsidR="00EB43EA" w:rsidRPr="00CA1555">
        <w:rPr>
          <w:rFonts w:ascii="Times New Roman" w:hAnsi="Times New Roman"/>
          <w:i/>
          <w:iCs/>
        </w:rPr>
        <w:t>/TTr-UBND ngày</w:t>
      </w:r>
      <w:r w:rsidR="001776FA" w:rsidRPr="00CA1555">
        <w:rPr>
          <w:rFonts w:ascii="Times New Roman" w:hAnsi="Times New Roman"/>
          <w:i/>
          <w:iCs/>
        </w:rPr>
        <w:t xml:space="preserve"> 16 tháng 7 </w:t>
      </w:r>
      <w:r w:rsidR="00EB43EA" w:rsidRPr="00CA1555">
        <w:rPr>
          <w:rFonts w:ascii="Times New Roman" w:hAnsi="Times New Roman"/>
          <w:i/>
          <w:iCs/>
        </w:rPr>
        <w:t xml:space="preserve">năm 2025 của Uỷ ban nhân dân tỉnh về </w:t>
      </w:r>
      <w:r w:rsidR="00BD0921" w:rsidRPr="00CA1555">
        <w:rPr>
          <w:rFonts w:ascii="Times New Roman" w:hAnsi="Times New Roman"/>
          <w:i/>
          <w:iCs/>
        </w:rPr>
        <w:t xml:space="preserve">việc </w:t>
      </w:r>
      <w:r w:rsidR="007F36B0" w:rsidRPr="00CA1555">
        <w:rPr>
          <w:rFonts w:ascii="Times New Roman" w:hAnsi="Times New Roman"/>
          <w:i/>
          <w:iCs/>
        </w:rPr>
        <w:t xml:space="preserve">ban hành Nghị quyết </w:t>
      </w:r>
      <w:r w:rsidR="00B07A8E" w:rsidRPr="00CA1555">
        <w:rPr>
          <w:rFonts w:ascii="Times New Roman" w:hAnsi="Times New Roman"/>
          <w:i/>
          <w:iCs/>
        </w:rPr>
        <w:t xml:space="preserve">sửa đổi </w:t>
      </w:r>
      <w:r w:rsidR="001776FA" w:rsidRPr="00CA1555">
        <w:rPr>
          <w:rFonts w:ascii="Times New Roman" w:hAnsi="Times New Roman"/>
          <w:bCs/>
          <w:i/>
          <w:spacing w:val="6"/>
        </w:rPr>
        <w:t>điểm a khoản 2 Điều 1</w:t>
      </w:r>
      <w:r w:rsidR="001776FA" w:rsidRPr="00CA1555">
        <w:rPr>
          <w:rFonts w:ascii="Times New Roman" w:hAnsi="Times New Roman"/>
          <w:b/>
          <w:bCs/>
          <w:spacing w:val="6"/>
        </w:rPr>
        <w:t xml:space="preserve"> </w:t>
      </w:r>
      <w:r w:rsidR="00B07A8E" w:rsidRPr="00CA1555">
        <w:rPr>
          <w:rFonts w:ascii="Times New Roman" w:hAnsi="Times New Roman"/>
          <w:i/>
          <w:iCs/>
        </w:rPr>
        <w:t>Nghị quyết số 47/2024/NQ-HĐ</w:t>
      </w:r>
      <w:r w:rsidR="001776FA" w:rsidRPr="00CA1555">
        <w:rPr>
          <w:rFonts w:ascii="Times New Roman" w:hAnsi="Times New Roman"/>
          <w:i/>
          <w:iCs/>
        </w:rPr>
        <w:t xml:space="preserve">ND ngày 14 tháng 12 năm </w:t>
      </w:r>
      <w:r w:rsidR="00B07A8E" w:rsidRPr="00CA1555">
        <w:rPr>
          <w:rFonts w:ascii="Times New Roman" w:hAnsi="Times New Roman"/>
          <w:i/>
          <w:iCs/>
        </w:rPr>
        <w:t>2024 của Hội đồng nhân dân tỉnh quy định chính sách về đất đai đối với đồng bào dân tộc thiểu số sinh sống trên địa bàn tỉnh Thanh Hóa</w:t>
      </w:r>
      <w:r w:rsidR="00CF0F81" w:rsidRPr="00CA1555">
        <w:rPr>
          <w:rFonts w:ascii="Times New Roman" w:hAnsi="Times New Roman"/>
          <w:i/>
          <w:iCs/>
        </w:rPr>
        <w:t xml:space="preserve">; </w:t>
      </w:r>
      <w:r w:rsidR="00CF0F81" w:rsidRPr="00CA1555">
        <w:rPr>
          <w:rFonts w:ascii="Times New Roman" w:hAnsi="Times New Roman"/>
          <w:i/>
          <w:iCs/>
          <w:spacing w:val="2"/>
          <w:szCs w:val="28"/>
        </w:rPr>
        <w:t>Báo cáo thẩm tra số</w:t>
      </w:r>
      <w:r w:rsidR="00752F0E" w:rsidRPr="00CA1555">
        <w:rPr>
          <w:rFonts w:ascii="Times New Roman" w:hAnsi="Times New Roman"/>
          <w:i/>
          <w:iCs/>
          <w:spacing w:val="2"/>
          <w:szCs w:val="28"/>
        </w:rPr>
        <w:t xml:space="preserve"> 998</w:t>
      </w:r>
      <w:r w:rsidR="00CF0F81" w:rsidRPr="00CA1555">
        <w:rPr>
          <w:rFonts w:ascii="Times New Roman" w:hAnsi="Times New Roman"/>
          <w:i/>
          <w:iCs/>
          <w:spacing w:val="2"/>
          <w:szCs w:val="28"/>
        </w:rPr>
        <w:t>/BC-DT ngày</w:t>
      </w:r>
      <w:r w:rsidR="00752F0E" w:rsidRPr="00CA1555">
        <w:rPr>
          <w:rFonts w:ascii="Times New Roman" w:hAnsi="Times New Roman"/>
          <w:i/>
          <w:iCs/>
          <w:spacing w:val="2"/>
          <w:szCs w:val="28"/>
        </w:rPr>
        <w:t xml:space="preserve"> 18</w:t>
      </w:r>
      <w:r w:rsidR="00CF0F81" w:rsidRPr="00CA1555">
        <w:rPr>
          <w:rFonts w:ascii="Times New Roman" w:hAnsi="Times New Roman"/>
          <w:i/>
          <w:iCs/>
          <w:spacing w:val="2"/>
          <w:szCs w:val="28"/>
        </w:rPr>
        <w:t xml:space="preserve">  tháng 7 năm 2025 của Ban Dân tộc Hội đồng nhân dân tỉnh; ý kiến thảo luận của đại biểu Hội đồng nhân dân tại kỳ họp;</w:t>
      </w:r>
    </w:p>
    <w:p w14:paraId="0697E944" w14:textId="41B13B18" w:rsidR="0060291D" w:rsidRPr="00CA1555" w:rsidRDefault="0060291D" w:rsidP="00B9289F">
      <w:pPr>
        <w:spacing w:before="120" w:after="120"/>
        <w:ind w:firstLine="709"/>
        <w:jc w:val="both"/>
        <w:rPr>
          <w:rFonts w:ascii="Times New Roman" w:hAnsi="Times New Roman"/>
          <w:i/>
          <w:iCs/>
          <w:spacing w:val="-2"/>
        </w:rPr>
      </w:pPr>
      <w:r w:rsidRPr="00CA1555">
        <w:rPr>
          <w:rFonts w:ascii="Times New Roman" w:hAnsi="Times New Roman"/>
          <w:i/>
          <w:iCs/>
          <w:spacing w:val="-2"/>
        </w:rPr>
        <w:t xml:space="preserve">Hội đồng nhân dân tỉnh ban hành Nghị quyết sửa đổi </w:t>
      </w:r>
      <w:r w:rsidR="00CF0F81" w:rsidRPr="00CA1555">
        <w:rPr>
          <w:rFonts w:ascii="Times New Roman" w:hAnsi="Times New Roman"/>
          <w:bCs/>
          <w:i/>
          <w:spacing w:val="-2"/>
        </w:rPr>
        <w:t xml:space="preserve">điểm a khoản 2 Điều 1 </w:t>
      </w:r>
      <w:r w:rsidRPr="00CA1555">
        <w:rPr>
          <w:rFonts w:ascii="Times New Roman" w:hAnsi="Times New Roman"/>
          <w:i/>
          <w:iCs/>
          <w:spacing w:val="-2"/>
        </w:rPr>
        <w:t>Nghị quyết số 47/2024/NQ-HĐ</w:t>
      </w:r>
      <w:r w:rsidR="00CF0F81" w:rsidRPr="00CA1555">
        <w:rPr>
          <w:rFonts w:ascii="Times New Roman" w:hAnsi="Times New Roman"/>
          <w:i/>
          <w:iCs/>
          <w:spacing w:val="-2"/>
        </w:rPr>
        <w:t xml:space="preserve">ND ngày 14 tháng 12 năm </w:t>
      </w:r>
      <w:r w:rsidRPr="00CA1555">
        <w:rPr>
          <w:rFonts w:ascii="Times New Roman" w:hAnsi="Times New Roman"/>
          <w:i/>
          <w:iCs/>
          <w:spacing w:val="-2"/>
        </w:rPr>
        <w:t>2024 của Hội đồng nhân dân tỉnh quy định chính sách về đất đai đối với đồng bào dân tộc thiểu số sinh sống trên địa bàn tỉnh Thanh Hóa</w:t>
      </w:r>
      <w:r w:rsidR="000879E8">
        <w:rPr>
          <w:rFonts w:ascii="Times New Roman" w:hAnsi="Times New Roman"/>
          <w:i/>
          <w:iCs/>
          <w:spacing w:val="-2"/>
        </w:rPr>
        <w:t>.</w:t>
      </w:r>
    </w:p>
    <w:p w14:paraId="627D1FAC" w14:textId="77777777" w:rsidR="00C45C56" w:rsidRPr="00CA1555" w:rsidRDefault="00EC2185" w:rsidP="00B9289F">
      <w:pPr>
        <w:spacing w:before="120" w:after="120"/>
        <w:ind w:firstLine="709"/>
        <w:jc w:val="both"/>
        <w:rPr>
          <w:rFonts w:ascii="Times New Roman" w:hAnsi="Times New Roman"/>
        </w:rPr>
      </w:pPr>
      <w:proofErr w:type="gramStart"/>
      <w:r w:rsidRPr="00CA1555">
        <w:rPr>
          <w:rFonts w:ascii="Times New Roman" w:hAnsi="Times New Roman"/>
          <w:b/>
          <w:bCs/>
        </w:rPr>
        <w:t>Điều 1.</w:t>
      </w:r>
      <w:proofErr w:type="gramEnd"/>
      <w:r w:rsidRPr="00CA1555">
        <w:rPr>
          <w:rFonts w:ascii="Times New Roman" w:hAnsi="Times New Roman"/>
        </w:rPr>
        <w:t xml:space="preserve"> </w:t>
      </w:r>
      <w:r w:rsidR="00993651" w:rsidRPr="00CA1555">
        <w:rPr>
          <w:rFonts w:ascii="Times New Roman" w:hAnsi="Times New Roman"/>
        </w:rPr>
        <w:t>Sửa đổi điểm a khoản 2 Điều 1 Nghị quyết số 47/2024/NQ-HĐND ngày 14 tháng 12 năm 2024 của Hội đồng nhân dân tỉnh quy định chính sách về đất đai đối với đồng bào dân tộc thiểu số sinh sống trên địa bàn tỉnh Thanh Hóa như sau:</w:t>
      </w:r>
    </w:p>
    <w:p w14:paraId="68F8F478" w14:textId="0C7A4C46" w:rsidR="00CB59BC" w:rsidRPr="00CA1555" w:rsidRDefault="00C45C56" w:rsidP="00B9289F">
      <w:pPr>
        <w:spacing w:before="120" w:after="120"/>
        <w:ind w:firstLine="709"/>
        <w:jc w:val="both"/>
        <w:rPr>
          <w:rFonts w:ascii="Times New Roman" w:hAnsi="Times New Roman"/>
          <w:i/>
          <w:iCs/>
        </w:rPr>
      </w:pPr>
      <w:r w:rsidRPr="00CA1555">
        <w:rPr>
          <w:rFonts w:ascii="Times New Roman" w:hAnsi="Times New Roman"/>
        </w:rPr>
        <w:lastRenderedPageBreak/>
        <w:t xml:space="preserve">1. </w:t>
      </w:r>
      <w:r w:rsidR="00993651" w:rsidRPr="00CA1555">
        <w:rPr>
          <w:rFonts w:ascii="Times New Roman" w:hAnsi="Times New Roman"/>
          <w:i/>
          <w:iCs/>
        </w:rPr>
        <w:t>“</w:t>
      </w:r>
      <w:proofErr w:type="gramStart"/>
      <w:r w:rsidR="00951570" w:rsidRPr="00CA1555">
        <w:rPr>
          <w:rFonts w:ascii="Times New Roman" w:hAnsi="Times New Roman"/>
          <w:i/>
          <w:iCs/>
        </w:rPr>
        <w:t>a</w:t>
      </w:r>
      <w:proofErr w:type="gramEnd"/>
      <w:r w:rsidR="00951570" w:rsidRPr="00CA1555">
        <w:rPr>
          <w:rFonts w:ascii="Times New Roman" w:hAnsi="Times New Roman"/>
          <w:i/>
          <w:iCs/>
        </w:rPr>
        <w:t>) Cơ quan có chức năng quản lý nhà nước về đất đai, Ủy ban nhân dân tỉnh, Ủy ban nhân dân cấp xã trên địa bàn tỉnh Thanh Hóa”.</w:t>
      </w:r>
    </w:p>
    <w:p w14:paraId="2D42E80A" w14:textId="2891E62D" w:rsidR="00C45C56" w:rsidRPr="00CA1555" w:rsidRDefault="00C45C56" w:rsidP="00B9289F">
      <w:pPr>
        <w:spacing w:before="120" w:after="120"/>
        <w:ind w:firstLine="709"/>
        <w:jc w:val="both"/>
        <w:rPr>
          <w:rFonts w:ascii="Times New Roman" w:hAnsi="Times New Roman"/>
        </w:rPr>
      </w:pPr>
      <w:r w:rsidRPr="00CA1555">
        <w:rPr>
          <w:rFonts w:ascii="Times New Roman" w:hAnsi="Times New Roman"/>
        </w:rPr>
        <w:t>2. Các nội dung khác giữ nguyên như Nghị quyết số 47/2024/NQ-HĐND ngày 14 tháng 12 năm 2024 của Hội đồng nhân dân tỉnh.</w:t>
      </w:r>
    </w:p>
    <w:p w14:paraId="1525494E" w14:textId="77777777" w:rsidR="00DF1792" w:rsidRPr="00CA1555" w:rsidRDefault="00DF1792" w:rsidP="00B9289F">
      <w:pPr>
        <w:spacing w:before="120" w:after="120" w:line="360" w:lineRule="exact"/>
        <w:ind w:firstLine="709"/>
        <w:jc w:val="both"/>
        <w:rPr>
          <w:rFonts w:ascii="Times New Roman" w:eastAsiaTheme="minorHAnsi" w:hAnsi="Times New Roman"/>
          <w:b/>
          <w:szCs w:val="28"/>
          <w:lang w:val="nl-NL"/>
        </w:rPr>
      </w:pPr>
      <w:r w:rsidRPr="00CA1555">
        <w:rPr>
          <w:rFonts w:ascii="Times New Roman" w:eastAsiaTheme="minorHAnsi" w:hAnsi="Times New Roman"/>
          <w:b/>
          <w:szCs w:val="28"/>
          <w:lang w:val="nl-NL"/>
        </w:rPr>
        <w:t>Điều 2. Trách nhiệm tổ chức thực hiện</w:t>
      </w:r>
    </w:p>
    <w:p w14:paraId="5279E24B" w14:textId="77777777" w:rsidR="00DF1792" w:rsidRPr="00CA1555" w:rsidRDefault="00DF1792" w:rsidP="00B9289F">
      <w:pPr>
        <w:spacing w:before="120" w:after="120" w:line="360" w:lineRule="exact"/>
        <w:ind w:firstLine="709"/>
        <w:jc w:val="both"/>
        <w:rPr>
          <w:rFonts w:ascii="Times New Roman" w:hAnsi="Times New Roman"/>
          <w:szCs w:val="28"/>
          <w:lang w:val="nl-NL"/>
        </w:rPr>
      </w:pPr>
      <w:r w:rsidRPr="00CA1555">
        <w:rPr>
          <w:rFonts w:ascii="Times New Roman" w:hAnsi="Times New Roman"/>
          <w:szCs w:val="28"/>
          <w:lang w:val="nl-NL"/>
        </w:rPr>
        <w:t>1. Giao Ủy ban nhân dân tỉnh căn cứ Nghị quyết này và các quy định của pháp luật hiện hành, tổ chức triển khai thực hiện.</w:t>
      </w:r>
    </w:p>
    <w:p w14:paraId="28EB307D" w14:textId="77777777" w:rsidR="00DF1792" w:rsidRPr="00CA1555" w:rsidRDefault="00DF1792" w:rsidP="00B9289F">
      <w:pPr>
        <w:spacing w:before="120" w:after="120" w:line="360" w:lineRule="exact"/>
        <w:ind w:firstLine="709"/>
        <w:jc w:val="both"/>
        <w:rPr>
          <w:rFonts w:ascii="Times New Roman" w:hAnsi="Times New Roman"/>
          <w:szCs w:val="28"/>
          <w:lang w:val="nl-NL"/>
        </w:rPr>
      </w:pPr>
      <w:r w:rsidRPr="00CA1555">
        <w:rPr>
          <w:rFonts w:ascii="Times New Roman" w:hAnsi="Times New Roman"/>
          <w:szCs w:val="28"/>
          <w:lang w:val="nl-NL"/>
        </w:rPr>
        <w:t>2. Thường trực Hội đồng nhân dân tỉnh, các Ban của Hội đồng nhân dân tỉnh, các Tổ đại biểu Hội đồng nhân dân tỉnh và các đại biểu Hội đồng nhân dân tỉnh giám sát việc tổ chức triển khai, thực hiện Nghị quyết này.</w:t>
      </w:r>
    </w:p>
    <w:p w14:paraId="61AFEBB2" w14:textId="77777777" w:rsidR="00DF1792" w:rsidRPr="00CA1555" w:rsidRDefault="00DF1792" w:rsidP="00B9289F">
      <w:pPr>
        <w:spacing w:before="120" w:after="120" w:line="360" w:lineRule="exact"/>
        <w:ind w:firstLine="709"/>
        <w:jc w:val="both"/>
        <w:rPr>
          <w:rFonts w:ascii="Times New Roman" w:hAnsi="Times New Roman"/>
          <w:b/>
          <w:bCs/>
          <w:szCs w:val="28"/>
          <w:lang w:val="nl-NL"/>
        </w:rPr>
      </w:pPr>
      <w:r w:rsidRPr="00CA1555">
        <w:rPr>
          <w:rFonts w:ascii="Times New Roman" w:hAnsi="Times New Roman"/>
          <w:b/>
          <w:bCs/>
          <w:szCs w:val="28"/>
          <w:lang w:val="nl-NL"/>
        </w:rPr>
        <w:t>Điều 3. Điều khoản thi hành</w:t>
      </w:r>
    </w:p>
    <w:p w14:paraId="00381003" w14:textId="0F19D0A2" w:rsidR="00DF1792" w:rsidRPr="00CA1555" w:rsidRDefault="00DF1792" w:rsidP="00B9289F">
      <w:pPr>
        <w:widowControl w:val="0"/>
        <w:spacing w:before="120" w:after="120" w:line="320" w:lineRule="exact"/>
        <w:ind w:firstLine="709"/>
        <w:jc w:val="both"/>
        <w:rPr>
          <w:rFonts w:ascii="Times New Roman" w:hAnsi="Times New Roman"/>
          <w:bCs/>
          <w:color w:val="000000" w:themeColor="text1"/>
          <w:szCs w:val="28"/>
          <w:lang w:val="af-ZA"/>
        </w:rPr>
      </w:pPr>
      <w:r w:rsidRPr="00CA1555">
        <w:rPr>
          <w:rFonts w:ascii="Times New Roman" w:hAnsi="Times New Roman"/>
          <w:bCs/>
          <w:color w:val="000000" w:themeColor="text1"/>
          <w:szCs w:val="28"/>
          <w:lang w:val="af-ZA"/>
        </w:rPr>
        <w:t>Nghị quyết này có hiệu lực từ ngày 21 tháng 7 năm 2025.</w:t>
      </w:r>
    </w:p>
    <w:p w14:paraId="0B9A598A" w14:textId="6AC7FAAF" w:rsidR="007673C0" w:rsidRPr="00CA1555" w:rsidRDefault="003733EC" w:rsidP="00B9289F">
      <w:pPr>
        <w:spacing w:before="120" w:after="120"/>
        <w:ind w:firstLine="709"/>
        <w:jc w:val="both"/>
        <w:rPr>
          <w:rFonts w:ascii="Times New Roman" w:hAnsi="Times New Roman"/>
          <w:i/>
        </w:rPr>
      </w:pPr>
      <w:r w:rsidRPr="00CA1555">
        <w:rPr>
          <w:rFonts w:ascii="Times New Roman" w:hAnsi="Times New Roman"/>
          <w:i/>
        </w:rPr>
        <w:t xml:space="preserve">Nghị quyết này được Hội đồng nhân dân tỉnh Thanh Hoá </w:t>
      </w:r>
      <w:r w:rsidR="00DF1792" w:rsidRPr="00CA1555">
        <w:rPr>
          <w:rFonts w:ascii="Times New Roman" w:hAnsi="Times New Roman"/>
          <w:i/>
        </w:rPr>
        <w:t>K</w:t>
      </w:r>
      <w:r w:rsidRPr="00CA1555">
        <w:rPr>
          <w:rFonts w:ascii="Times New Roman" w:hAnsi="Times New Roman"/>
          <w:i/>
        </w:rPr>
        <w:t>h</w:t>
      </w:r>
      <w:r w:rsidR="00451991" w:rsidRPr="00CA1555">
        <w:rPr>
          <w:rFonts w:ascii="Times New Roman" w:hAnsi="Times New Roman"/>
          <w:i/>
        </w:rPr>
        <w:t>oá XVIII, Kỳ họp thứ 31 thông qua ngày 21</w:t>
      </w:r>
      <w:r w:rsidR="00C45C56" w:rsidRPr="00CA1555">
        <w:rPr>
          <w:rFonts w:ascii="Times New Roman" w:hAnsi="Times New Roman"/>
          <w:i/>
        </w:rPr>
        <w:t xml:space="preserve"> tháng 7 </w:t>
      </w:r>
      <w:r w:rsidRPr="00CA1555">
        <w:rPr>
          <w:rFonts w:ascii="Times New Roman" w:hAnsi="Times New Roman"/>
          <w:i/>
        </w:rPr>
        <w:t>năm 2025./.</w:t>
      </w:r>
    </w:p>
    <w:tbl>
      <w:tblPr>
        <w:tblW w:w="5000" w:type="pct"/>
        <w:tblLook w:val="0000" w:firstRow="0" w:lastRow="0" w:firstColumn="0" w:lastColumn="0" w:noHBand="0" w:noVBand="0"/>
      </w:tblPr>
      <w:tblGrid>
        <w:gridCol w:w="5515"/>
        <w:gridCol w:w="3773"/>
      </w:tblGrid>
      <w:tr w:rsidR="00FD0D07" w:rsidRPr="00CA1555" w14:paraId="0B9A59A1" w14:textId="77777777" w:rsidTr="00E37DD1">
        <w:trPr>
          <w:trHeight w:val="87"/>
        </w:trPr>
        <w:tc>
          <w:tcPr>
            <w:tcW w:w="2969" w:type="pct"/>
          </w:tcPr>
          <w:p w14:paraId="0B9A598C" w14:textId="77777777" w:rsidR="00FD0D07" w:rsidRPr="00CA1555" w:rsidRDefault="00FD0D07" w:rsidP="000879E8">
            <w:pPr>
              <w:widowControl w:val="0"/>
              <w:tabs>
                <w:tab w:val="left" w:pos="567"/>
              </w:tabs>
              <w:rPr>
                <w:rFonts w:ascii="Times New Roman" w:hAnsi="Times New Roman"/>
                <w:b/>
                <w:bCs/>
                <w:i/>
                <w:iCs/>
                <w:lang w:val="it-IT"/>
              </w:rPr>
            </w:pPr>
            <w:r w:rsidRPr="00CA1555">
              <w:rPr>
                <w:rFonts w:ascii="Times New Roman" w:hAnsi="Times New Roman"/>
                <w:b/>
                <w:bCs/>
                <w:i/>
                <w:iCs/>
                <w:sz w:val="24"/>
                <w:lang w:val="it-IT"/>
              </w:rPr>
              <w:t xml:space="preserve">Nơi nhận:   </w:t>
            </w:r>
            <w:r w:rsidRPr="00CA1555">
              <w:rPr>
                <w:rFonts w:ascii="Times New Roman" w:hAnsi="Times New Roman"/>
                <w:b/>
                <w:bCs/>
                <w:i/>
                <w:iCs/>
                <w:lang w:val="it-IT"/>
              </w:rPr>
              <w:t xml:space="preserve"> </w:t>
            </w:r>
          </w:p>
          <w:p w14:paraId="5AE7BF97" w14:textId="0D531A31" w:rsidR="00C45C56" w:rsidRPr="00CA1555" w:rsidRDefault="00C45C56" w:rsidP="000879E8">
            <w:pPr>
              <w:widowControl w:val="0"/>
              <w:tabs>
                <w:tab w:val="left" w:pos="567"/>
              </w:tabs>
              <w:rPr>
                <w:rFonts w:ascii="Times New Roman" w:hAnsi="Times New Roman"/>
                <w:sz w:val="22"/>
                <w:szCs w:val="22"/>
                <w:lang w:val="it-IT"/>
              </w:rPr>
            </w:pPr>
            <w:r w:rsidRPr="00CA1555">
              <w:rPr>
                <w:rFonts w:ascii="Times New Roman" w:hAnsi="Times New Roman"/>
                <w:sz w:val="22"/>
                <w:szCs w:val="22"/>
                <w:lang w:val="it-IT"/>
              </w:rPr>
              <w:t>- Như Điều 2;</w:t>
            </w:r>
          </w:p>
          <w:p w14:paraId="587469F1" w14:textId="0B6B66B1" w:rsidR="00C45C56" w:rsidRPr="00CA1555" w:rsidRDefault="00C45C56" w:rsidP="000879E8">
            <w:pPr>
              <w:widowControl w:val="0"/>
              <w:tabs>
                <w:tab w:val="left" w:pos="567"/>
              </w:tabs>
              <w:rPr>
                <w:rFonts w:ascii="Times New Roman" w:hAnsi="Times New Roman"/>
                <w:sz w:val="22"/>
                <w:szCs w:val="22"/>
                <w:lang w:val="it-IT"/>
              </w:rPr>
            </w:pPr>
            <w:r w:rsidRPr="00CA1555">
              <w:rPr>
                <w:rFonts w:ascii="Times New Roman" w:hAnsi="Times New Roman"/>
                <w:sz w:val="22"/>
                <w:szCs w:val="22"/>
                <w:lang w:val="it-IT"/>
              </w:rPr>
              <w:t xml:space="preserve">- </w:t>
            </w:r>
            <w:r w:rsidR="00E37DD1" w:rsidRPr="00CA1555">
              <w:rPr>
                <w:rFonts w:ascii="Times New Roman" w:hAnsi="Times New Roman"/>
                <w:sz w:val="22"/>
                <w:szCs w:val="22"/>
                <w:lang w:val="it-IT"/>
              </w:rPr>
              <w:t>Ủy</w:t>
            </w:r>
            <w:r w:rsidRPr="00CA1555">
              <w:rPr>
                <w:rFonts w:ascii="Times New Roman" w:hAnsi="Times New Roman"/>
                <w:sz w:val="22"/>
                <w:szCs w:val="22"/>
                <w:lang w:val="it-IT"/>
              </w:rPr>
              <w:t xml:space="preserve"> ban Thường vụ Quốc hội;</w:t>
            </w:r>
          </w:p>
          <w:p w14:paraId="0B9A598D" w14:textId="1141C49E" w:rsidR="00FD0D07" w:rsidRPr="00CA1555" w:rsidRDefault="00C45C56" w:rsidP="000879E8">
            <w:pPr>
              <w:widowControl w:val="0"/>
              <w:tabs>
                <w:tab w:val="left" w:pos="567"/>
              </w:tabs>
              <w:rPr>
                <w:rFonts w:ascii="Times New Roman" w:hAnsi="Times New Roman"/>
                <w:sz w:val="22"/>
                <w:szCs w:val="22"/>
                <w:lang w:val="it-IT"/>
              </w:rPr>
            </w:pPr>
            <w:r w:rsidRPr="00CA1555">
              <w:rPr>
                <w:rFonts w:ascii="Times New Roman" w:hAnsi="Times New Roman"/>
                <w:sz w:val="22"/>
                <w:szCs w:val="22"/>
                <w:lang w:val="it-IT"/>
              </w:rPr>
              <w:t>- Chính phủ</w:t>
            </w:r>
            <w:r w:rsidR="00FD0D07" w:rsidRPr="00CA1555">
              <w:rPr>
                <w:rFonts w:ascii="Times New Roman" w:hAnsi="Times New Roman"/>
                <w:sz w:val="22"/>
                <w:szCs w:val="22"/>
                <w:lang w:val="it-IT"/>
              </w:rPr>
              <w:t>;</w:t>
            </w:r>
          </w:p>
          <w:p w14:paraId="0B9A598E" w14:textId="36F5E4C7" w:rsidR="00FD0D07" w:rsidRPr="00CA1555" w:rsidRDefault="00FD0D07" w:rsidP="000879E8">
            <w:pPr>
              <w:widowControl w:val="0"/>
              <w:tabs>
                <w:tab w:val="left" w:pos="567"/>
              </w:tabs>
              <w:rPr>
                <w:rFonts w:ascii="Times New Roman" w:hAnsi="Times New Roman"/>
                <w:sz w:val="22"/>
                <w:szCs w:val="22"/>
                <w:lang w:val="it-IT"/>
              </w:rPr>
            </w:pPr>
            <w:r w:rsidRPr="00CA1555">
              <w:rPr>
                <w:rFonts w:ascii="Times New Roman" w:hAnsi="Times New Roman"/>
                <w:sz w:val="22"/>
                <w:szCs w:val="22"/>
                <w:lang w:val="it-IT"/>
              </w:rPr>
              <w:t xml:space="preserve">- </w:t>
            </w:r>
            <w:r w:rsidR="009A6974" w:rsidRPr="00CA1555">
              <w:rPr>
                <w:rFonts w:ascii="Times New Roman" w:hAnsi="Times New Roman"/>
                <w:sz w:val="22"/>
                <w:szCs w:val="22"/>
                <w:lang w:val="it-IT"/>
              </w:rPr>
              <w:t xml:space="preserve">Các </w:t>
            </w:r>
            <w:r w:rsidR="005866D1" w:rsidRPr="00CA1555">
              <w:rPr>
                <w:rFonts w:ascii="Times New Roman" w:hAnsi="Times New Roman"/>
                <w:sz w:val="22"/>
                <w:szCs w:val="22"/>
                <w:lang w:val="it-IT"/>
              </w:rPr>
              <w:t>b</w:t>
            </w:r>
            <w:r w:rsidRPr="00CA1555">
              <w:rPr>
                <w:rFonts w:ascii="Times New Roman" w:hAnsi="Times New Roman"/>
                <w:sz w:val="22"/>
                <w:szCs w:val="22"/>
                <w:lang w:val="it-IT"/>
              </w:rPr>
              <w:t>ộ</w:t>
            </w:r>
            <w:r w:rsidR="009A6974" w:rsidRPr="00CA1555">
              <w:rPr>
                <w:rFonts w:ascii="Times New Roman" w:hAnsi="Times New Roman"/>
                <w:sz w:val="22"/>
                <w:szCs w:val="22"/>
                <w:lang w:val="it-IT"/>
              </w:rPr>
              <w:t>: Tài chính,</w:t>
            </w:r>
            <w:r w:rsidRPr="00CA1555">
              <w:rPr>
                <w:rFonts w:ascii="Times New Roman" w:hAnsi="Times New Roman"/>
                <w:sz w:val="22"/>
                <w:szCs w:val="22"/>
                <w:lang w:val="it-IT"/>
              </w:rPr>
              <w:t xml:space="preserve"> </w:t>
            </w:r>
            <w:r w:rsidR="00C45C56" w:rsidRPr="00CA1555">
              <w:rPr>
                <w:rFonts w:ascii="Times New Roman" w:hAnsi="Times New Roman"/>
                <w:sz w:val="22"/>
                <w:szCs w:val="22"/>
                <w:lang w:val="it-IT"/>
              </w:rPr>
              <w:t>Tài nguyên và Môi trường</w:t>
            </w:r>
            <w:r w:rsidRPr="00CA1555">
              <w:rPr>
                <w:rFonts w:ascii="Times New Roman" w:hAnsi="Times New Roman"/>
                <w:sz w:val="22"/>
                <w:szCs w:val="22"/>
                <w:lang w:val="it-IT"/>
              </w:rPr>
              <w:t>;</w:t>
            </w:r>
          </w:p>
          <w:p w14:paraId="0B9A598F" w14:textId="52552CFE" w:rsidR="00FD0D07" w:rsidRPr="00CA1555" w:rsidRDefault="00FD0D07" w:rsidP="000879E8">
            <w:pPr>
              <w:widowControl w:val="0"/>
              <w:tabs>
                <w:tab w:val="left" w:pos="567"/>
              </w:tabs>
              <w:rPr>
                <w:rFonts w:ascii="Times New Roman" w:hAnsi="Times New Roman"/>
                <w:sz w:val="22"/>
                <w:szCs w:val="22"/>
                <w:lang w:val="it-IT"/>
              </w:rPr>
            </w:pPr>
            <w:r w:rsidRPr="00CA1555">
              <w:rPr>
                <w:rFonts w:ascii="Times New Roman" w:hAnsi="Times New Roman"/>
                <w:sz w:val="22"/>
                <w:szCs w:val="22"/>
                <w:lang w:val="it-IT"/>
              </w:rPr>
              <w:t xml:space="preserve">- Cục Kiểm tra văn bản </w:t>
            </w:r>
            <w:r w:rsidR="008E121E" w:rsidRPr="00CA1555">
              <w:rPr>
                <w:rFonts w:ascii="Times New Roman" w:hAnsi="Times New Roman"/>
                <w:sz w:val="22"/>
                <w:szCs w:val="22"/>
                <w:lang w:val="it-IT"/>
              </w:rPr>
              <w:t xml:space="preserve">và </w:t>
            </w:r>
            <w:r w:rsidRPr="00CA1555">
              <w:rPr>
                <w:rFonts w:ascii="Times New Roman" w:hAnsi="Times New Roman"/>
                <w:sz w:val="22"/>
                <w:szCs w:val="22"/>
                <w:lang w:val="it-IT"/>
              </w:rPr>
              <w:t>QL</w:t>
            </w:r>
            <w:r w:rsidR="008E121E" w:rsidRPr="00CA1555">
              <w:rPr>
                <w:rFonts w:ascii="Times New Roman" w:hAnsi="Times New Roman"/>
                <w:sz w:val="22"/>
                <w:szCs w:val="22"/>
                <w:lang w:val="it-IT"/>
              </w:rPr>
              <w:t>XLVPHC</w:t>
            </w:r>
            <w:r w:rsidRPr="00CA1555">
              <w:rPr>
                <w:rFonts w:ascii="Times New Roman" w:hAnsi="Times New Roman"/>
                <w:sz w:val="22"/>
                <w:szCs w:val="22"/>
                <w:lang w:val="it-IT"/>
              </w:rPr>
              <w:t xml:space="preserve"> - Bộ Tư pháp; </w:t>
            </w:r>
          </w:p>
          <w:p w14:paraId="0B9A5991" w14:textId="3992B009" w:rsidR="007673C0" w:rsidRPr="00CA1555" w:rsidRDefault="00FD0D07" w:rsidP="000879E8">
            <w:pPr>
              <w:widowControl w:val="0"/>
              <w:tabs>
                <w:tab w:val="left" w:pos="567"/>
              </w:tabs>
              <w:ind w:right="710" w:hanging="176"/>
              <w:rPr>
                <w:rFonts w:ascii="Times New Roman" w:hAnsi="Times New Roman"/>
                <w:sz w:val="22"/>
                <w:szCs w:val="22"/>
                <w:lang w:val="it-IT"/>
              </w:rPr>
            </w:pPr>
            <w:r w:rsidRPr="00CA1555">
              <w:rPr>
                <w:rFonts w:ascii="Times New Roman" w:hAnsi="Times New Roman"/>
                <w:sz w:val="22"/>
                <w:szCs w:val="22"/>
                <w:lang w:val="it-IT"/>
              </w:rPr>
              <w:t xml:space="preserve">- </w:t>
            </w:r>
            <w:r w:rsidR="00B9289F" w:rsidRPr="00CA1555">
              <w:rPr>
                <w:rFonts w:ascii="Times New Roman" w:hAnsi="Times New Roman"/>
                <w:sz w:val="22"/>
                <w:szCs w:val="22"/>
                <w:lang w:val="it-IT"/>
              </w:rPr>
              <w:t xml:space="preserve"> </w:t>
            </w:r>
            <w:r w:rsidR="005866D1" w:rsidRPr="00CA1555">
              <w:rPr>
                <w:rFonts w:ascii="Times New Roman" w:hAnsi="Times New Roman"/>
                <w:sz w:val="22"/>
                <w:szCs w:val="22"/>
                <w:lang w:val="it-IT"/>
              </w:rPr>
              <w:t xml:space="preserve">- </w:t>
            </w:r>
            <w:r w:rsidR="007673C0" w:rsidRPr="00CA1555">
              <w:rPr>
                <w:rFonts w:ascii="Times New Roman" w:hAnsi="Times New Roman"/>
                <w:sz w:val="22"/>
                <w:szCs w:val="22"/>
                <w:lang w:val="it-IT"/>
              </w:rPr>
              <w:t>Thường trực</w:t>
            </w:r>
            <w:r w:rsidR="005866D1" w:rsidRPr="00CA1555">
              <w:rPr>
                <w:rFonts w:ascii="Times New Roman" w:hAnsi="Times New Roman"/>
                <w:sz w:val="22"/>
                <w:szCs w:val="22"/>
                <w:lang w:val="it-IT"/>
              </w:rPr>
              <w:t xml:space="preserve"> </w:t>
            </w:r>
            <w:r w:rsidRPr="00CA1555">
              <w:rPr>
                <w:rFonts w:ascii="Times New Roman" w:hAnsi="Times New Roman"/>
                <w:sz w:val="22"/>
                <w:szCs w:val="22"/>
                <w:lang w:val="it-IT"/>
              </w:rPr>
              <w:t>Tỉnh ủy</w:t>
            </w:r>
            <w:r w:rsidR="005866D1" w:rsidRPr="00CA1555">
              <w:rPr>
                <w:rFonts w:ascii="Times New Roman" w:hAnsi="Times New Roman"/>
                <w:sz w:val="22"/>
                <w:szCs w:val="22"/>
                <w:lang w:val="it-IT"/>
              </w:rPr>
              <w:t>;</w:t>
            </w:r>
          </w:p>
          <w:p w14:paraId="6E8E68E6" w14:textId="1F0170C0" w:rsidR="00C45C56" w:rsidRPr="00CA1555" w:rsidRDefault="00C45C56" w:rsidP="000879E8">
            <w:pPr>
              <w:widowControl w:val="0"/>
              <w:tabs>
                <w:tab w:val="left" w:pos="567"/>
              </w:tabs>
              <w:rPr>
                <w:rFonts w:ascii="Times New Roman" w:hAnsi="Times New Roman"/>
                <w:sz w:val="22"/>
                <w:szCs w:val="22"/>
                <w:lang w:val="it-IT"/>
              </w:rPr>
            </w:pPr>
            <w:r w:rsidRPr="00CA1555">
              <w:rPr>
                <w:rFonts w:ascii="Times New Roman" w:hAnsi="Times New Roman"/>
                <w:sz w:val="22"/>
                <w:szCs w:val="22"/>
                <w:lang w:val="it-IT"/>
              </w:rPr>
              <w:t xml:space="preserve">- Đoàn </w:t>
            </w:r>
            <w:r w:rsidR="005453BA">
              <w:rPr>
                <w:rFonts w:ascii="Times New Roman" w:hAnsi="Times New Roman"/>
                <w:sz w:val="22"/>
                <w:szCs w:val="22"/>
                <w:lang w:val="it-IT"/>
              </w:rPr>
              <w:t>đ</w:t>
            </w:r>
            <w:r w:rsidRPr="00CA1555">
              <w:rPr>
                <w:rFonts w:ascii="Times New Roman" w:hAnsi="Times New Roman"/>
                <w:sz w:val="22"/>
                <w:szCs w:val="22"/>
                <w:lang w:val="it-IT"/>
              </w:rPr>
              <w:t>ại biểu Quốc hội tỉnh;</w:t>
            </w:r>
          </w:p>
          <w:p w14:paraId="0B9A5992" w14:textId="70768367" w:rsidR="00FD0D07" w:rsidRPr="00CA1555" w:rsidRDefault="007673C0" w:rsidP="000879E8">
            <w:pPr>
              <w:widowControl w:val="0"/>
              <w:tabs>
                <w:tab w:val="left" w:pos="567"/>
              </w:tabs>
              <w:ind w:right="710" w:hanging="176"/>
              <w:rPr>
                <w:rFonts w:ascii="Times New Roman" w:hAnsi="Times New Roman"/>
                <w:sz w:val="22"/>
                <w:szCs w:val="22"/>
                <w:lang w:val="it-IT"/>
              </w:rPr>
            </w:pPr>
            <w:r w:rsidRPr="00CA1555">
              <w:rPr>
                <w:rFonts w:ascii="Times New Roman" w:hAnsi="Times New Roman"/>
                <w:sz w:val="22"/>
                <w:szCs w:val="22"/>
                <w:lang w:val="it-IT"/>
              </w:rPr>
              <w:t xml:space="preserve">- </w:t>
            </w:r>
            <w:r w:rsidR="00B9289F" w:rsidRPr="00CA1555">
              <w:rPr>
                <w:rFonts w:ascii="Times New Roman" w:hAnsi="Times New Roman"/>
                <w:sz w:val="22"/>
                <w:szCs w:val="22"/>
                <w:lang w:val="it-IT"/>
              </w:rPr>
              <w:t xml:space="preserve"> </w:t>
            </w:r>
            <w:r w:rsidR="005866D1" w:rsidRPr="00CA1555">
              <w:rPr>
                <w:rFonts w:ascii="Times New Roman" w:hAnsi="Times New Roman"/>
                <w:sz w:val="22"/>
                <w:szCs w:val="22"/>
                <w:lang w:val="it-IT"/>
              </w:rPr>
              <w:t xml:space="preserve">- </w:t>
            </w:r>
            <w:r w:rsidRPr="00CA1555">
              <w:rPr>
                <w:rFonts w:ascii="Times New Roman" w:hAnsi="Times New Roman"/>
                <w:sz w:val="22"/>
                <w:szCs w:val="22"/>
                <w:lang w:val="it-IT"/>
              </w:rPr>
              <w:t>Ủy ban M</w:t>
            </w:r>
            <w:r w:rsidR="00FD0D07" w:rsidRPr="00CA1555">
              <w:rPr>
                <w:rFonts w:ascii="Times New Roman" w:hAnsi="Times New Roman"/>
                <w:sz w:val="22"/>
                <w:szCs w:val="22"/>
                <w:lang w:val="it-IT"/>
              </w:rPr>
              <w:t xml:space="preserve">TTQ </w:t>
            </w:r>
            <w:r w:rsidR="005056B4" w:rsidRPr="00CA1555">
              <w:rPr>
                <w:rFonts w:ascii="Times New Roman" w:hAnsi="Times New Roman"/>
                <w:sz w:val="22"/>
                <w:szCs w:val="22"/>
                <w:lang w:val="it-IT"/>
              </w:rPr>
              <w:t>và các đoàn thể cấp</w:t>
            </w:r>
            <w:r w:rsidRPr="00CA1555">
              <w:rPr>
                <w:rFonts w:ascii="Times New Roman" w:hAnsi="Times New Roman"/>
                <w:sz w:val="22"/>
                <w:szCs w:val="22"/>
                <w:lang w:val="it-IT"/>
              </w:rPr>
              <w:t xml:space="preserve"> </w:t>
            </w:r>
            <w:r w:rsidR="00FD0D07" w:rsidRPr="00CA1555">
              <w:rPr>
                <w:rFonts w:ascii="Times New Roman" w:hAnsi="Times New Roman"/>
                <w:sz w:val="22"/>
                <w:szCs w:val="22"/>
                <w:lang w:val="it-IT"/>
              </w:rPr>
              <w:t>tỉnh;</w:t>
            </w:r>
          </w:p>
          <w:p w14:paraId="2C1F3590" w14:textId="0616BA9F" w:rsidR="00C45C56" w:rsidRPr="00CA1555" w:rsidRDefault="00C45C56" w:rsidP="000879E8">
            <w:pPr>
              <w:widowControl w:val="0"/>
              <w:tabs>
                <w:tab w:val="left" w:pos="567"/>
              </w:tabs>
              <w:ind w:right="710" w:hanging="176"/>
              <w:rPr>
                <w:rFonts w:ascii="Times New Roman" w:hAnsi="Times New Roman"/>
                <w:sz w:val="22"/>
                <w:szCs w:val="22"/>
                <w:lang w:val="it-IT"/>
              </w:rPr>
            </w:pPr>
            <w:r w:rsidRPr="00CA1555">
              <w:rPr>
                <w:rFonts w:ascii="Times New Roman" w:hAnsi="Times New Roman"/>
                <w:sz w:val="22"/>
                <w:szCs w:val="22"/>
                <w:lang w:val="it-IT"/>
              </w:rPr>
              <w:t>-</w:t>
            </w:r>
            <w:r w:rsidR="00B9289F" w:rsidRPr="00CA1555">
              <w:rPr>
                <w:rFonts w:ascii="Times New Roman" w:hAnsi="Times New Roman"/>
                <w:sz w:val="22"/>
                <w:szCs w:val="22"/>
                <w:lang w:val="it-IT"/>
              </w:rPr>
              <w:t xml:space="preserve">  -</w:t>
            </w:r>
            <w:r w:rsidRPr="00CA1555">
              <w:rPr>
                <w:rFonts w:ascii="Times New Roman" w:hAnsi="Times New Roman"/>
                <w:sz w:val="22"/>
                <w:szCs w:val="22"/>
                <w:lang w:val="it-IT"/>
              </w:rPr>
              <w:t xml:space="preserve"> Các VP: Tỉnh ủy, Đoàn ĐBQH và HĐND tỉnh,</w:t>
            </w:r>
          </w:p>
          <w:p w14:paraId="047728A4" w14:textId="71E30F2C" w:rsidR="00C45C56" w:rsidRPr="00CA1555" w:rsidRDefault="007E5BF1" w:rsidP="000879E8">
            <w:pPr>
              <w:widowControl w:val="0"/>
              <w:tabs>
                <w:tab w:val="left" w:pos="567"/>
              </w:tabs>
              <w:ind w:right="710" w:hanging="176"/>
              <w:rPr>
                <w:rFonts w:ascii="Times New Roman" w:hAnsi="Times New Roman"/>
                <w:sz w:val="22"/>
                <w:szCs w:val="22"/>
                <w:lang w:val="it-IT"/>
              </w:rPr>
            </w:pPr>
            <w:r w:rsidRPr="00CA1555">
              <w:rPr>
                <w:rFonts w:ascii="Times New Roman" w:hAnsi="Times New Roman"/>
                <w:sz w:val="22"/>
                <w:szCs w:val="22"/>
                <w:lang w:val="it-IT"/>
              </w:rPr>
              <w:t xml:space="preserve">  </w:t>
            </w:r>
            <w:r w:rsidR="00B9289F" w:rsidRPr="00CA1555">
              <w:rPr>
                <w:rFonts w:ascii="Times New Roman" w:hAnsi="Times New Roman"/>
                <w:sz w:val="22"/>
                <w:szCs w:val="22"/>
                <w:lang w:val="it-IT"/>
              </w:rPr>
              <w:t xml:space="preserve">   </w:t>
            </w:r>
            <w:r w:rsidR="00C45C56" w:rsidRPr="00CA1555">
              <w:rPr>
                <w:rFonts w:ascii="Times New Roman" w:hAnsi="Times New Roman"/>
                <w:sz w:val="22"/>
                <w:szCs w:val="22"/>
                <w:lang w:val="it-IT"/>
              </w:rPr>
              <w:t>UBND tỉnh;</w:t>
            </w:r>
          </w:p>
          <w:p w14:paraId="0B9A5999" w14:textId="2C6EF9FC" w:rsidR="00FD0D07" w:rsidRPr="00CA1555" w:rsidRDefault="00676CD6" w:rsidP="000879E8">
            <w:pPr>
              <w:widowControl w:val="0"/>
              <w:tabs>
                <w:tab w:val="left" w:pos="567"/>
              </w:tabs>
              <w:rPr>
                <w:rFonts w:ascii="Times New Roman" w:hAnsi="Times New Roman"/>
                <w:sz w:val="22"/>
                <w:szCs w:val="22"/>
                <w:lang w:val="da-DK"/>
              </w:rPr>
            </w:pPr>
            <w:r w:rsidRPr="00CA1555">
              <w:rPr>
                <w:rFonts w:ascii="Times New Roman" w:hAnsi="Times New Roman"/>
                <w:sz w:val="22"/>
                <w:szCs w:val="22"/>
                <w:lang w:val="da-DK"/>
              </w:rPr>
              <w:t xml:space="preserve">- Các Sở, ban, ngành </w:t>
            </w:r>
            <w:r w:rsidR="00FD0D07" w:rsidRPr="00CA1555">
              <w:rPr>
                <w:rFonts w:ascii="Times New Roman" w:hAnsi="Times New Roman"/>
                <w:sz w:val="22"/>
                <w:szCs w:val="22"/>
                <w:lang w:val="da-DK"/>
              </w:rPr>
              <w:t>cấp tỉnh;</w:t>
            </w:r>
          </w:p>
          <w:p w14:paraId="0B9A599A" w14:textId="75079103" w:rsidR="00FD0D07" w:rsidRPr="00CA1555" w:rsidRDefault="00FD0D07" w:rsidP="000879E8">
            <w:pPr>
              <w:widowControl w:val="0"/>
              <w:tabs>
                <w:tab w:val="left" w:pos="567"/>
              </w:tabs>
              <w:rPr>
                <w:rFonts w:ascii="Times New Roman" w:hAnsi="Times New Roman"/>
                <w:sz w:val="22"/>
                <w:szCs w:val="22"/>
                <w:lang w:val="da-DK"/>
              </w:rPr>
            </w:pPr>
            <w:r w:rsidRPr="00CA1555">
              <w:rPr>
                <w:rFonts w:ascii="Times New Roman" w:hAnsi="Times New Roman"/>
                <w:sz w:val="22"/>
                <w:szCs w:val="22"/>
                <w:lang w:val="da-DK"/>
              </w:rPr>
              <w:t xml:space="preserve">- </w:t>
            </w:r>
            <w:r w:rsidR="00676CD6" w:rsidRPr="00CA1555">
              <w:rPr>
                <w:rFonts w:ascii="Times New Roman" w:hAnsi="Times New Roman"/>
                <w:sz w:val="22"/>
                <w:szCs w:val="22"/>
                <w:lang w:val="da-DK"/>
              </w:rPr>
              <w:t xml:space="preserve">TTr </w:t>
            </w:r>
            <w:r w:rsidRPr="00CA1555">
              <w:rPr>
                <w:rFonts w:ascii="Times New Roman" w:hAnsi="Times New Roman"/>
                <w:sz w:val="22"/>
                <w:szCs w:val="22"/>
                <w:lang w:val="da-DK"/>
              </w:rPr>
              <w:t xml:space="preserve">HĐND, UBND các </w:t>
            </w:r>
            <w:r w:rsidR="008E121E" w:rsidRPr="00CA1555">
              <w:rPr>
                <w:rFonts w:ascii="Times New Roman" w:hAnsi="Times New Roman"/>
                <w:sz w:val="22"/>
                <w:szCs w:val="22"/>
                <w:lang w:val="da-DK"/>
              </w:rPr>
              <w:t>xã, phường</w:t>
            </w:r>
            <w:r w:rsidRPr="00CA1555">
              <w:rPr>
                <w:rFonts w:ascii="Times New Roman" w:hAnsi="Times New Roman"/>
                <w:sz w:val="22"/>
                <w:szCs w:val="22"/>
                <w:lang w:val="da-DK"/>
              </w:rPr>
              <w:t>;</w:t>
            </w:r>
          </w:p>
          <w:p w14:paraId="0B9A599B" w14:textId="324F5484" w:rsidR="00FD0D07" w:rsidRPr="00CA1555" w:rsidRDefault="00676CD6" w:rsidP="000879E8">
            <w:pPr>
              <w:widowControl w:val="0"/>
              <w:tabs>
                <w:tab w:val="left" w:pos="567"/>
              </w:tabs>
              <w:rPr>
                <w:rFonts w:ascii="Times New Roman" w:hAnsi="Times New Roman"/>
                <w:sz w:val="22"/>
                <w:szCs w:val="22"/>
                <w:lang w:val="da-DK"/>
              </w:rPr>
            </w:pPr>
            <w:r w:rsidRPr="00CA1555">
              <w:rPr>
                <w:rFonts w:ascii="Times New Roman" w:hAnsi="Times New Roman"/>
                <w:sz w:val="22"/>
                <w:szCs w:val="22"/>
                <w:lang w:val="da-DK"/>
              </w:rPr>
              <w:t xml:space="preserve">- </w:t>
            </w:r>
            <w:r w:rsidR="00FD0D07" w:rsidRPr="00CA1555">
              <w:rPr>
                <w:rFonts w:ascii="Times New Roman" w:hAnsi="Times New Roman"/>
                <w:sz w:val="22"/>
                <w:szCs w:val="22"/>
                <w:lang w:val="da-DK"/>
              </w:rPr>
              <w:t>Công báo tỉnh;</w:t>
            </w:r>
          </w:p>
          <w:p w14:paraId="64C6722F" w14:textId="77777777" w:rsidR="00E37DD1" w:rsidRPr="00CA1555" w:rsidRDefault="00E37DD1" w:rsidP="000879E8">
            <w:pPr>
              <w:jc w:val="both"/>
              <w:rPr>
                <w:rFonts w:ascii="Times New Roman" w:hAnsi="Times New Roman"/>
                <w:color w:val="000000" w:themeColor="text1"/>
                <w:sz w:val="22"/>
                <w:lang w:val="af-ZA"/>
              </w:rPr>
            </w:pPr>
            <w:r w:rsidRPr="00CA1555">
              <w:rPr>
                <w:rFonts w:ascii="Times New Roman" w:hAnsi="Times New Roman"/>
                <w:color w:val="000000" w:themeColor="text1"/>
                <w:sz w:val="22"/>
                <w:lang w:val="af-ZA"/>
              </w:rPr>
              <w:t>- Cổng thông tin của Đoàn ĐBQH và HĐND tỉnh;</w:t>
            </w:r>
          </w:p>
          <w:p w14:paraId="4ECD0D94" w14:textId="77777777" w:rsidR="000879E8" w:rsidRDefault="00E37DD1" w:rsidP="000879E8">
            <w:pPr>
              <w:rPr>
                <w:rFonts w:ascii="Times New Roman" w:hAnsi="Times New Roman"/>
                <w:sz w:val="22"/>
                <w:szCs w:val="22"/>
                <w:lang w:val="af-ZA"/>
              </w:rPr>
            </w:pPr>
            <w:r w:rsidRPr="000879E8">
              <w:rPr>
                <w:rFonts w:ascii="Times New Roman" w:hAnsi="Times New Roman"/>
                <w:sz w:val="22"/>
                <w:szCs w:val="22"/>
                <w:lang w:val="af-ZA"/>
              </w:rPr>
              <w:t>- Báo và Đài PTTH Thanh Hóa;</w:t>
            </w:r>
          </w:p>
          <w:p w14:paraId="0B9A599D" w14:textId="63445065" w:rsidR="00FD0D07" w:rsidRPr="00CA1555" w:rsidRDefault="00FD0D07" w:rsidP="000879E8">
            <w:pPr>
              <w:rPr>
                <w:szCs w:val="22"/>
                <w:lang w:val="da-DK"/>
              </w:rPr>
            </w:pPr>
            <w:r w:rsidRPr="000879E8">
              <w:rPr>
                <w:rFonts w:ascii="Times New Roman" w:hAnsi="Times New Roman"/>
                <w:sz w:val="22"/>
                <w:szCs w:val="22"/>
                <w:lang w:val="da-DK"/>
              </w:rPr>
              <w:t>- Lưu: VT</w:t>
            </w:r>
            <w:r w:rsidR="00451991" w:rsidRPr="000879E8">
              <w:rPr>
                <w:rFonts w:ascii="Times New Roman" w:hAnsi="Times New Roman"/>
                <w:sz w:val="22"/>
                <w:szCs w:val="22"/>
                <w:lang w:val="da-DK"/>
              </w:rPr>
              <w:t>, DT</w:t>
            </w:r>
            <w:r w:rsidRPr="000879E8">
              <w:rPr>
                <w:rFonts w:ascii="Times New Roman" w:hAnsi="Times New Roman"/>
                <w:sz w:val="22"/>
                <w:szCs w:val="22"/>
                <w:lang w:val="da-DK"/>
              </w:rPr>
              <w:t>.</w:t>
            </w:r>
            <w:r w:rsidRPr="00CA1555">
              <w:rPr>
                <w:lang w:val="da-DK"/>
              </w:rPr>
              <w:t>  </w:t>
            </w:r>
          </w:p>
        </w:tc>
        <w:tc>
          <w:tcPr>
            <w:tcW w:w="2031" w:type="pct"/>
          </w:tcPr>
          <w:p w14:paraId="0B9A599E" w14:textId="2C5A6F67" w:rsidR="00FD0D07" w:rsidRPr="00CA1555" w:rsidRDefault="00FD0D07" w:rsidP="00505116">
            <w:pPr>
              <w:spacing w:before="120" w:after="120"/>
              <w:ind w:left="-108" w:firstLine="5"/>
              <w:jc w:val="center"/>
              <w:rPr>
                <w:rFonts w:ascii="Times New Roman" w:hAnsi="Times New Roman"/>
                <w:b/>
                <w:bCs/>
                <w:sz w:val="26"/>
                <w:szCs w:val="26"/>
                <w:lang w:val="da-DK"/>
              </w:rPr>
            </w:pPr>
            <w:r w:rsidRPr="00CA1555">
              <w:rPr>
                <w:rFonts w:ascii="Times New Roman" w:hAnsi="Times New Roman"/>
                <w:b/>
                <w:bCs/>
                <w:sz w:val="26"/>
                <w:szCs w:val="26"/>
                <w:lang w:val="da-DK"/>
              </w:rPr>
              <w:t>CHỦ TỊCH</w:t>
            </w:r>
            <w:r w:rsidRPr="00CA1555">
              <w:rPr>
                <w:rFonts w:ascii="Times New Roman" w:hAnsi="Times New Roman"/>
                <w:b/>
                <w:bCs/>
                <w:sz w:val="26"/>
                <w:szCs w:val="26"/>
                <w:lang w:val="da-DK"/>
              </w:rPr>
              <w:br/>
            </w:r>
            <w:r w:rsidRPr="00CA1555">
              <w:rPr>
                <w:rFonts w:ascii="Times New Roman" w:hAnsi="Times New Roman"/>
                <w:b/>
                <w:bCs/>
                <w:sz w:val="26"/>
                <w:szCs w:val="26"/>
                <w:lang w:val="da-DK"/>
              </w:rPr>
              <w:br/>
            </w:r>
            <w:r w:rsidRPr="00CA1555">
              <w:rPr>
                <w:rFonts w:ascii="Times New Roman" w:hAnsi="Times New Roman"/>
                <w:b/>
                <w:bCs/>
                <w:sz w:val="26"/>
                <w:szCs w:val="26"/>
                <w:lang w:val="da-DK"/>
              </w:rPr>
              <w:br/>
            </w:r>
            <w:r w:rsidRPr="00CA1555">
              <w:rPr>
                <w:rFonts w:ascii="Times New Roman" w:hAnsi="Times New Roman"/>
                <w:b/>
                <w:bCs/>
                <w:sz w:val="26"/>
                <w:szCs w:val="26"/>
                <w:lang w:val="da-DK"/>
              </w:rPr>
              <w:br/>
            </w:r>
          </w:p>
          <w:p w14:paraId="37F68DE4" w14:textId="49082E29" w:rsidR="00676CD6" w:rsidRPr="00CA1555" w:rsidRDefault="00676CD6" w:rsidP="00676CD6">
            <w:pPr>
              <w:spacing w:before="100" w:beforeAutospacing="1" w:after="120"/>
              <w:ind w:left="-108" w:firstLine="5"/>
              <w:jc w:val="center"/>
              <w:rPr>
                <w:rFonts w:ascii="Times New Roman" w:hAnsi="Times New Roman"/>
                <w:b/>
                <w:bCs/>
                <w:sz w:val="26"/>
                <w:szCs w:val="26"/>
                <w:lang w:val="da-DK"/>
              </w:rPr>
            </w:pPr>
          </w:p>
          <w:p w14:paraId="0B9A599F" w14:textId="7D1B39B9" w:rsidR="00FD0D07" w:rsidRPr="00CA1555" w:rsidRDefault="00FD0D07" w:rsidP="00676CD6">
            <w:pPr>
              <w:spacing w:before="100" w:beforeAutospacing="1" w:after="120"/>
              <w:ind w:left="-108" w:firstLine="5"/>
              <w:jc w:val="center"/>
              <w:rPr>
                <w:rFonts w:ascii="Times New Roman" w:hAnsi="Times New Roman"/>
                <w:b/>
                <w:bCs/>
                <w:lang w:val="da-DK"/>
              </w:rPr>
            </w:pPr>
          </w:p>
          <w:p w14:paraId="18825D67" w14:textId="782DBCEC" w:rsidR="00676CD6" w:rsidRPr="00CA1555" w:rsidRDefault="00676CD6" w:rsidP="00676CD6">
            <w:pPr>
              <w:spacing w:before="100" w:beforeAutospacing="1" w:after="120"/>
              <w:ind w:left="-108" w:firstLine="5"/>
              <w:jc w:val="center"/>
              <w:rPr>
                <w:rFonts w:ascii="Times New Roman" w:hAnsi="Times New Roman"/>
                <w:b/>
                <w:bCs/>
                <w:lang w:val="da-DK"/>
              </w:rPr>
            </w:pPr>
            <w:r w:rsidRPr="00CA1555">
              <w:rPr>
                <w:rFonts w:ascii="Times New Roman" w:hAnsi="Times New Roman"/>
                <w:b/>
                <w:bCs/>
                <w:lang w:val="da-DK"/>
              </w:rPr>
              <w:t xml:space="preserve">  Lại Thế Nguyên</w:t>
            </w:r>
          </w:p>
          <w:p w14:paraId="0B9A59A0" w14:textId="77777777" w:rsidR="00FD0D07" w:rsidRPr="00CA1555" w:rsidRDefault="00FD0D07" w:rsidP="00F232AB">
            <w:pPr>
              <w:spacing w:before="100" w:beforeAutospacing="1" w:after="120"/>
              <w:ind w:left="-108" w:firstLine="5"/>
              <w:jc w:val="center"/>
              <w:rPr>
                <w:rFonts w:ascii="Times New Roman" w:hAnsi="Times New Roman"/>
                <w:b/>
                <w:bCs/>
                <w:lang w:val="da-DK"/>
              </w:rPr>
            </w:pPr>
            <w:r w:rsidRPr="00CA1555">
              <w:rPr>
                <w:rFonts w:ascii="Times New Roman" w:hAnsi="Times New Roman"/>
                <w:b/>
                <w:bCs/>
                <w:lang w:val="da-DK"/>
              </w:rPr>
              <w:t xml:space="preserve"> </w:t>
            </w:r>
          </w:p>
        </w:tc>
      </w:tr>
      <w:bookmarkEnd w:id="1"/>
    </w:tbl>
    <w:p w14:paraId="0B9A59A2" w14:textId="77777777" w:rsidR="00FD0D07" w:rsidRPr="00CA1555" w:rsidRDefault="00FD0D07" w:rsidP="00FD0D07">
      <w:pPr>
        <w:rPr>
          <w:rFonts w:ascii="Times New Roman" w:hAnsi="Times New Roman"/>
          <w:sz w:val="2"/>
          <w:lang w:val="nl-NL"/>
        </w:rPr>
      </w:pPr>
    </w:p>
    <w:sectPr w:rsidR="00FD0D07" w:rsidRPr="00CA1555" w:rsidSect="00D51BA9">
      <w:headerReference w:type="default" r:id="rId9"/>
      <w:footerReference w:type="even" r:id="rId10"/>
      <w:pgSz w:w="11907" w:h="16840" w:code="9"/>
      <w:pgMar w:top="1134" w:right="1134" w:bottom="1134" w:left="1701" w:header="39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C979F4" w14:textId="77777777" w:rsidR="000D557F" w:rsidRDefault="000D557F">
      <w:r>
        <w:separator/>
      </w:r>
    </w:p>
  </w:endnote>
  <w:endnote w:type="continuationSeparator" w:id="0">
    <w:p w14:paraId="0F2AD721" w14:textId="77777777" w:rsidR="000D557F" w:rsidRDefault="000D5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9A59BC" w14:textId="77777777" w:rsidR="001D6C4A" w:rsidRDefault="001D6C4A" w:rsidP="003D0BE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9A59BD" w14:textId="77777777" w:rsidR="001D6C4A" w:rsidRDefault="001D6C4A" w:rsidP="00A803F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6AC283" w14:textId="77777777" w:rsidR="000D557F" w:rsidRDefault="000D557F">
      <w:r>
        <w:separator/>
      </w:r>
    </w:p>
  </w:footnote>
  <w:footnote w:type="continuationSeparator" w:id="0">
    <w:p w14:paraId="47A020FF" w14:textId="77777777" w:rsidR="000D557F" w:rsidRDefault="000D55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9A59BA" w14:textId="79CDD8C8" w:rsidR="005D5824" w:rsidRPr="002633AB" w:rsidRDefault="005D5824">
    <w:pPr>
      <w:pStyle w:val="Header"/>
      <w:jc w:val="center"/>
      <w:rPr>
        <w:rFonts w:ascii="Times New Roman" w:hAnsi="Times New Roman"/>
        <w:sz w:val="22"/>
        <w:szCs w:val="26"/>
      </w:rPr>
    </w:pPr>
    <w:r w:rsidRPr="002633AB">
      <w:rPr>
        <w:rFonts w:ascii="Times New Roman" w:hAnsi="Times New Roman"/>
        <w:sz w:val="22"/>
        <w:szCs w:val="26"/>
      </w:rPr>
      <w:fldChar w:fldCharType="begin"/>
    </w:r>
    <w:r w:rsidRPr="002633AB">
      <w:rPr>
        <w:rFonts w:ascii="Times New Roman" w:hAnsi="Times New Roman"/>
        <w:sz w:val="22"/>
        <w:szCs w:val="26"/>
      </w:rPr>
      <w:instrText xml:space="preserve"> PAGE   \* MERGEFORMAT </w:instrText>
    </w:r>
    <w:r w:rsidRPr="002633AB">
      <w:rPr>
        <w:rFonts w:ascii="Times New Roman" w:hAnsi="Times New Roman"/>
        <w:sz w:val="22"/>
        <w:szCs w:val="26"/>
      </w:rPr>
      <w:fldChar w:fldCharType="separate"/>
    </w:r>
    <w:r w:rsidR="0003068C">
      <w:rPr>
        <w:rFonts w:ascii="Times New Roman" w:hAnsi="Times New Roman"/>
        <w:noProof/>
        <w:sz w:val="22"/>
        <w:szCs w:val="26"/>
      </w:rPr>
      <w:t>2</w:t>
    </w:r>
    <w:r w:rsidRPr="002633AB">
      <w:rPr>
        <w:rFonts w:ascii="Times New Roman" w:hAnsi="Times New Roman"/>
        <w:noProof/>
        <w:sz w:val="22"/>
        <w:szCs w:val="26"/>
      </w:rPr>
      <w:fldChar w:fldCharType="end"/>
    </w:r>
  </w:p>
  <w:p w14:paraId="0B9A59BB" w14:textId="77777777" w:rsidR="005D5824" w:rsidRDefault="005D58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74C6A"/>
    <w:multiLevelType w:val="hybridMultilevel"/>
    <w:tmpl w:val="7300454C"/>
    <w:lvl w:ilvl="0" w:tplc="FB164334">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4AC572C"/>
    <w:multiLevelType w:val="hybridMultilevel"/>
    <w:tmpl w:val="7DF23BB0"/>
    <w:lvl w:ilvl="0" w:tplc="3CDAFE0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05901452"/>
    <w:multiLevelType w:val="hybridMultilevel"/>
    <w:tmpl w:val="6FBE5D0E"/>
    <w:lvl w:ilvl="0" w:tplc="CFE61F1A">
      <w:numFmt w:val="bullet"/>
      <w:lvlText w:val="-"/>
      <w:lvlJc w:val="left"/>
      <w:pPr>
        <w:ind w:left="3045" w:hanging="360"/>
      </w:pPr>
      <w:rPr>
        <w:rFonts w:ascii="Times New Roman" w:eastAsia="Times New Roman" w:hAnsi="Times New Roman" w:cs="Times New Roman" w:hint="default"/>
      </w:rPr>
    </w:lvl>
    <w:lvl w:ilvl="1" w:tplc="04090003" w:tentative="1">
      <w:start w:val="1"/>
      <w:numFmt w:val="bullet"/>
      <w:lvlText w:val="o"/>
      <w:lvlJc w:val="left"/>
      <w:pPr>
        <w:ind w:left="3765" w:hanging="360"/>
      </w:pPr>
      <w:rPr>
        <w:rFonts w:ascii="Courier New" w:hAnsi="Courier New" w:cs="Courier New" w:hint="default"/>
      </w:rPr>
    </w:lvl>
    <w:lvl w:ilvl="2" w:tplc="04090005" w:tentative="1">
      <w:start w:val="1"/>
      <w:numFmt w:val="bullet"/>
      <w:lvlText w:val=""/>
      <w:lvlJc w:val="left"/>
      <w:pPr>
        <w:ind w:left="4485" w:hanging="360"/>
      </w:pPr>
      <w:rPr>
        <w:rFonts w:ascii="Wingdings" w:hAnsi="Wingdings" w:hint="default"/>
      </w:rPr>
    </w:lvl>
    <w:lvl w:ilvl="3" w:tplc="04090001" w:tentative="1">
      <w:start w:val="1"/>
      <w:numFmt w:val="bullet"/>
      <w:lvlText w:val=""/>
      <w:lvlJc w:val="left"/>
      <w:pPr>
        <w:ind w:left="5205" w:hanging="360"/>
      </w:pPr>
      <w:rPr>
        <w:rFonts w:ascii="Symbol" w:hAnsi="Symbol" w:hint="default"/>
      </w:rPr>
    </w:lvl>
    <w:lvl w:ilvl="4" w:tplc="04090003" w:tentative="1">
      <w:start w:val="1"/>
      <w:numFmt w:val="bullet"/>
      <w:lvlText w:val="o"/>
      <w:lvlJc w:val="left"/>
      <w:pPr>
        <w:ind w:left="5925" w:hanging="360"/>
      </w:pPr>
      <w:rPr>
        <w:rFonts w:ascii="Courier New" w:hAnsi="Courier New" w:cs="Courier New" w:hint="default"/>
      </w:rPr>
    </w:lvl>
    <w:lvl w:ilvl="5" w:tplc="04090005" w:tentative="1">
      <w:start w:val="1"/>
      <w:numFmt w:val="bullet"/>
      <w:lvlText w:val=""/>
      <w:lvlJc w:val="left"/>
      <w:pPr>
        <w:ind w:left="6645" w:hanging="360"/>
      </w:pPr>
      <w:rPr>
        <w:rFonts w:ascii="Wingdings" w:hAnsi="Wingdings" w:hint="default"/>
      </w:rPr>
    </w:lvl>
    <w:lvl w:ilvl="6" w:tplc="04090001" w:tentative="1">
      <w:start w:val="1"/>
      <w:numFmt w:val="bullet"/>
      <w:lvlText w:val=""/>
      <w:lvlJc w:val="left"/>
      <w:pPr>
        <w:ind w:left="7365" w:hanging="360"/>
      </w:pPr>
      <w:rPr>
        <w:rFonts w:ascii="Symbol" w:hAnsi="Symbol" w:hint="default"/>
      </w:rPr>
    </w:lvl>
    <w:lvl w:ilvl="7" w:tplc="04090003" w:tentative="1">
      <w:start w:val="1"/>
      <w:numFmt w:val="bullet"/>
      <w:lvlText w:val="o"/>
      <w:lvlJc w:val="left"/>
      <w:pPr>
        <w:ind w:left="8085" w:hanging="360"/>
      </w:pPr>
      <w:rPr>
        <w:rFonts w:ascii="Courier New" w:hAnsi="Courier New" w:cs="Courier New" w:hint="default"/>
      </w:rPr>
    </w:lvl>
    <w:lvl w:ilvl="8" w:tplc="04090005" w:tentative="1">
      <w:start w:val="1"/>
      <w:numFmt w:val="bullet"/>
      <w:lvlText w:val=""/>
      <w:lvlJc w:val="left"/>
      <w:pPr>
        <w:ind w:left="8805" w:hanging="360"/>
      </w:pPr>
      <w:rPr>
        <w:rFonts w:ascii="Wingdings" w:hAnsi="Wingdings" w:hint="default"/>
      </w:rPr>
    </w:lvl>
  </w:abstractNum>
  <w:abstractNum w:abstractNumId="3">
    <w:nsid w:val="07295543"/>
    <w:multiLevelType w:val="hybridMultilevel"/>
    <w:tmpl w:val="D542DE00"/>
    <w:lvl w:ilvl="0" w:tplc="B1C2F1EE">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4">
    <w:nsid w:val="08E27AFD"/>
    <w:multiLevelType w:val="hybridMultilevel"/>
    <w:tmpl w:val="95B0EEDA"/>
    <w:lvl w:ilvl="0" w:tplc="9BDAA7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D6E2A59"/>
    <w:multiLevelType w:val="hybridMultilevel"/>
    <w:tmpl w:val="022A6C60"/>
    <w:lvl w:ilvl="0" w:tplc="D772B26A">
      <w:numFmt w:val="bullet"/>
      <w:lvlText w:val="-"/>
      <w:lvlJc w:val="left"/>
      <w:pPr>
        <w:ind w:left="3837" w:hanging="360"/>
      </w:pPr>
      <w:rPr>
        <w:rFonts w:ascii="Times New Roman" w:eastAsia="Times New Roman" w:hAnsi="Times New Roman" w:cs="Times New Roman" w:hint="default"/>
      </w:rPr>
    </w:lvl>
    <w:lvl w:ilvl="1" w:tplc="04090003" w:tentative="1">
      <w:start w:val="1"/>
      <w:numFmt w:val="bullet"/>
      <w:lvlText w:val="o"/>
      <w:lvlJc w:val="left"/>
      <w:pPr>
        <w:ind w:left="4557" w:hanging="360"/>
      </w:pPr>
      <w:rPr>
        <w:rFonts w:ascii="Courier New" w:hAnsi="Courier New" w:cs="Courier New" w:hint="default"/>
      </w:rPr>
    </w:lvl>
    <w:lvl w:ilvl="2" w:tplc="04090005" w:tentative="1">
      <w:start w:val="1"/>
      <w:numFmt w:val="bullet"/>
      <w:lvlText w:val=""/>
      <w:lvlJc w:val="left"/>
      <w:pPr>
        <w:ind w:left="5277" w:hanging="360"/>
      </w:pPr>
      <w:rPr>
        <w:rFonts w:ascii="Wingdings" w:hAnsi="Wingdings" w:hint="default"/>
      </w:rPr>
    </w:lvl>
    <w:lvl w:ilvl="3" w:tplc="04090001" w:tentative="1">
      <w:start w:val="1"/>
      <w:numFmt w:val="bullet"/>
      <w:lvlText w:val=""/>
      <w:lvlJc w:val="left"/>
      <w:pPr>
        <w:ind w:left="5997" w:hanging="360"/>
      </w:pPr>
      <w:rPr>
        <w:rFonts w:ascii="Symbol" w:hAnsi="Symbol" w:hint="default"/>
      </w:rPr>
    </w:lvl>
    <w:lvl w:ilvl="4" w:tplc="04090003" w:tentative="1">
      <w:start w:val="1"/>
      <w:numFmt w:val="bullet"/>
      <w:lvlText w:val="o"/>
      <w:lvlJc w:val="left"/>
      <w:pPr>
        <w:ind w:left="6717" w:hanging="360"/>
      </w:pPr>
      <w:rPr>
        <w:rFonts w:ascii="Courier New" w:hAnsi="Courier New" w:cs="Courier New" w:hint="default"/>
      </w:rPr>
    </w:lvl>
    <w:lvl w:ilvl="5" w:tplc="04090005" w:tentative="1">
      <w:start w:val="1"/>
      <w:numFmt w:val="bullet"/>
      <w:lvlText w:val=""/>
      <w:lvlJc w:val="left"/>
      <w:pPr>
        <w:ind w:left="7437" w:hanging="360"/>
      </w:pPr>
      <w:rPr>
        <w:rFonts w:ascii="Wingdings" w:hAnsi="Wingdings" w:hint="default"/>
      </w:rPr>
    </w:lvl>
    <w:lvl w:ilvl="6" w:tplc="04090001" w:tentative="1">
      <w:start w:val="1"/>
      <w:numFmt w:val="bullet"/>
      <w:lvlText w:val=""/>
      <w:lvlJc w:val="left"/>
      <w:pPr>
        <w:ind w:left="8157" w:hanging="360"/>
      </w:pPr>
      <w:rPr>
        <w:rFonts w:ascii="Symbol" w:hAnsi="Symbol" w:hint="default"/>
      </w:rPr>
    </w:lvl>
    <w:lvl w:ilvl="7" w:tplc="04090003" w:tentative="1">
      <w:start w:val="1"/>
      <w:numFmt w:val="bullet"/>
      <w:lvlText w:val="o"/>
      <w:lvlJc w:val="left"/>
      <w:pPr>
        <w:ind w:left="8877" w:hanging="360"/>
      </w:pPr>
      <w:rPr>
        <w:rFonts w:ascii="Courier New" w:hAnsi="Courier New" w:cs="Courier New" w:hint="default"/>
      </w:rPr>
    </w:lvl>
    <w:lvl w:ilvl="8" w:tplc="04090005" w:tentative="1">
      <w:start w:val="1"/>
      <w:numFmt w:val="bullet"/>
      <w:lvlText w:val=""/>
      <w:lvlJc w:val="left"/>
      <w:pPr>
        <w:ind w:left="9597" w:hanging="360"/>
      </w:pPr>
      <w:rPr>
        <w:rFonts w:ascii="Wingdings" w:hAnsi="Wingdings" w:hint="default"/>
      </w:rPr>
    </w:lvl>
  </w:abstractNum>
  <w:abstractNum w:abstractNumId="6">
    <w:nsid w:val="23522B63"/>
    <w:multiLevelType w:val="hybridMultilevel"/>
    <w:tmpl w:val="06A67BB2"/>
    <w:lvl w:ilvl="0" w:tplc="28EAFF68">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28661A11"/>
    <w:multiLevelType w:val="hybridMultilevel"/>
    <w:tmpl w:val="8B56FE0A"/>
    <w:lvl w:ilvl="0" w:tplc="228E2C4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2B2D1D3B"/>
    <w:multiLevelType w:val="hybridMultilevel"/>
    <w:tmpl w:val="C3A422BE"/>
    <w:lvl w:ilvl="0" w:tplc="D5025DEC">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42394136"/>
    <w:multiLevelType w:val="hybridMultilevel"/>
    <w:tmpl w:val="2A6CFDEE"/>
    <w:lvl w:ilvl="0" w:tplc="5162AE7A">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5E1F2487"/>
    <w:multiLevelType w:val="hybridMultilevel"/>
    <w:tmpl w:val="E62849EC"/>
    <w:lvl w:ilvl="0" w:tplc="52FE2B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nsid w:val="60FB4BE7"/>
    <w:multiLevelType w:val="hybridMultilevel"/>
    <w:tmpl w:val="D038960C"/>
    <w:lvl w:ilvl="0" w:tplc="17E88E3A">
      <w:start w:val="2"/>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C634F84"/>
    <w:multiLevelType w:val="hybridMultilevel"/>
    <w:tmpl w:val="10EC6918"/>
    <w:lvl w:ilvl="0" w:tplc="79927078">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2"/>
  </w:num>
  <w:num w:numId="4">
    <w:abstractNumId w:val="5"/>
  </w:num>
  <w:num w:numId="5">
    <w:abstractNumId w:val="4"/>
  </w:num>
  <w:num w:numId="6">
    <w:abstractNumId w:val="11"/>
  </w:num>
  <w:num w:numId="7">
    <w:abstractNumId w:val="12"/>
  </w:num>
  <w:num w:numId="8">
    <w:abstractNumId w:val="10"/>
  </w:num>
  <w:num w:numId="9">
    <w:abstractNumId w:val="9"/>
  </w:num>
  <w:num w:numId="10">
    <w:abstractNumId w:val="6"/>
  </w:num>
  <w:num w:numId="11">
    <w:abstractNumId w:val="7"/>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0BB1"/>
    <w:rsid w:val="000004AC"/>
    <w:rsid w:val="0000475B"/>
    <w:rsid w:val="000048E6"/>
    <w:rsid w:val="0000499D"/>
    <w:rsid w:val="000058C4"/>
    <w:rsid w:val="000060EE"/>
    <w:rsid w:val="00012667"/>
    <w:rsid w:val="000149DC"/>
    <w:rsid w:val="00020883"/>
    <w:rsid w:val="00020D7A"/>
    <w:rsid w:val="0002151B"/>
    <w:rsid w:val="00023BF7"/>
    <w:rsid w:val="00024217"/>
    <w:rsid w:val="000261A7"/>
    <w:rsid w:val="0002779E"/>
    <w:rsid w:val="0003068C"/>
    <w:rsid w:val="000311C3"/>
    <w:rsid w:val="00032978"/>
    <w:rsid w:val="000342B6"/>
    <w:rsid w:val="00034434"/>
    <w:rsid w:val="0003790B"/>
    <w:rsid w:val="00037D3E"/>
    <w:rsid w:val="00044006"/>
    <w:rsid w:val="00044B2B"/>
    <w:rsid w:val="0004582D"/>
    <w:rsid w:val="000470F7"/>
    <w:rsid w:val="00047EE3"/>
    <w:rsid w:val="00055AC9"/>
    <w:rsid w:val="000610AA"/>
    <w:rsid w:val="000641B8"/>
    <w:rsid w:val="00065E82"/>
    <w:rsid w:val="00072BE2"/>
    <w:rsid w:val="0007572D"/>
    <w:rsid w:val="00082F32"/>
    <w:rsid w:val="00083FBF"/>
    <w:rsid w:val="00084731"/>
    <w:rsid w:val="000879E8"/>
    <w:rsid w:val="00094A6C"/>
    <w:rsid w:val="000951F8"/>
    <w:rsid w:val="00097D50"/>
    <w:rsid w:val="000A1247"/>
    <w:rsid w:val="000A2F81"/>
    <w:rsid w:val="000A6059"/>
    <w:rsid w:val="000A677D"/>
    <w:rsid w:val="000A6DA4"/>
    <w:rsid w:val="000A6F09"/>
    <w:rsid w:val="000A73D1"/>
    <w:rsid w:val="000A788C"/>
    <w:rsid w:val="000B0D2A"/>
    <w:rsid w:val="000B15E1"/>
    <w:rsid w:val="000B1A14"/>
    <w:rsid w:val="000B77B4"/>
    <w:rsid w:val="000C07E9"/>
    <w:rsid w:val="000C0C10"/>
    <w:rsid w:val="000C5B43"/>
    <w:rsid w:val="000D1137"/>
    <w:rsid w:val="000D1311"/>
    <w:rsid w:val="000D2336"/>
    <w:rsid w:val="000D557F"/>
    <w:rsid w:val="000D7321"/>
    <w:rsid w:val="000E79E0"/>
    <w:rsid w:val="000E7CB9"/>
    <w:rsid w:val="000F20F9"/>
    <w:rsid w:val="000F26F9"/>
    <w:rsid w:val="000F2EE1"/>
    <w:rsid w:val="000F3F2A"/>
    <w:rsid w:val="000F3FA8"/>
    <w:rsid w:val="000F485F"/>
    <w:rsid w:val="000F4BA9"/>
    <w:rsid w:val="000F59BC"/>
    <w:rsid w:val="000F6D38"/>
    <w:rsid w:val="00102C48"/>
    <w:rsid w:val="00102F67"/>
    <w:rsid w:val="00107859"/>
    <w:rsid w:val="00110905"/>
    <w:rsid w:val="0011105B"/>
    <w:rsid w:val="00115CC2"/>
    <w:rsid w:val="0011751A"/>
    <w:rsid w:val="00123C9E"/>
    <w:rsid w:val="00123E83"/>
    <w:rsid w:val="00123FA7"/>
    <w:rsid w:val="001262D9"/>
    <w:rsid w:val="00127114"/>
    <w:rsid w:val="00127EBD"/>
    <w:rsid w:val="00130EEB"/>
    <w:rsid w:val="00130FDD"/>
    <w:rsid w:val="00132F42"/>
    <w:rsid w:val="0013609E"/>
    <w:rsid w:val="0013630C"/>
    <w:rsid w:val="00137D10"/>
    <w:rsid w:val="00142D99"/>
    <w:rsid w:val="00145CB3"/>
    <w:rsid w:val="00150307"/>
    <w:rsid w:val="001509F5"/>
    <w:rsid w:val="00154187"/>
    <w:rsid w:val="00155FAC"/>
    <w:rsid w:val="00161907"/>
    <w:rsid w:val="001664E5"/>
    <w:rsid w:val="00172384"/>
    <w:rsid w:val="001732A2"/>
    <w:rsid w:val="0017595C"/>
    <w:rsid w:val="001765C8"/>
    <w:rsid w:val="001776FA"/>
    <w:rsid w:val="00180545"/>
    <w:rsid w:val="00186658"/>
    <w:rsid w:val="001875BD"/>
    <w:rsid w:val="00187B41"/>
    <w:rsid w:val="001902D7"/>
    <w:rsid w:val="00190EDC"/>
    <w:rsid w:val="001966C3"/>
    <w:rsid w:val="001B063A"/>
    <w:rsid w:val="001B09AE"/>
    <w:rsid w:val="001B18A7"/>
    <w:rsid w:val="001B4A3E"/>
    <w:rsid w:val="001B59F4"/>
    <w:rsid w:val="001B756C"/>
    <w:rsid w:val="001C35DA"/>
    <w:rsid w:val="001C4649"/>
    <w:rsid w:val="001D050E"/>
    <w:rsid w:val="001D2F18"/>
    <w:rsid w:val="001D49CF"/>
    <w:rsid w:val="001D4B06"/>
    <w:rsid w:val="001D6242"/>
    <w:rsid w:val="001D6C4A"/>
    <w:rsid w:val="001E3BFD"/>
    <w:rsid w:val="001E4674"/>
    <w:rsid w:val="001E5012"/>
    <w:rsid w:val="001E60FB"/>
    <w:rsid w:val="001E63E6"/>
    <w:rsid w:val="001E656F"/>
    <w:rsid w:val="001F0E50"/>
    <w:rsid w:val="001F2B4F"/>
    <w:rsid w:val="001F4498"/>
    <w:rsid w:val="001F533C"/>
    <w:rsid w:val="002020D1"/>
    <w:rsid w:val="00202A39"/>
    <w:rsid w:val="00204C91"/>
    <w:rsid w:val="0021064B"/>
    <w:rsid w:val="00210DF9"/>
    <w:rsid w:val="0021220D"/>
    <w:rsid w:val="00213353"/>
    <w:rsid w:val="002136B5"/>
    <w:rsid w:val="002153FE"/>
    <w:rsid w:val="00216C33"/>
    <w:rsid w:val="00217A5C"/>
    <w:rsid w:val="0022593D"/>
    <w:rsid w:val="00225D7D"/>
    <w:rsid w:val="00230CE7"/>
    <w:rsid w:val="00231E7D"/>
    <w:rsid w:val="002326BE"/>
    <w:rsid w:val="00232F1D"/>
    <w:rsid w:val="00236BDB"/>
    <w:rsid w:val="00240BF8"/>
    <w:rsid w:val="002418AE"/>
    <w:rsid w:val="002437A8"/>
    <w:rsid w:val="00243F6D"/>
    <w:rsid w:val="00244B30"/>
    <w:rsid w:val="0024560E"/>
    <w:rsid w:val="00247808"/>
    <w:rsid w:val="002536A8"/>
    <w:rsid w:val="00253822"/>
    <w:rsid w:val="002544DC"/>
    <w:rsid w:val="002546BE"/>
    <w:rsid w:val="0025564A"/>
    <w:rsid w:val="002633AB"/>
    <w:rsid w:val="00263FD5"/>
    <w:rsid w:val="00264A8C"/>
    <w:rsid w:val="0026545D"/>
    <w:rsid w:val="0026701A"/>
    <w:rsid w:val="00267651"/>
    <w:rsid w:val="0026791B"/>
    <w:rsid w:val="00273013"/>
    <w:rsid w:val="002734DC"/>
    <w:rsid w:val="00273D75"/>
    <w:rsid w:val="002748E7"/>
    <w:rsid w:val="002748EA"/>
    <w:rsid w:val="00276039"/>
    <w:rsid w:val="002764B2"/>
    <w:rsid w:val="00276CBE"/>
    <w:rsid w:val="00280DB0"/>
    <w:rsid w:val="00281F51"/>
    <w:rsid w:val="002845C0"/>
    <w:rsid w:val="00284814"/>
    <w:rsid w:val="002878BC"/>
    <w:rsid w:val="00287CDB"/>
    <w:rsid w:val="0029137C"/>
    <w:rsid w:val="00292039"/>
    <w:rsid w:val="002939DB"/>
    <w:rsid w:val="002941D0"/>
    <w:rsid w:val="0029699A"/>
    <w:rsid w:val="002A2E49"/>
    <w:rsid w:val="002A4AE0"/>
    <w:rsid w:val="002A4F1A"/>
    <w:rsid w:val="002A76A3"/>
    <w:rsid w:val="002B0AD4"/>
    <w:rsid w:val="002B32D9"/>
    <w:rsid w:val="002B33D7"/>
    <w:rsid w:val="002C06D0"/>
    <w:rsid w:val="002C1051"/>
    <w:rsid w:val="002C1140"/>
    <w:rsid w:val="002C5A12"/>
    <w:rsid w:val="002C7D9F"/>
    <w:rsid w:val="002D120C"/>
    <w:rsid w:val="002D5660"/>
    <w:rsid w:val="002D6E7C"/>
    <w:rsid w:val="002D73BC"/>
    <w:rsid w:val="002E2087"/>
    <w:rsid w:val="002E7310"/>
    <w:rsid w:val="002F0365"/>
    <w:rsid w:val="002F1942"/>
    <w:rsid w:val="002F27F7"/>
    <w:rsid w:val="002F470E"/>
    <w:rsid w:val="002F6C1D"/>
    <w:rsid w:val="003003FB"/>
    <w:rsid w:val="003024E5"/>
    <w:rsid w:val="00302B29"/>
    <w:rsid w:val="00303E71"/>
    <w:rsid w:val="0030560C"/>
    <w:rsid w:val="00305712"/>
    <w:rsid w:val="00306094"/>
    <w:rsid w:val="00306DB7"/>
    <w:rsid w:val="00312472"/>
    <w:rsid w:val="00313779"/>
    <w:rsid w:val="00313B16"/>
    <w:rsid w:val="00320867"/>
    <w:rsid w:val="00321C88"/>
    <w:rsid w:val="00323D6B"/>
    <w:rsid w:val="003249F7"/>
    <w:rsid w:val="00324A16"/>
    <w:rsid w:val="0032506A"/>
    <w:rsid w:val="003263C6"/>
    <w:rsid w:val="003267A7"/>
    <w:rsid w:val="0032793E"/>
    <w:rsid w:val="00331CA8"/>
    <w:rsid w:val="003348C6"/>
    <w:rsid w:val="00341CE2"/>
    <w:rsid w:val="00343C1F"/>
    <w:rsid w:val="00344C2F"/>
    <w:rsid w:val="003459E7"/>
    <w:rsid w:val="00346FFB"/>
    <w:rsid w:val="00357BB1"/>
    <w:rsid w:val="00360321"/>
    <w:rsid w:val="00361FAE"/>
    <w:rsid w:val="0036283C"/>
    <w:rsid w:val="00363242"/>
    <w:rsid w:val="00365593"/>
    <w:rsid w:val="00370391"/>
    <w:rsid w:val="00371B08"/>
    <w:rsid w:val="00372E01"/>
    <w:rsid w:val="003733EC"/>
    <w:rsid w:val="00374553"/>
    <w:rsid w:val="003745C0"/>
    <w:rsid w:val="0037647F"/>
    <w:rsid w:val="00377980"/>
    <w:rsid w:val="00377BF4"/>
    <w:rsid w:val="00380FAB"/>
    <w:rsid w:val="00386E1C"/>
    <w:rsid w:val="00386EE8"/>
    <w:rsid w:val="00390EDF"/>
    <w:rsid w:val="00391385"/>
    <w:rsid w:val="003A0EB5"/>
    <w:rsid w:val="003A6509"/>
    <w:rsid w:val="003A77DC"/>
    <w:rsid w:val="003B3BE5"/>
    <w:rsid w:val="003B49F6"/>
    <w:rsid w:val="003B756A"/>
    <w:rsid w:val="003C05CD"/>
    <w:rsid w:val="003C2903"/>
    <w:rsid w:val="003C318A"/>
    <w:rsid w:val="003C63B8"/>
    <w:rsid w:val="003D03CC"/>
    <w:rsid w:val="003D0BED"/>
    <w:rsid w:val="003D0C81"/>
    <w:rsid w:val="003D1F71"/>
    <w:rsid w:val="003D4A9E"/>
    <w:rsid w:val="003D617E"/>
    <w:rsid w:val="003D6C0F"/>
    <w:rsid w:val="003E20D3"/>
    <w:rsid w:val="003E65B0"/>
    <w:rsid w:val="003E66CF"/>
    <w:rsid w:val="003E735F"/>
    <w:rsid w:val="003E7387"/>
    <w:rsid w:val="003E778D"/>
    <w:rsid w:val="003F0292"/>
    <w:rsid w:val="003F051D"/>
    <w:rsid w:val="003F1A1C"/>
    <w:rsid w:val="003F5398"/>
    <w:rsid w:val="003F5B7A"/>
    <w:rsid w:val="003F6926"/>
    <w:rsid w:val="00400256"/>
    <w:rsid w:val="00403F62"/>
    <w:rsid w:val="00405601"/>
    <w:rsid w:val="004064EC"/>
    <w:rsid w:val="00413D3D"/>
    <w:rsid w:val="00414B53"/>
    <w:rsid w:val="0041553F"/>
    <w:rsid w:val="00416816"/>
    <w:rsid w:val="004214B9"/>
    <w:rsid w:val="00423EA0"/>
    <w:rsid w:val="00425CC0"/>
    <w:rsid w:val="004267C5"/>
    <w:rsid w:val="004278C0"/>
    <w:rsid w:val="00431057"/>
    <w:rsid w:val="004345A8"/>
    <w:rsid w:val="00436DC2"/>
    <w:rsid w:val="00440062"/>
    <w:rsid w:val="00442ACE"/>
    <w:rsid w:val="00444161"/>
    <w:rsid w:val="00451991"/>
    <w:rsid w:val="00453FD4"/>
    <w:rsid w:val="0046015D"/>
    <w:rsid w:val="00460B26"/>
    <w:rsid w:val="00462063"/>
    <w:rsid w:val="004629DC"/>
    <w:rsid w:val="00464314"/>
    <w:rsid w:val="00465A32"/>
    <w:rsid w:val="0047069D"/>
    <w:rsid w:val="0047175C"/>
    <w:rsid w:val="004770C8"/>
    <w:rsid w:val="004809E6"/>
    <w:rsid w:val="00486494"/>
    <w:rsid w:val="0049078C"/>
    <w:rsid w:val="00491006"/>
    <w:rsid w:val="0049216F"/>
    <w:rsid w:val="0049260A"/>
    <w:rsid w:val="0049343C"/>
    <w:rsid w:val="00494A9B"/>
    <w:rsid w:val="004A0523"/>
    <w:rsid w:val="004A144C"/>
    <w:rsid w:val="004B210D"/>
    <w:rsid w:val="004C0257"/>
    <w:rsid w:val="004C2E09"/>
    <w:rsid w:val="004C6301"/>
    <w:rsid w:val="004D22EA"/>
    <w:rsid w:val="004D4429"/>
    <w:rsid w:val="004D65A8"/>
    <w:rsid w:val="004D7DC6"/>
    <w:rsid w:val="004E09C7"/>
    <w:rsid w:val="004E0F86"/>
    <w:rsid w:val="004E1E06"/>
    <w:rsid w:val="004E21F3"/>
    <w:rsid w:val="004E26A5"/>
    <w:rsid w:val="004E6A61"/>
    <w:rsid w:val="004F32E3"/>
    <w:rsid w:val="004F371E"/>
    <w:rsid w:val="004F447C"/>
    <w:rsid w:val="00500789"/>
    <w:rsid w:val="005007BB"/>
    <w:rsid w:val="0050142E"/>
    <w:rsid w:val="00501A5E"/>
    <w:rsid w:val="005023EE"/>
    <w:rsid w:val="00502B24"/>
    <w:rsid w:val="00503EC9"/>
    <w:rsid w:val="00505116"/>
    <w:rsid w:val="005056B4"/>
    <w:rsid w:val="00506755"/>
    <w:rsid w:val="0050770C"/>
    <w:rsid w:val="00510E30"/>
    <w:rsid w:val="00512730"/>
    <w:rsid w:val="00513B44"/>
    <w:rsid w:val="00516D5A"/>
    <w:rsid w:val="00520BFE"/>
    <w:rsid w:val="005212FE"/>
    <w:rsid w:val="00521CD1"/>
    <w:rsid w:val="00522511"/>
    <w:rsid w:val="005225DF"/>
    <w:rsid w:val="00523F8D"/>
    <w:rsid w:val="00526993"/>
    <w:rsid w:val="00526DF6"/>
    <w:rsid w:val="00530685"/>
    <w:rsid w:val="005313F5"/>
    <w:rsid w:val="00534165"/>
    <w:rsid w:val="00534773"/>
    <w:rsid w:val="00534B98"/>
    <w:rsid w:val="00534C7F"/>
    <w:rsid w:val="00535EFD"/>
    <w:rsid w:val="005448BC"/>
    <w:rsid w:val="005453BA"/>
    <w:rsid w:val="005548CD"/>
    <w:rsid w:val="00554924"/>
    <w:rsid w:val="0055500F"/>
    <w:rsid w:val="005553B4"/>
    <w:rsid w:val="0055655E"/>
    <w:rsid w:val="005575AD"/>
    <w:rsid w:val="005606D3"/>
    <w:rsid w:val="00562867"/>
    <w:rsid w:val="0056422D"/>
    <w:rsid w:val="00566C51"/>
    <w:rsid w:val="00573533"/>
    <w:rsid w:val="00573FF1"/>
    <w:rsid w:val="0057601C"/>
    <w:rsid w:val="005826E6"/>
    <w:rsid w:val="00583FF9"/>
    <w:rsid w:val="005866D1"/>
    <w:rsid w:val="00590009"/>
    <w:rsid w:val="0059044B"/>
    <w:rsid w:val="0059192C"/>
    <w:rsid w:val="00592782"/>
    <w:rsid w:val="00593870"/>
    <w:rsid w:val="00596973"/>
    <w:rsid w:val="00597A60"/>
    <w:rsid w:val="005A5D0C"/>
    <w:rsid w:val="005A770E"/>
    <w:rsid w:val="005B3606"/>
    <w:rsid w:val="005B3DE7"/>
    <w:rsid w:val="005B4DCB"/>
    <w:rsid w:val="005B5F1C"/>
    <w:rsid w:val="005C04C3"/>
    <w:rsid w:val="005C0504"/>
    <w:rsid w:val="005C1697"/>
    <w:rsid w:val="005C331B"/>
    <w:rsid w:val="005C3CE8"/>
    <w:rsid w:val="005C52E7"/>
    <w:rsid w:val="005C5461"/>
    <w:rsid w:val="005D0177"/>
    <w:rsid w:val="005D20F7"/>
    <w:rsid w:val="005D31A4"/>
    <w:rsid w:val="005D5074"/>
    <w:rsid w:val="005D520B"/>
    <w:rsid w:val="005D5824"/>
    <w:rsid w:val="005D5E64"/>
    <w:rsid w:val="005E160D"/>
    <w:rsid w:val="005E2780"/>
    <w:rsid w:val="005E5500"/>
    <w:rsid w:val="005F0D14"/>
    <w:rsid w:val="005F287B"/>
    <w:rsid w:val="005F2BA1"/>
    <w:rsid w:val="005F2FA6"/>
    <w:rsid w:val="005F6A05"/>
    <w:rsid w:val="006006D2"/>
    <w:rsid w:val="0060291D"/>
    <w:rsid w:val="00603FDB"/>
    <w:rsid w:val="00604154"/>
    <w:rsid w:val="00606F61"/>
    <w:rsid w:val="006072C8"/>
    <w:rsid w:val="00610A3D"/>
    <w:rsid w:val="0061210B"/>
    <w:rsid w:val="00616914"/>
    <w:rsid w:val="006224E1"/>
    <w:rsid w:val="00622ABA"/>
    <w:rsid w:val="006252BB"/>
    <w:rsid w:val="00625F9C"/>
    <w:rsid w:val="00633769"/>
    <w:rsid w:val="00633A1A"/>
    <w:rsid w:val="006371F9"/>
    <w:rsid w:val="0064101D"/>
    <w:rsid w:val="00641F54"/>
    <w:rsid w:val="0064369D"/>
    <w:rsid w:val="0065056D"/>
    <w:rsid w:val="0065120B"/>
    <w:rsid w:val="00652223"/>
    <w:rsid w:val="00652F37"/>
    <w:rsid w:val="0065374D"/>
    <w:rsid w:val="00654F8D"/>
    <w:rsid w:val="00663D0D"/>
    <w:rsid w:val="006663D3"/>
    <w:rsid w:val="0067631A"/>
    <w:rsid w:val="00676CD6"/>
    <w:rsid w:val="006805B8"/>
    <w:rsid w:val="006806A0"/>
    <w:rsid w:val="00680B3E"/>
    <w:rsid w:val="00681041"/>
    <w:rsid w:val="00683F42"/>
    <w:rsid w:val="006841B6"/>
    <w:rsid w:val="0068435C"/>
    <w:rsid w:val="00686214"/>
    <w:rsid w:val="00686D64"/>
    <w:rsid w:val="00686E6D"/>
    <w:rsid w:val="00686F0C"/>
    <w:rsid w:val="00687F09"/>
    <w:rsid w:val="00692984"/>
    <w:rsid w:val="00692ECD"/>
    <w:rsid w:val="00693E9A"/>
    <w:rsid w:val="0069499A"/>
    <w:rsid w:val="00695EF8"/>
    <w:rsid w:val="006968FF"/>
    <w:rsid w:val="00696B99"/>
    <w:rsid w:val="006A035D"/>
    <w:rsid w:val="006A3ABD"/>
    <w:rsid w:val="006A470A"/>
    <w:rsid w:val="006A4E80"/>
    <w:rsid w:val="006B2361"/>
    <w:rsid w:val="006B3827"/>
    <w:rsid w:val="006B3C11"/>
    <w:rsid w:val="006B5009"/>
    <w:rsid w:val="006B7723"/>
    <w:rsid w:val="006C099F"/>
    <w:rsid w:val="006C61B8"/>
    <w:rsid w:val="006C65A5"/>
    <w:rsid w:val="006D2D69"/>
    <w:rsid w:val="006D328B"/>
    <w:rsid w:val="006D4D83"/>
    <w:rsid w:val="006D58B1"/>
    <w:rsid w:val="006D5AED"/>
    <w:rsid w:val="006D6004"/>
    <w:rsid w:val="006D7327"/>
    <w:rsid w:val="006D76DE"/>
    <w:rsid w:val="006E07A4"/>
    <w:rsid w:val="006E3769"/>
    <w:rsid w:val="006E5146"/>
    <w:rsid w:val="006E5EF9"/>
    <w:rsid w:val="006E5F85"/>
    <w:rsid w:val="006E7A77"/>
    <w:rsid w:val="006F07ED"/>
    <w:rsid w:val="006F1992"/>
    <w:rsid w:val="006F1CA0"/>
    <w:rsid w:val="006F7DE6"/>
    <w:rsid w:val="007039B5"/>
    <w:rsid w:val="00706335"/>
    <w:rsid w:val="00710675"/>
    <w:rsid w:val="00712624"/>
    <w:rsid w:val="007140FE"/>
    <w:rsid w:val="0072038B"/>
    <w:rsid w:val="0072089A"/>
    <w:rsid w:val="00722B3D"/>
    <w:rsid w:val="0072356F"/>
    <w:rsid w:val="00726274"/>
    <w:rsid w:val="0072777E"/>
    <w:rsid w:val="00735CDE"/>
    <w:rsid w:val="007372CD"/>
    <w:rsid w:val="00737D85"/>
    <w:rsid w:val="0074008B"/>
    <w:rsid w:val="00745332"/>
    <w:rsid w:val="00746B95"/>
    <w:rsid w:val="007474A4"/>
    <w:rsid w:val="00747C7E"/>
    <w:rsid w:val="00752F0E"/>
    <w:rsid w:val="0075341E"/>
    <w:rsid w:val="007558C5"/>
    <w:rsid w:val="007629F0"/>
    <w:rsid w:val="00762B4C"/>
    <w:rsid w:val="00762D19"/>
    <w:rsid w:val="00763233"/>
    <w:rsid w:val="007673C0"/>
    <w:rsid w:val="00771E80"/>
    <w:rsid w:val="007736B4"/>
    <w:rsid w:val="00774D6D"/>
    <w:rsid w:val="00776A08"/>
    <w:rsid w:val="00777475"/>
    <w:rsid w:val="007778F0"/>
    <w:rsid w:val="00785846"/>
    <w:rsid w:val="007923F1"/>
    <w:rsid w:val="007948C0"/>
    <w:rsid w:val="00795963"/>
    <w:rsid w:val="00796503"/>
    <w:rsid w:val="007975C0"/>
    <w:rsid w:val="007978B1"/>
    <w:rsid w:val="00797F3B"/>
    <w:rsid w:val="007A0B16"/>
    <w:rsid w:val="007A15D0"/>
    <w:rsid w:val="007A299C"/>
    <w:rsid w:val="007A5C10"/>
    <w:rsid w:val="007A6378"/>
    <w:rsid w:val="007A6ED0"/>
    <w:rsid w:val="007B3441"/>
    <w:rsid w:val="007B38B1"/>
    <w:rsid w:val="007B7636"/>
    <w:rsid w:val="007C07D3"/>
    <w:rsid w:val="007C49B1"/>
    <w:rsid w:val="007C5C09"/>
    <w:rsid w:val="007D09B9"/>
    <w:rsid w:val="007D1D3E"/>
    <w:rsid w:val="007D22DD"/>
    <w:rsid w:val="007E4628"/>
    <w:rsid w:val="007E5529"/>
    <w:rsid w:val="007E5BF1"/>
    <w:rsid w:val="007F2682"/>
    <w:rsid w:val="007F2BDA"/>
    <w:rsid w:val="007F36B0"/>
    <w:rsid w:val="007F71B7"/>
    <w:rsid w:val="007F737C"/>
    <w:rsid w:val="00801666"/>
    <w:rsid w:val="0080182D"/>
    <w:rsid w:val="00802635"/>
    <w:rsid w:val="00803A6D"/>
    <w:rsid w:val="008053CE"/>
    <w:rsid w:val="0080569B"/>
    <w:rsid w:val="00813BA6"/>
    <w:rsid w:val="00814935"/>
    <w:rsid w:val="00814BB7"/>
    <w:rsid w:val="00814BFA"/>
    <w:rsid w:val="00815531"/>
    <w:rsid w:val="00820AFF"/>
    <w:rsid w:val="008241DB"/>
    <w:rsid w:val="00830BBC"/>
    <w:rsid w:val="00832076"/>
    <w:rsid w:val="0083378A"/>
    <w:rsid w:val="00835FCE"/>
    <w:rsid w:val="0083738E"/>
    <w:rsid w:val="00840164"/>
    <w:rsid w:val="008402C6"/>
    <w:rsid w:val="0084132E"/>
    <w:rsid w:val="00843588"/>
    <w:rsid w:val="00844384"/>
    <w:rsid w:val="00845B0D"/>
    <w:rsid w:val="008473D2"/>
    <w:rsid w:val="00852D85"/>
    <w:rsid w:val="00853829"/>
    <w:rsid w:val="008574BA"/>
    <w:rsid w:val="008625FE"/>
    <w:rsid w:val="00863D64"/>
    <w:rsid w:val="00864BF2"/>
    <w:rsid w:val="00865DFD"/>
    <w:rsid w:val="00867F8B"/>
    <w:rsid w:val="008700C3"/>
    <w:rsid w:val="00874B07"/>
    <w:rsid w:val="00875ED7"/>
    <w:rsid w:val="00876C11"/>
    <w:rsid w:val="00885778"/>
    <w:rsid w:val="0089202D"/>
    <w:rsid w:val="00895853"/>
    <w:rsid w:val="008A04B2"/>
    <w:rsid w:val="008A4DC7"/>
    <w:rsid w:val="008A6B89"/>
    <w:rsid w:val="008C2B26"/>
    <w:rsid w:val="008C3EB1"/>
    <w:rsid w:val="008C4C80"/>
    <w:rsid w:val="008C6CFF"/>
    <w:rsid w:val="008C74EA"/>
    <w:rsid w:val="008C7E81"/>
    <w:rsid w:val="008D1339"/>
    <w:rsid w:val="008D19CD"/>
    <w:rsid w:val="008D1E17"/>
    <w:rsid w:val="008D6CCE"/>
    <w:rsid w:val="008E0C2D"/>
    <w:rsid w:val="008E0C57"/>
    <w:rsid w:val="008E121E"/>
    <w:rsid w:val="008E1464"/>
    <w:rsid w:val="008E1F89"/>
    <w:rsid w:val="008E617B"/>
    <w:rsid w:val="008E68CB"/>
    <w:rsid w:val="008F5BD7"/>
    <w:rsid w:val="00901A50"/>
    <w:rsid w:val="00902CC0"/>
    <w:rsid w:val="00904DC0"/>
    <w:rsid w:val="00905C7C"/>
    <w:rsid w:val="00912CCF"/>
    <w:rsid w:val="0091331D"/>
    <w:rsid w:val="009166E5"/>
    <w:rsid w:val="0091780E"/>
    <w:rsid w:val="00920FF3"/>
    <w:rsid w:val="00922C42"/>
    <w:rsid w:val="00923B74"/>
    <w:rsid w:val="009249D1"/>
    <w:rsid w:val="00926AE1"/>
    <w:rsid w:val="00927202"/>
    <w:rsid w:val="009303B3"/>
    <w:rsid w:val="0093315C"/>
    <w:rsid w:val="00940381"/>
    <w:rsid w:val="00940781"/>
    <w:rsid w:val="00943F3E"/>
    <w:rsid w:val="0094579E"/>
    <w:rsid w:val="00951570"/>
    <w:rsid w:val="00951E37"/>
    <w:rsid w:val="009530A2"/>
    <w:rsid w:val="00953875"/>
    <w:rsid w:val="00954ED2"/>
    <w:rsid w:val="0095679D"/>
    <w:rsid w:val="0095686F"/>
    <w:rsid w:val="009661C5"/>
    <w:rsid w:val="009701A0"/>
    <w:rsid w:val="0097051B"/>
    <w:rsid w:val="00971438"/>
    <w:rsid w:val="00971542"/>
    <w:rsid w:val="00973096"/>
    <w:rsid w:val="00977708"/>
    <w:rsid w:val="00992256"/>
    <w:rsid w:val="0099325C"/>
    <w:rsid w:val="00993651"/>
    <w:rsid w:val="0099437C"/>
    <w:rsid w:val="009A1246"/>
    <w:rsid w:val="009A12F7"/>
    <w:rsid w:val="009A3687"/>
    <w:rsid w:val="009A3F1C"/>
    <w:rsid w:val="009A50BA"/>
    <w:rsid w:val="009A56BA"/>
    <w:rsid w:val="009A6974"/>
    <w:rsid w:val="009A7417"/>
    <w:rsid w:val="009B142A"/>
    <w:rsid w:val="009B19B2"/>
    <w:rsid w:val="009B1D95"/>
    <w:rsid w:val="009B1F71"/>
    <w:rsid w:val="009B2555"/>
    <w:rsid w:val="009B4287"/>
    <w:rsid w:val="009B79CD"/>
    <w:rsid w:val="009C163E"/>
    <w:rsid w:val="009C2443"/>
    <w:rsid w:val="009C35DE"/>
    <w:rsid w:val="009D0FDC"/>
    <w:rsid w:val="009D148E"/>
    <w:rsid w:val="009D68E0"/>
    <w:rsid w:val="009D7204"/>
    <w:rsid w:val="009E538E"/>
    <w:rsid w:val="009E7FFB"/>
    <w:rsid w:val="009F00BB"/>
    <w:rsid w:val="009F1855"/>
    <w:rsid w:val="009F1E85"/>
    <w:rsid w:val="009F2DE5"/>
    <w:rsid w:val="009F4069"/>
    <w:rsid w:val="00A05BAB"/>
    <w:rsid w:val="00A06464"/>
    <w:rsid w:val="00A12228"/>
    <w:rsid w:val="00A12CE5"/>
    <w:rsid w:val="00A12CF7"/>
    <w:rsid w:val="00A14207"/>
    <w:rsid w:val="00A144C2"/>
    <w:rsid w:val="00A15A8F"/>
    <w:rsid w:val="00A1789E"/>
    <w:rsid w:val="00A17AB8"/>
    <w:rsid w:val="00A2087E"/>
    <w:rsid w:val="00A245BC"/>
    <w:rsid w:val="00A26EFA"/>
    <w:rsid w:val="00A304FE"/>
    <w:rsid w:val="00A3079D"/>
    <w:rsid w:val="00A30BB1"/>
    <w:rsid w:val="00A31BE5"/>
    <w:rsid w:val="00A32855"/>
    <w:rsid w:val="00A34C59"/>
    <w:rsid w:val="00A36023"/>
    <w:rsid w:val="00A3666B"/>
    <w:rsid w:val="00A377F1"/>
    <w:rsid w:val="00A40CC3"/>
    <w:rsid w:val="00A44614"/>
    <w:rsid w:val="00A44DA3"/>
    <w:rsid w:val="00A50074"/>
    <w:rsid w:val="00A533BE"/>
    <w:rsid w:val="00A631F9"/>
    <w:rsid w:val="00A665C0"/>
    <w:rsid w:val="00A705A7"/>
    <w:rsid w:val="00A73606"/>
    <w:rsid w:val="00A75DB1"/>
    <w:rsid w:val="00A803F9"/>
    <w:rsid w:val="00A8490D"/>
    <w:rsid w:val="00A84FAF"/>
    <w:rsid w:val="00A85097"/>
    <w:rsid w:val="00A85768"/>
    <w:rsid w:val="00A87DDA"/>
    <w:rsid w:val="00A87DE4"/>
    <w:rsid w:val="00A91866"/>
    <w:rsid w:val="00A9254F"/>
    <w:rsid w:val="00A93911"/>
    <w:rsid w:val="00A979F2"/>
    <w:rsid w:val="00AA4754"/>
    <w:rsid w:val="00AA49D3"/>
    <w:rsid w:val="00AA5C55"/>
    <w:rsid w:val="00AB2928"/>
    <w:rsid w:val="00AC05A1"/>
    <w:rsid w:val="00AC237F"/>
    <w:rsid w:val="00AC2FDC"/>
    <w:rsid w:val="00AC5839"/>
    <w:rsid w:val="00AC643D"/>
    <w:rsid w:val="00AD1006"/>
    <w:rsid w:val="00AD2719"/>
    <w:rsid w:val="00AD3080"/>
    <w:rsid w:val="00AD3836"/>
    <w:rsid w:val="00AD6F7C"/>
    <w:rsid w:val="00AE14CB"/>
    <w:rsid w:val="00AE576B"/>
    <w:rsid w:val="00AE5B18"/>
    <w:rsid w:val="00AE7751"/>
    <w:rsid w:val="00AF0A5D"/>
    <w:rsid w:val="00AF0AE7"/>
    <w:rsid w:val="00AF11BF"/>
    <w:rsid w:val="00AF3C1C"/>
    <w:rsid w:val="00AF591B"/>
    <w:rsid w:val="00B00246"/>
    <w:rsid w:val="00B00738"/>
    <w:rsid w:val="00B007A0"/>
    <w:rsid w:val="00B00C71"/>
    <w:rsid w:val="00B02147"/>
    <w:rsid w:val="00B052C5"/>
    <w:rsid w:val="00B068AB"/>
    <w:rsid w:val="00B07A8E"/>
    <w:rsid w:val="00B10150"/>
    <w:rsid w:val="00B10B70"/>
    <w:rsid w:val="00B1198F"/>
    <w:rsid w:val="00B12CBA"/>
    <w:rsid w:val="00B177B1"/>
    <w:rsid w:val="00B21A05"/>
    <w:rsid w:val="00B25AAE"/>
    <w:rsid w:val="00B32E8D"/>
    <w:rsid w:val="00B337CD"/>
    <w:rsid w:val="00B34A2A"/>
    <w:rsid w:val="00B36D83"/>
    <w:rsid w:val="00B451C4"/>
    <w:rsid w:val="00B4629A"/>
    <w:rsid w:val="00B46E44"/>
    <w:rsid w:val="00B47076"/>
    <w:rsid w:val="00B5376A"/>
    <w:rsid w:val="00B56B4D"/>
    <w:rsid w:val="00B6255C"/>
    <w:rsid w:val="00B64207"/>
    <w:rsid w:val="00B658AE"/>
    <w:rsid w:val="00B6593F"/>
    <w:rsid w:val="00B714B9"/>
    <w:rsid w:val="00B719DA"/>
    <w:rsid w:val="00B74965"/>
    <w:rsid w:val="00B80E30"/>
    <w:rsid w:val="00B83142"/>
    <w:rsid w:val="00B87C5E"/>
    <w:rsid w:val="00B9289F"/>
    <w:rsid w:val="00B953CE"/>
    <w:rsid w:val="00BA0831"/>
    <w:rsid w:val="00BA0F33"/>
    <w:rsid w:val="00BA1806"/>
    <w:rsid w:val="00BA308F"/>
    <w:rsid w:val="00BA4088"/>
    <w:rsid w:val="00BA58C5"/>
    <w:rsid w:val="00BA5ADF"/>
    <w:rsid w:val="00BA5BDB"/>
    <w:rsid w:val="00BB127F"/>
    <w:rsid w:val="00BB3D7A"/>
    <w:rsid w:val="00BB4177"/>
    <w:rsid w:val="00BB47CA"/>
    <w:rsid w:val="00BB7898"/>
    <w:rsid w:val="00BC2E02"/>
    <w:rsid w:val="00BC3D21"/>
    <w:rsid w:val="00BC6B11"/>
    <w:rsid w:val="00BD0921"/>
    <w:rsid w:val="00BE05AA"/>
    <w:rsid w:val="00BE089F"/>
    <w:rsid w:val="00BE0F7B"/>
    <w:rsid w:val="00BE1E81"/>
    <w:rsid w:val="00BE3665"/>
    <w:rsid w:val="00BE42A1"/>
    <w:rsid w:val="00BE56C2"/>
    <w:rsid w:val="00BE7676"/>
    <w:rsid w:val="00BE7AFE"/>
    <w:rsid w:val="00BF3EAD"/>
    <w:rsid w:val="00BF6018"/>
    <w:rsid w:val="00BF64F3"/>
    <w:rsid w:val="00BF7D41"/>
    <w:rsid w:val="00C030EC"/>
    <w:rsid w:val="00C032AC"/>
    <w:rsid w:val="00C03E4F"/>
    <w:rsid w:val="00C07736"/>
    <w:rsid w:val="00C208C5"/>
    <w:rsid w:val="00C2142F"/>
    <w:rsid w:val="00C23D9E"/>
    <w:rsid w:val="00C25DCB"/>
    <w:rsid w:val="00C25F12"/>
    <w:rsid w:val="00C273AA"/>
    <w:rsid w:val="00C37850"/>
    <w:rsid w:val="00C40574"/>
    <w:rsid w:val="00C418C0"/>
    <w:rsid w:val="00C45C56"/>
    <w:rsid w:val="00C45D0D"/>
    <w:rsid w:val="00C50777"/>
    <w:rsid w:val="00C50955"/>
    <w:rsid w:val="00C54A44"/>
    <w:rsid w:val="00C54BB7"/>
    <w:rsid w:val="00C55378"/>
    <w:rsid w:val="00C57C27"/>
    <w:rsid w:val="00C61B68"/>
    <w:rsid w:val="00C66552"/>
    <w:rsid w:val="00C7067A"/>
    <w:rsid w:val="00C722B7"/>
    <w:rsid w:val="00C73A0B"/>
    <w:rsid w:val="00C80DE2"/>
    <w:rsid w:val="00C81863"/>
    <w:rsid w:val="00C82224"/>
    <w:rsid w:val="00C8280A"/>
    <w:rsid w:val="00C84303"/>
    <w:rsid w:val="00C8439D"/>
    <w:rsid w:val="00C87E46"/>
    <w:rsid w:val="00C91706"/>
    <w:rsid w:val="00C920BE"/>
    <w:rsid w:val="00C929B0"/>
    <w:rsid w:val="00C9508A"/>
    <w:rsid w:val="00CA016B"/>
    <w:rsid w:val="00CA1173"/>
    <w:rsid w:val="00CA1555"/>
    <w:rsid w:val="00CA18CF"/>
    <w:rsid w:val="00CA4C40"/>
    <w:rsid w:val="00CA545E"/>
    <w:rsid w:val="00CB28E3"/>
    <w:rsid w:val="00CB4ED9"/>
    <w:rsid w:val="00CB59BC"/>
    <w:rsid w:val="00CB6EC5"/>
    <w:rsid w:val="00CC08F9"/>
    <w:rsid w:val="00CC251D"/>
    <w:rsid w:val="00CC29B2"/>
    <w:rsid w:val="00CC5B86"/>
    <w:rsid w:val="00CD3837"/>
    <w:rsid w:val="00CD709B"/>
    <w:rsid w:val="00CD7A35"/>
    <w:rsid w:val="00CE05ED"/>
    <w:rsid w:val="00CE266D"/>
    <w:rsid w:val="00CE323E"/>
    <w:rsid w:val="00CF0F81"/>
    <w:rsid w:val="00CF18DF"/>
    <w:rsid w:val="00D0141F"/>
    <w:rsid w:val="00D030C5"/>
    <w:rsid w:val="00D043AD"/>
    <w:rsid w:val="00D054CD"/>
    <w:rsid w:val="00D05985"/>
    <w:rsid w:val="00D12AD8"/>
    <w:rsid w:val="00D14593"/>
    <w:rsid w:val="00D175F3"/>
    <w:rsid w:val="00D246C4"/>
    <w:rsid w:val="00D2481B"/>
    <w:rsid w:val="00D24987"/>
    <w:rsid w:val="00D26EF9"/>
    <w:rsid w:val="00D34E82"/>
    <w:rsid w:val="00D36F50"/>
    <w:rsid w:val="00D4383B"/>
    <w:rsid w:val="00D4661C"/>
    <w:rsid w:val="00D5059D"/>
    <w:rsid w:val="00D509AF"/>
    <w:rsid w:val="00D50AEB"/>
    <w:rsid w:val="00D51BA9"/>
    <w:rsid w:val="00D55E4A"/>
    <w:rsid w:val="00D56465"/>
    <w:rsid w:val="00D569CC"/>
    <w:rsid w:val="00D57293"/>
    <w:rsid w:val="00D57673"/>
    <w:rsid w:val="00D6023D"/>
    <w:rsid w:val="00D656F1"/>
    <w:rsid w:val="00D67203"/>
    <w:rsid w:val="00D70536"/>
    <w:rsid w:val="00D70CA0"/>
    <w:rsid w:val="00D70FDC"/>
    <w:rsid w:val="00D7349F"/>
    <w:rsid w:val="00D776D5"/>
    <w:rsid w:val="00D77FF7"/>
    <w:rsid w:val="00D807E4"/>
    <w:rsid w:val="00D838A8"/>
    <w:rsid w:val="00D85730"/>
    <w:rsid w:val="00D86798"/>
    <w:rsid w:val="00D86A5E"/>
    <w:rsid w:val="00D90A0B"/>
    <w:rsid w:val="00D92DD9"/>
    <w:rsid w:val="00D92FE6"/>
    <w:rsid w:val="00D9339B"/>
    <w:rsid w:val="00D94498"/>
    <w:rsid w:val="00D945B9"/>
    <w:rsid w:val="00D9629F"/>
    <w:rsid w:val="00DA076A"/>
    <w:rsid w:val="00DA2756"/>
    <w:rsid w:val="00DA3C42"/>
    <w:rsid w:val="00DA58C1"/>
    <w:rsid w:val="00DA72A9"/>
    <w:rsid w:val="00DB041E"/>
    <w:rsid w:val="00DB209E"/>
    <w:rsid w:val="00DB3301"/>
    <w:rsid w:val="00DB337C"/>
    <w:rsid w:val="00DB4582"/>
    <w:rsid w:val="00DB670C"/>
    <w:rsid w:val="00DC08B9"/>
    <w:rsid w:val="00DC144E"/>
    <w:rsid w:val="00DC421E"/>
    <w:rsid w:val="00DC5C2D"/>
    <w:rsid w:val="00DC67C9"/>
    <w:rsid w:val="00DC7726"/>
    <w:rsid w:val="00DC7945"/>
    <w:rsid w:val="00DD0F4E"/>
    <w:rsid w:val="00DD1B3F"/>
    <w:rsid w:val="00DD215C"/>
    <w:rsid w:val="00DD3530"/>
    <w:rsid w:val="00DE30CD"/>
    <w:rsid w:val="00DE446C"/>
    <w:rsid w:val="00DE7438"/>
    <w:rsid w:val="00DE79EB"/>
    <w:rsid w:val="00DF016B"/>
    <w:rsid w:val="00DF074C"/>
    <w:rsid w:val="00DF1792"/>
    <w:rsid w:val="00DF40AF"/>
    <w:rsid w:val="00DF415A"/>
    <w:rsid w:val="00DF6981"/>
    <w:rsid w:val="00E02F7D"/>
    <w:rsid w:val="00E05756"/>
    <w:rsid w:val="00E06FA6"/>
    <w:rsid w:val="00E071D5"/>
    <w:rsid w:val="00E1066A"/>
    <w:rsid w:val="00E10821"/>
    <w:rsid w:val="00E137DF"/>
    <w:rsid w:val="00E21078"/>
    <w:rsid w:val="00E2189E"/>
    <w:rsid w:val="00E243C9"/>
    <w:rsid w:val="00E26002"/>
    <w:rsid w:val="00E267CD"/>
    <w:rsid w:val="00E33389"/>
    <w:rsid w:val="00E36884"/>
    <w:rsid w:val="00E37DD1"/>
    <w:rsid w:val="00E4310C"/>
    <w:rsid w:val="00E47EB5"/>
    <w:rsid w:val="00E50517"/>
    <w:rsid w:val="00E50641"/>
    <w:rsid w:val="00E54463"/>
    <w:rsid w:val="00E61D3C"/>
    <w:rsid w:val="00E62F59"/>
    <w:rsid w:val="00E658DD"/>
    <w:rsid w:val="00E74EDA"/>
    <w:rsid w:val="00E75FFE"/>
    <w:rsid w:val="00E77B8E"/>
    <w:rsid w:val="00E77D0E"/>
    <w:rsid w:val="00E77DC5"/>
    <w:rsid w:val="00E84528"/>
    <w:rsid w:val="00E86469"/>
    <w:rsid w:val="00E875E6"/>
    <w:rsid w:val="00E90280"/>
    <w:rsid w:val="00E9028E"/>
    <w:rsid w:val="00E91045"/>
    <w:rsid w:val="00E919D9"/>
    <w:rsid w:val="00E92C82"/>
    <w:rsid w:val="00E92CF7"/>
    <w:rsid w:val="00E9426D"/>
    <w:rsid w:val="00E94F6A"/>
    <w:rsid w:val="00E950F6"/>
    <w:rsid w:val="00EA11AA"/>
    <w:rsid w:val="00EA1746"/>
    <w:rsid w:val="00EA2FEA"/>
    <w:rsid w:val="00EA5ABA"/>
    <w:rsid w:val="00EA60AE"/>
    <w:rsid w:val="00EB1DB8"/>
    <w:rsid w:val="00EB31ED"/>
    <w:rsid w:val="00EB43EA"/>
    <w:rsid w:val="00EB4474"/>
    <w:rsid w:val="00EB4936"/>
    <w:rsid w:val="00EB6F67"/>
    <w:rsid w:val="00EC2185"/>
    <w:rsid w:val="00EC2F02"/>
    <w:rsid w:val="00EC7455"/>
    <w:rsid w:val="00EC7F84"/>
    <w:rsid w:val="00ED37F2"/>
    <w:rsid w:val="00ED5F60"/>
    <w:rsid w:val="00EE1F67"/>
    <w:rsid w:val="00EE3D61"/>
    <w:rsid w:val="00EE3ECA"/>
    <w:rsid w:val="00EE57C6"/>
    <w:rsid w:val="00EF1122"/>
    <w:rsid w:val="00EF1C6A"/>
    <w:rsid w:val="00EF258E"/>
    <w:rsid w:val="00EF4350"/>
    <w:rsid w:val="00EF571D"/>
    <w:rsid w:val="00EF646F"/>
    <w:rsid w:val="00EF7106"/>
    <w:rsid w:val="00EF761F"/>
    <w:rsid w:val="00F02887"/>
    <w:rsid w:val="00F044AD"/>
    <w:rsid w:val="00F046E7"/>
    <w:rsid w:val="00F04CB6"/>
    <w:rsid w:val="00F05634"/>
    <w:rsid w:val="00F06253"/>
    <w:rsid w:val="00F07B47"/>
    <w:rsid w:val="00F106DB"/>
    <w:rsid w:val="00F12FDA"/>
    <w:rsid w:val="00F16AA2"/>
    <w:rsid w:val="00F21FE7"/>
    <w:rsid w:val="00F23266"/>
    <w:rsid w:val="00F25523"/>
    <w:rsid w:val="00F32F42"/>
    <w:rsid w:val="00F36E99"/>
    <w:rsid w:val="00F37A95"/>
    <w:rsid w:val="00F412EF"/>
    <w:rsid w:val="00F43F36"/>
    <w:rsid w:val="00F44463"/>
    <w:rsid w:val="00F46ADD"/>
    <w:rsid w:val="00F500D4"/>
    <w:rsid w:val="00F504C8"/>
    <w:rsid w:val="00F5442A"/>
    <w:rsid w:val="00F54927"/>
    <w:rsid w:val="00F61114"/>
    <w:rsid w:val="00F62EBC"/>
    <w:rsid w:val="00F62F71"/>
    <w:rsid w:val="00F632C8"/>
    <w:rsid w:val="00F65656"/>
    <w:rsid w:val="00F6621B"/>
    <w:rsid w:val="00F72890"/>
    <w:rsid w:val="00F73E60"/>
    <w:rsid w:val="00F74517"/>
    <w:rsid w:val="00F75ACC"/>
    <w:rsid w:val="00F75AE5"/>
    <w:rsid w:val="00F81712"/>
    <w:rsid w:val="00F81C35"/>
    <w:rsid w:val="00F84B5C"/>
    <w:rsid w:val="00F860C4"/>
    <w:rsid w:val="00F879F3"/>
    <w:rsid w:val="00F94B8D"/>
    <w:rsid w:val="00F95526"/>
    <w:rsid w:val="00F95A42"/>
    <w:rsid w:val="00FA2B24"/>
    <w:rsid w:val="00FA335F"/>
    <w:rsid w:val="00FA3386"/>
    <w:rsid w:val="00FA4E5F"/>
    <w:rsid w:val="00FB0559"/>
    <w:rsid w:val="00FB185F"/>
    <w:rsid w:val="00FB4E2E"/>
    <w:rsid w:val="00FC035E"/>
    <w:rsid w:val="00FC07AA"/>
    <w:rsid w:val="00FC0DFE"/>
    <w:rsid w:val="00FC2BC5"/>
    <w:rsid w:val="00FC2F9E"/>
    <w:rsid w:val="00FC6F22"/>
    <w:rsid w:val="00FD0C38"/>
    <w:rsid w:val="00FD0D07"/>
    <w:rsid w:val="00FD3108"/>
    <w:rsid w:val="00FD6173"/>
    <w:rsid w:val="00FD69E2"/>
    <w:rsid w:val="00FE4007"/>
    <w:rsid w:val="00FE5B7C"/>
    <w:rsid w:val="00FF06B1"/>
    <w:rsid w:val="00FF147E"/>
    <w:rsid w:val="00FF3CAD"/>
    <w:rsid w:val="00FF41A5"/>
    <w:rsid w:val="00FF430D"/>
    <w:rsid w:val="00FF6BB7"/>
    <w:rsid w:val="00FF6DB9"/>
    <w:rsid w:val="00FF74D5"/>
    <w:rsid w:val="00FF76CC"/>
    <w:rsid w:val="00FF7D8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A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footer" w:uiPriority="99"/>
    <w:lsdException w:name="caption" w:semiHidden="1" w:unhideWhenUsed="1" w:qFormat="1"/>
    <w:lsdException w:name="footnote reference" w:qFormat="1"/>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30BB1"/>
    <w:rPr>
      <w:rFonts w:ascii=".VnTime" w:hAnsi=".VnTime"/>
      <w:sz w:val="28"/>
      <w:szCs w:val="24"/>
      <w:lang w:val="en-US" w:eastAsia="en-US"/>
    </w:rPr>
  </w:style>
  <w:style w:type="paragraph" w:styleId="Heading1">
    <w:name w:val="heading 1"/>
    <w:basedOn w:val="Normal"/>
    <w:link w:val="Heading1Char"/>
    <w:qFormat/>
    <w:rsid w:val="0000499D"/>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next w:val="Normal"/>
    <w:link w:val="Heading2Char"/>
    <w:unhideWhenUsed/>
    <w:qFormat/>
    <w:rsid w:val="00A1420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semiHidden/>
    <w:unhideWhenUsed/>
    <w:qFormat/>
    <w:rsid w:val="00CA18CF"/>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A30BB1"/>
    <w:pPr>
      <w:spacing w:after="120"/>
      <w:ind w:left="360"/>
    </w:pPr>
    <w:rPr>
      <w:rFonts w:ascii="Times New Roman" w:hAnsi="Times New Roman"/>
      <w:sz w:val="20"/>
      <w:szCs w:val="20"/>
    </w:rPr>
  </w:style>
  <w:style w:type="paragraph" w:customStyle="1" w:styleId="CharCharCharCharCharCharChar">
    <w:name w:val="Char Char Char Char Char Char Char"/>
    <w:basedOn w:val="Normal"/>
    <w:rsid w:val="00A17AB8"/>
    <w:pPr>
      <w:spacing w:after="160" w:line="240" w:lineRule="exact"/>
    </w:pPr>
    <w:rPr>
      <w:rFonts w:ascii="Verdana" w:hAnsi="Verdana"/>
      <w:sz w:val="20"/>
      <w:szCs w:val="20"/>
    </w:rPr>
  </w:style>
  <w:style w:type="paragraph" w:customStyle="1" w:styleId="CharCharCharCharCharCharChar0">
    <w:name w:val="Char Char Char Char Char Char Char"/>
    <w:basedOn w:val="Normal"/>
    <w:rsid w:val="00A17AB8"/>
    <w:pPr>
      <w:spacing w:after="160" w:line="240" w:lineRule="exact"/>
    </w:pPr>
    <w:rPr>
      <w:rFonts w:ascii="Verdana" w:hAnsi="Verdana" w:cs="Verdana"/>
      <w:sz w:val="20"/>
      <w:szCs w:val="20"/>
    </w:rPr>
  </w:style>
  <w:style w:type="paragraph" w:customStyle="1" w:styleId="CharCharCharCharCharCharCharCharChar1Char">
    <w:name w:val="Char Char Char Char Char Char Char Char Char1 Char"/>
    <w:basedOn w:val="Normal"/>
    <w:next w:val="Normal"/>
    <w:autoRedefine/>
    <w:semiHidden/>
    <w:rsid w:val="00CE05ED"/>
    <w:pPr>
      <w:spacing w:before="120" w:after="120" w:line="312" w:lineRule="auto"/>
    </w:pPr>
    <w:rPr>
      <w:rFonts w:ascii="Times New Roman" w:hAnsi="Times New Roman"/>
      <w:szCs w:val="22"/>
    </w:rPr>
  </w:style>
  <w:style w:type="paragraph" w:styleId="BodyText3">
    <w:name w:val="Body Text 3"/>
    <w:basedOn w:val="Normal"/>
    <w:rsid w:val="00CE05ED"/>
    <w:pPr>
      <w:spacing w:after="120"/>
    </w:pPr>
    <w:rPr>
      <w:sz w:val="16"/>
      <w:szCs w:val="16"/>
    </w:rPr>
  </w:style>
  <w:style w:type="paragraph" w:styleId="Footer">
    <w:name w:val="footer"/>
    <w:basedOn w:val="Normal"/>
    <w:link w:val="FooterChar"/>
    <w:uiPriority w:val="99"/>
    <w:rsid w:val="00A803F9"/>
    <w:pPr>
      <w:tabs>
        <w:tab w:val="center" w:pos="4320"/>
        <w:tab w:val="right" w:pos="8640"/>
      </w:tabs>
    </w:pPr>
  </w:style>
  <w:style w:type="character" w:styleId="PageNumber">
    <w:name w:val="page number"/>
    <w:basedOn w:val="DefaultParagraphFont"/>
    <w:rsid w:val="00A803F9"/>
  </w:style>
  <w:style w:type="paragraph" w:styleId="NormalWeb">
    <w:name w:val="Normal (Web)"/>
    <w:aliases w:val=" Char Char Char,Char Char Char"/>
    <w:basedOn w:val="Normal"/>
    <w:link w:val="NormalWebChar"/>
    <w:uiPriority w:val="99"/>
    <w:qFormat/>
    <w:rsid w:val="005C0504"/>
    <w:pPr>
      <w:spacing w:before="100" w:beforeAutospacing="1" w:after="100" w:afterAutospacing="1"/>
    </w:pPr>
    <w:rPr>
      <w:rFonts w:ascii="Times New Roman" w:hAnsi="Times New Roman"/>
      <w:sz w:val="24"/>
    </w:rPr>
  </w:style>
  <w:style w:type="character" w:customStyle="1" w:styleId="BodyTextIndentChar">
    <w:name w:val="Body Text Indent Char"/>
    <w:link w:val="BodyTextIndent"/>
    <w:rsid w:val="00E875E6"/>
  </w:style>
  <w:style w:type="paragraph" w:styleId="ListParagraph">
    <w:name w:val="List Paragraph"/>
    <w:basedOn w:val="Normal"/>
    <w:uiPriority w:val="34"/>
    <w:qFormat/>
    <w:rsid w:val="00F5442A"/>
    <w:pPr>
      <w:ind w:left="720"/>
      <w:contextualSpacing/>
    </w:pPr>
    <w:rPr>
      <w:rFonts w:ascii="Times New Roman" w:hAnsi="Times New Roman"/>
      <w:sz w:val="24"/>
    </w:rPr>
  </w:style>
  <w:style w:type="paragraph" w:styleId="BalloonText">
    <w:name w:val="Balloon Text"/>
    <w:basedOn w:val="Normal"/>
    <w:link w:val="BalloonTextChar"/>
    <w:rsid w:val="00F62F71"/>
    <w:rPr>
      <w:rFonts w:ascii="Segoe UI" w:hAnsi="Segoe UI" w:cs="Segoe UI"/>
      <w:sz w:val="18"/>
      <w:szCs w:val="18"/>
    </w:rPr>
  </w:style>
  <w:style w:type="character" w:customStyle="1" w:styleId="BalloonTextChar">
    <w:name w:val="Balloon Text Char"/>
    <w:link w:val="BalloonText"/>
    <w:rsid w:val="00F62F71"/>
    <w:rPr>
      <w:rFonts w:ascii="Segoe UI" w:hAnsi="Segoe UI" w:cs="Segoe UI"/>
      <w:sz w:val="18"/>
      <w:szCs w:val="18"/>
    </w:rPr>
  </w:style>
  <w:style w:type="paragraph" w:customStyle="1" w:styleId="CharChar9CharChar">
    <w:name w:val="Char Char9 Char Char"/>
    <w:basedOn w:val="Normal"/>
    <w:rsid w:val="00D05985"/>
    <w:pPr>
      <w:spacing w:after="160" w:line="240" w:lineRule="exact"/>
    </w:pPr>
    <w:rPr>
      <w:rFonts w:ascii="Verdana" w:hAnsi="Verdana"/>
      <w:sz w:val="20"/>
      <w:szCs w:val="20"/>
    </w:rPr>
  </w:style>
  <w:style w:type="paragraph" w:styleId="BodyTextIndent2">
    <w:name w:val="Body Text Indent 2"/>
    <w:basedOn w:val="Normal"/>
    <w:link w:val="BodyTextIndent2Char"/>
    <w:rsid w:val="008E0C57"/>
    <w:pPr>
      <w:spacing w:after="120" w:line="480" w:lineRule="auto"/>
      <w:ind w:left="360"/>
    </w:pPr>
  </w:style>
  <w:style w:type="character" w:customStyle="1" w:styleId="BodyTextIndent2Char">
    <w:name w:val="Body Text Indent 2 Char"/>
    <w:link w:val="BodyTextIndent2"/>
    <w:rsid w:val="008E0C57"/>
    <w:rPr>
      <w:rFonts w:ascii=".VnTime" w:hAnsi=".VnTime"/>
      <w:sz w:val="28"/>
      <w:szCs w:val="24"/>
    </w:rPr>
  </w:style>
  <w:style w:type="paragraph" w:styleId="BodyText">
    <w:name w:val="Body Text"/>
    <w:basedOn w:val="Normal"/>
    <w:link w:val="BodyTextChar"/>
    <w:qFormat/>
    <w:rsid w:val="00C25F12"/>
    <w:pPr>
      <w:spacing w:after="120"/>
    </w:pPr>
  </w:style>
  <w:style w:type="character" w:customStyle="1" w:styleId="BodyTextChar">
    <w:name w:val="Body Text Char"/>
    <w:link w:val="BodyText"/>
    <w:rsid w:val="00C25F12"/>
    <w:rPr>
      <w:rFonts w:ascii=".VnTime" w:hAnsi=".VnTime"/>
      <w:sz w:val="28"/>
      <w:szCs w:val="24"/>
    </w:rPr>
  </w:style>
  <w:style w:type="paragraph" w:styleId="List2">
    <w:name w:val="List 2"/>
    <w:basedOn w:val="Normal"/>
    <w:rsid w:val="00CA1173"/>
    <w:pPr>
      <w:ind w:left="720" w:hanging="360"/>
    </w:pPr>
    <w:rPr>
      <w:szCs w:val="20"/>
    </w:rPr>
  </w:style>
  <w:style w:type="character" w:customStyle="1" w:styleId="Heading1Char">
    <w:name w:val="Heading 1 Char"/>
    <w:link w:val="Heading1"/>
    <w:uiPriority w:val="9"/>
    <w:rsid w:val="0000499D"/>
    <w:rPr>
      <w:b/>
      <w:bCs/>
      <w:kern w:val="36"/>
      <w:sz w:val="48"/>
      <w:szCs w:val="48"/>
    </w:rPr>
  </w:style>
  <w:style w:type="paragraph" w:styleId="Header">
    <w:name w:val="header"/>
    <w:basedOn w:val="Normal"/>
    <w:link w:val="HeaderChar"/>
    <w:uiPriority w:val="99"/>
    <w:rsid w:val="00225D7D"/>
    <w:pPr>
      <w:tabs>
        <w:tab w:val="center" w:pos="4680"/>
        <w:tab w:val="right" w:pos="9360"/>
      </w:tabs>
    </w:pPr>
  </w:style>
  <w:style w:type="character" w:customStyle="1" w:styleId="HeaderChar">
    <w:name w:val="Header Char"/>
    <w:link w:val="Header"/>
    <w:uiPriority w:val="99"/>
    <w:rsid w:val="00225D7D"/>
    <w:rPr>
      <w:rFonts w:ascii=".VnTime" w:hAnsi=".VnTime"/>
      <w:sz w:val="28"/>
      <w:szCs w:val="24"/>
    </w:rPr>
  </w:style>
  <w:style w:type="character" w:customStyle="1" w:styleId="fontstyle01">
    <w:name w:val="fontstyle01"/>
    <w:rsid w:val="006A035D"/>
    <w:rPr>
      <w:rFonts w:ascii="Times New Roman" w:hAnsi="Times New Roman" w:cs="Times New Roman" w:hint="default"/>
      <w:b w:val="0"/>
      <w:bCs w:val="0"/>
      <w:i w:val="0"/>
      <w:iCs w:val="0"/>
      <w:color w:val="000000"/>
      <w:sz w:val="28"/>
      <w:szCs w:val="28"/>
    </w:rPr>
  </w:style>
  <w:style w:type="character" w:customStyle="1" w:styleId="fontstyle21">
    <w:name w:val="fontstyle21"/>
    <w:rsid w:val="006A035D"/>
    <w:rPr>
      <w:rFonts w:ascii="Times New Roman" w:hAnsi="Times New Roman" w:cs="Times New Roman" w:hint="default"/>
      <w:b w:val="0"/>
      <w:bCs w:val="0"/>
      <w:i/>
      <w:iCs/>
      <w:color w:val="000000"/>
      <w:sz w:val="28"/>
      <w:szCs w:val="28"/>
    </w:rPr>
  </w:style>
  <w:style w:type="character" w:styleId="Hyperlink">
    <w:name w:val="Hyperlink"/>
    <w:uiPriority w:val="99"/>
    <w:rsid w:val="00F879F3"/>
    <w:rPr>
      <w:color w:val="0563C1"/>
      <w:u w:val="single"/>
    </w:rPr>
  </w:style>
  <w:style w:type="character" w:customStyle="1" w:styleId="Heading4Char">
    <w:name w:val="Heading 4 Char"/>
    <w:link w:val="Heading4"/>
    <w:semiHidden/>
    <w:rsid w:val="00CA18CF"/>
    <w:rPr>
      <w:rFonts w:ascii="Calibri" w:eastAsia="Times New Roman" w:hAnsi="Calibri" w:cs="Times New Roman"/>
      <w:b/>
      <w:bCs/>
      <w:sz w:val="28"/>
      <w:szCs w:val="28"/>
    </w:rPr>
  </w:style>
  <w:style w:type="character" w:styleId="Strong">
    <w:name w:val="Strong"/>
    <w:uiPriority w:val="22"/>
    <w:qFormat/>
    <w:rsid w:val="0021064B"/>
    <w:rPr>
      <w:b/>
      <w:bCs/>
    </w:rPr>
  </w:style>
  <w:style w:type="paragraph" w:customStyle="1" w:styleId="iu">
    <w:name w:val="Điều"/>
    <w:basedOn w:val="Normal"/>
    <w:autoRedefine/>
    <w:uiPriority w:val="99"/>
    <w:rsid w:val="00292039"/>
    <w:pPr>
      <w:tabs>
        <w:tab w:val="left" w:pos="900"/>
        <w:tab w:val="left" w:pos="1620"/>
      </w:tabs>
      <w:spacing w:before="120" w:line="380" w:lineRule="exact"/>
      <w:ind w:firstLine="709"/>
      <w:jc w:val="both"/>
    </w:pPr>
    <w:rPr>
      <w:rFonts w:ascii="Times New Roman Bold" w:hAnsi="Times New Roman Bold"/>
      <w:b/>
      <w:szCs w:val="28"/>
    </w:rPr>
  </w:style>
  <w:style w:type="paragraph" w:styleId="BodyText2">
    <w:name w:val="Body Text 2"/>
    <w:basedOn w:val="Normal"/>
    <w:link w:val="BodyText2Char"/>
    <w:rsid w:val="0026791B"/>
    <w:pPr>
      <w:spacing w:after="120" w:line="480" w:lineRule="auto"/>
    </w:pPr>
  </w:style>
  <w:style w:type="character" w:customStyle="1" w:styleId="BodyText2Char">
    <w:name w:val="Body Text 2 Char"/>
    <w:basedOn w:val="DefaultParagraphFont"/>
    <w:link w:val="BodyText2"/>
    <w:rsid w:val="0026791B"/>
    <w:rPr>
      <w:rFonts w:ascii=".VnTime" w:hAnsi=".VnTime"/>
      <w:sz w:val="28"/>
      <w:szCs w:val="24"/>
      <w:lang w:val="en-US" w:eastAsia="en-US"/>
    </w:rPr>
  </w:style>
  <w:style w:type="character" w:customStyle="1" w:styleId="FooterChar">
    <w:name w:val="Footer Char"/>
    <w:link w:val="Footer"/>
    <w:uiPriority w:val="99"/>
    <w:rsid w:val="0026791B"/>
    <w:rPr>
      <w:rFonts w:ascii=".VnTime" w:hAnsi=".VnTime"/>
      <w:sz w:val="28"/>
      <w:szCs w:val="24"/>
      <w:lang w:val="en-US" w:eastAsia="en-US"/>
    </w:rPr>
  </w:style>
  <w:style w:type="paragraph" w:customStyle="1" w:styleId="ColorfulList-Accent11">
    <w:name w:val="Colorful List - Accent 11"/>
    <w:basedOn w:val="Normal"/>
    <w:uiPriority w:val="1"/>
    <w:qFormat/>
    <w:rsid w:val="0026791B"/>
    <w:pPr>
      <w:ind w:left="720"/>
      <w:contextualSpacing/>
    </w:pPr>
    <w:rPr>
      <w:rFonts w:ascii="Calibri" w:eastAsia="Calibri" w:hAnsi="Calibri"/>
      <w:sz w:val="24"/>
    </w:rPr>
  </w:style>
  <w:style w:type="character" w:customStyle="1" w:styleId="Heading2Char">
    <w:name w:val="Heading 2 Char"/>
    <w:basedOn w:val="DefaultParagraphFont"/>
    <w:link w:val="Heading2"/>
    <w:semiHidden/>
    <w:rsid w:val="00A14207"/>
    <w:rPr>
      <w:rFonts w:asciiTheme="majorHAnsi" w:eastAsiaTheme="majorEastAsia" w:hAnsiTheme="majorHAnsi" w:cstheme="majorBidi"/>
      <w:b/>
      <w:bCs/>
      <w:color w:val="4F81BD" w:themeColor="accent1"/>
      <w:sz w:val="26"/>
      <w:szCs w:val="26"/>
      <w:lang w:val="en-US" w:eastAsia="en-US"/>
    </w:rPr>
  </w:style>
  <w:style w:type="character" w:customStyle="1" w:styleId="NormalWebChar">
    <w:name w:val="Normal (Web) Char"/>
    <w:aliases w:val=" Char Char Char Char,Char Char Char Char"/>
    <w:link w:val="NormalWeb"/>
    <w:uiPriority w:val="99"/>
    <w:locked/>
    <w:rsid w:val="00FD0D07"/>
    <w:rPr>
      <w:sz w:val="24"/>
      <w:szCs w:val="24"/>
      <w:lang w:val="en-US" w:eastAsia="en-US"/>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
    <w:basedOn w:val="Normal"/>
    <w:link w:val="FootnoteTextChar"/>
    <w:unhideWhenUsed/>
    <w:qFormat/>
    <w:rsid w:val="00413D3D"/>
    <w:rPr>
      <w:rFonts w:ascii="Times New Roman" w:hAnsi="Times New Roman"/>
      <w:sz w:val="20"/>
      <w:szCs w:val="20"/>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qFormat/>
    <w:rsid w:val="00413D3D"/>
    <w:rPr>
      <w:lang w:val="en-US" w:eastAsia="en-US"/>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unhideWhenUsed/>
    <w:qFormat/>
    <w:rsid w:val="00413D3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footer" w:uiPriority="99"/>
    <w:lsdException w:name="caption" w:semiHidden="1" w:unhideWhenUsed="1" w:qFormat="1"/>
    <w:lsdException w:name="footnote reference" w:qFormat="1"/>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30BB1"/>
    <w:rPr>
      <w:rFonts w:ascii=".VnTime" w:hAnsi=".VnTime"/>
      <w:sz w:val="28"/>
      <w:szCs w:val="24"/>
      <w:lang w:val="en-US" w:eastAsia="en-US"/>
    </w:rPr>
  </w:style>
  <w:style w:type="paragraph" w:styleId="Heading1">
    <w:name w:val="heading 1"/>
    <w:basedOn w:val="Normal"/>
    <w:link w:val="Heading1Char"/>
    <w:qFormat/>
    <w:rsid w:val="0000499D"/>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next w:val="Normal"/>
    <w:link w:val="Heading2Char"/>
    <w:unhideWhenUsed/>
    <w:qFormat/>
    <w:rsid w:val="00A1420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semiHidden/>
    <w:unhideWhenUsed/>
    <w:qFormat/>
    <w:rsid w:val="00CA18CF"/>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A30BB1"/>
    <w:pPr>
      <w:spacing w:after="120"/>
      <w:ind w:left="360"/>
    </w:pPr>
    <w:rPr>
      <w:rFonts w:ascii="Times New Roman" w:hAnsi="Times New Roman"/>
      <w:sz w:val="20"/>
      <w:szCs w:val="20"/>
    </w:rPr>
  </w:style>
  <w:style w:type="paragraph" w:customStyle="1" w:styleId="CharCharCharCharCharCharChar">
    <w:name w:val="Char Char Char Char Char Char Char"/>
    <w:basedOn w:val="Normal"/>
    <w:rsid w:val="00A17AB8"/>
    <w:pPr>
      <w:spacing w:after="160" w:line="240" w:lineRule="exact"/>
    </w:pPr>
    <w:rPr>
      <w:rFonts w:ascii="Verdana" w:hAnsi="Verdana"/>
      <w:sz w:val="20"/>
      <w:szCs w:val="20"/>
    </w:rPr>
  </w:style>
  <w:style w:type="paragraph" w:customStyle="1" w:styleId="CharCharCharCharCharCharChar0">
    <w:name w:val="Char Char Char Char Char Char Char"/>
    <w:basedOn w:val="Normal"/>
    <w:rsid w:val="00A17AB8"/>
    <w:pPr>
      <w:spacing w:after="160" w:line="240" w:lineRule="exact"/>
    </w:pPr>
    <w:rPr>
      <w:rFonts w:ascii="Verdana" w:hAnsi="Verdana" w:cs="Verdana"/>
      <w:sz w:val="20"/>
      <w:szCs w:val="20"/>
    </w:rPr>
  </w:style>
  <w:style w:type="paragraph" w:customStyle="1" w:styleId="CharCharCharCharCharCharCharCharChar1Char">
    <w:name w:val="Char Char Char Char Char Char Char Char Char1 Char"/>
    <w:basedOn w:val="Normal"/>
    <w:next w:val="Normal"/>
    <w:autoRedefine/>
    <w:semiHidden/>
    <w:rsid w:val="00CE05ED"/>
    <w:pPr>
      <w:spacing w:before="120" w:after="120" w:line="312" w:lineRule="auto"/>
    </w:pPr>
    <w:rPr>
      <w:rFonts w:ascii="Times New Roman" w:hAnsi="Times New Roman"/>
      <w:szCs w:val="22"/>
    </w:rPr>
  </w:style>
  <w:style w:type="paragraph" w:styleId="BodyText3">
    <w:name w:val="Body Text 3"/>
    <w:basedOn w:val="Normal"/>
    <w:rsid w:val="00CE05ED"/>
    <w:pPr>
      <w:spacing w:after="120"/>
    </w:pPr>
    <w:rPr>
      <w:sz w:val="16"/>
      <w:szCs w:val="16"/>
    </w:rPr>
  </w:style>
  <w:style w:type="paragraph" w:styleId="Footer">
    <w:name w:val="footer"/>
    <w:basedOn w:val="Normal"/>
    <w:link w:val="FooterChar"/>
    <w:uiPriority w:val="99"/>
    <w:rsid w:val="00A803F9"/>
    <w:pPr>
      <w:tabs>
        <w:tab w:val="center" w:pos="4320"/>
        <w:tab w:val="right" w:pos="8640"/>
      </w:tabs>
    </w:pPr>
  </w:style>
  <w:style w:type="character" w:styleId="PageNumber">
    <w:name w:val="page number"/>
    <w:basedOn w:val="DefaultParagraphFont"/>
    <w:rsid w:val="00A803F9"/>
  </w:style>
  <w:style w:type="paragraph" w:styleId="NormalWeb">
    <w:name w:val="Normal (Web)"/>
    <w:aliases w:val=" Char Char Char,Char Char Char"/>
    <w:basedOn w:val="Normal"/>
    <w:link w:val="NormalWebChar"/>
    <w:uiPriority w:val="99"/>
    <w:qFormat/>
    <w:rsid w:val="005C0504"/>
    <w:pPr>
      <w:spacing w:before="100" w:beforeAutospacing="1" w:after="100" w:afterAutospacing="1"/>
    </w:pPr>
    <w:rPr>
      <w:rFonts w:ascii="Times New Roman" w:hAnsi="Times New Roman"/>
      <w:sz w:val="24"/>
    </w:rPr>
  </w:style>
  <w:style w:type="character" w:customStyle="1" w:styleId="BodyTextIndentChar">
    <w:name w:val="Body Text Indent Char"/>
    <w:link w:val="BodyTextIndent"/>
    <w:rsid w:val="00E875E6"/>
  </w:style>
  <w:style w:type="paragraph" w:styleId="ListParagraph">
    <w:name w:val="List Paragraph"/>
    <w:basedOn w:val="Normal"/>
    <w:uiPriority w:val="34"/>
    <w:qFormat/>
    <w:rsid w:val="00F5442A"/>
    <w:pPr>
      <w:ind w:left="720"/>
      <w:contextualSpacing/>
    </w:pPr>
    <w:rPr>
      <w:rFonts w:ascii="Times New Roman" w:hAnsi="Times New Roman"/>
      <w:sz w:val="24"/>
    </w:rPr>
  </w:style>
  <w:style w:type="paragraph" w:styleId="BalloonText">
    <w:name w:val="Balloon Text"/>
    <w:basedOn w:val="Normal"/>
    <w:link w:val="BalloonTextChar"/>
    <w:rsid w:val="00F62F71"/>
    <w:rPr>
      <w:rFonts w:ascii="Segoe UI" w:hAnsi="Segoe UI" w:cs="Segoe UI"/>
      <w:sz w:val="18"/>
      <w:szCs w:val="18"/>
    </w:rPr>
  </w:style>
  <w:style w:type="character" w:customStyle="1" w:styleId="BalloonTextChar">
    <w:name w:val="Balloon Text Char"/>
    <w:link w:val="BalloonText"/>
    <w:rsid w:val="00F62F71"/>
    <w:rPr>
      <w:rFonts w:ascii="Segoe UI" w:hAnsi="Segoe UI" w:cs="Segoe UI"/>
      <w:sz w:val="18"/>
      <w:szCs w:val="18"/>
    </w:rPr>
  </w:style>
  <w:style w:type="paragraph" w:customStyle="1" w:styleId="CharChar9CharChar">
    <w:name w:val="Char Char9 Char Char"/>
    <w:basedOn w:val="Normal"/>
    <w:rsid w:val="00D05985"/>
    <w:pPr>
      <w:spacing w:after="160" w:line="240" w:lineRule="exact"/>
    </w:pPr>
    <w:rPr>
      <w:rFonts w:ascii="Verdana" w:hAnsi="Verdana"/>
      <w:sz w:val="20"/>
      <w:szCs w:val="20"/>
    </w:rPr>
  </w:style>
  <w:style w:type="paragraph" w:styleId="BodyTextIndent2">
    <w:name w:val="Body Text Indent 2"/>
    <w:basedOn w:val="Normal"/>
    <w:link w:val="BodyTextIndent2Char"/>
    <w:rsid w:val="008E0C57"/>
    <w:pPr>
      <w:spacing w:after="120" w:line="480" w:lineRule="auto"/>
      <w:ind w:left="360"/>
    </w:pPr>
  </w:style>
  <w:style w:type="character" w:customStyle="1" w:styleId="BodyTextIndent2Char">
    <w:name w:val="Body Text Indent 2 Char"/>
    <w:link w:val="BodyTextIndent2"/>
    <w:rsid w:val="008E0C57"/>
    <w:rPr>
      <w:rFonts w:ascii=".VnTime" w:hAnsi=".VnTime"/>
      <w:sz w:val="28"/>
      <w:szCs w:val="24"/>
    </w:rPr>
  </w:style>
  <w:style w:type="paragraph" w:styleId="BodyText">
    <w:name w:val="Body Text"/>
    <w:basedOn w:val="Normal"/>
    <w:link w:val="BodyTextChar"/>
    <w:qFormat/>
    <w:rsid w:val="00C25F12"/>
    <w:pPr>
      <w:spacing w:after="120"/>
    </w:pPr>
  </w:style>
  <w:style w:type="character" w:customStyle="1" w:styleId="BodyTextChar">
    <w:name w:val="Body Text Char"/>
    <w:link w:val="BodyText"/>
    <w:rsid w:val="00C25F12"/>
    <w:rPr>
      <w:rFonts w:ascii=".VnTime" w:hAnsi=".VnTime"/>
      <w:sz w:val="28"/>
      <w:szCs w:val="24"/>
    </w:rPr>
  </w:style>
  <w:style w:type="paragraph" w:styleId="List2">
    <w:name w:val="List 2"/>
    <w:basedOn w:val="Normal"/>
    <w:rsid w:val="00CA1173"/>
    <w:pPr>
      <w:ind w:left="720" w:hanging="360"/>
    </w:pPr>
    <w:rPr>
      <w:szCs w:val="20"/>
    </w:rPr>
  </w:style>
  <w:style w:type="character" w:customStyle="1" w:styleId="Heading1Char">
    <w:name w:val="Heading 1 Char"/>
    <w:link w:val="Heading1"/>
    <w:uiPriority w:val="9"/>
    <w:rsid w:val="0000499D"/>
    <w:rPr>
      <w:b/>
      <w:bCs/>
      <w:kern w:val="36"/>
      <w:sz w:val="48"/>
      <w:szCs w:val="48"/>
    </w:rPr>
  </w:style>
  <w:style w:type="paragraph" w:styleId="Header">
    <w:name w:val="header"/>
    <w:basedOn w:val="Normal"/>
    <w:link w:val="HeaderChar"/>
    <w:uiPriority w:val="99"/>
    <w:rsid w:val="00225D7D"/>
    <w:pPr>
      <w:tabs>
        <w:tab w:val="center" w:pos="4680"/>
        <w:tab w:val="right" w:pos="9360"/>
      </w:tabs>
    </w:pPr>
  </w:style>
  <w:style w:type="character" w:customStyle="1" w:styleId="HeaderChar">
    <w:name w:val="Header Char"/>
    <w:link w:val="Header"/>
    <w:uiPriority w:val="99"/>
    <w:rsid w:val="00225D7D"/>
    <w:rPr>
      <w:rFonts w:ascii=".VnTime" w:hAnsi=".VnTime"/>
      <w:sz w:val="28"/>
      <w:szCs w:val="24"/>
    </w:rPr>
  </w:style>
  <w:style w:type="character" w:customStyle="1" w:styleId="fontstyle01">
    <w:name w:val="fontstyle01"/>
    <w:rsid w:val="006A035D"/>
    <w:rPr>
      <w:rFonts w:ascii="Times New Roman" w:hAnsi="Times New Roman" w:cs="Times New Roman" w:hint="default"/>
      <w:b w:val="0"/>
      <w:bCs w:val="0"/>
      <w:i w:val="0"/>
      <w:iCs w:val="0"/>
      <w:color w:val="000000"/>
      <w:sz w:val="28"/>
      <w:szCs w:val="28"/>
    </w:rPr>
  </w:style>
  <w:style w:type="character" w:customStyle="1" w:styleId="fontstyle21">
    <w:name w:val="fontstyle21"/>
    <w:rsid w:val="006A035D"/>
    <w:rPr>
      <w:rFonts w:ascii="Times New Roman" w:hAnsi="Times New Roman" w:cs="Times New Roman" w:hint="default"/>
      <w:b w:val="0"/>
      <w:bCs w:val="0"/>
      <w:i/>
      <w:iCs/>
      <w:color w:val="000000"/>
      <w:sz w:val="28"/>
      <w:szCs w:val="28"/>
    </w:rPr>
  </w:style>
  <w:style w:type="character" w:styleId="Hyperlink">
    <w:name w:val="Hyperlink"/>
    <w:uiPriority w:val="99"/>
    <w:rsid w:val="00F879F3"/>
    <w:rPr>
      <w:color w:val="0563C1"/>
      <w:u w:val="single"/>
    </w:rPr>
  </w:style>
  <w:style w:type="character" w:customStyle="1" w:styleId="Heading4Char">
    <w:name w:val="Heading 4 Char"/>
    <w:link w:val="Heading4"/>
    <w:semiHidden/>
    <w:rsid w:val="00CA18CF"/>
    <w:rPr>
      <w:rFonts w:ascii="Calibri" w:eastAsia="Times New Roman" w:hAnsi="Calibri" w:cs="Times New Roman"/>
      <w:b/>
      <w:bCs/>
      <w:sz w:val="28"/>
      <w:szCs w:val="28"/>
    </w:rPr>
  </w:style>
  <w:style w:type="character" w:styleId="Strong">
    <w:name w:val="Strong"/>
    <w:uiPriority w:val="22"/>
    <w:qFormat/>
    <w:rsid w:val="0021064B"/>
    <w:rPr>
      <w:b/>
      <w:bCs/>
    </w:rPr>
  </w:style>
  <w:style w:type="paragraph" w:customStyle="1" w:styleId="iu">
    <w:name w:val="Điều"/>
    <w:basedOn w:val="Normal"/>
    <w:autoRedefine/>
    <w:uiPriority w:val="99"/>
    <w:rsid w:val="00292039"/>
    <w:pPr>
      <w:tabs>
        <w:tab w:val="left" w:pos="900"/>
        <w:tab w:val="left" w:pos="1620"/>
      </w:tabs>
      <w:spacing w:before="120" w:line="380" w:lineRule="exact"/>
      <w:ind w:firstLine="709"/>
      <w:jc w:val="both"/>
    </w:pPr>
    <w:rPr>
      <w:rFonts w:ascii="Times New Roman Bold" w:hAnsi="Times New Roman Bold"/>
      <w:b/>
      <w:szCs w:val="28"/>
    </w:rPr>
  </w:style>
  <w:style w:type="paragraph" w:styleId="BodyText2">
    <w:name w:val="Body Text 2"/>
    <w:basedOn w:val="Normal"/>
    <w:link w:val="BodyText2Char"/>
    <w:rsid w:val="0026791B"/>
    <w:pPr>
      <w:spacing w:after="120" w:line="480" w:lineRule="auto"/>
    </w:pPr>
  </w:style>
  <w:style w:type="character" w:customStyle="1" w:styleId="BodyText2Char">
    <w:name w:val="Body Text 2 Char"/>
    <w:basedOn w:val="DefaultParagraphFont"/>
    <w:link w:val="BodyText2"/>
    <w:rsid w:val="0026791B"/>
    <w:rPr>
      <w:rFonts w:ascii=".VnTime" w:hAnsi=".VnTime"/>
      <w:sz w:val="28"/>
      <w:szCs w:val="24"/>
      <w:lang w:val="en-US" w:eastAsia="en-US"/>
    </w:rPr>
  </w:style>
  <w:style w:type="character" w:customStyle="1" w:styleId="FooterChar">
    <w:name w:val="Footer Char"/>
    <w:link w:val="Footer"/>
    <w:uiPriority w:val="99"/>
    <w:rsid w:val="0026791B"/>
    <w:rPr>
      <w:rFonts w:ascii=".VnTime" w:hAnsi=".VnTime"/>
      <w:sz w:val="28"/>
      <w:szCs w:val="24"/>
      <w:lang w:val="en-US" w:eastAsia="en-US"/>
    </w:rPr>
  </w:style>
  <w:style w:type="paragraph" w:customStyle="1" w:styleId="ColorfulList-Accent11">
    <w:name w:val="Colorful List - Accent 11"/>
    <w:basedOn w:val="Normal"/>
    <w:uiPriority w:val="1"/>
    <w:qFormat/>
    <w:rsid w:val="0026791B"/>
    <w:pPr>
      <w:ind w:left="720"/>
      <w:contextualSpacing/>
    </w:pPr>
    <w:rPr>
      <w:rFonts w:ascii="Calibri" w:eastAsia="Calibri" w:hAnsi="Calibri"/>
      <w:sz w:val="24"/>
    </w:rPr>
  </w:style>
  <w:style w:type="character" w:customStyle="1" w:styleId="Heading2Char">
    <w:name w:val="Heading 2 Char"/>
    <w:basedOn w:val="DefaultParagraphFont"/>
    <w:link w:val="Heading2"/>
    <w:semiHidden/>
    <w:rsid w:val="00A14207"/>
    <w:rPr>
      <w:rFonts w:asciiTheme="majorHAnsi" w:eastAsiaTheme="majorEastAsia" w:hAnsiTheme="majorHAnsi" w:cstheme="majorBidi"/>
      <w:b/>
      <w:bCs/>
      <w:color w:val="4F81BD" w:themeColor="accent1"/>
      <w:sz w:val="26"/>
      <w:szCs w:val="26"/>
      <w:lang w:val="en-US" w:eastAsia="en-US"/>
    </w:rPr>
  </w:style>
  <w:style w:type="character" w:customStyle="1" w:styleId="NormalWebChar">
    <w:name w:val="Normal (Web) Char"/>
    <w:aliases w:val=" Char Char Char Char,Char Char Char Char"/>
    <w:link w:val="NormalWeb"/>
    <w:uiPriority w:val="99"/>
    <w:locked/>
    <w:rsid w:val="00FD0D07"/>
    <w:rPr>
      <w:sz w:val="24"/>
      <w:szCs w:val="24"/>
      <w:lang w:val="en-US" w:eastAsia="en-US"/>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
    <w:basedOn w:val="Normal"/>
    <w:link w:val="FootnoteTextChar"/>
    <w:unhideWhenUsed/>
    <w:qFormat/>
    <w:rsid w:val="00413D3D"/>
    <w:rPr>
      <w:rFonts w:ascii="Times New Roman" w:hAnsi="Times New Roman"/>
      <w:sz w:val="20"/>
      <w:szCs w:val="20"/>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qFormat/>
    <w:rsid w:val="00413D3D"/>
    <w:rPr>
      <w:lang w:val="en-US" w:eastAsia="en-US"/>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unhideWhenUsed/>
    <w:qFormat/>
    <w:rsid w:val="00413D3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938707">
      <w:bodyDiv w:val="1"/>
      <w:marLeft w:val="0"/>
      <w:marRight w:val="0"/>
      <w:marTop w:val="0"/>
      <w:marBottom w:val="0"/>
      <w:divBdr>
        <w:top w:val="none" w:sz="0" w:space="0" w:color="auto"/>
        <w:left w:val="none" w:sz="0" w:space="0" w:color="auto"/>
        <w:bottom w:val="none" w:sz="0" w:space="0" w:color="auto"/>
        <w:right w:val="none" w:sz="0" w:space="0" w:color="auto"/>
      </w:divBdr>
    </w:div>
    <w:div w:id="293760596">
      <w:bodyDiv w:val="1"/>
      <w:marLeft w:val="0"/>
      <w:marRight w:val="0"/>
      <w:marTop w:val="0"/>
      <w:marBottom w:val="0"/>
      <w:divBdr>
        <w:top w:val="none" w:sz="0" w:space="0" w:color="auto"/>
        <w:left w:val="none" w:sz="0" w:space="0" w:color="auto"/>
        <w:bottom w:val="none" w:sz="0" w:space="0" w:color="auto"/>
        <w:right w:val="none" w:sz="0" w:space="0" w:color="auto"/>
      </w:divBdr>
    </w:div>
    <w:div w:id="336154892">
      <w:bodyDiv w:val="1"/>
      <w:marLeft w:val="0"/>
      <w:marRight w:val="0"/>
      <w:marTop w:val="0"/>
      <w:marBottom w:val="0"/>
      <w:divBdr>
        <w:top w:val="none" w:sz="0" w:space="0" w:color="auto"/>
        <w:left w:val="none" w:sz="0" w:space="0" w:color="auto"/>
        <w:bottom w:val="none" w:sz="0" w:space="0" w:color="auto"/>
        <w:right w:val="none" w:sz="0" w:space="0" w:color="auto"/>
      </w:divBdr>
    </w:div>
    <w:div w:id="438108191">
      <w:bodyDiv w:val="1"/>
      <w:marLeft w:val="0"/>
      <w:marRight w:val="0"/>
      <w:marTop w:val="0"/>
      <w:marBottom w:val="0"/>
      <w:divBdr>
        <w:top w:val="none" w:sz="0" w:space="0" w:color="auto"/>
        <w:left w:val="none" w:sz="0" w:space="0" w:color="auto"/>
        <w:bottom w:val="none" w:sz="0" w:space="0" w:color="auto"/>
        <w:right w:val="none" w:sz="0" w:space="0" w:color="auto"/>
      </w:divBdr>
    </w:div>
    <w:div w:id="472212504">
      <w:bodyDiv w:val="1"/>
      <w:marLeft w:val="0"/>
      <w:marRight w:val="0"/>
      <w:marTop w:val="0"/>
      <w:marBottom w:val="0"/>
      <w:divBdr>
        <w:top w:val="none" w:sz="0" w:space="0" w:color="auto"/>
        <w:left w:val="none" w:sz="0" w:space="0" w:color="auto"/>
        <w:bottom w:val="none" w:sz="0" w:space="0" w:color="auto"/>
        <w:right w:val="none" w:sz="0" w:space="0" w:color="auto"/>
      </w:divBdr>
    </w:div>
    <w:div w:id="600526319">
      <w:bodyDiv w:val="1"/>
      <w:marLeft w:val="0"/>
      <w:marRight w:val="0"/>
      <w:marTop w:val="0"/>
      <w:marBottom w:val="0"/>
      <w:divBdr>
        <w:top w:val="none" w:sz="0" w:space="0" w:color="auto"/>
        <w:left w:val="none" w:sz="0" w:space="0" w:color="auto"/>
        <w:bottom w:val="none" w:sz="0" w:space="0" w:color="auto"/>
        <w:right w:val="none" w:sz="0" w:space="0" w:color="auto"/>
      </w:divBdr>
    </w:div>
    <w:div w:id="883836095">
      <w:bodyDiv w:val="1"/>
      <w:marLeft w:val="0"/>
      <w:marRight w:val="0"/>
      <w:marTop w:val="0"/>
      <w:marBottom w:val="0"/>
      <w:divBdr>
        <w:top w:val="none" w:sz="0" w:space="0" w:color="auto"/>
        <w:left w:val="none" w:sz="0" w:space="0" w:color="auto"/>
        <w:bottom w:val="none" w:sz="0" w:space="0" w:color="auto"/>
        <w:right w:val="none" w:sz="0" w:space="0" w:color="auto"/>
      </w:divBdr>
    </w:div>
    <w:div w:id="1091396038">
      <w:bodyDiv w:val="1"/>
      <w:marLeft w:val="0"/>
      <w:marRight w:val="0"/>
      <w:marTop w:val="0"/>
      <w:marBottom w:val="0"/>
      <w:divBdr>
        <w:top w:val="none" w:sz="0" w:space="0" w:color="auto"/>
        <w:left w:val="none" w:sz="0" w:space="0" w:color="auto"/>
        <w:bottom w:val="none" w:sz="0" w:space="0" w:color="auto"/>
        <w:right w:val="none" w:sz="0" w:space="0" w:color="auto"/>
      </w:divBdr>
    </w:div>
    <w:div w:id="1154106885">
      <w:bodyDiv w:val="1"/>
      <w:marLeft w:val="0"/>
      <w:marRight w:val="0"/>
      <w:marTop w:val="0"/>
      <w:marBottom w:val="0"/>
      <w:divBdr>
        <w:top w:val="none" w:sz="0" w:space="0" w:color="auto"/>
        <w:left w:val="none" w:sz="0" w:space="0" w:color="auto"/>
        <w:bottom w:val="none" w:sz="0" w:space="0" w:color="auto"/>
        <w:right w:val="none" w:sz="0" w:space="0" w:color="auto"/>
      </w:divBdr>
    </w:div>
    <w:div w:id="1485901298">
      <w:bodyDiv w:val="1"/>
      <w:marLeft w:val="0"/>
      <w:marRight w:val="0"/>
      <w:marTop w:val="0"/>
      <w:marBottom w:val="0"/>
      <w:divBdr>
        <w:top w:val="none" w:sz="0" w:space="0" w:color="auto"/>
        <w:left w:val="none" w:sz="0" w:space="0" w:color="auto"/>
        <w:bottom w:val="none" w:sz="0" w:space="0" w:color="auto"/>
        <w:right w:val="none" w:sz="0" w:space="0" w:color="auto"/>
      </w:divBdr>
    </w:div>
    <w:div w:id="1599559759">
      <w:bodyDiv w:val="1"/>
      <w:marLeft w:val="0"/>
      <w:marRight w:val="0"/>
      <w:marTop w:val="0"/>
      <w:marBottom w:val="0"/>
      <w:divBdr>
        <w:top w:val="none" w:sz="0" w:space="0" w:color="auto"/>
        <w:left w:val="none" w:sz="0" w:space="0" w:color="auto"/>
        <w:bottom w:val="none" w:sz="0" w:space="0" w:color="auto"/>
        <w:right w:val="none" w:sz="0" w:space="0" w:color="auto"/>
      </w:divBdr>
    </w:div>
    <w:div w:id="1650212040">
      <w:bodyDiv w:val="1"/>
      <w:marLeft w:val="0"/>
      <w:marRight w:val="0"/>
      <w:marTop w:val="0"/>
      <w:marBottom w:val="0"/>
      <w:divBdr>
        <w:top w:val="none" w:sz="0" w:space="0" w:color="auto"/>
        <w:left w:val="none" w:sz="0" w:space="0" w:color="auto"/>
        <w:bottom w:val="none" w:sz="0" w:space="0" w:color="auto"/>
        <w:right w:val="none" w:sz="0" w:space="0" w:color="auto"/>
      </w:divBdr>
    </w:div>
    <w:div w:id="1804498685">
      <w:bodyDiv w:val="1"/>
      <w:marLeft w:val="0"/>
      <w:marRight w:val="0"/>
      <w:marTop w:val="0"/>
      <w:marBottom w:val="0"/>
      <w:divBdr>
        <w:top w:val="none" w:sz="0" w:space="0" w:color="auto"/>
        <w:left w:val="none" w:sz="0" w:space="0" w:color="auto"/>
        <w:bottom w:val="none" w:sz="0" w:space="0" w:color="auto"/>
        <w:right w:val="none" w:sz="0" w:space="0" w:color="auto"/>
      </w:divBdr>
    </w:div>
    <w:div w:id="1961954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AA6E11-AB9C-45A8-B399-B6A58072A13B}">
  <ds:schemaRefs>
    <ds:schemaRef ds:uri="http://schemas.openxmlformats.org/officeDocument/2006/bibliography"/>
  </ds:schemaRefs>
</ds:datastoreItem>
</file>

<file path=customXml/itemProps2.xml><?xml version="1.0" encoding="utf-8"?>
<ds:datastoreItem xmlns:ds="http://schemas.openxmlformats.org/officeDocument/2006/customXml" ds:itemID="{AF1E12D4-79F3-43B7-AB6C-E9DA0376ECAB}"/>
</file>

<file path=customXml/itemProps3.xml><?xml version="1.0" encoding="utf-8"?>
<ds:datastoreItem xmlns:ds="http://schemas.openxmlformats.org/officeDocument/2006/customXml" ds:itemID="{D56CF1BA-6814-4A7B-A94D-8B915FAAE9C0}"/>
</file>

<file path=customXml/itemProps4.xml><?xml version="1.0" encoding="utf-8"?>
<ds:datastoreItem xmlns:ds="http://schemas.openxmlformats.org/officeDocument/2006/customXml" ds:itemID="{66CCA0AE-24F8-476A-BBD2-5CF5D9C39B28}"/>
</file>

<file path=docProps/app.xml><?xml version="1.0" encoding="utf-8"?>
<Properties xmlns="http://schemas.openxmlformats.org/officeDocument/2006/extended-properties" xmlns:vt="http://schemas.openxmlformats.org/officeDocument/2006/docPropsVTypes">
  <Template>Normal.dotm</Template>
  <TotalTime>1</TotalTime>
  <Pages>2</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UBND tØnh Thanh ho¸             céng hoµ x• héi chñ nghÜa viÖt nam</vt:lpstr>
    </vt:vector>
  </TitlesOfParts>
  <Company>HOME</Company>
  <LinksUpToDate>false</LinksUpToDate>
  <CharactersWithSpaces>3542</CharactersWithSpaces>
  <SharedDoc>false</SharedDoc>
  <HLinks>
    <vt:vector size="48" baseType="variant">
      <vt:variant>
        <vt:i4>6684795</vt:i4>
      </vt:variant>
      <vt:variant>
        <vt:i4>21</vt:i4>
      </vt:variant>
      <vt:variant>
        <vt:i4>0</vt:i4>
      </vt:variant>
      <vt:variant>
        <vt:i4>5</vt:i4>
      </vt:variant>
      <vt:variant>
        <vt:lpwstr>https://thuvienphapluat.vn/van-ban/Bo-may-hanh-chinh/Nghi-dinh-154-2020-ND-CP-sua-doi-34-2016-ND-CP-huong-dan-Luat-Ban-hanh-van-ban-quy-pham-phap-luat-461727.aspx</vt:lpwstr>
      </vt:variant>
      <vt:variant>
        <vt:lpwstr/>
      </vt:variant>
      <vt:variant>
        <vt:i4>3080253</vt:i4>
      </vt:variant>
      <vt:variant>
        <vt:i4>18</vt:i4>
      </vt:variant>
      <vt:variant>
        <vt:i4>0</vt:i4>
      </vt:variant>
      <vt:variant>
        <vt:i4>5</vt:i4>
      </vt:variant>
      <vt:variant>
        <vt:lpwstr>https://thuvienphapluat.vn/van-ban/Bo-may-hanh-chinh/Luat-ban-hanh-van-ban-quy-pham-phap-luat-2015-282382.aspx</vt:lpwstr>
      </vt:variant>
      <vt:variant>
        <vt:lpwstr/>
      </vt:variant>
      <vt:variant>
        <vt:i4>7143457</vt:i4>
      </vt:variant>
      <vt:variant>
        <vt:i4>15</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3080253</vt:i4>
      </vt:variant>
      <vt:variant>
        <vt:i4>12</vt:i4>
      </vt:variant>
      <vt:variant>
        <vt:i4>0</vt:i4>
      </vt:variant>
      <vt:variant>
        <vt:i4>5</vt:i4>
      </vt:variant>
      <vt:variant>
        <vt:lpwstr>https://thuvienphapluat.vn/van-ban/Bo-may-hanh-chinh/Luat-ban-hanh-van-ban-quy-pham-phap-luat-2015-282382.aspx</vt:lpwstr>
      </vt:variant>
      <vt:variant>
        <vt:lpwstr/>
      </vt:variant>
      <vt:variant>
        <vt:i4>7143457</vt:i4>
      </vt:variant>
      <vt:variant>
        <vt:i4>9</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2424885</vt:i4>
      </vt:variant>
      <vt:variant>
        <vt:i4>6</vt:i4>
      </vt:variant>
      <vt:variant>
        <vt:i4>0</vt:i4>
      </vt:variant>
      <vt:variant>
        <vt:i4>5</vt:i4>
      </vt:variant>
      <vt:variant>
        <vt:lpwstr>https://thuvienphapluat.vn/van-ban/Bo-may-hanh-chinh/Luat-Ban-hanh-van-ban-quy-pham-phap-luat-sua-doi-2020-so-63-2020-QH14-402074.aspx</vt:lpwstr>
      </vt:variant>
      <vt:variant>
        <vt:lpwstr/>
      </vt:variant>
      <vt:variant>
        <vt:i4>3080253</vt:i4>
      </vt:variant>
      <vt:variant>
        <vt:i4>3</vt:i4>
      </vt:variant>
      <vt:variant>
        <vt:i4>0</vt:i4>
      </vt:variant>
      <vt:variant>
        <vt:i4>5</vt:i4>
      </vt:variant>
      <vt:variant>
        <vt:lpwstr>https://thuvienphapluat.vn/van-ban/Bo-may-hanh-chinh/Luat-ban-hanh-van-ban-quy-pham-phap-luat-2015-282382.aspx</vt:lpwstr>
      </vt:variant>
      <vt:variant>
        <vt:lpwstr/>
      </vt:variant>
      <vt:variant>
        <vt:i4>5898329</vt:i4>
      </vt:variant>
      <vt:variant>
        <vt:i4>0</vt:i4>
      </vt:variant>
      <vt:variant>
        <vt:i4>0</vt:i4>
      </vt:variant>
      <vt:variant>
        <vt:i4>5</vt:i4>
      </vt:variant>
      <vt:variant>
        <vt:lpwstr>https://thuvienphapluat.vn/van-ban/Linh-vuc-khac/Luat-lam-nghiep-367277.aspx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Thanh ho¸             céng hoµ x• héi chñ nghÜa viÖt nam</dc:title>
  <dc:creator>User</dc:creator>
  <cp:lastModifiedBy>WINDOWS</cp:lastModifiedBy>
  <cp:revision>2</cp:revision>
  <cp:lastPrinted>2025-07-24T04:28:00Z</cp:lastPrinted>
  <dcterms:created xsi:type="dcterms:W3CDTF">2025-08-27T04:15:00Z</dcterms:created>
  <dcterms:modified xsi:type="dcterms:W3CDTF">2025-08-27T04:15:00Z</dcterms:modified>
</cp:coreProperties>
</file>