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186"/>
      </w:tblGrid>
      <w:tr w:rsidR="00E80A7E" w:rsidRPr="00145815" w:rsidTr="00145815">
        <w:trPr>
          <w:trHeight w:val="708"/>
        </w:trPr>
        <w:tc>
          <w:tcPr>
            <w:tcW w:w="2977" w:type="dxa"/>
          </w:tcPr>
          <w:p w:rsidR="00E80A7E" w:rsidRPr="00145815" w:rsidRDefault="00E80A7E" w:rsidP="00E80A7E">
            <w:pPr>
              <w:pStyle w:val="BodyText"/>
              <w:spacing w:after="0"/>
              <w:ind w:firstLine="0"/>
              <w:jc w:val="center"/>
              <w:rPr>
                <w:b/>
                <w:bCs/>
                <w:i w:val="0"/>
                <w:iCs w:val="0"/>
                <w:lang w:val="en-US"/>
              </w:rPr>
            </w:pPr>
            <w:r w:rsidRPr="00145815">
              <w:rPr>
                <w:b/>
                <w:bCs/>
                <w:i w:val="0"/>
                <w:iCs w:val="0"/>
              </w:rPr>
              <w:t>ỦY BAN NHÂN DÂN</w:t>
            </w:r>
          </w:p>
          <w:p w:rsidR="00E80A7E" w:rsidRPr="00145815" w:rsidRDefault="00E80A7E" w:rsidP="00E80A7E">
            <w:pPr>
              <w:pStyle w:val="BodyText"/>
              <w:spacing w:after="0"/>
              <w:ind w:firstLine="0"/>
              <w:jc w:val="center"/>
              <w:rPr>
                <w:b/>
                <w:bCs/>
                <w:i w:val="0"/>
                <w:iCs w:val="0"/>
                <w:lang w:val="en-US"/>
              </w:rPr>
            </w:pPr>
            <w:r w:rsidRPr="00145815">
              <w:rPr>
                <w:b/>
                <w:bCs/>
                <w:i w:val="0"/>
                <w:iCs w:val="0"/>
                <w:noProof/>
                <w:lang w:val="en-US" w:eastAsia="en-US" w:bidi="ar-SA"/>
              </w:rPr>
              <mc:AlternateContent>
                <mc:Choice Requires="wps">
                  <w:drawing>
                    <wp:anchor distT="0" distB="0" distL="114300" distR="114300" simplePos="0" relativeHeight="251660288" behindDoc="0" locked="0" layoutInCell="1" allowOverlap="1" wp14:anchorId="710D2258" wp14:editId="1FEB8168">
                      <wp:simplePos x="0" y="0"/>
                      <wp:positionH relativeFrom="column">
                        <wp:posOffset>436880</wp:posOffset>
                      </wp:positionH>
                      <wp:positionV relativeFrom="paragraph">
                        <wp:posOffset>193514</wp:posOffset>
                      </wp:positionV>
                      <wp:extent cx="845243"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8452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pt,15.25pt" to="100.9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M0tQEAALYDAAAOAAAAZHJzL2Uyb0RvYy54bWysU8GO0zAQvSPxD5bvNG1Z0Cpquoeu4IKg&#10;YtkP8DrjxsL2WGPTpH/P2G2zCBBCiIvjsd97M2882dxN3okjULIYOrlaLKWAoLG34dDJxy/vXt1K&#10;kbIKvXIYoJMnSPJu+/LFZowtrHFA1wMJFgmpHWMnh5xj2zRJD+BVWmCEwJcGyavMIR2antTI6t41&#10;6+XybTMi9ZFQQ0p8en++lNuqbwzo/MmYBFm4TnJtua5U16eyNtuNag+k4mD1pQz1D1V4ZQMnnaXu&#10;VVbiG9lfpLzVhAlNXmj0DRpjNVQP7Ga1/MnNw6AiVC/cnBTnNqX/J6s/HvckbN/JtRRBeX6ih0zK&#10;HoYsdhgCNxBJrEufxphahu/Cni5RinsqpidDvnzZjphqb09zb2HKQvPh7c2b9c1rKfT1qnnmRUr5&#10;PaAXZdNJZ0NxrVp1/JAy52LoFcJBqeOcue7yyUEBu/AZDDvhXKvKrjMEO0fiqPj1+6+r4oK1KrJQ&#10;jHVuJi3/TLpgCw3qXP0tcUbXjBjyTPQ2IP0ua56upZoz/ur67LXYfsL+VN+htoOHozq7DHKZvh/j&#10;Sn/+3bbfAQAA//8DAFBLAwQUAAYACAAAACEA8F6MIt0AAAAIAQAADwAAAGRycy9kb3ducmV2Lnht&#10;bEyPzU7DMBCE70i8g7VI3Oi6RbRpGqdC/JzgEAIHjm68JFHjdRS7SeDpMeIAx50ZzXyb7WfbiZEG&#10;3zpWsFxIEMSVMy3XCt5eH68SED5oNrpzTAo+ycM+Pz/LdGrcxC80lqEWsYR9qhU0IfQpoq8astov&#10;XE8cvQ83WB3iOdRoBj3FctvhSso1Wt1yXGh0T3cNVcfyZBVsHp7Kop/un78K3GBRjC4kx3elLi/m&#10;2x2IQHP4C8MPfkSHPDId3ImNF52CdRLJg4JreQMi+iu53II4/AqYZ/j/gfwbAAD//wMAUEsBAi0A&#10;FAAGAAgAAAAhALaDOJL+AAAA4QEAABMAAAAAAAAAAAAAAAAAAAAAAFtDb250ZW50X1R5cGVzXS54&#10;bWxQSwECLQAUAAYACAAAACEAOP0h/9YAAACUAQAACwAAAAAAAAAAAAAAAAAvAQAAX3JlbHMvLnJl&#10;bHNQSwECLQAUAAYACAAAACEAwz7jNLUBAAC2AwAADgAAAAAAAAAAAAAAAAAuAgAAZHJzL2Uyb0Rv&#10;Yy54bWxQSwECLQAUAAYACAAAACEA8F6MIt0AAAAIAQAADwAAAAAAAAAAAAAAAAAPBAAAZHJzL2Rv&#10;d25yZXYueG1sUEsFBgAAAAAEAAQA8wAAABkFAAAAAA==&#10;" strokecolor="black [3040]"/>
                  </w:pict>
                </mc:Fallback>
              </mc:AlternateContent>
            </w:r>
            <w:r w:rsidRPr="00145815">
              <w:rPr>
                <w:b/>
                <w:bCs/>
                <w:i w:val="0"/>
                <w:iCs w:val="0"/>
              </w:rPr>
              <w:t>TỈNH VĨNH LONG</w:t>
            </w:r>
          </w:p>
        </w:tc>
        <w:tc>
          <w:tcPr>
            <w:tcW w:w="6186" w:type="dxa"/>
          </w:tcPr>
          <w:p w:rsidR="00E80A7E" w:rsidRPr="00145815" w:rsidRDefault="00E80A7E" w:rsidP="00E80A7E">
            <w:pPr>
              <w:pStyle w:val="BodyText"/>
              <w:spacing w:after="0"/>
              <w:ind w:firstLine="0"/>
              <w:jc w:val="center"/>
              <w:rPr>
                <w:b/>
                <w:bCs/>
                <w:i w:val="0"/>
                <w:iCs w:val="0"/>
                <w:lang w:val="en-US"/>
              </w:rPr>
            </w:pPr>
            <w:r w:rsidRPr="00145815">
              <w:rPr>
                <w:b/>
                <w:bCs/>
                <w:i w:val="0"/>
                <w:iCs w:val="0"/>
              </w:rPr>
              <w:t>CỘNG HÒA XÃ HỘI CHỦ NGHĨA VIỆT NAM</w:t>
            </w:r>
          </w:p>
          <w:p w:rsidR="00E80A7E" w:rsidRPr="00145815" w:rsidRDefault="00E80A7E" w:rsidP="00E80A7E">
            <w:pPr>
              <w:pStyle w:val="BodyText"/>
              <w:tabs>
                <w:tab w:val="left" w:pos="4370"/>
              </w:tabs>
              <w:spacing w:after="0"/>
              <w:ind w:firstLine="0"/>
              <w:jc w:val="center"/>
              <w:rPr>
                <w:b/>
                <w:bCs/>
                <w:i w:val="0"/>
                <w:iCs w:val="0"/>
                <w:lang w:val="en-US"/>
              </w:rPr>
            </w:pPr>
            <w:r w:rsidRPr="00145815">
              <w:rPr>
                <w:b/>
                <w:bCs/>
                <w:i w:val="0"/>
                <w:iCs w:val="0"/>
                <w:noProof/>
                <w:lang w:val="en-US" w:eastAsia="en-US" w:bidi="ar-SA"/>
              </w:rPr>
              <mc:AlternateContent>
                <mc:Choice Requires="wps">
                  <w:drawing>
                    <wp:anchor distT="0" distB="0" distL="114300" distR="114300" simplePos="0" relativeHeight="251661312" behindDoc="0" locked="0" layoutInCell="1" allowOverlap="1" wp14:anchorId="28D03AF0" wp14:editId="5771DFF4">
                      <wp:simplePos x="0" y="0"/>
                      <wp:positionH relativeFrom="column">
                        <wp:posOffset>839309</wp:posOffset>
                      </wp:positionH>
                      <wp:positionV relativeFrom="paragraph">
                        <wp:posOffset>217170</wp:posOffset>
                      </wp:positionV>
                      <wp:extent cx="2099357" cy="0"/>
                      <wp:effectExtent l="0" t="0" r="15240" b="19050"/>
                      <wp:wrapNone/>
                      <wp:docPr id="4" name="Straight Connector 4"/>
                      <wp:cNvGraphicFramePr/>
                      <a:graphic xmlns:a="http://schemas.openxmlformats.org/drawingml/2006/main">
                        <a:graphicData uri="http://schemas.microsoft.com/office/word/2010/wordprocessingShape">
                          <wps:wsp>
                            <wps:cNvCnPr/>
                            <wps:spPr>
                              <a:xfrm>
                                <a:off x="0" y="0"/>
                                <a:ext cx="20993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1pt,17.1pt" to="231.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QptwEAALcDAAAOAAAAZHJzL2Uyb0RvYy54bWysU9tuEzEQfUfiHyy/k92Ecukqmz6kghcE&#10;ES0f4HrHWQvbY41NLn/P2Em2CBCqKl68HvucM3PGs8ubg3diB5Qshl7OZ60UEDQONmx7+e3+w6v3&#10;UqSswqAcBujlEZK8Wb18sdzHDhY4ohuABIuE1O1jL8ecY9c0SY/gVZphhMCXBsmrzCFtm4HUntW9&#10;axZt+7bZIw2RUENKfHp7upSrqm8M6PzFmARZuF5ybbmuVNeHsjarpeq2pOJo9bkM9YwqvLKBk05S&#10;tyor8YPsH1LeasKEJs80+gaNsRqqB3Yzb39zczeqCNULNyfFqU3p/8nqz7sNCTv08kqKoDw/0V0m&#10;ZbdjFmsMgRuIJK5Kn/YxdQxfhw2doxQ3VEwfDPnyZTviUHt7nHoLhyw0Hy7a6+vXb95JoS93zSMx&#10;UsofAb0om146G4pt1andp5Q5GUMvEA5KIafUdZePDgrYha9g2Aonm1d2HSJYOxI7xc8/fJ8XG6xV&#10;kYVirHMTqf036YwtNKiD9VTihK4ZMeSJ6G1A+lvWfLiUak74i+uT12L7AYdjfYjaDp6O6uw8yWX8&#10;fo0r/fF/W/0EAAD//wMAUEsDBBQABgAIAAAAIQDm6ufO3gAAAAkBAAAPAAAAZHJzL2Rvd25yZXYu&#10;eG1sTI8xT8MwEIV3pP4H6yqxUYe0aqs0TlUVmGAIgaGjGx9J1PgcxW4S+PUcYoDp9O6e3n0v3U+2&#10;FQP2vnGk4H4RgUAqnWmoUvD+9nS3BeGDJqNbR6jgEz3ss9lNqhPjRnrFoQiV4BDyiVZQh9AlUvqy&#10;Rqv9wnVIfPtwvdWBZV9J0+uRw20r4yhaS6sb4g+17vBYY3kprlbB5vG5yLvx4eUrlxuZ54ML28tJ&#10;qdv5dNiBCDiFPzP84DM6ZMx0dlcyXrSsl3HMVgXLFU82rNYxdzn/LmSWyv8Nsm8AAAD//wMAUEsB&#10;Ai0AFAAGAAgAAAAhALaDOJL+AAAA4QEAABMAAAAAAAAAAAAAAAAAAAAAAFtDb250ZW50X1R5cGVz&#10;XS54bWxQSwECLQAUAAYACAAAACEAOP0h/9YAAACUAQAACwAAAAAAAAAAAAAAAAAvAQAAX3JlbHMv&#10;LnJlbHNQSwECLQAUAAYACAAAACEAzk1EKbcBAAC3AwAADgAAAAAAAAAAAAAAAAAuAgAAZHJzL2Uy&#10;b0RvYy54bWxQSwECLQAUAAYACAAAACEA5urnzt4AAAAJAQAADwAAAAAAAAAAAAAAAAARBAAAZHJz&#10;L2Rvd25yZXYueG1sUEsFBgAAAAAEAAQA8wAAABwFAAAAAA==&#10;" strokecolor="black [3040]"/>
                  </w:pict>
                </mc:Fallback>
              </mc:AlternateContent>
            </w:r>
            <w:r w:rsidRPr="00145815">
              <w:rPr>
                <w:b/>
                <w:bCs/>
                <w:i w:val="0"/>
                <w:iCs w:val="0"/>
              </w:rPr>
              <w:t>Độc lập - Tự do - Hạnh phúc</w:t>
            </w:r>
          </w:p>
        </w:tc>
      </w:tr>
      <w:tr w:rsidR="00E80A7E" w:rsidRPr="00145815" w:rsidTr="00E80A7E">
        <w:trPr>
          <w:trHeight w:val="292"/>
        </w:trPr>
        <w:tc>
          <w:tcPr>
            <w:tcW w:w="2977" w:type="dxa"/>
          </w:tcPr>
          <w:p w:rsidR="00E80A7E" w:rsidRPr="00145815" w:rsidRDefault="00E80A7E" w:rsidP="00E80A7E">
            <w:pPr>
              <w:pStyle w:val="BodyText"/>
              <w:spacing w:after="0"/>
              <w:ind w:firstLine="0"/>
              <w:jc w:val="center"/>
              <w:rPr>
                <w:b/>
                <w:bCs/>
                <w:i w:val="0"/>
                <w:iCs w:val="0"/>
                <w:lang w:val="en-US"/>
              </w:rPr>
            </w:pPr>
            <w:r w:rsidRPr="00145815">
              <w:rPr>
                <w:i w:val="0"/>
                <w:iCs w:val="0"/>
              </w:rPr>
              <w:t>Số: 79/2026/QĐ-UBND</w:t>
            </w:r>
          </w:p>
        </w:tc>
        <w:tc>
          <w:tcPr>
            <w:tcW w:w="6186" w:type="dxa"/>
          </w:tcPr>
          <w:p w:rsidR="00E80A7E" w:rsidRPr="00145815" w:rsidRDefault="00E80A7E" w:rsidP="00E80A7E">
            <w:pPr>
              <w:pStyle w:val="BodyText"/>
              <w:spacing w:after="0"/>
              <w:ind w:firstLine="0"/>
              <w:jc w:val="center"/>
              <w:rPr>
                <w:b/>
                <w:bCs/>
                <w:i w:val="0"/>
                <w:iCs w:val="0"/>
                <w:lang w:val="en-US"/>
              </w:rPr>
            </w:pPr>
            <w:r w:rsidRPr="00145815">
              <w:t>Vĩnh Long, ngày 24 tháng 7 năm 2026</w:t>
            </w:r>
          </w:p>
        </w:tc>
      </w:tr>
    </w:tbl>
    <w:p w:rsidR="00E80A7E" w:rsidRDefault="00E80A7E">
      <w:pPr>
        <w:pStyle w:val="BodyText"/>
        <w:spacing w:after="0"/>
        <w:ind w:firstLine="0"/>
        <w:jc w:val="center"/>
        <w:rPr>
          <w:b/>
          <w:bCs/>
          <w:i w:val="0"/>
          <w:iCs w:val="0"/>
          <w:sz w:val="28"/>
          <w:szCs w:val="28"/>
          <w:lang w:val="en-US"/>
        </w:rPr>
      </w:pPr>
    </w:p>
    <w:p w:rsidR="00F17831" w:rsidRPr="00145815" w:rsidRDefault="00F970DC">
      <w:pPr>
        <w:pStyle w:val="BodyText"/>
        <w:spacing w:after="0"/>
        <w:ind w:firstLine="0"/>
        <w:jc w:val="center"/>
        <w:rPr>
          <w:sz w:val="28"/>
          <w:szCs w:val="28"/>
        </w:rPr>
      </w:pPr>
      <w:r w:rsidRPr="00145815">
        <w:rPr>
          <w:b/>
          <w:bCs/>
          <w:i w:val="0"/>
          <w:iCs w:val="0"/>
          <w:sz w:val="28"/>
          <w:szCs w:val="28"/>
        </w:rPr>
        <w:t>QUYẾT ĐỊNH</w:t>
      </w:r>
    </w:p>
    <w:p w:rsidR="00F17831" w:rsidRPr="00145815" w:rsidRDefault="00F970DC">
      <w:pPr>
        <w:pStyle w:val="BodyText"/>
        <w:spacing w:after="480"/>
        <w:ind w:firstLine="0"/>
        <w:jc w:val="center"/>
        <w:rPr>
          <w:sz w:val="28"/>
          <w:szCs w:val="28"/>
        </w:rPr>
      </w:pPr>
      <w:r w:rsidRPr="00145815">
        <w:rPr>
          <w:b/>
          <w:bCs/>
          <w:i w:val="0"/>
          <w:iCs w:val="0"/>
          <w:sz w:val="28"/>
          <w:szCs w:val="28"/>
        </w:rPr>
        <w:t>Ban hành quy định trình tự, thủ tục hành chính</w:t>
      </w:r>
      <w:r w:rsidRPr="00145815">
        <w:rPr>
          <w:b/>
          <w:bCs/>
          <w:i w:val="0"/>
          <w:iCs w:val="0"/>
          <w:sz w:val="28"/>
          <w:szCs w:val="28"/>
        </w:rPr>
        <w:br/>
        <w:t>về đất đai trên địa bàn tỉnh Vĩnh Long</w:t>
      </w:r>
    </w:p>
    <w:p w:rsidR="00F17831" w:rsidRPr="00145815" w:rsidRDefault="00F970DC" w:rsidP="00145815">
      <w:pPr>
        <w:pStyle w:val="BodyText"/>
        <w:spacing w:before="60" w:after="60"/>
        <w:ind w:firstLine="760"/>
        <w:jc w:val="both"/>
        <w:rPr>
          <w:sz w:val="28"/>
          <w:szCs w:val="28"/>
        </w:rPr>
      </w:pPr>
      <w:r w:rsidRPr="00145815">
        <w:rPr>
          <w:sz w:val="28"/>
          <w:szCs w:val="28"/>
        </w:rPr>
        <w:t xml:space="preserve">Căn cứ </w:t>
      </w:r>
      <w:r w:rsidRPr="00145815">
        <w:rPr>
          <w:sz w:val="28"/>
          <w:szCs w:val="28"/>
        </w:rPr>
        <w:t>Luật Tổ chức chính quyền địa phương số 72/2025/QH15;</w:t>
      </w:r>
    </w:p>
    <w:p w:rsidR="00F17831" w:rsidRPr="00145815" w:rsidRDefault="00F970DC" w:rsidP="00145815">
      <w:pPr>
        <w:pStyle w:val="BodyText"/>
        <w:spacing w:before="60" w:after="60"/>
        <w:ind w:firstLine="760"/>
        <w:jc w:val="both"/>
        <w:rPr>
          <w:sz w:val="28"/>
          <w:szCs w:val="28"/>
        </w:rPr>
      </w:pPr>
      <w:r w:rsidRPr="00145815">
        <w:rPr>
          <w:sz w:val="28"/>
          <w:szCs w:val="28"/>
        </w:rPr>
        <w:t>Căn cứ Luật Ban hành văn bản quy phạm pháp luật số 64/2025/QH15 được sửa đổi, bổ sung tại Luật s</w:t>
      </w:r>
      <w:r w:rsidR="00E80A7E" w:rsidRPr="00145815">
        <w:rPr>
          <w:sz w:val="28"/>
          <w:szCs w:val="28"/>
          <w:lang w:val="en-US"/>
        </w:rPr>
        <w:t>ố</w:t>
      </w:r>
      <w:r w:rsidRPr="00145815">
        <w:rPr>
          <w:sz w:val="28"/>
          <w:szCs w:val="28"/>
        </w:rPr>
        <w:t xml:space="preserve"> 87/2025/QH15;</w:t>
      </w:r>
    </w:p>
    <w:p w:rsidR="00F17831" w:rsidRPr="00145815" w:rsidRDefault="00F970DC" w:rsidP="00145815">
      <w:pPr>
        <w:pStyle w:val="BodyText"/>
        <w:spacing w:before="60" w:after="60"/>
        <w:ind w:firstLine="760"/>
        <w:jc w:val="both"/>
        <w:rPr>
          <w:sz w:val="28"/>
          <w:szCs w:val="28"/>
        </w:rPr>
      </w:pPr>
      <w:r w:rsidRPr="00145815">
        <w:rPr>
          <w:sz w:val="28"/>
          <w:szCs w:val="28"/>
        </w:rPr>
        <w:t>Căn cứ Luật Đất đai s</w:t>
      </w:r>
      <w:r w:rsidR="00E80A7E" w:rsidRPr="00145815">
        <w:rPr>
          <w:sz w:val="28"/>
          <w:szCs w:val="28"/>
          <w:lang w:val="en-US"/>
        </w:rPr>
        <w:t>ố</w:t>
      </w:r>
      <w:r w:rsidRPr="00145815">
        <w:rPr>
          <w:sz w:val="28"/>
          <w:szCs w:val="28"/>
        </w:rPr>
        <w:t xml:space="preserve"> 31/2024/QH15 được sửa đổi, bổ sung một s</w:t>
      </w:r>
      <w:r w:rsidR="00E80A7E" w:rsidRPr="00145815">
        <w:rPr>
          <w:sz w:val="28"/>
          <w:szCs w:val="28"/>
          <w:lang w:val="en-US"/>
        </w:rPr>
        <w:t xml:space="preserve">ố </w:t>
      </w:r>
      <w:r w:rsidRPr="00145815">
        <w:rPr>
          <w:sz w:val="28"/>
          <w:szCs w:val="28"/>
        </w:rPr>
        <w:t>điều bởi các Luật s</w:t>
      </w:r>
      <w:r w:rsidR="00E80A7E" w:rsidRPr="00145815">
        <w:rPr>
          <w:sz w:val="28"/>
          <w:szCs w:val="28"/>
          <w:lang w:val="en-US"/>
        </w:rPr>
        <w:t>ố</w:t>
      </w:r>
      <w:r w:rsidRPr="00145815">
        <w:rPr>
          <w:sz w:val="28"/>
          <w:szCs w:val="28"/>
        </w:rPr>
        <w:t xml:space="preserve"> 43/20</w:t>
      </w:r>
      <w:r w:rsidRPr="00145815">
        <w:rPr>
          <w:sz w:val="28"/>
          <w:szCs w:val="28"/>
        </w:rPr>
        <w:t>24/QH15, Luật s</w:t>
      </w:r>
      <w:r w:rsidR="00E80A7E" w:rsidRPr="00145815">
        <w:rPr>
          <w:sz w:val="28"/>
          <w:szCs w:val="28"/>
          <w:lang w:val="en-US"/>
        </w:rPr>
        <w:t>ố</w:t>
      </w:r>
      <w:r w:rsidRPr="00145815">
        <w:rPr>
          <w:sz w:val="28"/>
          <w:szCs w:val="28"/>
        </w:rPr>
        <w:t xml:space="preserve"> 47/2024/QH15, Luật s</w:t>
      </w:r>
      <w:r w:rsidR="00E80A7E" w:rsidRPr="00145815">
        <w:rPr>
          <w:sz w:val="28"/>
          <w:szCs w:val="28"/>
          <w:lang w:val="en-US"/>
        </w:rPr>
        <w:t>ố</w:t>
      </w:r>
      <w:r w:rsidRPr="00145815">
        <w:rPr>
          <w:sz w:val="28"/>
          <w:szCs w:val="28"/>
        </w:rPr>
        <w:t xml:space="preserve"> 58/2024/QH15, Luật s</w:t>
      </w:r>
      <w:r w:rsidR="00E80A7E" w:rsidRPr="00145815">
        <w:rPr>
          <w:sz w:val="28"/>
          <w:szCs w:val="28"/>
          <w:lang w:val="en-US"/>
        </w:rPr>
        <w:t>ố</w:t>
      </w:r>
      <w:r w:rsidR="00E80A7E" w:rsidRPr="00145815">
        <w:rPr>
          <w:sz w:val="28"/>
          <w:szCs w:val="28"/>
        </w:rPr>
        <w:t xml:space="preserve"> 71/2025/QH15, Luật</w:t>
      </w:r>
      <w:r w:rsidRPr="00145815">
        <w:rPr>
          <w:sz w:val="28"/>
          <w:szCs w:val="28"/>
        </w:rPr>
        <w:t xml:space="preserve"> s</w:t>
      </w:r>
      <w:r w:rsidR="00E80A7E" w:rsidRPr="00145815">
        <w:rPr>
          <w:sz w:val="28"/>
          <w:szCs w:val="28"/>
          <w:lang w:val="en-US"/>
        </w:rPr>
        <w:t>ố</w:t>
      </w:r>
      <w:r w:rsidRPr="00145815">
        <w:rPr>
          <w:sz w:val="28"/>
          <w:szCs w:val="28"/>
        </w:rPr>
        <w:t xml:space="preserve"> 84/2025/QH15, Luật s</w:t>
      </w:r>
      <w:r w:rsidR="00E80A7E" w:rsidRPr="00145815">
        <w:rPr>
          <w:sz w:val="28"/>
          <w:szCs w:val="28"/>
          <w:lang w:val="en-US"/>
        </w:rPr>
        <w:t>ố</w:t>
      </w:r>
      <w:r w:rsidR="00E80A7E" w:rsidRPr="00145815">
        <w:rPr>
          <w:sz w:val="28"/>
          <w:szCs w:val="28"/>
        </w:rPr>
        <w:t xml:space="preserve"> 93/2025/QH15, Luật s</w:t>
      </w:r>
      <w:r w:rsidR="00E80A7E" w:rsidRPr="00145815">
        <w:rPr>
          <w:sz w:val="28"/>
          <w:szCs w:val="28"/>
          <w:lang w:val="en-US"/>
        </w:rPr>
        <w:t>ố</w:t>
      </w:r>
      <w:r w:rsidRPr="00145815">
        <w:rPr>
          <w:sz w:val="28"/>
          <w:szCs w:val="28"/>
        </w:rPr>
        <w:t xml:space="preserve"> 95/2025/QH15, Luật s</w:t>
      </w:r>
      <w:r w:rsidR="00E80A7E" w:rsidRPr="00145815">
        <w:rPr>
          <w:sz w:val="28"/>
          <w:szCs w:val="28"/>
          <w:lang w:val="en-US"/>
        </w:rPr>
        <w:t>ố</w:t>
      </w:r>
      <w:r w:rsidRPr="00145815">
        <w:rPr>
          <w:sz w:val="28"/>
          <w:szCs w:val="28"/>
        </w:rPr>
        <w:t xml:space="preserve"> 146/2025/QH15 và Luật s</w:t>
      </w:r>
      <w:r w:rsidR="00E80A7E" w:rsidRPr="00145815">
        <w:rPr>
          <w:sz w:val="28"/>
          <w:szCs w:val="28"/>
          <w:lang w:val="en-US"/>
        </w:rPr>
        <w:t>ố</w:t>
      </w:r>
      <w:r w:rsidRPr="00145815">
        <w:rPr>
          <w:sz w:val="28"/>
          <w:szCs w:val="28"/>
        </w:rPr>
        <w:t xml:space="preserve"> 147/2025/QH15;</w:t>
      </w:r>
    </w:p>
    <w:p w:rsidR="00F17831" w:rsidRPr="00145815" w:rsidRDefault="00F970DC" w:rsidP="00145815">
      <w:pPr>
        <w:pStyle w:val="BodyText"/>
        <w:spacing w:before="60" w:after="60"/>
        <w:ind w:firstLine="760"/>
        <w:jc w:val="both"/>
        <w:rPr>
          <w:sz w:val="28"/>
          <w:szCs w:val="28"/>
        </w:rPr>
      </w:pPr>
      <w:r w:rsidRPr="00145815">
        <w:rPr>
          <w:sz w:val="28"/>
          <w:szCs w:val="28"/>
        </w:rPr>
        <w:t>Căn cứ Nghị quyết s</w:t>
      </w:r>
      <w:r w:rsidR="00E80A7E" w:rsidRPr="00145815">
        <w:rPr>
          <w:sz w:val="28"/>
          <w:szCs w:val="28"/>
          <w:lang w:val="en-US"/>
        </w:rPr>
        <w:t>ố</w:t>
      </w:r>
      <w:r w:rsidRPr="00145815">
        <w:rPr>
          <w:sz w:val="28"/>
          <w:szCs w:val="28"/>
        </w:rPr>
        <w:t xml:space="preserve"> 254/2025/QH15 ngày 11 tháng 12 năm 2025 của Q</w:t>
      </w:r>
      <w:r w:rsidR="00E80A7E" w:rsidRPr="00145815">
        <w:rPr>
          <w:sz w:val="28"/>
          <w:szCs w:val="28"/>
        </w:rPr>
        <w:t>u</w:t>
      </w:r>
      <w:r w:rsidR="00E80A7E" w:rsidRPr="00145815">
        <w:rPr>
          <w:sz w:val="28"/>
          <w:szCs w:val="28"/>
          <w:lang w:val="en-US"/>
        </w:rPr>
        <w:t>ố</w:t>
      </w:r>
      <w:r w:rsidRPr="00145815">
        <w:rPr>
          <w:sz w:val="28"/>
          <w:szCs w:val="28"/>
        </w:rPr>
        <w:t>c hội quy định một s</w:t>
      </w:r>
      <w:r w:rsidR="00E80A7E" w:rsidRPr="00145815">
        <w:rPr>
          <w:sz w:val="28"/>
          <w:szCs w:val="28"/>
          <w:lang w:val="en-US"/>
        </w:rPr>
        <w:t>ố</w:t>
      </w:r>
      <w:r w:rsidRPr="00145815">
        <w:rPr>
          <w:sz w:val="28"/>
          <w:szCs w:val="28"/>
        </w:rPr>
        <w:t xml:space="preserve"> cơ chế, chính sách tháo gỡ khó khăn, vướng mắc trong tổ chức thi hành Luật Đất đai;</w:t>
      </w:r>
    </w:p>
    <w:p w:rsidR="00F17831" w:rsidRPr="00145815" w:rsidRDefault="00E80A7E" w:rsidP="00145815">
      <w:pPr>
        <w:pStyle w:val="BodyText"/>
        <w:spacing w:before="60" w:after="60"/>
        <w:ind w:firstLine="760"/>
        <w:jc w:val="both"/>
        <w:rPr>
          <w:sz w:val="28"/>
          <w:szCs w:val="28"/>
        </w:rPr>
      </w:pPr>
      <w:r w:rsidRPr="00145815">
        <w:rPr>
          <w:sz w:val="28"/>
          <w:szCs w:val="28"/>
        </w:rPr>
        <w:t>Căn cứ Nghị định s</w:t>
      </w:r>
      <w:r w:rsidRPr="00145815">
        <w:rPr>
          <w:sz w:val="28"/>
          <w:szCs w:val="28"/>
          <w:lang w:val="en-US"/>
        </w:rPr>
        <w:t>ố</w:t>
      </w:r>
      <w:r w:rsidR="00F970DC" w:rsidRPr="00145815">
        <w:rPr>
          <w:sz w:val="28"/>
          <w:szCs w:val="28"/>
        </w:rPr>
        <w:t xml:space="preserve"> 101/2024/NĐ-CP ngày 29 tháng 7 năm 2024 của Chính phủ quy định về điều tra cơ bản đất đai, đăng ký, cấp Giấy chứng nhận quyền sử</w:t>
      </w:r>
      <w:r w:rsidR="00F970DC" w:rsidRPr="00145815">
        <w:rPr>
          <w:sz w:val="28"/>
          <w:szCs w:val="28"/>
        </w:rPr>
        <w:t xml:space="preserve"> dụng đất, quyền sở hữu tà</w:t>
      </w:r>
      <w:r w:rsidRPr="00145815">
        <w:rPr>
          <w:sz w:val="28"/>
          <w:szCs w:val="28"/>
        </w:rPr>
        <w:t>i sản gắn liền với đất và Hệ th</w:t>
      </w:r>
      <w:r w:rsidRPr="00145815">
        <w:rPr>
          <w:sz w:val="28"/>
          <w:szCs w:val="28"/>
          <w:lang w:val="en-US"/>
        </w:rPr>
        <w:t>ố</w:t>
      </w:r>
      <w:r w:rsidR="00F970DC" w:rsidRPr="00145815">
        <w:rPr>
          <w:sz w:val="28"/>
          <w:szCs w:val="28"/>
        </w:rPr>
        <w:t>ng thông tin đất đai;</w:t>
      </w:r>
    </w:p>
    <w:p w:rsidR="00F17831" w:rsidRPr="00145815" w:rsidRDefault="00F970DC" w:rsidP="00145815">
      <w:pPr>
        <w:pStyle w:val="BodyText"/>
        <w:spacing w:before="60" w:after="60"/>
        <w:ind w:firstLine="760"/>
        <w:jc w:val="both"/>
        <w:rPr>
          <w:sz w:val="28"/>
          <w:szCs w:val="28"/>
        </w:rPr>
      </w:pPr>
      <w:r w:rsidRPr="00145815">
        <w:rPr>
          <w:sz w:val="28"/>
          <w:szCs w:val="28"/>
        </w:rPr>
        <w:t>Căn cứ Nghị định s</w:t>
      </w:r>
      <w:r w:rsidR="00E80A7E" w:rsidRPr="00145815">
        <w:rPr>
          <w:sz w:val="28"/>
          <w:szCs w:val="28"/>
          <w:lang w:val="en-US"/>
        </w:rPr>
        <w:t>ố</w:t>
      </w:r>
      <w:r w:rsidRPr="00145815">
        <w:rPr>
          <w:sz w:val="28"/>
          <w:szCs w:val="28"/>
        </w:rPr>
        <w:t xml:space="preserve"> 102/2024/NĐ-CP ngày 30 tháng 7 năm 2024 của Chính phủ quy định chi tiết thi hành một s</w:t>
      </w:r>
      <w:r w:rsidR="00E80A7E" w:rsidRPr="00145815">
        <w:rPr>
          <w:sz w:val="28"/>
          <w:szCs w:val="28"/>
          <w:lang w:val="en-US"/>
        </w:rPr>
        <w:t>ố</w:t>
      </w:r>
      <w:r w:rsidRPr="00145815">
        <w:rPr>
          <w:sz w:val="28"/>
          <w:szCs w:val="28"/>
        </w:rPr>
        <w:t xml:space="preserve"> điều của Luật Đất đai;</w:t>
      </w:r>
    </w:p>
    <w:p w:rsidR="00F17831" w:rsidRPr="00145815" w:rsidRDefault="00F970DC" w:rsidP="00145815">
      <w:pPr>
        <w:pStyle w:val="BodyText"/>
        <w:spacing w:before="60" w:after="60"/>
        <w:ind w:firstLine="760"/>
        <w:jc w:val="both"/>
        <w:rPr>
          <w:sz w:val="28"/>
          <w:szCs w:val="28"/>
        </w:rPr>
      </w:pPr>
      <w:r w:rsidRPr="00145815">
        <w:rPr>
          <w:sz w:val="28"/>
          <w:szCs w:val="28"/>
        </w:rPr>
        <w:t>Căn cứ Nghị định s</w:t>
      </w:r>
      <w:r w:rsidR="00E80A7E" w:rsidRPr="00145815">
        <w:rPr>
          <w:sz w:val="28"/>
          <w:szCs w:val="28"/>
          <w:lang w:val="en-US"/>
        </w:rPr>
        <w:t>ố</w:t>
      </w:r>
      <w:r w:rsidRPr="00145815">
        <w:rPr>
          <w:sz w:val="28"/>
          <w:szCs w:val="28"/>
        </w:rPr>
        <w:t xml:space="preserve"> 151/2025/NĐ-CP ngày 12 th</w:t>
      </w:r>
      <w:r w:rsidRPr="00145815">
        <w:rPr>
          <w:sz w:val="28"/>
          <w:szCs w:val="28"/>
        </w:rPr>
        <w:t>áng 6 năm 2025 của Chính phủ quy định về phân định thẩm quyền của chính quyền địa phương 02 cấp, phân quyền, phân cấp trong lĩnh vực đất đai;</w:t>
      </w:r>
    </w:p>
    <w:p w:rsidR="00F17831" w:rsidRPr="00145815" w:rsidRDefault="00F970DC" w:rsidP="00145815">
      <w:pPr>
        <w:pStyle w:val="BodyText"/>
        <w:spacing w:before="60" w:after="60"/>
        <w:ind w:firstLine="760"/>
        <w:jc w:val="both"/>
        <w:rPr>
          <w:sz w:val="28"/>
          <w:szCs w:val="28"/>
        </w:rPr>
      </w:pPr>
      <w:r w:rsidRPr="00145815">
        <w:rPr>
          <w:sz w:val="28"/>
          <w:szCs w:val="28"/>
        </w:rPr>
        <w:t>Căn cứ Nghị định số 226/2025/NĐ-CP ngày 15 tháng 8 năm 2025 của Chính phủ sửa đổi, bổ sung một số điều của các ngh</w:t>
      </w:r>
      <w:r w:rsidRPr="00145815">
        <w:rPr>
          <w:sz w:val="28"/>
          <w:szCs w:val="28"/>
        </w:rPr>
        <w:t>ị định quy định chi tiết thi hành Luật Đất đai;</w:t>
      </w:r>
    </w:p>
    <w:p w:rsidR="00F17831" w:rsidRPr="00145815" w:rsidRDefault="00F970DC" w:rsidP="00145815">
      <w:pPr>
        <w:pStyle w:val="BodyText"/>
        <w:spacing w:before="60" w:after="60"/>
        <w:ind w:firstLine="760"/>
        <w:jc w:val="both"/>
        <w:rPr>
          <w:sz w:val="28"/>
          <w:szCs w:val="28"/>
        </w:rPr>
      </w:pPr>
      <w:r w:rsidRPr="00145815">
        <w:rPr>
          <w:sz w:val="28"/>
          <w:szCs w:val="28"/>
        </w:rPr>
        <w:t>Căn cứ Nghị định s</w:t>
      </w:r>
      <w:r w:rsidR="00E80A7E" w:rsidRPr="00145815">
        <w:rPr>
          <w:sz w:val="28"/>
          <w:szCs w:val="28"/>
          <w:lang w:val="en-US"/>
        </w:rPr>
        <w:t>ố</w:t>
      </w:r>
      <w:r w:rsidRPr="00145815">
        <w:rPr>
          <w:sz w:val="28"/>
          <w:szCs w:val="28"/>
        </w:rPr>
        <w:t xml:space="preserve"> 49/2026/NĐ-CP ngày 31 tháng 01 năm 2026 của Chính phủ quy định chi tiết và hướng d</w:t>
      </w:r>
      <w:r w:rsidR="00E80A7E" w:rsidRPr="00145815">
        <w:rPr>
          <w:sz w:val="28"/>
          <w:szCs w:val="28"/>
          <w:lang w:val="en-US"/>
        </w:rPr>
        <w:t>ẫ</w:t>
      </w:r>
      <w:r w:rsidR="00E80A7E" w:rsidRPr="00145815">
        <w:rPr>
          <w:sz w:val="28"/>
          <w:szCs w:val="28"/>
        </w:rPr>
        <w:t>n một s</w:t>
      </w:r>
      <w:r w:rsidR="00E80A7E" w:rsidRPr="00145815">
        <w:rPr>
          <w:sz w:val="28"/>
          <w:szCs w:val="28"/>
          <w:lang w:val="en-US"/>
        </w:rPr>
        <w:t>ố</w:t>
      </w:r>
      <w:r w:rsidRPr="00145815">
        <w:rPr>
          <w:sz w:val="28"/>
          <w:szCs w:val="28"/>
        </w:rPr>
        <w:t xml:space="preserve"> điều của Nghị quyết s</w:t>
      </w:r>
      <w:r w:rsidR="00E80A7E" w:rsidRPr="00145815">
        <w:rPr>
          <w:sz w:val="28"/>
          <w:szCs w:val="28"/>
          <w:lang w:val="en-US"/>
        </w:rPr>
        <w:t>ố</w:t>
      </w:r>
      <w:r w:rsidR="00E80A7E" w:rsidRPr="00145815">
        <w:rPr>
          <w:sz w:val="28"/>
          <w:szCs w:val="28"/>
        </w:rPr>
        <w:t xml:space="preserve"> 254/2025/QH15 của Qu</w:t>
      </w:r>
      <w:r w:rsidR="00E80A7E" w:rsidRPr="00145815">
        <w:rPr>
          <w:sz w:val="28"/>
          <w:szCs w:val="28"/>
          <w:lang w:val="en-US"/>
        </w:rPr>
        <w:t>ố</w:t>
      </w:r>
      <w:r w:rsidR="00E80A7E" w:rsidRPr="00145815">
        <w:rPr>
          <w:sz w:val="28"/>
          <w:szCs w:val="28"/>
        </w:rPr>
        <w:t>c hội quy định một s</w:t>
      </w:r>
      <w:r w:rsidR="00E80A7E" w:rsidRPr="00145815">
        <w:rPr>
          <w:sz w:val="28"/>
          <w:szCs w:val="28"/>
          <w:lang w:val="en-US"/>
        </w:rPr>
        <w:t>ố</w:t>
      </w:r>
      <w:r w:rsidR="00E80A7E" w:rsidRPr="00145815">
        <w:rPr>
          <w:sz w:val="28"/>
          <w:szCs w:val="28"/>
        </w:rPr>
        <w:t xml:space="preserve"> cơ ch</w:t>
      </w:r>
      <w:r w:rsidR="00E80A7E" w:rsidRPr="00145815">
        <w:rPr>
          <w:sz w:val="28"/>
          <w:szCs w:val="28"/>
          <w:lang w:val="en-US"/>
        </w:rPr>
        <w:t>ế</w:t>
      </w:r>
      <w:r w:rsidRPr="00145815">
        <w:rPr>
          <w:sz w:val="28"/>
          <w:szCs w:val="28"/>
        </w:rPr>
        <w:t>, chính sách tháo gỡ khó</w:t>
      </w:r>
      <w:r w:rsidRPr="00145815">
        <w:rPr>
          <w:sz w:val="28"/>
          <w:szCs w:val="28"/>
        </w:rPr>
        <w:t xml:space="preserve"> khăn, vướng mắc trong tổ chức thi hành Luật Đất đai;</w:t>
      </w:r>
    </w:p>
    <w:p w:rsidR="00F17831" w:rsidRPr="00145815" w:rsidRDefault="00E80A7E" w:rsidP="00145815">
      <w:pPr>
        <w:pStyle w:val="BodyText"/>
        <w:spacing w:before="60" w:after="60"/>
        <w:ind w:firstLine="760"/>
        <w:jc w:val="both"/>
        <w:rPr>
          <w:sz w:val="28"/>
          <w:szCs w:val="28"/>
        </w:rPr>
      </w:pPr>
      <w:r w:rsidRPr="00145815">
        <w:rPr>
          <w:sz w:val="28"/>
          <w:szCs w:val="28"/>
        </w:rPr>
        <w:t>Căn cứ Nghị định s</w:t>
      </w:r>
      <w:r w:rsidRPr="00145815">
        <w:rPr>
          <w:sz w:val="28"/>
          <w:szCs w:val="28"/>
          <w:lang w:val="en-US"/>
        </w:rPr>
        <w:t>ố</w:t>
      </w:r>
      <w:r w:rsidR="00F970DC" w:rsidRPr="00145815">
        <w:rPr>
          <w:sz w:val="28"/>
          <w:szCs w:val="28"/>
        </w:rPr>
        <w:t xml:space="preserve"> 50/2026/NĐ-CP ngày 31 tháng 01 năm 2026 của Ch</w:t>
      </w:r>
      <w:r w:rsidRPr="00145815">
        <w:rPr>
          <w:sz w:val="28"/>
          <w:szCs w:val="28"/>
        </w:rPr>
        <w:t>ính phủ quy định chi tiết một s</w:t>
      </w:r>
      <w:r w:rsidRPr="00145815">
        <w:rPr>
          <w:sz w:val="28"/>
          <w:szCs w:val="28"/>
          <w:lang w:val="en-US"/>
        </w:rPr>
        <w:t>ố</w:t>
      </w:r>
      <w:r w:rsidR="00F970DC" w:rsidRPr="00145815">
        <w:rPr>
          <w:sz w:val="28"/>
          <w:szCs w:val="28"/>
        </w:rPr>
        <w:t xml:space="preserve"> điều của Nghị quyết s</w:t>
      </w:r>
      <w:r w:rsidRPr="00145815">
        <w:rPr>
          <w:sz w:val="28"/>
          <w:szCs w:val="28"/>
          <w:lang w:val="en-US"/>
        </w:rPr>
        <w:t>ố</w:t>
      </w:r>
      <w:r w:rsidR="00F970DC" w:rsidRPr="00145815">
        <w:rPr>
          <w:sz w:val="28"/>
          <w:szCs w:val="28"/>
        </w:rPr>
        <w:t xml:space="preserve"> 254/2025/QH15 n</w:t>
      </w:r>
      <w:r w:rsidRPr="00145815">
        <w:rPr>
          <w:sz w:val="28"/>
          <w:szCs w:val="28"/>
        </w:rPr>
        <w:t>gày 11 tháng 12 năm 2025 của Qu</w:t>
      </w:r>
      <w:r w:rsidRPr="00145815">
        <w:rPr>
          <w:sz w:val="28"/>
          <w:szCs w:val="28"/>
          <w:lang w:val="en-US"/>
        </w:rPr>
        <w:t>ố</w:t>
      </w:r>
      <w:r w:rsidRPr="00145815">
        <w:rPr>
          <w:sz w:val="28"/>
          <w:szCs w:val="28"/>
        </w:rPr>
        <w:t>c hội quy định một s</w:t>
      </w:r>
      <w:r w:rsidRPr="00145815">
        <w:rPr>
          <w:sz w:val="28"/>
          <w:szCs w:val="28"/>
          <w:lang w:val="en-US"/>
        </w:rPr>
        <w:t>ố</w:t>
      </w:r>
      <w:r w:rsidR="00F970DC" w:rsidRPr="00145815">
        <w:rPr>
          <w:sz w:val="28"/>
          <w:szCs w:val="28"/>
        </w:rPr>
        <w:t xml:space="preserve"> cơ chế, chí</w:t>
      </w:r>
      <w:r w:rsidR="00F970DC" w:rsidRPr="00145815">
        <w:rPr>
          <w:sz w:val="28"/>
          <w:szCs w:val="28"/>
        </w:rPr>
        <w:t>nh sách tháo gỡ khó khăn, vướng mắc trong tổ chức thi hành Luật Đất đai về tiền sử dụng đất, tiền thuê đất;</w:t>
      </w:r>
    </w:p>
    <w:p w:rsidR="00F17831" w:rsidRPr="00145815" w:rsidRDefault="00E80A7E" w:rsidP="00145815">
      <w:pPr>
        <w:pStyle w:val="BodyText"/>
        <w:spacing w:before="60" w:after="60"/>
        <w:ind w:firstLine="760"/>
        <w:jc w:val="both"/>
        <w:rPr>
          <w:sz w:val="28"/>
          <w:szCs w:val="28"/>
        </w:rPr>
      </w:pPr>
      <w:r w:rsidRPr="00145815">
        <w:rPr>
          <w:sz w:val="28"/>
          <w:szCs w:val="28"/>
        </w:rPr>
        <w:t>Căn cứ Quyết định s</w:t>
      </w:r>
      <w:r w:rsidRPr="00145815">
        <w:rPr>
          <w:sz w:val="28"/>
          <w:szCs w:val="28"/>
          <w:lang w:val="en-US"/>
        </w:rPr>
        <w:t>ố</w:t>
      </w:r>
      <w:r w:rsidR="00F970DC" w:rsidRPr="00145815">
        <w:rPr>
          <w:sz w:val="28"/>
          <w:szCs w:val="28"/>
        </w:rPr>
        <w:t xml:space="preserve"> 58/2026/QĐ-UBND ngày 29 tháng 6 năm 2026 của Ủy ban nhân dân tỉnh phân cấp thẩm quyền cho Chủ tịch Ủy ban nhân dân xã, phường t</w:t>
      </w:r>
      <w:r w:rsidR="00F970DC" w:rsidRPr="00145815">
        <w:rPr>
          <w:sz w:val="28"/>
          <w:szCs w:val="28"/>
        </w:rPr>
        <w:t>hực hiện nhiệm vụ trong lĩnh vực đất đai trên địa bàn tỉnh Vĩnh Long;</w:t>
      </w:r>
    </w:p>
    <w:p w:rsidR="00F17831" w:rsidRPr="00145815" w:rsidRDefault="00E80A7E" w:rsidP="00145815">
      <w:pPr>
        <w:pStyle w:val="BodyText"/>
        <w:spacing w:before="60" w:after="60"/>
        <w:ind w:firstLine="760"/>
        <w:jc w:val="both"/>
        <w:rPr>
          <w:sz w:val="28"/>
          <w:szCs w:val="28"/>
        </w:rPr>
      </w:pPr>
      <w:r w:rsidRPr="00145815">
        <w:rPr>
          <w:sz w:val="28"/>
          <w:szCs w:val="28"/>
        </w:rPr>
        <w:t>Theo đề nghị của Giám đ</w:t>
      </w:r>
      <w:r w:rsidRPr="00145815">
        <w:rPr>
          <w:sz w:val="28"/>
          <w:szCs w:val="28"/>
          <w:lang w:val="en-US"/>
        </w:rPr>
        <w:t>ố</w:t>
      </w:r>
      <w:r w:rsidR="00F970DC" w:rsidRPr="00145815">
        <w:rPr>
          <w:sz w:val="28"/>
          <w:szCs w:val="28"/>
        </w:rPr>
        <w:t>c Sở Nông nghiệp và Môi trường;</w:t>
      </w:r>
    </w:p>
    <w:p w:rsidR="00F17831" w:rsidRPr="00145815" w:rsidRDefault="00F970DC" w:rsidP="00145815">
      <w:pPr>
        <w:pStyle w:val="BodyText"/>
        <w:spacing w:before="60" w:after="60"/>
        <w:ind w:firstLine="760"/>
        <w:jc w:val="both"/>
        <w:rPr>
          <w:sz w:val="28"/>
          <w:szCs w:val="28"/>
        </w:rPr>
      </w:pPr>
      <w:r w:rsidRPr="00145815">
        <w:rPr>
          <w:sz w:val="28"/>
          <w:szCs w:val="28"/>
        </w:rPr>
        <w:t>Ủy ban nhân dân ban hành Quyết định ban hành Quy định trình tự, thủ tục hành chính về đất đai trên địa bàn tỉnh Vĩnh Long.</w:t>
      </w:r>
    </w:p>
    <w:p w:rsidR="00F17831" w:rsidRPr="00145815" w:rsidRDefault="00F970DC" w:rsidP="00145815">
      <w:pPr>
        <w:pStyle w:val="BodyText"/>
        <w:spacing w:before="60" w:after="60"/>
        <w:ind w:firstLine="740"/>
        <w:jc w:val="both"/>
        <w:rPr>
          <w:sz w:val="28"/>
          <w:szCs w:val="28"/>
        </w:rPr>
      </w:pPr>
      <w:r w:rsidRPr="00145815">
        <w:rPr>
          <w:b/>
          <w:bCs/>
          <w:i w:val="0"/>
          <w:iCs w:val="0"/>
          <w:sz w:val="28"/>
          <w:szCs w:val="28"/>
        </w:rPr>
        <w:lastRenderedPageBreak/>
        <w:t xml:space="preserve">Điều 1. </w:t>
      </w:r>
      <w:r w:rsidRPr="00145815">
        <w:rPr>
          <w:i w:val="0"/>
          <w:iCs w:val="0"/>
          <w:sz w:val="28"/>
          <w:szCs w:val="28"/>
        </w:rPr>
        <w:t>Ban hành kèm theo Quyết định này Quy định trình tự, thủ tục hành chính về đất đai trên địa bàn tỉnh Vĩnh Long.</w:t>
      </w:r>
    </w:p>
    <w:p w:rsidR="00F17831" w:rsidRPr="00145815" w:rsidRDefault="00F970DC" w:rsidP="00145815">
      <w:pPr>
        <w:pStyle w:val="BodyText"/>
        <w:spacing w:before="60" w:after="60"/>
        <w:ind w:firstLine="740"/>
        <w:jc w:val="both"/>
        <w:rPr>
          <w:sz w:val="28"/>
          <w:szCs w:val="28"/>
        </w:rPr>
      </w:pPr>
      <w:r w:rsidRPr="00145815">
        <w:rPr>
          <w:b/>
          <w:bCs/>
          <w:i w:val="0"/>
          <w:iCs w:val="0"/>
          <w:sz w:val="28"/>
          <w:szCs w:val="28"/>
        </w:rPr>
        <w:t xml:space="preserve">Điều 2. Trách nhiệm của các Sở, Ban, ngành tỉnh và Ủy ban nhân dân các xã, phường </w:t>
      </w:r>
      <w:r w:rsidRPr="00145815">
        <w:rPr>
          <w:sz w:val="28"/>
          <w:szCs w:val="28"/>
        </w:rPr>
        <w:t>(gọi tắt là Ủy ban nhân dân cấp xã)</w:t>
      </w:r>
    </w:p>
    <w:p w:rsidR="00F17831" w:rsidRPr="00145815" w:rsidRDefault="00F970DC" w:rsidP="00145815">
      <w:pPr>
        <w:pStyle w:val="BodyText"/>
        <w:numPr>
          <w:ilvl w:val="0"/>
          <w:numId w:val="1"/>
        </w:numPr>
        <w:tabs>
          <w:tab w:val="left" w:pos="1059"/>
        </w:tabs>
        <w:spacing w:before="60" w:after="60"/>
        <w:ind w:firstLine="720"/>
        <w:jc w:val="both"/>
        <w:rPr>
          <w:sz w:val="28"/>
          <w:szCs w:val="28"/>
        </w:rPr>
      </w:pPr>
      <w:bookmarkStart w:id="0" w:name="bookmark0"/>
      <w:bookmarkEnd w:id="0"/>
      <w:r w:rsidRPr="00145815">
        <w:rPr>
          <w:i w:val="0"/>
          <w:iCs w:val="0"/>
          <w:sz w:val="28"/>
          <w:szCs w:val="28"/>
        </w:rPr>
        <w:t xml:space="preserve">Sở Nông nghiệp và </w:t>
      </w:r>
      <w:r w:rsidRPr="00145815">
        <w:rPr>
          <w:i w:val="0"/>
          <w:iCs w:val="0"/>
          <w:sz w:val="28"/>
          <w:szCs w:val="28"/>
        </w:rPr>
        <w:t>Môi trường</w:t>
      </w:r>
    </w:p>
    <w:p w:rsidR="00F17831" w:rsidRPr="00145815" w:rsidRDefault="00F970DC" w:rsidP="00145815">
      <w:pPr>
        <w:pStyle w:val="BodyText"/>
        <w:numPr>
          <w:ilvl w:val="0"/>
          <w:numId w:val="2"/>
        </w:numPr>
        <w:tabs>
          <w:tab w:val="left" w:pos="1093"/>
        </w:tabs>
        <w:spacing w:before="60" w:after="60"/>
        <w:ind w:firstLine="740"/>
        <w:jc w:val="both"/>
        <w:rPr>
          <w:sz w:val="28"/>
          <w:szCs w:val="28"/>
        </w:rPr>
      </w:pPr>
      <w:bookmarkStart w:id="1" w:name="bookmark1"/>
      <w:bookmarkEnd w:id="1"/>
      <w:r w:rsidRPr="00145815">
        <w:rPr>
          <w:i w:val="0"/>
          <w:iCs w:val="0"/>
          <w:sz w:val="28"/>
          <w:szCs w:val="28"/>
        </w:rPr>
        <w:t>Chủ động phối hợp với Sở Tài chính, Sở Khoa học và Công nghệ, Thuế tỉnh Vĩnh Long, Trung tâm Phục vụ hành chính công, Ủy ban nhân dân cấp xã và các cơ quan có liên quan theo chức năng, nhiệm vụ được giao triển khai thực hiện các nội dung tại Quy</w:t>
      </w:r>
      <w:r w:rsidRPr="00145815">
        <w:rPr>
          <w:i w:val="0"/>
          <w:iCs w:val="0"/>
          <w:sz w:val="28"/>
          <w:szCs w:val="28"/>
        </w:rPr>
        <w:t>ết định này.</w:t>
      </w:r>
    </w:p>
    <w:p w:rsidR="00F17831" w:rsidRPr="00145815" w:rsidRDefault="00F970DC" w:rsidP="00145815">
      <w:pPr>
        <w:pStyle w:val="BodyText"/>
        <w:numPr>
          <w:ilvl w:val="0"/>
          <w:numId w:val="2"/>
        </w:numPr>
        <w:tabs>
          <w:tab w:val="left" w:pos="1102"/>
        </w:tabs>
        <w:spacing w:before="60" w:after="60"/>
        <w:ind w:firstLine="740"/>
        <w:jc w:val="both"/>
        <w:rPr>
          <w:sz w:val="28"/>
          <w:szCs w:val="28"/>
        </w:rPr>
      </w:pPr>
      <w:bookmarkStart w:id="2" w:name="bookmark2"/>
      <w:bookmarkEnd w:id="2"/>
      <w:r w:rsidRPr="00145815">
        <w:rPr>
          <w:i w:val="0"/>
          <w:iCs w:val="0"/>
          <w:sz w:val="28"/>
          <w:szCs w:val="28"/>
        </w:rPr>
        <w:t>Gửi Bộ Nông nghiệp và Môi trường để đăng công khai trên Cổng thông tin điện tử của Bộ.</w:t>
      </w:r>
    </w:p>
    <w:p w:rsidR="00F17831" w:rsidRPr="00145815" w:rsidRDefault="00F970DC" w:rsidP="00145815">
      <w:pPr>
        <w:pStyle w:val="BodyText"/>
        <w:numPr>
          <w:ilvl w:val="0"/>
          <w:numId w:val="2"/>
        </w:numPr>
        <w:tabs>
          <w:tab w:val="left" w:pos="1122"/>
        </w:tabs>
        <w:spacing w:before="60" w:after="60"/>
        <w:ind w:firstLine="740"/>
        <w:jc w:val="both"/>
        <w:rPr>
          <w:sz w:val="28"/>
          <w:szCs w:val="28"/>
        </w:rPr>
      </w:pPr>
      <w:bookmarkStart w:id="3" w:name="bookmark3"/>
      <w:bookmarkEnd w:id="3"/>
      <w:r w:rsidRPr="00145815">
        <w:rPr>
          <w:i w:val="0"/>
          <w:iCs w:val="0"/>
          <w:sz w:val="28"/>
          <w:szCs w:val="28"/>
        </w:rPr>
        <w:t>Tham mưu, đề xuất Ủy ban nhân dân tỉnh ban hành danh mục thủ tục hành chính trong lĩnh vực đất đai và quy trình nội bộ giải quyết thủ tục hành chính thuộc p</w:t>
      </w:r>
      <w:r w:rsidRPr="00145815">
        <w:rPr>
          <w:i w:val="0"/>
          <w:iCs w:val="0"/>
          <w:sz w:val="28"/>
          <w:szCs w:val="28"/>
        </w:rPr>
        <w:t>hạm vi, chức năng quản lý của Sở Nông nghiệp và Môi trường.</w:t>
      </w:r>
    </w:p>
    <w:p w:rsidR="00F17831" w:rsidRPr="00145815" w:rsidRDefault="00F970DC" w:rsidP="00145815">
      <w:pPr>
        <w:pStyle w:val="BodyText"/>
        <w:numPr>
          <w:ilvl w:val="0"/>
          <w:numId w:val="1"/>
        </w:numPr>
        <w:tabs>
          <w:tab w:val="left" w:pos="1078"/>
        </w:tabs>
        <w:spacing w:before="60" w:after="60"/>
        <w:ind w:firstLine="740"/>
        <w:jc w:val="both"/>
        <w:rPr>
          <w:sz w:val="28"/>
          <w:szCs w:val="28"/>
        </w:rPr>
      </w:pPr>
      <w:bookmarkStart w:id="4" w:name="bookmark4"/>
      <w:bookmarkEnd w:id="4"/>
      <w:r w:rsidRPr="00145815">
        <w:rPr>
          <w:i w:val="0"/>
          <w:iCs w:val="0"/>
          <w:sz w:val="28"/>
          <w:szCs w:val="28"/>
        </w:rPr>
        <w:t>Các Sở, Ban, ngành tỉnh và Ủy ban nhân dân cấp xã phối hợp giải quyết thủ tục hành chính về đất đai t</w:t>
      </w:r>
      <w:r w:rsidR="00E80A7E" w:rsidRPr="00145815">
        <w:rPr>
          <w:i w:val="0"/>
          <w:iCs w:val="0"/>
          <w:sz w:val="28"/>
          <w:szCs w:val="28"/>
        </w:rPr>
        <w:t>heo thẩm quyền, đúng quy định c</w:t>
      </w:r>
      <w:r w:rsidRPr="00145815">
        <w:rPr>
          <w:i w:val="0"/>
          <w:iCs w:val="0"/>
          <w:sz w:val="28"/>
          <w:szCs w:val="28"/>
        </w:rPr>
        <w:t>u</w:t>
      </w:r>
      <w:r w:rsidR="00E80A7E" w:rsidRPr="00145815">
        <w:rPr>
          <w:i w:val="0"/>
          <w:iCs w:val="0"/>
          <w:sz w:val="28"/>
          <w:szCs w:val="28"/>
          <w:lang w:val="en-US"/>
        </w:rPr>
        <w:t>ả</w:t>
      </w:r>
      <w:r w:rsidRPr="00145815">
        <w:rPr>
          <w:i w:val="0"/>
          <w:iCs w:val="0"/>
          <w:sz w:val="28"/>
          <w:szCs w:val="28"/>
        </w:rPr>
        <w:t xml:space="preserve"> pháp luật.</w:t>
      </w:r>
    </w:p>
    <w:p w:rsidR="00F17831" w:rsidRPr="00145815" w:rsidRDefault="00F970DC" w:rsidP="00145815">
      <w:pPr>
        <w:pStyle w:val="BodyText"/>
        <w:spacing w:before="60" w:after="60"/>
        <w:ind w:firstLine="740"/>
        <w:jc w:val="both"/>
        <w:rPr>
          <w:sz w:val="28"/>
          <w:szCs w:val="28"/>
        </w:rPr>
      </w:pPr>
      <w:r w:rsidRPr="00145815">
        <w:rPr>
          <w:b/>
          <w:bCs/>
          <w:i w:val="0"/>
          <w:iCs w:val="0"/>
          <w:sz w:val="28"/>
          <w:szCs w:val="28"/>
        </w:rPr>
        <w:t>Điều 3. Tổ chức thực hiện</w:t>
      </w:r>
    </w:p>
    <w:p w:rsidR="00F17831" w:rsidRPr="00145815" w:rsidRDefault="00F970DC" w:rsidP="00145815">
      <w:pPr>
        <w:pStyle w:val="BodyText"/>
        <w:numPr>
          <w:ilvl w:val="0"/>
          <w:numId w:val="3"/>
        </w:numPr>
        <w:tabs>
          <w:tab w:val="left" w:pos="1088"/>
        </w:tabs>
        <w:spacing w:before="60" w:after="60"/>
        <w:ind w:firstLine="740"/>
        <w:jc w:val="both"/>
        <w:rPr>
          <w:sz w:val="28"/>
          <w:szCs w:val="28"/>
        </w:rPr>
      </w:pPr>
      <w:bookmarkStart w:id="5" w:name="bookmark5"/>
      <w:bookmarkEnd w:id="5"/>
      <w:r w:rsidRPr="00145815">
        <w:rPr>
          <w:i w:val="0"/>
          <w:iCs w:val="0"/>
          <w:sz w:val="28"/>
          <w:szCs w:val="28"/>
        </w:rPr>
        <w:t>Quyết định này có hiệu l</w:t>
      </w:r>
      <w:r w:rsidRPr="00145815">
        <w:rPr>
          <w:i w:val="0"/>
          <w:iCs w:val="0"/>
          <w:sz w:val="28"/>
          <w:szCs w:val="28"/>
        </w:rPr>
        <w:t>ực kể từ ngày 04 tháng 8 năm 2026 và bãi bỏ Quyết định số 02/2025/QĐ-UBND ngày 07 tháng 01 năm 2025 của Ủy ban nhân dân tỉnh Trà Vinh (cũ) ban hành quy định điều kiện, trình tự, thủ tục thẩm định để giao đất không đấu giá quyền sử dụng đất cho cá nhân trên</w:t>
      </w:r>
      <w:r w:rsidRPr="00145815">
        <w:rPr>
          <w:i w:val="0"/>
          <w:iCs w:val="0"/>
          <w:sz w:val="28"/>
          <w:szCs w:val="28"/>
        </w:rPr>
        <w:t xml:space="preserve"> địa bàn tỉnh Trà Vinh (cũ).</w:t>
      </w:r>
    </w:p>
    <w:p w:rsidR="00F17831" w:rsidRPr="00145815" w:rsidRDefault="00F970DC" w:rsidP="00145815">
      <w:pPr>
        <w:pStyle w:val="BodyText"/>
        <w:numPr>
          <w:ilvl w:val="0"/>
          <w:numId w:val="3"/>
        </w:numPr>
        <w:tabs>
          <w:tab w:val="left" w:pos="1088"/>
        </w:tabs>
        <w:spacing w:before="60" w:after="60"/>
        <w:ind w:firstLine="740"/>
        <w:jc w:val="both"/>
        <w:rPr>
          <w:sz w:val="28"/>
          <w:szCs w:val="28"/>
        </w:rPr>
      </w:pPr>
      <w:bookmarkStart w:id="6" w:name="bookmark6"/>
      <w:bookmarkEnd w:id="6"/>
      <w:r w:rsidRPr="00145815">
        <w:rPr>
          <w:i w:val="0"/>
          <w:iCs w:val="0"/>
          <w:sz w:val="28"/>
          <w:szCs w:val="28"/>
        </w:rPr>
        <w:t xml:space="preserve">Trường hợp các hồ sơ đã được tiếp nhận trước ngày Quyết định này có hiệu lực nhưng chưa được cơ quan có thẩm quyền giải quyết thì tiếp tục được giải quyết theo trình tự, thủ tục quy định của pháp luật trước ngày Quyết định này </w:t>
      </w:r>
      <w:r w:rsidRPr="00145815">
        <w:rPr>
          <w:i w:val="0"/>
          <w:iCs w:val="0"/>
          <w:sz w:val="28"/>
          <w:szCs w:val="28"/>
        </w:rPr>
        <w:t>có hiệu lực thi hành.</w:t>
      </w:r>
    </w:p>
    <w:p w:rsidR="00F17831" w:rsidRPr="00E80A7E" w:rsidRDefault="00F970DC" w:rsidP="00145815">
      <w:pPr>
        <w:pStyle w:val="BodyText"/>
        <w:numPr>
          <w:ilvl w:val="0"/>
          <w:numId w:val="3"/>
        </w:numPr>
        <w:tabs>
          <w:tab w:val="left" w:pos="1093"/>
        </w:tabs>
        <w:spacing w:before="60" w:after="60"/>
        <w:ind w:firstLine="743"/>
        <w:jc w:val="both"/>
      </w:pPr>
      <w:bookmarkStart w:id="7" w:name="bookmark7"/>
      <w:bookmarkEnd w:id="7"/>
      <w:r w:rsidRPr="00145815">
        <w:rPr>
          <w:i w:val="0"/>
          <w:iCs w:val="0"/>
          <w:sz w:val="28"/>
          <w:szCs w:val="28"/>
        </w:rPr>
        <w:t>Chánh Văn phòng Ủy ban nhân dân tỉnh, Thủ trưởng các Sở, Ban, ngành tỉnh, Chủ tịch Ủy ban nhân dân cấp xã và tổ chức, cá nhân có liên quan chịu trách nhiệm thi hành Quyết định này.</w:t>
      </w:r>
    </w:p>
    <w:tbl>
      <w:tblPr>
        <w:tblStyle w:val="TableGrid"/>
        <w:tblW w:w="0" w:type="auto"/>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621"/>
      </w:tblGrid>
      <w:tr w:rsidR="00E80A7E" w:rsidTr="00145815">
        <w:trPr>
          <w:trHeight w:val="3836"/>
        </w:trPr>
        <w:tc>
          <w:tcPr>
            <w:tcW w:w="4520" w:type="dxa"/>
          </w:tcPr>
          <w:p w:rsidR="00E80A7E" w:rsidRPr="00145815" w:rsidRDefault="00E80A7E" w:rsidP="00E80A7E">
            <w:pPr>
              <w:pStyle w:val="Bodytext20"/>
              <w:tabs>
                <w:tab w:val="left" w:pos="258"/>
              </w:tabs>
              <w:rPr>
                <w:i/>
                <w:sz w:val="24"/>
                <w:szCs w:val="24"/>
              </w:rPr>
            </w:pPr>
            <w:r w:rsidRPr="00145815">
              <w:rPr>
                <w:b/>
                <w:bCs/>
                <w:i/>
                <w:sz w:val="24"/>
                <w:szCs w:val="24"/>
              </w:rPr>
              <w:t>Nơi nhận:</w:t>
            </w:r>
          </w:p>
          <w:p w:rsidR="00145815" w:rsidRPr="00145815" w:rsidRDefault="00E80A7E" w:rsidP="00E80A7E">
            <w:pPr>
              <w:pStyle w:val="Bodytext20"/>
              <w:numPr>
                <w:ilvl w:val="0"/>
                <w:numId w:val="4"/>
              </w:numPr>
              <w:tabs>
                <w:tab w:val="left" w:pos="183"/>
              </w:tabs>
            </w:pPr>
            <w:r w:rsidRPr="00145815">
              <w:t>Như khoản 3 Điều 3;</w:t>
            </w:r>
            <w:bookmarkStart w:id="8" w:name="bookmark9"/>
            <w:bookmarkEnd w:id="8"/>
          </w:p>
          <w:p w:rsidR="00145815" w:rsidRPr="00145815" w:rsidRDefault="00E80A7E" w:rsidP="00E80A7E">
            <w:pPr>
              <w:pStyle w:val="Bodytext20"/>
              <w:numPr>
                <w:ilvl w:val="0"/>
                <w:numId w:val="4"/>
              </w:numPr>
              <w:tabs>
                <w:tab w:val="left" w:pos="183"/>
              </w:tabs>
            </w:pPr>
            <w:r w:rsidRPr="00145815">
              <w:t>Văn phòng Chính phủ;</w:t>
            </w:r>
            <w:bookmarkStart w:id="9" w:name="bookmark10"/>
            <w:bookmarkEnd w:id="9"/>
          </w:p>
          <w:p w:rsidR="00145815" w:rsidRPr="00145815" w:rsidRDefault="00E80A7E" w:rsidP="00E80A7E">
            <w:pPr>
              <w:pStyle w:val="Bodytext20"/>
              <w:numPr>
                <w:ilvl w:val="0"/>
                <w:numId w:val="4"/>
              </w:numPr>
              <w:tabs>
                <w:tab w:val="left" w:pos="183"/>
              </w:tabs>
              <w:jc w:val="both"/>
            </w:pPr>
            <w:r w:rsidRPr="00145815">
              <w:t>Bộ Tư pháp;</w:t>
            </w:r>
            <w:bookmarkStart w:id="10" w:name="bookmark11"/>
            <w:bookmarkEnd w:id="10"/>
          </w:p>
          <w:p w:rsidR="00145815" w:rsidRPr="00145815" w:rsidRDefault="00E80A7E" w:rsidP="00E80A7E">
            <w:pPr>
              <w:pStyle w:val="Bodytext20"/>
              <w:numPr>
                <w:ilvl w:val="0"/>
                <w:numId w:val="4"/>
              </w:numPr>
              <w:tabs>
                <w:tab w:val="left" w:pos="183"/>
              </w:tabs>
              <w:jc w:val="both"/>
            </w:pPr>
            <w:r w:rsidRPr="00145815">
              <w:t>Bộ Nông nghiệp và Môi trường;</w:t>
            </w:r>
            <w:bookmarkStart w:id="11" w:name="bookmark12"/>
            <w:bookmarkEnd w:id="11"/>
          </w:p>
          <w:p w:rsidR="00145815" w:rsidRPr="00145815" w:rsidRDefault="00E80A7E" w:rsidP="00E80A7E">
            <w:pPr>
              <w:pStyle w:val="Bodytext20"/>
              <w:numPr>
                <w:ilvl w:val="0"/>
                <w:numId w:val="4"/>
              </w:numPr>
              <w:tabs>
                <w:tab w:val="left" w:pos="183"/>
              </w:tabs>
              <w:jc w:val="both"/>
            </w:pPr>
            <w:r w:rsidRPr="00145815">
              <w:t>Bộ Tài chính;</w:t>
            </w:r>
            <w:bookmarkStart w:id="12" w:name="bookmark13"/>
            <w:bookmarkEnd w:id="12"/>
          </w:p>
          <w:p w:rsidR="00145815" w:rsidRPr="00145815" w:rsidRDefault="00E80A7E" w:rsidP="00E80A7E">
            <w:pPr>
              <w:pStyle w:val="Bodytext20"/>
              <w:numPr>
                <w:ilvl w:val="0"/>
                <w:numId w:val="4"/>
              </w:numPr>
              <w:tabs>
                <w:tab w:val="left" w:pos="183"/>
              </w:tabs>
              <w:jc w:val="both"/>
            </w:pPr>
            <w:r w:rsidRPr="00145815">
              <w:t>TT TU; TT HĐND tỉnh;</w:t>
            </w:r>
            <w:bookmarkStart w:id="13" w:name="bookmark14"/>
            <w:bookmarkEnd w:id="13"/>
          </w:p>
          <w:p w:rsidR="00145815" w:rsidRPr="00145815" w:rsidRDefault="00E80A7E" w:rsidP="00E80A7E">
            <w:pPr>
              <w:pStyle w:val="Bodytext20"/>
              <w:numPr>
                <w:ilvl w:val="0"/>
                <w:numId w:val="4"/>
              </w:numPr>
              <w:tabs>
                <w:tab w:val="left" w:pos="183"/>
              </w:tabs>
              <w:jc w:val="both"/>
            </w:pPr>
            <w:r w:rsidRPr="00145815">
              <w:t>Đoàn đại biểu Quốc hội tỉnh;</w:t>
            </w:r>
            <w:bookmarkStart w:id="14" w:name="bookmark15"/>
            <w:bookmarkEnd w:id="14"/>
          </w:p>
          <w:p w:rsidR="00145815" w:rsidRPr="00145815" w:rsidRDefault="00E80A7E" w:rsidP="00E80A7E">
            <w:pPr>
              <w:pStyle w:val="Bodytext20"/>
              <w:numPr>
                <w:ilvl w:val="0"/>
                <w:numId w:val="4"/>
              </w:numPr>
              <w:tabs>
                <w:tab w:val="left" w:pos="183"/>
              </w:tabs>
              <w:jc w:val="both"/>
            </w:pPr>
            <w:r w:rsidRPr="00145815">
              <w:t>Đảng ủy UBND tỉnh;</w:t>
            </w:r>
            <w:bookmarkStart w:id="15" w:name="bookmark16"/>
            <w:bookmarkEnd w:id="15"/>
          </w:p>
          <w:p w:rsidR="00145815" w:rsidRPr="00145815" w:rsidRDefault="00E80A7E" w:rsidP="00E80A7E">
            <w:pPr>
              <w:pStyle w:val="Bodytext20"/>
              <w:numPr>
                <w:ilvl w:val="0"/>
                <w:numId w:val="4"/>
              </w:numPr>
              <w:tabs>
                <w:tab w:val="left" w:pos="183"/>
              </w:tabs>
              <w:jc w:val="both"/>
            </w:pPr>
            <w:r w:rsidRPr="00145815">
              <w:t>CT, các PCT UBND tỉnh;</w:t>
            </w:r>
            <w:bookmarkStart w:id="16" w:name="bookmark17"/>
            <w:bookmarkEnd w:id="16"/>
          </w:p>
          <w:p w:rsidR="00145815" w:rsidRPr="00145815" w:rsidRDefault="00E80A7E" w:rsidP="00E80A7E">
            <w:pPr>
              <w:pStyle w:val="Bodytext20"/>
              <w:numPr>
                <w:ilvl w:val="0"/>
                <w:numId w:val="4"/>
              </w:numPr>
              <w:tabs>
                <w:tab w:val="left" w:pos="183"/>
              </w:tabs>
              <w:jc w:val="both"/>
            </w:pPr>
            <w:r w:rsidRPr="00145815">
              <w:t>Ủy ban MTTQ Việt Nam tỉnh;</w:t>
            </w:r>
            <w:bookmarkStart w:id="17" w:name="bookmark18"/>
            <w:bookmarkEnd w:id="17"/>
          </w:p>
          <w:p w:rsidR="00145815" w:rsidRPr="00145815" w:rsidRDefault="00145815" w:rsidP="00E80A7E">
            <w:pPr>
              <w:pStyle w:val="Bodytext20"/>
              <w:numPr>
                <w:ilvl w:val="0"/>
                <w:numId w:val="4"/>
              </w:numPr>
              <w:tabs>
                <w:tab w:val="left" w:pos="183"/>
              </w:tabs>
              <w:jc w:val="both"/>
            </w:pPr>
            <w:r w:rsidRPr="00145815">
              <w:t>LĐVP</w:t>
            </w:r>
            <w:r w:rsidR="00E80A7E" w:rsidRPr="00145815">
              <w:t xml:space="preserve"> UBND </w:t>
            </w:r>
            <w:bookmarkStart w:id="18" w:name="_GoBack"/>
            <w:bookmarkEnd w:id="18"/>
            <w:r w:rsidR="00E80A7E" w:rsidRPr="00145815">
              <w:t>tỉnh;</w:t>
            </w:r>
          </w:p>
          <w:p w:rsidR="00145815" w:rsidRPr="00145815" w:rsidRDefault="00E80A7E" w:rsidP="00E80A7E">
            <w:pPr>
              <w:pStyle w:val="Bodytext20"/>
              <w:numPr>
                <w:ilvl w:val="0"/>
                <w:numId w:val="4"/>
              </w:numPr>
              <w:tabs>
                <w:tab w:val="left" w:pos="183"/>
              </w:tabs>
              <w:jc w:val="both"/>
            </w:pPr>
            <w:r w:rsidRPr="00145815">
              <w:t>Các phòng, ban, trung tâm thuộc VP;</w:t>
            </w:r>
            <w:bookmarkStart w:id="19" w:name="bookmark20"/>
            <w:bookmarkEnd w:id="19"/>
          </w:p>
          <w:p w:rsidR="00145815" w:rsidRPr="00145815" w:rsidRDefault="00E80A7E" w:rsidP="00145815">
            <w:pPr>
              <w:pStyle w:val="Bodytext20"/>
              <w:numPr>
                <w:ilvl w:val="0"/>
                <w:numId w:val="4"/>
              </w:numPr>
              <w:tabs>
                <w:tab w:val="left" w:pos="183"/>
              </w:tabs>
              <w:jc w:val="both"/>
            </w:pPr>
            <w:r w:rsidRPr="00145815">
              <w:t>Trang thông tin điện tử (để đăng công báo);</w:t>
            </w:r>
            <w:bookmarkStart w:id="20" w:name="bookmark21"/>
            <w:bookmarkEnd w:id="20"/>
          </w:p>
          <w:p w:rsidR="00E80A7E" w:rsidRDefault="00E80A7E" w:rsidP="00145815">
            <w:pPr>
              <w:pStyle w:val="Bodytext20"/>
              <w:numPr>
                <w:ilvl w:val="0"/>
                <w:numId w:val="4"/>
              </w:numPr>
              <w:tabs>
                <w:tab w:val="left" w:pos="183"/>
              </w:tabs>
              <w:jc w:val="both"/>
            </w:pPr>
            <w:r w:rsidRPr="00145815">
              <w:t>Lưu: VT. 59. KTN.</w:t>
            </w:r>
          </w:p>
        </w:tc>
        <w:tc>
          <w:tcPr>
            <w:tcW w:w="4621" w:type="dxa"/>
          </w:tcPr>
          <w:p w:rsidR="00E80A7E" w:rsidRPr="00145815" w:rsidRDefault="00E80A7E" w:rsidP="00E80A7E">
            <w:pPr>
              <w:pStyle w:val="Picturecaption0"/>
              <w:rPr>
                <w:sz w:val="28"/>
                <w:szCs w:val="28"/>
                <w:lang w:val="en-US"/>
              </w:rPr>
            </w:pPr>
            <w:r w:rsidRPr="00145815">
              <w:rPr>
                <w:sz w:val="28"/>
                <w:szCs w:val="28"/>
              </w:rPr>
              <w:t>TM. ỦY BAN NH</w:t>
            </w:r>
            <w:r w:rsidRPr="00145815">
              <w:rPr>
                <w:sz w:val="28"/>
                <w:szCs w:val="28"/>
                <w:lang w:val="en-US"/>
              </w:rPr>
              <w:t>Â</w:t>
            </w:r>
            <w:r w:rsidRPr="00145815">
              <w:rPr>
                <w:sz w:val="28"/>
                <w:szCs w:val="28"/>
              </w:rPr>
              <w:t>N D</w:t>
            </w:r>
            <w:r w:rsidRPr="00145815">
              <w:rPr>
                <w:sz w:val="28"/>
                <w:szCs w:val="28"/>
                <w:lang w:val="en-US"/>
              </w:rPr>
              <w:t>Â</w:t>
            </w:r>
            <w:r w:rsidRPr="00145815">
              <w:rPr>
                <w:sz w:val="28"/>
                <w:szCs w:val="28"/>
              </w:rPr>
              <w:t xml:space="preserve">N </w:t>
            </w:r>
          </w:p>
          <w:p w:rsidR="00E80A7E" w:rsidRPr="00145815" w:rsidRDefault="00E80A7E" w:rsidP="00E80A7E">
            <w:pPr>
              <w:pStyle w:val="Picturecaption0"/>
              <w:rPr>
                <w:sz w:val="28"/>
                <w:szCs w:val="28"/>
                <w:lang w:val="en-US"/>
              </w:rPr>
            </w:pPr>
            <w:r w:rsidRPr="00145815">
              <w:rPr>
                <w:sz w:val="28"/>
                <w:szCs w:val="28"/>
              </w:rPr>
              <w:t xml:space="preserve">KT. CHỦ TỊCH </w:t>
            </w:r>
          </w:p>
          <w:p w:rsidR="00E80A7E" w:rsidRPr="00145815" w:rsidRDefault="00E80A7E" w:rsidP="00E80A7E">
            <w:pPr>
              <w:pStyle w:val="Picturecaption0"/>
              <w:rPr>
                <w:sz w:val="28"/>
                <w:szCs w:val="28"/>
                <w:lang w:val="en-US"/>
              </w:rPr>
            </w:pPr>
            <w:r w:rsidRPr="00145815">
              <w:rPr>
                <w:sz w:val="28"/>
                <w:szCs w:val="28"/>
              </w:rPr>
              <w:t>PHÓ CHỦ TỊCH</w:t>
            </w:r>
          </w:p>
          <w:p w:rsidR="00145815" w:rsidRPr="00145815" w:rsidRDefault="00145815" w:rsidP="00E80A7E">
            <w:pPr>
              <w:pStyle w:val="Picturecaption0"/>
              <w:rPr>
                <w:sz w:val="28"/>
                <w:szCs w:val="28"/>
                <w:lang w:val="en-US"/>
              </w:rPr>
            </w:pPr>
          </w:p>
          <w:p w:rsidR="00145815" w:rsidRPr="00145815" w:rsidRDefault="00145815" w:rsidP="00E80A7E">
            <w:pPr>
              <w:pStyle w:val="Picturecaption0"/>
              <w:rPr>
                <w:sz w:val="28"/>
                <w:szCs w:val="28"/>
                <w:lang w:val="en-US"/>
              </w:rPr>
            </w:pPr>
          </w:p>
          <w:p w:rsidR="00145815" w:rsidRPr="00145815" w:rsidRDefault="00145815" w:rsidP="00E80A7E">
            <w:pPr>
              <w:pStyle w:val="Picturecaption0"/>
              <w:rPr>
                <w:sz w:val="28"/>
                <w:szCs w:val="28"/>
                <w:lang w:val="en-US"/>
              </w:rPr>
            </w:pPr>
          </w:p>
          <w:p w:rsidR="00145815" w:rsidRPr="00145815" w:rsidRDefault="00145815" w:rsidP="00E80A7E">
            <w:pPr>
              <w:pStyle w:val="Picturecaption0"/>
              <w:rPr>
                <w:sz w:val="28"/>
                <w:szCs w:val="28"/>
                <w:lang w:val="en-US"/>
              </w:rPr>
            </w:pPr>
          </w:p>
          <w:p w:rsidR="00145815" w:rsidRPr="00145815" w:rsidRDefault="00145815" w:rsidP="00145815">
            <w:pPr>
              <w:pStyle w:val="Picturecaption0"/>
              <w:spacing w:line="240" w:lineRule="auto"/>
              <w:rPr>
                <w:sz w:val="28"/>
                <w:szCs w:val="28"/>
              </w:rPr>
            </w:pPr>
            <w:r w:rsidRPr="00145815">
              <w:rPr>
                <w:sz w:val="28"/>
                <w:szCs w:val="28"/>
              </w:rPr>
              <w:t>Nguyễn Quỳnh Thiện</w:t>
            </w:r>
          </w:p>
          <w:p w:rsidR="00145815" w:rsidRPr="00145815" w:rsidRDefault="00145815" w:rsidP="00E80A7E">
            <w:pPr>
              <w:pStyle w:val="Picturecaption0"/>
              <w:rPr>
                <w:lang w:val="en-US"/>
              </w:rPr>
            </w:pPr>
          </w:p>
          <w:p w:rsidR="00E80A7E" w:rsidRDefault="00E80A7E" w:rsidP="00E80A7E">
            <w:pPr>
              <w:pStyle w:val="BodyText"/>
              <w:tabs>
                <w:tab w:val="left" w:pos="1093"/>
              </w:tabs>
              <w:spacing w:after="440"/>
              <w:ind w:firstLine="0"/>
              <w:jc w:val="both"/>
            </w:pPr>
          </w:p>
        </w:tc>
      </w:tr>
    </w:tbl>
    <w:p w:rsidR="00F17831" w:rsidRDefault="00F17831" w:rsidP="00145815">
      <w:pPr>
        <w:pStyle w:val="BodyText"/>
        <w:spacing w:after="0"/>
        <w:ind w:firstLine="0"/>
        <w:rPr>
          <w:sz w:val="24"/>
          <w:szCs w:val="24"/>
        </w:rPr>
      </w:pPr>
    </w:p>
    <w:sectPr w:rsidR="00F17831" w:rsidSect="00145815">
      <w:headerReference w:type="even" r:id="rId8"/>
      <w:headerReference w:type="default" r:id="rId9"/>
      <w:pgSz w:w="11900" w:h="16840" w:code="9"/>
      <w:pgMar w:top="1021" w:right="1134" w:bottom="1021" w:left="1418" w:header="0" w:footer="6"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0DC" w:rsidRDefault="00F970DC">
      <w:r>
        <w:separator/>
      </w:r>
    </w:p>
  </w:endnote>
  <w:endnote w:type="continuationSeparator" w:id="0">
    <w:p w:rsidR="00F970DC" w:rsidRDefault="00F97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0DC" w:rsidRDefault="00F970DC"/>
  </w:footnote>
  <w:footnote w:type="continuationSeparator" w:id="0">
    <w:p w:rsidR="00F970DC" w:rsidRDefault="00F970D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831" w:rsidRDefault="00F17831">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831" w:rsidRDefault="00F17831">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D1F3D"/>
    <w:multiLevelType w:val="multilevel"/>
    <w:tmpl w:val="4F1C41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163535D"/>
    <w:multiLevelType w:val="multilevel"/>
    <w:tmpl w:val="AA2CE9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DB055C5"/>
    <w:multiLevelType w:val="multilevel"/>
    <w:tmpl w:val="54F815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F4A374A"/>
    <w:multiLevelType w:val="multilevel"/>
    <w:tmpl w:val="7CEE27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F17831"/>
    <w:rsid w:val="00145815"/>
    <w:rsid w:val="00E80A7E"/>
    <w:rsid w:val="00F17831"/>
    <w:rsid w:val="00F97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Picturecaption0">
    <w:name w:val="Picture caption"/>
    <w:basedOn w:val="Normal"/>
    <w:link w:val="Picturecaption"/>
    <w:pPr>
      <w:spacing w:line="257" w:lineRule="auto"/>
      <w:jc w:val="center"/>
    </w:pPr>
    <w:rPr>
      <w:rFonts w:ascii="Times New Roman" w:eastAsia="Times New Roman" w:hAnsi="Times New Roman" w:cs="Times New Roman"/>
      <w:b/>
      <w:bCs/>
    </w:rPr>
  </w:style>
  <w:style w:type="paragraph" w:styleId="BodyText">
    <w:name w:val="Body Text"/>
    <w:basedOn w:val="Normal"/>
    <w:link w:val="BodyTextChar"/>
    <w:qFormat/>
    <w:pPr>
      <w:spacing w:after="100"/>
      <w:ind w:firstLine="400"/>
    </w:pPr>
    <w:rPr>
      <w:rFonts w:ascii="Times New Roman" w:eastAsia="Times New Roman" w:hAnsi="Times New Roman" w:cs="Times New Roman"/>
      <w:i/>
      <w:i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E80A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80A7E"/>
    <w:pPr>
      <w:tabs>
        <w:tab w:val="center" w:pos="4680"/>
        <w:tab w:val="right" w:pos="9360"/>
      </w:tabs>
    </w:pPr>
  </w:style>
  <w:style w:type="character" w:customStyle="1" w:styleId="FooterChar">
    <w:name w:val="Footer Char"/>
    <w:basedOn w:val="DefaultParagraphFont"/>
    <w:link w:val="Footer"/>
    <w:uiPriority w:val="99"/>
    <w:rsid w:val="00E80A7E"/>
    <w:rPr>
      <w:color w:val="000000"/>
    </w:rPr>
  </w:style>
  <w:style w:type="paragraph" w:styleId="Header">
    <w:name w:val="header"/>
    <w:basedOn w:val="Normal"/>
    <w:link w:val="HeaderChar"/>
    <w:uiPriority w:val="99"/>
    <w:unhideWhenUsed/>
    <w:rsid w:val="00E80A7E"/>
    <w:pPr>
      <w:tabs>
        <w:tab w:val="center" w:pos="4680"/>
        <w:tab w:val="right" w:pos="9360"/>
      </w:tabs>
    </w:pPr>
  </w:style>
  <w:style w:type="character" w:customStyle="1" w:styleId="HeaderChar">
    <w:name w:val="Header Char"/>
    <w:basedOn w:val="DefaultParagraphFont"/>
    <w:link w:val="Header"/>
    <w:uiPriority w:val="99"/>
    <w:rsid w:val="00E80A7E"/>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Picturecaption0">
    <w:name w:val="Picture caption"/>
    <w:basedOn w:val="Normal"/>
    <w:link w:val="Picturecaption"/>
    <w:pPr>
      <w:spacing w:line="257" w:lineRule="auto"/>
      <w:jc w:val="center"/>
    </w:pPr>
    <w:rPr>
      <w:rFonts w:ascii="Times New Roman" w:eastAsia="Times New Roman" w:hAnsi="Times New Roman" w:cs="Times New Roman"/>
      <w:b/>
      <w:bCs/>
    </w:rPr>
  </w:style>
  <w:style w:type="paragraph" w:styleId="BodyText">
    <w:name w:val="Body Text"/>
    <w:basedOn w:val="Normal"/>
    <w:link w:val="BodyTextChar"/>
    <w:qFormat/>
    <w:pPr>
      <w:spacing w:after="100"/>
      <w:ind w:firstLine="400"/>
    </w:pPr>
    <w:rPr>
      <w:rFonts w:ascii="Times New Roman" w:eastAsia="Times New Roman" w:hAnsi="Times New Roman" w:cs="Times New Roman"/>
      <w:i/>
      <w:i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E80A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80A7E"/>
    <w:pPr>
      <w:tabs>
        <w:tab w:val="center" w:pos="4680"/>
        <w:tab w:val="right" w:pos="9360"/>
      </w:tabs>
    </w:pPr>
  </w:style>
  <w:style w:type="character" w:customStyle="1" w:styleId="FooterChar">
    <w:name w:val="Footer Char"/>
    <w:basedOn w:val="DefaultParagraphFont"/>
    <w:link w:val="Footer"/>
    <w:uiPriority w:val="99"/>
    <w:rsid w:val="00E80A7E"/>
    <w:rPr>
      <w:color w:val="000000"/>
    </w:rPr>
  </w:style>
  <w:style w:type="paragraph" w:styleId="Header">
    <w:name w:val="header"/>
    <w:basedOn w:val="Normal"/>
    <w:link w:val="HeaderChar"/>
    <w:uiPriority w:val="99"/>
    <w:unhideWhenUsed/>
    <w:rsid w:val="00E80A7E"/>
    <w:pPr>
      <w:tabs>
        <w:tab w:val="center" w:pos="4680"/>
        <w:tab w:val="right" w:pos="9360"/>
      </w:tabs>
    </w:pPr>
  </w:style>
  <w:style w:type="character" w:customStyle="1" w:styleId="HeaderChar">
    <w:name w:val="Header Char"/>
    <w:basedOn w:val="DefaultParagraphFont"/>
    <w:link w:val="Header"/>
    <w:uiPriority w:val="99"/>
    <w:rsid w:val="00E80A7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cp:lastModifiedBy>STP-BTMTUYEN</cp:lastModifiedBy>
  <cp:revision>2</cp:revision>
  <dcterms:created xsi:type="dcterms:W3CDTF">2026-08-11T00:53:00Z</dcterms:created>
  <dcterms:modified xsi:type="dcterms:W3CDTF">2026-08-11T01:12:00Z</dcterms:modified>
</cp:coreProperties>
</file>