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4" w:type="dxa"/>
        <w:tblLook w:val="0000" w:firstRow="0" w:lastRow="0" w:firstColumn="0" w:lastColumn="0" w:noHBand="0" w:noVBand="0"/>
      </w:tblPr>
      <w:tblGrid>
        <w:gridCol w:w="3436"/>
        <w:gridCol w:w="5778"/>
      </w:tblGrid>
      <w:tr w:rsidR="00937527" w:rsidTr="00CB0CE7">
        <w:tc>
          <w:tcPr>
            <w:tcW w:w="3436" w:type="dxa"/>
          </w:tcPr>
          <w:p w:rsidR="00937527" w:rsidRDefault="00937527" w:rsidP="00CB0CE7">
            <w:pPr>
              <w:jc w:val="center"/>
              <w:rPr>
                <w:b/>
                <w:sz w:val="26"/>
                <w:szCs w:val="28"/>
              </w:rPr>
            </w:pPr>
            <w:r>
              <w:rPr>
                <w:b/>
                <w:sz w:val="26"/>
                <w:szCs w:val="28"/>
              </w:rPr>
              <w:t xml:space="preserve">ỦY BAN NHÂN DÂN </w:t>
            </w:r>
          </w:p>
          <w:p w:rsidR="00937527" w:rsidRDefault="00937527" w:rsidP="00CB0CE7">
            <w:pPr>
              <w:jc w:val="center"/>
              <w:rPr>
                <w:b/>
                <w:sz w:val="26"/>
                <w:szCs w:val="28"/>
              </w:rPr>
            </w:pPr>
            <w:r>
              <w:rPr>
                <w:b/>
                <w:sz w:val="26"/>
                <w:szCs w:val="28"/>
              </w:rPr>
              <w:t>TỈNH HÀ GIANG</w:t>
            </w:r>
          </w:p>
        </w:tc>
        <w:tc>
          <w:tcPr>
            <w:tcW w:w="5778" w:type="dxa"/>
          </w:tcPr>
          <w:p w:rsidR="00937527" w:rsidRPr="00937527" w:rsidRDefault="00937527" w:rsidP="00CB0CE7">
            <w:pPr>
              <w:keepNext/>
              <w:jc w:val="center"/>
              <w:outlineLvl w:val="0"/>
              <w:rPr>
                <w:b/>
                <w:sz w:val="26"/>
                <w:szCs w:val="26"/>
              </w:rPr>
            </w:pPr>
            <w:r w:rsidRPr="00937527">
              <w:rPr>
                <w:b/>
                <w:sz w:val="26"/>
                <w:szCs w:val="26"/>
              </w:rPr>
              <w:t>CỘNG HÒA XÃ HỘI CHỦ NGHĨA VIỆT NAM</w:t>
            </w:r>
          </w:p>
          <w:p w:rsidR="00937527" w:rsidRPr="00937527" w:rsidRDefault="00937527" w:rsidP="00CB0CE7">
            <w:pPr>
              <w:keepNext/>
              <w:jc w:val="center"/>
              <w:outlineLvl w:val="0"/>
              <w:rPr>
                <w:b/>
                <w:sz w:val="28"/>
                <w:szCs w:val="28"/>
              </w:rPr>
            </w:pPr>
            <w:r w:rsidRPr="00937527">
              <w:rPr>
                <w:b/>
                <w:sz w:val="28"/>
                <w:szCs w:val="28"/>
              </w:rPr>
              <w:t>Độc lập - Tự do - Hạnh phúc</w:t>
            </w:r>
          </w:p>
        </w:tc>
      </w:tr>
      <w:tr w:rsidR="00937527" w:rsidTr="00CB0CE7">
        <w:tc>
          <w:tcPr>
            <w:tcW w:w="3436" w:type="dxa"/>
          </w:tcPr>
          <w:p w:rsidR="00937527" w:rsidRDefault="00937527" w:rsidP="00CB0CE7">
            <w:pPr>
              <w:jc w:val="center"/>
              <w:rPr>
                <w:b/>
                <w:sz w:val="26"/>
                <w:szCs w:val="28"/>
              </w:rPr>
            </w:pPr>
            <w:r>
              <w:rPr>
                <w:noProof/>
                <w:szCs w:val="28"/>
                <w:lang w:val="en-US"/>
              </w:rPr>
              <mc:AlternateContent>
                <mc:Choice Requires="wps">
                  <w:drawing>
                    <wp:anchor distT="4294967295" distB="4294967295" distL="114300" distR="114300" simplePos="0" relativeHeight="487590400" behindDoc="0" locked="0" layoutInCell="1" allowOverlap="1" wp14:anchorId="6DF07EAB" wp14:editId="3E386533">
                      <wp:simplePos x="0" y="0"/>
                      <wp:positionH relativeFrom="column">
                        <wp:posOffset>638175</wp:posOffset>
                      </wp:positionH>
                      <wp:positionV relativeFrom="paragraph">
                        <wp:posOffset>16509</wp:posOffset>
                      </wp:positionV>
                      <wp:extent cx="674370" cy="0"/>
                      <wp:effectExtent l="0" t="0" r="1143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43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flip:y;z-index:487590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25pt,1.3pt" to="103.3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"/>
                  </w:pict>
                </mc:Fallback>
              </mc:AlternateContent>
            </w:r>
          </w:p>
        </w:tc>
        <w:tc>
          <w:tcPr>
            <w:tcW w:w="5778" w:type="dxa"/>
          </w:tcPr>
          <w:p w:rsidR="00937527" w:rsidRPr="00937527" w:rsidRDefault="00937527" w:rsidP="00CB0CE7">
            <w:pPr>
              <w:jc w:val="center"/>
              <w:rPr>
                <w:b/>
                <w:sz w:val="28"/>
                <w:szCs w:val="28"/>
              </w:rPr>
            </w:pPr>
            <w:r w:rsidRPr="00937527">
              <w:rPr>
                <w:noProof/>
                <w:sz w:val="28"/>
                <w:szCs w:val="28"/>
                <w:lang w:val="en-US"/>
              </w:rPr>
              <mc:AlternateContent>
                <mc:Choice Requires="wps">
                  <w:drawing>
                    <wp:anchor distT="0" distB="0" distL="114300" distR="114300" simplePos="0" relativeHeight="487591424" behindDoc="0" locked="0" layoutInCell="1" allowOverlap="1" wp14:anchorId="148F31C4" wp14:editId="5474F6AE">
                      <wp:simplePos x="0" y="0"/>
                      <wp:positionH relativeFrom="column">
                        <wp:posOffset>779780</wp:posOffset>
                      </wp:positionH>
                      <wp:positionV relativeFrom="paragraph">
                        <wp:posOffset>15875</wp:posOffset>
                      </wp:positionV>
                      <wp:extent cx="187198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flip:y;z-index:4875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1.25pt" to="208.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0CPJAIAAEAEAAAOAAAAZHJzL2Uyb0RvYy54bWysU02P2yAQvVfqf0DcE9upk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"/>
                  </w:pict>
                </mc:Fallback>
              </mc:AlternateContent>
            </w:r>
          </w:p>
        </w:tc>
      </w:tr>
      <w:tr w:rsidR="00937527" w:rsidTr="00CB0CE7">
        <w:trPr>
          <w:cantSplit/>
        </w:trPr>
        <w:tc>
          <w:tcPr>
            <w:tcW w:w="3436" w:type="dxa"/>
          </w:tcPr>
          <w:p w:rsidR="00937527" w:rsidRPr="00937527" w:rsidRDefault="00937527" w:rsidP="00CB0CE7">
            <w:pPr>
              <w:jc w:val="center"/>
              <w:rPr>
                <w:sz w:val="28"/>
                <w:szCs w:val="28"/>
              </w:rPr>
            </w:pPr>
            <w:r w:rsidRPr="00937527">
              <w:rPr>
                <w:sz w:val="28"/>
                <w:szCs w:val="28"/>
              </w:rPr>
              <w:t>Số: 4</w:t>
            </w:r>
            <w:r w:rsidRPr="00937527">
              <w:rPr>
                <w:sz w:val="28"/>
                <w:szCs w:val="28"/>
                <w:lang w:val="en-US"/>
              </w:rPr>
              <w:t>2</w:t>
            </w:r>
            <w:r w:rsidRPr="00937527">
              <w:rPr>
                <w:sz w:val="28"/>
                <w:szCs w:val="28"/>
              </w:rPr>
              <w:t>/2024/QĐ-UBND</w:t>
            </w:r>
          </w:p>
        </w:tc>
        <w:tc>
          <w:tcPr>
            <w:tcW w:w="5778" w:type="dxa"/>
          </w:tcPr>
          <w:p w:rsidR="00937527" w:rsidRPr="00937527" w:rsidRDefault="00937527" w:rsidP="00CB0CE7">
            <w:pPr>
              <w:jc w:val="center"/>
              <w:rPr>
                <w:i/>
                <w:sz w:val="28"/>
                <w:szCs w:val="28"/>
              </w:rPr>
            </w:pPr>
            <w:r w:rsidRPr="00937527">
              <w:rPr>
                <w:i/>
                <w:sz w:val="28"/>
                <w:szCs w:val="28"/>
              </w:rPr>
              <w:t xml:space="preserve"> Hà Giang,</w:t>
            </w:r>
            <w:r>
              <w:rPr>
                <w:i/>
                <w:sz w:val="28"/>
                <w:szCs w:val="28"/>
              </w:rPr>
              <w:t xml:space="preserve"> ngày </w:t>
            </w:r>
            <w:r>
              <w:rPr>
                <w:i/>
                <w:sz w:val="28"/>
                <w:szCs w:val="28"/>
                <w:lang w:val="en-US"/>
              </w:rPr>
              <w:t>03</w:t>
            </w:r>
            <w:r>
              <w:rPr>
                <w:i/>
                <w:sz w:val="28"/>
                <w:szCs w:val="28"/>
              </w:rPr>
              <w:t xml:space="preserve"> tháng </w:t>
            </w:r>
            <w:r>
              <w:rPr>
                <w:i/>
                <w:sz w:val="28"/>
                <w:szCs w:val="28"/>
                <w:lang w:val="en-US"/>
              </w:rPr>
              <w:t>10</w:t>
            </w:r>
            <w:r w:rsidRPr="00937527">
              <w:rPr>
                <w:i/>
                <w:sz w:val="28"/>
                <w:szCs w:val="28"/>
              </w:rPr>
              <w:t xml:space="preserve"> năm 2024</w:t>
            </w:r>
          </w:p>
        </w:tc>
      </w:tr>
    </w:tbl>
    <w:p w:rsidR="008A3B50" w:rsidRPr="008604FC" w:rsidRDefault="008A3B50" w:rsidP="00B97908">
      <w:pPr>
        <w:pStyle w:val="BodyText"/>
        <w:spacing w:before="137"/>
        <w:ind w:left="0" w:firstLine="0"/>
        <w:jc w:val="left"/>
        <w:rPr>
          <w:sz w:val="16"/>
          <w:szCs w:val="16"/>
          <w:lang w:val="en-US"/>
        </w:rPr>
      </w:pPr>
    </w:p>
    <w:p w:rsidR="00B97908" w:rsidRDefault="00E6787B" w:rsidP="00B97908">
      <w:pPr>
        <w:pStyle w:val="Heading1"/>
        <w:spacing w:line="322" w:lineRule="exact"/>
        <w:ind w:left="0"/>
        <w:rPr>
          <w:spacing w:val="-4"/>
          <w:lang w:val="en-US"/>
        </w:rPr>
      </w:pPr>
      <w:r>
        <w:t>QUYẾT</w:t>
      </w:r>
      <w:r>
        <w:rPr>
          <w:spacing w:val="-7"/>
        </w:rPr>
        <w:t xml:space="preserve"> </w:t>
      </w:r>
      <w:r>
        <w:rPr>
          <w:spacing w:val="-4"/>
        </w:rPr>
        <w:t>ĐỊNH</w:t>
      </w:r>
    </w:p>
    <w:p w:rsidR="00956EFC" w:rsidRPr="00623012" w:rsidRDefault="00E6787B" w:rsidP="00B97908">
      <w:pPr>
        <w:pStyle w:val="Heading1"/>
        <w:spacing w:line="322" w:lineRule="exact"/>
        <w:ind w:left="0"/>
        <w:rPr>
          <w:rFonts w:ascii="Times New Roman Bold" w:hAnsi="Times New Roman Bold"/>
          <w:spacing w:val="-10"/>
          <w:lang w:val="en-US"/>
        </w:rPr>
      </w:pPr>
      <w:r w:rsidRPr="00623012">
        <w:rPr>
          <w:rFonts w:ascii="Times New Roman Bold" w:hAnsi="Times New Roman Bold"/>
          <w:spacing w:val="-10"/>
        </w:rPr>
        <w:t>Sửa đổi, bổ sung một số điều của Quy định ban hành kèm theo Quyết định số</w:t>
      </w:r>
    </w:p>
    <w:p w:rsidR="00956EFC" w:rsidRPr="00623012" w:rsidRDefault="00E6787B" w:rsidP="00B97908">
      <w:pPr>
        <w:pStyle w:val="Heading1"/>
        <w:spacing w:line="322" w:lineRule="exact"/>
        <w:ind w:left="0"/>
        <w:rPr>
          <w:rFonts w:ascii="Times New Roman Bold" w:hAnsi="Times New Roman Bold"/>
          <w:spacing w:val="-10"/>
          <w:lang w:val="en-US"/>
        </w:rPr>
      </w:pPr>
      <w:r w:rsidRPr="00623012">
        <w:rPr>
          <w:rFonts w:ascii="Times New Roman Bold" w:hAnsi="Times New Roman Bold"/>
          <w:spacing w:val="-10"/>
        </w:rPr>
        <w:t>591/2012/QĐ-UBND ngày 13 tháng 4 năm 2012 của Ủy ban nhân dân</w:t>
      </w:r>
      <w:r w:rsidR="00B97908" w:rsidRPr="00623012">
        <w:rPr>
          <w:rFonts w:ascii="Times New Roman Bold" w:hAnsi="Times New Roman Bold"/>
          <w:spacing w:val="-10"/>
          <w:lang w:val="en-US"/>
        </w:rPr>
        <w:t xml:space="preserve"> </w:t>
      </w:r>
      <w:r w:rsidRPr="00623012">
        <w:rPr>
          <w:rFonts w:ascii="Times New Roman Bold" w:hAnsi="Times New Roman Bold"/>
          <w:spacing w:val="-10"/>
        </w:rPr>
        <w:t>tỉnh</w:t>
      </w:r>
    </w:p>
    <w:p w:rsidR="00FB2AB1" w:rsidRPr="00623012" w:rsidRDefault="00E6787B" w:rsidP="00B97908">
      <w:pPr>
        <w:pStyle w:val="Heading1"/>
        <w:spacing w:line="322" w:lineRule="exact"/>
        <w:ind w:left="0"/>
        <w:rPr>
          <w:rFonts w:ascii="Times New Roman Bold" w:hAnsi="Times New Roman Bold"/>
          <w:spacing w:val="-10"/>
          <w:lang w:val="en-US"/>
        </w:rPr>
      </w:pPr>
      <w:r w:rsidRPr="00623012">
        <w:rPr>
          <w:rFonts w:ascii="Times New Roman Bold" w:hAnsi="Times New Roman Bold"/>
          <w:spacing w:val="-10"/>
        </w:rPr>
        <w:t>Hà Giang ban hành Quy định quản lý theo đồ án quy hoạch chung xây dựng</w:t>
      </w:r>
      <w:r w:rsidR="00956EFC" w:rsidRPr="00623012">
        <w:rPr>
          <w:rFonts w:ascii="Times New Roman Bold" w:hAnsi="Times New Roman Bold"/>
          <w:spacing w:val="-10"/>
          <w:lang w:val="en-US"/>
        </w:rPr>
        <w:br/>
      </w:r>
      <w:r w:rsidRPr="00623012">
        <w:rPr>
          <w:rFonts w:ascii="Times New Roman Bold" w:hAnsi="Times New Roman Bold"/>
          <w:spacing w:val="-10"/>
        </w:rPr>
        <w:t>K</w:t>
      </w:r>
      <w:r w:rsidR="0078273F" w:rsidRPr="00623012">
        <w:rPr>
          <w:rFonts w:ascii="Times New Roman Bold" w:hAnsi="Times New Roman Bold"/>
          <w:spacing w:val="-10"/>
        </w:rPr>
        <w:t>hu kinh tế cửa khẩu Thanh Thủy,</w:t>
      </w:r>
      <w:r w:rsidR="0078273F" w:rsidRPr="00623012">
        <w:rPr>
          <w:rFonts w:ascii="Times New Roman Bold" w:hAnsi="Times New Roman Bold"/>
          <w:spacing w:val="-10"/>
          <w:lang w:val="en-US"/>
        </w:rPr>
        <w:t xml:space="preserve"> </w:t>
      </w:r>
      <w:r w:rsidRPr="00623012">
        <w:rPr>
          <w:rFonts w:ascii="Times New Roman Bold" w:hAnsi="Times New Roman Bold"/>
          <w:spacing w:val="-10"/>
        </w:rPr>
        <w:t>tỉnh Hà Giang đến năm 2030</w:t>
      </w:r>
    </w:p>
    <w:p w:rsidR="00B97908" w:rsidRPr="00B97908" w:rsidRDefault="00B97908" w:rsidP="00B97908">
      <w:pPr>
        <w:pStyle w:val="Heading1"/>
        <w:spacing w:line="322" w:lineRule="exact"/>
        <w:ind w:left="0"/>
        <w:rPr>
          <w:b w:val="0"/>
          <w:sz w:val="26"/>
          <w:szCs w:val="26"/>
          <w:lang w:val="en-US"/>
        </w:rPr>
      </w:pPr>
      <w:r>
        <w:rPr>
          <w:b w:val="0"/>
          <w:noProof/>
          <w:sz w:val="26"/>
          <w:szCs w:val="26"/>
          <w:lang w:val="en-US"/>
        </w:rPr>
        <mc:AlternateContent>
          <mc:Choice Requires="wps">
            <w:drawing>
              <wp:anchor distT="0" distB="0" distL="114300" distR="114300" simplePos="0" relativeHeight="487592448" behindDoc="0" locked="0" layoutInCell="1" allowOverlap="1">
                <wp:simplePos x="0" y="0"/>
                <wp:positionH relativeFrom="column">
                  <wp:posOffset>1979295</wp:posOffset>
                </wp:positionH>
                <wp:positionV relativeFrom="paragraph">
                  <wp:posOffset>41114</wp:posOffset>
                </wp:positionV>
                <wp:extent cx="1946606" cy="22439"/>
                <wp:effectExtent l="0" t="0" r="15875" b="34925"/>
                <wp:wrapNone/>
                <wp:docPr id="7" name="Straight Connector 7"/>
                <wp:cNvGraphicFramePr/>
                <a:graphic xmlns:a="http://schemas.openxmlformats.org/drawingml/2006/main">
                  <a:graphicData uri="http://schemas.microsoft.com/office/word/2010/wordprocessingShape">
                    <wps:wsp>
                      <wps:cNvCnPr/>
                      <wps:spPr>
                        <a:xfrm flipV="1">
                          <a:off x="0" y="0"/>
                          <a:ext cx="1946606" cy="224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 o:spid="_x0000_s1026" style="position:absolute;flip:y;z-index:487592448;visibility:visible;mso-wrap-style:square;mso-wrap-distance-left:9pt;mso-wrap-distance-top:0;mso-wrap-distance-right:9pt;mso-wrap-distance-bottom:0;mso-position-horizontal:absolute;mso-position-horizontal-relative:text;mso-position-vertical:absolute;mso-position-vertical-relative:text" from="155.85pt,3.25pt" to="309.1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" strokecolor="#4579b8 [3044]"/>
            </w:pict>
          </mc:Fallback>
        </mc:AlternateContent>
      </w:r>
    </w:p>
    <w:p w:rsidR="00FB2AB1" w:rsidRDefault="00E6787B" w:rsidP="008604FC">
      <w:pPr>
        <w:pStyle w:val="Heading1"/>
        <w:spacing w:before="240" w:after="240"/>
        <w:ind w:right="130"/>
      </w:pPr>
      <w:r>
        <w:t>UỶ</w:t>
      </w:r>
      <w:r>
        <w:rPr>
          <w:spacing w:val="-5"/>
        </w:rPr>
        <w:t xml:space="preserve"> </w:t>
      </w:r>
      <w:r>
        <w:t>BAN</w:t>
      </w:r>
      <w:r>
        <w:rPr>
          <w:spacing w:val="-3"/>
        </w:rPr>
        <w:t xml:space="preserve"> </w:t>
      </w:r>
      <w:r>
        <w:t>NHÂN</w:t>
      </w:r>
      <w:r>
        <w:rPr>
          <w:spacing w:val="-3"/>
        </w:rPr>
        <w:t xml:space="preserve"> </w:t>
      </w:r>
      <w:r>
        <w:t>DÂN</w:t>
      </w:r>
      <w:r>
        <w:rPr>
          <w:spacing w:val="-3"/>
        </w:rPr>
        <w:t xml:space="preserve"> </w:t>
      </w:r>
      <w:r>
        <w:t>TỈNH</w:t>
      </w:r>
      <w:r>
        <w:rPr>
          <w:spacing w:val="-2"/>
        </w:rPr>
        <w:t xml:space="preserve"> </w:t>
      </w:r>
      <w:r>
        <w:t>HÀ</w:t>
      </w:r>
      <w:r>
        <w:rPr>
          <w:spacing w:val="-2"/>
        </w:rPr>
        <w:t xml:space="preserve"> GIANG</w:t>
      </w:r>
    </w:p>
    <w:p w:rsidR="00A416C9" w:rsidRPr="000005EC" w:rsidRDefault="00A416C9" w:rsidP="00375A2F">
      <w:pPr>
        <w:spacing w:before="120" w:after="120"/>
        <w:ind w:firstLine="567"/>
        <w:jc w:val="both"/>
        <w:rPr>
          <w:i/>
          <w:spacing w:val="-10"/>
          <w:sz w:val="28"/>
          <w:lang w:val="en-US"/>
        </w:rPr>
      </w:pPr>
      <w:r w:rsidRPr="000005EC">
        <w:rPr>
          <w:i/>
          <w:spacing w:val="-10"/>
          <w:sz w:val="28"/>
        </w:rPr>
        <w:t>Căn cứ Luật Tổ chức</w:t>
      </w:r>
      <w:r w:rsidRPr="000005EC">
        <w:rPr>
          <w:i/>
          <w:spacing w:val="-10"/>
          <w:sz w:val="28"/>
          <w:lang w:val="en-US"/>
        </w:rPr>
        <w:t xml:space="preserve"> </w:t>
      </w:r>
      <w:r w:rsidR="00956EFC" w:rsidRPr="000005EC">
        <w:rPr>
          <w:i/>
          <w:spacing w:val="-10"/>
          <w:sz w:val="28"/>
          <w:lang w:val="en-US"/>
        </w:rPr>
        <w:t>C</w:t>
      </w:r>
      <w:r w:rsidR="00E6787B" w:rsidRPr="000005EC">
        <w:rPr>
          <w:i/>
          <w:spacing w:val="-10"/>
          <w:sz w:val="28"/>
        </w:rPr>
        <w:t>hính quyền địa phương ngày 19 tháng 6 năm 2015;</w:t>
      </w:r>
    </w:p>
    <w:p w:rsidR="00A416C9" w:rsidRPr="000005EC" w:rsidRDefault="00E6787B" w:rsidP="005B344F">
      <w:pPr>
        <w:spacing w:before="120" w:after="120" w:line="264" w:lineRule="auto"/>
        <w:ind w:firstLine="567"/>
        <w:jc w:val="both"/>
        <w:rPr>
          <w:i/>
          <w:spacing w:val="-10"/>
          <w:sz w:val="28"/>
          <w:lang w:val="en-US"/>
        </w:rPr>
      </w:pPr>
      <w:r w:rsidRPr="000005EC">
        <w:rPr>
          <w:i/>
          <w:spacing w:val="-10"/>
          <w:sz w:val="28"/>
        </w:rPr>
        <w:t>Căn cứ Luật sửa đổi, bổ sung một số điều của Luật Tổ chức Chính phủ và</w:t>
      </w:r>
      <w:r w:rsidR="00A416C9" w:rsidRPr="000005EC">
        <w:rPr>
          <w:i/>
          <w:spacing w:val="-10"/>
          <w:sz w:val="28"/>
          <w:lang w:val="en-US"/>
        </w:rPr>
        <w:t xml:space="preserve"> </w:t>
      </w:r>
      <w:r w:rsidRPr="000005EC">
        <w:rPr>
          <w:i/>
          <w:spacing w:val="-10"/>
          <w:sz w:val="28"/>
        </w:rPr>
        <w:t xml:space="preserve">Luật Tổ chức </w:t>
      </w:r>
      <w:r w:rsidR="00A416C9" w:rsidRPr="000005EC">
        <w:rPr>
          <w:i/>
          <w:spacing w:val="-10"/>
          <w:sz w:val="28"/>
          <w:lang w:val="en-US"/>
        </w:rPr>
        <w:t>C</w:t>
      </w:r>
      <w:r w:rsidRPr="000005EC">
        <w:rPr>
          <w:i/>
          <w:spacing w:val="-10"/>
          <w:sz w:val="28"/>
        </w:rPr>
        <w:t>hính quyền địa phương ngày 22 tháng 11 năm 2019;</w:t>
      </w:r>
    </w:p>
    <w:p w:rsidR="00A416C9" w:rsidRPr="000005EC" w:rsidRDefault="00F96A0E" w:rsidP="005B344F">
      <w:pPr>
        <w:spacing w:before="120" w:after="120" w:line="264" w:lineRule="auto"/>
        <w:ind w:firstLine="567"/>
        <w:jc w:val="both"/>
        <w:rPr>
          <w:i/>
          <w:spacing w:val="-10"/>
          <w:sz w:val="28"/>
          <w:lang w:val="en-US"/>
        </w:rPr>
      </w:pPr>
      <w:r w:rsidRPr="000005EC">
        <w:rPr>
          <w:i/>
          <w:spacing w:val="-10"/>
          <w:sz w:val="28"/>
        </w:rPr>
        <w:t>Căn cứ Luật Xây dựng ngày 18 tháng 06 năm 2014;</w:t>
      </w:r>
    </w:p>
    <w:p w:rsidR="00A416C9" w:rsidRPr="000005EC" w:rsidRDefault="00E6787B" w:rsidP="005B344F">
      <w:pPr>
        <w:spacing w:before="120" w:after="120" w:line="264" w:lineRule="auto"/>
        <w:ind w:firstLine="567"/>
        <w:jc w:val="both"/>
        <w:rPr>
          <w:i/>
          <w:spacing w:val="-10"/>
          <w:sz w:val="28"/>
          <w:lang w:val="en-US"/>
        </w:rPr>
      </w:pPr>
      <w:r w:rsidRPr="000005EC">
        <w:rPr>
          <w:i/>
          <w:spacing w:val="-10"/>
          <w:sz w:val="28"/>
        </w:rPr>
        <w:t>Căn cứ Luật sửa đổi, bổ sung một số điều của Luật Xây dựng ngày 17 tháng 6 năm 2020;</w:t>
      </w:r>
    </w:p>
    <w:p w:rsidR="00A416C9" w:rsidRPr="000005EC" w:rsidRDefault="00E6787B" w:rsidP="005B344F">
      <w:pPr>
        <w:spacing w:before="120" w:after="120" w:line="264" w:lineRule="auto"/>
        <w:ind w:firstLine="567"/>
        <w:jc w:val="both"/>
        <w:rPr>
          <w:i/>
          <w:spacing w:val="-8"/>
          <w:sz w:val="28"/>
          <w:lang w:val="en-US"/>
        </w:rPr>
      </w:pPr>
      <w:r w:rsidRPr="000005EC">
        <w:rPr>
          <w:i/>
          <w:spacing w:val="-8"/>
          <w:sz w:val="28"/>
        </w:rPr>
        <w:t>Thực hiện Quyết định số 125/QĐ-TTg ngày 02 tháng 02 năm 2012 của Thủ tướng Chính phủ về việc phê duyệt đồ án Quy hoạch chung xây dựng khu kinh tế cửa khẩu Thanh Thuỷ, tỉnh Hà Giang đến năm 2030;</w:t>
      </w:r>
    </w:p>
    <w:p w:rsidR="00A416C9" w:rsidRPr="000005EC" w:rsidRDefault="00E6787B" w:rsidP="005B344F">
      <w:pPr>
        <w:spacing w:before="120" w:after="120" w:line="264" w:lineRule="auto"/>
        <w:ind w:firstLine="567"/>
        <w:jc w:val="both"/>
        <w:rPr>
          <w:i/>
          <w:spacing w:val="-6"/>
          <w:sz w:val="28"/>
          <w:lang w:val="en-US"/>
        </w:rPr>
      </w:pPr>
      <w:r w:rsidRPr="000005EC">
        <w:rPr>
          <w:i/>
          <w:spacing w:val="-6"/>
          <w:sz w:val="28"/>
        </w:rPr>
        <w:t xml:space="preserve">Thực hiện Quyết định số </w:t>
      </w:r>
      <w:hyperlink r:id="rId8">
        <w:r w:rsidRPr="000005EC">
          <w:rPr>
            <w:i/>
            <w:spacing w:val="-6"/>
            <w:sz w:val="28"/>
          </w:rPr>
          <w:t>239/QĐ-TTg</w:t>
        </w:r>
      </w:hyperlink>
      <w:r w:rsidRPr="000005EC">
        <w:rPr>
          <w:i/>
          <w:spacing w:val="-6"/>
          <w:sz w:val="28"/>
        </w:rPr>
        <w:t xml:space="preserve"> ngày 15 tháng 02 năm 2015 của Thủ tướng Chính phủ về việc thành lập Ban Quản lý Khu kinh tế tỉnh Hà Giang;</w:t>
      </w:r>
    </w:p>
    <w:p w:rsidR="00FB2AB1" w:rsidRPr="000005EC" w:rsidRDefault="00E6787B" w:rsidP="005B344F">
      <w:pPr>
        <w:spacing w:before="120" w:after="120" w:line="264" w:lineRule="auto"/>
        <w:ind w:firstLine="567"/>
        <w:jc w:val="both"/>
        <w:rPr>
          <w:i/>
          <w:spacing w:val="-10"/>
          <w:sz w:val="28"/>
        </w:rPr>
      </w:pPr>
      <w:r w:rsidRPr="000005EC">
        <w:rPr>
          <w:i/>
          <w:spacing w:val="-10"/>
          <w:sz w:val="28"/>
        </w:rPr>
        <w:t>Theo đề nghị của Trưởng Ban Quản lý khu kinh tế tỉnh Hà Giang.</w:t>
      </w:r>
    </w:p>
    <w:p w:rsidR="00FB2AB1" w:rsidRPr="000005EC" w:rsidRDefault="00E6787B" w:rsidP="005B344F">
      <w:pPr>
        <w:pStyle w:val="Heading1"/>
        <w:spacing w:before="120" w:after="120" w:line="264" w:lineRule="auto"/>
        <w:ind w:left="0"/>
        <w:rPr>
          <w:spacing w:val="-10"/>
        </w:rPr>
      </w:pPr>
      <w:r w:rsidRPr="000005EC">
        <w:rPr>
          <w:spacing w:val="-10"/>
        </w:rPr>
        <w:t>QUYẾT ĐỊNH:</w:t>
      </w:r>
    </w:p>
    <w:p w:rsidR="00A416C9" w:rsidRPr="000005EC" w:rsidRDefault="00E6787B" w:rsidP="005B344F">
      <w:pPr>
        <w:pStyle w:val="Heading2"/>
        <w:spacing w:before="120" w:after="120" w:line="264" w:lineRule="auto"/>
        <w:ind w:left="0" w:right="110" w:firstLine="567"/>
        <w:rPr>
          <w:rFonts w:ascii="Times New Roman Bold" w:hAnsi="Times New Roman Bold"/>
          <w:spacing w:val="-6"/>
        </w:rPr>
      </w:pPr>
      <w:r w:rsidRPr="000005EC">
        <w:rPr>
          <w:rFonts w:ascii="Times New Roman Bold" w:hAnsi="Times New Roman Bold"/>
          <w:spacing w:val="-6"/>
        </w:rPr>
        <w:t>Điều 1. Sửa đổi, bổ sung một số điều của Quy định ban hành kèm theo Quyết định số 591/2012/QĐ-UBND ngày 13 tháng 4 năm 2012 của Ủy ban nhân dân tỉnh Hà Giang ban hành Quy định quản lý theo đồ án quy hoạch chung xây dựng Khu kinh tế cửa khẩu Thanh Thủy, tỉnh Hà Giang đến năm 2030</w:t>
      </w:r>
    </w:p>
    <w:p w:rsidR="00A416C9" w:rsidRPr="00757174" w:rsidRDefault="00A416C9" w:rsidP="005B344F">
      <w:pPr>
        <w:pStyle w:val="Heading2"/>
        <w:spacing w:before="120" w:after="120" w:line="264" w:lineRule="auto"/>
        <w:ind w:left="0" w:right="110" w:firstLine="567"/>
        <w:rPr>
          <w:b w:val="0"/>
          <w:spacing w:val="-10"/>
          <w:lang w:val="en-US"/>
        </w:rPr>
      </w:pPr>
      <w:r w:rsidRPr="00757174">
        <w:rPr>
          <w:b w:val="0"/>
          <w:spacing w:val="-10"/>
          <w:lang w:val="en-US"/>
        </w:rPr>
        <w:t xml:space="preserve">1. </w:t>
      </w:r>
      <w:r w:rsidR="00E6787B" w:rsidRPr="00757174">
        <w:rPr>
          <w:b w:val="0"/>
          <w:spacing w:val="-10"/>
        </w:rPr>
        <w:t>Sửa đổi, bổ sung khoản 3 Điều 3 như sau:</w:t>
      </w:r>
    </w:p>
    <w:p w:rsidR="004A1FC9" w:rsidRPr="00757174" w:rsidRDefault="00A416C9" w:rsidP="005B344F">
      <w:pPr>
        <w:pStyle w:val="Heading2"/>
        <w:spacing w:before="120" w:after="120" w:line="264" w:lineRule="auto"/>
        <w:ind w:left="0" w:right="110" w:firstLine="567"/>
        <w:rPr>
          <w:b w:val="0"/>
          <w:spacing w:val="-12"/>
          <w:lang w:val="en-US"/>
        </w:rPr>
      </w:pPr>
      <w:r w:rsidRPr="00757174">
        <w:rPr>
          <w:b w:val="0"/>
          <w:spacing w:val="-12"/>
          <w:lang w:val="en-US"/>
        </w:rPr>
        <w:t>“</w:t>
      </w:r>
      <w:r w:rsidRPr="00757174">
        <w:rPr>
          <w:b w:val="0"/>
          <w:spacing w:val="-12"/>
        </w:rPr>
        <w:t>3.</w:t>
      </w:r>
      <w:r w:rsidRPr="00757174">
        <w:rPr>
          <w:b w:val="0"/>
          <w:spacing w:val="-12"/>
          <w:lang w:val="en-US"/>
        </w:rPr>
        <w:t xml:space="preserve"> </w:t>
      </w:r>
      <w:r w:rsidR="00E6787B" w:rsidRPr="00757174">
        <w:rPr>
          <w:b w:val="0"/>
          <w:spacing w:val="-12"/>
        </w:rPr>
        <w:t>Công trình xây dựng hiện có không phù hợp với quy hoạch đô thị thì phải di dời theo kế hoạch, tiến độ thực hiện quy hoạch đô thị. Trong thời gian chưa di dời, nếu chủ công trình có nhu cầu cải tạo, nâng cấp sửa chữa thì được cơ quan nhà nước có thẩm quyền xem xét, cấp giấy phép xây dựng có thời hạn theo quy định của pháp luật về xây dựng.”</w:t>
      </w:r>
    </w:p>
    <w:p w:rsidR="00375A2F" w:rsidRPr="00757174" w:rsidRDefault="004A1FC9" w:rsidP="005B344F">
      <w:pPr>
        <w:pStyle w:val="Heading2"/>
        <w:spacing w:before="120" w:after="120" w:line="264" w:lineRule="auto"/>
        <w:ind w:left="0" w:right="110" w:firstLine="567"/>
        <w:rPr>
          <w:b w:val="0"/>
          <w:spacing w:val="-10"/>
          <w:lang w:val="en-US"/>
        </w:rPr>
      </w:pPr>
      <w:r w:rsidRPr="00757174">
        <w:rPr>
          <w:b w:val="0"/>
          <w:spacing w:val="-10"/>
          <w:lang w:val="en-US"/>
        </w:rPr>
        <w:t xml:space="preserve">2. </w:t>
      </w:r>
      <w:r w:rsidR="00E6787B" w:rsidRPr="00757174">
        <w:rPr>
          <w:b w:val="0"/>
          <w:spacing w:val="-10"/>
        </w:rPr>
        <w:t>Sửa đổi, bổ sung Điều 6 như sau:</w:t>
      </w:r>
    </w:p>
    <w:p w:rsidR="004A1FC9" w:rsidRPr="00757174" w:rsidRDefault="00E6787B" w:rsidP="005B344F">
      <w:pPr>
        <w:pStyle w:val="Heading2"/>
        <w:spacing w:before="120" w:after="120" w:line="264" w:lineRule="auto"/>
        <w:ind w:left="0" w:right="110" w:firstLine="567"/>
        <w:rPr>
          <w:b w:val="0"/>
          <w:spacing w:val="-10"/>
          <w:lang w:val="en-US"/>
        </w:rPr>
      </w:pPr>
      <w:r w:rsidRPr="00757174">
        <w:rPr>
          <w:b w:val="0"/>
          <w:spacing w:val="-10"/>
        </w:rPr>
        <w:t>“Điều 6. Quy định về cung cấp thông tin</w:t>
      </w:r>
    </w:p>
    <w:p w:rsidR="00D32A04" w:rsidRPr="00757174" w:rsidRDefault="00E6787B" w:rsidP="00D32A04">
      <w:pPr>
        <w:pStyle w:val="Heading2"/>
        <w:spacing w:before="120"/>
        <w:ind w:left="0" w:right="110" w:firstLine="567"/>
        <w:rPr>
          <w:b w:val="0"/>
          <w:spacing w:val="-10"/>
          <w:lang w:val="en-US"/>
        </w:rPr>
      </w:pPr>
      <w:r w:rsidRPr="00757174">
        <w:rPr>
          <w:b w:val="0"/>
          <w:spacing w:val="-10"/>
        </w:rPr>
        <w:lastRenderedPageBreak/>
        <w:t>Ban Quản lý Khu kinh tế tỉnh Hà Giang có trách nhiệm cung cấp các thông tin về quy hoạch xây dựng đã được phê duyệt để nhà đầu tư lập quy hoạch</w:t>
      </w:r>
      <w:r w:rsidR="004A1FC9" w:rsidRPr="00757174">
        <w:rPr>
          <w:b w:val="0"/>
          <w:spacing w:val="-10"/>
          <w:lang w:val="en-US"/>
        </w:rPr>
        <w:t xml:space="preserve"> </w:t>
      </w:r>
      <w:r w:rsidRPr="00757174">
        <w:rPr>
          <w:b w:val="0"/>
          <w:spacing w:val="-10"/>
        </w:rPr>
        <w:t>chi tiết xây dựng và thiết kế hạ tầng kỹ thuật khu công nghiệp hoặc các khu chức năng trong khu kinh tế.”</w:t>
      </w:r>
    </w:p>
    <w:p w:rsidR="00D32A04" w:rsidRPr="00757174" w:rsidRDefault="00D32A04" w:rsidP="00D32A04">
      <w:pPr>
        <w:pStyle w:val="Heading2"/>
        <w:spacing w:before="120"/>
        <w:ind w:left="0" w:right="110" w:firstLine="567"/>
        <w:rPr>
          <w:b w:val="0"/>
          <w:spacing w:val="-10"/>
          <w:lang w:val="en-US"/>
        </w:rPr>
      </w:pPr>
      <w:r w:rsidRPr="00757174">
        <w:rPr>
          <w:b w:val="0"/>
          <w:spacing w:val="-10"/>
          <w:lang w:val="en-US"/>
        </w:rPr>
        <w:t xml:space="preserve">3. </w:t>
      </w:r>
      <w:r w:rsidR="00E6787B" w:rsidRPr="00757174">
        <w:rPr>
          <w:b w:val="0"/>
          <w:spacing w:val="-10"/>
        </w:rPr>
        <w:t>Sửa đổi, bổ sung khoản 1 Điều 8 như sau:</w:t>
      </w:r>
    </w:p>
    <w:p w:rsidR="00D32A04" w:rsidRPr="00757174" w:rsidRDefault="00D32A04" w:rsidP="00D32A04">
      <w:pPr>
        <w:pStyle w:val="Heading2"/>
        <w:spacing w:before="120"/>
        <w:ind w:left="0" w:right="110" w:firstLine="567"/>
        <w:rPr>
          <w:b w:val="0"/>
          <w:spacing w:val="-8"/>
          <w:lang w:val="en-US"/>
        </w:rPr>
      </w:pPr>
      <w:r w:rsidRPr="00757174">
        <w:rPr>
          <w:b w:val="0"/>
          <w:spacing w:val="-8"/>
        </w:rPr>
        <w:t>“1.</w:t>
      </w:r>
      <w:r w:rsidRPr="00757174">
        <w:rPr>
          <w:b w:val="0"/>
          <w:spacing w:val="-8"/>
          <w:lang w:val="en-US"/>
        </w:rPr>
        <w:t xml:space="preserve"> </w:t>
      </w:r>
      <w:r w:rsidR="00E6787B" w:rsidRPr="00757174">
        <w:rPr>
          <w:b w:val="0"/>
          <w:spacing w:val="-8"/>
        </w:rPr>
        <w:t>Trước khi khởi công xây dựng công trình trong vùng quy hoạch, chủ đầu tư phải có giấy phép xây dựng, trừ những trường hợp quy định tại khoản 30 Điều 1 Luật sửa đổi, bổ sung một số điều của Luật Xây dựng. Các công trình xây dựng trong vùng quy hoạch chỉ được cấp phép theo đúng chức năng sử dụng theo định hướng quy hoạch đã được</w:t>
      </w:r>
      <w:r w:rsidR="001D28BA" w:rsidRPr="00757174">
        <w:rPr>
          <w:b w:val="0"/>
          <w:spacing w:val="-8"/>
          <w:lang w:val="en-US"/>
        </w:rPr>
        <w:t xml:space="preserve"> phê</w:t>
      </w:r>
      <w:r w:rsidR="00E6787B" w:rsidRPr="00757174">
        <w:rPr>
          <w:b w:val="0"/>
          <w:spacing w:val="-8"/>
        </w:rPr>
        <w:t xml:space="preserve"> duyệt.”</w:t>
      </w:r>
    </w:p>
    <w:p w:rsidR="00D32A04" w:rsidRPr="00757174" w:rsidRDefault="00D32A04" w:rsidP="00D32A04">
      <w:pPr>
        <w:pStyle w:val="Heading2"/>
        <w:spacing w:before="120"/>
        <w:ind w:left="0" w:right="110" w:firstLine="567"/>
        <w:rPr>
          <w:b w:val="0"/>
          <w:spacing w:val="-10"/>
          <w:lang w:val="en-US"/>
        </w:rPr>
      </w:pPr>
      <w:r w:rsidRPr="00757174">
        <w:rPr>
          <w:b w:val="0"/>
          <w:spacing w:val="-10"/>
          <w:lang w:val="en-US"/>
        </w:rPr>
        <w:t xml:space="preserve">4. </w:t>
      </w:r>
      <w:r w:rsidR="00E6787B" w:rsidRPr="00757174">
        <w:rPr>
          <w:b w:val="0"/>
          <w:spacing w:val="-10"/>
        </w:rPr>
        <w:t>Sửa đổi, bổ sung khoản 3 Điều 14 như sau:</w:t>
      </w:r>
    </w:p>
    <w:p w:rsidR="00D32A04" w:rsidRPr="00757174" w:rsidRDefault="00D32A04" w:rsidP="00D32A04">
      <w:pPr>
        <w:pStyle w:val="Heading2"/>
        <w:spacing w:before="120"/>
        <w:ind w:left="0" w:right="110" w:firstLine="567"/>
        <w:rPr>
          <w:b w:val="0"/>
          <w:spacing w:val="-10"/>
          <w:lang w:val="en-US"/>
        </w:rPr>
      </w:pPr>
      <w:r w:rsidRPr="00757174">
        <w:rPr>
          <w:b w:val="0"/>
          <w:spacing w:val="-10"/>
        </w:rPr>
        <w:t>“3.</w:t>
      </w:r>
      <w:r w:rsidRPr="00757174">
        <w:rPr>
          <w:b w:val="0"/>
          <w:spacing w:val="-10"/>
          <w:lang w:val="en-US"/>
        </w:rPr>
        <w:t xml:space="preserve"> </w:t>
      </w:r>
      <w:r w:rsidR="00E6787B" w:rsidRPr="00757174">
        <w:rPr>
          <w:b w:val="0"/>
          <w:spacing w:val="-10"/>
        </w:rPr>
        <w:t>Ngoài những quy định cụ thể nêu trên, các quy định khác chưa quy định trong quy định quản lý này thì tuân thủ theo quy định tại Thông tư số 01/2021/TT-BXD ngày 19 tháng 5 năm 2021 của Bộ Xây dựng ban hành QCVN 01:2021/BXD Quy chuẩn kỹ thuật quốc gia về Quy hoạch xây dựng.”</w:t>
      </w:r>
    </w:p>
    <w:p w:rsidR="00D1162D" w:rsidRPr="0057025B" w:rsidRDefault="00E6787B" w:rsidP="00D32A04">
      <w:pPr>
        <w:pStyle w:val="Heading2"/>
        <w:spacing w:before="120"/>
        <w:ind w:left="0" w:right="110" w:firstLine="567"/>
        <w:rPr>
          <w:rFonts w:ascii="Times New Roman Bold" w:hAnsi="Times New Roman Bold"/>
          <w:spacing w:val="-6"/>
        </w:rPr>
      </w:pPr>
      <w:r w:rsidRPr="0057025B">
        <w:rPr>
          <w:rFonts w:ascii="Times New Roman Bold" w:hAnsi="Times New Roman Bold"/>
          <w:spacing w:val="-6"/>
        </w:rPr>
        <w:t>Điều 2. Thay thế, bãi bỏ một số cụm từ, điều của Quy định ban hành kèm theo Quyết định số 591/2012/QĐ-UBND ngày 13 tháng 4 năm 2012 của Ủy ban nhân dân tỉnh Hà Giang ban hành Quy định quản lý theo đồ án quy hoạch chung xây dựng Khu kinh tế cửa khẩu Thanh Thủy, tỉnh Hà Giang đến năm 2030</w:t>
      </w:r>
    </w:p>
    <w:p w:rsidR="00D1162D" w:rsidRPr="007C6AC4" w:rsidRDefault="00D1162D" w:rsidP="00D1162D">
      <w:pPr>
        <w:pStyle w:val="Heading2"/>
        <w:spacing w:before="120"/>
        <w:ind w:left="0" w:right="110" w:firstLine="567"/>
        <w:rPr>
          <w:b w:val="0"/>
          <w:spacing w:val="-10"/>
          <w:lang w:val="en-US"/>
        </w:rPr>
      </w:pPr>
      <w:r w:rsidRPr="007C6AC4">
        <w:rPr>
          <w:b w:val="0"/>
          <w:spacing w:val="-10"/>
          <w:lang w:val="en-US"/>
        </w:rPr>
        <w:t xml:space="preserve">1. </w:t>
      </w:r>
      <w:r w:rsidR="00E6787B" w:rsidRPr="007C6AC4">
        <w:rPr>
          <w:b w:val="0"/>
          <w:spacing w:val="-10"/>
        </w:rPr>
        <w:t>Thay thế cụm từ “Ban Quản lý khu kinh tế cửa khẩu Thanh Thủy” thành cụm từ “Ban Quản lý Khu kinh tế tỉnh Hà Giang” tại khoản 1 Điều 15 và Điều 16.</w:t>
      </w:r>
    </w:p>
    <w:p w:rsidR="00D1162D" w:rsidRPr="007C6AC4" w:rsidRDefault="00D1162D" w:rsidP="00D1162D">
      <w:pPr>
        <w:pStyle w:val="Heading2"/>
        <w:spacing w:before="120"/>
        <w:ind w:left="0" w:right="110" w:firstLine="567"/>
        <w:rPr>
          <w:b w:val="0"/>
          <w:spacing w:val="-10"/>
          <w:lang w:val="en-US"/>
        </w:rPr>
      </w:pPr>
      <w:r w:rsidRPr="007C6AC4">
        <w:rPr>
          <w:b w:val="0"/>
          <w:spacing w:val="-10"/>
          <w:lang w:val="en-US"/>
        </w:rPr>
        <w:t xml:space="preserve">2. </w:t>
      </w:r>
      <w:r w:rsidR="00E6787B" w:rsidRPr="007C6AC4">
        <w:rPr>
          <w:b w:val="0"/>
          <w:spacing w:val="-10"/>
        </w:rPr>
        <w:t>Bãi bỏ Điều 7.</w:t>
      </w:r>
    </w:p>
    <w:p w:rsidR="007B6B56" w:rsidRPr="007C6AC4" w:rsidRDefault="00E6787B" w:rsidP="00D1162D">
      <w:pPr>
        <w:pStyle w:val="Heading2"/>
        <w:spacing w:before="120"/>
        <w:ind w:left="0" w:right="110" w:firstLine="567"/>
        <w:rPr>
          <w:spacing w:val="-10"/>
          <w:lang w:val="en-US"/>
        </w:rPr>
      </w:pPr>
      <w:r w:rsidRPr="007C6AC4">
        <w:rPr>
          <w:spacing w:val="-10"/>
        </w:rPr>
        <w:t>Điều 3. Điều khoản thi hành</w:t>
      </w:r>
    </w:p>
    <w:p w:rsidR="00F30DA4" w:rsidRPr="007C6AC4" w:rsidRDefault="00D1162D" w:rsidP="007B6B56">
      <w:pPr>
        <w:pStyle w:val="Heading2"/>
        <w:spacing w:before="120"/>
        <w:ind w:left="0" w:right="110" w:firstLine="567"/>
        <w:rPr>
          <w:b w:val="0"/>
          <w:spacing w:val="-10"/>
          <w:lang w:val="en-US"/>
        </w:rPr>
      </w:pPr>
      <w:r w:rsidRPr="007C6AC4">
        <w:rPr>
          <w:b w:val="0"/>
          <w:spacing w:val="-10"/>
        </w:rPr>
        <w:t xml:space="preserve">1. </w:t>
      </w:r>
      <w:r w:rsidR="00E6787B" w:rsidRPr="007C6AC4">
        <w:rPr>
          <w:b w:val="0"/>
          <w:spacing w:val="-10"/>
        </w:rPr>
        <w:t>Quyết định này có hiệu lực thi hành kể từ ngày</w:t>
      </w:r>
      <w:r w:rsidRPr="007C6AC4">
        <w:rPr>
          <w:b w:val="0"/>
          <w:spacing w:val="-10"/>
        </w:rPr>
        <w:t xml:space="preserve"> 15 </w:t>
      </w:r>
      <w:r w:rsidR="00E6787B" w:rsidRPr="007C6AC4">
        <w:rPr>
          <w:b w:val="0"/>
          <w:spacing w:val="-10"/>
        </w:rPr>
        <w:t>tháng</w:t>
      </w:r>
      <w:r w:rsidRPr="007C6AC4">
        <w:rPr>
          <w:b w:val="0"/>
          <w:spacing w:val="-10"/>
        </w:rPr>
        <w:t xml:space="preserve"> 10 </w:t>
      </w:r>
      <w:r w:rsidR="00E6787B" w:rsidRPr="007C6AC4">
        <w:rPr>
          <w:b w:val="0"/>
          <w:spacing w:val="-10"/>
        </w:rPr>
        <w:t>năm 2024.</w:t>
      </w:r>
    </w:p>
    <w:p w:rsidR="00FB2AB1" w:rsidRPr="007C6AC4" w:rsidRDefault="00D1162D" w:rsidP="007B6B56">
      <w:pPr>
        <w:pStyle w:val="Heading2"/>
        <w:spacing w:before="120"/>
        <w:ind w:left="0" w:right="110" w:firstLine="567"/>
        <w:rPr>
          <w:b w:val="0"/>
          <w:spacing w:val="-8"/>
          <w:lang w:val="en-US"/>
        </w:rPr>
      </w:pPr>
      <w:r w:rsidRPr="007C6AC4">
        <w:rPr>
          <w:b w:val="0"/>
          <w:spacing w:val="-8"/>
        </w:rPr>
        <w:t xml:space="preserve">2. </w:t>
      </w:r>
      <w:r w:rsidR="007B6B56" w:rsidRPr="007C6AC4">
        <w:rPr>
          <w:b w:val="0"/>
          <w:spacing w:val="-8"/>
        </w:rPr>
        <w:t xml:space="preserve">Chánh Văn phòng </w:t>
      </w:r>
      <w:r w:rsidR="007B6B56" w:rsidRPr="007C6AC4">
        <w:rPr>
          <w:b w:val="0"/>
          <w:spacing w:val="-8"/>
          <w:lang w:val="en-US"/>
        </w:rPr>
        <w:t>Ủy</w:t>
      </w:r>
      <w:r w:rsidR="00E6787B" w:rsidRPr="007C6AC4">
        <w:rPr>
          <w:b w:val="0"/>
          <w:spacing w:val="-8"/>
        </w:rPr>
        <w:t xml:space="preserve"> ba</w:t>
      </w:r>
      <w:bookmarkStart w:id="0" w:name="_GoBack"/>
      <w:bookmarkEnd w:id="0"/>
      <w:r w:rsidR="00E6787B" w:rsidRPr="007C6AC4">
        <w:rPr>
          <w:b w:val="0"/>
          <w:spacing w:val="-8"/>
        </w:rPr>
        <w:t xml:space="preserve">n nhân dân tỉnh; </w:t>
      </w:r>
      <w:r w:rsidR="007B6B56" w:rsidRPr="007C6AC4">
        <w:rPr>
          <w:b w:val="0"/>
          <w:spacing w:val="-8"/>
          <w:lang w:val="en-US"/>
        </w:rPr>
        <w:t xml:space="preserve">Trưởng Ban Quản lý Khu kinh tế; </w:t>
      </w:r>
      <w:r w:rsidR="00E6787B" w:rsidRPr="007C6AC4">
        <w:rPr>
          <w:b w:val="0"/>
          <w:spacing w:val="-8"/>
        </w:rPr>
        <w:t>Thủ trưởng các sở, ban, ngành</w:t>
      </w:r>
      <w:r w:rsidR="007B6B56" w:rsidRPr="007C6AC4">
        <w:rPr>
          <w:b w:val="0"/>
          <w:spacing w:val="-8"/>
        </w:rPr>
        <w:t xml:space="preserve">, đoàn thể của tỉnh; Chủ tịch </w:t>
      </w:r>
      <w:r w:rsidR="007B6B56" w:rsidRPr="007C6AC4">
        <w:rPr>
          <w:b w:val="0"/>
          <w:spacing w:val="-8"/>
          <w:lang w:val="en-US"/>
        </w:rPr>
        <w:t>Ủy</w:t>
      </w:r>
      <w:r w:rsidR="00E6787B" w:rsidRPr="007C6AC4">
        <w:rPr>
          <w:b w:val="0"/>
          <w:spacing w:val="-8"/>
        </w:rPr>
        <w:t xml:space="preserve"> ban nhân dân các huyện, thành phố; các tổ chức, cá nhân </w:t>
      </w:r>
      <w:r w:rsidR="007B6B56" w:rsidRPr="007C6AC4">
        <w:rPr>
          <w:b w:val="0"/>
          <w:spacing w:val="-8"/>
          <w:lang w:val="en-US"/>
        </w:rPr>
        <w:t>có liên quan ch</w:t>
      </w:r>
      <w:r w:rsidR="00E6787B" w:rsidRPr="007C6AC4">
        <w:rPr>
          <w:b w:val="0"/>
          <w:spacing w:val="-8"/>
        </w:rPr>
        <w:t>ịu trách nhiệm thi hành Quyết định này./.</w:t>
      </w:r>
    </w:p>
    <w:p w:rsidR="007B6B56" w:rsidRPr="007B6B56" w:rsidRDefault="007B6B56" w:rsidP="007B6B56">
      <w:pPr>
        <w:pStyle w:val="Heading2"/>
        <w:spacing w:before="120"/>
        <w:ind w:left="0" w:right="110" w:firstLine="567"/>
        <w:rPr>
          <w:sz w:val="20"/>
          <w:lang w:val="en-US"/>
        </w:rPr>
      </w:pPr>
    </w:p>
    <w:tbl>
      <w:tblPr>
        <w:tblW w:w="0" w:type="auto"/>
        <w:tblInd w:w="119" w:type="dxa"/>
        <w:tblLayout w:type="fixed"/>
        <w:tblCellMar>
          <w:left w:w="0" w:type="dxa"/>
          <w:right w:w="0" w:type="dxa"/>
        </w:tblCellMar>
        <w:tblLook w:val="01E0" w:firstRow="1" w:lastRow="1" w:firstColumn="1" w:lastColumn="1" w:noHBand="0" w:noVBand="0"/>
      </w:tblPr>
      <w:tblGrid>
        <w:gridCol w:w="4686"/>
        <w:gridCol w:w="3976"/>
      </w:tblGrid>
      <w:tr w:rsidR="00FB2AB1">
        <w:trPr>
          <w:trHeight w:val="2615"/>
        </w:trPr>
        <w:tc>
          <w:tcPr>
            <w:tcW w:w="4686" w:type="dxa"/>
          </w:tcPr>
          <w:p w:rsidR="00FB2AB1" w:rsidRPr="00623012" w:rsidRDefault="00E6787B">
            <w:pPr>
              <w:pStyle w:val="TableParagraph"/>
              <w:spacing w:line="264" w:lineRule="exact"/>
              <w:ind w:left="110"/>
              <w:rPr>
                <w:b/>
                <w:i/>
                <w:spacing w:val="-10"/>
                <w:sz w:val="24"/>
              </w:rPr>
            </w:pPr>
            <w:r w:rsidRPr="00623012">
              <w:rPr>
                <w:b/>
                <w:i/>
                <w:spacing w:val="-10"/>
                <w:sz w:val="24"/>
              </w:rPr>
              <w:t>Nơi nhận:</w:t>
            </w:r>
          </w:p>
          <w:p w:rsidR="007B6B56" w:rsidRPr="00623012" w:rsidRDefault="007B6B56" w:rsidP="007B6B56">
            <w:pPr>
              <w:pStyle w:val="TableParagraph"/>
              <w:tabs>
                <w:tab w:val="left" w:pos="176"/>
              </w:tabs>
              <w:spacing w:line="252" w:lineRule="exact"/>
              <w:rPr>
                <w:spacing w:val="-10"/>
                <w:lang w:val="en-US"/>
              </w:rPr>
            </w:pPr>
            <w:r w:rsidRPr="00623012">
              <w:rPr>
                <w:spacing w:val="-10"/>
                <w:lang w:val="en-US"/>
              </w:rPr>
              <w:t xml:space="preserve">- </w:t>
            </w:r>
            <w:r w:rsidR="00E6787B" w:rsidRPr="00623012">
              <w:rPr>
                <w:spacing w:val="-10"/>
              </w:rPr>
              <w:t>Như Điều 3;</w:t>
            </w:r>
          </w:p>
          <w:p w:rsidR="007B6B56" w:rsidRPr="00623012" w:rsidRDefault="007B6B56" w:rsidP="007B6B56">
            <w:pPr>
              <w:pStyle w:val="TableParagraph"/>
              <w:tabs>
                <w:tab w:val="left" w:pos="174"/>
              </w:tabs>
              <w:spacing w:line="252" w:lineRule="exact"/>
              <w:rPr>
                <w:spacing w:val="-10"/>
                <w:lang w:val="en-US"/>
              </w:rPr>
            </w:pPr>
            <w:r w:rsidRPr="00623012">
              <w:rPr>
                <w:spacing w:val="-10"/>
                <w:lang w:val="en-US"/>
              </w:rPr>
              <w:t xml:space="preserve">- </w:t>
            </w:r>
            <w:r w:rsidR="00E6787B" w:rsidRPr="00623012">
              <w:rPr>
                <w:spacing w:val="-10"/>
              </w:rPr>
              <w:t>Cục kiểm tra văn bản QPPL</w:t>
            </w:r>
            <w:r w:rsidRPr="00623012">
              <w:rPr>
                <w:spacing w:val="-10"/>
                <w:lang w:val="en-US"/>
              </w:rPr>
              <w:t>-</w:t>
            </w:r>
            <w:r w:rsidR="00E6787B" w:rsidRPr="00623012">
              <w:rPr>
                <w:spacing w:val="-10"/>
              </w:rPr>
              <w:t>Bộ Tư pháp;</w:t>
            </w:r>
          </w:p>
          <w:p w:rsidR="007B6B56" w:rsidRPr="00623012" w:rsidRDefault="007B6B56" w:rsidP="007B6B56">
            <w:pPr>
              <w:pStyle w:val="TableParagraph"/>
              <w:tabs>
                <w:tab w:val="left" w:pos="174"/>
              </w:tabs>
              <w:spacing w:line="252" w:lineRule="exact"/>
              <w:rPr>
                <w:spacing w:val="-10"/>
                <w:lang w:val="en-US"/>
              </w:rPr>
            </w:pPr>
            <w:r w:rsidRPr="00623012">
              <w:rPr>
                <w:spacing w:val="-10"/>
                <w:lang w:val="en-US"/>
              </w:rPr>
              <w:t xml:space="preserve">- </w:t>
            </w:r>
            <w:r w:rsidR="00E6787B" w:rsidRPr="00623012">
              <w:rPr>
                <w:spacing w:val="-10"/>
              </w:rPr>
              <w:t xml:space="preserve">Thường trực Tỉnh </w:t>
            </w:r>
            <w:r w:rsidRPr="00623012">
              <w:rPr>
                <w:spacing w:val="-10"/>
                <w:lang w:val="en-US"/>
              </w:rPr>
              <w:t>Ủ</w:t>
            </w:r>
            <w:r w:rsidR="00E6787B" w:rsidRPr="00623012">
              <w:rPr>
                <w:spacing w:val="-10"/>
              </w:rPr>
              <w:t>y;</w:t>
            </w:r>
          </w:p>
          <w:p w:rsidR="007B6B56" w:rsidRPr="00623012" w:rsidRDefault="007B6B56" w:rsidP="007B6B56">
            <w:pPr>
              <w:pStyle w:val="TableParagraph"/>
              <w:tabs>
                <w:tab w:val="left" w:pos="174"/>
              </w:tabs>
              <w:spacing w:line="252" w:lineRule="exact"/>
              <w:rPr>
                <w:spacing w:val="-10"/>
                <w:lang w:val="en-US"/>
              </w:rPr>
            </w:pPr>
            <w:r w:rsidRPr="00623012">
              <w:rPr>
                <w:spacing w:val="-10"/>
                <w:lang w:val="en-US"/>
              </w:rPr>
              <w:t xml:space="preserve">- </w:t>
            </w:r>
            <w:r w:rsidR="00E6787B" w:rsidRPr="00623012">
              <w:rPr>
                <w:spacing w:val="-10"/>
              </w:rPr>
              <w:t>Thường trực HĐND tỉnh;</w:t>
            </w:r>
          </w:p>
          <w:p w:rsidR="007B6B56" w:rsidRPr="00623012" w:rsidRDefault="007B6B56" w:rsidP="007B6B56">
            <w:pPr>
              <w:pStyle w:val="TableParagraph"/>
              <w:tabs>
                <w:tab w:val="left" w:pos="176"/>
              </w:tabs>
              <w:spacing w:line="252" w:lineRule="exact"/>
              <w:rPr>
                <w:spacing w:val="-10"/>
                <w:lang w:val="en-US"/>
              </w:rPr>
            </w:pPr>
            <w:r w:rsidRPr="00623012">
              <w:rPr>
                <w:spacing w:val="-10"/>
                <w:lang w:val="en-US"/>
              </w:rPr>
              <w:t>- Đoàn đại biểu Quốc hội tỉnh;</w:t>
            </w:r>
          </w:p>
          <w:p w:rsidR="007B6B56" w:rsidRPr="00623012" w:rsidRDefault="007B6B56" w:rsidP="007B6B56">
            <w:pPr>
              <w:pStyle w:val="TableParagraph"/>
              <w:tabs>
                <w:tab w:val="left" w:pos="176"/>
              </w:tabs>
              <w:spacing w:line="252" w:lineRule="exact"/>
              <w:rPr>
                <w:spacing w:val="-10"/>
                <w:lang w:val="en-US"/>
              </w:rPr>
            </w:pPr>
            <w:r w:rsidRPr="00623012">
              <w:rPr>
                <w:spacing w:val="-10"/>
                <w:lang w:val="en-US"/>
              </w:rPr>
              <w:t xml:space="preserve">- </w:t>
            </w:r>
            <w:r w:rsidR="00E6787B" w:rsidRPr="00623012">
              <w:rPr>
                <w:spacing w:val="-10"/>
              </w:rPr>
              <w:t>Chủ tịch, các PCT UBND tỉnh;</w:t>
            </w:r>
          </w:p>
          <w:p w:rsidR="007B6B56" w:rsidRPr="00623012" w:rsidRDefault="007B6B56" w:rsidP="007B6B56">
            <w:pPr>
              <w:pStyle w:val="TableParagraph"/>
              <w:tabs>
                <w:tab w:val="left" w:pos="176"/>
              </w:tabs>
              <w:spacing w:line="252" w:lineRule="exact"/>
              <w:rPr>
                <w:spacing w:val="-10"/>
                <w:lang w:val="en-US"/>
              </w:rPr>
            </w:pPr>
            <w:r w:rsidRPr="00623012">
              <w:rPr>
                <w:spacing w:val="-10"/>
                <w:lang w:val="en-US"/>
              </w:rPr>
              <w:t>- UBMT Tổ quốc và các Tổ chức CT-XH tỉnh;</w:t>
            </w:r>
          </w:p>
          <w:p w:rsidR="007B6B56" w:rsidRPr="00623012" w:rsidRDefault="007B6B56" w:rsidP="007B6B56">
            <w:pPr>
              <w:pStyle w:val="TableParagraph"/>
              <w:tabs>
                <w:tab w:val="left" w:pos="176"/>
              </w:tabs>
              <w:spacing w:line="252" w:lineRule="exact"/>
              <w:rPr>
                <w:spacing w:val="-10"/>
                <w:lang w:val="en-US"/>
              </w:rPr>
            </w:pPr>
            <w:r w:rsidRPr="00623012">
              <w:rPr>
                <w:spacing w:val="-10"/>
                <w:lang w:val="en-US"/>
              </w:rPr>
              <w:t>- Sở Tư pháp; c</w:t>
            </w:r>
            <w:r w:rsidR="00E6787B" w:rsidRPr="00623012">
              <w:rPr>
                <w:spacing w:val="-10"/>
              </w:rPr>
              <w:t xml:space="preserve">ác sở, ban, ngành </w:t>
            </w:r>
            <w:r w:rsidRPr="00623012">
              <w:rPr>
                <w:spacing w:val="-10"/>
              </w:rPr>
              <w:t>c</w:t>
            </w:r>
            <w:r w:rsidRPr="00623012">
              <w:rPr>
                <w:spacing w:val="-10"/>
                <w:lang w:val="en-US"/>
              </w:rPr>
              <w:t>ấp</w:t>
            </w:r>
            <w:r w:rsidR="00E6787B" w:rsidRPr="00623012">
              <w:rPr>
                <w:spacing w:val="-10"/>
              </w:rPr>
              <w:t xml:space="preserve"> tỉnh;</w:t>
            </w:r>
          </w:p>
          <w:p w:rsidR="007B6B56" w:rsidRPr="00623012" w:rsidRDefault="007B6B56" w:rsidP="007B6B56">
            <w:pPr>
              <w:pStyle w:val="TableParagraph"/>
              <w:tabs>
                <w:tab w:val="left" w:pos="174"/>
              </w:tabs>
              <w:spacing w:line="252" w:lineRule="exact"/>
              <w:rPr>
                <w:spacing w:val="-10"/>
                <w:lang w:val="en-US"/>
              </w:rPr>
            </w:pPr>
            <w:r w:rsidRPr="00623012">
              <w:rPr>
                <w:spacing w:val="-10"/>
                <w:lang w:val="en-US"/>
              </w:rPr>
              <w:t>- UBND các huyện, thành phố;</w:t>
            </w:r>
          </w:p>
          <w:p w:rsidR="00A54502" w:rsidRPr="00623012" w:rsidRDefault="00A54502" w:rsidP="007B6B56">
            <w:pPr>
              <w:pStyle w:val="TableParagraph"/>
              <w:tabs>
                <w:tab w:val="left" w:pos="174"/>
              </w:tabs>
              <w:spacing w:line="252" w:lineRule="exact"/>
              <w:rPr>
                <w:spacing w:val="-10"/>
                <w:lang w:val="en-US"/>
              </w:rPr>
            </w:pPr>
            <w:r w:rsidRPr="00623012">
              <w:rPr>
                <w:spacing w:val="-10"/>
                <w:lang w:val="en-US"/>
              </w:rPr>
              <w:t>- Cổng thông tin điện tử tỉnh;</w:t>
            </w:r>
          </w:p>
          <w:p w:rsidR="007B6B56" w:rsidRPr="00623012" w:rsidRDefault="007B6B56" w:rsidP="007B6B56">
            <w:pPr>
              <w:pStyle w:val="TableParagraph"/>
              <w:tabs>
                <w:tab w:val="left" w:pos="174"/>
              </w:tabs>
              <w:spacing w:line="252" w:lineRule="exact"/>
              <w:rPr>
                <w:spacing w:val="-10"/>
                <w:lang w:val="en-US"/>
              </w:rPr>
            </w:pPr>
            <w:r w:rsidRPr="00623012">
              <w:rPr>
                <w:spacing w:val="-10"/>
                <w:lang w:val="en-US"/>
              </w:rPr>
              <w:t xml:space="preserve">- </w:t>
            </w:r>
            <w:r w:rsidRPr="00623012">
              <w:rPr>
                <w:spacing w:val="-10"/>
              </w:rPr>
              <w:t>T</w:t>
            </w:r>
            <w:r w:rsidRPr="00623012">
              <w:rPr>
                <w:spacing w:val="-10"/>
                <w:lang w:val="en-US"/>
              </w:rPr>
              <w:t>rung tâm</w:t>
            </w:r>
            <w:r w:rsidR="00E6787B" w:rsidRPr="00623012">
              <w:rPr>
                <w:spacing w:val="-10"/>
              </w:rPr>
              <w:t xml:space="preserve"> Thông </w:t>
            </w:r>
            <w:r w:rsidRPr="00623012">
              <w:rPr>
                <w:spacing w:val="-10"/>
              </w:rPr>
              <w:t xml:space="preserve">tin </w:t>
            </w:r>
            <w:r w:rsidRPr="00623012">
              <w:rPr>
                <w:spacing w:val="-10"/>
                <w:lang w:val="en-US"/>
              </w:rPr>
              <w:t>-</w:t>
            </w:r>
            <w:r w:rsidR="00E6787B" w:rsidRPr="00623012">
              <w:rPr>
                <w:spacing w:val="-10"/>
              </w:rPr>
              <w:t xml:space="preserve"> Công báo tỉnh;</w:t>
            </w:r>
          </w:p>
          <w:p w:rsidR="00FB2AB1" w:rsidRDefault="007B6B56" w:rsidP="007B6B56">
            <w:pPr>
              <w:pStyle w:val="TableParagraph"/>
              <w:tabs>
                <w:tab w:val="left" w:pos="174"/>
              </w:tabs>
              <w:spacing w:line="252" w:lineRule="exact"/>
            </w:pPr>
            <w:r w:rsidRPr="00623012">
              <w:rPr>
                <w:spacing w:val="-10"/>
                <w:lang w:val="en-US"/>
              </w:rPr>
              <w:t xml:space="preserve">- </w:t>
            </w:r>
            <w:r w:rsidR="00E6787B" w:rsidRPr="00623012">
              <w:rPr>
                <w:spacing w:val="-10"/>
              </w:rPr>
              <w:t xml:space="preserve">Lưu VT, </w:t>
            </w:r>
            <w:r w:rsidRPr="00623012">
              <w:rPr>
                <w:spacing w:val="-10"/>
                <w:lang w:val="en-US"/>
              </w:rPr>
              <w:t>CVNC</w:t>
            </w:r>
            <w:r w:rsidR="00E6787B" w:rsidRPr="00623012">
              <w:rPr>
                <w:spacing w:val="-10"/>
              </w:rPr>
              <w:t>TH.</w:t>
            </w:r>
          </w:p>
        </w:tc>
        <w:tc>
          <w:tcPr>
            <w:tcW w:w="3976" w:type="dxa"/>
          </w:tcPr>
          <w:p w:rsidR="00FB2AB1" w:rsidRDefault="00E6787B" w:rsidP="007B6B56">
            <w:pPr>
              <w:pStyle w:val="TableParagraph"/>
              <w:ind w:left="653"/>
              <w:jc w:val="center"/>
              <w:rPr>
                <w:b/>
                <w:sz w:val="28"/>
              </w:rPr>
            </w:pPr>
            <w:r>
              <w:rPr>
                <w:b/>
                <w:sz w:val="28"/>
              </w:rPr>
              <w:t>TM.</w:t>
            </w:r>
            <w:r>
              <w:rPr>
                <w:b/>
                <w:spacing w:val="-10"/>
                <w:sz w:val="28"/>
              </w:rPr>
              <w:t xml:space="preserve"> </w:t>
            </w:r>
            <w:r>
              <w:rPr>
                <w:b/>
                <w:sz w:val="28"/>
              </w:rPr>
              <w:t>UỶ</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CHỦ TỊCH</w:t>
            </w:r>
          </w:p>
          <w:p w:rsidR="00FB2AB1" w:rsidRDefault="00FB2AB1" w:rsidP="007B6B56">
            <w:pPr>
              <w:pStyle w:val="TableParagraph"/>
              <w:ind w:left="653"/>
              <w:rPr>
                <w:sz w:val="28"/>
              </w:rPr>
            </w:pPr>
          </w:p>
          <w:p w:rsidR="00FB2AB1" w:rsidRDefault="00FB2AB1" w:rsidP="007B6B56">
            <w:pPr>
              <w:pStyle w:val="TableParagraph"/>
              <w:ind w:left="653"/>
              <w:rPr>
                <w:sz w:val="28"/>
              </w:rPr>
            </w:pPr>
          </w:p>
          <w:p w:rsidR="00FB2AB1" w:rsidRPr="007B6B56" w:rsidRDefault="007B6B56" w:rsidP="007B6B56">
            <w:pPr>
              <w:pStyle w:val="TableParagraph"/>
              <w:ind w:left="653"/>
              <w:jc w:val="center"/>
              <w:rPr>
                <w:i/>
                <w:sz w:val="24"/>
                <w:szCs w:val="24"/>
                <w:lang w:val="en-US"/>
              </w:rPr>
            </w:pPr>
            <w:r w:rsidRPr="007B6B56">
              <w:rPr>
                <w:i/>
                <w:sz w:val="24"/>
                <w:szCs w:val="24"/>
                <w:lang w:val="en-US"/>
              </w:rPr>
              <w:t>(Đã ký)</w:t>
            </w:r>
          </w:p>
          <w:p w:rsidR="00FB2AB1" w:rsidRDefault="00FB2AB1" w:rsidP="007B6B56">
            <w:pPr>
              <w:pStyle w:val="TableParagraph"/>
              <w:ind w:left="653"/>
              <w:rPr>
                <w:sz w:val="28"/>
              </w:rPr>
            </w:pPr>
          </w:p>
          <w:p w:rsidR="00FB2AB1" w:rsidRDefault="00FB2AB1" w:rsidP="007B6B56">
            <w:pPr>
              <w:pStyle w:val="TableParagraph"/>
              <w:spacing w:before="39"/>
              <w:ind w:left="653"/>
              <w:rPr>
                <w:sz w:val="28"/>
                <w:lang w:val="en-US"/>
              </w:rPr>
            </w:pPr>
          </w:p>
          <w:p w:rsidR="00FB2AB1" w:rsidRDefault="00E6787B" w:rsidP="007B6B56">
            <w:pPr>
              <w:pStyle w:val="TableParagraph"/>
              <w:spacing w:line="302" w:lineRule="exact"/>
              <w:ind w:left="653"/>
              <w:jc w:val="center"/>
              <w:rPr>
                <w:b/>
                <w:sz w:val="28"/>
              </w:rPr>
            </w:pPr>
            <w:r>
              <w:rPr>
                <w:b/>
                <w:sz w:val="28"/>
              </w:rPr>
              <w:t>Nguyễn</w:t>
            </w:r>
            <w:r>
              <w:rPr>
                <w:b/>
                <w:spacing w:val="-4"/>
                <w:sz w:val="28"/>
              </w:rPr>
              <w:t xml:space="preserve"> </w:t>
            </w:r>
            <w:r>
              <w:rPr>
                <w:b/>
                <w:sz w:val="28"/>
              </w:rPr>
              <w:t>Văn</w:t>
            </w:r>
            <w:r>
              <w:rPr>
                <w:b/>
                <w:spacing w:val="-4"/>
                <w:sz w:val="28"/>
              </w:rPr>
              <w:t xml:space="preserve"> </w:t>
            </w:r>
            <w:r>
              <w:rPr>
                <w:b/>
                <w:spacing w:val="-5"/>
                <w:sz w:val="28"/>
              </w:rPr>
              <w:t>Sơn</w:t>
            </w:r>
          </w:p>
        </w:tc>
      </w:tr>
    </w:tbl>
    <w:p w:rsidR="00E6787B" w:rsidRDefault="00E6787B"/>
    <w:sectPr w:rsidR="00E6787B" w:rsidSect="006D4658">
      <w:headerReference w:type="default" r:id="rId9"/>
      <w:pgSz w:w="11907" w:h="16840" w:code="9"/>
      <w:pgMar w:top="1134" w:right="851" w:bottom="1134" w:left="1701" w:header="720"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1988" w:rsidRDefault="00461988">
      <w:r>
        <w:separator/>
      </w:r>
    </w:p>
  </w:endnote>
  <w:endnote w:type="continuationSeparator" w:id="0">
    <w:p w:rsidR="00461988" w:rsidRDefault="00461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1988" w:rsidRDefault="00461988">
      <w:r>
        <w:separator/>
      </w:r>
    </w:p>
  </w:footnote>
  <w:footnote w:type="continuationSeparator" w:id="0">
    <w:p w:rsidR="00461988" w:rsidRDefault="004619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2AB1" w:rsidRDefault="00E6787B">
    <w:pPr>
      <w:pStyle w:val="BodyText"/>
      <w:spacing w:before="0" w:line="14" w:lineRule="auto"/>
      <w:ind w:left="0" w:firstLine="0"/>
      <w:jc w:val="left"/>
      <w:rPr>
        <w:sz w:val="20"/>
      </w:rPr>
    </w:pPr>
    <w:r>
      <w:rPr>
        <w:noProof/>
        <w:lang w:val="en-US"/>
      </w:rPr>
      <mc:AlternateContent>
        <mc:Choice Requires="wps">
          <w:drawing>
            <wp:anchor distT="0" distB="0" distL="0" distR="0" simplePos="0" relativeHeight="487525376" behindDoc="1" locked="0" layoutInCell="1" allowOverlap="1" wp14:anchorId="04F3A6D5" wp14:editId="1253ED9B">
              <wp:simplePos x="0" y="0"/>
              <wp:positionH relativeFrom="page">
                <wp:posOffset>3885310</wp:posOffset>
              </wp:positionH>
              <wp:positionV relativeFrom="page">
                <wp:posOffset>445854</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FB2AB1" w:rsidRDefault="00E6787B">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7C6AC4">
                            <w:rPr>
                              <w:noProof/>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05.95pt;margin-top:35.1pt;width:13pt;height:15.3pt;z-index:-1579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" filled="f" stroked="f">
              <v:path arrowok="t"/>
              <v:textbox inset="0,0,0,0">
                <w:txbxContent>
                  <w:p w:rsidR="00FB2AB1" w:rsidRDefault="00E6787B">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7C6AC4">
                      <w:rPr>
                        <w:noProof/>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33245"/>
    <w:multiLevelType w:val="hybridMultilevel"/>
    <w:tmpl w:val="80D87384"/>
    <w:lvl w:ilvl="0" w:tplc="E7B0E5BC">
      <w:start w:val="1"/>
      <w:numFmt w:val="decimal"/>
      <w:lvlText w:val="%1."/>
      <w:lvlJc w:val="left"/>
      <w:pPr>
        <w:ind w:left="115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A7E90CC">
      <w:numFmt w:val="bullet"/>
      <w:lvlText w:val="•"/>
      <w:lvlJc w:val="left"/>
      <w:pPr>
        <w:ind w:left="1978" w:hanging="281"/>
      </w:pPr>
      <w:rPr>
        <w:rFonts w:hint="default"/>
        <w:lang w:val="vi" w:eastAsia="en-US" w:bidi="ar-SA"/>
      </w:rPr>
    </w:lvl>
    <w:lvl w:ilvl="2" w:tplc="7B56F132">
      <w:numFmt w:val="bullet"/>
      <w:lvlText w:val="•"/>
      <w:lvlJc w:val="left"/>
      <w:pPr>
        <w:ind w:left="2797" w:hanging="281"/>
      </w:pPr>
      <w:rPr>
        <w:rFonts w:hint="default"/>
        <w:lang w:val="vi" w:eastAsia="en-US" w:bidi="ar-SA"/>
      </w:rPr>
    </w:lvl>
    <w:lvl w:ilvl="3" w:tplc="8F26281A">
      <w:numFmt w:val="bullet"/>
      <w:lvlText w:val="•"/>
      <w:lvlJc w:val="left"/>
      <w:pPr>
        <w:ind w:left="3615" w:hanging="281"/>
      </w:pPr>
      <w:rPr>
        <w:rFonts w:hint="default"/>
        <w:lang w:val="vi" w:eastAsia="en-US" w:bidi="ar-SA"/>
      </w:rPr>
    </w:lvl>
    <w:lvl w:ilvl="4" w:tplc="EAD46C52">
      <w:numFmt w:val="bullet"/>
      <w:lvlText w:val="•"/>
      <w:lvlJc w:val="left"/>
      <w:pPr>
        <w:ind w:left="4434" w:hanging="281"/>
      </w:pPr>
      <w:rPr>
        <w:rFonts w:hint="default"/>
        <w:lang w:val="vi" w:eastAsia="en-US" w:bidi="ar-SA"/>
      </w:rPr>
    </w:lvl>
    <w:lvl w:ilvl="5" w:tplc="F5CE754A">
      <w:numFmt w:val="bullet"/>
      <w:lvlText w:val="•"/>
      <w:lvlJc w:val="left"/>
      <w:pPr>
        <w:ind w:left="5253" w:hanging="281"/>
      </w:pPr>
      <w:rPr>
        <w:rFonts w:hint="default"/>
        <w:lang w:val="vi" w:eastAsia="en-US" w:bidi="ar-SA"/>
      </w:rPr>
    </w:lvl>
    <w:lvl w:ilvl="6" w:tplc="14263664">
      <w:numFmt w:val="bullet"/>
      <w:lvlText w:val="•"/>
      <w:lvlJc w:val="left"/>
      <w:pPr>
        <w:ind w:left="6071" w:hanging="281"/>
      </w:pPr>
      <w:rPr>
        <w:rFonts w:hint="default"/>
        <w:lang w:val="vi" w:eastAsia="en-US" w:bidi="ar-SA"/>
      </w:rPr>
    </w:lvl>
    <w:lvl w:ilvl="7" w:tplc="E0C46EDE">
      <w:numFmt w:val="bullet"/>
      <w:lvlText w:val="•"/>
      <w:lvlJc w:val="left"/>
      <w:pPr>
        <w:ind w:left="6890" w:hanging="281"/>
      </w:pPr>
      <w:rPr>
        <w:rFonts w:hint="default"/>
        <w:lang w:val="vi" w:eastAsia="en-US" w:bidi="ar-SA"/>
      </w:rPr>
    </w:lvl>
    <w:lvl w:ilvl="8" w:tplc="9CA05058">
      <w:numFmt w:val="bullet"/>
      <w:lvlText w:val="•"/>
      <w:lvlJc w:val="left"/>
      <w:pPr>
        <w:ind w:left="7709" w:hanging="281"/>
      </w:pPr>
      <w:rPr>
        <w:rFonts w:hint="default"/>
        <w:lang w:val="vi" w:eastAsia="en-US" w:bidi="ar-SA"/>
      </w:rPr>
    </w:lvl>
  </w:abstractNum>
  <w:abstractNum w:abstractNumId="1">
    <w:nsid w:val="48D54BCA"/>
    <w:multiLevelType w:val="hybridMultilevel"/>
    <w:tmpl w:val="A044D0E8"/>
    <w:lvl w:ilvl="0" w:tplc="E760EA06">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A7FAB336">
      <w:numFmt w:val="bullet"/>
      <w:lvlText w:val="•"/>
      <w:lvlJc w:val="left"/>
      <w:pPr>
        <w:ind w:left="630" w:hanging="128"/>
      </w:pPr>
      <w:rPr>
        <w:rFonts w:hint="default"/>
        <w:lang w:val="vi" w:eastAsia="en-US" w:bidi="ar-SA"/>
      </w:rPr>
    </w:lvl>
    <w:lvl w:ilvl="2" w:tplc="BF825D9C">
      <w:numFmt w:val="bullet"/>
      <w:lvlText w:val="•"/>
      <w:lvlJc w:val="left"/>
      <w:pPr>
        <w:ind w:left="1081" w:hanging="128"/>
      </w:pPr>
      <w:rPr>
        <w:rFonts w:hint="default"/>
        <w:lang w:val="vi" w:eastAsia="en-US" w:bidi="ar-SA"/>
      </w:rPr>
    </w:lvl>
    <w:lvl w:ilvl="3" w:tplc="A95EF414">
      <w:numFmt w:val="bullet"/>
      <w:lvlText w:val="•"/>
      <w:lvlJc w:val="left"/>
      <w:pPr>
        <w:ind w:left="1531" w:hanging="128"/>
      </w:pPr>
      <w:rPr>
        <w:rFonts w:hint="default"/>
        <w:lang w:val="vi" w:eastAsia="en-US" w:bidi="ar-SA"/>
      </w:rPr>
    </w:lvl>
    <w:lvl w:ilvl="4" w:tplc="54C4734A">
      <w:numFmt w:val="bullet"/>
      <w:lvlText w:val="•"/>
      <w:lvlJc w:val="left"/>
      <w:pPr>
        <w:ind w:left="1982" w:hanging="128"/>
      </w:pPr>
      <w:rPr>
        <w:rFonts w:hint="default"/>
        <w:lang w:val="vi" w:eastAsia="en-US" w:bidi="ar-SA"/>
      </w:rPr>
    </w:lvl>
    <w:lvl w:ilvl="5" w:tplc="43684BB2">
      <w:numFmt w:val="bullet"/>
      <w:lvlText w:val="•"/>
      <w:lvlJc w:val="left"/>
      <w:pPr>
        <w:ind w:left="2433" w:hanging="128"/>
      </w:pPr>
      <w:rPr>
        <w:rFonts w:hint="default"/>
        <w:lang w:val="vi" w:eastAsia="en-US" w:bidi="ar-SA"/>
      </w:rPr>
    </w:lvl>
    <w:lvl w:ilvl="6" w:tplc="4A48239C">
      <w:numFmt w:val="bullet"/>
      <w:lvlText w:val="•"/>
      <w:lvlJc w:val="left"/>
      <w:pPr>
        <w:ind w:left="2883" w:hanging="128"/>
      </w:pPr>
      <w:rPr>
        <w:rFonts w:hint="default"/>
        <w:lang w:val="vi" w:eastAsia="en-US" w:bidi="ar-SA"/>
      </w:rPr>
    </w:lvl>
    <w:lvl w:ilvl="7" w:tplc="74963778">
      <w:numFmt w:val="bullet"/>
      <w:lvlText w:val="•"/>
      <w:lvlJc w:val="left"/>
      <w:pPr>
        <w:ind w:left="3334" w:hanging="128"/>
      </w:pPr>
      <w:rPr>
        <w:rFonts w:hint="default"/>
        <w:lang w:val="vi" w:eastAsia="en-US" w:bidi="ar-SA"/>
      </w:rPr>
    </w:lvl>
    <w:lvl w:ilvl="8" w:tplc="67ACCE54">
      <w:numFmt w:val="bullet"/>
      <w:lvlText w:val="•"/>
      <w:lvlJc w:val="left"/>
      <w:pPr>
        <w:ind w:left="3784" w:hanging="128"/>
      </w:pPr>
      <w:rPr>
        <w:rFonts w:hint="default"/>
        <w:lang w:val="vi" w:eastAsia="en-US" w:bidi="ar-SA"/>
      </w:rPr>
    </w:lvl>
  </w:abstractNum>
  <w:abstractNum w:abstractNumId="2">
    <w:nsid w:val="6D522478"/>
    <w:multiLevelType w:val="hybridMultilevel"/>
    <w:tmpl w:val="72FED30A"/>
    <w:lvl w:ilvl="0" w:tplc="D7625FA4">
      <w:start w:val="1"/>
      <w:numFmt w:val="decimal"/>
      <w:lvlText w:val="%1."/>
      <w:lvlJc w:val="left"/>
      <w:pPr>
        <w:ind w:left="162" w:hanging="32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C180BF4">
      <w:numFmt w:val="bullet"/>
      <w:lvlText w:val="•"/>
      <w:lvlJc w:val="left"/>
      <w:pPr>
        <w:ind w:left="1078" w:hanging="327"/>
      </w:pPr>
      <w:rPr>
        <w:rFonts w:hint="default"/>
        <w:lang w:val="vi" w:eastAsia="en-US" w:bidi="ar-SA"/>
      </w:rPr>
    </w:lvl>
    <w:lvl w:ilvl="2" w:tplc="144877C0">
      <w:numFmt w:val="bullet"/>
      <w:lvlText w:val="•"/>
      <w:lvlJc w:val="left"/>
      <w:pPr>
        <w:ind w:left="1997" w:hanging="327"/>
      </w:pPr>
      <w:rPr>
        <w:rFonts w:hint="default"/>
        <w:lang w:val="vi" w:eastAsia="en-US" w:bidi="ar-SA"/>
      </w:rPr>
    </w:lvl>
    <w:lvl w:ilvl="3" w:tplc="988CC93C">
      <w:numFmt w:val="bullet"/>
      <w:lvlText w:val="•"/>
      <w:lvlJc w:val="left"/>
      <w:pPr>
        <w:ind w:left="2915" w:hanging="327"/>
      </w:pPr>
      <w:rPr>
        <w:rFonts w:hint="default"/>
        <w:lang w:val="vi" w:eastAsia="en-US" w:bidi="ar-SA"/>
      </w:rPr>
    </w:lvl>
    <w:lvl w:ilvl="4" w:tplc="7C125754">
      <w:numFmt w:val="bullet"/>
      <w:lvlText w:val="•"/>
      <w:lvlJc w:val="left"/>
      <w:pPr>
        <w:ind w:left="3834" w:hanging="327"/>
      </w:pPr>
      <w:rPr>
        <w:rFonts w:hint="default"/>
        <w:lang w:val="vi" w:eastAsia="en-US" w:bidi="ar-SA"/>
      </w:rPr>
    </w:lvl>
    <w:lvl w:ilvl="5" w:tplc="B704B82A">
      <w:numFmt w:val="bullet"/>
      <w:lvlText w:val="•"/>
      <w:lvlJc w:val="left"/>
      <w:pPr>
        <w:ind w:left="4753" w:hanging="327"/>
      </w:pPr>
      <w:rPr>
        <w:rFonts w:hint="default"/>
        <w:lang w:val="vi" w:eastAsia="en-US" w:bidi="ar-SA"/>
      </w:rPr>
    </w:lvl>
    <w:lvl w:ilvl="6" w:tplc="C16E5020">
      <w:numFmt w:val="bullet"/>
      <w:lvlText w:val="•"/>
      <w:lvlJc w:val="left"/>
      <w:pPr>
        <w:ind w:left="5671" w:hanging="327"/>
      </w:pPr>
      <w:rPr>
        <w:rFonts w:hint="default"/>
        <w:lang w:val="vi" w:eastAsia="en-US" w:bidi="ar-SA"/>
      </w:rPr>
    </w:lvl>
    <w:lvl w:ilvl="7" w:tplc="5C968504">
      <w:numFmt w:val="bullet"/>
      <w:lvlText w:val="•"/>
      <w:lvlJc w:val="left"/>
      <w:pPr>
        <w:ind w:left="6590" w:hanging="327"/>
      </w:pPr>
      <w:rPr>
        <w:rFonts w:hint="default"/>
        <w:lang w:val="vi" w:eastAsia="en-US" w:bidi="ar-SA"/>
      </w:rPr>
    </w:lvl>
    <w:lvl w:ilvl="8" w:tplc="5C2219E6">
      <w:numFmt w:val="bullet"/>
      <w:lvlText w:val="•"/>
      <w:lvlJc w:val="left"/>
      <w:pPr>
        <w:ind w:left="7509" w:hanging="327"/>
      </w:pPr>
      <w:rPr>
        <w:rFonts w:hint="default"/>
        <w:lang w:val="vi" w:eastAsia="en-US" w:bidi="ar-SA"/>
      </w:rPr>
    </w:lvl>
  </w:abstractNum>
  <w:abstractNum w:abstractNumId="3">
    <w:nsid w:val="7F121D46"/>
    <w:multiLevelType w:val="hybridMultilevel"/>
    <w:tmpl w:val="5FAA5406"/>
    <w:lvl w:ilvl="0" w:tplc="CB3C5FF2">
      <w:start w:val="1"/>
      <w:numFmt w:val="decimal"/>
      <w:lvlText w:val="%1."/>
      <w:lvlJc w:val="left"/>
      <w:pPr>
        <w:ind w:left="1230" w:hanging="36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ABE645C">
      <w:numFmt w:val="bullet"/>
      <w:lvlText w:val="•"/>
      <w:lvlJc w:val="left"/>
      <w:pPr>
        <w:ind w:left="2050" w:hanging="360"/>
      </w:pPr>
      <w:rPr>
        <w:rFonts w:hint="default"/>
        <w:lang w:val="vi" w:eastAsia="en-US" w:bidi="ar-SA"/>
      </w:rPr>
    </w:lvl>
    <w:lvl w:ilvl="2" w:tplc="AEAC6DC8">
      <w:numFmt w:val="bullet"/>
      <w:lvlText w:val="•"/>
      <w:lvlJc w:val="left"/>
      <w:pPr>
        <w:ind w:left="2861" w:hanging="360"/>
      </w:pPr>
      <w:rPr>
        <w:rFonts w:hint="default"/>
        <w:lang w:val="vi" w:eastAsia="en-US" w:bidi="ar-SA"/>
      </w:rPr>
    </w:lvl>
    <w:lvl w:ilvl="3" w:tplc="2EDAAE7A">
      <w:numFmt w:val="bullet"/>
      <w:lvlText w:val="•"/>
      <w:lvlJc w:val="left"/>
      <w:pPr>
        <w:ind w:left="3671" w:hanging="360"/>
      </w:pPr>
      <w:rPr>
        <w:rFonts w:hint="default"/>
        <w:lang w:val="vi" w:eastAsia="en-US" w:bidi="ar-SA"/>
      </w:rPr>
    </w:lvl>
    <w:lvl w:ilvl="4" w:tplc="F62CB0D8">
      <w:numFmt w:val="bullet"/>
      <w:lvlText w:val="•"/>
      <w:lvlJc w:val="left"/>
      <w:pPr>
        <w:ind w:left="4482" w:hanging="360"/>
      </w:pPr>
      <w:rPr>
        <w:rFonts w:hint="default"/>
        <w:lang w:val="vi" w:eastAsia="en-US" w:bidi="ar-SA"/>
      </w:rPr>
    </w:lvl>
    <w:lvl w:ilvl="5" w:tplc="EFF2D208">
      <w:numFmt w:val="bullet"/>
      <w:lvlText w:val="•"/>
      <w:lvlJc w:val="left"/>
      <w:pPr>
        <w:ind w:left="5293" w:hanging="360"/>
      </w:pPr>
      <w:rPr>
        <w:rFonts w:hint="default"/>
        <w:lang w:val="vi" w:eastAsia="en-US" w:bidi="ar-SA"/>
      </w:rPr>
    </w:lvl>
    <w:lvl w:ilvl="6" w:tplc="02DE3FEC">
      <w:numFmt w:val="bullet"/>
      <w:lvlText w:val="•"/>
      <w:lvlJc w:val="left"/>
      <w:pPr>
        <w:ind w:left="6103" w:hanging="360"/>
      </w:pPr>
      <w:rPr>
        <w:rFonts w:hint="default"/>
        <w:lang w:val="vi" w:eastAsia="en-US" w:bidi="ar-SA"/>
      </w:rPr>
    </w:lvl>
    <w:lvl w:ilvl="7" w:tplc="D5C2F0DC">
      <w:numFmt w:val="bullet"/>
      <w:lvlText w:val="•"/>
      <w:lvlJc w:val="left"/>
      <w:pPr>
        <w:ind w:left="6914" w:hanging="360"/>
      </w:pPr>
      <w:rPr>
        <w:rFonts w:hint="default"/>
        <w:lang w:val="vi" w:eastAsia="en-US" w:bidi="ar-SA"/>
      </w:rPr>
    </w:lvl>
    <w:lvl w:ilvl="8" w:tplc="A7C22640">
      <w:numFmt w:val="bullet"/>
      <w:lvlText w:val="•"/>
      <w:lvlJc w:val="left"/>
      <w:pPr>
        <w:ind w:left="7725" w:hanging="360"/>
      </w:pPr>
      <w:rPr>
        <w:rFonts w:hint="default"/>
        <w:lang w:val="vi" w:eastAsia="en-US" w:bidi="ar-SA"/>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B2AB1"/>
    <w:rsid w:val="000005EC"/>
    <w:rsid w:val="0000070A"/>
    <w:rsid w:val="00046253"/>
    <w:rsid w:val="001D28BA"/>
    <w:rsid w:val="00375A2F"/>
    <w:rsid w:val="00432090"/>
    <w:rsid w:val="00461988"/>
    <w:rsid w:val="0046293C"/>
    <w:rsid w:val="004A1FC9"/>
    <w:rsid w:val="0054046F"/>
    <w:rsid w:val="0057025B"/>
    <w:rsid w:val="00596FF0"/>
    <w:rsid w:val="005B344F"/>
    <w:rsid w:val="005D10DC"/>
    <w:rsid w:val="00623012"/>
    <w:rsid w:val="006A1CC0"/>
    <w:rsid w:val="006D4658"/>
    <w:rsid w:val="00757174"/>
    <w:rsid w:val="0078273F"/>
    <w:rsid w:val="007B6B56"/>
    <w:rsid w:val="007C6AC4"/>
    <w:rsid w:val="007D3CC1"/>
    <w:rsid w:val="008604FC"/>
    <w:rsid w:val="008A3B50"/>
    <w:rsid w:val="00917446"/>
    <w:rsid w:val="00937527"/>
    <w:rsid w:val="00956EFC"/>
    <w:rsid w:val="00A37385"/>
    <w:rsid w:val="00A416C9"/>
    <w:rsid w:val="00A54502"/>
    <w:rsid w:val="00AD2E17"/>
    <w:rsid w:val="00B97908"/>
    <w:rsid w:val="00CD2F10"/>
    <w:rsid w:val="00D1162D"/>
    <w:rsid w:val="00D32A04"/>
    <w:rsid w:val="00DB33AB"/>
    <w:rsid w:val="00E6787B"/>
    <w:rsid w:val="00F26630"/>
    <w:rsid w:val="00F30DA4"/>
    <w:rsid w:val="00F96A0E"/>
    <w:rsid w:val="00FB2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76" w:right="128"/>
      <w:jc w:val="center"/>
      <w:outlineLvl w:val="0"/>
    </w:pPr>
    <w:rPr>
      <w:b/>
      <w:bCs/>
      <w:sz w:val="28"/>
      <w:szCs w:val="28"/>
    </w:rPr>
  </w:style>
  <w:style w:type="paragraph" w:styleId="Heading2">
    <w:name w:val="heading 2"/>
    <w:basedOn w:val="Normal"/>
    <w:uiPriority w:val="1"/>
    <w:qFormat/>
    <w:pPr>
      <w:ind w:left="1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162" w:firstLine="707"/>
      <w:jc w:val="both"/>
    </w:pPr>
    <w:rPr>
      <w:sz w:val="28"/>
      <w:szCs w:val="28"/>
    </w:rPr>
  </w:style>
  <w:style w:type="paragraph" w:styleId="ListParagraph">
    <w:name w:val="List Paragraph"/>
    <w:basedOn w:val="Normal"/>
    <w:uiPriority w:val="1"/>
    <w:qFormat/>
    <w:pPr>
      <w:spacing w:before="120"/>
      <w:ind w:left="162" w:hanging="35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A3B50"/>
    <w:pPr>
      <w:tabs>
        <w:tab w:val="center" w:pos="4680"/>
        <w:tab w:val="right" w:pos="9360"/>
      </w:tabs>
    </w:pPr>
  </w:style>
  <w:style w:type="character" w:customStyle="1" w:styleId="HeaderChar">
    <w:name w:val="Header Char"/>
    <w:basedOn w:val="DefaultParagraphFont"/>
    <w:link w:val="Header"/>
    <w:uiPriority w:val="99"/>
    <w:rsid w:val="008A3B50"/>
    <w:rPr>
      <w:rFonts w:ascii="Times New Roman" w:eastAsia="Times New Roman" w:hAnsi="Times New Roman" w:cs="Times New Roman"/>
      <w:lang w:val="vi"/>
    </w:rPr>
  </w:style>
  <w:style w:type="paragraph" w:styleId="Footer">
    <w:name w:val="footer"/>
    <w:basedOn w:val="Normal"/>
    <w:link w:val="FooterChar"/>
    <w:uiPriority w:val="99"/>
    <w:unhideWhenUsed/>
    <w:rsid w:val="008A3B50"/>
    <w:pPr>
      <w:tabs>
        <w:tab w:val="center" w:pos="4680"/>
        <w:tab w:val="right" w:pos="9360"/>
      </w:tabs>
    </w:pPr>
  </w:style>
  <w:style w:type="character" w:customStyle="1" w:styleId="FooterChar">
    <w:name w:val="Footer Char"/>
    <w:basedOn w:val="DefaultParagraphFont"/>
    <w:link w:val="Footer"/>
    <w:uiPriority w:val="99"/>
    <w:rsid w:val="008A3B50"/>
    <w:rPr>
      <w:rFonts w:ascii="Times New Roman" w:eastAsia="Times New Roman" w:hAnsi="Times New Roman" w:cs="Times New Roman"/>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76" w:right="128"/>
      <w:jc w:val="center"/>
      <w:outlineLvl w:val="0"/>
    </w:pPr>
    <w:rPr>
      <w:b/>
      <w:bCs/>
      <w:sz w:val="28"/>
      <w:szCs w:val="28"/>
    </w:rPr>
  </w:style>
  <w:style w:type="paragraph" w:styleId="Heading2">
    <w:name w:val="heading 2"/>
    <w:basedOn w:val="Normal"/>
    <w:uiPriority w:val="1"/>
    <w:qFormat/>
    <w:pPr>
      <w:ind w:left="1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162" w:firstLine="707"/>
      <w:jc w:val="both"/>
    </w:pPr>
    <w:rPr>
      <w:sz w:val="28"/>
      <w:szCs w:val="28"/>
    </w:rPr>
  </w:style>
  <w:style w:type="paragraph" w:styleId="ListParagraph">
    <w:name w:val="List Paragraph"/>
    <w:basedOn w:val="Normal"/>
    <w:uiPriority w:val="1"/>
    <w:qFormat/>
    <w:pPr>
      <w:spacing w:before="120"/>
      <w:ind w:left="162" w:hanging="35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A3B50"/>
    <w:pPr>
      <w:tabs>
        <w:tab w:val="center" w:pos="4680"/>
        <w:tab w:val="right" w:pos="9360"/>
      </w:tabs>
    </w:pPr>
  </w:style>
  <w:style w:type="character" w:customStyle="1" w:styleId="HeaderChar">
    <w:name w:val="Header Char"/>
    <w:basedOn w:val="DefaultParagraphFont"/>
    <w:link w:val="Header"/>
    <w:uiPriority w:val="99"/>
    <w:rsid w:val="008A3B50"/>
    <w:rPr>
      <w:rFonts w:ascii="Times New Roman" w:eastAsia="Times New Roman" w:hAnsi="Times New Roman" w:cs="Times New Roman"/>
      <w:lang w:val="vi"/>
    </w:rPr>
  </w:style>
  <w:style w:type="paragraph" w:styleId="Footer">
    <w:name w:val="footer"/>
    <w:basedOn w:val="Normal"/>
    <w:link w:val="FooterChar"/>
    <w:uiPriority w:val="99"/>
    <w:unhideWhenUsed/>
    <w:rsid w:val="008A3B50"/>
    <w:pPr>
      <w:tabs>
        <w:tab w:val="center" w:pos="4680"/>
        <w:tab w:val="right" w:pos="9360"/>
      </w:tabs>
    </w:pPr>
  </w:style>
  <w:style w:type="character" w:customStyle="1" w:styleId="FooterChar">
    <w:name w:val="Footer Char"/>
    <w:basedOn w:val="DefaultParagraphFont"/>
    <w:link w:val="Footer"/>
    <w:uiPriority w:val="99"/>
    <w:rsid w:val="008A3B50"/>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quyet-dinh-20-2014-qd-ttg-thanh-lap-khu-kinh-te-cua-khau-tinh-cao-bang-222896.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15AE82-8A09-4B00-865A-BA6160CE4001}"/>
</file>

<file path=customXml/itemProps2.xml><?xml version="1.0" encoding="utf-8"?>
<ds:datastoreItem xmlns:ds="http://schemas.openxmlformats.org/officeDocument/2006/customXml" ds:itemID="{D2EE9C40-F4C7-47F9-BD3E-9F07D4045041}"/>
</file>

<file path=customXml/itemProps3.xml><?xml version="1.0" encoding="utf-8"?>
<ds:datastoreItem xmlns:ds="http://schemas.openxmlformats.org/officeDocument/2006/customXml" ds:itemID="{B4C8001F-F5A9-42E0-95AB-34C0F72F0F38}"/>
</file>

<file path=docProps/app.xml><?xml version="1.0" encoding="utf-8"?>
<Properties xmlns="http://schemas.openxmlformats.org/officeDocument/2006/extended-properties" xmlns:vt="http://schemas.openxmlformats.org/officeDocument/2006/docPropsVTypes">
  <Template>Normal</Template>
  <TotalTime>100</TotalTime>
  <Pages>2</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cp:lastModifiedBy>
  <cp:revision>37</cp:revision>
  <dcterms:created xsi:type="dcterms:W3CDTF">2024-10-09T09:08:00Z</dcterms:created>
  <dcterms:modified xsi:type="dcterms:W3CDTF">2024-10-10T01:22:00Z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2024-08-26T00:00:00Z</vt:filetime>
  </property>
  <property fmtid="{D5CDD505-2E9C-101B-9397-08002B2CF9AE}" pid="3" name="Creator">
    <vt:lpwstr>Microsoft® Word 2016</vt:lpwstr>
  </property>
  <property fmtid="{D5CDD505-2E9C-101B-9397-08002B2CF9AE}" pid="4" name="LastSaved">
    <vt:filetime>2024-10-09T00:00:00Z</vt:filetime>
  </property>
  <property fmtid="{D5CDD505-2E9C-101B-9397-08002B2CF9AE}" pid="5" name="Producer">
    <vt:lpwstr>3-Heights(TM) PDF Security Shell 4.8.25.2 (http://www.pdf-tools.com)</vt:lpwstr>
  </property>
</Properties>
</file>