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720"/>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2"/>
      </w:tblGrid>
      <w:tr w:rsidR="00CA4F46" w:rsidRPr="002D39C9" w14:paraId="32FC45A7" w14:textId="77777777" w:rsidTr="00E51497">
        <w:trPr>
          <w:trHeight w:val="14732"/>
        </w:trPr>
        <w:tc>
          <w:tcPr>
            <w:tcW w:w="9292" w:type="dxa"/>
          </w:tcPr>
          <w:p w14:paraId="40CE0EE4" w14:textId="77777777" w:rsidR="00CA4F46" w:rsidRPr="002D39C9" w:rsidRDefault="009414AF" w:rsidP="00E51497">
            <w:pPr>
              <w:pStyle w:val="BodyText"/>
              <w:spacing w:before="120"/>
              <w:jc w:val="center"/>
            </w:pPr>
            <w:r w:rsidRPr="002D39C9">
              <w:rPr>
                <w:noProof/>
              </w:rPr>
              <w:drawing>
                <wp:inline distT="0" distB="0" distL="0" distR="0" wp14:anchorId="663B8860" wp14:editId="14EBBAF8">
                  <wp:extent cx="1055793" cy="1080000"/>
                  <wp:effectExtent l="19050" t="0" r="0" b="0"/>
                  <wp:docPr id="4"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upload.wikimedia.org/wikipedia/commons/6/66/Vietnam_coa.gif"/>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1055793" cy="1080000"/>
                          </a:xfrm>
                          <a:prstGeom prst="rect">
                            <a:avLst/>
                          </a:prstGeom>
                          <a:noFill/>
                          <a:ln>
                            <a:noFill/>
                          </a:ln>
                        </pic:spPr>
                      </pic:pic>
                    </a:graphicData>
                  </a:graphic>
                </wp:inline>
              </w:drawing>
            </w:r>
          </w:p>
          <w:p w14:paraId="3C1E0FCE" w14:textId="77777777" w:rsidR="00CA4F46" w:rsidRPr="002D39C9" w:rsidRDefault="00CA4F46" w:rsidP="00E51497">
            <w:pPr>
              <w:pStyle w:val="BodyText"/>
              <w:spacing w:before="120"/>
              <w:jc w:val="center"/>
              <w:rPr>
                <w:rFonts w:ascii="Arial" w:hAnsi="Arial" w:cs="Arial"/>
                <w:b w:val="0"/>
                <w:bCs w:val="0"/>
                <w:sz w:val="28"/>
                <w:szCs w:val="28"/>
                <w:lang w:val="pt-BR"/>
              </w:rPr>
            </w:pPr>
          </w:p>
          <w:p w14:paraId="09DAC1FE" w14:textId="77777777" w:rsidR="00CA4F46" w:rsidRPr="002D39C9" w:rsidRDefault="00CA4F46" w:rsidP="00E51497">
            <w:pPr>
              <w:pStyle w:val="BodyText"/>
              <w:spacing w:before="120"/>
              <w:jc w:val="center"/>
              <w:rPr>
                <w:rFonts w:ascii="Arial" w:hAnsi="Arial" w:cs="Arial"/>
                <w:b w:val="0"/>
                <w:bCs w:val="0"/>
                <w:sz w:val="28"/>
                <w:szCs w:val="28"/>
                <w:lang w:val="pt-BR"/>
              </w:rPr>
            </w:pPr>
          </w:p>
          <w:p w14:paraId="2850EB8A" w14:textId="77777777" w:rsidR="00CA4F46" w:rsidRPr="002D39C9" w:rsidRDefault="00CA4F46" w:rsidP="00E51497">
            <w:pPr>
              <w:pStyle w:val="BodyText"/>
              <w:spacing w:before="120"/>
              <w:jc w:val="center"/>
              <w:rPr>
                <w:rFonts w:ascii="Arial" w:hAnsi="Arial" w:cs="Arial"/>
                <w:b w:val="0"/>
                <w:bCs w:val="0"/>
                <w:sz w:val="28"/>
                <w:szCs w:val="28"/>
                <w:lang w:val="pt-BR"/>
              </w:rPr>
            </w:pPr>
          </w:p>
          <w:p w14:paraId="4368E4CD" w14:textId="77777777" w:rsidR="00CA4F46" w:rsidRPr="002D39C9" w:rsidRDefault="009414AF" w:rsidP="00E51497">
            <w:pPr>
              <w:pStyle w:val="BodyText"/>
              <w:spacing w:before="120"/>
              <w:jc w:val="center"/>
              <w:rPr>
                <w:rFonts w:ascii="Arial" w:hAnsi="Arial" w:cs="Arial"/>
                <w:b w:val="0"/>
                <w:bCs w:val="0"/>
                <w:sz w:val="28"/>
                <w:szCs w:val="28"/>
                <w:lang w:val="pt-BR"/>
              </w:rPr>
            </w:pPr>
            <w:r w:rsidRPr="002D39C9">
              <w:rPr>
                <w:rFonts w:ascii="Arial" w:hAnsi="Arial" w:cs="Arial"/>
                <w:b w:val="0"/>
                <w:bCs w:val="0"/>
                <w:sz w:val="28"/>
                <w:szCs w:val="28"/>
                <w:lang w:val="pt-BR"/>
              </w:rPr>
              <w:t>CỘNG HÒA XÃ HỘI CHỦ NGHĨA VIỆT NAM</w:t>
            </w:r>
          </w:p>
          <w:p w14:paraId="2A1E53E2" w14:textId="77777777" w:rsidR="00CA4F46" w:rsidRPr="002D39C9" w:rsidRDefault="00CA4F46" w:rsidP="00E51497">
            <w:pPr>
              <w:pStyle w:val="BodyText"/>
              <w:spacing w:before="120"/>
              <w:jc w:val="center"/>
              <w:rPr>
                <w:rFonts w:ascii="Arial" w:hAnsi="Arial" w:cs="Arial"/>
                <w:bCs w:val="0"/>
                <w:bdr w:val="single" w:sz="18" w:space="0" w:color="auto"/>
                <w:lang w:val="pt-BR"/>
              </w:rPr>
            </w:pPr>
          </w:p>
          <w:p w14:paraId="6884BC8C" w14:textId="77777777" w:rsidR="00CA4F46" w:rsidRPr="002D39C9" w:rsidRDefault="00CA4F46" w:rsidP="00E51497">
            <w:pPr>
              <w:pStyle w:val="BodyText"/>
              <w:spacing w:before="120"/>
              <w:jc w:val="center"/>
              <w:rPr>
                <w:rFonts w:ascii="Arial" w:hAnsi="Arial" w:cs="Arial"/>
                <w:bCs w:val="0"/>
                <w:bdr w:val="single" w:sz="18" w:space="0" w:color="auto"/>
                <w:lang w:val="pt-BR"/>
              </w:rPr>
            </w:pPr>
          </w:p>
          <w:p w14:paraId="47423095" w14:textId="38076726" w:rsidR="00CA4F46" w:rsidRPr="00DA52FE" w:rsidRDefault="009414AF" w:rsidP="002D39C9">
            <w:pPr>
              <w:tabs>
                <w:tab w:val="left" w:pos="2340"/>
                <w:tab w:val="left" w:pos="2880"/>
                <w:tab w:val="left" w:pos="4300"/>
              </w:tabs>
              <w:spacing w:before="120" w:after="0" w:line="240" w:lineRule="auto"/>
              <w:jc w:val="center"/>
              <w:rPr>
                <w:rFonts w:ascii="Arial" w:hAnsi="Arial" w:cs="Arial"/>
                <w:sz w:val="32"/>
                <w:szCs w:val="32"/>
                <w:lang w:val="pt-BR"/>
              </w:rPr>
            </w:pPr>
            <w:r w:rsidRPr="00DA52FE">
              <w:rPr>
                <w:rFonts w:ascii="Arial" w:hAnsi="Arial" w:cs="Arial"/>
                <w:b/>
                <w:bCs/>
                <w:sz w:val="32"/>
                <w:szCs w:val="32"/>
                <w:lang w:val="pt-BR"/>
              </w:rPr>
              <w:t>QC</w:t>
            </w:r>
            <w:r w:rsidRPr="00DA52FE">
              <w:rPr>
                <w:rFonts w:ascii="Arial" w:hAnsi="Arial" w:cs="Arial"/>
                <w:b/>
                <w:sz w:val="32"/>
                <w:szCs w:val="32"/>
              </w:rPr>
              <w:t>ĐP</w:t>
            </w:r>
            <w:r w:rsidR="002D39C9" w:rsidRPr="00DA52FE">
              <w:rPr>
                <w:rFonts w:ascii="Arial" w:hAnsi="Arial" w:cs="Arial"/>
                <w:b/>
                <w:sz w:val="32"/>
                <w:szCs w:val="32"/>
              </w:rPr>
              <w:t xml:space="preserve"> </w:t>
            </w:r>
            <w:r w:rsidR="00894923">
              <w:rPr>
                <w:rFonts w:ascii="Arial" w:hAnsi="Arial" w:cs="Arial"/>
                <w:b/>
                <w:sz w:val="32"/>
                <w:szCs w:val="32"/>
              </w:rPr>
              <w:t>02</w:t>
            </w:r>
            <w:r w:rsidR="004C2755" w:rsidRPr="00DA52FE">
              <w:rPr>
                <w:rFonts w:ascii="Arial" w:hAnsi="Arial" w:cs="Arial"/>
                <w:b/>
                <w:sz w:val="32"/>
                <w:szCs w:val="32"/>
              </w:rPr>
              <w:t>:</w:t>
            </w:r>
            <w:r w:rsidR="002D39C9" w:rsidRPr="00DA52FE">
              <w:rPr>
                <w:rFonts w:ascii="Arial" w:hAnsi="Arial" w:cs="Arial"/>
                <w:b/>
                <w:sz w:val="32"/>
                <w:szCs w:val="32"/>
              </w:rPr>
              <w:t>202</w:t>
            </w:r>
            <w:r w:rsidR="006422E0">
              <w:rPr>
                <w:rFonts w:ascii="Arial" w:hAnsi="Arial" w:cs="Arial"/>
                <w:b/>
                <w:sz w:val="32"/>
                <w:szCs w:val="32"/>
              </w:rPr>
              <w:t>4</w:t>
            </w:r>
            <w:r w:rsidR="002D39C9" w:rsidRPr="00DA52FE">
              <w:rPr>
                <w:rFonts w:ascii="Arial" w:hAnsi="Arial" w:cs="Arial"/>
                <w:b/>
                <w:sz w:val="32"/>
                <w:szCs w:val="32"/>
              </w:rPr>
              <w:t>/TG</w:t>
            </w:r>
            <w:r w:rsidR="00A76A4C" w:rsidRPr="00DA52FE">
              <w:rPr>
                <w:rFonts w:ascii="Arial" w:hAnsi="Arial" w:cs="Arial"/>
                <w:b/>
                <w:sz w:val="32"/>
                <w:szCs w:val="32"/>
              </w:rPr>
              <w:t xml:space="preserve"> </w:t>
            </w:r>
          </w:p>
          <w:p w14:paraId="514EA948" w14:textId="77777777" w:rsidR="002076D7" w:rsidRPr="002D39C9" w:rsidRDefault="002076D7" w:rsidP="00E51497">
            <w:pPr>
              <w:pStyle w:val="BodyText"/>
              <w:spacing w:before="120"/>
              <w:rPr>
                <w:rFonts w:ascii="Arial" w:hAnsi="Arial" w:cs="Arial"/>
                <w:bCs w:val="0"/>
                <w:bdr w:val="single" w:sz="18" w:space="0" w:color="auto"/>
                <w:lang w:val="pt-BR"/>
              </w:rPr>
            </w:pPr>
          </w:p>
          <w:p w14:paraId="51C1113D" w14:textId="77777777" w:rsidR="00222827" w:rsidRPr="002D39C9" w:rsidRDefault="00222827" w:rsidP="00E51497">
            <w:pPr>
              <w:pStyle w:val="BodyText"/>
              <w:spacing w:before="120"/>
              <w:jc w:val="center"/>
              <w:rPr>
                <w:rFonts w:ascii="Arial" w:hAnsi="Arial" w:cs="Arial"/>
                <w:bCs w:val="0"/>
                <w:bdr w:val="single" w:sz="18" w:space="0" w:color="auto"/>
                <w:lang w:val="pt-BR"/>
              </w:rPr>
            </w:pPr>
          </w:p>
          <w:p w14:paraId="76BF2214" w14:textId="77777777" w:rsidR="00CA4F46" w:rsidRPr="002D39C9" w:rsidRDefault="009414AF" w:rsidP="00E51497">
            <w:pPr>
              <w:keepNext/>
              <w:widowControl w:val="0"/>
              <w:spacing w:before="120" w:after="0" w:line="240" w:lineRule="auto"/>
              <w:jc w:val="center"/>
              <w:rPr>
                <w:rFonts w:ascii="Arial" w:eastAsia="Times New Roman" w:hAnsi="Arial" w:cs="Arial"/>
                <w:b/>
                <w:bCs/>
                <w:sz w:val="32"/>
                <w:szCs w:val="32"/>
              </w:rPr>
            </w:pPr>
            <w:r w:rsidRPr="002D39C9">
              <w:rPr>
                <w:rFonts w:ascii="Arial" w:hAnsi="Arial" w:cs="Arial"/>
                <w:b/>
                <w:bCs/>
                <w:sz w:val="32"/>
                <w:szCs w:val="32"/>
                <w:lang w:val="pt-BR"/>
              </w:rPr>
              <w:t xml:space="preserve">QUY CHUẨN KỸ THUẬT </w:t>
            </w:r>
            <w:r w:rsidRPr="002D39C9">
              <w:rPr>
                <w:rFonts w:ascii="Arial" w:eastAsia="Times New Roman" w:hAnsi="Arial" w:cs="Arial"/>
                <w:b/>
                <w:bCs/>
                <w:sz w:val="32"/>
                <w:szCs w:val="32"/>
              </w:rPr>
              <w:t>ĐỊA PHƯƠNG</w:t>
            </w:r>
          </w:p>
          <w:p w14:paraId="1D8B6010" w14:textId="77777777" w:rsidR="00CA4F46" w:rsidRPr="002D39C9" w:rsidRDefault="009414AF" w:rsidP="00E51497">
            <w:pPr>
              <w:keepNext/>
              <w:widowControl w:val="0"/>
              <w:spacing w:before="120" w:after="0" w:line="240" w:lineRule="auto"/>
              <w:ind w:right="190"/>
              <w:jc w:val="center"/>
              <w:rPr>
                <w:rFonts w:ascii="Arial" w:hAnsi="Arial" w:cs="Arial"/>
                <w:b/>
                <w:bCs/>
                <w:sz w:val="32"/>
                <w:szCs w:val="32"/>
              </w:rPr>
            </w:pPr>
            <w:r w:rsidRPr="002D39C9">
              <w:rPr>
                <w:rFonts w:ascii="Arial" w:eastAsia="Times New Roman" w:hAnsi="Arial" w:cs="Arial"/>
                <w:b/>
                <w:sz w:val="32"/>
                <w:szCs w:val="32"/>
                <w:lang w:val="vi-VN"/>
              </w:rPr>
              <w:t>V</w:t>
            </w:r>
            <w:r w:rsidRPr="002D39C9">
              <w:rPr>
                <w:rFonts w:ascii="Arial" w:eastAsia="Times New Roman" w:hAnsi="Arial" w:cs="Arial"/>
                <w:b/>
                <w:sz w:val="32"/>
                <w:szCs w:val="32"/>
              </w:rPr>
              <w:t>Ề</w:t>
            </w:r>
            <w:r w:rsidRPr="002D39C9">
              <w:rPr>
                <w:rFonts w:ascii="Arial" w:eastAsia="Times New Roman" w:hAnsi="Arial" w:cs="Arial"/>
                <w:b/>
                <w:sz w:val="32"/>
                <w:szCs w:val="32"/>
                <w:lang w:val="vi-VN"/>
              </w:rPr>
              <w:t> CH</w:t>
            </w:r>
            <w:r w:rsidRPr="002D39C9">
              <w:rPr>
                <w:rFonts w:ascii="Arial" w:eastAsia="Times New Roman" w:hAnsi="Arial" w:cs="Arial"/>
                <w:b/>
                <w:sz w:val="32"/>
                <w:szCs w:val="32"/>
              </w:rPr>
              <w:t>Ấ</w:t>
            </w:r>
            <w:r w:rsidRPr="002D39C9">
              <w:rPr>
                <w:rFonts w:ascii="Arial" w:eastAsia="Times New Roman" w:hAnsi="Arial" w:cs="Arial"/>
                <w:b/>
                <w:sz w:val="32"/>
                <w:szCs w:val="32"/>
                <w:lang w:val="vi-VN"/>
              </w:rPr>
              <w:t>T LƯỢNG NƯỚC SẠCH S</w:t>
            </w:r>
            <w:r w:rsidRPr="002D39C9">
              <w:rPr>
                <w:rFonts w:ascii="Arial" w:eastAsia="Times New Roman" w:hAnsi="Arial" w:cs="Arial"/>
                <w:b/>
                <w:sz w:val="32"/>
                <w:szCs w:val="32"/>
              </w:rPr>
              <w:t>Ử</w:t>
            </w:r>
            <w:r w:rsidRPr="002D39C9">
              <w:rPr>
                <w:rFonts w:ascii="Arial" w:eastAsia="Times New Roman" w:hAnsi="Arial" w:cs="Arial"/>
                <w:b/>
                <w:sz w:val="32"/>
                <w:szCs w:val="32"/>
                <w:lang w:val="vi-VN"/>
              </w:rPr>
              <w:t> DỤNG CHO MỤC ĐÍCH SINH HOẠT</w:t>
            </w:r>
            <w:r w:rsidR="00BA643E" w:rsidRPr="002D39C9">
              <w:rPr>
                <w:rFonts w:ascii="Arial" w:eastAsia="Times New Roman" w:hAnsi="Arial" w:cs="Arial"/>
                <w:b/>
                <w:sz w:val="32"/>
                <w:szCs w:val="32"/>
              </w:rPr>
              <w:t xml:space="preserve"> </w:t>
            </w:r>
            <w:r w:rsidR="00A03213" w:rsidRPr="002D39C9">
              <w:rPr>
                <w:rFonts w:ascii="Arial" w:eastAsia="Times New Roman" w:hAnsi="Arial" w:cs="Arial"/>
                <w:b/>
                <w:sz w:val="32"/>
                <w:szCs w:val="32"/>
              </w:rPr>
              <w:t xml:space="preserve">TRÊN ĐỊA BÀN </w:t>
            </w:r>
            <w:r w:rsidR="00C04592" w:rsidRPr="002D39C9">
              <w:rPr>
                <w:rFonts w:ascii="Arial" w:eastAsia="Times New Roman" w:hAnsi="Arial" w:cs="Arial"/>
                <w:b/>
                <w:sz w:val="32"/>
                <w:szCs w:val="32"/>
              </w:rPr>
              <w:t>T</w:t>
            </w:r>
            <w:r w:rsidR="005623DC" w:rsidRPr="002D39C9">
              <w:rPr>
                <w:rFonts w:ascii="Arial" w:eastAsia="Times New Roman" w:hAnsi="Arial" w:cs="Arial"/>
                <w:b/>
                <w:sz w:val="32"/>
                <w:szCs w:val="32"/>
              </w:rPr>
              <w:t>Ỉ</w:t>
            </w:r>
            <w:r w:rsidR="00C04592" w:rsidRPr="002D39C9">
              <w:rPr>
                <w:rFonts w:ascii="Arial" w:eastAsia="Times New Roman" w:hAnsi="Arial" w:cs="Arial"/>
                <w:b/>
                <w:sz w:val="32"/>
                <w:szCs w:val="32"/>
              </w:rPr>
              <w:t xml:space="preserve">NH </w:t>
            </w:r>
            <w:r w:rsidR="00A633CC" w:rsidRPr="002D39C9">
              <w:rPr>
                <w:rFonts w:ascii="Arial" w:eastAsia="Times New Roman" w:hAnsi="Arial" w:cs="Arial"/>
                <w:b/>
                <w:sz w:val="32"/>
                <w:szCs w:val="32"/>
              </w:rPr>
              <w:t>TIỀN GIANG</w:t>
            </w:r>
          </w:p>
          <w:p w14:paraId="06F116F7" w14:textId="77777777" w:rsidR="00CA4F46" w:rsidRPr="002D39C9" w:rsidRDefault="00CA4F46" w:rsidP="00E51497">
            <w:pPr>
              <w:tabs>
                <w:tab w:val="left" w:pos="3360"/>
              </w:tabs>
              <w:spacing w:before="120" w:after="0" w:line="240" w:lineRule="auto"/>
              <w:jc w:val="center"/>
              <w:rPr>
                <w:rFonts w:ascii="Arial" w:hAnsi="Arial" w:cs="Arial"/>
                <w:b/>
                <w:bCs/>
                <w:sz w:val="28"/>
                <w:szCs w:val="28"/>
                <w:lang w:val="pt-BR"/>
              </w:rPr>
            </w:pPr>
          </w:p>
          <w:p w14:paraId="6A0AAA57" w14:textId="77777777" w:rsidR="009F46C8" w:rsidRPr="002D39C9" w:rsidRDefault="00FE79EE" w:rsidP="0070543A">
            <w:pPr>
              <w:spacing w:before="120" w:after="0" w:line="240" w:lineRule="auto"/>
              <w:jc w:val="center"/>
              <w:rPr>
                <w:rFonts w:ascii="Arial" w:eastAsia="Times New Roman" w:hAnsi="Arial" w:cs="Arial"/>
                <w:b/>
                <w:i/>
                <w:iCs/>
                <w:sz w:val="28"/>
                <w:szCs w:val="28"/>
                <w:lang w:val="vi-VN"/>
              </w:rPr>
            </w:pPr>
            <w:r w:rsidRPr="002D39C9">
              <w:rPr>
                <w:rFonts w:ascii="Arial" w:hAnsi="Arial" w:cs="Arial"/>
                <w:b/>
                <w:i/>
                <w:sz w:val="28"/>
                <w:szCs w:val="28"/>
              </w:rPr>
              <w:t xml:space="preserve">Local </w:t>
            </w:r>
            <w:r w:rsidRPr="002D39C9">
              <w:rPr>
                <w:rFonts w:ascii="Arial" w:eastAsia="Times New Roman" w:hAnsi="Arial" w:cs="Arial"/>
                <w:b/>
                <w:i/>
                <w:iCs/>
                <w:sz w:val="28"/>
                <w:szCs w:val="28"/>
                <w:lang w:val="vi-VN"/>
              </w:rPr>
              <w:t>technical regulation on Domestic Water Quality</w:t>
            </w:r>
          </w:p>
          <w:p w14:paraId="3635B6AE" w14:textId="77777777" w:rsidR="00FE79EE" w:rsidRPr="002D39C9" w:rsidRDefault="009F46C8" w:rsidP="0070543A">
            <w:pPr>
              <w:tabs>
                <w:tab w:val="left" w:pos="3360"/>
              </w:tabs>
              <w:spacing w:before="120" w:after="0" w:line="240" w:lineRule="auto"/>
              <w:ind w:firstLine="514"/>
              <w:jc w:val="center"/>
              <w:rPr>
                <w:rFonts w:ascii="Arial" w:hAnsi="Arial" w:cs="Arial"/>
                <w:b/>
                <w:i/>
                <w:sz w:val="28"/>
                <w:szCs w:val="28"/>
              </w:rPr>
            </w:pPr>
            <w:r w:rsidRPr="002D39C9">
              <w:rPr>
                <w:rFonts w:ascii="Arial" w:eastAsia="Times New Roman" w:hAnsi="Arial" w:cs="Arial"/>
                <w:b/>
                <w:i/>
                <w:iCs/>
                <w:sz w:val="28"/>
                <w:szCs w:val="28"/>
              </w:rPr>
              <w:t>in Tien Giang Provine</w:t>
            </w:r>
          </w:p>
          <w:p w14:paraId="45ADFA57" w14:textId="77777777" w:rsidR="002076D7" w:rsidRPr="002D39C9" w:rsidRDefault="002076D7" w:rsidP="00E51497">
            <w:pPr>
              <w:spacing w:before="120" w:after="0" w:line="240" w:lineRule="auto"/>
              <w:rPr>
                <w:b/>
                <w:bCs/>
                <w:i/>
                <w:sz w:val="28"/>
                <w:szCs w:val="28"/>
              </w:rPr>
            </w:pPr>
          </w:p>
          <w:p w14:paraId="3E69C03C" w14:textId="77777777" w:rsidR="002076D7" w:rsidRPr="002D39C9" w:rsidRDefault="002076D7" w:rsidP="00E51497">
            <w:pPr>
              <w:spacing w:before="120" w:after="0" w:line="240" w:lineRule="auto"/>
              <w:rPr>
                <w:b/>
                <w:bCs/>
                <w:i/>
                <w:sz w:val="28"/>
                <w:szCs w:val="28"/>
              </w:rPr>
            </w:pPr>
          </w:p>
          <w:p w14:paraId="7A009576" w14:textId="77777777" w:rsidR="002076D7" w:rsidRPr="002D39C9" w:rsidRDefault="002076D7" w:rsidP="00E51497">
            <w:pPr>
              <w:spacing w:before="120" w:after="0" w:line="240" w:lineRule="auto"/>
              <w:rPr>
                <w:b/>
                <w:bCs/>
                <w:i/>
                <w:sz w:val="28"/>
                <w:szCs w:val="28"/>
              </w:rPr>
            </w:pPr>
          </w:p>
          <w:p w14:paraId="0372BDA4" w14:textId="77777777" w:rsidR="002076D7" w:rsidRPr="002D39C9" w:rsidRDefault="002076D7" w:rsidP="00E51497">
            <w:pPr>
              <w:spacing w:before="120" w:after="0" w:line="240" w:lineRule="auto"/>
              <w:rPr>
                <w:rFonts w:ascii="Arial" w:hAnsi="Arial" w:cs="Arial"/>
                <w:b/>
                <w:bCs/>
                <w:sz w:val="28"/>
                <w:szCs w:val="28"/>
              </w:rPr>
            </w:pPr>
          </w:p>
          <w:p w14:paraId="63E1F419" w14:textId="77777777" w:rsidR="002076D7" w:rsidRPr="002D39C9" w:rsidRDefault="002076D7" w:rsidP="00E51497">
            <w:pPr>
              <w:spacing w:before="120" w:after="0" w:line="240" w:lineRule="auto"/>
              <w:rPr>
                <w:rFonts w:ascii="Arial" w:hAnsi="Arial" w:cs="Arial"/>
                <w:b/>
                <w:bCs/>
                <w:sz w:val="28"/>
                <w:szCs w:val="28"/>
              </w:rPr>
            </w:pPr>
          </w:p>
          <w:p w14:paraId="6E5E53C6" w14:textId="77777777" w:rsidR="002076D7" w:rsidRPr="002D39C9" w:rsidRDefault="002076D7" w:rsidP="00E51497">
            <w:pPr>
              <w:spacing w:before="120" w:after="0" w:line="240" w:lineRule="auto"/>
              <w:rPr>
                <w:rFonts w:ascii="Arial" w:hAnsi="Arial" w:cs="Arial"/>
                <w:b/>
                <w:bCs/>
                <w:sz w:val="28"/>
                <w:szCs w:val="28"/>
              </w:rPr>
            </w:pPr>
          </w:p>
          <w:p w14:paraId="33C0B3F7" w14:textId="77777777" w:rsidR="002076D7" w:rsidRPr="002D39C9" w:rsidRDefault="002076D7" w:rsidP="00E51497">
            <w:pPr>
              <w:spacing w:before="120" w:after="0" w:line="240" w:lineRule="auto"/>
              <w:rPr>
                <w:rFonts w:ascii="Arial" w:hAnsi="Arial" w:cs="Arial"/>
                <w:b/>
                <w:bCs/>
                <w:sz w:val="28"/>
                <w:szCs w:val="28"/>
              </w:rPr>
            </w:pPr>
          </w:p>
          <w:p w14:paraId="02C4C6E7" w14:textId="77777777" w:rsidR="002076D7" w:rsidRPr="002D39C9" w:rsidRDefault="002076D7" w:rsidP="00E51497">
            <w:pPr>
              <w:spacing w:before="120" w:after="0" w:line="240" w:lineRule="auto"/>
              <w:rPr>
                <w:rFonts w:ascii="Arial" w:hAnsi="Arial" w:cs="Arial"/>
                <w:b/>
                <w:bCs/>
                <w:sz w:val="28"/>
                <w:szCs w:val="28"/>
              </w:rPr>
            </w:pPr>
          </w:p>
          <w:p w14:paraId="520F39EC" w14:textId="77777777" w:rsidR="002076D7" w:rsidRPr="002D39C9" w:rsidRDefault="002076D7" w:rsidP="00E51497">
            <w:pPr>
              <w:spacing w:before="120" w:after="0" w:line="240" w:lineRule="auto"/>
              <w:rPr>
                <w:rFonts w:ascii="Arial" w:hAnsi="Arial" w:cs="Arial"/>
                <w:b/>
                <w:bCs/>
                <w:sz w:val="28"/>
                <w:szCs w:val="28"/>
              </w:rPr>
            </w:pPr>
          </w:p>
          <w:p w14:paraId="2D2E00CF" w14:textId="77777777" w:rsidR="002076D7" w:rsidRPr="002D39C9" w:rsidRDefault="002076D7" w:rsidP="00E51497">
            <w:pPr>
              <w:spacing w:before="120" w:after="0" w:line="240" w:lineRule="auto"/>
              <w:rPr>
                <w:rFonts w:ascii="Arial" w:hAnsi="Arial" w:cs="Arial"/>
                <w:b/>
                <w:bCs/>
                <w:sz w:val="28"/>
                <w:szCs w:val="28"/>
              </w:rPr>
            </w:pPr>
          </w:p>
          <w:p w14:paraId="58E1C928" w14:textId="77777777" w:rsidR="00CA4F46" w:rsidRPr="002D39C9" w:rsidRDefault="00CA4F46" w:rsidP="00E51497">
            <w:pPr>
              <w:spacing w:before="120" w:after="0" w:line="240" w:lineRule="auto"/>
              <w:jc w:val="center"/>
              <w:rPr>
                <w:rFonts w:ascii="Arial" w:hAnsi="Arial" w:cs="Arial"/>
                <w:b/>
                <w:bCs/>
                <w:sz w:val="28"/>
                <w:szCs w:val="28"/>
              </w:rPr>
            </w:pPr>
          </w:p>
          <w:p w14:paraId="68EEFA11" w14:textId="2FBC0553" w:rsidR="00CA4F46" w:rsidRPr="002D39C9" w:rsidRDefault="00A633CC" w:rsidP="004E0E5C">
            <w:pPr>
              <w:spacing w:before="120" w:after="0" w:line="240" w:lineRule="auto"/>
              <w:jc w:val="center"/>
              <w:rPr>
                <w:rFonts w:cs="Times New Roman"/>
                <w:b/>
                <w:bCs/>
                <w:sz w:val="16"/>
                <w:szCs w:val="16"/>
              </w:rPr>
            </w:pPr>
            <w:r w:rsidRPr="002D39C9">
              <w:rPr>
                <w:rFonts w:ascii="Arial" w:hAnsi="Arial" w:cs="Arial"/>
                <w:b/>
                <w:sz w:val="24"/>
                <w:szCs w:val="24"/>
              </w:rPr>
              <w:t>TIỀN GIANG</w:t>
            </w:r>
            <w:r w:rsidR="00FF6522" w:rsidRPr="002D39C9">
              <w:rPr>
                <w:rFonts w:ascii="Arial" w:hAnsi="Arial" w:cs="Arial"/>
                <w:b/>
                <w:sz w:val="24"/>
                <w:szCs w:val="24"/>
              </w:rPr>
              <w:t xml:space="preserve"> - 202</w:t>
            </w:r>
            <w:r w:rsidR="004E0E5C">
              <w:rPr>
                <w:rFonts w:ascii="Arial" w:hAnsi="Arial" w:cs="Arial"/>
                <w:b/>
                <w:sz w:val="24"/>
                <w:szCs w:val="24"/>
              </w:rPr>
              <w:t>4</w:t>
            </w:r>
          </w:p>
        </w:tc>
      </w:tr>
    </w:tbl>
    <w:p w14:paraId="1308EB97" w14:textId="77777777" w:rsidR="001F4571" w:rsidRPr="002D39C9" w:rsidRDefault="0052464D" w:rsidP="0052464D">
      <w:pPr>
        <w:pStyle w:val="Heading1"/>
        <w:spacing w:before="120"/>
        <w:rPr>
          <w:rFonts w:ascii="Times New Roman" w:hAnsi="Times New Roman" w:cs="Times New Roman"/>
          <w:color w:val="auto"/>
          <w:sz w:val="28"/>
          <w:szCs w:val="28"/>
        </w:rPr>
      </w:pPr>
      <w:r w:rsidRPr="002D39C9">
        <w:rPr>
          <w:rFonts w:ascii="Times New Roman" w:hAnsi="Times New Roman" w:cs="Times New Roman"/>
          <w:color w:val="auto"/>
          <w:sz w:val="28"/>
          <w:szCs w:val="28"/>
        </w:rPr>
        <w:br w:type="page"/>
      </w:r>
    </w:p>
    <w:p w14:paraId="5842C41D" w14:textId="77777777" w:rsidR="0020510A" w:rsidRPr="002D39C9" w:rsidRDefault="0020510A" w:rsidP="003907C1">
      <w:pPr>
        <w:rPr>
          <w:rFonts w:ascii="Arial" w:hAnsi="Arial" w:cs="Arial"/>
          <w:b/>
        </w:rPr>
        <w:sectPr w:rsidR="0020510A" w:rsidRPr="002D39C9" w:rsidSect="00405260">
          <w:headerReference w:type="default" r:id="rId11"/>
          <w:footerReference w:type="even" r:id="rId12"/>
          <w:footerReference w:type="default" r:id="rId13"/>
          <w:footerReference w:type="first" r:id="rId14"/>
          <w:pgSz w:w="11907" w:h="16840" w:code="9"/>
          <w:pgMar w:top="238" w:right="992" w:bottom="992" w:left="1701" w:header="709" w:footer="709" w:gutter="0"/>
          <w:pgNumType w:start="2"/>
          <w:cols w:space="720"/>
          <w:titlePg/>
          <w:docGrid w:linePitch="360"/>
        </w:sectPr>
      </w:pPr>
    </w:p>
    <w:p w14:paraId="146A7896" w14:textId="77777777" w:rsidR="003907C1" w:rsidRPr="002D39C9" w:rsidRDefault="0067431C" w:rsidP="008D64CD">
      <w:pPr>
        <w:jc w:val="center"/>
        <w:rPr>
          <w:rFonts w:ascii="Arial" w:hAnsi="Arial" w:cs="Arial"/>
          <w:b/>
        </w:rPr>
      </w:pPr>
      <w:r w:rsidRPr="002D39C9">
        <w:rPr>
          <w:rFonts w:ascii="Arial" w:hAnsi="Arial" w:cs="Arial"/>
          <w:b/>
        </w:rPr>
        <w:lastRenderedPageBreak/>
        <w:t>LỜI NÓI ĐẦU</w:t>
      </w:r>
    </w:p>
    <w:p w14:paraId="53A0C31F" w14:textId="4D192148" w:rsidR="003907C1" w:rsidRPr="00DA52FE" w:rsidRDefault="0067431C" w:rsidP="008D64CD">
      <w:pPr>
        <w:ind w:firstLine="567"/>
        <w:jc w:val="both"/>
        <w:rPr>
          <w:rFonts w:ascii="Arial" w:hAnsi="Arial" w:cs="Arial"/>
          <w:szCs w:val="26"/>
        </w:rPr>
      </w:pPr>
      <w:r w:rsidRPr="00DA52FE">
        <w:rPr>
          <w:rFonts w:ascii="Arial" w:hAnsi="Arial" w:cs="Arial"/>
          <w:szCs w:val="26"/>
          <w:lang w:val="vi-VN"/>
        </w:rPr>
        <w:t>QCĐ</w:t>
      </w:r>
      <w:r w:rsidR="008D64CD" w:rsidRPr="00DA52FE">
        <w:rPr>
          <w:rFonts w:ascii="Arial" w:hAnsi="Arial" w:cs="Arial"/>
          <w:szCs w:val="26"/>
        </w:rPr>
        <w:t>P</w:t>
      </w:r>
      <w:r w:rsidR="00894923">
        <w:rPr>
          <w:rFonts w:ascii="Arial" w:hAnsi="Arial" w:cs="Arial"/>
          <w:szCs w:val="26"/>
        </w:rPr>
        <w:t xml:space="preserve"> 02</w:t>
      </w:r>
      <w:r w:rsidR="00B14CE5" w:rsidRPr="00DA52FE">
        <w:rPr>
          <w:rFonts w:ascii="Arial" w:hAnsi="Arial" w:cs="Arial"/>
          <w:szCs w:val="26"/>
        </w:rPr>
        <w:t>:</w:t>
      </w:r>
      <w:r w:rsidRPr="00DA52FE">
        <w:rPr>
          <w:rFonts w:ascii="Arial" w:hAnsi="Arial" w:cs="Arial"/>
          <w:szCs w:val="26"/>
          <w:lang w:val="vi-VN"/>
        </w:rPr>
        <w:t>2</w:t>
      </w:r>
      <w:r w:rsidRPr="00DA52FE">
        <w:rPr>
          <w:rFonts w:ascii="Arial" w:hAnsi="Arial" w:cs="Arial"/>
          <w:szCs w:val="26"/>
        </w:rPr>
        <w:t>02</w:t>
      </w:r>
      <w:r w:rsidR="000A629F">
        <w:rPr>
          <w:rFonts w:ascii="Arial" w:hAnsi="Arial" w:cs="Arial"/>
          <w:szCs w:val="26"/>
        </w:rPr>
        <w:t>4</w:t>
      </w:r>
      <w:r w:rsidRPr="00DA52FE">
        <w:rPr>
          <w:rFonts w:ascii="Arial" w:hAnsi="Arial" w:cs="Arial"/>
          <w:szCs w:val="26"/>
          <w:lang w:val="vi-VN"/>
        </w:rPr>
        <w:t>/</w:t>
      </w:r>
      <w:r w:rsidR="00704445" w:rsidRPr="00DA52FE">
        <w:rPr>
          <w:rFonts w:ascii="Arial" w:hAnsi="Arial" w:cs="Arial"/>
          <w:szCs w:val="26"/>
        </w:rPr>
        <w:t>TG</w:t>
      </w:r>
      <w:r w:rsidR="00F11904" w:rsidRPr="00DA52FE">
        <w:rPr>
          <w:rFonts w:ascii="Arial" w:hAnsi="Arial" w:cs="Arial"/>
          <w:szCs w:val="26"/>
        </w:rPr>
        <w:t xml:space="preserve"> </w:t>
      </w:r>
      <w:r w:rsidRPr="00DA52FE">
        <w:rPr>
          <w:rFonts w:ascii="Arial" w:hAnsi="Arial" w:cs="Arial"/>
          <w:szCs w:val="26"/>
          <w:lang w:val="vi-VN"/>
        </w:rPr>
        <w:t>do</w:t>
      </w:r>
      <w:r w:rsidRPr="00DA52FE">
        <w:rPr>
          <w:rFonts w:ascii="Arial" w:hAnsi="Arial" w:cs="Arial"/>
          <w:szCs w:val="26"/>
        </w:rPr>
        <w:t xml:space="preserve"> Ban soạn thảo Quy chuẩn kỹ thuật địa phương về chất lượng nước sạch</w:t>
      </w:r>
      <w:r w:rsidR="00466549" w:rsidRPr="00DA52FE">
        <w:rPr>
          <w:rFonts w:ascii="Arial" w:hAnsi="Arial" w:cs="Arial"/>
          <w:szCs w:val="26"/>
        </w:rPr>
        <w:t xml:space="preserve"> sử dụng cho mục đích sinh hoạt trên địa bàn tỉnh </w:t>
      </w:r>
      <w:r w:rsidR="00704445" w:rsidRPr="00DA52FE">
        <w:rPr>
          <w:rFonts w:ascii="Arial" w:hAnsi="Arial" w:cs="Arial"/>
          <w:szCs w:val="26"/>
        </w:rPr>
        <w:t>Tiền Giang</w:t>
      </w:r>
      <w:r w:rsidRPr="00DA52FE">
        <w:rPr>
          <w:rFonts w:ascii="Arial" w:hAnsi="Arial" w:cs="Arial"/>
          <w:szCs w:val="26"/>
        </w:rPr>
        <w:t xml:space="preserve"> biên soạn</w:t>
      </w:r>
      <w:r w:rsidR="00355606" w:rsidRPr="00DA52FE">
        <w:rPr>
          <w:rFonts w:ascii="Arial" w:hAnsi="Arial" w:cs="Arial"/>
          <w:szCs w:val="26"/>
        </w:rPr>
        <w:t xml:space="preserve"> trên cơ sở quy định giao quyền tại QCVN 01-1:2018/BYT</w:t>
      </w:r>
      <w:r w:rsidRPr="00DA52FE">
        <w:rPr>
          <w:rFonts w:ascii="Arial" w:hAnsi="Arial" w:cs="Arial"/>
          <w:szCs w:val="26"/>
        </w:rPr>
        <w:t xml:space="preserve">, </w:t>
      </w:r>
      <w:r w:rsidR="00466549" w:rsidRPr="00DA52FE">
        <w:rPr>
          <w:rFonts w:ascii="Arial" w:hAnsi="Arial" w:cs="Arial"/>
          <w:szCs w:val="26"/>
        </w:rPr>
        <w:t>Sở Y tế trình duyệt, Ủ</w:t>
      </w:r>
      <w:r w:rsidR="00897B0A" w:rsidRPr="00DA52FE">
        <w:rPr>
          <w:rFonts w:ascii="Arial" w:hAnsi="Arial" w:cs="Arial"/>
          <w:szCs w:val="26"/>
        </w:rPr>
        <w:t>y ban n</w:t>
      </w:r>
      <w:r w:rsidR="00B4211A" w:rsidRPr="00DA52FE">
        <w:rPr>
          <w:rFonts w:ascii="Arial" w:hAnsi="Arial" w:cs="Arial"/>
          <w:szCs w:val="26"/>
        </w:rPr>
        <w:t>hân d</w:t>
      </w:r>
      <w:r w:rsidR="00466549" w:rsidRPr="00DA52FE">
        <w:rPr>
          <w:rFonts w:ascii="Arial" w:hAnsi="Arial" w:cs="Arial"/>
          <w:szCs w:val="26"/>
        </w:rPr>
        <w:t>ân tỉnh Tiền Giang ban hành theo Quyết định số</w:t>
      </w:r>
      <w:r w:rsidR="009F46C8" w:rsidRPr="00DA52FE">
        <w:rPr>
          <w:rFonts w:ascii="Arial" w:hAnsi="Arial" w:cs="Arial"/>
          <w:szCs w:val="26"/>
        </w:rPr>
        <w:t xml:space="preserve"> </w:t>
      </w:r>
      <w:r w:rsidR="000A629F">
        <w:rPr>
          <w:rFonts w:ascii="Arial" w:hAnsi="Arial" w:cs="Arial"/>
          <w:szCs w:val="26"/>
        </w:rPr>
        <w:t>08</w:t>
      </w:r>
      <w:r w:rsidR="009F46C8" w:rsidRPr="00DA52FE">
        <w:rPr>
          <w:rFonts w:ascii="Arial" w:hAnsi="Arial" w:cs="Arial"/>
          <w:szCs w:val="26"/>
        </w:rPr>
        <w:t>/202</w:t>
      </w:r>
      <w:r w:rsidR="00044C73">
        <w:rPr>
          <w:rFonts w:ascii="Arial" w:hAnsi="Arial" w:cs="Arial"/>
          <w:szCs w:val="26"/>
        </w:rPr>
        <w:t>4</w:t>
      </w:r>
      <w:bookmarkStart w:id="0" w:name="_GoBack"/>
      <w:bookmarkEnd w:id="0"/>
      <w:r w:rsidR="009F46C8" w:rsidRPr="00DA52FE">
        <w:rPr>
          <w:rFonts w:ascii="Arial" w:hAnsi="Arial" w:cs="Arial"/>
          <w:szCs w:val="26"/>
        </w:rPr>
        <w:t>/QĐ-UBND</w:t>
      </w:r>
      <w:r w:rsidR="00466549" w:rsidRPr="00DA52FE">
        <w:rPr>
          <w:rFonts w:ascii="Arial" w:hAnsi="Arial" w:cs="Arial"/>
          <w:szCs w:val="26"/>
        </w:rPr>
        <w:t xml:space="preserve"> ngày</w:t>
      </w:r>
      <w:r w:rsidR="0050269A">
        <w:rPr>
          <w:rFonts w:ascii="Arial" w:hAnsi="Arial" w:cs="Arial"/>
          <w:szCs w:val="26"/>
        </w:rPr>
        <w:t xml:space="preserve"> </w:t>
      </w:r>
      <w:r w:rsidR="000A629F">
        <w:rPr>
          <w:rFonts w:ascii="Arial" w:hAnsi="Arial" w:cs="Arial"/>
          <w:szCs w:val="26"/>
        </w:rPr>
        <w:t>26</w:t>
      </w:r>
      <w:r w:rsidR="0050269A">
        <w:rPr>
          <w:rFonts w:ascii="Arial" w:hAnsi="Arial" w:cs="Arial"/>
          <w:szCs w:val="26"/>
        </w:rPr>
        <w:t xml:space="preserve"> t</w:t>
      </w:r>
      <w:r w:rsidR="00466549" w:rsidRPr="00DA52FE">
        <w:rPr>
          <w:rFonts w:ascii="Arial" w:hAnsi="Arial" w:cs="Arial"/>
          <w:szCs w:val="26"/>
        </w:rPr>
        <w:t>háng</w:t>
      </w:r>
      <w:r w:rsidR="0050269A">
        <w:rPr>
          <w:rFonts w:ascii="Arial" w:hAnsi="Arial" w:cs="Arial"/>
          <w:szCs w:val="26"/>
        </w:rPr>
        <w:t xml:space="preserve"> </w:t>
      </w:r>
      <w:r w:rsidR="000A629F">
        <w:rPr>
          <w:rFonts w:ascii="Arial" w:hAnsi="Arial" w:cs="Arial"/>
          <w:szCs w:val="26"/>
        </w:rPr>
        <w:t>01</w:t>
      </w:r>
      <w:r w:rsidR="0050269A">
        <w:rPr>
          <w:rFonts w:ascii="Arial" w:hAnsi="Arial" w:cs="Arial"/>
          <w:szCs w:val="26"/>
        </w:rPr>
        <w:t xml:space="preserve"> </w:t>
      </w:r>
      <w:r w:rsidR="00466549" w:rsidRPr="00DA52FE">
        <w:rPr>
          <w:rFonts w:ascii="Arial" w:hAnsi="Arial" w:cs="Arial"/>
          <w:szCs w:val="26"/>
        </w:rPr>
        <w:t>năm 202</w:t>
      </w:r>
      <w:r w:rsidR="000A629F">
        <w:rPr>
          <w:rFonts w:ascii="Arial" w:hAnsi="Arial" w:cs="Arial"/>
          <w:szCs w:val="26"/>
        </w:rPr>
        <w:t>4</w:t>
      </w:r>
      <w:r w:rsidR="00466549" w:rsidRPr="00DA52FE">
        <w:rPr>
          <w:rFonts w:ascii="Arial" w:hAnsi="Arial" w:cs="Arial"/>
          <w:szCs w:val="26"/>
        </w:rPr>
        <w:t>.</w:t>
      </w:r>
    </w:p>
    <w:p w14:paraId="596A51AE" w14:textId="77777777" w:rsidR="00BA1935" w:rsidRPr="002D39C9" w:rsidRDefault="00BA1935">
      <w:pPr>
        <w:rPr>
          <w:rFonts w:ascii="Arial" w:hAnsi="Arial" w:cs="Arial"/>
        </w:rPr>
      </w:pPr>
      <w:r w:rsidRPr="002D39C9">
        <w:rPr>
          <w:rFonts w:ascii="Arial" w:hAnsi="Arial" w:cs="Arial"/>
        </w:rPr>
        <w:br w:type="page"/>
      </w:r>
    </w:p>
    <w:p w14:paraId="5ECC5CBF" w14:textId="77777777" w:rsidR="00BA1935" w:rsidRPr="002D39C9" w:rsidRDefault="00BA1935" w:rsidP="00BA1935">
      <w:pPr>
        <w:rPr>
          <w:rFonts w:ascii="Arial" w:eastAsia="Times New Roman" w:hAnsi="Arial" w:cs="Arial"/>
          <w:b/>
          <w:bCs/>
          <w:szCs w:val="26"/>
        </w:rPr>
        <w:sectPr w:rsidR="00BA1935" w:rsidRPr="002D39C9" w:rsidSect="00894923">
          <w:headerReference w:type="even" r:id="rId15"/>
          <w:headerReference w:type="default" r:id="rId16"/>
          <w:headerReference w:type="first" r:id="rId17"/>
          <w:footerReference w:type="first" r:id="rId18"/>
          <w:pgSz w:w="11907" w:h="16840" w:code="9"/>
          <w:pgMar w:top="1134" w:right="1134" w:bottom="1134" w:left="1701" w:header="709" w:footer="709" w:gutter="0"/>
          <w:pgNumType w:start="2"/>
          <w:cols w:space="720"/>
          <w:titlePg/>
          <w:docGrid w:linePitch="360"/>
        </w:sectPr>
      </w:pPr>
    </w:p>
    <w:p w14:paraId="610EF1BD" w14:textId="77777777" w:rsidR="00CA0EF7" w:rsidRPr="002D39C9" w:rsidRDefault="009414AF" w:rsidP="00405260">
      <w:pPr>
        <w:spacing w:before="120" w:after="120" w:line="240" w:lineRule="auto"/>
        <w:jc w:val="center"/>
        <w:rPr>
          <w:rFonts w:ascii="Arial" w:eastAsia="Times New Roman" w:hAnsi="Arial" w:cs="Arial"/>
          <w:b/>
          <w:spacing w:val="-8"/>
          <w:szCs w:val="26"/>
        </w:rPr>
      </w:pPr>
      <w:r w:rsidRPr="002D39C9">
        <w:rPr>
          <w:rFonts w:ascii="Arial" w:eastAsia="Times New Roman" w:hAnsi="Arial" w:cs="Arial"/>
          <w:b/>
          <w:bCs/>
          <w:szCs w:val="26"/>
          <w:lang w:val="vi-VN"/>
        </w:rPr>
        <w:lastRenderedPageBreak/>
        <w:t xml:space="preserve">QUY CHUẨN KỸ THUẬT </w:t>
      </w:r>
      <w:r w:rsidRPr="002D39C9">
        <w:rPr>
          <w:rFonts w:ascii="Arial" w:eastAsia="Times New Roman" w:hAnsi="Arial" w:cs="Arial"/>
          <w:b/>
          <w:bCs/>
          <w:szCs w:val="26"/>
        </w:rPr>
        <w:t>ĐỊA PHƯƠNG</w:t>
      </w:r>
      <w:r w:rsidR="00CE6A01" w:rsidRPr="002D39C9">
        <w:rPr>
          <w:rFonts w:ascii="Arial" w:eastAsia="Times New Roman" w:hAnsi="Arial" w:cs="Arial"/>
          <w:b/>
          <w:bCs/>
          <w:szCs w:val="26"/>
        </w:rPr>
        <w:t xml:space="preserve"> </w:t>
      </w:r>
      <w:r w:rsidRPr="002D39C9">
        <w:rPr>
          <w:rFonts w:ascii="Arial" w:eastAsia="Times New Roman" w:hAnsi="Arial" w:cs="Arial"/>
          <w:b/>
          <w:spacing w:val="-8"/>
          <w:szCs w:val="26"/>
          <w:lang w:val="vi-VN"/>
        </w:rPr>
        <w:t>V</w:t>
      </w:r>
      <w:r w:rsidRPr="002D39C9">
        <w:rPr>
          <w:rFonts w:ascii="Arial" w:eastAsia="Times New Roman" w:hAnsi="Arial" w:cs="Arial"/>
          <w:b/>
          <w:spacing w:val="-8"/>
          <w:szCs w:val="26"/>
        </w:rPr>
        <w:t>Ề</w:t>
      </w:r>
      <w:r w:rsidRPr="002D39C9">
        <w:rPr>
          <w:rFonts w:ascii="Arial" w:eastAsia="Times New Roman" w:hAnsi="Arial" w:cs="Arial"/>
          <w:b/>
          <w:spacing w:val="-8"/>
          <w:szCs w:val="26"/>
          <w:lang w:val="vi-VN"/>
        </w:rPr>
        <w:t> CH</w:t>
      </w:r>
      <w:r w:rsidRPr="002D39C9">
        <w:rPr>
          <w:rFonts w:ascii="Arial" w:eastAsia="Times New Roman" w:hAnsi="Arial" w:cs="Arial"/>
          <w:b/>
          <w:spacing w:val="-8"/>
          <w:szCs w:val="26"/>
        </w:rPr>
        <w:t>Ấ</w:t>
      </w:r>
      <w:r w:rsidRPr="002D39C9">
        <w:rPr>
          <w:rFonts w:ascii="Arial" w:eastAsia="Times New Roman" w:hAnsi="Arial" w:cs="Arial"/>
          <w:b/>
          <w:spacing w:val="-8"/>
          <w:szCs w:val="26"/>
          <w:lang w:val="vi-VN"/>
        </w:rPr>
        <w:t>T LƯỢNG</w:t>
      </w:r>
    </w:p>
    <w:p w14:paraId="155CBE26" w14:textId="77777777" w:rsidR="00CE6A01" w:rsidRPr="002D39C9" w:rsidRDefault="009414AF" w:rsidP="00405260">
      <w:pPr>
        <w:shd w:val="clear" w:color="auto" w:fill="FFFFFF"/>
        <w:spacing w:before="120" w:after="120" w:line="240" w:lineRule="auto"/>
        <w:jc w:val="center"/>
        <w:rPr>
          <w:rFonts w:ascii="Arial" w:eastAsia="Times New Roman" w:hAnsi="Arial" w:cs="Arial"/>
          <w:b/>
          <w:szCs w:val="26"/>
        </w:rPr>
      </w:pPr>
      <w:r w:rsidRPr="002D39C9">
        <w:rPr>
          <w:rFonts w:ascii="Arial" w:eastAsia="Times New Roman" w:hAnsi="Arial" w:cs="Arial"/>
          <w:b/>
          <w:spacing w:val="-8"/>
          <w:szCs w:val="26"/>
          <w:lang w:val="vi-VN"/>
        </w:rPr>
        <w:t>NƯỚC SẠCH S</w:t>
      </w:r>
      <w:r w:rsidRPr="002D39C9">
        <w:rPr>
          <w:rFonts w:ascii="Arial" w:eastAsia="Times New Roman" w:hAnsi="Arial" w:cs="Arial"/>
          <w:b/>
          <w:spacing w:val="-8"/>
          <w:szCs w:val="26"/>
        </w:rPr>
        <w:t>Ử</w:t>
      </w:r>
      <w:r w:rsidRPr="002D39C9">
        <w:rPr>
          <w:rFonts w:ascii="Arial" w:eastAsia="Times New Roman" w:hAnsi="Arial" w:cs="Arial"/>
          <w:b/>
          <w:spacing w:val="-8"/>
          <w:szCs w:val="26"/>
          <w:lang w:val="vi-VN"/>
        </w:rPr>
        <w:t> DỤNG CHO MỤC ĐÍCH SINH</w:t>
      </w:r>
      <w:r w:rsidR="00CE6A01" w:rsidRPr="002D39C9">
        <w:rPr>
          <w:rFonts w:ascii="Arial" w:eastAsia="Times New Roman" w:hAnsi="Arial" w:cs="Arial"/>
          <w:b/>
          <w:szCs w:val="26"/>
        </w:rPr>
        <w:t xml:space="preserve"> </w:t>
      </w:r>
      <w:r w:rsidRPr="002D39C9">
        <w:rPr>
          <w:rFonts w:ascii="Arial" w:eastAsia="Times New Roman" w:hAnsi="Arial" w:cs="Arial"/>
          <w:b/>
          <w:szCs w:val="26"/>
          <w:lang w:val="vi-VN"/>
        </w:rPr>
        <w:t>HOẠT</w:t>
      </w:r>
      <w:r w:rsidR="00CE6A01" w:rsidRPr="002D39C9">
        <w:rPr>
          <w:rFonts w:ascii="Arial" w:eastAsia="Times New Roman" w:hAnsi="Arial" w:cs="Arial"/>
          <w:b/>
          <w:szCs w:val="26"/>
        </w:rPr>
        <w:t xml:space="preserve"> </w:t>
      </w:r>
    </w:p>
    <w:p w14:paraId="21F76D28" w14:textId="77777777" w:rsidR="00CA0EF7" w:rsidRPr="002D39C9" w:rsidRDefault="0074536A" w:rsidP="00525996">
      <w:pPr>
        <w:shd w:val="clear" w:color="auto" w:fill="FFFFFF"/>
        <w:spacing w:before="120" w:after="120" w:line="240" w:lineRule="auto"/>
        <w:jc w:val="center"/>
        <w:rPr>
          <w:rFonts w:ascii="Arial" w:eastAsia="Times New Roman" w:hAnsi="Arial" w:cs="Arial"/>
          <w:b/>
          <w:szCs w:val="26"/>
        </w:rPr>
      </w:pPr>
      <w:r w:rsidRPr="002D39C9">
        <w:rPr>
          <w:rFonts w:ascii="Arial" w:eastAsia="Times New Roman" w:hAnsi="Arial" w:cs="Arial"/>
          <w:b/>
          <w:szCs w:val="26"/>
        </w:rPr>
        <w:t xml:space="preserve">TRÊN ĐỊA BÀN </w:t>
      </w:r>
      <w:r w:rsidR="00CA0EF7" w:rsidRPr="002D39C9">
        <w:rPr>
          <w:rFonts w:ascii="Arial" w:eastAsia="Times New Roman" w:hAnsi="Arial" w:cs="Arial"/>
          <w:b/>
          <w:szCs w:val="26"/>
        </w:rPr>
        <w:t xml:space="preserve">TỈNH </w:t>
      </w:r>
      <w:r w:rsidR="00E4260E" w:rsidRPr="002D39C9">
        <w:rPr>
          <w:rFonts w:ascii="Arial" w:eastAsia="Times New Roman" w:hAnsi="Arial" w:cs="Arial"/>
          <w:b/>
          <w:szCs w:val="26"/>
        </w:rPr>
        <w:t>TIỀN GIANG</w:t>
      </w:r>
    </w:p>
    <w:p w14:paraId="2C235799" w14:textId="77777777" w:rsidR="00CA4F46" w:rsidRPr="002D39C9" w:rsidRDefault="009414AF" w:rsidP="00525996">
      <w:pPr>
        <w:shd w:val="clear" w:color="auto" w:fill="FFFFFF"/>
        <w:spacing w:before="120" w:after="120" w:line="240" w:lineRule="auto"/>
        <w:jc w:val="center"/>
        <w:rPr>
          <w:rFonts w:ascii="Arial" w:eastAsia="Times New Roman" w:hAnsi="Arial" w:cs="Arial"/>
          <w:szCs w:val="26"/>
        </w:rPr>
      </w:pPr>
      <w:r w:rsidRPr="002D39C9">
        <w:rPr>
          <w:rFonts w:ascii="Arial" w:eastAsia="Times New Roman" w:hAnsi="Arial" w:cs="Arial"/>
          <w:b/>
          <w:bCs/>
          <w:szCs w:val="26"/>
          <w:lang w:val="vi-VN"/>
        </w:rPr>
        <w:t>Chương I</w:t>
      </w:r>
    </w:p>
    <w:p w14:paraId="62E447AB" w14:textId="77777777" w:rsidR="00CA0EF7" w:rsidRPr="002D39C9" w:rsidRDefault="009414AF" w:rsidP="00C6643E">
      <w:pPr>
        <w:shd w:val="clear" w:color="auto" w:fill="FFFFFF"/>
        <w:spacing w:before="120" w:after="120" w:line="240" w:lineRule="auto"/>
        <w:jc w:val="center"/>
        <w:rPr>
          <w:rFonts w:ascii="Arial" w:eastAsia="Times New Roman" w:hAnsi="Arial" w:cs="Arial"/>
          <w:b/>
          <w:bCs/>
          <w:szCs w:val="26"/>
        </w:rPr>
      </w:pPr>
      <w:r w:rsidRPr="002D39C9">
        <w:rPr>
          <w:rFonts w:ascii="Arial" w:eastAsia="Times New Roman" w:hAnsi="Arial" w:cs="Arial"/>
          <w:b/>
          <w:bCs/>
          <w:szCs w:val="26"/>
          <w:lang w:val="vi-VN"/>
        </w:rPr>
        <w:t>QUY ĐỊNH CHUNG</w:t>
      </w:r>
    </w:p>
    <w:p w14:paraId="6A9E6913" w14:textId="02AE6C4E" w:rsidR="00DC5EE6" w:rsidRPr="002D39C9" w:rsidRDefault="009414AF" w:rsidP="00DC5EE6">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b/>
          <w:bCs/>
          <w:szCs w:val="26"/>
          <w:lang w:val="vi-VN"/>
        </w:rPr>
        <w:t>Điều 1. Phạm vi điều chỉnh</w:t>
      </w:r>
    </w:p>
    <w:p w14:paraId="5A31E4B4" w14:textId="77777777" w:rsidR="00DC5EE6" w:rsidRPr="002D39C9" w:rsidRDefault="009414AF" w:rsidP="00DC5EE6">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lang w:val="vi-VN"/>
        </w:rPr>
        <w:t>Quy chu</w:t>
      </w:r>
      <w:r w:rsidRPr="002D39C9">
        <w:rPr>
          <w:rFonts w:ascii="Arial" w:eastAsia="Times New Roman" w:hAnsi="Arial" w:cs="Arial"/>
          <w:szCs w:val="26"/>
        </w:rPr>
        <w:t>ẩ</w:t>
      </w:r>
      <w:r w:rsidRPr="002D39C9">
        <w:rPr>
          <w:rFonts w:ascii="Arial" w:eastAsia="Times New Roman" w:hAnsi="Arial" w:cs="Arial"/>
          <w:szCs w:val="26"/>
          <w:lang w:val="vi-VN"/>
        </w:rPr>
        <w:t>n này quy đ</w:t>
      </w:r>
      <w:r w:rsidRPr="002D39C9">
        <w:rPr>
          <w:rFonts w:ascii="Arial" w:eastAsia="Times New Roman" w:hAnsi="Arial" w:cs="Arial"/>
          <w:szCs w:val="26"/>
        </w:rPr>
        <w:t>ị</w:t>
      </w:r>
      <w:r w:rsidRPr="002D39C9">
        <w:rPr>
          <w:rFonts w:ascii="Arial" w:eastAsia="Times New Roman" w:hAnsi="Arial" w:cs="Arial"/>
          <w:szCs w:val="26"/>
          <w:lang w:val="vi-VN"/>
        </w:rPr>
        <w:t>nh mức giới hạn các thông số chất lượng đối với nước sạch sử dụng cho mục đích sinh hoạt</w:t>
      </w:r>
      <w:r w:rsidRPr="002D39C9">
        <w:rPr>
          <w:rFonts w:ascii="Arial" w:eastAsia="Times New Roman" w:hAnsi="Arial" w:cs="Arial"/>
          <w:szCs w:val="26"/>
        </w:rPr>
        <w:t xml:space="preserve"> trên địa bàn tỉnh</w:t>
      </w:r>
      <w:r w:rsidR="004912ED" w:rsidRPr="002D39C9">
        <w:rPr>
          <w:rFonts w:ascii="Arial" w:eastAsia="Times New Roman" w:hAnsi="Arial" w:cs="Arial"/>
          <w:szCs w:val="26"/>
        </w:rPr>
        <w:t xml:space="preserve"> </w:t>
      </w:r>
      <w:r w:rsidR="004978A4" w:rsidRPr="002D39C9">
        <w:rPr>
          <w:rFonts w:ascii="Arial" w:eastAsia="Times New Roman" w:hAnsi="Arial" w:cs="Arial"/>
          <w:szCs w:val="26"/>
        </w:rPr>
        <w:t>Tiền Giang</w:t>
      </w:r>
      <w:r w:rsidRPr="002D39C9">
        <w:rPr>
          <w:rFonts w:ascii="Arial" w:eastAsia="Times New Roman" w:hAnsi="Arial" w:cs="Arial"/>
          <w:szCs w:val="26"/>
          <w:lang w:val="vi-VN"/>
        </w:rPr>
        <w:t>.</w:t>
      </w:r>
    </w:p>
    <w:p w14:paraId="471FAF52"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b/>
          <w:bCs/>
          <w:szCs w:val="26"/>
          <w:lang w:val="vi-VN"/>
        </w:rPr>
        <w:t>Điều 2. Đối tượng áp dụng</w:t>
      </w:r>
    </w:p>
    <w:p w14:paraId="2595C624"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lang w:val="vi-VN"/>
        </w:rPr>
        <w:t>1. Quy chuẩn này áp dụng đối với tổ chức, cá nhân</w:t>
      </w:r>
      <w:r w:rsidR="00A03213" w:rsidRPr="002D39C9">
        <w:rPr>
          <w:rFonts w:ascii="Arial" w:eastAsia="Times New Roman" w:hAnsi="Arial" w:cs="Arial"/>
          <w:szCs w:val="26"/>
        </w:rPr>
        <w:t>, cơ sở nhỏ lẻ</w:t>
      </w:r>
      <w:r w:rsidRPr="002D39C9">
        <w:rPr>
          <w:rFonts w:ascii="Arial" w:eastAsia="Times New Roman" w:hAnsi="Arial" w:cs="Arial"/>
          <w:szCs w:val="26"/>
          <w:lang w:val="vi-VN"/>
        </w:rPr>
        <w:t xml:space="preserve"> thực hiện một phần hoặc tất c</w:t>
      </w:r>
      <w:r w:rsidRPr="002D39C9">
        <w:rPr>
          <w:rFonts w:ascii="Arial" w:eastAsia="Times New Roman" w:hAnsi="Arial" w:cs="Arial"/>
          <w:szCs w:val="26"/>
        </w:rPr>
        <w:t>ả</w:t>
      </w:r>
      <w:r w:rsidRPr="002D39C9">
        <w:rPr>
          <w:rFonts w:ascii="Arial" w:eastAsia="Times New Roman" w:hAnsi="Arial" w:cs="Arial"/>
          <w:szCs w:val="26"/>
          <w:lang w:val="vi-VN"/>
        </w:rPr>
        <w:t> các hoạt động khai thác, sản xuất, truyền dẫn, bán bu</w:t>
      </w:r>
      <w:r w:rsidRPr="002D39C9">
        <w:rPr>
          <w:rFonts w:ascii="Arial" w:eastAsia="Times New Roman" w:hAnsi="Arial" w:cs="Arial"/>
          <w:szCs w:val="26"/>
        </w:rPr>
        <w:t>ô</w:t>
      </w:r>
      <w:r w:rsidRPr="002D39C9">
        <w:rPr>
          <w:rFonts w:ascii="Arial" w:eastAsia="Times New Roman" w:hAnsi="Arial" w:cs="Arial"/>
          <w:szCs w:val="26"/>
          <w:lang w:val="vi-VN"/>
        </w:rPr>
        <w:t>n, b</w:t>
      </w:r>
      <w:r w:rsidRPr="002D39C9">
        <w:rPr>
          <w:rFonts w:ascii="Arial" w:eastAsia="Times New Roman" w:hAnsi="Arial" w:cs="Arial"/>
          <w:szCs w:val="26"/>
        </w:rPr>
        <w:t>á</w:t>
      </w:r>
      <w:r w:rsidRPr="002D39C9">
        <w:rPr>
          <w:rFonts w:ascii="Arial" w:eastAsia="Times New Roman" w:hAnsi="Arial" w:cs="Arial"/>
          <w:szCs w:val="26"/>
          <w:lang w:val="vi-VN"/>
        </w:rPr>
        <w:t>n lẻ nước sạch theo hệ thống cấp nước tập trung hoàn chỉnh (</w:t>
      </w:r>
      <w:r w:rsidR="00FF6522" w:rsidRPr="002D39C9">
        <w:rPr>
          <w:rFonts w:ascii="Arial" w:eastAsia="Times New Roman" w:hAnsi="Arial" w:cs="Arial"/>
          <w:szCs w:val="26"/>
          <w:lang w:val="vi-VN"/>
        </w:rPr>
        <w:t xml:space="preserve">sau đây gọi tắt là đơn </w:t>
      </w:r>
      <w:r w:rsidRPr="002D39C9">
        <w:rPr>
          <w:rFonts w:ascii="Arial" w:eastAsia="Times New Roman" w:hAnsi="Arial" w:cs="Arial"/>
          <w:szCs w:val="26"/>
          <w:lang w:val="vi-VN"/>
        </w:rPr>
        <w:t>vị c</w:t>
      </w:r>
      <w:r w:rsidRPr="002D39C9">
        <w:rPr>
          <w:rFonts w:ascii="Arial" w:eastAsia="Times New Roman" w:hAnsi="Arial" w:cs="Arial"/>
          <w:szCs w:val="26"/>
        </w:rPr>
        <w:t>ấ</w:t>
      </w:r>
      <w:r w:rsidRPr="002D39C9">
        <w:rPr>
          <w:rFonts w:ascii="Arial" w:eastAsia="Times New Roman" w:hAnsi="Arial" w:cs="Arial"/>
          <w:szCs w:val="26"/>
          <w:lang w:val="vi-VN"/>
        </w:rPr>
        <w:t>p nước); các cơ quan qu</w:t>
      </w:r>
      <w:r w:rsidRPr="002D39C9">
        <w:rPr>
          <w:rFonts w:ascii="Arial" w:eastAsia="Times New Roman" w:hAnsi="Arial" w:cs="Arial"/>
          <w:szCs w:val="26"/>
        </w:rPr>
        <w:t>ả</w:t>
      </w:r>
      <w:r w:rsidRPr="002D39C9">
        <w:rPr>
          <w:rFonts w:ascii="Arial" w:eastAsia="Times New Roman" w:hAnsi="Arial" w:cs="Arial"/>
          <w:szCs w:val="26"/>
          <w:lang w:val="vi-VN"/>
        </w:rPr>
        <w:t>n lý nhà nước về thanh tra, kiểm tra, giám sát chất lượng nước sạch; các ph</w:t>
      </w:r>
      <w:r w:rsidRPr="002D39C9">
        <w:rPr>
          <w:rFonts w:ascii="Arial" w:eastAsia="Times New Roman" w:hAnsi="Arial" w:cs="Arial"/>
          <w:szCs w:val="26"/>
        </w:rPr>
        <w:t>ò</w:t>
      </w:r>
      <w:r w:rsidRPr="002D39C9">
        <w:rPr>
          <w:rFonts w:ascii="Arial" w:eastAsia="Times New Roman" w:hAnsi="Arial" w:cs="Arial"/>
          <w:szCs w:val="26"/>
          <w:lang w:val="vi-VN"/>
        </w:rPr>
        <w:t>ng thử nghiệm v</w:t>
      </w:r>
      <w:r w:rsidRPr="002D39C9">
        <w:rPr>
          <w:rFonts w:ascii="Arial" w:eastAsia="Times New Roman" w:hAnsi="Arial" w:cs="Arial"/>
          <w:szCs w:val="26"/>
        </w:rPr>
        <w:t>à </w:t>
      </w:r>
      <w:r w:rsidRPr="002D39C9">
        <w:rPr>
          <w:rFonts w:ascii="Arial" w:eastAsia="Times New Roman" w:hAnsi="Arial" w:cs="Arial"/>
          <w:szCs w:val="26"/>
          <w:lang w:val="vi-VN"/>
        </w:rPr>
        <w:t>tổ chức chứng nh</w:t>
      </w:r>
      <w:r w:rsidRPr="002D39C9">
        <w:rPr>
          <w:rFonts w:ascii="Arial" w:eastAsia="Times New Roman" w:hAnsi="Arial" w:cs="Arial"/>
          <w:szCs w:val="26"/>
        </w:rPr>
        <w:t>ậ</w:t>
      </w:r>
      <w:r w:rsidRPr="002D39C9">
        <w:rPr>
          <w:rFonts w:ascii="Arial" w:eastAsia="Times New Roman" w:hAnsi="Arial" w:cs="Arial"/>
          <w:szCs w:val="26"/>
          <w:lang w:val="vi-VN"/>
        </w:rPr>
        <w:t>n các thông số chất lượng nước</w:t>
      </w:r>
      <w:r w:rsidR="00FF6522" w:rsidRPr="002D39C9">
        <w:rPr>
          <w:rFonts w:ascii="Arial" w:eastAsia="Times New Roman" w:hAnsi="Arial" w:cs="Arial"/>
          <w:szCs w:val="26"/>
        </w:rPr>
        <w:t xml:space="preserve"> trên địa bàn tỉnh</w:t>
      </w:r>
      <w:r w:rsidR="004978A4" w:rsidRPr="002D39C9">
        <w:rPr>
          <w:rFonts w:ascii="Arial" w:eastAsia="Times New Roman" w:hAnsi="Arial" w:cs="Arial"/>
          <w:szCs w:val="26"/>
        </w:rPr>
        <w:t>Tiền Giang</w:t>
      </w:r>
      <w:r w:rsidRPr="002D39C9">
        <w:rPr>
          <w:rFonts w:ascii="Arial" w:eastAsia="Times New Roman" w:hAnsi="Arial" w:cs="Arial"/>
          <w:szCs w:val="26"/>
          <w:lang w:val="vi-VN"/>
        </w:rPr>
        <w:t>.</w:t>
      </w:r>
    </w:p>
    <w:p w14:paraId="7DDF1563" w14:textId="77777777" w:rsidR="00B92D02" w:rsidRDefault="009414AF"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lang w:val="vi-VN"/>
        </w:rPr>
        <w:t>2. Quy chu</w:t>
      </w:r>
      <w:r w:rsidRPr="002D39C9">
        <w:rPr>
          <w:rFonts w:ascii="Arial" w:eastAsia="Times New Roman" w:hAnsi="Arial" w:cs="Arial"/>
          <w:szCs w:val="26"/>
        </w:rPr>
        <w:t>ẩ</w:t>
      </w:r>
      <w:r w:rsidRPr="002D39C9">
        <w:rPr>
          <w:rFonts w:ascii="Arial" w:eastAsia="Times New Roman" w:hAnsi="Arial" w:cs="Arial"/>
          <w:szCs w:val="26"/>
          <w:lang w:val="vi-VN"/>
        </w:rPr>
        <w:t>n này không áp dụng đối với nước uống trực tiếp tại vòi, nước đóng b</w:t>
      </w:r>
      <w:r w:rsidRPr="002D39C9">
        <w:rPr>
          <w:rFonts w:ascii="Arial" w:eastAsia="Times New Roman" w:hAnsi="Arial" w:cs="Arial"/>
          <w:szCs w:val="26"/>
        </w:rPr>
        <w:t>ì</w:t>
      </w:r>
      <w:r w:rsidRPr="002D39C9">
        <w:rPr>
          <w:rFonts w:ascii="Arial" w:eastAsia="Times New Roman" w:hAnsi="Arial" w:cs="Arial"/>
          <w:szCs w:val="26"/>
          <w:lang w:val="vi-VN"/>
        </w:rPr>
        <w:t>nh, đóng chai, nước khoáng thiên nhiên đóng bình, đóng chai, nước sản xuất ra từ các b</w:t>
      </w:r>
      <w:r w:rsidRPr="002D39C9">
        <w:rPr>
          <w:rFonts w:ascii="Arial" w:eastAsia="Times New Roman" w:hAnsi="Arial" w:cs="Arial"/>
          <w:szCs w:val="26"/>
        </w:rPr>
        <w:t>ì</w:t>
      </w:r>
      <w:r w:rsidRPr="002D39C9">
        <w:rPr>
          <w:rFonts w:ascii="Arial" w:eastAsia="Times New Roman" w:hAnsi="Arial" w:cs="Arial"/>
          <w:szCs w:val="26"/>
          <w:lang w:val="vi-VN"/>
        </w:rPr>
        <w:t>nh lọc nước, hệ thống lọc nước và các loại nước kh</w:t>
      </w:r>
      <w:r w:rsidR="00CA0EF7" w:rsidRPr="002D39C9">
        <w:rPr>
          <w:rFonts w:ascii="Arial" w:eastAsia="Times New Roman" w:hAnsi="Arial" w:cs="Arial"/>
          <w:szCs w:val="26"/>
          <w:lang w:val="vi-VN"/>
        </w:rPr>
        <w:t>ông dùng cho mục đích sinh hoạt</w:t>
      </w:r>
      <w:r w:rsidR="00CA0EF7" w:rsidRPr="002D39C9">
        <w:rPr>
          <w:rFonts w:ascii="Arial" w:eastAsia="Times New Roman" w:hAnsi="Arial" w:cs="Arial"/>
          <w:szCs w:val="26"/>
        </w:rPr>
        <w:t>.</w:t>
      </w:r>
    </w:p>
    <w:p w14:paraId="72446DA6" w14:textId="77777777" w:rsidR="00AB4C15" w:rsidRPr="002D39C9" w:rsidRDefault="00AB4C15" w:rsidP="00B92D02">
      <w:pPr>
        <w:shd w:val="clear" w:color="auto" w:fill="FFFFFF"/>
        <w:spacing w:before="120" w:after="120" w:line="240" w:lineRule="auto"/>
        <w:ind w:firstLine="567"/>
        <w:jc w:val="both"/>
        <w:rPr>
          <w:rFonts w:ascii="Arial" w:eastAsia="Times New Roman" w:hAnsi="Arial" w:cs="Arial"/>
          <w:szCs w:val="26"/>
        </w:rPr>
      </w:pPr>
      <w:r>
        <w:rPr>
          <w:rFonts w:ascii="Arial" w:eastAsia="Times New Roman" w:hAnsi="Arial" w:cs="Arial"/>
          <w:szCs w:val="26"/>
        </w:rPr>
        <w:t>3. Quy chuẩn này không áp dụng đối với các đơn vị cấp nước ở các tỉnh, thành phố trực thuộc Trung ương khác có mạng lưới cấp nước cho người dân trên địa bàn tỉnh Tiền Giang mà áp dụng theo Quy chuẩn của địa phương nơi cơ sở đó hoạt động khai thác, sản xuất.</w:t>
      </w:r>
    </w:p>
    <w:p w14:paraId="462F6EB8"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b/>
          <w:bCs/>
          <w:szCs w:val="26"/>
          <w:lang w:val="vi-VN"/>
        </w:rPr>
        <w:t>Điều 3. Giải thích từ ngữ</w:t>
      </w:r>
    </w:p>
    <w:p w14:paraId="24B75499"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lang w:val="vi-VN"/>
        </w:rPr>
        <w:t>Trong quy chuẩn này, các từ ngữ dưới đây được hiểu như sau:</w:t>
      </w:r>
    </w:p>
    <w:p w14:paraId="28353D90"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lang w:val="vi-VN"/>
        </w:rPr>
        <w:t>1. Nước sạch sử dụng cho mục đích sinh hoạt là nước đã qua xử lý c</w:t>
      </w:r>
      <w:r w:rsidRPr="002D39C9">
        <w:rPr>
          <w:rFonts w:ascii="Arial" w:eastAsia="Times New Roman" w:hAnsi="Arial" w:cs="Arial"/>
          <w:szCs w:val="26"/>
        </w:rPr>
        <w:t>ó </w:t>
      </w:r>
      <w:r w:rsidRPr="002D39C9">
        <w:rPr>
          <w:rFonts w:ascii="Arial" w:eastAsia="Times New Roman" w:hAnsi="Arial" w:cs="Arial"/>
          <w:szCs w:val="26"/>
          <w:lang w:val="vi-VN"/>
        </w:rPr>
        <w:t>chất lượng bảo đảm, đáp </w:t>
      </w:r>
      <w:r w:rsidRPr="002D39C9">
        <w:rPr>
          <w:rFonts w:ascii="Arial" w:eastAsia="Times New Roman" w:hAnsi="Arial" w:cs="Arial"/>
          <w:szCs w:val="26"/>
        </w:rPr>
        <w:t>ứ</w:t>
      </w:r>
      <w:r w:rsidRPr="002D39C9">
        <w:rPr>
          <w:rFonts w:ascii="Arial" w:eastAsia="Times New Roman" w:hAnsi="Arial" w:cs="Arial"/>
          <w:szCs w:val="26"/>
          <w:lang w:val="vi-VN"/>
        </w:rPr>
        <w:t>ng yêu cầu sử dụng cho mục đích ăn u</w:t>
      </w:r>
      <w:r w:rsidRPr="002D39C9">
        <w:rPr>
          <w:rFonts w:ascii="Arial" w:eastAsia="Times New Roman" w:hAnsi="Arial" w:cs="Arial"/>
          <w:szCs w:val="26"/>
        </w:rPr>
        <w:t>ố</w:t>
      </w:r>
      <w:r w:rsidRPr="002D39C9">
        <w:rPr>
          <w:rFonts w:ascii="Arial" w:eastAsia="Times New Roman" w:hAnsi="Arial" w:cs="Arial"/>
          <w:szCs w:val="26"/>
          <w:lang w:val="vi-VN"/>
        </w:rPr>
        <w:t>ng, vệ sinh của con người (viết tắt l</w:t>
      </w:r>
      <w:r w:rsidRPr="002D39C9">
        <w:rPr>
          <w:rFonts w:ascii="Arial" w:eastAsia="Times New Roman" w:hAnsi="Arial" w:cs="Arial"/>
          <w:szCs w:val="26"/>
        </w:rPr>
        <w:t>à </w:t>
      </w:r>
      <w:r w:rsidRPr="002D39C9">
        <w:rPr>
          <w:rFonts w:ascii="Arial" w:eastAsia="Times New Roman" w:hAnsi="Arial" w:cs="Arial"/>
          <w:szCs w:val="26"/>
          <w:lang w:val="vi-VN"/>
        </w:rPr>
        <w:t>nước sạch).</w:t>
      </w:r>
    </w:p>
    <w:p w14:paraId="1D8777D5"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lang w:val="vi-VN"/>
        </w:rPr>
        <w:t>2</w:t>
      </w:r>
      <w:r w:rsidRPr="002D39C9">
        <w:rPr>
          <w:rFonts w:ascii="Arial" w:eastAsia="Times New Roman" w:hAnsi="Arial" w:cs="Arial"/>
          <w:szCs w:val="26"/>
        </w:rPr>
        <w:t>.</w:t>
      </w:r>
      <w:r w:rsidRPr="002D39C9">
        <w:rPr>
          <w:rFonts w:ascii="Arial" w:eastAsia="Times New Roman" w:hAnsi="Arial" w:cs="Arial"/>
          <w:szCs w:val="26"/>
          <w:lang w:val="vi-VN"/>
        </w:rPr>
        <w:t> Thông số c</w:t>
      </w:r>
      <w:r w:rsidRPr="002D39C9">
        <w:rPr>
          <w:rFonts w:ascii="Arial" w:eastAsia="Times New Roman" w:hAnsi="Arial" w:cs="Arial"/>
          <w:szCs w:val="26"/>
        </w:rPr>
        <w:t>ả</w:t>
      </w:r>
      <w:r w:rsidRPr="002D39C9">
        <w:rPr>
          <w:rFonts w:ascii="Arial" w:eastAsia="Times New Roman" w:hAnsi="Arial" w:cs="Arial"/>
          <w:szCs w:val="26"/>
          <w:lang w:val="vi-VN"/>
        </w:rPr>
        <w:t>m quan l</w:t>
      </w:r>
      <w:r w:rsidRPr="002D39C9">
        <w:rPr>
          <w:rFonts w:ascii="Arial" w:eastAsia="Times New Roman" w:hAnsi="Arial" w:cs="Arial"/>
          <w:szCs w:val="26"/>
        </w:rPr>
        <w:t>à</w:t>
      </w:r>
      <w:r w:rsidRPr="002D39C9">
        <w:rPr>
          <w:rFonts w:ascii="Arial" w:eastAsia="Times New Roman" w:hAnsi="Arial" w:cs="Arial"/>
          <w:szCs w:val="26"/>
          <w:lang w:val="vi-VN"/>
        </w:rPr>
        <w:t> những yếu tố về m</w:t>
      </w:r>
      <w:r w:rsidRPr="002D39C9">
        <w:rPr>
          <w:rFonts w:ascii="Arial" w:eastAsia="Times New Roman" w:hAnsi="Arial" w:cs="Arial"/>
          <w:szCs w:val="26"/>
        </w:rPr>
        <w:t>à</w:t>
      </w:r>
      <w:r w:rsidRPr="002D39C9">
        <w:rPr>
          <w:rFonts w:ascii="Arial" w:eastAsia="Times New Roman" w:hAnsi="Arial" w:cs="Arial"/>
          <w:szCs w:val="26"/>
          <w:lang w:val="vi-VN"/>
        </w:rPr>
        <w:t>u sắc, mùi vị có th</w:t>
      </w:r>
      <w:r w:rsidRPr="002D39C9">
        <w:rPr>
          <w:rFonts w:ascii="Arial" w:eastAsia="Times New Roman" w:hAnsi="Arial" w:cs="Arial"/>
          <w:szCs w:val="26"/>
        </w:rPr>
        <w:t>ể</w:t>
      </w:r>
      <w:r w:rsidRPr="002D39C9">
        <w:rPr>
          <w:rFonts w:ascii="Arial" w:eastAsia="Times New Roman" w:hAnsi="Arial" w:cs="Arial"/>
          <w:szCs w:val="26"/>
          <w:lang w:val="vi-VN"/>
        </w:rPr>
        <w:t> cảm nhận được bằng các giác quan của con người.</w:t>
      </w:r>
    </w:p>
    <w:p w14:paraId="710CFAE5" w14:textId="77777777" w:rsidR="00B92D02" w:rsidRPr="002D39C9" w:rsidRDefault="004A4BC8" w:rsidP="00CA0D4A">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rPr>
        <w:t>3</w:t>
      </w:r>
      <w:r w:rsidR="009414AF" w:rsidRPr="002D39C9">
        <w:rPr>
          <w:rFonts w:ascii="Arial" w:eastAsia="Times New Roman" w:hAnsi="Arial" w:cs="Arial"/>
          <w:szCs w:val="26"/>
          <w:lang w:val="vi-VN"/>
        </w:rPr>
        <w:t>. CFU l</w:t>
      </w:r>
      <w:r w:rsidR="009414AF" w:rsidRPr="002D39C9">
        <w:rPr>
          <w:rFonts w:ascii="Arial" w:eastAsia="Times New Roman" w:hAnsi="Arial" w:cs="Arial"/>
          <w:szCs w:val="26"/>
        </w:rPr>
        <w:t>à</w:t>
      </w:r>
      <w:r w:rsidR="009414AF" w:rsidRPr="002D39C9">
        <w:rPr>
          <w:rFonts w:ascii="Arial" w:eastAsia="Times New Roman" w:hAnsi="Arial" w:cs="Arial"/>
          <w:szCs w:val="26"/>
          <w:lang w:val="vi-VN"/>
        </w:rPr>
        <w:t> chữ viết tắt của cụm từ tiếng Anh </w:t>
      </w:r>
      <w:r w:rsidR="009414AF" w:rsidRPr="002D39C9">
        <w:rPr>
          <w:rFonts w:ascii="Arial" w:eastAsia="Times New Roman" w:hAnsi="Arial" w:cs="Arial"/>
          <w:szCs w:val="26"/>
        </w:rPr>
        <w:t>"</w:t>
      </w:r>
      <w:r w:rsidR="009414AF" w:rsidRPr="002D39C9">
        <w:rPr>
          <w:rFonts w:ascii="Arial" w:eastAsia="Times New Roman" w:hAnsi="Arial" w:cs="Arial"/>
          <w:szCs w:val="26"/>
          <w:lang w:val="vi-VN"/>
        </w:rPr>
        <w:t>Colony Forming Unit" có nghĩa l</w:t>
      </w:r>
      <w:r w:rsidR="009414AF" w:rsidRPr="002D39C9">
        <w:rPr>
          <w:rFonts w:ascii="Arial" w:eastAsia="Times New Roman" w:hAnsi="Arial" w:cs="Arial"/>
          <w:szCs w:val="26"/>
        </w:rPr>
        <w:t>à</w:t>
      </w:r>
      <w:r w:rsidR="009414AF" w:rsidRPr="002D39C9">
        <w:rPr>
          <w:rFonts w:ascii="Arial" w:eastAsia="Times New Roman" w:hAnsi="Arial" w:cs="Arial"/>
          <w:szCs w:val="26"/>
          <w:lang w:val="vi-VN"/>
        </w:rPr>
        <w:t> đơn vị hình thành khu</w:t>
      </w:r>
      <w:r w:rsidR="009414AF" w:rsidRPr="002D39C9">
        <w:rPr>
          <w:rFonts w:ascii="Arial" w:eastAsia="Times New Roman" w:hAnsi="Arial" w:cs="Arial"/>
          <w:szCs w:val="26"/>
        </w:rPr>
        <w:t>ẩ</w:t>
      </w:r>
      <w:r w:rsidR="009414AF" w:rsidRPr="002D39C9">
        <w:rPr>
          <w:rFonts w:ascii="Arial" w:eastAsia="Times New Roman" w:hAnsi="Arial" w:cs="Arial"/>
          <w:szCs w:val="26"/>
          <w:lang w:val="vi-VN"/>
        </w:rPr>
        <w:t>n </w:t>
      </w:r>
      <w:r w:rsidR="009414AF" w:rsidRPr="002D39C9">
        <w:rPr>
          <w:rFonts w:ascii="Arial" w:eastAsia="Times New Roman" w:hAnsi="Arial" w:cs="Arial"/>
          <w:szCs w:val="26"/>
        </w:rPr>
        <w:t>l</w:t>
      </w:r>
      <w:r w:rsidR="009414AF" w:rsidRPr="002D39C9">
        <w:rPr>
          <w:rFonts w:ascii="Arial" w:eastAsia="Times New Roman" w:hAnsi="Arial" w:cs="Arial"/>
          <w:szCs w:val="26"/>
          <w:lang w:val="vi-VN"/>
        </w:rPr>
        <w:t>ạc.</w:t>
      </w:r>
    </w:p>
    <w:p w14:paraId="1A021F33" w14:textId="77777777" w:rsidR="00B92D02" w:rsidRPr="002D39C9" w:rsidRDefault="00CA0D4A" w:rsidP="00CA0D4A">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rPr>
        <w:t>4</w:t>
      </w:r>
      <w:r w:rsidR="009414AF" w:rsidRPr="002D39C9">
        <w:rPr>
          <w:rFonts w:ascii="Arial" w:eastAsia="Times New Roman" w:hAnsi="Arial" w:cs="Arial"/>
          <w:szCs w:val="26"/>
          <w:lang w:val="vi-VN"/>
        </w:rPr>
        <w:t>. NTU là chữ vi</w:t>
      </w:r>
      <w:r w:rsidR="009414AF" w:rsidRPr="002D39C9">
        <w:rPr>
          <w:rFonts w:ascii="Arial" w:eastAsia="Times New Roman" w:hAnsi="Arial" w:cs="Arial"/>
          <w:szCs w:val="26"/>
        </w:rPr>
        <w:t>ế</w:t>
      </w:r>
      <w:r w:rsidR="009414AF" w:rsidRPr="002D39C9">
        <w:rPr>
          <w:rFonts w:ascii="Arial" w:eastAsia="Times New Roman" w:hAnsi="Arial" w:cs="Arial"/>
          <w:szCs w:val="26"/>
          <w:lang w:val="vi-VN"/>
        </w:rPr>
        <w:t>t tắt của cụm từ tiếng Anh “Nephelometric Turbidity Unit" có nghĩa l</w:t>
      </w:r>
      <w:r w:rsidR="009414AF" w:rsidRPr="002D39C9">
        <w:rPr>
          <w:rFonts w:ascii="Arial" w:eastAsia="Times New Roman" w:hAnsi="Arial" w:cs="Arial"/>
          <w:szCs w:val="26"/>
        </w:rPr>
        <w:t>à</w:t>
      </w:r>
      <w:r w:rsidR="009414AF" w:rsidRPr="002D39C9">
        <w:rPr>
          <w:rFonts w:ascii="Arial" w:eastAsia="Times New Roman" w:hAnsi="Arial" w:cs="Arial"/>
          <w:szCs w:val="26"/>
          <w:lang w:val="vi-VN"/>
        </w:rPr>
        <w:t> đơn vị đo độ đục.</w:t>
      </w:r>
    </w:p>
    <w:p w14:paraId="5E73B2AE" w14:textId="77777777" w:rsidR="00B92D02" w:rsidRPr="002D39C9" w:rsidRDefault="00CA0D4A"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rPr>
        <w:t>5</w:t>
      </w:r>
      <w:r w:rsidR="009414AF" w:rsidRPr="002D39C9">
        <w:rPr>
          <w:rFonts w:ascii="Arial" w:eastAsia="Times New Roman" w:hAnsi="Arial" w:cs="Arial"/>
          <w:szCs w:val="26"/>
          <w:lang w:val="vi-VN"/>
        </w:rPr>
        <w:t>. TCU l</w:t>
      </w:r>
      <w:r w:rsidR="009414AF" w:rsidRPr="002D39C9">
        <w:rPr>
          <w:rFonts w:ascii="Arial" w:eastAsia="Times New Roman" w:hAnsi="Arial" w:cs="Arial"/>
          <w:szCs w:val="26"/>
        </w:rPr>
        <w:t>à</w:t>
      </w:r>
      <w:r w:rsidR="009414AF" w:rsidRPr="002D39C9">
        <w:rPr>
          <w:rFonts w:ascii="Arial" w:eastAsia="Times New Roman" w:hAnsi="Arial" w:cs="Arial"/>
          <w:szCs w:val="26"/>
          <w:lang w:val="vi-VN"/>
        </w:rPr>
        <w:t> chữ vi</w:t>
      </w:r>
      <w:r w:rsidR="009414AF" w:rsidRPr="002D39C9">
        <w:rPr>
          <w:rFonts w:ascii="Arial" w:eastAsia="Times New Roman" w:hAnsi="Arial" w:cs="Arial"/>
          <w:szCs w:val="26"/>
        </w:rPr>
        <w:t>ế</w:t>
      </w:r>
      <w:r w:rsidR="009414AF" w:rsidRPr="002D39C9">
        <w:rPr>
          <w:rFonts w:ascii="Arial" w:eastAsia="Times New Roman" w:hAnsi="Arial" w:cs="Arial"/>
          <w:szCs w:val="26"/>
          <w:lang w:val="vi-VN"/>
        </w:rPr>
        <w:t>t tắt của cụm từ tiếng Anh “True Color Unit" có nghĩa là đơn vị đo màu sắc.</w:t>
      </w:r>
    </w:p>
    <w:p w14:paraId="179A9E2C" w14:textId="787D8D00" w:rsidR="00B92D02" w:rsidRDefault="00CA0D4A"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rPr>
        <w:t>6</w:t>
      </w:r>
      <w:r w:rsidR="00CA0EF7" w:rsidRPr="002D39C9">
        <w:rPr>
          <w:rFonts w:ascii="Arial" w:eastAsia="Times New Roman" w:hAnsi="Arial" w:cs="Arial"/>
          <w:szCs w:val="26"/>
        </w:rPr>
        <w:t>. Hệ thống cấp nước: Là toàn bộ các thiết bị, phương tiện phục vụ việc khai thác, xử lý, lưu trữ, vận chuyển, phân phối nước tới người tiêu dùng.</w:t>
      </w:r>
    </w:p>
    <w:p w14:paraId="039740B4" w14:textId="5C99DBA2" w:rsidR="0050269A" w:rsidRDefault="0050269A" w:rsidP="00B92D02">
      <w:pPr>
        <w:shd w:val="clear" w:color="auto" w:fill="FFFFFF"/>
        <w:spacing w:before="120" w:after="120" w:line="240" w:lineRule="auto"/>
        <w:ind w:firstLine="567"/>
        <w:jc w:val="both"/>
        <w:rPr>
          <w:rFonts w:ascii="Arial" w:eastAsia="Times New Roman" w:hAnsi="Arial" w:cs="Arial"/>
          <w:szCs w:val="26"/>
        </w:rPr>
      </w:pPr>
    </w:p>
    <w:p w14:paraId="158BB011" w14:textId="77777777" w:rsidR="0050269A" w:rsidRPr="002D39C9" w:rsidRDefault="0050269A" w:rsidP="00B92D02">
      <w:pPr>
        <w:shd w:val="clear" w:color="auto" w:fill="FFFFFF"/>
        <w:spacing w:before="120" w:after="120" w:line="240" w:lineRule="auto"/>
        <w:ind w:firstLine="567"/>
        <w:jc w:val="both"/>
        <w:rPr>
          <w:rFonts w:ascii="Arial" w:eastAsia="Times New Roman" w:hAnsi="Arial" w:cs="Arial"/>
          <w:szCs w:val="26"/>
        </w:rPr>
      </w:pPr>
    </w:p>
    <w:p w14:paraId="21B2B31C" w14:textId="77777777" w:rsidR="00CA4F46" w:rsidRPr="002D39C9" w:rsidRDefault="009414AF" w:rsidP="00C6643E">
      <w:pPr>
        <w:shd w:val="clear" w:color="auto" w:fill="FFFFFF"/>
        <w:spacing w:before="120" w:after="120" w:line="240" w:lineRule="auto"/>
        <w:jc w:val="center"/>
        <w:rPr>
          <w:rFonts w:ascii="Arial" w:eastAsia="Times New Roman" w:hAnsi="Arial" w:cs="Arial"/>
          <w:szCs w:val="26"/>
        </w:rPr>
      </w:pPr>
      <w:r w:rsidRPr="002D39C9">
        <w:rPr>
          <w:rFonts w:ascii="Arial" w:eastAsia="Times New Roman" w:hAnsi="Arial" w:cs="Arial"/>
          <w:b/>
          <w:bCs/>
          <w:szCs w:val="26"/>
          <w:lang w:val="vi-VN"/>
        </w:rPr>
        <w:lastRenderedPageBreak/>
        <w:t>Chương II</w:t>
      </w:r>
    </w:p>
    <w:p w14:paraId="5F8E0AB1" w14:textId="77777777" w:rsidR="00CA4F46" w:rsidRPr="002D39C9" w:rsidRDefault="009414AF" w:rsidP="00C6643E">
      <w:pPr>
        <w:shd w:val="clear" w:color="auto" w:fill="FFFFFF"/>
        <w:spacing w:before="120" w:after="120" w:line="240" w:lineRule="auto"/>
        <w:jc w:val="center"/>
        <w:rPr>
          <w:rFonts w:ascii="Arial" w:eastAsia="Times New Roman" w:hAnsi="Arial" w:cs="Arial"/>
          <w:szCs w:val="26"/>
        </w:rPr>
      </w:pPr>
      <w:r w:rsidRPr="002D39C9">
        <w:rPr>
          <w:rFonts w:ascii="Arial" w:eastAsia="Times New Roman" w:hAnsi="Arial" w:cs="Arial"/>
          <w:b/>
          <w:bCs/>
          <w:szCs w:val="26"/>
          <w:lang w:val="vi-VN"/>
        </w:rPr>
        <w:t>QUY ĐỊNH VỀ KỸ THUẬT</w:t>
      </w:r>
      <w:bookmarkStart w:id="1" w:name="chuong_2_name"/>
    </w:p>
    <w:bookmarkEnd w:id="1"/>
    <w:p w14:paraId="673D1A1D" w14:textId="77777777" w:rsidR="00CA4F46" w:rsidRPr="002D39C9" w:rsidRDefault="009414AF" w:rsidP="00B92D02">
      <w:pPr>
        <w:shd w:val="clear" w:color="auto" w:fill="FFFFFF"/>
        <w:spacing w:before="120" w:after="120" w:line="240" w:lineRule="auto"/>
        <w:ind w:firstLine="567"/>
        <w:jc w:val="both"/>
        <w:rPr>
          <w:rFonts w:ascii="Arial" w:eastAsia="Times New Roman" w:hAnsi="Arial" w:cs="Arial"/>
          <w:b/>
          <w:bCs/>
          <w:szCs w:val="26"/>
          <w:lang w:val="vi-VN"/>
        </w:rPr>
      </w:pPr>
      <w:r w:rsidRPr="002D39C9">
        <w:rPr>
          <w:rFonts w:ascii="Arial" w:eastAsia="Times New Roman" w:hAnsi="Arial" w:cs="Arial"/>
          <w:b/>
          <w:bCs/>
          <w:szCs w:val="26"/>
          <w:lang w:val="vi-VN"/>
        </w:rPr>
        <w:t>Điều 4. Danh mục các thông số chất lượng nước sạch và ngưỡng giới hạn cho phép</w:t>
      </w:r>
    </w:p>
    <w:tbl>
      <w:tblPr>
        <w:tblW w:w="9224" w:type="dxa"/>
        <w:tblInd w:w="-10" w:type="dxa"/>
        <w:tblLook w:val="04A0" w:firstRow="1" w:lastRow="0" w:firstColumn="1" w:lastColumn="0" w:noHBand="0" w:noVBand="1"/>
      </w:tblPr>
      <w:tblGrid>
        <w:gridCol w:w="685"/>
        <w:gridCol w:w="4111"/>
        <w:gridCol w:w="1735"/>
        <w:gridCol w:w="2693"/>
      </w:tblGrid>
      <w:tr w:rsidR="00A47A36" w:rsidRPr="002D39C9" w14:paraId="56B50265" w14:textId="77777777" w:rsidTr="0050269A">
        <w:trPr>
          <w:cantSplit/>
          <w:trHeight w:val="525"/>
          <w:tblHeader/>
        </w:trPr>
        <w:tc>
          <w:tcPr>
            <w:tcW w:w="685"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2E1FC75E" w14:textId="77777777" w:rsidR="00A47A36" w:rsidRPr="002D39C9" w:rsidRDefault="00A47A36" w:rsidP="00A47A36">
            <w:pPr>
              <w:spacing w:after="0" w:line="240" w:lineRule="auto"/>
              <w:jc w:val="center"/>
              <w:rPr>
                <w:rFonts w:ascii="Arial" w:eastAsia="Times New Roman" w:hAnsi="Arial" w:cs="Arial"/>
                <w:b/>
                <w:bCs/>
                <w:szCs w:val="26"/>
              </w:rPr>
            </w:pPr>
            <w:r w:rsidRPr="002D39C9">
              <w:rPr>
                <w:rFonts w:ascii="Arial" w:eastAsia="Times New Roman" w:hAnsi="Arial" w:cs="Arial"/>
                <w:b/>
                <w:bCs/>
                <w:szCs w:val="26"/>
                <w:lang w:val="vi-VN"/>
              </w:rPr>
              <w:t>TT</w:t>
            </w:r>
          </w:p>
        </w:tc>
        <w:tc>
          <w:tcPr>
            <w:tcW w:w="4111" w:type="dxa"/>
            <w:tcBorders>
              <w:top w:val="single" w:sz="8" w:space="0" w:color="auto"/>
              <w:left w:val="nil"/>
              <w:bottom w:val="single" w:sz="8" w:space="0" w:color="auto"/>
              <w:right w:val="single" w:sz="8" w:space="0" w:color="auto"/>
            </w:tcBorders>
            <w:shd w:val="clear" w:color="000000" w:fill="FFFFFF"/>
            <w:vAlign w:val="center"/>
            <w:hideMark/>
          </w:tcPr>
          <w:p w14:paraId="14302C28" w14:textId="77777777" w:rsidR="00A47A36" w:rsidRPr="002D39C9" w:rsidRDefault="00A47A36" w:rsidP="00A47A36">
            <w:pPr>
              <w:spacing w:after="0" w:line="240" w:lineRule="auto"/>
              <w:jc w:val="center"/>
              <w:rPr>
                <w:rFonts w:ascii="Arial" w:eastAsia="Times New Roman" w:hAnsi="Arial" w:cs="Arial"/>
                <w:b/>
                <w:bCs/>
                <w:szCs w:val="26"/>
              </w:rPr>
            </w:pPr>
            <w:r w:rsidRPr="002D39C9">
              <w:rPr>
                <w:rFonts w:ascii="Arial" w:eastAsia="Times New Roman" w:hAnsi="Arial" w:cs="Arial"/>
                <w:b/>
                <w:bCs/>
                <w:szCs w:val="26"/>
                <w:lang w:val="vi-VN"/>
              </w:rPr>
              <w:t>Tên thông số</w:t>
            </w:r>
          </w:p>
        </w:tc>
        <w:tc>
          <w:tcPr>
            <w:tcW w:w="1735" w:type="dxa"/>
            <w:tcBorders>
              <w:top w:val="single" w:sz="8" w:space="0" w:color="auto"/>
              <w:left w:val="nil"/>
              <w:bottom w:val="single" w:sz="8" w:space="0" w:color="auto"/>
              <w:right w:val="single" w:sz="8" w:space="0" w:color="auto"/>
            </w:tcBorders>
            <w:shd w:val="clear" w:color="000000" w:fill="FFFFFF"/>
            <w:vAlign w:val="center"/>
            <w:hideMark/>
          </w:tcPr>
          <w:p w14:paraId="171AA731" w14:textId="77777777" w:rsidR="00A47A36" w:rsidRPr="002D39C9" w:rsidRDefault="00A47A36" w:rsidP="00A47A36">
            <w:pPr>
              <w:spacing w:after="0" w:line="240" w:lineRule="auto"/>
              <w:jc w:val="center"/>
              <w:rPr>
                <w:rFonts w:ascii="Arial" w:eastAsia="Times New Roman" w:hAnsi="Arial" w:cs="Arial"/>
                <w:b/>
                <w:bCs/>
                <w:szCs w:val="26"/>
              </w:rPr>
            </w:pPr>
            <w:r w:rsidRPr="002D39C9">
              <w:rPr>
                <w:rFonts w:ascii="Arial" w:eastAsia="Times New Roman" w:hAnsi="Arial" w:cs="Arial"/>
                <w:b/>
                <w:bCs/>
                <w:szCs w:val="26"/>
                <w:lang w:val="vi-VN"/>
              </w:rPr>
              <w:t>Đơn vị tính</w:t>
            </w:r>
          </w:p>
        </w:tc>
        <w:tc>
          <w:tcPr>
            <w:tcW w:w="2693" w:type="dxa"/>
            <w:tcBorders>
              <w:top w:val="single" w:sz="8" w:space="0" w:color="auto"/>
              <w:left w:val="nil"/>
              <w:bottom w:val="single" w:sz="8" w:space="0" w:color="auto"/>
              <w:right w:val="single" w:sz="8" w:space="0" w:color="auto"/>
            </w:tcBorders>
            <w:shd w:val="clear" w:color="000000" w:fill="FFFFFF"/>
            <w:vAlign w:val="center"/>
            <w:hideMark/>
          </w:tcPr>
          <w:p w14:paraId="748CC02A" w14:textId="77777777" w:rsidR="00A47A36" w:rsidRPr="002D39C9" w:rsidRDefault="00A47A36" w:rsidP="00A47A36">
            <w:pPr>
              <w:spacing w:after="0" w:line="240" w:lineRule="auto"/>
              <w:jc w:val="center"/>
              <w:rPr>
                <w:rFonts w:ascii="Arial" w:eastAsia="Times New Roman" w:hAnsi="Arial" w:cs="Arial"/>
                <w:b/>
                <w:bCs/>
                <w:szCs w:val="26"/>
              </w:rPr>
            </w:pPr>
            <w:r w:rsidRPr="002D39C9">
              <w:rPr>
                <w:rFonts w:ascii="Arial" w:eastAsia="Times New Roman" w:hAnsi="Arial" w:cs="Arial"/>
                <w:b/>
                <w:bCs/>
                <w:szCs w:val="26"/>
                <w:lang w:val="vi-VN"/>
              </w:rPr>
              <w:t>Ngưỡng giới hạn cho phép</w:t>
            </w:r>
          </w:p>
        </w:tc>
      </w:tr>
      <w:tr w:rsidR="00A47A36" w:rsidRPr="002D39C9" w14:paraId="4F385D7E" w14:textId="77777777" w:rsidTr="00516099">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7929AF56" w14:textId="77777777" w:rsidR="00A47A36" w:rsidRPr="002D39C9" w:rsidRDefault="00A47A36" w:rsidP="00A47A36">
            <w:pPr>
              <w:spacing w:after="0" w:line="240" w:lineRule="auto"/>
              <w:rPr>
                <w:rFonts w:ascii="Arial" w:eastAsia="Times New Roman" w:hAnsi="Arial" w:cs="Arial"/>
                <w:b/>
                <w:bCs/>
                <w:szCs w:val="26"/>
              </w:rPr>
            </w:pPr>
            <w:r w:rsidRPr="002D39C9">
              <w:rPr>
                <w:rFonts w:ascii="Arial" w:eastAsia="Times New Roman" w:hAnsi="Arial" w:cs="Arial"/>
                <w:b/>
                <w:bCs/>
                <w:szCs w:val="26"/>
                <w:lang w:val="vi-VN"/>
              </w:rPr>
              <w:t>Các thông số nhóm A</w:t>
            </w:r>
            <w:r w:rsidR="001C6363" w:rsidRPr="002D39C9">
              <w:rPr>
                <w:rFonts w:ascii="Arial" w:eastAsia="Times New Roman" w:hAnsi="Arial" w:cs="Arial"/>
                <w:b/>
                <w:bCs/>
                <w:szCs w:val="26"/>
              </w:rPr>
              <w:t xml:space="preserve"> (8 thông số)</w:t>
            </w:r>
          </w:p>
        </w:tc>
      </w:tr>
      <w:tr w:rsidR="00E60757" w:rsidRPr="002D39C9" w14:paraId="6017B888" w14:textId="77777777" w:rsidTr="00516099">
        <w:trPr>
          <w:trHeight w:val="330"/>
        </w:trPr>
        <w:tc>
          <w:tcPr>
            <w:tcW w:w="9224" w:type="dxa"/>
            <w:gridSpan w:val="4"/>
            <w:tcBorders>
              <w:top w:val="nil"/>
              <w:left w:val="single" w:sz="8" w:space="0" w:color="auto"/>
              <w:bottom w:val="single" w:sz="8" w:space="0" w:color="auto"/>
              <w:right w:val="single" w:sz="8" w:space="0" w:color="auto"/>
            </w:tcBorders>
            <w:shd w:val="clear" w:color="000000" w:fill="FFFFFF"/>
            <w:vAlign w:val="center"/>
            <w:hideMark/>
          </w:tcPr>
          <w:p w14:paraId="4067904D" w14:textId="77777777" w:rsidR="00E60757" w:rsidRPr="002D39C9" w:rsidRDefault="00E60757" w:rsidP="00E60757">
            <w:pPr>
              <w:spacing w:after="0" w:line="240" w:lineRule="auto"/>
              <w:rPr>
                <w:rFonts w:ascii="Arial" w:eastAsia="Times New Roman" w:hAnsi="Arial" w:cs="Arial"/>
                <w:szCs w:val="26"/>
              </w:rPr>
            </w:pPr>
            <w:r w:rsidRPr="002D39C9">
              <w:rPr>
                <w:rFonts w:ascii="Arial" w:eastAsia="Times New Roman" w:hAnsi="Arial" w:cs="Arial"/>
                <w:szCs w:val="26"/>
                <w:lang w:val="vi-VN"/>
              </w:rPr>
              <w:t> </w:t>
            </w:r>
            <w:r w:rsidRPr="002D39C9">
              <w:rPr>
                <w:rFonts w:ascii="Arial" w:eastAsia="Times New Roman" w:hAnsi="Arial" w:cs="Arial"/>
                <w:i/>
                <w:iCs/>
                <w:szCs w:val="26"/>
                <w:lang w:val="vi-VN"/>
              </w:rPr>
              <w:t>Thông số vi sinh vật </w:t>
            </w:r>
          </w:p>
        </w:tc>
      </w:tr>
      <w:tr w:rsidR="00A47A36" w:rsidRPr="002D39C9" w14:paraId="13E4A3D3" w14:textId="77777777" w:rsidTr="00516099">
        <w:trPr>
          <w:trHeight w:val="345"/>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90F1C17"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1</w:t>
            </w:r>
          </w:p>
        </w:tc>
        <w:tc>
          <w:tcPr>
            <w:tcW w:w="4111" w:type="dxa"/>
            <w:tcBorders>
              <w:top w:val="nil"/>
              <w:left w:val="nil"/>
              <w:bottom w:val="single" w:sz="8" w:space="0" w:color="auto"/>
              <w:right w:val="single" w:sz="8" w:space="0" w:color="auto"/>
            </w:tcBorders>
            <w:shd w:val="clear" w:color="000000" w:fill="FFFFFF"/>
            <w:vAlign w:val="center"/>
            <w:hideMark/>
          </w:tcPr>
          <w:p w14:paraId="23B55A4D"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Coliform</w:t>
            </w:r>
          </w:p>
        </w:tc>
        <w:tc>
          <w:tcPr>
            <w:tcW w:w="1735" w:type="dxa"/>
            <w:tcBorders>
              <w:top w:val="nil"/>
              <w:left w:val="nil"/>
              <w:bottom w:val="single" w:sz="8" w:space="0" w:color="auto"/>
              <w:right w:val="single" w:sz="8" w:space="0" w:color="auto"/>
            </w:tcBorders>
            <w:shd w:val="clear" w:color="000000" w:fill="FFFFFF"/>
            <w:vAlign w:val="center"/>
            <w:hideMark/>
          </w:tcPr>
          <w:p w14:paraId="7F55FB6F"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CFU/100 mL</w:t>
            </w:r>
          </w:p>
        </w:tc>
        <w:tc>
          <w:tcPr>
            <w:tcW w:w="2693" w:type="dxa"/>
            <w:tcBorders>
              <w:top w:val="nil"/>
              <w:left w:val="nil"/>
              <w:bottom w:val="single" w:sz="8" w:space="0" w:color="auto"/>
              <w:right w:val="single" w:sz="8" w:space="0" w:color="auto"/>
            </w:tcBorders>
            <w:shd w:val="clear" w:color="000000" w:fill="FFFFFF"/>
            <w:vAlign w:val="center"/>
            <w:hideMark/>
          </w:tcPr>
          <w:p w14:paraId="209BCBC2"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&lt;</w:t>
            </w:r>
            <w:r w:rsidR="002234F3" w:rsidRPr="002D39C9">
              <w:rPr>
                <w:rFonts w:ascii="Arial" w:eastAsia="Times New Roman" w:hAnsi="Arial" w:cs="Arial"/>
                <w:szCs w:val="26"/>
              </w:rPr>
              <w:t xml:space="preserve"> </w:t>
            </w:r>
            <w:r w:rsidRPr="002D39C9">
              <w:rPr>
                <w:rFonts w:ascii="Arial" w:eastAsia="Times New Roman" w:hAnsi="Arial" w:cs="Arial"/>
                <w:szCs w:val="26"/>
                <w:lang w:val="vi-VN"/>
              </w:rPr>
              <w:t>3</w:t>
            </w:r>
          </w:p>
        </w:tc>
      </w:tr>
      <w:tr w:rsidR="00A47A36" w:rsidRPr="002D39C9" w14:paraId="6FF9E859" w14:textId="77777777" w:rsidTr="00516099">
        <w:trPr>
          <w:trHeight w:val="369"/>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56DA108"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2</w:t>
            </w:r>
          </w:p>
        </w:tc>
        <w:tc>
          <w:tcPr>
            <w:tcW w:w="4111" w:type="dxa"/>
            <w:tcBorders>
              <w:top w:val="nil"/>
              <w:left w:val="nil"/>
              <w:bottom w:val="single" w:sz="8" w:space="0" w:color="auto"/>
              <w:right w:val="single" w:sz="8" w:space="0" w:color="auto"/>
            </w:tcBorders>
            <w:shd w:val="clear" w:color="000000" w:fill="FFFFFF"/>
            <w:vAlign w:val="center"/>
            <w:hideMark/>
          </w:tcPr>
          <w:p w14:paraId="19C77F68"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 xml:space="preserve">E.Coli  </w:t>
            </w:r>
          </w:p>
        </w:tc>
        <w:tc>
          <w:tcPr>
            <w:tcW w:w="1735" w:type="dxa"/>
            <w:tcBorders>
              <w:top w:val="nil"/>
              <w:left w:val="nil"/>
              <w:bottom w:val="single" w:sz="8" w:space="0" w:color="auto"/>
              <w:right w:val="single" w:sz="8" w:space="0" w:color="auto"/>
            </w:tcBorders>
            <w:shd w:val="clear" w:color="000000" w:fill="FFFFFF"/>
            <w:vAlign w:val="center"/>
            <w:hideMark/>
          </w:tcPr>
          <w:p w14:paraId="156F87E9"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CFU/100 mL</w:t>
            </w:r>
          </w:p>
        </w:tc>
        <w:tc>
          <w:tcPr>
            <w:tcW w:w="2693" w:type="dxa"/>
            <w:tcBorders>
              <w:top w:val="nil"/>
              <w:left w:val="nil"/>
              <w:bottom w:val="single" w:sz="8" w:space="0" w:color="auto"/>
              <w:right w:val="single" w:sz="8" w:space="0" w:color="auto"/>
            </w:tcBorders>
            <w:shd w:val="clear" w:color="000000" w:fill="FFFFFF"/>
            <w:vAlign w:val="center"/>
            <w:hideMark/>
          </w:tcPr>
          <w:p w14:paraId="72BDA1ED"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&lt;</w:t>
            </w:r>
            <w:r w:rsidR="002234F3" w:rsidRPr="002D39C9">
              <w:rPr>
                <w:rFonts w:ascii="Arial" w:eastAsia="Times New Roman" w:hAnsi="Arial" w:cs="Arial"/>
                <w:szCs w:val="26"/>
              </w:rPr>
              <w:t xml:space="preserve"> </w:t>
            </w:r>
            <w:r w:rsidRPr="002D39C9">
              <w:rPr>
                <w:rFonts w:ascii="Arial" w:eastAsia="Times New Roman" w:hAnsi="Arial" w:cs="Arial"/>
                <w:szCs w:val="26"/>
                <w:lang w:val="vi-VN"/>
              </w:rPr>
              <w:t>1</w:t>
            </w:r>
          </w:p>
        </w:tc>
      </w:tr>
      <w:tr w:rsidR="00E60757" w:rsidRPr="002D39C9" w14:paraId="5BF66D8E" w14:textId="77777777" w:rsidTr="00FB512E">
        <w:trPr>
          <w:trHeight w:val="300"/>
        </w:trPr>
        <w:tc>
          <w:tcPr>
            <w:tcW w:w="9224" w:type="dxa"/>
            <w:gridSpan w:val="4"/>
            <w:tcBorders>
              <w:top w:val="nil"/>
              <w:left w:val="single" w:sz="8" w:space="0" w:color="auto"/>
              <w:bottom w:val="single" w:sz="8" w:space="0" w:color="auto"/>
              <w:right w:val="single" w:sz="8" w:space="0" w:color="000000"/>
            </w:tcBorders>
            <w:shd w:val="clear" w:color="000000" w:fill="FFFFFF"/>
            <w:vAlign w:val="center"/>
            <w:hideMark/>
          </w:tcPr>
          <w:p w14:paraId="615383DC" w14:textId="77777777" w:rsidR="00E60757" w:rsidRPr="002D39C9" w:rsidRDefault="00E60757" w:rsidP="00E60757">
            <w:pPr>
              <w:spacing w:after="0" w:line="240" w:lineRule="auto"/>
              <w:rPr>
                <w:rFonts w:ascii="Arial" w:eastAsia="Times New Roman" w:hAnsi="Arial" w:cs="Arial"/>
                <w:szCs w:val="26"/>
              </w:rPr>
            </w:pPr>
            <w:r w:rsidRPr="002D39C9">
              <w:rPr>
                <w:rFonts w:ascii="Arial" w:eastAsia="Times New Roman" w:hAnsi="Arial" w:cs="Arial"/>
                <w:szCs w:val="26"/>
                <w:lang w:val="vi-VN"/>
              </w:rPr>
              <w:t> </w:t>
            </w:r>
            <w:r w:rsidRPr="002D39C9">
              <w:rPr>
                <w:rFonts w:ascii="Arial" w:eastAsia="Times New Roman" w:hAnsi="Arial" w:cs="Arial"/>
                <w:i/>
                <w:iCs/>
                <w:szCs w:val="26"/>
                <w:lang w:val="vi-VN"/>
              </w:rPr>
              <w:t>Thông số cảm quan và vô cơ</w:t>
            </w:r>
          </w:p>
        </w:tc>
      </w:tr>
      <w:tr w:rsidR="00A47A36" w:rsidRPr="002D39C9" w14:paraId="4684DF9E" w14:textId="77777777" w:rsidTr="00516099">
        <w:trPr>
          <w:trHeight w:val="345"/>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7D5CA3D"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3</w:t>
            </w:r>
          </w:p>
        </w:tc>
        <w:tc>
          <w:tcPr>
            <w:tcW w:w="4111" w:type="dxa"/>
            <w:tcBorders>
              <w:top w:val="nil"/>
              <w:left w:val="nil"/>
              <w:bottom w:val="single" w:sz="8" w:space="0" w:color="auto"/>
              <w:right w:val="single" w:sz="8" w:space="0" w:color="auto"/>
            </w:tcBorders>
            <w:shd w:val="clear" w:color="000000" w:fill="FFFFFF"/>
            <w:vAlign w:val="center"/>
            <w:hideMark/>
          </w:tcPr>
          <w:p w14:paraId="7FBC3DFA"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Arsenic (As)</w:t>
            </w:r>
            <w:r w:rsidRPr="002D39C9">
              <w:rPr>
                <w:rFonts w:ascii="Arial" w:eastAsia="Times New Roman" w:hAnsi="Arial" w:cs="Arial"/>
                <w:szCs w:val="26"/>
                <w:vertAlign w:val="superscript"/>
                <w:lang w:val="vi-VN"/>
              </w:rPr>
              <w:t>(*)</w:t>
            </w:r>
          </w:p>
        </w:tc>
        <w:tc>
          <w:tcPr>
            <w:tcW w:w="1735" w:type="dxa"/>
            <w:tcBorders>
              <w:top w:val="nil"/>
              <w:left w:val="nil"/>
              <w:bottom w:val="single" w:sz="8" w:space="0" w:color="auto"/>
              <w:right w:val="single" w:sz="8" w:space="0" w:color="auto"/>
            </w:tcBorders>
            <w:shd w:val="clear" w:color="000000" w:fill="FFFFFF"/>
            <w:vAlign w:val="center"/>
            <w:hideMark/>
          </w:tcPr>
          <w:p w14:paraId="73A2AC62"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42BC2283"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0,01</w:t>
            </w:r>
          </w:p>
        </w:tc>
      </w:tr>
      <w:tr w:rsidR="00A47A36" w:rsidRPr="002D39C9" w14:paraId="16704903" w14:textId="77777777" w:rsidTr="00516099">
        <w:trPr>
          <w:trHeight w:val="646"/>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2839D0B"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4</w:t>
            </w:r>
          </w:p>
        </w:tc>
        <w:tc>
          <w:tcPr>
            <w:tcW w:w="4111" w:type="dxa"/>
            <w:tcBorders>
              <w:top w:val="nil"/>
              <w:left w:val="nil"/>
              <w:bottom w:val="single" w:sz="8" w:space="0" w:color="auto"/>
              <w:right w:val="single" w:sz="8" w:space="0" w:color="auto"/>
            </w:tcBorders>
            <w:shd w:val="clear" w:color="000000" w:fill="FFFFFF"/>
            <w:vAlign w:val="center"/>
            <w:hideMark/>
          </w:tcPr>
          <w:p w14:paraId="3E2C975F"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Clo dư tự do</w:t>
            </w:r>
            <w:r w:rsidRPr="002D39C9">
              <w:rPr>
                <w:rFonts w:ascii="Arial" w:eastAsia="Times New Roman" w:hAnsi="Arial" w:cs="Arial"/>
                <w:szCs w:val="26"/>
                <w:vertAlign w:val="superscript"/>
                <w:lang w:val="vi-VN"/>
              </w:rPr>
              <w:t xml:space="preserve"> (**)</w:t>
            </w:r>
          </w:p>
        </w:tc>
        <w:tc>
          <w:tcPr>
            <w:tcW w:w="1735" w:type="dxa"/>
            <w:tcBorders>
              <w:top w:val="nil"/>
              <w:left w:val="nil"/>
              <w:bottom w:val="single" w:sz="8" w:space="0" w:color="auto"/>
              <w:right w:val="single" w:sz="8" w:space="0" w:color="auto"/>
            </w:tcBorders>
            <w:shd w:val="clear" w:color="000000" w:fill="FFFFFF"/>
            <w:vAlign w:val="center"/>
            <w:hideMark/>
          </w:tcPr>
          <w:p w14:paraId="4FB7F266"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5EDB198E"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Trong khoảng 0,2 - 1,0</w:t>
            </w:r>
          </w:p>
        </w:tc>
      </w:tr>
      <w:tr w:rsidR="00A47A36" w:rsidRPr="002D39C9" w14:paraId="47A39E9A"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CADA532"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5</w:t>
            </w:r>
          </w:p>
        </w:tc>
        <w:tc>
          <w:tcPr>
            <w:tcW w:w="4111" w:type="dxa"/>
            <w:tcBorders>
              <w:top w:val="nil"/>
              <w:left w:val="nil"/>
              <w:bottom w:val="single" w:sz="8" w:space="0" w:color="auto"/>
              <w:right w:val="single" w:sz="8" w:space="0" w:color="auto"/>
            </w:tcBorders>
            <w:shd w:val="clear" w:color="000000" w:fill="FFFFFF"/>
            <w:vAlign w:val="center"/>
            <w:hideMark/>
          </w:tcPr>
          <w:p w14:paraId="5CA75657"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Độ đục</w:t>
            </w:r>
          </w:p>
        </w:tc>
        <w:tc>
          <w:tcPr>
            <w:tcW w:w="1735" w:type="dxa"/>
            <w:tcBorders>
              <w:top w:val="nil"/>
              <w:left w:val="nil"/>
              <w:bottom w:val="single" w:sz="8" w:space="0" w:color="auto"/>
              <w:right w:val="single" w:sz="8" w:space="0" w:color="auto"/>
            </w:tcBorders>
            <w:shd w:val="clear" w:color="000000" w:fill="FFFFFF"/>
            <w:vAlign w:val="center"/>
            <w:hideMark/>
          </w:tcPr>
          <w:p w14:paraId="1AA82618"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NTU</w:t>
            </w:r>
          </w:p>
        </w:tc>
        <w:tc>
          <w:tcPr>
            <w:tcW w:w="2693" w:type="dxa"/>
            <w:tcBorders>
              <w:top w:val="nil"/>
              <w:left w:val="nil"/>
              <w:bottom w:val="single" w:sz="8" w:space="0" w:color="auto"/>
              <w:right w:val="single" w:sz="8" w:space="0" w:color="auto"/>
            </w:tcBorders>
            <w:shd w:val="clear" w:color="000000" w:fill="FFFFFF"/>
            <w:vAlign w:val="center"/>
            <w:hideMark/>
          </w:tcPr>
          <w:p w14:paraId="3FCA1C11"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2</w:t>
            </w:r>
          </w:p>
        </w:tc>
      </w:tr>
      <w:tr w:rsidR="00A47A36" w:rsidRPr="002D39C9" w14:paraId="031F64E2"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B085F65"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6</w:t>
            </w:r>
          </w:p>
        </w:tc>
        <w:tc>
          <w:tcPr>
            <w:tcW w:w="4111" w:type="dxa"/>
            <w:tcBorders>
              <w:top w:val="nil"/>
              <w:left w:val="nil"/>
              <w:bottom w:val="single" w:sz="8" w:space="0" w:color="auto"/>
              <w:right w:val="single" w:sz="8" w:space="0" w:color="auto"/>
            </w:tcBorders>
            <w:shd w:val="clear" w:color="000000" w:fill="FFFFFF"/>
            <w:vAlign w:val="center"/>
            <w:hideMark/>
          </w:tcPr>
          <w:p w14:paraId="3B40A3A5"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Màu sắc</w:t>
            </w:r>
          </w:p>
        </w:tc>
        <w:tc>
          <w:tcPr>
            <w:tcW w:w="1735" w:type="dxa"/>
            <w:tcBorders>
              <w:top w:val="nil"/>
              <w:left w:val="nil"/>
              <w:bottom w:val="single" w:sz="8" w:space="0" w:color="auto"/>
              <w:right w:val="single" w:sz="8" w:space="0" w:color="auto"/>
            </w:tcBorders>
            <w:shd w:val="clear" w:color="000000" w:fill="FFFFFF"/>
            <w:vAlign w:val="center"/>
            <w:hideMark/>
          </w:tcPr>
          <w:p w14:paraId="39D2D7D2"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TCU</w:t>
            </w:r>
          </w:p>
        </w:tc>
        <w:tc>
          <w:tcPr>
            <w:tcW w:w="2693" w:type="dxa"/>
            <w:tcBorders>
              <w:top w:val="nil"/>
              <w:left w:val="nil"/>
              <w:bottom w:val="single" w:sz="8" w:space="0" w:color="auto"/>
              <w:right w:val="single" w:sz="8" w:space="0" w:color="auto"/>
            </w:tcBorders>
            <w:shd w:val="clear" w:color="000000" w:fill="FFFFFF"/>
            <w:vAlign w:val="center"/>
            <w:hideMark/>
          </w:tcPr>
          <w:p w14:paraId="68AE55D3"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15</w:t>
            </w:r>
          </w:p>
        </w:tc>
      </w:tr>
      <w:tr w:rsidR="00A47A36" w:rsidRPr="002D39C9" w14:paraId="53E70CDD" w14:textId="77777777" w:rsidTr="00516099">
        <w:trPr>
          <w:trHeight w:val="27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66DF4C9"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7</w:t>
            </w:r>
          </w:p>
        </w:tc>
        <w:tc>
          <w:tcPr>
            <w:tcW w:w="4111" w:type="dxa"/>
            <w:tcBorders>
              <w:top w:val="nil"/>
              <w:left w:val="nil"/>
              <w:bottom w:val="single" w:sz="8" w:space="0" w:color="auto"/>
              <w:right w:val="single" w:sz="8" w:space="0" w:color="auto"/>
            </w:tcBorders>
            <w:shd w:val="clear" w:color="000000" w:fill="FFFFFF"/>
            <w:vAlign w:val="center"/>
            <w:hideMark/>
          </w:tcPr>
          <w:p w14:paraId="2354B630"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Mùi, vị</w:t>
            </w:r>
          </w:p>
        </w:tc>
        <w:tc>
          <w:tcPr>
            <w:tcW w:w="1735" w:type="dxa"/>
            <w:tcBorders>
              <w:top w:val="nil"/>
              <w:left w:val="nil"/>
              <w:bottom w:val="single" w:sz="8" w:space="0" w:color="auto"/>
              <w:right w:val="single" w:sz="8" w:space="0" w:color="auto"/>
            </w:tcBorders>
            <w:shd w:val="clear" w:color="000000" w:fill="FFFFFF"/>
            <w:vAlign w:val="center"/>
            <w:hideMark/>
          </w:tcPr>
          <w:p w14:paraId="03DE20E3"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w:t>
            </w:r>
          </w:p>
        </w:tc>
        <w:tc>
          <w:tcPr>
            <w:tcW w:w="2693" w:type="dxa"/>
            <w:tcBorders>
              <w:top w:val="nil"/>
              <w:left w:val="nil"/>
              <w:bottom w:val="single" w:sz="8" w:space="0" w:color="auto"/>
              <w:right w:val="single" w:sz="8" w:space="0" w:color="auto"/>
            </w:tcBorders>
            <w:shd w:val="clear" w:color="000000" w:fill="FFFFFF"/>
            <w:vAlign w:val="center"/>
            <w:hideMark/>
          </w:tcPr>
          <w:p w14:paraId="7BA068F2"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Không có mùi, vị lạ</w:t>
            </w:r>
          </w:p>
        </w:tc>
      </w:tr>
      <w:tr w:rsidR="00A47A36" w:rsidRPr="002D39C9" w14:paraId="6C2BA95C" w14:textId="77777777" w:rsidTr="00516099">
        <w:trPr>
          <w:trHeight w:val="375"/>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1E56B5A"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8</w:t>
            </w:r>
          </w:p>
        </w:tc>
        <w:tc>
          <w:tcPr>
            <w:tcW w:w="4111" w:type="dxa"/>
            <w:tcBorders>
              <w:top w:val="nil"/>
              <w:left w:val="nil"/>
              <w:bottom w:val="single" w:sz="8" w:space="0" w:color="auto"/>
              <w:right w:val="single" w:sz="8" w:space="0" w:color="auto"/>
            </w:tcBorders>
            <w:shd w:val="clear" w:color="000000" w:fill="FFFFFF"/>
            <w:vAlign w:val="center"/>
            <w:hideMark/>
          </w:tcPr>
          <w:p w14:paraId="39543935"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pH</w:t>
            </w:r>
          </w:p>
        </w:tc>
        <w:tc>
          <w:tcPr>
            <w:tcW w:w="1735" w:type="dxa"/>
            <w:tcBorders>
              <w:top w:val="nil"/>
              <w:left w:val="nil"/>
              <w:bottom w:val="single" w:sz="8" w:space="0" w:color="auto"/>
              <w:right w:val="single" w:sz="8" w:space="0" w:color="auto"/>
            </w:tcBorders>
            <w:shd w:val="clear" w:color="000000" w:fill="FFFFFF"/>
            <w:vAlign w:val="center"/>
            <w:hideMark/>
          </w:tcPr>
          <w:p w14:paraId="6F23741A"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w:t>
            </w:r>
          </w:p>
        </w:tc>
        <w:tc>
          <w:tcPr>
            <w:tcW w:w="2693" w:type="dxa"/>
            <w:tcBorders>
              <w:top w:val="nil"/>
              <w:left w:val="nil"/>
              <w:bottom w:val="single" w:sz="8" w:space="0" w:color="auto"/>
              <w:right w:val="single" w:sz="8" w:space="0" w:color="auto"/>
            </w:tcBorders>
            <w:shd w:val="clear" w:color="000000" w:fill="FFFFFF"/>
            <w:vAlign w:val="center"/>
            <w:hideMark/>
          </w:tcPr>
          <w:p w14:paraId="3E29FF15"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Trong khoảng 6,0</w:t>
            </w:r>
            <w:r w:rsidR="00150F56" w:rsidRPr="002D39C9">
              <w:rPr>
                <w:rFonts w:ascii="Arial" w:eastAsia="Times New Roman" w:hAnsi="Arial" w:cs="Arial"/>
                <w:szCs w:val="26"/>
              </w:rPr>
              <w:t xml:space="preserve"> </w:t>
            </w:r>
            <w:r w:rsidRPr="002D39C9">
              <w:rPr>
                <w:rFonts w:ascii="Arial" w:eastAsia="Times New Roman" w:hAnsi="Arial" w:cs="Arial"/>
                <w:szCs w:val="26"/>
                <w:lang w:val="vi-VN"/>
              </w:rPr>
              <w:t>-</w:t>
            </w:r>
            <w:r w:rsidR="00150F56" w:rsidRPr="002D39C9">
              <w:rPr>
                <w:rFonts w:ascii="Arial" w:eastAsia="Times New Roman" w:hAnsi="Arial" w:cs="Arial"/>
                <w:szCs w:val="26"/>
              </w:rPr>
              <w:t xml:space="preserve"> </w:t>
            </w:r>
            <w:r w:rsidRPr="002D39C9">
              <w:rPr>
                <w:rFonts w:ascii="Arial" w:eastAsia="Times New Roman" w:hAnsi="Arial" w:cs="Arial"/>
                <w:szCs w:val="26"/>
                <w:lang w:val="vi-VN"/>
              </w:rPr>
              <w:t>8,5</w:t>
            </w:r>
          </w:p>
        </w:tc>
      </w:tr>
      <w:tr w:rsidR="001C6363" w:rsidRPr="002D39C9" w14:paraId="2BDFC32F" w14:textId="77777777" w:rsidTr="00516099">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620D1B5E" w14:textId="77777777" w:rsidR="001C6363" w:rsidRPr="002D39C9" w:rsidRDefault="001C6363" w:rsidP="00A47A36">
            <w:pPr>
              <w:spacing w:after="0" w:line="240" w:lineRule="auto"/>
              <w:rPr>
                <w:rFonts w:ascii="Arial" w:eastAsia="Times New Roman" w:hAnsi="Arial" w:cs="Arial"/>
                <w:b/>
                <w:bCs/>
                <w:szCs w:val="26"/>
              </w:rPr>
            </w:pPr>
            <w:r w:rsidRPr="002D39C9">
              <w:rPr>
                <w:rFonts w:ascii="Arial" w:eastAsia="Times New Roman" w:hAnsi="Arial" w:cs="Arial"/>
                <w:b/>
                <w:bCs/>
                <w:szCs w:val="26"/>
              </w:rPr>
              <w:t>Các thông số nhóm B (91 thông số)</w:t>
            </w:r>
          </w:p>
        </w:tc>
      </w:tr>
      <w:tr w:rsidR="00A47A36" w:rsidRPr="002D39C9" w14:paraId="07AC7466" w14:textId="77777777" w:rsidTr="00CC7D76">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424FBA57" w14:textId="77777777" w:rsidR="00A47A36" w:rsidRPr="002D39C9" w:rsidRDefault="001C6363" w:rsidP="00A47A36">
            <w:pPr>
              <w:spacing w:after="0" w:line="240" w:lineRule="auto"/>
              <w:rPr>
                <w:rFonts w:ascii="Arial" w:eastAsia="Times New Roman" w:hAnsi="Arial" w:cs="Arial"/>
                <w:b/>
                <w:bCs/>
                <w:i/>
                <w:szCs w:val="26"/>
              </w:rPr>
            </w:pPr>
            <w:r w:rsidRPr="002D39C9">
              <w:rPr>
                <w:rFonts w:ascii="Arial" w:eastAsia="Times New Roman" w:hAnsi="Arial" w:cs="Arial"/>
                <w:b/>
                <w:bCs/>
                <w:i/>
                <w:szCs w:val="26"/>
              </w:rPr>
              <w:t>N</w:t>
            </w:r>
            <w:r w:rsidR="00A47A36" w:rsidRPr="002D39C9">
              <w:rPr>
                <w:rFonts w:ascii="Arial" w:eastAsia="Times New Roman" w:hAnsi="Arial" w:cs="Arial"/>
                <w:b/>
                <w:bCs/>
                <w:i/>
                <w:szCs w:val="26"/>
                <w:lang w:val="vi-VN"/>
              </w:rPr>
              <w:t>hóm B1</w:t>
            </w:r>
            <w:r w:rsidR="008A2A33" w:rsidRPr="002D39C9">
              <w:rPr>
                <w:rFonts w:ascii="Arial" w:eastAsia="Times New Roman" w:hAnsi="Arial" w:cs="Arial"/>
                <w:b/>
                <w:bCs/>
                <w:i/>
                <w:szCs w:val="26"/>
              </w:rPr>
              <w:t xml:space="preserve"> (10 </w:t>
            </w:r>
            <w:r w:rsidRPr="002D39C9">
              <w:rPr>
                <w:rFonts w:ascii="Arial" w:eastAsia="Times New Roman" w:hAnsi="Arial" w:cs="Arial"/>
                <w:b/>
                <w:bCs/>
                <w:i/>
                <w:szCs w:val="26"/>
              </w:rPr>
              <w:t>thông số)</w:t>
            </w:r>
          </w:p>
        </w:tc>
      </w:tr>
      <w:tr w:rsidR="00E60757" w:rsidRPr="002D39C9" w14:paraId="012622EB" w14:textId="77777777" w:rsidTr="00516099">
        <w:trPr>
          <w:trHeight w:val="330"/>
        </w:trPr>
        <w:tc>
          <w:tcPr>
            <w:tcW w:w="9224" w:type="dxa"/>
            <w:gridSpan w:val="4"/>
            <w:tcBorders>
              <w:top w:val="nil"/>
              <w:left w:val="single" w:sz="8" w:space="0" w:color="auto"/>
              <w:bottom w:val="single" w:sz="8" w:space="0" w:color="auto"/>
              <w:right w:val="single" w:sz="8" w:space="0" w:color="000000"/>
            </w:tcBorders>
            <w:shd w:val="clear" w:color="000000" w:fill="FFFFFF"/>
            <w:vAlign w:val="center"/>
            <w:hideMark/>
          </w:tcPr>
          <w:p w14:paraId="7DFA29E5" w14:textId="77777777" w:rsidR="00E60757" w:rsidRPr="002D39C9" w:rsidRDefault="00E60757" w:rsidP="00E60757">
            <w:pPr>
              <w:spacing w:after="0" w:line="240" w:lineRule="auto"/>
              <w:rPr>
                <w:rFonts w:ascii="Arial" w:eastAsia="Times New Roman" w:hAnsi="Arial" w:cs="Arial"/>
                <w:szCs w:val="26"/>
              </w:rPr>
            </w:pPr>
            <w:r w:rsidRPr="002D39C9">
              <w:rPr>
                <w:rFonts w:ascii="Arial" w:eastAsia="Times New Roman" w:hAnsi="Arial" w:cs="Arial"/>
                <w:szCs w:val="26"/>
                <w:lang w:val="vi-VN"/>
              </w:rPr>
              <w:t> </w:t>
            </w:r>
            <w:r w:rsidRPr="002D39C9">
              <w:rPr>
                <w:rFonts w:ascii="Arial" w:eastAsia="Times New Roman" w:hAnsi="Arial" w:cs="Arial"/>
                <w:i/>
                <w:iCs/>
                <w:szCs w:val="26"/>
                <w:lang w:val="vi-VN"/>
              </w:rPr>
              <w:t>Thông số vi sinh vật</w:t>
            </w:r>
          </w:p>
        </w:tc>
      </w:tr>
      <w:tr w:rsidR="00A47A36" w:rsidRPr="002D39C9" w14:paraId="3951F563" w14:textId="77777777" w:rsidTr="00516099">
        <w:trPr>
          <w:trHeight w:val="585"/>
        </w:trPr>
        <w:tc>
          <w:tcPr>
            <w:tcW w:w="685" w:type="dxa"/>
            <w:tcBorders>
              <w:top w:val="nil"/>
              <w:left w:val="single" w:sz="8" w:space="0" w:color="auto"/>
              <w:bottom w:val="nil"/>
              <w:right w:val="single" w:sz="8" w:space="0" w:color="auto"/>
            </w:tcBorders>
            <w:shd w:val="clear" w:color="000000" w:fill="FFFFFF"/>
            <w:vAlign w:val="center"/>
            <w:hideMark/>
          </w:tcPr>
          <w:p w14:paraId="2F163410" w14:textId="77777777" w:rsidR="00A47A36" w:rsidRPr="002D39C9" w:rsidRDefault="00A47A36" w:rsidP="00E60757">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9</w:t>
            </w:r>
          </w:p>
        </w:tc>
        <w:tc>
          <w:tcPr>
            <w:tcW w:w="4111" w:type="dxa"/>
            <w:tcBorders>
              <w:top w:val="nil"/>
              <w:left w:val="nil"/>
              <w:bottom w:val="nil"/>
              <w:right w:val="single" w:sz="8" w:space="0" w:color="auto"/>
            </w:tcBorders>
            <w:shd w:val="clear" w:color="000000" w:fill="FFFFFF"/>
            <w:vAlign w:val="center"/>
            <w:hideMark/>
          </w:tcPr>
          <w:p w14:paraId="01D8277A"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 xml:space="preserve">Trực khuẩn mủ xanh </w:t>
            </w:r>
            <w:r w:rsidRPr="002D39C9">
              <w:rPr>
                <w:rFonts w:ascii="Arial" w:eastAsia="Times New Roman" w:hAnsi="Arial" w:cs="Arial"/>
                <w:i/>
                <w:szCs w:val="26"/>
                <w:lang w:val="vi-VN"/>
              </w:rPr>
              <w:t>(Ps. Aeruginosa)</w:t>
            </w:r>
          </w:p>
        </w:tc>
        <w:tc>
          <w:tcPr>
            <w:tcW w:w="1735" w:type="dxa"/>
            <w:tcBorders>
              <w:top w:val="nil"/>
              <w:left w:val="nil"/>
              <w:bottom w:val="nil"/>
              <w:right w:val="single" w:sz="8" w:space="0" w:color="auto"/>
            </w:tcBorders>
            <w:shd w:val="clear" w:color="000000" w:fill="FFFFFF"/>
            <w:vAlign w:val="center"/>
            <w:hideMark/>
          </w:tcPr>
          <w:p w14:paraId="5C6F343F" w14:textId="77777777" w:rsidR="00A47A36" w:rsidRPr="002D39C9" w:rsidRDefault="00EF6420"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CFU/</w:t>
            </w:r>
            <w:r w:rsidR="00A47A36" w:rsidRPr="002D39C9">
              <w:rPr>
                <w:rFonts w:ascii="Arial" w:eastAsia="Times New Roman" w:hAnsi="Arial" w:cs="Arial"/>
                <w:szCs w:val="26"/>
                <w:lang w:val="vi-VN"/>
              </w:rPr>
              <w:t>100</w:t>
            </w:r>
            <w:r w:rsidR="005411F5" w:rsidRPr="002D39C9">
              <w:rPr>
                <w:rFonts w:ascii="Arial" w:eastAsia="Times New Roman" w:hAnsi="Arial" w:cs="Arial"/>
                <w:szCs w:val="26"/>
              </w:rPr>
              <w:t xml:space="preserve"> </w:t>
            </w:r>
            <w:r w:rsidR="00A47A36" w:rsidRPr="002D39C9">
              <w:rPr>
                <w:rFonts w:ascii="Arial" w:eastAsia="Times New Roman" w:hAnsi="Arial" w:cs="Arial"/>
                <w:szCs w:val="26"/>
                <w:lang w:val="vi-VN"/>
              </w:rPr>
              <w:t>mL</w:t>
            </w:r>
          </w:p>
        </w:tc>
        <w:tc>
          <w:tcPr>
            <w:tcW w:w="2693" w:type="dxa"/>
            <w:tcBorders>
              <w:top w:val="nil"/>
              <w:left w:val="nil"/>
              <w:bottom w:val="nil"/>
              <w:right w:val="single" w:sz="8" w:space="0" w:color="auto"/>
            </w:tcBorders>
            <w:shd w:val="clear" w:color="000000" w:fill="FFFFFF"/>
            <w:vAlign w:val="center"/>
            <w:hideMark/>
          </w:tcPr>
          <w:p w14:paraId="31342A92"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&lt; 1</w:t>
            </w:r>
          </w:p>
        </w:tc>
      </w:tr>
      <w:tr w:rsidR="00516099" w:rsidRPr="002D39C9" w14:paraId="5C43D977" w14:textId="77777777" w:rsidTr="00B418A6">
        <w:trPr>
          <w:trHeight w:val="315"/>
        </w:trPr>
        <w:tc>
          <w:tcPr>
            <w:tcW w:w="9224" w:type="dxa"/>
            <w:gridSpan w:val="4"/>
            <w:tcBorders>
              <w:top w:val="single" w:sz="8" w:space="0" w:color="auto"/>
              <w:left w:val="single" w:sz="8" w:space="0" w:color="auto"/>
              <w:bottom w:val="single" w:sz="8" w:space="0" w:color="auto"/>
              <w:right w:val="single" w:sz="8" w:space="0" w:color="auto"/>
            </w:tcBorders>
            <w:shd w:val="clear" w:color="000000" w:fill="FFFFFF"/>
            <w:vAlign w:val="center"/>
            <w:hideMark/>
          </w:tcPr>
          <w:p w14:paraId="183FA258" w14:textId="77777777" w:rsidR="00516099" w:rsidRPr="002D39C9" w:rsidRDefault="00516099" w:rsidP="00516099">
            <w:pPr>
              <w:spacing w:after="0" w:line="240" w:lineRule="auto"/>
              <w:rPr>
                <w:rFonts w:ascii="Arial" w:eastAsia="Times New Roman" w:hAnsi="Arial" w:cs="Arial"/>
                <w:szCs w:val="26"/>
              </w:rPr>
            </w:pPr>
            <w:r w:rsidRPr="002D39C9">
              <w:rPr>
                <w:rFonts w:ascii="Arial" w:eastAsia="Times New Roman" w:hAnsi="Arial" w:cs="Arial"/>
                <w:szCs w:val="26"/>
                <w:lang w:val="vi-VN"/>
              </w:rPr>
              <w:t> </w:t>
            </w:r>
            <w:r w:rsidRPr="002D39C9">
              <w:rPr>
                <w:rFonts w:ascii="Arial" w:eastAsia="Times New Roman" w:hAnsi="Arial" w:cs="Arial"/>
                <w:i/>
                <w:iCs/>
                <w:szCs w:val="26"/>
                <w:lang w:val="vi-VN"/>
              </w:rPr>
              <w:t>Thông số vô cơ </w:t>
            </w:r>
          </w:p>
        </w:tc>
      </w:tr>
      <w:tr w:rsidR="00A47A36" w:rsidRPr="002D39C9" w14:paraId="02198E4C" w14:textId="77777777" w:rsidTr="00516099">
        <w:trPr>
          <w:trHeight w:val="388"/>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1FA9FB8"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w:t>
            </w:r>
          </w:p>
        </w:tc>
        <w:tc>
          <w:tcPr>
            <w:tcW w:w="4111" w:type="dxa"/>
            <w:tcBorders>
              <w:top w:val="nil"/>
              <w:left w:val="nil"/>
              <w:bottom w:val="single" w:sz="8" w:space="0" w:color="auto"/>
              <w:right w:val="single" w:sz="8" w:space="0" w:color="auto"/>
            </w:tcBorders>
            <w:shd w:val="clear" w:color="000000" w:fill="FFFFFF"/>
            <w:vAlign w:val="center"/>
            <w:hideMark/>
          </w:tcPr>
          <w:p w14:paraId="76CE287D" w14:textId="77777777" w:rsidR="00A47A36" w:rsidRPr="002D39C9" w:rsidRDefault="00A47A36" w:rsidP="00A47A36">
            <w:pPr>
              <w:spacing w:after="0" w:line="240" w:lineRule="auto"/>
              <w:rPr>
                <w:rFonts w:ascii="Arial" w:eastAsia="Times New Roman" w:hAnsi="Arial" w:cs="Arial"/>
                <w:szCs w:val="26"/>
              </w:rPr>
            </w:pPr>
            <w:r w:rsidRPr="002D39C9">
              <w:rPr>
                <w:rFonts w:ascii="Arial" w:eastAsia="Times New Roman" w:hAnsi="Arial" w:cs="Arial"/>
                <w:szCs w:val="26"/>
              </w:rPr>
              <w:t>Amoni (NH</w:t>
            </w:r>
            <w:r w:rsidRPr="002D39C9">
              <w:rPr>
                <w:rFonts w:ascii="Arial" w:eastAsia="Times New Roman" w:hAnsi="Arial" w:cs="Arial"/>
                <w:szCs w:val="26"/>
                <w:vertAlign w:val="subscript"/>
              </w:rPr>
              <w:t>3</w:t>
            </w:r>
            <w:r w:rsidRPr="002D39C9">
              <w:rPr>
                <w:rFonts w:ascii="Arial" w:eastAsia="Times New Roman" w:hAnsi="Arial" w:cs="Arial"/>
                <w:szCs w:val="26"/>
              </w:rPr>
              <w:t xml:space="preserve"> và NH</w:t>
            </w:r>
            <w:r w:rsidRPr="002D39C9">
              <w:rPr>
                <w:rFonts w:ascii="Arial" w:eastAsia="Times New Roman" w:hAnsi="Arial" w:cs="Arial"/>
                <w:szCs w:val="26"/>
                <w:vertAlign w:val="subscript"/>
              </w:rPr>
              <w:t>4</w:t>
            </w:r>
            <w:r w:rsidRPr="002D39C9">
              <w:rPr>
                <w:rFonts w:ascii="Arial" w:eastAsia="Times New Roman" w:hAnsi="Arial" w:cs="Arial"/>
                <w:szCs w:val="26"/>
                <w:vertAlign w:val="superscript"/>
              </w:rPr>
              <w:t>+</w:t>
            </w:r>
            <w:r w:rsidR="00ED779C" w:rsidRPr="002D39C9">
              <w:rPr>
                <w:rFonts w:ascii="Arial" w:eastAsia="Times New Roman" w:hAnsi="Arial" w:cs="Arial"/>
                <w:szCs w:val="26"/>
              </w:rPr>
              <w:t xml:space="preserve"> tính</w:t>
            </w:r>
            <w:r w:rsidRPr="002D39C9">
              <w:rPr>
                <w:rFonts w:ascii="Arial" w:eastAsia="Times New Roman" w:hAnsi="Arial" w:cs="Arial"/>
                <w:szCs w:val="26"/>
              </w:rPr>
              <w:t xml:space="preserve"> theo N)</w:t>
            </w:r>
          </w:p>
        </w:tc>
        <w:tc>
          <w:tcPr>
            <w:tcW w:w="1735" w:type="dxa"/>
            <w:tcBorders>
              <w:top w:val="nil"/>
              <w:left w:val="nil"/>
              <w:bottom w:val="single" w:sz="8" w:space="0" w:color="auto"/>
              <w:right w:val="single" w:sz="8" w:space="0" w:color="auto"/>
            </w:tcBorders>
            <w:shd w:val="clear" w:color="000000" w:fill="FFFFFF"/>
            <w:vAlign w:val="center"/>
            <w:hideMark/>
          </w:tcPr>
          <w:p w14:paraId="5DF42AA9"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7B157AEB" w14:textId="77777777" w:rsidR="00A47A36" w:rsidRPr="002D39C9" w:rsidRDefault="00A47A36"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0,3</w:t>
            </w:r>
          </w:p>
        </w:tc>
      </w:tr>
      <w:tr w:rsidR="008A2A33" w:rsidRPr="002D39C9" w14:paraId="01CF6860" w14:textId="77777777" w:rsidTr="00516099">
        <w:trPr>
          <w:trHeight w:val="383"/>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974B614"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11</w:t>
            </w:r>
          </w:p>
        </w:tc>
        <w:tc>
          <w:tcPr>
            <w:tcW w:w="4111" w:type="dxa"/>
            <w:tcBorders>
              <w:top w:val="nil"/>
              <w:left w:val="nil"/>
              <w:bottom w:val="single" w:sz="8" w:space="0" w:color="auto"/>
              <w:right w:val="single" w:sz="8" w:space="0" w:color="auto"/>
            </w:tcBorders>
            <w:shd w:val="clear" w:color="000000" w:fill="FFFFFF"/>
            <w:vAlign w:val="center"/>
            <w:hideMark/>
          </w:tcPr>
          <w:p w14:paraId="7D79E725" w14:textId="77777777" w:rsidR="008A2A33" w:rsidRPr="002D39C9" w:rsidRDefault="008A2A33" w:rsidP="00B418A6">
            <w:pPr>
              <w:spacing w:after="0" w:line="240" w:lineRule="auto"/>
              <w:rPr>
                <w:rFonts w:ascii="Arial" w:eastAsia="Times New Roman" w:hAnsi="Arial" w:cs="Arial"/>
                <w:szCs w:val="26"/>
              </w:rPr>
            </w:pPr>
            <w:r w:rsidRPr="002D39C9">
              <w:rPr>
                <w:rFonts w:ascii="Arial" w:eastAsia="Times New Roman" w:hAnsi="Arial" w:cs="Arial"/>
                <w:szCs w:val="26"/>
                <w:lang w:val="vi-VN"/>
              </w:rPr>
              <w:t>Chỉ số Pecmanganat</w:t>
            </w:r>
          </w:p>
        </w:tc>
        <w:tc>
          <w:tcPr>
            <w:tcW w:w="1735" w:type="dxa"/>
            <w:tcBorders>
              <w:top w:val="nil"/>
              <w:left w:val="nil"/>
              <w:bottom w:val="single" w:sz="8" w:space="0" w:color="auto"/>
              <w:right w:val="single" w:sz="8" w:space="0" w:color="auto"/>
            </w:tcBorders>
            <w:shd w:val="clear" w:color="000000" w:fill="FFFFFF"/>
            <w:vAlign w:val="center"/>
            <w:hideMark/>
          </w:tcPr>
          <w:p w14:paraId="48A56B08"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0D07DDAA"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2</w:t>
            </w:r>
          </w:p>
        </w:tc>
      </w:tr>
      <w:tr w:rsidR="008A2A33" w:rsidRPr="002D39C9" w14:paraId="5CCAAC01" w14:textId="77777777" w:rsidTr="00CC7D76">
        <w:trPr>
          <w:trHeight w:val="383"/>
        </w:trPr>
        <w:tc>
          <w:tcPr>
            <w:tcW w:w="685" w:type="dxa"/>
            <w:tcBorders>
              <w:top w:val="nil"/>
              <w:left w:val="single" w:sz="8" w:space="0" w:color="auto"/>
              <w:bottom w:val="single" w:sz="8" w:space="0" w:color="auto"/>
              <w:right w:val="single" w:sz="8" w:space="0" w:color="auto"/>
            </w:tcBorders>
            <w:shd w:val="clear" w:color="auto" w:fill="auto"/>
            <w:vAlign w:val="center"/>
            <w:hideMark/>
          </w:tcPr>
          <w:p w14:paraId="0CE3E566" w14:textId="77777777" w:rsidR="008A2A33" w:rsidRPr="0094677F" w:rsidRDefault="008A2A33" w:rsidP="008A2A33">
            <w:pPr>
              <w:spacing w:after="0" w:line="240" w:lineRule="auto"/>
              <w:jc w:val="center"/>
              <w:rPr>
                <w:rFonts w:ascii="Arial" w:eastAsia="Times New Roman" w:hAnsi="Arial" w:cs="Arial"/>
                <w:szCs w:val="26"/>
              </w:rPr>
            </w:pPr>
            <w:r w:rsidRPr="0094677F">
              <w:rPr>
                <w:rFonts w:ascii="Arial" w:eastAsia="Times New Roman" w:hAnsi="Arial" w:cs="Arial"/>
                <w:szCs w:val="26"/>
              </w:rPr>
              <w:t>12</w:t>
            </w:r>
          </w:p>
        </w:tc>
        <w:tc>
          <w:tcPr>
            <w:tcW w:w="4111" w:type="dxa"/>
            <w:tcBorders>
              <w:top w:val="nil"/>
              <w:left w:val="nil"/>
              <w:bottom w:val="single" w:sz="8" w:space="0" w:color="auto"/>
              <w:right w:val="single" w:sz="8" w:space="0" w:color="auto"/>
            </w:tcBorders>
            <w:shd w:val="clear" w:color="auto" w:fill="auto"/>
            <w:vAlign w:val="center"/>
            <w:hideMark/>
          </w:tcPr>
          <w:p w14:paraId="1DE42837" w14:textId="77777777" w:rsidR="008A2A33" w:rsidRPr="0094677F" w:rsidRDefault="008A2A33" w:rsidP="0037771A">
            <w:pPr>
              <w:spacing w:after="0" w:line="240" w:lineRule="auto"/>
              <w:rPr>
                <w:rFonts w:ascii="Arial" w:eastAsia="Times New Roman" w:hAnsi="Arial" w:cs="Arial"/>
                <w:szCs w:val="26"/>
                <w:vertAlign w:val="superscript"/>
              </w:rPr>
            </w:pPr>
            <w:r w:rsidRPr="0094677F">
              <w:rPr>
                <w:rFonts w:ascii="Arial" w:eastAsia="Times New Roman" w:hAnsi="Arial" w:cs="Arial"/>
                <w:szCs w:val="26"/>
                <w:lang w:val="vi-VN"/>
              </w:rPr>
              <w:t>Chloride (Cl</w:t>
            </w:r>
            <w:r w:rsidRPr="0094677F">
              <w:rPr>
                <w:rFonts w:ascii="Arial" w:eastAsia="Times New Roman" w:hAnsi="Arial" w:cs="Arial"/>
                <w:szCs w:val="26"/>
                <w:vertAlign w:val="superscript"/>
                <w:lang w:val="vi-VN"/>
              </w:rPr>
              <w:t>-</w:t>
            </w:r>
            <w:r w:rsidRPr="0094677F">
              <w:rPr>
                <w:rFonts w:ascii="Arial" w:eastAsia="Times New Roman" w:hAnsi="Arial" w:cs="Arial"/>
                <w:szCs w:val="26"/>
                <w:lang w:val="vi-VN"/>
              </w:rPr>
              <w:t>)</w:t>
            </w:r>
            <w:r w:rsidR="001E0712" w:rsidRPr="0094677F">
              <w:rPr>
                <w:rFonts w:ascii="Arial" w:eastAsia="Times New Roman" w:hAnsi="Arial" w:cs="Arial"/>
                <w:szCs w:val="26"/>
              </w:rPr>
              <w:t xml:space="preserve"> </w:t>
            </w:r>
          </w:p>
        </w:tc>
        <w:tc>
          <w:tcPr>
            <w:tcW w:w="1735" w:type="dxa"/>
            <w:tcBorders>
              <w:top w:val="nil"/>
              <w:left w:val="nil"/>
              <w:bottom w:val="single" w:sz="8" w:space="0" w:color="auto"/>
              <w:right w:val="single" w:sz="8" w:space="0" w:color="auto"/>
            </w:tcBorders>
            <w:shd w:val="clear" w:color="auto" w:fill="auto"/>
            <w:vAlign w:val="center"/>
            <w:hideMark/>
          </w:tcPr>
          <w:p w14:paraId="54E78C41" w14:textId="77777777" w:rsidR="008A2A33" w:rsidRPr="0094677F" w:rsidRDefault="008A2A33" w:rsidP="00B418A6">
            <w:pPr>
              <w:spacing w:after="0" w:line="240" w:lineRule="auto"/>
              <w:jc w:val="center"/>
              <w:rPr>
                <w:rFonts w:ascii="Arial" w:eastAsia="Times New Roman" w:hAnsi="Arial" w:cs="Arial"/>
                <w:szCs w:val="26"/>
              </w:rPr>
            </w:pPr>
            <w:r w:rsidRPr="0094677F">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auto" w:fill="auto"/>
            <w:vAlign w:val="center"/>
            <w:hideMark/>
          </w:tcPr>
          <w:p w14:paraId="51FC72BD" w14:textId="77777777" w:rsidR="008A2A33" w:rsidRPr="0094677F" w:rsidRDefault="008A2A33" w:rsidP="00B418A6">
            <w:pPr>
              <w:spacing w:after="0" w:line="240" w:lineRule="auto"/>
              <w:jc w:val="center"/>
              <w:rPr>
                <w:rFonts w:ascii="Arial" w:eastAsia="Times New Roman" w:hAnsi="Arial" w:cs="Arial"/>
                <w:szCs w:val="26"/>
              </w:rPr>
            </w:pPr>
            <w:r w:rsidRPr="0094677F">
              <w:rPr>
                <w:rFonts w:ascii="Arial" w:eastAsia="Times New Roman" w:hAnsi="Arial" w:cs="Arial"/>
                <w:szCs w:val="26"/>
              </w:rPr>
              <w:t xml:space="preserve">250 </w:t>
            </w:r>
            <w:r w:rsidR="001E0712" w:rsidRPr="0094677F">
              <w:rPr>
                <w:rFonts w:ascii="Arial" w:eastAsia="Times New Roman" w:hAnsi="Arial" w:cs="Arial"/>
                <w:szCs w:val="26"/>
              </w:rPr>
              <w:t>hoặc 300</w:t>
            </w:r>
            <w:r w:rsidR="0037771A" w:rsidRPr="0094677F">
              <w:rPr>
                <w:rFonts w:ascii="Arial" w:eastAsia="Times New Roman" w:hAnsi="Arial" w:cs="Arial"/>
                <w:szCs w:val="26"/>
                <w:vertAlign w:val="superscript"/>
              </w:rPr>
              <w:t>(***)</w:t>
            </w:r>
          </w:p>
        </w:tc>
      </w:tr>
      <w:tr w:rsidR="008A2A33" w:rsidRPr="002D39C9" w14:paraId="01144BA8" w14:textId="77777777" w:rsidTr="00516099">
        <w:trPr>
          <w:trHeight w:val="383"/>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635790E"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13</w:t>
            </w:r>
          </w:p>
        </w:tc>
        <w:tc>
          <w:tcPr>
            <w:tcW w:w="4111" w:type="dxa"/>
            <w:tcBorders>
              <w:top w:val="nil"/>
              <w:left w:val="nil"/>
              <w:bottom w:val="single" w:sz="8" w:space="0" w:color="auto"/>
              <w:right w:val="single" w:sz="8" w:space="0" w:color="auto"/>
            </w:tcBorders>
            <w:shd w:val="clear" w:color="000000" w:fill="FFFFFF"/>
            <w:vAlign w:val="center"/>
            <w:hideMark/>
          </w:tcPr>
          <w:p w14:paraId="2C71EDFF" w14:textId="77777777" w:rsidR="008A2A33" w:rsidRPr="002D39C9" w:rsidRDefault="008A2A33" w:rsidP="00B418A6">
            <w:pPr>
              <w:spacing w:after="0" w:line="240" w:lineRule="auto"/>
              <w:rPr>
                <w:rFonts w:ascii="Arial" w:eastAsia="Times New Roman" w:hAnsi="Arial" w:cs="Arial"/>
                <w:szCs w:val="26"/>
                <w:vertAlign w:val="superscript"/>
              </w:rPr>
            </w:pPr>
            <w:r w:rsidRPr="002D39C9">
              <w:rPr>
                <w:rFonts w:ascii="Arial" w:eastAsia="Times New Roman" w:hAnsi="Arial" w:cs="Arial"/>
                <w:szCs w:val="26"/>
                <w:lang w:val="vi-VN"/>
              </w:rPr>
              <w:t>Độ cứng, tính theo CaCO</w:t>
            </w:r>
            <w:r w:rsidRPr="002D39C9">
              <w:rPr>
                <w:rFonts w:ascii="Arial" w:eastAsia="Times New Roman" w:hAnsi="Arial" w:cs="Arial"/>
                <w:szCs w:val="26"/>
                <w:vertAlign w:val="subscript"/>
              </w:rPr>
              <w:t>3</w:t>
            </w:r>
          </w:p>
        </w:tc>
        <w:tc>
          <w:tcPr>
            <w:tcW w:w="1735" w:type="dxa"/>
            <w:tcBorders>
              <w:top w:val="nil"/>
              <w:left w:val="nil"/>
              <w:bottom w:val="single" w:sz="8" w:space="0" w:color="auto"/>
              <w:right w:val="single" w:sz="8" w:space="0" w:color="auto"/>
            </w:tcBorders>
            <w:shd w:val="clear" w:color="000000" w:fill="FFFFFF"/>
            <w:vAlign w:val="center"/>
            <w:hideMark/>
          </w:tcPr>
          <w:p w14:paraId="29C4164C"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62982019"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300</w:t>
            </w:r>
          </w:p>
        </w:tc>
      </w:tr>
      <w:tr w:rsidR="008A2A33" w:rsidRPr="002D39C9" w14:paraId="22EEC3F5" w14:textId="77777777" w:rsidTr="00516099">
        <w:trPr>
          <w:trHeight w:val="383"/>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2A72714"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14</w:t>
            </w:r>
          </w:p>
        </w:tc>
        <w:tc>
          <w:tcPr>
            <w:tcW w:w="4111" w:type="dxa"/>
            <w:tcBorders>
              <w:top w:val="nil"/>
              <w:left w:val="nil"/>
              <w:bottom w:val="single" w:sz="8" w:space="0" w:color="auto"/>
              <w:right w:val="single" w:sz="8" w:space="0" w:color="auto"/>
            </w:tcBorders>
            <w:shd w:val="clear" w:color="000000" w:fill="FFFFFF"/>
            <w:vAlign w:val="center"/>
            <w:hideMark/>
          </w:tcPr>
          <w:p w14:paraId="6192E2D6" w14:textId="77777777" w:rsidR="008A2A33" w:rsidRPr="002D39C9" w:rsidRDefault="008A2A33" w:rsidP="00B418A6">
            <w:pPr>
              <w:spacing w:after="0" w:line="240" w:lineRule="auto"/>
              <w:rPr>
                <w:rFonts w:ascii="Arial" w:eastAsia="Times New Roman" w:hAnsi="Arial" w:cs="Arial"/>
                <w:szCs w:val="26"/>
              </w:rPr>
            </w:pPr>
            <w:r w:rsidRPr="002D39C9">
              <w:rPr>
                <w:rFonts w:ascii="Arial" w:eastAsia="Times New Roman" w:hAnsi="Arial" w:cs="Arial"/>
                <w:szCs w:val="26"/>
              </w:rPr>
              <w:t>Mangan (Mn)</w:t>
            </w:r>
          </w:p>
        </w:tc>
        <w:tc>
          <w:tcPr>
            <w:tcW w:w="1735" w:type="dxa"/>
            <w:tcBorders>
              <w:top w:val="nil"/>
              <w:left w:val="nil"/>
              <w:bottom w:val="single" w:sz="8" w:space="0" w:color="auto"/>
              <w:right w:val="single" w:sz="8" w:space="0" w:color="auto"/>
            </w:tcBorders>
            <w:shd w:val="clear" w:color="000000" w:fill="FFFFFF"/>
            <w:vAlign w:val="center"/>
            <w:hideMark/>
          </w:tcPr>
          <w:p w14:paraId="5B151666"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530932CD"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0,1</w:t>
            </w:r>
          </w:p>
        </w:tc>
      </w:tr>
      <w:tr w:rsidR="008A2A33" w:rsidRPr="002D39C9" w14:paraId="2DC9B387" w14:textId="77777777" w:rsidTr="00516099">
        <w:trPr>
          <w:trHeight w:val="383"/>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CE04D8B"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15</w:t>
            </w:r>
          </w:p>
        </w:tc>
        <w:tc>
          <w:tcPr>
            <w:tcW w:w="4111" w:type="dxa"/>
            <w:tcBorders>
              <w:top w:val="nil"/>
              <w:left w:val="nil"/>
              <w:bottom w:val="single" w:sz="8" w:space="0" w:color="auto"/>
              <w:right w:val="single" w:sz="8" w:space="0" w:color="auto"/>
            </w:tcBorders>
            <w:shd w:val="clear" w:color="000000" w:fill="FFFFFF"/>
            <w:vAlign w:val="center"/>
            <w:hideMark/>
          </w:tcPr>
          <w:p w14:paraId="040BA88A" w14:textId="77777777" w:rsidR="008A2A33" w:rsidRPr="002D39C9" w:rsidRDefault="008A2A33" w:rsidP="00B418A6">
            <w:pPr>
              <w:spacing w:after="0" w:line="240" w:lineRule="auto"/>
              <w:rPr>
                <w:rFonts w:ascii="Arial" w:eastAsia="Times New Roman" w:hAnsi="Arial" w:cs="Arial"/>
                <w:szCs w:val="26"/>
              </w:rPr>
            </w:pPr>
            <w:r w:rsidRPr="002D39C9">
              <w:rPr>
                <w:rFonts w:ascii="Arial" w:eastAsia="Times New Roman" w:hAnsi="Arial" w:cs="Arial"/>
                <w:szCs w:val="26"/>
              </w:rPr>
              <w:t>Natri (Na)</w:t>
            </w:r>
          </w:p>
        </w:tc>
        <w:tc>
          <w:tcPr>
            <w:tcW w:w="1735" w:type="dxa"/>
            <w:tcBorders>
              <w:top w:val="nil"/>
              <w:left w:val="nil"/>
              <w:bottom w:val="single" w:sz="8" w:space="0" w:color="auto"/>
              <w:right w:val="single" w:sz="8" w:space="0" w:color="auto"/>
            </w:tcBorders>
            <w:shd w:val="clear" w:color="000000" w:fill="FFFFFF"/>
            <w:vAlign w:val="center"/>
            <w:hideMark/>
          </w:tcPr>
          <w:p w14:paraId="4E4D5DD8"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09160BA7" w14:textId="77777777" w:rsidR="008A2A33" w:rsidRPr="002D39C9" w:rsidRDefault="008A2A3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200</w:t>
            </w:r>
          </w:p>
        </w:tc>
      </w:tr>
      <w:tr w:rsidR="008A2A33" w:rsidRPr="002D39C9" w14:paraId="6B43EE46" w14:textId="77777777" w:rsidTr="00516099">
        <w:trPr>
          <w:trHeight w:val="383"/>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DF8FBD0"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16</w:t>
            </w:r>
          </w:p>
        </w:tc>
        <w:tc>
          <w:tcPr>
            <w:tcW w:w="4111" w:type="dxa"/>
            <w:tcBorders>
              <w:top w:val="nil"/>
              <w:left w:val="nil"/>
              <w:bottom w:val="single" w:sz="8" w:space="0" w:color="auto"/>
              <w:right w:val="single" w:sz="8" w:space="0" w:color="auto"/>
            </w:tcBorders>
            <w:shd w:val="clear" w:color="000000" w:fill="FFFFFF"/>
            <w:vAlign w:val="center"/>
            <w:hideMark/>
          </w:tcPr>
          <w:p w14:paraId="43E13620"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Nitrat (NO</w:t>
            </w:r>
            <w:r w:rsidRPr="002D39C9">
              <w:rPr>
                <w:rFonts w:ascii="Arial" w:eastAsia="Times New Roman" w:hAnsi="Arial" w:cs="Arial"/>
                <w:szCs w:val="26"/>
                <w:vertAlign w:val="subscript"/>
                <w:lang w:val="vi-VN"/>
              </w:rPr>
              <w:t>3</w:t>
            </w:r>
            <w:r w:rsidRPr="002D39C9">
              <w:rPr>
                <w:rFonts w:ascii="Arial" w:eastAsia="Times New Roman" w:hAnsi="Arial" w:cs="Arial"/>
                <w:szCs w:val="26"/>
                <w:vertAlign w:val="superscript"/>
                <w:lang w:val="vi-VN"/>
              </w:rPr>
              <w:t>-</w:t>
            </w:r>
            <w:r w:rsidRPr="002D39C9">
              <w:rPr>
                <w:rFonts w:ascii="Arial" w:eastAsia="Times New Roman" w:hAnsi="Arial" w:cs="Arial"/>
                <w:szCs w:val="26"/>
                <w:lang w:val="vi-VN"/>
              </w:rPr>
              <w:t> tính theo N)</w:t>
            </w:r>
          </w:p>
        </w:tc>
        <w:tc>
          <w:tcPr>
            <w:tcW w:w="1735" w:type="dxa"/>
            <w:tcBorders>
              <w:top w:val="nil"/>
              <w:left w:val="nil"/>
              <w:bottom w:val="single" w:sz="8" w:space="0" w:color="auto"/>
              <w:right w:val="single" w:sz="8" w:space="0" w:color="auto"/>
            </w:tcBorders>
            <w:shd w:val="clear" w:color="000000" w:fill="FFFFFF"/>
            <w:vAlign w:val="center"/>
            <w:hideMark/>
          </w:tcPr>
          <w:p w14:paraId="31E6421E"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6983403A"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2</w:t>
            </w:r>
          </w:p>
        </w:tc>
      </w:tr>
      <w:tr w:rsidR="008A2A33" w:rsidRPr="002D39C9" w14:paraId="0AA3E6F6" w14:textId="77777777" w:rsidTr="00516099">
        <w:trPr>
          <w:trHeight w:val="352"/>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818E147"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17</w:t>
            </w:r>
          </w:p>
        </w:tc>
        <w:tc>
          <w:tcPr>
            <w:tcW w:w="4111" w:type="dxa"/>
            <w:tcBorders>
              <w:top w:val="nil"/>
              <w:left w:val="nil"/>
              <w:bottom w:val="single" w:sz="8" w:space="0" w:color="auto"/>
              <w:right w:val="single" w:sz="8" w:space="0" w:color="auto"/>
            </w:tcBorders>
            <w:shd w:val="clear" w:color="000000" w:fill="FFFFFF"/>
            <w:vAlign w:val="center"/>
            <w:hideMark/>
          </w:tcPr>
          <w:p w14:paraId="5D871F5B" w14:textId="77777777" w:rsidR="008A2A33" w:rsidRPr="002D39C9" w:rsidRDefault="008A2A33" w:rsidP="008A2A33">
            <w:pPr>
              <w:spacing w:after="0" w:line="240" w:lineRule="auto"/>
              <w:rPr>
                <w:rFonts w:ascii="Arial" w:eastAsia="Times New Roman" w:hAnsi="Arial" w:cs="Arial"/>
                <w:szCs w:val="26"/>
              </w:rPr>
            </w:pPr>
            <w:r w:rsidRPr="002D39C9">
              <w:rPr>
                <w:rFonts w:ascii="Arial" w:eastAsia="Times New Roman" w:hAnsi="Arial" w:cs="Arial"/>
                <w:szCs w:val="26"/>
              </w:rPr>
              <w:t>Nitrit (</w:t>
            </w:r>
            <w:r w:rsidRPr="002D39C9">
              <w:rPr>
                <w:rFonts w:ascii="Arial" w:eastAsia="Times New Roman" w:hAnsi="Arial" w:cs="Arial"/>
                <w:szCs w:val="26"/>
                <w:lang w:val="vi-VN"/>
              </w:rPr>
              <w:t>NO</w:t>
            </w:r>
            <w:r w:rsidRPr="002D39C9">
              <w:rPr>
                <w:rFonts w:ascii="Arial" w:eastAsia="Times New Roman" w:hAnsi="Arial" w:cs="Arial"/>
                <w:szCs w:val="26"/>
                <w:vertAlign w:val="subscript"/>
              </w:rPr>
              <w:t>2</w:t>
            </w:r>
            <w:r w:rsidRPr="002D39C9">
              <w:rPr>
                <w:rFonts w:ascii="Arial" w:eastAsia="Times New Roman" w:hAnsi="Arial" w:cs="Arial"/>
                <w:szCs w:val="26"/>
                <w:vertAlign w:val="superscript"/>
                <w:lang w:val="vi-VN"/>
              </w:rPr>
              <w:t>-</w:t>
            </w:r>
            <w:r w:rsidRPr="002D39C9">
              <w:rPr>
                <w:rFonts w:ascii="Arial" w:eastAsia="Times New Roman" w:hAnsi="Arial" w:cs="Arial"/>
                <w:szCs w:val="26"/>
                <w:lang w:val="vi-VN"/>
              </w:rPr>
              <w:t> tính theo N)</w:t>
            </w:r>
          </w:p>
        </w:tc>
        <w:tc>
          <w:tcPr>
            <w:tcW w:w="1735" w:type="dxa"/>
            <w:tcBorders>
              <w:top w:val="nil"/>
              <w:left w:val="nil"/>
              <w:bottom w:val="single" w:sz="8" w:space="0" w:color="auto"/>
              <w:right w:val="single" w:sz="8" w:space="0" w:color="auto"/>
            </w:tcBorders>
            <w:shd w:val="clear" w:color="000000" w:fill="FFFFFF"/>
            <w:vAlign w:val="center"/>
            <w:hideMark/>
          </w:tcPr>
          <w:p w14:paraId="23CAD99A" w14:textId="77777777" w:rsidR="008A2A33" w:rsidRPr="002D39C9" w:rsidRDefault="008A2A33" w:rsidP="00A47A36">
            <w:pPr>
              <w:spacing w:after="0" w:line="240" w:lineRule="auto"/>
              <w:jc w:val="center"/>
              <w:rPr>
                <w:rFonts w:ascii="Arial" w:eastAsia="Times New Roman" w:hAnsi="Arial" w:cs="Arial"/>
                <w:szCs w:val="26"/>
                <w:lang w:val="vi-VN"/>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380A9FDE"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0,05</w:t>
            </w:r>
          </w:p>
        </w:tc>
      </w:tr>
      <w:tr w:rsidR="008A2A33" w:rsidRPr="002D39C9" w14:paraId="35CA95E6"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CE020A4"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18</w:t>
            </w:r>
          </w:p>
        </w:tc>
        <w:tc>
          <w:tcPr>
            <w:tcW w:w="4111" w:type="dxa"/>
            <w:tcBorders>
              <w:top w:val="nil"/>
              <w:left w:val="nil"/>
              <w:bottom w:val="single" w:sz="8" w:space="0" w:color="auto"/>
              <w:right w:val="single" w:sz="8" w:space="0" w:color="auto"/>
            </w:tcBorders>
            <w:shd w:val="clear" w:color="000000" w:fill="FFFFFF"/>
            <w:vAlign w:val="center"/>
            <w:hideMark/>
          </w:tcPr>
          <w:p w14:paraId="4D511309"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Sắt (Ferrum) (Fe)</w:t>
            </w:r>
          </w:p>
        </w:tc>
        <w:tc>
          <w:tcPr>
            <w:tcW w:w="1735" w:type="dxa"/>
            <w:tcBorders>
              <w:top w:val="nil"/>
              <w:left w:val="nil"/>
              <w:bottom w:val="single" w:sz="8" w:space="0" w:color="auto"/>
              <w:right w:val="single" w:sz="8" w:space="0" w:color="auto"/>
            </w:tcBorders>
            <w:shd w:val="clear" w:color="000000" w:fill="FFFFFF"/>
            <w:vAlign w:val="center"/>
            <w:hideMark/>
          </w:tcPr>
          <w:p w14:paraId="3A5429D8"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49D61AAF"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0,3</w:t>
            </w:r>
          </w:p>
        </w:tc>
      </w:tr>
      <w:tr w:rsidR="008A2A33" w:rsidRPr="002D39C9" w14:paraId="76EF8F0B" w14:textId="77777777" w:rsidTr="00CC7D76">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37E568BB" w14:textId="77777777" w:rsidR="008A2A33" w:rsidRPr="002D39C9" w:rsidRDefault="008A2A33" w:rsidP="001C6363">
            <w:pPr>
              <w:spacing w:after="0" w:line="240" w:lineRule="auto"/>
              <w:rPr>
                <w:rFonts w:ascii="Arial" w:eastAsia="Times New Roman" w:hAnsi="Arial" w:cs="Arial"/>
                <w:b/>
                <w:bCs/>
                <w:i/>
                <w:szCs w:val="26"/>
              </w:rPr>
            </w:pPr>
            <w:r w:rsidRPr="002D39C9">
              <w:rPr>
                <w:rFonts w:ascii="Arial" w:eastAsia="Times New Roman" w:hAnsi="Arial" w:cs="Arial"/>
                <w:b/>
                <w:bCs/>
                <w:i/>
                <w:szCs w:val="26"/>
              </w:rPr>
              <w:t>N</w:t>
            </w:r>
            <w:r w:rsidRPr="002D39C9">
              <w:rPr>
                <w:rFonts w:ascii="Arial" w:eastAsia="Times New Roman" w:hAnsi="Arial" w:cs="Arial"/>
                <w:b/>
                <w:bCs/>
                <w:i/>
                <w:szCs w:val="26"/>
                <w:lang w:val="vi-VN"/>
              </w:rPr>
              <w:t>hóm B</w:t>
            </w:r>
            <w:r w:rsidRPr="002D39C9">
              <w:rPr>
                <w:rFonts w:ascii="Arial" w:eastAsia="Times New Roman" w:hAnsi="Arial" w:cs="Arial"/>
                <w:b/>
                <w:bCs/>
                <w:i/>
                <w:szCs w:val="26"/>
              </w:rPr>
              <w:t>2 (9 thông số)</w:t>
            </w:r>
          </w:p>
        </w:tc>
      </w:tr>
      <w:tr w:rsidR="008A2A33" w:rsidRPr="002D39C9" w14:paraId="0AD1F56B" w14:textId="77777777" w:rsidTr="00516099">
        <w:trPr>
          <w:trHeight w:val="381"/>
        </w:trPr>
        <w:tc>
          <w:tcPr>
            <w:tcW w:w="9224" w:type="dxa"/>
            <w:gridSpan w:val="4"/>
            <w:tcBorders>
              <w:top w:val="nil"/>
              <w:left w:val="single" w:sz="8" w:space="0" w:color="auto"/>
              <w:bottom w:val="single" w:sz="8" w:space="0" w:color="auto"/>
              <w:right w:val="single" w:sz="8" w:space="0" w:color="auto"/>
            </w:tcBorders>
            <w:shd w:val="clear" w:color="000000" w:fill="FFFFFF"/>
            <w:vAlign w:val="center"/>
            <w:hideMark/>
          </w:tcPr>
          <w:p w14:paraId="5F4F9347" w14:textId="77777777" w:rsidR="008A2A33" w:rsidRPr="002D39C9" w:rsidRDefault="008A2A33" w:rsidP="00E60757">
            <w:pPr>
              <w:spacing w:after="0" w:line="240" w:lineRule="auto"/>
              <w:rPr>
                <w:rFonts w:ascii="Arial" w:eastAsia="Times New Roman" w:hAnsi="Arial" w:cs="Arial"/>
                <w:szCs w:val="26"/>
              </w:rPr>
            </w:pPr>
            <w:r w:rsidRPr="002D39C9">
              <w:rPr>
                <w:rFonts w:ascii="Arial" w:eastAsia="Times New Roman" w:hAnsi="Arial" w:cs="Arial"/>
                <w:i/>
                <w:iCs/>
                <w:szCs w:val="26"/>
              </w:rPr>
              <w:t>Thông số vô cơ</w:t>
            </w:r>
          </w:p>
        </w:tc>
      </w:tr>
      <w:tr w:rsidR="008A2A33" w:rsidRPr="002D39C9" w14:paraId="672A2219" w14:textId="77777777" w:rsidTr="00516099">
        <w:trPr>
          <w:trHeight w:val="273"/>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3C0CF8E"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19</w:t>
            </w:r>
          </w:p>
        </w:tc>
        <w:tc>
          <w:tcPr>
            <w:tcW w:w="4111" w:type="dxa"/>
            <w:tcBorders>
              <w:top w:val="nil"/>
              <w:left w:val="nil"/>
              <w:bottom w:val="single" w:sz="8" w:space="0" w:color="auto"/>
              <w:right w:val="single" w:sz="8" w:space="0" w:color="auto"/>
            </w:tcBorders>
            <w:shd w:val="clear" w:color="000000" w:fill="FFFFFF"/>
            <w:vAlign w:val="center"/>
            <w:hideMark/>
          </w:tcPr>
          <w:p w14:paraId="06E75195" w14:textId="77777777" w:rsidR="008A2A33" w:rsidRPr="002D39C9" w:rsidRDefault="008A2A33" w:rsidP="00D6576C">
            <w:pPr>
              <w:spacing w:after="0" w:line="240" w:lineRule="auto"/>
              <w:rPr>
                <w:rFonts w:ascii="Arial" w:eastAsia="Times New Roman" w:hAnsi="Arial" w:cs="Arial"/>
                <w:szCs w:val="26"/>
              </w:rPr>
            </w:pPr>
            <w:r w:rsidRPr="002D39C9">
              <w:rPr>
                <w:rFonts w:ascii="Arial" w:eastAsia="Times New Roman" w:hAnsi="Arial" w:cs="Arial"/>
                <w:szCs w:val="26"/>
              </w:rPr>
              <w:t>Bari (Ba)</w:t>
            </w:r>
          </w:p>
        </w:tc>
        <w:tc>
          <w:tcPr>
            <w:tcW w:w="1735" w:type="dxa"/>
            <w:tcBorders>
              <w:top w:val="nil"/>
              <w:left w:val="nil"/>
              <w:bottom w:val="single" w:sz="8" w:space="0" w:color="auto"/>
              <w:right w:val="single" w:sz="8" w:space="0" w:color="auto"/>
            </w:tcBorders>
            <w:shd w:val="clear" w:color="000000" w:fill="FFFFFF"/>
            <w:vAlign w:val="center"/>
            <w:hideMark/>
          </w:tcPr>
          <w:p w14:paraId="7331702E"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4AA9979C"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0,7</w:t>
            </w:r>
          </w:p>
        </w:tc>
      </w:tr>
      <w:tr w:rsidR="008A2A33" w:rsidRPr="002D39C9" w14:paraId="2C43FB91" w14:textId="77777777" w:rsidTr="00516099">
        <w:trPr>
          <w:trHeight w:val="585"/>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66AFE89"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c>
          <w:tcPr>
            <w:tcW w:w="4111" w:type="dxa"/>
            <w:tcBorders>
              <w:top w:val="nil"/>
              <w:left w:val="nil"/>
              <w:bottom w:val="single" w:sz="8" w:space="0" w:color="auto"/>
              <w:right w:val="single" w:sz="8" w:space="0" w:color="auto"/>
            </w:tcBorders>
            <w:shd w:val="clear" w:color="000000" w:fill="FFFFFF"/>
            <w:vAlign w:val="center"/>
            <w:hideMark/>
          </w:tcPr>
          <w:p w14:paraId="61B3A55C"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Bor tính chung cho cả Borat và axit Boric (B)</w:t>
            </w:r>
          </w:p>
        </w:tc>
        <w:tc>
          <w:tcPr>
            <w:tcW w:w="1735" w:type="dxa"/>
            <w:tcBorders>
              <w:top w:val="nil"/>
              <w:left w:val="nil"/>
              <w:bottom w:val="single" w:sz="8" w:space="0" w:color="auto"/>
              <w:right w:val="single" w:sz="8" w:space="0" w:color="auto"/>
            </w:tcBorders>
            <w:shd w:val="clear" w:color="000000" w:fill="FFFFFF"/>
            <w:vAlign w:val="center"/>
            <w:hideMark/>
          </w:tcPr>
          <w:p w14:paraId="43DBA139"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5BC4E9A3"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0,3</w:t>
            </w:r>
          </w:p>
        </w:tc>
      </w:tr>
      <w:tr w:rsidR="008A2A33" w:rsidRPr="002D39C9" w14:paraId="43CBDF99"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716ABFD"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21</w:t>
            </w:r>
          </w:p>
        </w:tc>
        <w:tc>
          <w:tcPr>
            <w:tcW w:w="4111" w:type="dxa"/>
            <w:tcBorders>
              <w:top w:val="nil"/>
              <w:left w:val="nil"/>
              <w:bottom w:val="single" w:sz="8" w:space="0" w:color="auto"/>
              <w:right w:val="single" w:sz="8" w:space="0" w:color="auto"/>
            </w:tcBorders>
            <w:shd w:val="clear" w:color="000000" w:fill="FFFFFF"/>
            <w:vAlign w:val="center"/>
            <w:hideMark/>
          </w:tcPr>
          <w:p w14:paraId="4BD0D93C"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Cadmi (Cd)</w:t>
            </w:r>
          </w:p>
        </w:tc>
        <w:tc>
          <w:tcPr>
            <w:tcW w:w="1735" w:type="dxa"/>
            <w:tcBorders>
              <w:top w:val="nil"/>
              <w:left w:val="nil"/>
              <w:bottom w:val="single" w:sz="8" w:space="0" w:color="auto"/>
              <w:right w:val="single" w:sz="8" w:space="0" w:color="auto"/>
            </w:tcBorders>
            <w:shd w:val="clear" w:color="000000" w:fill="FFFFFF"/>
            <w:vAlign w:val="center"/>
            <w:hideMark/>
          </w:tcPr>
          <w:p w14:paraId="262AA1D9"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4C8FCD82"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0,003</w:t>
            </w:r>
          </w:p>
        </w:tc>
      </w:tr>
      <w:tr w:rsidR="008A2A33" w:rsidRPr="002D39C9" w14:paraId="48ABC8BE"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F4DD595"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lastRenderedPageBreak/>
              <w:t>22</w:t>
            </w:r>
          </w:p>
        </w:tc>
        <w:tc>
          <w:tcPr>
            <w:tcW w:w="4111" w:type="dxa"/>
            <w:tcBorders>
              <w:top w:val="nil"/>
              <w:left w:val="nil"/>
              <w:bottom w:val="single" w:sz="8" w:space="0" w:color="auto"/>
              <w:right w:val="single" w:sz="8" w:space="0" w:color="auto"/>
            </w:tcBorders>
            <w:shd w:val="clear" w:color="000000" w:fill="FFFFFF"/>
            <w:vAlign w:val="center"/>
            <w:hideMark/>
          </w:tcPr>
          <w:p w14:paraId="6807AFA2"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Chì (Plumbum) (Pb)</w:t>
            </w:r>
          </w:p>
        </w:tc>
        <w:tc>
          <w:tcPr>
            <w:tcW w:w="1735" w:type="dxa"/>
            <w:tcBorders>
              <w:top w:val="nil"/>
              <w:left w:val="nil"/>
              <w:bottom w:val="single" w:sz="8" w:space="0" w:color="auto"/>
              <w:right w:val="single" w:sz="8" w:space="0" w:color="auto"/>
            </w:tcBorders>
            <w:shd w:val="clear" w:color="000000" w:fill="FFFFFF"/>
            <w:vAlign w:val="center"/>
            <w:hideMark/>
          </w:tcPr>
          <w:p w14:paraId="09E9D975"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6B481DCA"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0,01</w:t>
            </w:r>
          </w:p>
        </w:tc>
      </w:tr>
      <w:tr w:rsidR="008A2A33" w:rsidRPr="002D39C9" w14:paraId="49460EA6"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140EC55"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23</w:t>
            </w:r>
          </w:p>
        </w:tc>
        <w:tc>
          <w:tcPr>
            <w:tcW w:w="4111" w:type="dxa"/>
            <w:tcBorders>
              <w:top w:val="nil"/>
              <w:left w:val="nil"/>
              <w:bottom w:val="single" w:sz="8" w:space="0" w:color="auto"/>
              <w:right w:val="single" w:sz="8" w:space="0" w:color="auto"/>
            </w:tcBorders>
            <w:shd w:val="clear" w:color="000000" w:fill="FFFFFF"/>
            <w:vAlign w:val="center"/>
            <w:hideMark/>
          </w:tcPr>
          <w:p w14:paraId="32B71B0C"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Fluor (F)</w:t>
            </w:r>
          </w:p>
        </w:tc>
        <w:tc>
          <w:tcPr>
            <w:tcW w:w="1735" w:type="dxa"/>
            <w:tcBorders>
              <w:top w:val="nil"/>
              <w:left w:val="nil"/>
              <w:bottom w:val="single" w:sz="8" w:space="0" w:color="auto"/>
              <w:right w:val="single" w:sz="8" w:space="0" w:color="auto"/>
            </w:tcBorders>
            <w:shd w:val="clear" w:color="000000" w:fill="FFFFFF"/>
            <w:vAlign w:val="center"/>
            <w:hideMark/>
          </w:tcPr>
          <w:p w14:paraId="35956E9B"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40C10E15"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1,5</w:t>
            </w:r>
          </w:p>
        </w:tc>
      </w:tr>
      <w:tr w:rsidR="008A2A33" w:rsidRPr="002D39C9" w14:paraId="7E382C9C"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FACDA09"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24</w:t>
            </w:r>
          </w:p>
        </w:tc>
        <w:tc>
          <w:tcPr>
            <w:tcW w:w="4111" w:type="dxa"/>
            <w:tcBorders>
              <w:top w:val="nil"/>
              <w:left w:val="nil"/>
              <w:bottom w:val="single" w:sz="8" w:space="0" w:color="auto"/>
              <w:right w:val="single" w:sz="8" w:space="0" w:color="auto"/>
            </w:tcBorders>
            <w:shd w:val="clear" w:color="000000" w:fill="FFFFFF"/>
            <w:vAlign w:val="center"/>
            <w:hideMark/>
          </w:tcPr>
          <w:p w14:paraId="45355C0B"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Su</w:t>
            </w:r>
            <w:r w:rsidRPr="002D39C9">
              <w:rPr>
                <w:rFonts w:ascii="Arial" w:eastAsia="Times New Roman" w:hAnsi="Arial" w:cs="Arial"/>
                <w:szCs w:val="26"/>
              </w:rPr>
              <w:t>n</w:t>
            </w:r>
            <w:r w:rsidRPr="002D39C9">
              <w:rPr>
                <w:rFonts w:ascii="Arial" w:eastAsia="Times New Roman" w:hAnsi="Arial" w:cs="Arial"/>
                <w:szCs w:val="26"/>
                <w:lang w:val="vi-VN"/>
              </w:rPr>
              <w:t xml:space="preserve">phat </w:t>
            </w:r>
          </w:p>
        </w:tc>
        <w:tc>
          <w:tcPr>
            <w:tcW w:w="1735" w:type="dxa"/>
            <w:tcBorders>
              <w:top w:val="nil"/>
              <w:left w:val="nil"/>
              <w:bottom w:val="single" w:sz="8" w:space="0" w:color="auto"/>
              <w:right w:val="single" w:sz="8" w:space="0" w:color="auto"/>
            </w:tcBorders>
            <w:shd w:val="clear" w:color="000000" w:fill="FFFFFF"/>
            <w:vAlign w:val="center"/>
            <w:hideMark/>
          </w:tcPr>
          <w:p w14:paraId="2B18E47E"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75028F16"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250</w:t>
            </w:r>
          </w:p>
        </w:tc>
      </w:tr>
      <w:tr w:rsidR="008A2A33" w:rsidRPr="002D39C9" w14:paraId="12AF8512"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C1452FC"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25</w:t>
            </w:r>
          </w:p>
        </w:tc>
        <w:tc>
          <w:tcPr>
            <w:tcW w:w="4111" w:type="dxa"/>
            <w:tcBorders>
              <w:top w:val="nil"/>
              <w:left w:val="nil"/>
              <w:bottom w:val="single" w:sz="8" w:space="0" w:color="auto"/>
              <w:right w:val="single" w:sz="8" w:space="0" w:color="auto"/>
            </w:tcBorders>
            <w:shd w:val="clear" w:color="000000" w:fill="FFFFFF"/>
            <w:vAlign w:val="center"/>
            <w:hideMark/>
          </w:tcPr>
          <w:p w14:paraId="42C06031"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Sunfua</w:t>
            </w:r>
          </w:p>
        </w:tc>
        <w:tc>
          <w:tcPr>
            <w:tcW w:w="1735" w:type="dxa"/>
            <w:tcBorders>
              <w:top w:val="nil"/>
              <w:left w:val="nil"/>
              <w:bottom w:val="single" w:sz="8" w:space="0" w:color="auto"/>
              <w:right w:val="single" w:sz="8" w:space="0" w:color="auto"/>
            </w:tcBorders>
            <w:shd w:val="clear" w:color="000000" w:fill="FFFFFF"/>
            <w:vAlign w:val="center"/>
            <w:hideMark/>
          </w:tcPr>
          <w:p w14:paraId="69371F0D"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02AF1B1B"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0,05</w:t>
            </w:r>
          </w:p>
        </w:tc>
      </w:tr>
      <w:tr w:rsidR="008A2A33" w:rsidRPr="002D39C9" w14:paraId="6EA6BD3B" w14:textId="77777777" w:rsidTr="00516099">
        <w:trPr>
          <w:trHeight w:val="415"/>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290C819"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26</w:t>
            </w:r>
          </w:p>
        </w:tc>
        <w:tc>
          <w:tcPr>
            <w:tcW w:w="4111" w:type="dxa"/>
            <w:tcBorders>
              <w:top w:val="nil"/>
              <w:left w:val="nil"/>
              <w:bottom w:val="single" w:sz="8" w:space="0" w:color="auto"/>
              <w:right w:val="single" w:sz="8" w:space="0" w:color="auto"/>
            </w:tcBorders>
            <w:shd w:val="clear" w:color="000000" w:fill="FFFFFF"/>
            <w:vAlign w:val="center"/>
            <w:hideMark/>
          </w:tcPr>
          <w:p w14:paraId="37595FA4"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lang w:val="vi-VN"/>
              </w:rPr>
              <w:t>Tổng chất rắn hòa tan (TDS)</w:t>
            </w:r>
          </w:p>
        </w:tc>
        <w:tc>
          <w:tcPr>
            <w:tcW w:w="1735" w:type="dxa"/>
            <w:tcBorders>
              <w:top w:val="nil"/>
              <w:left w:val="nil"/>
              <w:bottom w:val="single" w:sz="8" w:space="0" w:color="auto"/>
              <w:right w:val="single" w:sz="8" w:space="0" w:color="auto"/>
            </w:tcBorders>
            <w:shd w:val="clear" w:color="000000" w:fill="FFFFFF"/>
            <w:vAlign w:val="center"/>
            <w:hideMark/>
          </w:tcPr>
          <w:p w14:paraId="7AB6FA74"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58B33936"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1000</w:t>
            </w:r>
          </w:p>
        </w:tc>
      </w:tr>
      <w:tr w:rsidR="008A2A33" w:rsidRPr="002D39C9" w14:paraId="2D7A5EA6" w14:textId="77777777" w:rsidTr="00516099">
        <w:trPr>
          <w:trHeight w:val="345"/>
        </w:trPr>
        <w:tc>
          <w:tcPr>
            <w:tcW w:w="9224" w:type="dxa"/>
            <w:gridSpan w:val="4"/>
            <w:tcBorders>
              <w:top w:val="nil"/>
              <w:left w:val="single" w:sz="8" w:space="0" w:color="auto"/>
              <w:bottom w:val="single" w:sz="8" w:space="0" w:color="auto"/>
              <w:right w:val="single" w:sz="8" w:space="0" w:color="auto"/>
            </w:tcBorders>
            <w:shd w:val="clear" w:color="auto" w:fill="auto"/>
            <w:noWrap/>
            <w:vAlign w:val="center"/>
            <w:hideMark/>
          </w:tcPr>
          <w:p w14:paraId="0DB680DD" w14:textId="77777777" w:rsidR="008A2A33" w:rsidRPr="002D39C9" w:rsidRDefault="008A2A33" w:rsidP="00E60757">
            <w:pPr>
              <w:spacing w:after="0" w:line="240" w:lineRule="auto"/>
              <w:rPr>
                <w:rFonts w:ascii="Arial" w:eastAsia="Times New Roman" w:hAnsi="Arial" w:cs="Arial"/>
                <w:szCs w:val="26"/>
              </w:rPr>
            </w:pPr>
            <w:r w:rsidRPr="002D39C9">
              <w:rPr>
                <w:rFonts w:ascii="Arial" w:eastAsia="Times New Roman" w:hAnsi="Arial" w:cs="Arial"/>
                <w:szCs w:val="26"/>
              </w:rPr>
              <w:t> </w:t>
            </w:r>
            <w:r w:rsidRPr="002D39C9">
              <w:rPr>
                <w:rFonts w:ascii="Arial" w:eastAsia="Times New Roman" w:hAnsi="Arial" w:cs="Arial"/>
                <w:bCs/>
                <w:i/>
                <w:szCs w:val="26"/>
              </w:rPr>
              <w:t>Thông số nhiễm xạ</w:t>
            </w:r>
          </w:p>
        </w:tc>
      </w:tr>
      <w:tr w:rsidR="008A2A33" w:rsidRPr="002D39C9" w14:paraId="05E3CE72"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A8DE144"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27</w:t>
            </w:r>
          </w:p>
        </w:tc>
        <w:tc>
          <w:tcPr>
            <w:tcW w:w="4111" w:type="dxa"/>
            <w:tcBorders>
              <w:top w:val="nil"/>
              <w:left w:val="nil"/>
              <w:bottom w:val="single" w:sz="8" w:space="0" w:color="auto"/>
              <w:right w:val="single" w:sz="8" w:space="0" w:color="auto"/>
            </w:tcBorders>
            <w:shd w:val="clear" w:color="000000" w:fill="FFFFFF"/>
            <w:vAlign w:val="center"/>
            <w:hideMark/>
          </w:tcPr>
          <w:p w14:paraId="4007DB2C"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 xml:space="preserve"> Tổng hoạt độ phóng xạ </w:t>
            </w:r>
            <w:r w:rsidRPr="002D39C9">
              <w:rPr>
                <w:rStyle w:val="Emphasis"/>
                <w:rFonts w:ascii="Arial" w:hAnsi="Arial" w:cs="Arial"/>
                <w:bCs/>
                <w:i w:val="0"/>
                <w:iCs w:val="0"/>
                <w:szCs w:val="26"/>
                <w:shd w:val="clear" w:color="auto" w:fill="FFFFFF"/>
              </w:rPr>
              <w:t>β</w:t>
            </w:r>
          </w:p>
        </w:tc>
        <w:tc>
          <w:tcPr>
            <w:tcW w:w="1735" w:type="dxa"/>
            <w:tcBorders>
              <w:top w:val="nil"/>
              <w:left w:val="nil"/>
              <w:bottom w:val="single" w:sz="8" w:space="0" w:color="auto"/>
              <w:right w:val="single" w:sz="8" w:space="0" w:color="auto"/>
            </w:tcBorders>
            <w:shd w:val="clear" w:color="000000" w:fill="FFFFFF"/>
            <w:vAlign w:val="center"/>
            <w:hideMark/>
          </w:tcPr>
          <w:p w14:paraId="08700F4A"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Bq/L</w:t>
            </w:r>
          </w:p>
        </w:tc>
        <w:tc>
          <w:tcPr>
            <w:tcW w:w="2693" w:type="dxa"/>
            <w:tcBorders>
              <w:top w:val="nil"/>
              <w:left w:val="nil"/>
              <w:bottom w:val="single" w:sz="8" w:space="0" w:color="auto"/>
              <w:right w:val="single" w:sz="8" w:space="0" w:color="auto"/>
            </w:tcBorders>
            <w:shd w:val="clear" w:color="000000" w:fill="FFFFFF"/>
            <w:vAlign w:val="center"/>
            <w:hideMark/>
          </w:tcPr>
          <w:p w14:paraId="4E07375D"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w:t>
            </w:r>
          </w:p>
        </w:tc>
      </w:tr>
      <w:tr w:rsidR="008A2A33" w:rsidRPr="002D39C9" w14:paraId="252A1D4A" w14:textId="77777777" w:rsidTr="00CC7D76">
        <w:trPr>
          <w:trHeight w:val="330"/>
        </w:trPr>
        <w:tc>
          <w:tcPr>
            <w:tcW w:w="6531" w:type="dxa"/>
            <w:gridSpan w:val="3"/>
            <w:tcBorders>
              <w:top w:val="single" w:sz="8" w:space="0" w:color="auto"/>
              <w:left w:val="single" w:sz="8" w:space="0" w:color="auto"/>
              <w:bottom w:val="single" w:sz="8" w:space="0" w:color="auto"/>
              <w:right w:val="nil"/>
            </w:tcBorders>
            <w:shd w:val="clear" w:color="auto" w:fill="auto"/>
            <w:vAlign w:val="center"/>
            <w:hideMark/>
          </w:tcPr>
          <w:p w14:paraId="0F738EDC" w14:textId="77777777" w:rsidR="008A2A33" w:rsidRPr="002D39C9" w:rsidRDefault="008A2A33" w:rsidP="001C6363">
            <w:pPr>
              <w:spacing w:after="0" w:line="240" w:lineRule="auto"/>
              <w:rPr>
                <w:rFonts w:ascii="Arial" w:eastAsia="Times New Roman" w:hAnsi="Arial" w:cs="Arial"/>
                <w:b/>
                <w:bCs/>
                <w:i/>
                <w:szCs w:val="26"/>
              </w:rPr>
            </w:pPr>
            <w:r w:rsidRPr="002D39C9">
              <w:rPr>
                <w:rFonts w:ascii="Arial" w:eastAsia="Times New Roman" w:hAnsi="Arial" w:cs="Arial"/>
                <w:b/>
                <w:bCs/>
                <w:i/>
                <w:szCs w:val="26"/>
              </w:rPr>
              <w:t>N</w:t>
            </w:r>
            <w:r w:rsidRPr="002D39C9">
              <w:rPr>
                <w:rFonts w:ascii="Arial" w:eastAsia="Times New Roman" w:hAnsi="Arial" w:cs="Arial"/>
                <w:b/>
                <w:bCs/>
                <w:i/>
                <w:szCs w:val="26"/>
                <w:lang w:val="vi-VN"/>
              </w:rPr>
              <w:t>hóm B</w:t>
            </w:r>
            <w:r w:rsidRPr="002D39C9">
              <w:rPr>
                <w:rFonts w:ascii="Arial" w:eastAsia="Times New Roman" w:hAnsi="Arial" w:cs="Arial"/>
                <w:b/>
                <w:bCs/>
                <w:i/>
                <w:szCs w:val="26"/>
              </w:rPr>
              <w:t>3 (72 thông số)</w:t>
            </w:r>
          </w:p>
        </w:tc>
        <w:tc>
          <w:tcPr>
            <w:tcW w:w="2693" w:type="dxa"/>
            <w:tcBorders>
              <w:top w:val="nil"/>
              <w:left w:val="nil"/>
              <w:bottom w:val="single" w:sz="8" w:space="0" w:color="auto"/>
              <w:right w:val="single" w:sz="8" w:space="0" w:color="auto"/>
            </w:tcBorders>
            <w:shd w:val="clear" w:color="auto" w:fill="auto"/>
            <w:vAlign w:val="center"/>
            <w:hideMark/>
          </w:tcPr>
          <w:p w14:paraId="5F3C3E2D"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 </w:t>
            </w:r>
          </w:p>
        </w:tc>
      </w:tr>
      <w:tr w:rsidR="008A2A33" w:rsidRPr="002D39C9" w14:paraId="66B2B9DF" w14:textId="77777777" w:rsidTr="00516099">
        <w:trPr>
          <w:trHeight w:val="330"/>
        </w:trPr>
        <w:tc>
          <w:tcPr>
            <w:tcW w:w="9224" w:type="dxa"/>
            <w:gridSpan w:val="4"/>
            <w:tcBorders>
              <w:top w:val="nil"/>
              <w:left w:val="single" w:sz="8" w:space="0" w:color="auto"/>
              <w:bottom w:val="single" w:sz="8" w:space="0" w:color="auto"/>
              <w:right w:val="single" w:sz="8" w:space="0" w:color="000000"/>
            </w:tcBorders>
            <w:shd w:val="clear" w:color="000000" w:fill="FFFFFF"/>
            <w:vAlign w:val="center"/>
            <w:hideMark/>
          </w:tcPr>
          <w:p w14:paraId="5BB26AA9" w14:textId="77777777" w:rsidR="008A2A33" w:rsidRPr="002D39C9" w:rsidRDefault="008A2A33" w:rsidP="00E60757">
            <w:pPr>
              <w:spacing w:after="0" w:line="240" w:lineRule="auto"/>
              <w:rPr>
                <w:rFonts w:ascii="Arial" w:eastAsia="Times New Roman" w:hAnsi="Arial" w:cs="Arial"/>
                <w:szCs w:val="26"/>
              </w:rPr>
            </w:pPr>
            <w:r w:rsidRPr="002D39C9">
              <w:rPr>
                <w:rFonts w:ascii="Arial" w:eastAsia="Times New Roman" w:hAnsi="Arial" w:cs="Arial"/>
                <w:i/>
                <w:iCs/>
                <w:szCs w:val="26"/>
              </w:rPr>
              <w:t>Thông số vi sinh vật</w:t>
            </w:r>
          </w:p>
        </w:tc>
      </w:tr>
      <w:tr w:rsidR="008A2A33" w:rsidRPr="002D39C9" w14:paraId="1742A608" w14:textId="77777777" w:rsidTr="00516099">
        <w:trPr>
          <w:trHeight w:val="585"/>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191901A"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28</w:t>
            </w:r>
          </w:p>
        </w:tc>
        <w:tc>
          <w:tcPr>
            <w:tcW w:w="4111" w:type="dxa"/>
            <w:tcBorders>
              <w:top w:val="nil"/>
              <w:left w:val="nil"/>
              <w:bottom w:val="single" w:sz="8" w:space="0" w:color="auto"/>
              <w:right w:val="single" w:sz="8" w:space="0" w:color="auto"/>
            </w:tcBorders>
            <w:shd w:val="clear" w:color="000000" w:fill="FFFFFF"/>
            <w:vAlign w:val="center"/>
            <w:hideMark/>
          </w:tcPr>
          <w:p w14:paraId="78522B74"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 xml:space="preserve">Tụ cầu vàng </w:t>
            </w:r>
            <w:r w:rsidRPr="002D39C9">
              <w:rPr>
                <w:rFonts w:ascii="Arial" w:eastAsia="Times New Roman" w:hAnsi="Arial" w:cs="Arial"/>
                <w:i/>
                <w:szCs w:val="26"/>
              </w:rPr>
              <w:t>(Staphylococus aureus)</w:t>
            </w:r>
          </w:p>
        </w:tc>
        <w:tc>
          <w:tcPr>
            <w:tcW w:w="1735" w:type="dxa"/>
            <w:tcBorders>
              <w:top w:val="nil"/>
              <w:left w:val="nil"/>
              <w:bottom w:val="single" w:sz="8" w:space="0" w:color="auto"/>
              <w:right w:val="single" w:sz="8" w:space="0" w:color="auto"/>
            </w:tcBorders>
            <w:shd w:val="clear" w:color="000000" w:fill="FFFFFF"/>
            <w:vAlign w:val="center"/>
            <w:hideMark/>
          </w:tcPr>
          <w:p w14:paraId="035A04A5" w14:textId="77777777" w:rsidR="008A2A33" w:rsidRPr="002D39C9" w:rsidRDefault="008A2A33" w:rsidP="00FF3301">
            <w:pPr>
              <w:spacing w:after="0" w:line="240" w:lineRule="auto"/>
              <w:jc w:val="center"/>
              <w:rPr>
                <w:rFonts w:ascii="Arial" w:eastAsia="Times New Roman" w:hAnsi="Arial" w:cs="Arial"/>
                <w:szCs w:val="26"/>
              </w:rPr>
            </w:pPr>
            <w:r w:rsidRPr="002D39C9">
              <w:rPr>
                <w:rFonts w:ascii="Arial" w:eastAsia="Times New Roman" w:hAnsi="Arial" w:cs="Arial"/>
                <w:szCs w:val="26"/>
              </w:rPr>
              <w:t>CFU/100 mL</w:t>
            </w:r>
          </w:p>
        </w:tc>
        <w:tc>
          <w:tcPr>
            <w:tcW w:w="2693" w:type="dxa"/>
            <w:tcBorders>
              <w:top w:val="nil"/>
              <w:left w:val="nil"/>
              <w:bottom w:val="single" w:sz="8" w:space="0" w:color="auto"/>
              <w:right w:val="single" w:sz="8" w:space="0" w:color="auto"/>
            </w:tcBorders>
            <w:shd w:val="clear" w:color="000000" w:fill="FFFFFF"/>
            <w:vAlign w:val="center"/>
            <w:hideMark/>
          </w:tcPr>
          <w:p w14:paraId="2F70D907"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&lt;</w:t>
            </w:r>
            <w:r w:rsidR="002234F3" w:rsidRPr="002D39C9">
              <w:rPr>
                <w:rFonts w:ascii="Arial" w:eastAsia="Times New Roman" w:hAnsi="Arial" w:cs="Arial"/>
                <w:szCs w:val="26"/>
              </w:rPr>
              <w:t xml:space="preserve"> </w:t>
            </w:r>
            <w:r w:rsidRPr="002D39C9">
              <w:rPr>
                <w:rFonts w:ascii="Arial" w:eastAsia="Times New Roman" w:hAnsi="Arial" w:cs="Arial"/>
                <w:szCs w:val="26"/>
              </w:rPr>
              <w:t>1</w:t>
            </w:r>
          </w:p>
        </w:tc>
      </w:tr>
      <w:tr w:rsidR="008A2A33" w:rsidRPr="002D39C9" w14:paraId="514B23FB" w14:textId="77777777" w:rsidTr="00B418A6">
        <w:trPr>
          <w:trHeight w:val="330"/>
        </w:trPr>
        <w:tc>
          <w:tcPr>
            <w:tcW w:w="9224" w:type="dxa"/>
            <w:gridSpan w:val="4"/>
            <w:tcBorders>
              <w:top w:val="nil"/>
              <w:left w:val="single" w:sz="8" w:space="0" w:color="auto"/>
              <w:bottom w:val="single" w:sz="8" w:space="0" w:color="auto"/>
              <w:right w:val="single" w:sz="8" w:space="0" w:color="000000"/>
            </w:tcBorders>
            <w:shd w:val="clear" w:color="000000" w:fill="FFFFFF"/>
            <w:vAlign w:val="center"/>
            <w:hideMark/>
          </w:tcPr>
          <w:p w14:paraId="72E83521" w14:textId="77777777" w:rsidR="008A2A33" w:rsidRPr="002D39C9" w:rsidRDefault="008A2A33" w:rsidP="00516099">
            <w:pPr>
              <w:spacing w:after="0" w:line="240" w:lineRule="auto"/>
              <w:rPr>
                <w:rFonts w:ascii="Arial" w:eastAsia="Times New Roman" w:hAnsi="Arial" w:cs="Arial"/>
                <w:szCs w:val="26"/>
              </w:rPr>
            </w:pPr>
            <w:r w:rsidRPr="002D39C9">
              <w:rPr>
                <w:rFonts w:ascii="Arial" w:eastAsia="Times New Roman" w:hAnsi="Arial" w:cs="Arial"/>
                <w:szCs w:val="26"/>
              </w:rPr>
              <w:t> </w:t>
            </w:r>
            <w:r w:rsidRPr="002D39C9">
              <w:rPr>
                <w:rFonts w:ascii="Arial" w:eastAsia="Times New Roman" w:hAnsi="Arial" w:cs="Arial"/>
                <w:i/>
                <w:iCs/>
                <w:szCs w:val="26"/>
              </w:rPr>
              <w:t>Thông số vô cơ</w:t>
            </w:r>
          </w:p>
        </w:tc>
      </w:tr>
      <w:tr w:rsidR="008A2A33" w:rsidRPr="002D39C9" w14:paraId="2CC9475D"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AB02ABA"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29</w:t>
            </w:r>
          </w:p>
        </w:tc>
        <w:tc>
          <w:tcPr>
            <w:tcW w:w="4111" w:type="dxa"/>
            <w:tcBorders>
              <w:top w:val="nil"/>
              <w:left w:val="nil"/>
              <w:bottom w:val="single" w:sz="8" w:space="0" w:color="auto"/>
              <w:right w:val="single" w:sz="8" w:space="0" w:color="auto"/>
            </w:tcBorders>
            <w:shd w:val="clear" w:color="000000" w:fill="FFFFFF"/>
            <w:vAlign w:val="center"/>
            <w:hideMark/>
          </w:tcPr>
          <w:p w14:paraId="6363F38A"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Antimon (Sb)</w:t>
            </w:r>
          </w:p>
        </w:tc>
        <w:tc>
          <w:tcPr>
            <w:tcW w:w="1735" w:type="dxa"/>
            <w:tcBorders>
              <w:top w:val="nil"/>
              <w:left w:val="nil"/>
              <w:bottom w:val="single" w:sz="8" w:space="0" w:color="auto"/>
              <w:right w:val="single" w:sz="8" w:space="0" w:color="auto"/>
            </w:tcBorders>
            <w:shd w:val="clear" w:color="000000" w:fill="FFFFFF"/>
            <w:vAlign w:val="center"/>
            <w:hideMark/>
          </w:tcPr>
          <w:p w14:paraId="0C82EA66"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156708CC"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0,02</w:t>
            </w:r>
          </w:p>
        </w:tc>
      </w:tr>
      <w:tr w:rsidR="008A2A33" w:rsidRPr="002D39C9" w14:paraId="6C7338C3"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0C378AD"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30</w:t>
            </w:r>
          </w:p>
        </w:tc>
        <w:tc>
          <w:tcPr>
            <w:tcW w:w="4111" w:type="dxa"/>
            <w:tcBorders>
              <w:top w:val="nil"/>
              <w:left w:val="nil"/>
              <w:bottom w:val="single" w:sz="8" w:space="0" w:color="auto"/>
              <w:right w:val="single" w:sz="8" w:space="0" w:color="auto"/>
            </w:tcBorders>
            <w:shd w:val="clear" w:color="000000" w:fill="FFFFFF"/>
            <w:vAlign w:val="center"/>
            <w:hideMark/>
          </w:tcPr>
          <w:p w14:paraId="25F9600A"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Chromi (Cr)</w:t>
            </w:r>
          </w:p>
        </w:tc>
        <w:tc>
          <w:tcPr>
            <w:tcW w:w="1735" w:type="dxa"/>
            <w:tcBorders>
              <w:top w:val="nil"/>
              <w:left w:val="nil"/>
              <w:bottom w:val="single" w:sz="8" w:space="0" w:color="auto"/>
              <w:right w:val="single" w:sz="8" w:space="0" w:color="auto"/>
            </w:tcBorders>
            <w:shd w:val="clear" w:color="000000" w:fill="FFFFFF"/>
            <w:vAlign w:val="center"/>
            <w:hideMark/>
          </w:tcPr>
          <w:p w14:paraId="6AE61547"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17CB4719"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0,05</w:t>
            </w:r>
          </w:p>
        </w:tc>
      </w:tr>
      <w:tr w:rsidR="008A2A33" w:rsidRPr="002D39C9" w14:paraId="787ADCC8" w14:textId="77777777" w:rsidTr="00516099">
        <w:trPr>
          <w:trHeight w:val="39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B5570E7"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31</w:t>
            </w:r>
          </w:p>
        </w:tc>
        <w:tc>
          <w:tcPr>
            <w:tcW w:w="4111" w:type="dxa"/>
            <w:tcBorders>
              <w:top w:val="nil"/>
              <w:left w:val="nil"/>
              <w:bottom w:val="single" w:sz="8" w:space="0" w:color="auto"/>
              <w:right w:val="single" w:sz="8" w:space="0" w:color="auto"/>
            </w:tcBorders>
            <w:shd w:val="clear" w:color="000000" w:fill="FFFFFF"/>
            <w:vAlign w:val="center"/>
            <w:hideMark/>
          </w:tcPr>
          <w:p w14:paraId="37D8FC4D"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Đồng (Cuprum) (Cu)</w:t>
            </w:r>
          </w:p>
        </w:tc>
        <w:tc>
          <w:tcPr>
            <w:tcW w:w="1735" w:type="dxa"/>
            <w:tcBorders>
              <w:top w:val="nil"/>
              <w:left w:val="nil"/>
              <w:bottom w:val="single" w:sz="8" w:space="0" w:color="auto"/>
              <w:right w:val="single" w:sz="8" w:space="0" w:color="auto"/>
            </w:tcBorders>
            <w:shd w:val="clear" w:color="000000" w:fill="FFFFFF"/>
            <w:vAlign w:val="center"/>
            <w:hideMark/>
          </w:tcPr>
          <w:p w14:paraId="1A53DA29"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1DE5159D"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w:t>
            </w:r>
          </w:p>
        </w:tc>
      </w:tr>
      <w:tr w:rsidR="008A2A33" w:rsidRPr="002D39C9" w14:paraId="686E22F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C74E011"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32</w:t>
            </w:r>
          </w:p>
        </w:tc>
        <w:tc>
          <w:tcPr>
            <w:tcW w:w="4111" w:type="dxa"/>
            <w:tcBorders>
              <w:top w:val="nil"/>
              <w:left w:val="nil"/>
              <w:bottom w:val="single" w:sz="8" w:space="0" w:color="auto"/>
              <w:right w:val="single" w:sz="8" w:space="0" w:color="auto"/>
            </w:tcBorders>
            <w:shd w:val="clear" w:color="000000" w:fill="FFFFFF"/>
            <w:vAlign w:val="center"/>
            <w:hideMark/>
          </w:tcPr>
          <w:p w14:paraId="4AC4A5F2" w14:textId="77777777" w:rsidR="008A2A33" w:rsidRPr="002D39C9" w:rsidRDefault="008A2A33" w:rsidP="00A47A36">
            <w:pPr>
              <w:spacing w:after="0" w:line="240" w:lineRule="auto"/>
              <w:rPr>
                <w:rFonts w:ascii="Arial" w:eastAsia="Times New Roman" w:hAnsi="Arial" w:cs="Arial"/>
                <w:szCs w:val="26"/>
              </w:rPr>
            </w:pPr>
            <w:r w:rsidRPr="002D39C9">
              <w:rPr>
                <w:rFonts w:ascii="Arial" w:hAnsi="Arial" w:cs="Arial"/>
                <w:szCs w:val="26"/>
                <w:lang w:val="vi-VN"/>
              </w:rPr>
              <w:t>Kẽm (Zincum) (Zn)</w:t>
            </w:r>
          </w:p>
        </w:tc>
        <w:tc>
          <w:tcPr>
            <w:tcW w:w="1735" w:type="dxa"/>
            <w:tcBorders>
              <w:top w:val="nil"/>
              <w:left w:val="nil"/>
              <w:bottom w:val="single" w:sz="8" w:space="0" w:color="auto"/>
              <w:right w:val="single" w:sz="8" w:space="0" w:color="auto"/>
            </w:tcBorders>
            <w:shd w:val="clear" w:color="000000" w:fill="FFFFFF"/>
            <w:vAlign w:val="center"/>
            <w:hideMark/>
          </w:tcPr>
          <w:p w14:paraId="751F1079"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43C7F0D0"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w:t>
            </w:r>
          </w:p>
        </w:tc>
      </w:tr>
      <w:tr w:rsidR="008A2A33" w:rsidRPr="002D39C9" w14:paraId="5B58BE60"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44061E7"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33</w:t>
            </w:r>
          </w:p>
        </w:tc>
        <w:tc>
          <w:tcPr>
            <w:tcW w:w="4111" w:type="dxa"/>
            <w:tcBorders>
              <w:top w:val="nil"/>
              <w:left w:val="nil"/>
              <w:bottom w:val="single" w:sz="8" w:space="0" w:color="auto"/>
              <w:right w:val="single" w:sz="8" w:space="0" w:color="auto"/>
            </w:tcBorders>
            <w:shd w:val="clear" w:color="000000" w:fill="FFFFFF"/>
            <w:vAlign w:val="center"/>
            <w:hideMark/>
          </w:tcPr>
          <w:p w14:paraId="14F8C4A5"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Nhôm (Aluminium) (Al)</w:t>
            </w:r>
          </w:p>
        </w:tc>
        <w:tc>
          <w:tcPr>
            <w:tcW w:w="1735" w:type="dxa"/>
            <w:tcBorders>
              <w:top w:val="nil"/>
              <w:left w:val="nil"/>
              <w:bottom w:val="single" w:sz="8" w:space="0" w:color="auto"/>
              <w:right w:val="single" w:sz="8" w:space="0" w:color="auto"/>
            </w:tcBorders>
            <w:shd w:val="clear" w:color="000000" w:fill="FFFFFF"/>
            <w:vAlign w:val="center"/>
            <w:hideMark/>
          </w:tcPr>
          <w:p w14:paraId="269CACBC" w14:textId="77777777" w:rsidR="008A2A33" w:rsidRPr="002D39C9" w:rsidRDefault="008A2A33" w:rsidP="00A47A36">
            <w:pPr>
              <w:spacing w:after="0" w:line="240" w:lineRule="auto"/>
              <w:jc w:val="center"/>
              <w:rPr>
                <w:rFonts w:ascii="Arial" w:eastAsia="Times New Roman" w:hAnsi="Arial" w:cs="Arial"/>
                <w:szCs w:val="26"/>
                <w:lang w:val="vi-VN"/>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639B6403"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0,2</w:t>
            </w:r>
          </w:p>
        </w:tc>
      </w:tr>
      <w:tr w:rsidR="008A2A33" w:rsidRPr="002D39C9" w14:paraId="55E82339"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68C494E"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34</w:t>
            </w:r>
          </w:p>
        </w:tc>
        <w:tc>
          <w:tcPr>
            <w:tcW w:w="4111" w:type="dxa"/>
            <w:tcBorders>
              <w:top w:val="nil"/>
              <w:left w:val="nil"/>
              <w:bottom w:val="single" w:sz="8" w:space="0" w:color="auto"/>
              <w:right w:val="single" w:sz="8" w:space="0" w:color="auto"/>
            </w:tcBorders>
            <w:shd w:val="clear" w:color="000000" w:fill="FFFFFF"/>
            <w:vAlign w:val="center"/>
            <w:hideMark/>
          </w:tcPr>
          <w:p w14:paraId="7EE52CC5"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Nickel (Ni)</w:t>
            </w:r>
          </w:p>
        </w:tc>
        <w:tc>
          <w:tcPr>
            <w:tcW w:w="1735" w:type="dxa"/>
            <w:tcBorders>
              <w:top w:val="nil"/>
              <w:left w:val="nil"/>
              <w:bottom w:val="single" w:sz="8" w:space="0" w:color="auto"/>
              <w:right w:val="single" w:sz="8" w:space="0" w:color="auto"/>
            </w:tcBorders>
            <w:shd w:val="clear" w:color="000000" w:fill="FFFFFF"/>
            <w:vAlign w:val="center"/>
            <w:hideMark/>
          </w:tcPr>
          <w:p w14:paraId="38F37016"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lang w:val="vi-VN"/>
              </w:rPr>
              <w:t>mg/L</w:t>
            </w:r>
          </w:p>
        </w:tc>
        <w:tc>
          <w:tcPr>
            <w:tcW w:w="2693" w:type="dxa"/>
            <w:tcBorders>
              <w:top w:val="nil"/>
              <w:left w:val="nil"/>
              <w:bottom w:val="single" w:sz="8" w:space="0" w:color="auto"/>
              <w:right w:val="single" w:sz="8" w:space="0" w:color="auto"/>
            </w:tcBorders>
            <w:shd w:val="clear" w:color="000000" w:fill="FFFFFF"/>
            <w:vAlign w:val="center"/>
            <w:hideMark/>
          </w:tcPr>
          <w:p w14:paraId="6E1FD2D5"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0,07</w:t>
            </w:r>
          </w:p>
        </w:tc>
      </w:tr>
      <w:tr w:rsidR="008A2A33" w:rsidRPr="002D39C9" w14:paraId="7058A29A"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59C26A3" w14:textId="77777777" w:rsidR="008A2A33" w:rsidRPr="002D39C9" w:rsidRDefault="008A2A3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35</w:t>
            </w:r>
          </w:p>
        </w:tc>
        <w:tc>
          <w:tcPr>
            <w:tcW w:w="4111" w:type="dxa"/>
            <w:tcBorders>
              <w:top w:val="nil"/>
              <w:left w:val="nil"/>
              <w:bottom w:val="single" w:sz="8" w:space="0" w:color="auto"/>
              <w:right w:val="single" w:sz="8" w:space="0" w:color="auto"/>
            </w:tcBorders>
            <w:shd w:val="clear" w:color="000000" w:fill="FFFFFF"/>
            <w:vAlign w:val="center"/>
            <w:hideMark/>
          </w:tcPr>
          <w:p w14:paraId="12830865"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Seleni (Se)</w:t>
            </w:r>
          </w:p>
        </w:tc>
        <w:tc>
          <w:tcPr>
            <w:tcW w:w="1735" w:type="dxa"/>
            <w:tcBorders>
              <w:top w:val="nil"/>
              <w:left w:val="nil"/>
              <w:bottom w:val="single" w:sz="8" w:space="0" w:color="auto"/>
              <w:right w:val="single" w:sz="8" w:space="0" w:color="auto"/>
            </w:tcBorders>
            <w:shd w:val="clear" w:color="000000" w:fill="FFFFFF"/>
            <w:vAlign w:val="center"/>
            <w:hideMark/>
          </w:tcPr>
          <w:p w14:paraId="47E5C19D"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54418358"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0,01</w:t>
            </w:r>
          </w:p>
        </w:tc>
      </w:tr>
      <w:tr w:rsidR="002234F3" w:rsidRPr="002D39C9" w14:paraId="2161BECE"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362F3C5" w14:textId="77777777" w:rsidR="002234F3" w:rsidRPr="002D39C9" w:rsidRDefault="002234F3" w:rsidP="008A2A33">
            <w:pPr>
              <w:spacing w:after="0" w:line="240" w:lineRule="auto"/>
              <w:jc w:val="center"/>
              <w:rPr>
                <w:rFonts w:ascii="Arial" w:eastAsia="Times New Roman" w:hAnsi="Arial" w:cs="Arial"/>
                <w:szCs w:val="26"/>
              </w:rPr>
            </w:pPr>
            <w:r w:rsidRPr="002D39C9">
              <w:rPr>
                <w:rFonts w:ascii="Arial" w:eastAsia="Times New Roman" w:hAnsi="Arial" w:cs="Arial"/>
                <w:szCs w:val="26"/>
              </w:rPr>
              <w:t>36</w:t>
            </w:r>
          </w:p>
        </w:tc>
        <w:tc>
          <w:tcPr>
            <w:tcW w:w="4111" w:type="dxa"/>
            <w:tcBorders>
              <w:top w:val="nil"/>
              <w:left w:val="nil"/>
              <w:bottom w:val="single" w:sz="8" w:space="0" w:color="auto"/>
              <w:right w:val="single" w:sz="8" w:space="0" w:color="auto"/>
            </w:tcBorders>
            <w:shd w:val="clear" w:color="000000" w:fill="FFFFFF"/>
            <w:vAlign w:val="center"/>
            <w:hideMark/>
          </w:tcPr>
          <w:p w14:paraId="562E8FED" w14:textId="77777777" w:rsidR="002234F3" w:rsidRPr="002D39C9" w:rsidRDefault="002234F3" w:rsidP="00A47A36">
            <w:pPr>
              <w:spacing w:after="0" w:line="240" w:lineRule="auto"/>
              <w:rPr>
                <w:rFonts w:ascii="Arial" w:eastAsia="Times New Roman" w:hAnsi="Arial" w:cs="Arial"/>
                <w:szCs w:val="26"/>
              </w:rPr>
            </w:pPr>
            <w:r w:rsidRPr="002D39C9">
              <w:rPr>
                <w:rFonts w:ascii="Arial" w:eastAsia="Times New Roman" w:hAnsi="Arial" w:cs="Arial"/>
                <w:szCs w:val="26"/>
              </w:rPr>
              <w:t>Thủy ngân (Hydrargyrum) (Hg)</w:t>
            </w:r>
          </w:p>
        </w:tc>
        <w:tc>
          <w:tcPr>
            <w:tcW w:w="1735" w:type="dxa"/>
            <w:tcBorders>
              <w:top w:val="nil"/>
              <w:left w:val="nil"/>
              <w:bottom w:val="single" w:sz="8" w:space="0" w:color="auto"/>
              <w:right w:val="single" w:sz="8" w:space="0" w:color="auto"/>
            </w:tcBorders>
            <w:shd w:val="clear" w:color="000000" w:fill="FFFFFF"/>
            <w:vAlign w:val="center"/>
            <w:hideMark/>
          </w:tcPr>
          <w:p w14:paraId="53545C4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6663E55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0,001</w:t>
            </w:r>
          </w:p>
        </w:tc>
      </w:tr>
      <w:tr w:rsidR="008A2A33" w:rsidRPr="002D39C9" w14:paraId="6313E07B"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DE19EE8" w14:textId="77777777" w:rsidR="008A2A33" w:rsidRPr="002D39C9" w:rsidRDefault="008A2A33" w:rsidP="002234F3">
            <w:pPr>
              <w:spacing w:after="0" w:line="240" w:lineRule="auto"/>
              <w:jc w:val="center"/>
              <w:rPr>
                <w:rFonts w:ascii="Arial" w:eastAsia="Times New Roman" w:hAnsi="Arial" w:cs="Arial"/>
                <w:szCs w:val="26"/>
              </w:rPr>
            </w:pPr>
            <w:r w:rsidRPr="002D39C9">
              <w:rPr>
                <w:rFonts w:ascii="Arial" w:eastAsia="Times New Roman" w:hAnsi="Arial" w:cs="Arial"/>
                <w:szCs w:val="26"/>
              </w:rPr>
              <w:t>3</w:t>
            </w:r>
            <w:r w:rsidR="002234F3" w:rsidRPr="002D39C9">
              <w:rPr>
                <w:rFonts w:ascii="Arial" w:eastAsia="Times New Roman" w:hAnsi="Arial" w:cs="Arial"/>
                <w:szCs w:val="26"/>
              </w:rPr>
              <w:t>7</w:t>
            </w:r>
          </w:p>
        </w:tc>
        <w:tc>
          <w:tcPr>
            <w:tcW w:w="4111" w:type="dxa"/>
            <w:tcBorders>
              <w:top w:val="nil"/>
              <w:left w:val="nil"/>
              <w:bottom w:val="single" w:sz="8" w:space="0" w:color="auto"/>
              <w:right w:val="single" w:sz="8" w:space="0" w:color="auto"/>
            </w:tcBorders>
            <w:shd w:val="clear" w:color="000000" w:fill="FFFFFF"/>
            <w:vAlign w:val="center"/>
            <w:hideMark/>
          </w:tcPr>
          <w:p w14:paraId="1399FB5B" w14:textId="77777777" w:rsidR="008A2A33" w:rsidRPr="002D39C9" w:rsidRDefault="008A2A33" w:rsidP="00A47A36">
            <w:pPr>
              <w:spacing w:after="0" w:line="240" w:lineRule="auto"/>
              <w:rPr>
                <w:rFonts w:ascii="Arial" w:eastAsia="Times New Roman" w:hAnsi="Arial" w:cs="Arial"/>
                <w:szCs w:val="26"/>
              </w:rPr>
            </w:pPr>
            <w:r w:rsidRPr="002D39C9">
              <w:rPr>
                <w:rFonts w:ascii="Arial" w:eastAsia="Times New Roman" w:hAnsi="Arial" w:cs="Arial"/>
                <w:szCs w:val="26"/>
              </w:rPr>
              <w:t>Xyanua (CN)</w:t>
            </w:r>
          </w:p>
        </w:tc>
        <w:tc>
          <w:tcPr>
            <w:tcW w:w="1735" w:type="dxa"/>
            <w:tcBorders>
              <w:top w:val="nil"/>
              <w:left w:val="nil"/>
              <w:bottom w:val="single" w:sz="8" w:space="0" w:color="auto"/>
              <w:right w:val="single" w:sz="8" w:space="0" w:color="auto"/>
            </w:tcBorders>
            <w:shd w:val="clear" w:color="000000" w:fill="FFFFFF"/>
            <w:vAlign w:val="center"/>
            <w:hideMark/>
          </w:tcPr>
          <w:p w14:paraId="154C9A11"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mg/L</w:t>
            </w:r>
          </w:p>
        </w:tc>
        <w:tc>
          <w:tcPr>
            <w:tcW w:w="2693" w:type="dxa"/>
            <w:tcBorders>
              <w:top w:val="nil"/>
              <w:left w:val="nil"/>
              <w:bottom w:val="single" w:sz="8" w:space="0" w:color="auto"/>
              <w:right w:val="single" w:sz="8" w:space="0" w:color="auto"/>
            </w:tcBorders>
            <w:shd w:val="clear" w:color="000000" w:fill="FFFFFF"/>
            <w:vAlign w:val="center"/>
            <w:hideMark/>
          </w:tcPr>
          <w:p w14:paraId="36BF4702" w14:textId="77777777" w:rsidR="008A2A33" w:rsidRPr="002D39C9" w:rsidRDefault="008A2A3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0,05</w:t>
            </w:r>
          </w:p>
        </w:tc>
      </w:tr>
      <w:tr w:rsidR="008A2A33" w:rsidRPr="002D39C9" w14:paraId="334DF5A7" w14:textId="77777777" w:rsidTr="00516099">
        <w:trPr>
          <w:trHeight w:val="330"/>
        </w:trPr>
        <w:tc>
          <w:tcPr>
            <w:tcW w:w="9224" w:type="dxa"/>
            <w:gridSpan w:val="4"/>
            <w:tcBorders>
              <w:top w:val="nil"/>
              <w:left w:val="single" w:sz="8" w:space="0" w:color="auto"/>
              <w:bottom w:val="single" w:sz="8" w:space="0" w:color="auto"/>
              <w:right w:val="single" w:sz="8" w:space="0" w:color="000000"/>
            </w:tcBorders>
            <w:shd w:val="clear" w:color="000000" w:fill="FFFFFF"/>
            <w:vAlign w:val="center"/>
            <w:hideMark/>
          </w:tcPr>
          <w:p w14:paraId="0C97B6D6" w14:textId="77777777" w:rsidR="008A2A33" w:rsidRPr="002D39C9" w:rsidRDefault="008A2A33" w:rsidP="00E60757">
            <w:pPr>
              <w:spacing w:after="0" w:line="240" w:lineRule="auto"/>
              <w:rPr>
                <w:rFonts w:ascii="Arial" w:eastAsia="Times New Roman" w:hAnsi="Arial" w:cs="Arial"/>
                <w:szCs w:val="26"/>
              </w:rPr>
            </w:pPr>
            <w:r w:rsidRPr="002D39C9">
              <w:rPr>
                <w:rFonts w:ascii="Arial" w:eastAsia="Times New Roman" w:hAnsi="Arial" w:cs="Arial"/>
                <w:i/>
                <w:iCs/>
                <w:szCs w:val="26"/>
              </w:rPr>
              <w:t>Thông số hữu cơ</w:t>
            </w:r>
          </w:p>
        </w:tc>
      </w:tr>
      <w:tr w:rsidR="008A2A33" w:rsidRPr="002D39C9" w14:paraId="352E0CF2" w14:textId="77777777" w:rsidTr="00516099">
        <w:trPr>
          <w:trHeight w:val="330"/>
        </w:trPr>
        <w:tc>
          <w:tcPr>
            <w:tcW w:w="9224" w:type="dxa"/>
            <w:gridSpan w:val="4"/>
            <w:tcBorders>
              <w:top w:val="nil"/>
              <w:left w:val="single" w:sz="8" w:space="0" w:color="auto"/>
              <w:bottom w:val="single" w:sz="8" w:space="0" w:color="auto"/>
              <w:right w:val="single" w:sz="8" w:space="0" w:color="000000"/>
            </w:tcBorders>
            <w:shd w:val="clear" w:color="000000" w:fill="FFFFFF"/>
            <w:vAlign w:val="center"/>
            <w:hideMark/>
          </w:tcPr>
          <w:p w14:paraId="50D5CD33" w14:textId="77777777" w:rsidR="008A2A33" w:rsidRPr="002D39C9" w:rsidRDefault="008A2A33" w:rsidP="000363EC">
            <w:pPr>
              <w:pStyle w:val="ListParagraph"/>
              <w:numPr>
                <w:ilvl w:val="0"/>
                <w:numId w:val="3"/>
              </w:numPr>
              <w:spacing w:after="0" w:line="240" w:lineRule="auto"/>
              <w:rPr>
                <w:rFonts w:ascii="Arial" w:eastAsia="Times New Roman" w:hAnsi="Arial" w:cs="Arial"/>
                <w:szCs w:val="26"/>
              </w:rPr>
            </w:pPr>
            <w:r w:rsidRPr="002D39C9">
              <w:rPr>
                <w:rFonts w:ascii="Arial" w:eastAsia="Times New Roman" w:hAnsi="Arial" w:cs="Arial"/>
                <w:i/>
                <w:iCs/>
                <w:szCs w:val="26"/>
              </w:rPr>
              <w:t>Nhóm A</w:t>
            </w:r>
            <w:r w:rsidR="000F6C13" w:rsidRPr="002D39C9">
              <w:rPr>
                <w:rFonts w:ascii="Arial" w:eastAsia="Times New Roman" w:hAnsi="Arial" w:cs="Arial"/>
                <w:i/>
                <w:iCs/>
                <w:szCs w:val="26"/>
              </w:rPr>
              <w:t>l</w:t>
            </w:r>
            <w:r w:rsidRPr="002D39C9">
              <w:rPr>
                <w:rFonts w:ascii="Arial" w:eastAsia="Times New Roman" w:hAnsi="Arial" w:cs="Arial"/>
                <w:i/>
                <w:iCs/>
                <w:szCs w:val="26"/>
              </w:rPr>
              <w:t>kan Clo hóa</w:t>
            </w:r>
          </w:p>
        </w:tc>
      </w:tr>
      <w:tr w:rsidR="002234F3" w:rsidRPr="002D39C9" w14:paraId="4D824415"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2B37D93"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38</w:t>
            </w:r>
          </w:p>
        </w:tc>
        <w:tc>
          <w:tcPr>
            <w:tcW w:w="4111" w:type="dxa"/>
            <w:tcBorders>
              <w:top w:val="nil"/>
              <w:left w:val="nil"/>
              <w:bottom w:val="single" w:sz="8" w:space="0" w:color="auto"/>
              <w:right w:val="single" w:sz="8" w:space="0" w:color="auto"/>
            </w:tcBorders>
            <w:shd w:val="clear" w:color="000000" w:fill="FFFFFF"/>
            <w:vAlign w:val="center"/>
            <w:hideMark/>
          </w:tcPr>
          <w:p w14:paraId="7AE54C30"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1,1,1 - Tricloroetan</w:t>
            </w:r>
          </w:p>
        </w:tc>
        <w:tc>
          <w:tcPr>
            <w:tcW w:w="1735" w:type="dxa"/>
            <w:tcBorders>
              <w:top w:val="nil"/>
              <w:left w:val="nil"/>
              <w:bottom w:val="single" w:sz="8" w:space="0" w:color="auto"/>
              <w:right w:val="single" w:sz="8" w:space="0" w:color="auto"/>
            </w:tcBorders>
            <w:shd w:val="clear" w:color="000000" w:fill="FFFFFF"/>
            <w:vAlign w:val="center"/>
            <w:hideMark/>
          </w:tcPr>
          <w:p w14:paraId="49A8BAD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9145EB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2000</w:t>
            </w:r>
          </w:p>
        </w:tc>
      </w:tr>
      <w:tr w:rsidR="002234F3" w:rsidRPr="002D39C9" w14:paraId="79E01C4F"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97ABCE9"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39</w:t>
            </w:r>
          </w:p>
        </w:tc>
        <w:tc>
          <w:tcPr>
            <w:tcW w:w="4111" w:type="dxa"/>
            <w:tcBorders>
              <w:top w:val="nil"/>
              <w:left w:val="nil"/>
              <w:bottom w:val="single" w:sz="8" w:space="0" w:color="auto"/>
              <w:right w:val="single" w:sz="8" w:space="0" w:color="auto"/>
            </w:tcBorders>
            <w:shd w:val="clear" w:color="000000" w:fill="FFFFFF"/>
            <w:vAlign w:val="center"/>
            <w:hideMark/>
          </w:tcPr>
          <w:p w14:paraId="14AE03F9"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1,2 - Dicloroetan</w:t>
            </w:r>
          </w:p>
        </w:tc>
        <w:tc>
          <w:tcPr>
            <w:tcW w:w="1735" w:type="dxa"/>
            <w:tcBorders>
              <w:top w:val="nil"/>
              <w:left w:val="nil"/>
              <w:bottom w:val="single" w:sz="8" w:space="0" w:color="auto"/>
              <w:right w:val="single" w:sz="8" w:space="0" w:color="auto"/>
            </w:tcBorders>
            <w:shd w:val="clear" w:color="000000" w:fill="FFFFFF"/>
            <w:vAlign w:val="center"/>
            <w:hideMark/>
          </w:tcPr>
          <w:p w14:paraId="72DB2C5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D3FF67E"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30</w:t>
            </w:r>
          </w:p>
        </w:tc>
      </w:tr>
      <w:tr w:rsidR="002234F3" w:rsidRPr="002D39C9" w14:paraId="3F530064"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5AAE90E"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40</w:t>
            </w:r>
          </w:p>
        </w:tc>
        <w:tc>
          <w:tcPr>
            <w:tcW w:w="4111" w:type="dxa"/>
            <w:tcBorders>
              <w:top w:val="nil"/>
              <w:left w:val="nil"/>
              <w:bottom w:val="single" w:sz="8" w:space="0" w:color="auto"/>
              <w:right w:val="single" w:sz="8" w:space="0" w:color="auto"/>
            </w:tcBorders>
            <w:shd w:val="clear" w:color="000000" w:fill="FFFFFF"/>
            <w:vAlign w:val="center"/>
            <w:hideMark/>
          </w:tcPr>
          <w:p w14:paraId="28BB765C"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1,2 - Dicloroeten</w:t>
            </w:r>
          </w:p>
        </w:tc>
        <w:tc>
          <w:tcPr>
            <w:tcW w:w="1735" w:type="dxa"/>
            <w:tcBorders>
              <w:top w:val="nil"/>
              <w:left w:val="nil"/>
              <w:bottom w:val="single" w:sz="8" w:space="0" w:color="auto"/>
              <w:right w:val="single" w:sz="8" w:space="0" w:color="auto"/>
            </w:tcBorders>
            <w:shd w:val="clear" w:color="000000" w:fill="FFFFFF"/>
            <w:vAlign w:val="center"/>
            <w:hideMark/>
          </w:tcPr>
          <w:p w14:paraId="3AB86AB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4FE27FF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50</w:t>
            </w:r>
          </w:p>
        </w:tc>
      </w:tr>
      <w:tr w:rsidR="002234F3" w:rsidRPr="002D39C9" w14:paraId="1294F6FB"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E42CCE0"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41</w:t>
            </w:r>
          </w:p>
        </w:tc>
        <w:tc>
          <w:tcPr>
            <w:tcW w:w="4111" w:type="dxa"/>
            <w:tcBorders>
              <w:top w:val="nil"/>
              <w:left w:val="nil"/>
              <w:bottom w:val="single" w:sz="8" w:space="0" w:color="auto"/>
              <w:right w:val="single" w:sz="8" w:space="0" w:color="auto"/>
            </w:tcBorders>
            <w:shd w:val="clear" w:color="000000" w:fill="FFFFFF"/>
            <w:vAlign w:val="center"/>
            <w:hideMark/>
          </w:tcPr>
          <w:p w14:paraId="13BA9155"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Cacbontetraclorua</w:t>
            </w:r>
          </w:p>
        </w:tc>
        <w:tc>
          <w:tcPr>
            <w:tcW w:w="1735" w:type="dxa"/>
            <w:tcBorders>
              <w:top w:val="nil"/>
              <w:left w:val="nil"/>
              <w:bottom w:val="single" w:sz="8" w:space="0" w:color="auto"/>
              <w:right w:val="single" w:sz="8" w:space="0" w:color="auto"/>
            </w:tcBorders>
            <w:shd w:val="clear" w:color="000000" w:fill="FFFFFF"/>
            <w:vAlign w:val="center"/>
            <w:hideMark/>
          </w:tcPr>
          <w:p w14:paraId="77662957"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254CE90A"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w:t>
            </w:r>
          </w:p>
        </w:tc>
      </w:tr>
      <w:tr w:rsidR="002234F3" w:rsidRPr="002D39C9" w14:paraId="51BEAE45"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7D3C68F"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42</w:t>
            </w:r>
          </w:p>
        </w:tc>
        <w:tc>
          <w:tcPr>
            <w:tcW w:w="4111" w:type="dxa"/>
            <w:tcBorders>
              <w:top w:val="nil"/>
              <w:left w:val="nil"/>
              <w:bottom w:val="single" w:sz="8" w:space="0" w:color="auto"/>
              <w:right w:val="single" w:sz="8" w:space="0" w:color="auto"/>
            </w:tcBorders>
            <w:shd w:val="clear" w:color="000000" w:fill="FFFFFF"/>
            <w:vAlign w:val="center"/>
            <w:hideMark/>
          </w:tcPr>
          <w:p w14:paraId="127551D1"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Diclorometan</w:t>
            </w:r>
          </w:p>
        </w:tc>
        <w:tc>
          <w:tcPr>
            <w:tcW w:w="1735" w:type="dxa"/>
            <w:tcBorders>
              <w:top w:val="nil"/>
              <w:left w:val="nil"/>
              <w:bottom w:val="single" w:sz="8" w:space="0" w:color="auto"/>
              <w:right w:val="single" w:sz="8" w:space="0" w:color="auto"/>
            </w:tcBorders>
            <w:shd w:val="clear" w:color="000000" w:fill="FFFFFF"/>
            <w:vAlign w:val="center"/>
            <w:hideMark/>
          </w:tcPr>
          <w:p w14:paraId="39D067C3"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B297D7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7B256DC5"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B3072D2"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43</w:t>
            </w:r>
          </w:p>
        </w:tc>
        <w:tc>
          <w:tcPr>
            <w:tcW w:w="4111" w:type="dxa"/>
            <w:tcBorders>
              <w:top w:val="nil"/>
              <w:left w:val="nil"/>
              <w:bottom w:val="single" w:sz="8" w:space="0" w:color="auto"/>
              <w:right w:val="single" w:sz="8" w:space="0" w:color="auto"/>
            </w:tcBorders>
            <w:shd w:val="clear" w:color="000000" w:fill="FFFFFF"/>
            <w:vAlign w:val="center"/>
            <w:hideMark/>
          </w:tcPr>
          <w:p w14:paraId="2CB1AF64"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Tetracloroeten</w:t>
            </w:r>
          </w:p>
        </w:tc>
        <w:tc>
          <w:tcPr>
            <w:tcW w:w="1735" w:type="dxa"/>
            <w:tcBorders>
              <w:top w:val="nil"/>
              <w:left w:val="nil"/>
              <w:bottom w:val="single" w:sz="8" w:space="0" w:color="auto"/>
              <w:right w:val="single" w:sz="8" w:space="0" w:color="auto"/>
            </w:tcBorders>
            <w:shd w:val="clear" w:color="000000" w:fill="FFFFFF"/>
            <w:vAlign w:val="center"/>
            <w:hideMark/>
          </w:tcPr>
          <w:p w14:paraId="37A265A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C224E5E"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40</w:t>
            </w:r>
          </w:p>
        </w:tc>
      </w:tr>
      <w:tr w:rsidR="002234F3" w:rsidRPr="002D39C9" w14:paraId="49EA123B"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5F1280F"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44</w:t>
            </w:r>
          </w:p>
        </w:tc>
        <w:tc>
          <w:tcPr>
            <w:tcW w:w="4111" w:type="dxa"/>
            <w:tcBorders>
              <w:top w:val="nil"/>
              <w:left w:val="nil"/>
              <w:bottom w:val="single" w:sz="8" w:space="0" w:color="auto"/>
              <w:right w:val="single" w:sz="8" w:space="0" w:color="auto"/>
            </w:tcBorders>
            <w:shd w:val="clear" w:color="000000" w:fill="FFFFFF"/>
            <w:vAlign w:val="center"/>
            <w:hideMark/>
          </w:tcPr>
          <w:p w14:paraId="6F9AAD46"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Tricloroeten</w:t>
            </w:r>
          </w:p>
        </w:tc>
        <w:tc>
          <w:tcPr>
            <w:tcW w:w="1735" w:type="dxa"/>
            <w:tcBorders>
              <w:top w:val="nil"/>
              <w:left w:val="nil"/>
              <w:bottom w:val="single" w:sz="8" w:space="0" w:color="auto"/>
              <w:right w:val="single" w:sz="8" w:space="0" w:color="auto"/>
            </w:tcBorders>
            <w:shd w:val="clear" w:color="000000" w:fill="FFFFFF"/>
            <w:vAlign w:val="center"/>
            <w:hideMark/>
          </w:tcPr>
          <w:p w14:paraId="1BF650D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38900A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4F56A3DF" w14:textId="77777777" w:rsidTr="00516099">
        <w:trPr>
          <w:trHeight w:val="330"/>
        </w:trPr>
        <w:tc>
          <w:tcPr>
            <w:tcW w:w="685" w:type="dxa"/>
            <w:tcBorders>
              <w:top w:val="nil"/>
              <w:left w:val="single" w:sz="8" w:space="0" w:color="auto"/>
              <w:bottom w:val="nil"/>
              <w:right w:val="single" w:sz="8" w:space="0" w:color="auto"/>
            </w:tcBorders>
            <w:shd w:val="clear" w:color="000000" w:fill="FFFFFF"/>
            <w:vAlign w:val="center"/>
            <w:hideMark/>
          </w:tcPr>
          <w:p w14:paraId="33CA30EF" w14:textId="77777777" w:rsidR="002234F3" w:rsidRPr="002D39C9" w:rsidRDefault="002234F3" w:rsidP="00E507B5">
            <w:pPr>
              <w:spacing w:after="0" w:line="240" w:lineRule="auto"/>
              <w:jc w:val="center"/>
              <w:rPr>
                <w:rFonts w:ascii="Arial" w:eastAsia="Times New Roman" w:hAnsi="Arial" w:cs="Arial"/>
                <w:szCs w:val="26"/>
              </w:rPr>
            </w:pPr>
            <w:r w:rsidRPr="002D39C9">
              <w:rPr>
                <w:rFonts w:ascii="Arial" w:eastAsia="Times New Roman" w:hAnsi="Arial" w:cs="Arial"/>
                <w:szCs w:val="26"/>
              </w:rPr>
              <w:t>45</w:t>
            </w:r>
          </w:p>
        </w:tc>
        <w:tc>
          <w:tcPr>
            <w:tcW w:w="4111" w:type="dxa"/>
            <w:tcBorders>
              <w:top w:val="nil"/>
              <w:left w:val="nil"/>
              <w:bottom w:val="nil"/>
              <w:right w:val="single" w:sz="8" w:space="0" w:color="auto"/>
            </w:tcBorders>
            <w:shd w:val="clear" w:color="000000" w:fill="FFFFFF"/>
            <w:vAlign w:val="center"/>
            <w:hideMark/>
          </w:tcPr>
          <w:p w14:paraId="6EC40FF2"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lang w:val="vi-VN"/>
              </w:rPr>
              <w:t>Vinyl clorua</w:t>
            </w:r>
          </w:p>
        </w:tc>
        <w:tc>
          <w:tcPr>
            <w:tcW w:w="1735" w:type="dxa"/>
            <w:tcBorders>
              <w:top w:val="nil"/>
              <w:left w:val="nil"/>
              <w:bottom w:val="nil"/>
              <w:right w:val="single" w:sz="8" w:space="0" w:color="auto"/>
            </w:tcBorders>
            <w:shd w:val="clear" w:color="000000" w:fill="FFFFFF"/>
            <w:vAlign w:val="center"/>
            <w:hideMark/>
          </w:tcPr>
          <w:p w14:paraId="72A4AFE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nil"/>
              <w:right w:val="single" w:sz="8" w:space="0" w:color="auto"/>
            </w:tcBorders>
            <w:shd w:val="clear" w:color="000000" w:fill="FFFFFF"/>
            <w:vAlign w:val="center"/>
            <w:hideMark/>
          </w:tcPr>
          <w:p w14:paraId="32FDD81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0,3</w:t>
            </w:r>
          </w:p>
        </w:tc>
      </w:tr>
      <w:tr w:rsidR="002234F3" w:rsidRPr="002D39C9" w14:paraId="367CD6DC" w14:textId="77777777" w:rsidTr="00516099">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49D9757B" w14:textId="77777777" w:rsidR="002234F3" w:rsidRPr="002D39C9" w:rsidRDefault="000363EC" w:rsidP="000363EC">
            <w:pPr>
              <w:pStyle w:val="ListParagraph"/>
              <w:numPr>
                <w:ilvl w:val="0"/>
                <w:numId w:val="3"/>
              </w:numPr>
              <w:spacing w:after="0" w:line="240" w:lineRule="auto"/>
              <w:rPr>
                <w:rFonts w:ascii="Arial" w:eastAsia="Times New Roman" w:hAnsi="Arial" w:cs="Arial"/>
                <w:szCs w:val="26"/>
              </w:rPr>
            </w:pPr>
            <w:r w:rsidRPr="002D39C9">
              <w:rPr>
                <w:rFonts w:ascii="Arial" w:eastAsia="Times New Roman" w:hAnsi="Arial" w:cs="Arial"/>
                <w:i/>
                <w:iCs/>
                <w:szCs w:val="26"/>
              </w:rPr>
              <w:t xml:space="preserve">Nhóm </w:t>
            </w:r>
            <w:r w:rsidR="002234F3" w:rsidRPr="002D39C9">
              <w:rPr>
                <w:rFonts w:ascii="Arial" w:eastAsia="Times New Roman" w:hAnsi="Arial" w:cs="Arial"/>
                <w:i/>
                <w:iCs/>
                <w:szCs w:val="26"/>
              </w:rPr>
              <w:t>Hydrocacbon thơm</w:t>
            </w:r>
          </w:p>
        </w:tc>
      </w:tr>
      <w:tr w:rsidR="002234F3" w:rsidRPr="002D39C9" w14:paraId="3755DD4C"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E4B9454"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46</w:t>
            </w:r>
          </w:p>
        </w:tc>
        <w:tc>
          <w:tcPr>
            <w:tcW w:w="4111" w:type="dxa"/>
            <w:tcBorders>
              <w:top w:val="nil"/>
              <w:left w:val="nil"/>
              <w:bottom w:val="single" w:sz="8" w:space="0" w:color="auto"/>
              <w:right w:val="single" w:sz="8" w:space="0" w:color="auto"/>
            </w:tcBorders>
            <w:shd w:val="clear" w:color="000000" w:fill="FFFFFF"/>
            <w:vAlign w:val="center"/>
            <w:hideMark/>
          </w:tcPr>
          <w:p w14:paraId="6486559F"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Benzen</w:t>
            </w:r>
          </w:p>
        </w:tc>
        <w:tc>
          <w:tcPr>
            <w:tcW w:w="1735" w:type="dxa"/>
            <w:tcBorders>
              <w:top w:val="nil"/>
              <w:left w:val="nil"/>
              <w:bottom w:val="single" w:sz="8" w:space="0" w:color="auto"/>
              <w:right w:val="single" w:sz="8" w:space="0" w:color="auto"/>
            </w:tcBorders>
            <w:shd w:val="clear" w:color="000000" w:fill="FFFFFF"/>
            <w:vAlign w:val="center"/>
            <w:hideMark/>
          </w:tcPr>
          <w:p w14:paraId="108F9F63"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70E25EA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w:t>
            </w:r>
          </w:p>
        </w:tc>
      </w:tr>
      <w:tr w:rsidR="002234F3" w:rsidRPr="002D39C9" w14:paraId="2E108C56"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417821A"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47</w:t>
            </w:r>
          </w:p>
        </w:tc>
        <w:tc>
          <w:tcPr>
            <w:tcW w:w="4111" w:type="dxa"/>
            <w:tcBorders>
              <w:top w:val="nil"/>
              <w:left w:val="nil"/>
              <w:bottom w:val="single" w:sz="8" w:space="0" w:color="auto"/>
              <w:right w:val="single" w:sz="8" w:space="0" w:color="auto"/>
            </w:tcBorders>
            <w:shd w:val="clear" w:color="000000" w:fill="FFFFFF"/>
            <w:vAlign w:val="center"/>
            <w:hideMark/>
          </w:tcPr>
          <w:p w14:paraId="44E702F3"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Etylbenzen</w:t>
            </w:r>
          </w:p>
        </w:tc>
        <w:tc>
          <w:tcPr>
            <w:tcW w:w="1735" w:type="dxa"/>
            <w:tcBorders>
              <w:top w:val="nil"/>
              <w:left w:val="nil"/>
              <w:bottom w:val="single" w:sz="8" w:space="0" w:color="auto"/>
              <w:right w:val="single" w:sz="8" w:space="0" w:color="auto"/>
            </w:tcBorders>
            <w:shd w:val="clear" w:color="000000" w:fill="FFFFFF"/>
            <w:vAlign w:val="center"/>
            <w:hideMark/>
          </w:tcPr>
          <w:p w14:paraId="6D69068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712B881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300</w:t>
            </w:r>
          </w:p>
        </w:tc>
      </w:tr>
      <w:tr w:rsidR="002234F3" w:rsidRPr="002D39C9" w14:paraId="05414C71" w14:textId="77777777" w:rsidTr="00516099">
        <w:trPr>
          <w:trHeight w:val="287"/>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BE478B6"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48</w:t>
            </w:r>
          </w:p>
        </w:tc>
        <w:tc>
          <w:tcPr>
            <w:tcW w:w="4111" w:type="dxa"/>
            <w:tcBorders>
              <w:top w:val="nil"/>
              <w:left w:val="nil"/>
              <w:bottom w:val="single" w:sz="8" w:space="0" w:color="auto"/>
              <w:right w:val="single" w:sz="8" w:space="0" w:color="auto"/>
            </w:tcBorders>
            <w:shd w:val="clear" w:color="000000" w:fill="FFFFFF"/>
            <w:vAlign w:val="center"/>
            <w:hideMark/>
          </w:tcPr>
          <w:p w14:paraId="16F7C42C" w14:textId="77777777" w:rsidR="002234F3" w:rsidRPr="002D39C9" w:rsidRDefault="002234F3" w:rsidP="000F6C13">
            <w:pPr>
              <w:spacing w:after="0" w:line="240" w:lineRule="auto"/>
              <w:jc w:val="both"/>
              <w:rPr>
                <w:rFonts w:ascii="Arial" w:eastAsia="Times New Roman" w:hAnsi="Arial" w:cs="Arial"/>
                <w:szCs w:val="26"/>
              </w:rPr>
            </w:pPr>
            <w:r w:rsidRPr="002D39C9">
              <w:rPr>
                <w:rFonts w:ascii="Arial" w:eastAsia="Times New Roman" w:hAnsi="Arial" w:cs="Arial"/>
                <w:szCs w:val="26"/>
              </w:rPr>
              <w:t>Phenol và dẫn xuất của Phenol</w:t>
            </w:r>
          </w:p>
        </w:tc>
        <w:tc>
          <w:tcPr>
            <w:tcW w:w="1735" w:type="dxa"/>
            <w:tcBorders>
              <w:top w:val="nil"/>
              <w:left w:val="nil"/>
              <w:bottom w:val="single" w:sz="8" w:space="0" w:color="auto"/>
              <w:right w:val="single" w:sz="8" w:space="0" w:color="auto"/>
            </w:tcBorders>
            <w:shd w:val="clear" w:color="000000" w:fill="FFFFFF"/>
            <w:vAlign w:val="center"/>
            <w:hideMark/>
          </w:tcPr>
          <w:p w14:paraId="3A2D8E9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0C4496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w:t>
            </w:r>
          </w:p>
        </w:tc>
      </w:tr>
      <w:tr w:rsidR="002234F3" w:rsidRPr="002D39C9" w14:paraId="42BE2CE0"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51E31DE"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49</w:t>
            </w:r>
          </w:p>
        </w:tc>
        <w:tc>
          <w:tcPr>
            <w:tcW w:w="4111" w:type="dxa"/>
            <w:tcBorders>
              <w:top w:val="nil"/>
              <w:left w:val="nil"/>
              <w:bottom w:val="single" w:sz="8" w:space="0" w:color="auto"/>
              <w:right w:val="single" w:sz="8" w:space="0" w:color="auto"/>
            </w:tcBorders>
            <w:shd w:val="clear" w:color="000000" w:fill="FFFFFF"/>
            <w:vAlign w:val="center"/>
            <w:hideMark/>
          </w:tcPr>
          <w:p w14:paraId="626BD411"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Styren</w:t>
            </w:r>
          </w:p>
        </w:tc>
        <w:tc>
          <w:tcPr>
            <w:tcW w:w="1735" w:type="dxa"/>
            <w:tcBorders>
              <w:top w:val="nil"/>
              <w:left w:val="nil"/>
              <w:bottom w:val="single" w:sz="8" w:space="0" w:color="auto"/>
              <w:right w:val="single" w:sz="8" w:space="0" w:color="auto"/>
            </w:tcBorders>
            <w:shd w:val="clear" w:color="000000" w:fill="FFFFFF"/>
            <w:vAlign w:val="center"/>
            <w:hideMark/>
          </w:tcPr>
          <w:p w14:paraId="5DB3767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48D5878E"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618C731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4CC627F"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50</w:t>
            </w:r>
          </w:p>
        </w:tc>
        <w:tc>
          <w:tcPr>
            <w:tcW w:w="4111" w:type="dxa"/>
            <w:tcBorders>
              <w:top w:val="nil"/>
              <w:left w:val="nil"/>
              <w:bottom w:val="single" w:sz="8" w:space="0" w:color="auto"/>
              <w:right w:val="single" w:sz="8" w:space="0" w:color="auto"/>
            </w:tcBorders>
            <w:shd w:val="clear" w:color="000000" w:fill="FFFFFF"/>
            <w:vAlign w:val="center"/>
            <w:hideMark/>
          </w:tcPr>
          <w:p w14:paraId="7FEB62CC"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Toluen</w:t>
            </w:r>
          </w:p>
        </w:tc>
        <w:tc>
          <w:tcPr>
            <w:tcW w:w="1735" w:type="dxa"/>
            <w:tcBorders>
              <w:top w:val="nil"/>
              <w:left w:val="nil"/>
              <w:bottom w:val="single" w:sz="8" w:space="0" w:color="auto"/>
              <w:right w:val="single" w:sz="8" w:space="0" w:color="auto"/>
            </w:tcBorders>
            <w:shd w:val="clear" w:color="000000" w:fill="FFFFFF"/>
            <w:vAlign w:val="center"/>
            <w:hideMark/>
          </w:tcPr>
          <w:p w14:paraId="043A22F3"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455B7B0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700</w:t>
            </w:r>
          </w:p>
        </w:tc>
      </w:tr>
      <w:tr w:rsidR="002234F3" w:rsidRPr="002D39C9" w14:paraId="6DE770C2"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4284399" w14:textId="77777777" w:rsidR="002234F3" w:rsidRPr="002D39C9" w:rsidRDefault="002234F3" w:rsidP="000F6C13">
            <w:pPr>
              <w:spacing w:after="0" w:line="240" w:lineRule="auto"/>
              <w:jc w:val="center"/>
              <w:rPr>
                <w:rFonts w:ascii="Arial" w:eastAsia="Times New Roman" w:hAnsi="Arial" w:cs="Arial"/>
                <w:szCs w:val="26"/>
              </w:rPr>
            </w:pPr>
            <w:r w:rsidRPr="002D39C9">
              <w:rPr>
                <w:rFonts w:ascii="Arial" w:eastAsia="Times New Roman" w:hAnsi="Arial" w:cs="Arial"/>
                <w:szCs w:val="26"/>
              </w:rPr>
              <w:t>51</w:t>
            </w:r>
          </w:p>
        </w:tc>
        <w:tc>
          <w:tcPr>
            <w:tcW w:w="4111" w:type="dxa"/>
            <w:tcBorders>
              <w:top w:val="nil"/>
              <w:left w:val="nil"/>
              <w:bottom w:val="single" w:sz="8" w:space="0" w:color="auto"/>
              <w:right w:val="single" w:sz="8" w:space="0" w:color="auto"/>
            </w:tcBorders>
            <w:shd w:val="clear" w:color="000000" w:fill="FFFFFF"/>
            <w:vAlign w:val="center"/>
            <w:hideMark/>
          </w:tcPr>
          <w:p w14:paraId="77B6234A"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Xylen</w:t>
            </w:r>
          </w:p>
        </w:tc>
        <w:tc>
          <w:tcPr>
            <w:tcW w:w="1735" w:type="dxa"/>
            <w:tcBorders>
              <w:top w:val="nil"/>
              <w:left w:val="nil"/>
              <w:bottom w:val="single" w:sz="8" w:space="0" w:color="auto"/>
              <w:right w:val="single" w:sz="8" w:space="0" w:color="auto"/>
            </w:tcBorders>
            <w:shd w:val="clear" w:color="000000" w:fill="FFFFFF"/>
            <w:vAlign w:val="center"/>
            <w:hideMark/>
          </w:tcPr>
          <w:p w14:paraId="2174BE8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6BD0EA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500</w:t>
            </w:r>
          </w:p>
        </w:tc>
      </w:tr>
      <w:tr w:rsidR="002234F3" w:rsidRPr="002D39C9" w14:paraId="6DF8BC2F" w14:textId="77777777" w:rsidTr="00516099">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62DDB1BE" w14:textId="77777777" w:rsidR="002234F3" w:rsidRPr="002D39C9" w:rsidRDefault="002234F3" w:rsidP="000363EC">
            <w:pPr>
              <w:pStyle w:val="ListParagraph"/>
              <w:numPr>
                <w:ilvl w:val="0"/>
                <w:numId w:val="3"/>
              </w:numPr>
              <w:spacing w:after="0" w:line="240" w:lineRule="auto"/>
              <w:rPr>
                <w:rFonts w:ascii="Arial" w:eastAsia="Times New Roman" w:hAnsi="Arial" w:cs="Arial"/>
                <w:i/>
                <w:iCs/>
                <w:szCs w:val="26"/>
              </w:rPr>
            </w:pPr>
            <w:r w:rsidRPr="002D39C9">
              <w:rPr>
                <w:rFonts w:ascii="Arial" w:eastAsia="Times New Roman" w:hAnsi="Arial" w:cs="Arial"/>
                <w:i/>
                <w:iCs/>
                <w:szCs w:val="26"/>
              </w:rPr>
              <w:t>Nhóm Benzen Clo hóa</w:t>
            </w:r>
          </w:p>
        </w:tc>
      </w:tr>
      <w:tr w:rsidR="002234F3" w:rsidRPr="002D39C9" w14:paraId="5C697520"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A584212"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lastRenderedPageBreak/>
              <w:t>52</w:t>
            </w:r>
          </w:p>
        </w:tc>
        <w:tc>
          <w:tcPr>
            <w:tcW w:w="4111" w:type="dxa"/>
            <w:tcBorders>
              <w:top w:val="nil"/>
              <w:left w:val="nil"/>
              <w:bottom w:val="single" w:sz="8" w:space="0" w:color="auto"/>
              <w:right w:val="single" w:sz="8" w:space="0" w:color="auto"/>
            </w:tcBorders>
            <w:shd w:val="clear" w:color="000000" w:fill="FFFFFF"/>
            <w:vAlign w:val="center"/>
            <w:hideMark/>
          </w:tcPr>
          <w:p w14:paraId="26EB9511"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1,2 – Diclorobenzen</w:t>
            </w:r>
          </w:p>
        </w:tc>
        <w:tc>
          <w:tcPr>
            <w:tcW w:w="1735" w:type="dxa"/>
            <w:tcBorders>
              <w:top w:val="nil"/>
              <w:left w:val="nil"/>
              <w:bottom w:val="single" w:sz="8" w:space="0" w:color="auto"/>
              <w:right w:val="single" w:sz="8" w:space="0" w:color="auto"/>
            </w:tcBorders>
            <w:shd w:val="clear" w:color="000000" w:fill="FFFFFF"/>
            <w:vAlign w:val="center"/>
            <w:hideMark/>
          </w:tcPr>
          <w:p w14:paraId="36C26FA3"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C419E7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1000</w:t>
            </w:r>
          </w:p>
        </w:tc>
      </w:tr>
      <w:tr w:rsidR="002234F3" w:rsidRPr="002D39C9" w14:paraId="0A74BCCE"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4BF3F6A"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53</w:t>
            </w:r>
          </w:p>
        </w:tc>
        <w:tc>
          <w:tcPr>
            <w:tcW w:w="4111" w:type="dxa"/>
            <w:tcBorders>
              <w:top w:val="nil"/>
              <w:left w:val="nil"/>
              <w:bottom w:val="single" w:sz="8" w:space="0" w:color="auto"/>
              <w:right w:val="single" w:sz="8" w:space="0" w:color="auto"/>
            </w:tcBorders>
            <w:shd w:val="clear" w:color="000000" w:fill="FFFFFF"/>
            <w:vAlign w:val="center"/>
            <w:hideMark/>
          </w:tcPr>
          <w:p w14:paraId="47F0A9D6"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Monoclorobenzen</w:t>
            </w:r>
          </w:p>
        </w:tc>
        <w:tc>
          <w:tcPr>
            <w:tcW w:w="1735" w:type="dxa"/>
            <w:tcBorders>
              <w:top w:val="nil"/>
              <w:left w:val="nil"/>
              <w:bottom w:val="single" w:sz="8" w:space="0" w:color="auto"/>
              <w:right w:val="single" w:sz="8" w:space="0" w:color="auto"/>
            </w:tcBorders>
            <w:shd w:val="clear" w:color="000000" w:fill="FFFFFF"/>
            <w:vAlign w:val="center"/>
            <w:hideMark/>
          </w:tcPr>
          <w:p w14:paraId="76B058E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64F477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300</w:t>
            </w:r>
          </w:p>
        </w:tc>
      </w:tr>
      <w:tr w:rsidR="002234F3" w:rsidRPr="002D39C9" w14:paraId="7AF701FF"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B7BDCE3" w14:textId="77777777" w:rsidR="002234F3" w:rsidRPr="002D39C9" w:rsidRDefault="002234F3" w:rsidP="000F6C13">
            <w:pPr>
              <w:spacing w:after="0" w:line="240" w:lineRule="auto"/>
              <w:jc w:val="center"/>
              <w:rPr>
                <w:rFonts w:ascii="Arial" w:eastAsia="Times New Roman" w:hAnsi="Arial" w:cs="Arial"/>
                <w:szCs w:val="26"/>
              </w:rPr>
            </w:pPr>
            <w:r w:rsidRPr="002D39C9">
              <w:rPr>
                <w:rFonts w:ascii="Arial" w:eastAsia="Times New Roman" w:hAnsi="Arial" w:cs="Arial"/>
                <w:szCs w:val="26"/>
              </w:rPr>
              <w:t>54</w:t>
            </w:r>
          </w:p>
        </w:tc>
        <w:tc>
          <w:tcPr>
            <w:tcW w:w="4111" w:type="dxa"/>
            <w:tcBorders>
              <w:top w:val="nil"/>
              <w:left w:val="nil"/>
              <w:bottom w:val="single" w:sz="8" w:space="0" w:color="auto"/>
              <w:right w:val="single" w:sz="8" w:space="0" w:color="auto"/>
            </w:tcBorders>
            <w:shd w:val="clear" w:color="000000" w:fill="FFFFFF"/>
            <w:vAlign w:val="center"/>
            <w:hideMark/>
          </w:tcPr>
          <w:p w14:paraId="19D5D732"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Triclorobenzen</w:t>
            </w:r>
          </w:p>
        </w:tc>
        <w:tc>
          <w:tcPr>
            <w:tcW w:w="1735" w:type="dxa"/>
            <w:tcBorders>
              <w:top w:val="nil"/>
              <w:left w:val="nil"/>
              <w:bottom w:val="single" w:sz="8" w:space="0" w:color="auto"/>
              <w:right w:val="single" w:sz="8" w:space="0" w:color="auto"/>
            </w:tcBorders>
            <w:shd w:val="clear" w:color="000000" w:fill="FFFFFF"/>
            <w:vAlign w:val="center"/>
            <w:hideMark/>
          </w:tcPr>
          <w:p w14:paraId="3BAD4DC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28D1F5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3C929220" w14:textId="77777777" w:rsidTr="00516099">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71148DD8" w14:textId="77777777" w:rsidR="002234F3" w:rsidRPr="002D39C9" w:rsidRDefault="002234F3" w:rsidP="000363EC">
            <w:pPr>
              <w:pStyle w:val="ListParagraph"/>
              <w:numPr>
                <w:ilvl w:val="0"/>
                <w:numId w:val="3"/>
              </w:numPr>
              <w:spacing w:after="0" w:line="240" w:lineRule="auto"/>
              <w:rPr>
                <w:rFonts w:ascii="Arial" w:eastAsia="Times New Roman" w:hAnsi="Arial" w:cs="Arial"/>
                <w:i/>
                <w:iCs/>
                <w:szCs w:val="26"/>
              </w:rPr>
            </w:pPr>
            <w:r w:rsidRPr="002D39C9">
              <w:rPr>
                <w:rFonts w:ascii="Arial" w:eastAsia="Times New Roman" w:hAnsi="Arial" w:cs="Arial"/>
                <w:i/>
                <w:iCs/>
                <w:szCs w:val="26"/>
              </w:rPr>
              <w:t>Nhóm chất hữu cơ phức tạp</w:t>
            </w:r>
          </w:p>
        </w:tc>
      </w:tr>
      <w:tr w:rsidR="002234F3" w:rsidRPr="002D39C9" w14:paraId="746E2F87"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DFCBCCD" w14:textId="77777777" w:rsidR="002234F3" w:rsidRPr="002D39C9" w:rsidRDefault="002234F3" w:rsidP="002234F3">
            <w:pPr>
              <w:spacing w:after="0" w:line="240" w:lineRule="auto"/>
              <w:jc w:val="center"/>
              <w:rPr>
                <w:rFonts w:ascii="Arial" w:eastAsia="Times New Roman" w:hAnsi="Arial" w:cs="Arial"/>
                <w:szCs w:val="26"/>
              </w:rPr>
            </w:pPr>
            <w:r w:rsidRPr="002D39C9">
              <w:rPr>
                <w:rFonts w:ascii="Arial" w:eastAsia="Times New Roman" w:hAnsi="Arial" w:cs="Arial"/>
                <w:szCs w:val="26"/>
              </w:rPr>
              <w:t>55</w:t>
            </w:r>
          </w:p>
        </w:tc>
        <w:tc>
          <w:tcPr>
            <w:tcW w:w="4111" w:type="dxa"/>
            <w:tcBorders>
              <w:top w:val="nil"/>
              <w:left w:val="nil"/>
              <w:bottom w:val="single" w:sz="8" w:space="0" w:color="auto"/>
              <w:right w:val="single" w:sz="8" w:space="0" w:color="auto"/>
            </w:tcBorders>
            <w:shd w:val="clear" w:color="000000" w:fill="FFFFFF"/>
            <w:vAlign w:val="center"/>
            <w:hideMark/>
          </w:tcPr>
          <w:p w14:paraId="43E3E2E2"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Acrylamide</w:t>
            </w:r>
          </w:p>
        </w:tc>
        <w:tc>
          <w:tcPr>
            <w:tcW w:w="1735" w:type="dxa"/>
            <w:tcBorders>
              <w:top w:val="nil"/>
              <w:left w:val="nil"/>
              <w:bottom w:val="single" w:sz="8" w:space="0" w:color="auto"/>
              <w:right w:val="single" w:sz="8" w:space="0" w:color="auto"/>
            </w:tcBorders>
            <w:shd w:val="clear" w:color="000000" w:fill="FFFFFF"/>
            <w:vAlign w:val="center"/>
            <w:hideMark/>
          </w:tcPr>
          <w:p w14:paraId="1883CCD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356650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0,5</w:t>
            </w:r>
          </w:p>
        </w:tc>
      </w:tr>
      <w:tr w:rsidR="002234F3" w:rsidRPr="002D39C9" w14:paraId="2BDFD66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2224F85" w14:textId="77777777" w:rsidR="002234F3" w:rsidRPr="002D39C9" w:rsidRDefault="002234F3" w:rsidP="002234F3">
            <w:pPr>
              <w:spacing w:after="0" w:line="240" w:lineRule="auto"/>
              <w:jc w:val="center"/>
              <w:rPr>
                <w:rFonts w:ascii="Arial" w:eastAsia="Times New Roman" w:hAnsi="Arial" w:cs="Arial"/>
                <w:szCs w:val="26"/>
              </w:rPr>
            </w:pPr>
            <w:r w:rsidRPr="002D39C9">
              <w:rPr>
                <w:rFonts w:ascii="Arial" w:eastAsia="Times New Roman" w:hAnsi="Arial" w:cs="Arial"/>
                <w:szCs w:val="26"/>
              </w:rPr>
              <w:t>56</w:t>
            </w:r>
          </w:p>
        </w:tc>
        <w:tc>
          <w:tcPr>
            <w:tcW w:w="4111" w:type="dxa"/>
            <w:tcBorders>
              <w:top w:val="nil"/>
              <w:left w:val="nil"/>
              <w:bottom w:val="single" w:sz="8" w:space="0" w:color="auto"/>
              <w:right w:val="single" w:sz="8" w:space="0" w:color="auto"/>
            </w:tcBorders>
            <w:shd w:val="clear" w:color="000000" w:fill="FFFFFF"/>
            <w:vAlign w:val="center"/>
            <w:hideMark/>
          </w:tcPr>
          <w:p w14:paraId="3951765C"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Epiclohydrin</w:t>
            </w:r>
          </w:p>
        </w:tc>
        <w:tc>
          <w:tcPr>
            <w:tcW w:w="1735" w:type="dxa"/>
            <w:tcBorders>
              <w:top w:val="nil"/>
              <w:left w:val="nil"/>
              <w:bottom w:val="single" w:sz="8" w:space="0" w:color="auto"/>
              <w:right w:val="single" w:sz="8" w:space="0" w:color="auto"/>
            </w:tcBorders>
            <w:shd w:val="clear" w:color="000000" w:fill="FFFFFF"/>
            <w:vAlign w:val="center"/>
            <w:hideMark/>
          </w:tcPr>
          <w:p w14:paraId="0536877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7F84E4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0,4</w:t>
            </w:r>
          </w:p>
        </w:tc>
      </w:tr>
      <w:tr w:rsidR="002234F3" w:rsidRPr="002D39C9" w14:paraId="4BE18585"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5311ABD" w14:textId="77777777" w:rsidR="002234F3" w:rsidRPr="002D39C9" w:rsidRDefault="002234F3" w:rsidP="002234F3">
            <w:pPr>
              <w:spacing w:after="0" w:line="240" w:lineRule="auto"/>
              <w:jc w:val="center"/>
              <w:rPr>
                <w:rFonts w:ascii="Arial" w:eastAsia="Times New Roman" w:hAnsi="Arial" w:cs="Arial"/>
                <w:szCs w:val="26"/>
              </w:rPr>
            </w:pPr>
            <w:r w:rsidRPr="002D39C9">
              <w:rPr>
                <w:rFonts w:ascii="Arial" w:eastAsia="Times New Roman" w:hAnsi="Arial" w:cs="Arial"/>
                <w:szCs w:val="26"/>
              </w:rPr>
              <w:t>57</w:t>
            </w:r>
          </w:p>
        </w:tc>
        <w:tc>
          <w:tcPr>
            <w:tcW w:w="4111" w:type="dxa"/>
            <w:tcBorders>
              <w:top w:val="nil"/>
              <w:left w:val="nil"/>
              <w:bottom w:val="single" w:sz="8" w:space="0" w:color="auto"/>
              <w:right w:val="single" w:sz="8" w:space="0" w:color="auto"/>
            </w:tcBorders>
            <w:shd w:val="clear" w:color="000000" w:fill="FFFFFF"/>
            <w:vAlign w:val="center"/>
            <w:hideMark/>
          </w:tcPr>
          <w:p w14:paraId="07DB9F07"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Hexacloro butadien</w:t>
            </w:r>
          </w:p>
        </w:tc>
        <w:tc>
          <w:tcPr>
            <w:tcW w:w="1735" w:type="dxa"/>
            <w:tcBorders>
              <w:top w:val="nil"/>
              <w:left w:val="nil"/>
              <w:bottom w:val="single" w:sz="8" w:space="0" w:color="auto"/>
              <w:right w:val="single" w:sz="8" w:space="0" w:color="auto"/>
            </w:tcBorders>
            <w:shd w:val="clear" w:color="000000" w:fill="FFFFFF"/>
            <w:vAlign w:val="center"/>
            <w:hideMark/>
          </w:tcPr>
          <w:p w14:paraId="0F70854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AB5649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0,6</w:t>
            </w:r>
          </w:p>
        </w:tc>
      </w:tr>
      <w:tr w:rsidR="002234F3" w:rsidRPr="002D39C9" w14:paraId="21DF85DA" w14:textId="77777777" w:rsidTr="00516099">
        <w:trPr>
          <w:trHeight w:val="330"/>
        </w:trPr>
        <w:tc>
          <w:tcPr>
            <w:tcW w:w="9224"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25CC18C8" w14:textId="77777777" w:rsidR="002234F3" w:rsidRPr="002D39C9" w:rsidRDefault="002234F3" w:rsidP="00A47A36">
            <w:pPr>
              <w:spacing w:after="0" w:line="240" w:lineRule="auto"/>
              <w:rPr>
                <w:rFonts w:ascii="Arial" w:eastAsia="Times New Roman" w:hAnsi="Arial" w:cs="Arial"/>
                <w:i/>
                <w:iCs/>
                <w:szCs w:val="26"/>
              </w:rPr>
            </w:pPr>
            <w:r w:rsidRPr="002D39C9">
              <w:rPr>
                <w:rFonts w:ascii="Arial" w:eastAsia="Times New Roman" w:hAnsi="Arial" w:cs="Arial"/>
                <w:i/>
                <w:iCs/>
                <w:szCs w:val="26"/>
              </w:rPr>
              <w:t>Thông số hóa chất bảo vệ thực vật</w:t>
            </w:r>
          </w:p>
        </w:tc>
      </w:tr>
      <w:tr w:rsidR="002234F3" w:rsidRPr="002D39C9" w14:paraId="3B923C74" w14:textId="77777777" w:rsidTr="00516099">
        <w:trPr>
          <w:trHeight w:val="34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71EC3D4" w14:textId="77777777" w:rsidR="002234F3" w:rsidRPr="002D39C9" w:rsidRDefault="002234F3" w:rsidP="002234F3">
            <w:pPr>
              <w:spacing w:after="0" w:line="240" w:lineRule="auto"/>
              <w:jc w:val="center"/>
              <w:rPr>
                <w:rFonts w:ascii="Arial" w:eastAsia="Times New Roman" w:hAnsi="Arial" w:cs="Arial"/>
                <w:szCs w:val="26"/>
              </w:rPr>
            </w:pPr>
            <w:r w:rsidRPr="002D39C9">
              <w:rPr>
                <w:rFonts w:ascii="Arial" w:eastAsia="Times New Roman" w:hAnsi="Arial" w:cs="Arial"/>
                <w:szCs w:val="26"/>
              </w:rPr>
              <w:t>58</w:t>
            </w:r>
          </w:p>
        </w:tc>
        <w:tc>
          <w:tcPr>
            <w:tcW w:w="4111" w:type="dxa"/>
            <w:tcBorders>
              <w:top w:val="nil"/>
              <w:left w:val="nil"/>
              <w:bottom w:val="single" w:sz="8" w:space="0" w:color="auto"/>
              <w:right w:val="single" w:sz="8" w:space="0" w:color="auto"/>
            </w:tcBorders>
            <w:shd w:val="clear" w:color="000000" w:fill="FFFFFF"/>
            <w:vAlign w:val="center"/>
            <w:hideMark/>
          </w:tcPr>
          <w:p w14:paraId="124B685F"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1,2 - Dibromo - 3 Cloropropan</w:t>
            </w:r>
          </w:p>
        </w:tc>
        <w:tc>
          <w:tcPr>
            <w:tcW w:w="1735" w:type="dxa"/>
            <w:tcBorders>
              <w:top w:val="nil"/>
              <w:left w:val="nil"/>
              <w:bottom w:val="single" w:sz="8" w:space="0" w:color="auto"/>
              <w:right w:val="single" w:sz="8" w:space="0" w:color="auto"/>
            </w:tcBorders>
            <w:shd w:val="clear" w:color="000000" w:fill="FFFFFF"/>
            <w:vAlign w:val="center"/>
            <w:hideMark/>
          </w:tcPr>
          <w:p w14:paraId="71EFBB8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4F9508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w:t>
            </w:r>
          </w:p>
        </w:tc>
      </w:tr>
      <w:tr w:rsidR="002234F3" w:rsidRPr="002D39C9" w14:paraId="2E71A44A"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42614F0"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59</w:t>
            </w:r>
          </w:p>
        </w:tc>
        <w:tc>
          <w:tcPr>
            <w:tcW w:w="4111" w:type="dxa"/>
            <w:tcBorders>
              <w:top w:val="nil"/>
              <w:left w:val="nil"/>
              <w:bottom w:val="single" w:sz="8" w:space="0" w:color="auto"/>
              <w:right w:val="single" w:sz="8" w:space="0" w:color="auto"/>
            </w:tcBorders>
            <w:shd w:val="clear" w:color="000000" w:fill="FFFFFF"/>
            <w:vAlign w:val="center"/>
            <w:hideMark/>
          </w:tcPr>
          <w:p w14:paraId="73FE437B"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1,2 - Dicloropropan</w:t>
            </w:r>
          </w:p>
        </w:tc>
        <w:tc>
          <w:tcPr>
            <w:tcW w:w="1735" w:type="dxa"/>
            <w:tcBorders>
              <w:top w:val="nil"/>
              <w:left w:val="nil"/>
              <w:bottom w:val="single" w:sz="8" w:space="0" w:color="auto"/>
              <w:right w:val="single" w:sz="8" w:space="0" w:color="auto"/>
            </w:tcBorders>
            <w:shd w:val="clear" w:color="000000" w:fill="FFFFFF"/>
            <w:vAlign w:val="center"/>
            <w:hideMark/>
          </w:tcPr>
          <w:p w14:paraId="7C6FAF1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39D8E8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40</w:t>
            </w:r>
          </w:p>
        </w:tc>
      </w:tr>
      <w:tr w:rsidR="002234F3" w:rsidRPr="002D39C9" w14:paraId="7A8A2076"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8B87D27"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60</w:t>
            </w:r>
          </w:p>
        </w:tc>
        <w:tc>
          <w:tcPr>
            <w:tcW w:w="4111" w:type="dxa"/>
            <w:tcBorders>
              <w:top w:val="nil"/>
              <w:left w:val="nil"/>
              <w:bottom w:val="single" w:sz="8" w:space="0" w:color="auto"/>
              <w:right w:val="single" w:sz="8" w:space="0" w:color="auto"/>
            </w:tcBorders>
            <w:shd w:val="clear" w:color="000000" w:fill="FFFFFF"/>
            <w:vAlign w:val="center"/>
            <w:hideMark/>
          </w:tcPr>
          <w:p w14:paraId="38A62BF1"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1,3 - Dichloropropen</w:t>
            </w:r>
          </w:p>
        </w:tc>
        <w:tc>
          <w:tcPr>
            <w:tcW w:w="1735" w:type="dxa"/>
            <w:tcBorders>
              <w:top w:val="nil"/>
              <w:left w:val="nil"/>
              <w:bottom w:val="single" w:sz="8" w:space="0" w:color="auto"/>
              <w:right w:val="single" w:sz="8" w:space="0" w:color="auto"/>
            </w:tcBorders>
            <w:shd w:val="clear" w:color="000000" w:fill="FFFFFF"/>
            <w:vAlign w:val="center"/>
            <w:hideMark/>
          </w:tcPr>
          <w:p w14:paraId="59F0902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7CD7B6B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698E4DEE"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00C4AE0"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61</w:t>
            </w:r>
          </w:p>
        </w:tc>
        <w:tc>
          <w:tcPr>
            <w:tcW w:w="4111" w:type="dxa"/>
            <w:tcBorders>
              <w:top w:val="nil"/>
              <w:left w:val="nil"/>
              <w:bottom w:val="single" w:sz="8" w:space="0" w:color="auto"/>
              <w:right w:val="single" w:sz="8" w:space="0" w:color="auto"/>
            </w:tcBorders>
            <w:shd w:val="clear" w:color="000000" w:fill="FFFFFF"/>
            <w:vAlign w:val="center"/>
            <w:hideMark/>
          </w:tcPr>
          <w:p w14:paraId="12A13E88"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2,4 - D</w:t>
            </w:r>
          </w:p>
        </w:tc>
        <w:tc>
          <w:tcPr>
            <w:tcW w:w="1735" w:type="dxa"/>
            <w:tcBorders>
              <w:top w:val="nil"/>
              <w:left w:val="nil"/>
              <w:bottom w:val="single" w:sz="8" w:space="0" w:color="auto"/>
              <w:right w:val="single" w:sz="8" w:space="0" w:color="auto"/>
            </w:tcBorders>
            <w:shd w:val="clear" w:color="000000" w:fill="FFFFFF"/>
            <w:vAlign w:val="center"/>
            <w:hideMark/>
          </w:tcPr>
          <w:p w14:paraId="4EE8A20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4D9BB57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30</w:t>
            </w:r>
          </w:p>
        </w:tc>
      </w:tr>
      <w:tr w:rsidR="002234F3" w:rsidRPr="002D39C9" w14:paraId="18A1CBA4"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3509548"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62</w:t>
            </w:r>
          </w:p>
        </w:tc>
        <w:tc>
          <w:tcPr>
            <w:tcW w:w="4111" w:type="dxa"/>
            <w:tcBorders>
              <w:top w:val="nil"/>
              <w:left w:val="nil"/>
              <w:bottom w:val="single" w:sz="8" w:space="0" w:color="auto"/>
              <w:right w:val="single" w:sz="8" w:space="0" w:color="auto"/>
            </w:tcBorders>
            <w:shd w:val="clear" w:color="000000" w:fill="FFFFFF"/>
            <w:vAlign w:val="center"/>
            <w:hideMark/>
          </w:tcPr>
          <w:p w14:paraId="157B9B43"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2,4 - DB</w:t>
            </w:r>
          </w:p>
        </w:tc>
        <w:tc>
          <w:tcPr>
            <w:tcW w:w="1735" w:type="dxa"/>
            <w:tcBorders>
              <w:top w:val="nil"/>
              <w:left w:val="nil"/>
              <w:bottom w:val="single" w:sz="8" w:space="0" w:color="auto"/>
              <w:right w:val="single" w:sz="8" w:space="0" w:color="auto"/>
            </w:tcBorders>
            <w:shd w:val="clear" w:color="000000" w:fill="FFFFFF"/>
            <w:vAlign w:val="center"/>
            <w:hideMark/>
          </w:tcPr>
          <w:p w14:paraId="4200245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A7F16FE"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90</w:t>
            </w:r>
          </w:p>
        </w:tc>
      </w:tr>
      <w:tr w:rsidR="002234F3" w:rsidRPr="002D39C9" w14:paraId="3A9FD36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20E235B"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63</w:t>
            </w:r>
          </w:p>
        </w:tc>
        <w:tc>
          <w:tcPr>
            <w:tcW w:w="4111" w:type="dxa"/>
            <w:tcBorders>
              <w:top w:val="nil"/>
              <w:left w:val="nil"/>
              <w:bottom w:val="single" w:sz="8" w:space="0" w:color="auto"/>
              <w:right w:val="single" w:sz="8" w:space="0" w:color="auto"/>
            </w:tcBorders>
            <w:shd w:val="clear" w:color="000000" w:fill="FFFFFF"/>
            <w:vAlign w:val="center"/>
            <w:hideMark/>
          </w:tcPr>
          <w:p w14:paraId="436F0631"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Alachlor</w:t>
            </w:r>
          </w:p>
        </w:tc>
        <w:tc>
          <w:tcPr>
            <w:tcW w:w="1735" w:type="dxa"/>
            <w:tcBorders>
              <w:top w:val="nil"/>
              <w:left w:val="nil"/>
              <w:bottom w:val="single" w:sz="8" w:space="0" w:color="auto"/>
              <w:right w:val="single" w:sz="8" w:space="0" w:color="auto"/>
            </w:tcBorders>
            <w:shd w:val="clear" w:color="000000" w:fill="FFFFFF"/>
            <w:vAlign w:val="center"/>
            <w:hideMark/>
          </w:tcPr>
          <w:p w14:paraId="154D5F1E"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446C92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025EE767"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07E0863"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64</w:t>
            </w:r>
          </w:p>
        </w:tc>
        <w:tc>
          <w:tcPr>
            <w:tcW w:w="4111" w:type="dxa"/>
            <w:tcBorders>
              <w:top w:val="nil"/>
              <w:left w:val="nil"/>
              <w:bottom w:val="single" w:sz="8" w:space="0" w:color="auto"/>
              <w:right w:val="single" w:sz="8" w:space="0" w:color="auto"/>
            </w:tcBorders>
            <w:shd w:val="clear" w:color="000000" w:fill="FFFFFF"/>
            <w:vAlign w:val="center"/>
            <w:hideMark/>
          </w:tcPr>
          <w:p w14:paraId="1E147C02"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Aldicarb</w:t>
            </w:r>
          </w:p>
        </w:tc>
        <w:tc>
          <w:tcPr>
            <w:tcW w:w="1735" w:type="dxa"/>
            <w:tcBorders>
              <w:top w:val="nil"/>
              <w:left w:val="nil"/>
              <w:bottom w:val="single" w:sz="8" w:space="0" w:color="auto"/>
              <w:right w:val="single" w:sz="8" w:space="0" w:color="auto"/>
            </w:tcBorders>
            <w:shd w:val="clear" w:color="000000" w:fill="FFFFFF"/>
            <w:vAlign w:val="center"/>
            <w:hideMark/>
          </w:tcPr>
          <w:p w14:paraId="12E61B7E"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20B95E2F"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w:t>
            </w:r>
          </w:p>
        </w:tc>
      </w:tr>
      <w:tr w:rsidR="002234F3" w:rsidRPr="002D39C9" w14:paraId="6182026B" w14:textId="77777777" w:rsidTr="00516099">
        <w:trPr>
          <w:trHeight w:val="585"/>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DE001FC"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65</w:t>
            </w:r>
          </w:p>
        </w:tc>
        <w:tc>
          <w:tcPr>
            <w:tcW w:w="4111" w:type="dxa"/>
            <w:tcBorders>
              <w:top w:val="nil"/>
              <w:left w:val="nil"/>
              <w:bottom w:val="single" w:sz="8" w:space="0" w:color="auto"/>
              <w:right w:val="single" w:sz="8" w:space="0" w:color="auto"/>
            </w:tcBorders>
            <w:shd w:val="clear" w:color="000000" w:fill="FFFFFF"/>
            <w:vAlign w:val="center"/>
            <w:hideMark/>
          </w:tcPr>
          <w:p w14:paraId="65B8D06D"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Atrazine và các dẫn xuất chloro-s-triazine</w:t>
            </w:r>
          </w:p>
        </w:tc>
        <w:tc>
          <w:tcPr>
            <w:tcW w:w="1735" w:type="dxa"/>
            <w:tcBorders>
              <w:top w:val="nil"/>
              <w:left w:val="nil"/>
              <w:bottom w:val="single" w:sz="8" w:space="0" w:color="auto"/>
              <w:right w:val="single" w:sz="8" w:space="0" w:color="auto"/>
            </w:tcBorders>
            <w:shd w:val="clear" w:color="000000" w:fill="FFFFFF"/>
            <w:vAlign w:val="center"/>
            <w:hideMark/>
          </w:tcPr>
          <w:p w14:paraId="7E20D90F"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4D34112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100</w:t>
            </w:r>
          </w:p>
        </w:tc>
      </w:tr>
      <w:tr w:rsidR="002234F3" w:rsidRPr="002D39C9" w14:paraId="3CA4755F"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3A39E22"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66</w:t>
            </w:r>
          </w:p>
        </w:tc>
        <w:tc>
          <w:tcPr>
            <w:tcW w:w="4111" w:type="dxa"/>
            <w:tcBorders>
              <w:top w:val="nil"/>
              <w:left w:val="nil"/>
              <w:bottom w:val="single" w:sz="8" w:space="0" w:color="auto"/>
              <w:right w:val="single" w:sz="8" w:space="0" w:color="auto"/>
            </w:tcBorders>
            <w:shd w:val="clear" w:color="000000" w:fill="FFFFFF"/>
            <w:vAlign w:val="center"/>
            <w:hideMark/>
          </w:tcPr>
          <w:p w14:paraId="46F66155"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Carbofuran</w:t>
            </w:r>
          </w:p>
        </w:tc>
        <w:tc>
          <w:tcPr>
            <w:tcW w:w="1735" w:type="dxa"/>
            <w:tcBorders>
              <w:top w:val="nil"/>
              <w:left w:val="nil"/>
              <w:bottom w:val="single" w:sz="8" w:space="0" w:color="auto"/>
              <w:right w:val="single" w:sz="8" w:space="0" w:color="auto"/>
            </w:tcBorders>
            <w:shd w:val="clear" w:color="000000" w:fill="FFFFFF"/>
            <w:vAlign w:val="center"/>
            <w:hideMark/>
          </w:tcPr>
          <w:p w14:paraId="7500D1B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3B796F0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5</w:t>
            </w:r>
          </w:p>
        </w:tc>
      </w:tr>
      <w:tr w:rsidR="002234F3" w:rsidRPr="002D39C9" w14:paraId="6616597B"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C378898"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67</w:t>
            </w:r>
          </w:p>
        </w:tc>
        <w:tc>
          <w:tcPr>
            <w:tcW w:w="4111" w:type="dxa"/>
            <w:tcBorders>
              <w:top w:val="nil"/>
              <w:left w:val="nil"/>
              <w:bottom w:val="single" w:sz="8" w:space="0" w:color="auto"/>
              <w:right w:val="single" w:sz="8" w:space="0" w:color="auto"/>
            </w:tcBorders>
            <w:shd w:val="clear" w:color="000000" w:fill="FFFFFF"/>
            <w:vAlign w:val="center"/>
            <w:hideMark/>
          </w:tcPr>
          <w:p w14:paraId="497FE2D8"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lang w:val="vi-VN"/>
              </w:rPr>
              <w:t>Chlorpyrifos</w:t>
            </w:r>
          </w:p>
        </w:tc>
        <w:tc>
          <w:tcPr>
            <w:tcW w:w="1735" w:type="dxa"/>
            <w:tcBorders>
              <w:top w:val="nil"/>
              <w:left w:val="nil"/>
              <w:bottom w:val="single" w:sz="8" w:space="0" w:color="auto"/>
              <w:right w:val="single" w:sz="8" w:space="0" w:color="auto"/>
            </w:tcBorders>
            <w:shd w:val="clear" w:color="000000" w:fill="FFFFFF"/>
            <w:vAlign w:val="center"/>
            <w:hideMark/>
          </w:tcPr>
          <w:p w14:paraId="4A2E581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EF5C86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30</w:t>
            </w:r>
          </w:p>
        </w:tc>
      </w:tr>
      <w:tr w:rsidR="002234F3" w:rsidRPr="002D39C9" w14:paraId="2E0E7900"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273AEE9"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68</w:t>
            </w:r>
          </w:p>
        </w:tc>
        <w:tc>
          <w:tcPr>
            <w:tcW w:w="4111" w:type="dxa"/>
            <w:tcBorders>
              <w:top w:val="nil"/>
              <w:left w:val="nil"/>
              <w:bottom w:val="single" w:sz="8" w:space="0" w:color="auto"/>
              <w:right w:val="single" w:sz="8" w:space="0" w:color="auto"/>
            </w:tcBorders>
            <w:shd w:val="clear" w:color="000000" w:fill="FFFFFF"/>
            <w:vAlign w:val="center"/>
            <w:hideMark/>
          </w:tcPr>
          <w:p w14:paraId="2B09D159"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Clodane</w:t>
            </w:r>
          </w:p>
        </w:tc>
        <w:tc>
          <w:tcPr>
            <w:tcW w:w="1735" w:type="dxa"/>
            <w:tcBorders>
              <w:top w:val="nil"/>
              <w:left w:val="nil"/>
              <w:bottom w:val="single" w:sz="8" w:space="0" w:color="auto"/>
              <w:right w:val="single" w:sz="8" w:space="0" w:color="auto"/>
            </w:tcBorders>
            <w:shd w:val="clear" w:color="000000" w:fill="FFFFFF"/>
            <w:vAlign w:val="center"/>
            <w:hideMark/>
          </w:tcPr>
          <w:p w14:paraId="32B11FB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01AC543"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0,2</w:t>
            </w:r>
          </w:p>
        </w:tc>
      </w:tr>
      <w:tr w:rsidR="002234F3" w:rsidRPr="002D39C9" w14:paraId="5E726CC3"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C44D0C9"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69</w:t>
            </w:r>
          </w:p>
        </w:tc>
        <w:tc>
          <w:tcPr>
            <w:tcW w:w="4111" w:type="dxa"/>
            <w:tcBorders>
              <w:top w:val="nil"/>
              <w:left w:val="nil"/>
              <w:bottom w:val="single" w:sz="8" w:space="0" w:color="auto"/>
              <w:right w:val="single" w:sz="8" w:space="0" w:color="auto"/>
            </w:tcBorders>
            <w:shd w:val="clear" w:color="000000" w:fill="FFFFFF"/>
            <w:vAlign w:val="center"/>
            <w:hideMark/>
          </w:tcPr>
          <w:p w14:paraId="770A9C69"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Clorotoluron</w:t>
            </w:r>
          </w:p>
        </w:tc>
        <w:tc>
          <w:tcPr>
            <w:tcW w:w="1735" w:type="dxa"/>
            <w:tcBorders>
              <w:top w:val="nil"/>
              <w:left w:val="nil"/>
              <w:bottom w:val="single" w:sz="8" w:space="0" w:color="auto"/>
              <w:right w:val="single" w:sz="8" w:space="0" w:color="auto"/>
            </w:tcBorders>
            <w:shd w:val="clear" w:color="000000" w:fill="FFFFFF"/>
            <w:vAlign w:val="center"/>
            <w:hideMark/>
          </w:tcPr>
          <w:p w14:paraId="6D1F6FD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A12632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30</w:t>
            </w:r>
          </w:p>
        </w:tc>
      </w:tr>
      <w:tr w:rsidR="002234F3" w:rsidRPr="002D39C9" w14:paraId="01D1C315"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6C36B60"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70</w:t>
            </w:r>
          </w:p>
        </w:tc>
        <w:tc>
          <w:tcPr>
            <w:tcW w:w="4111" w:type="dxa"/>
            <w:tcBorders>
              <w:top w:val="nil"/>
              <w:left w:val="nil"/>
              <w:bottom w:val="single" w:sz="8" w:space="0" w:color="auto"/>
              <w:right w:val="single" w:sz="8" w:space="0" w:color="auto"/>
            </w:tcBorders>
            <w:shd w:val="clear" w:color="000000" w:fill="FFFFFF"/>
            <w:vAlign w:val="center"/>
            <w:hideMark/>
          </w:tcPr>
          <w:p w14:paraId="71FB2959"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Cyanazine</w:t>
            </w:r>
          </w:p>
        </w:tc>
        <w:tc>
          <w:tcPr>
            <w:tcW w:w="1735" w:type="dxa"/>
            <w:tcBorders>
              <w:top w:val="nil"/>
              <w:left w:val="nil"/>
              <w:bottom w:val="single" w:sz="8" w:space="0" w:color="auto"/>
              <w:right w:val="single" w:sz="8" w:space="0" w:color="auto"/>
            </w:tcBorders>
            <w:shd w:val="clear" w:color="000000" w:fill="FFFFFF"/>
            <w:vAlign w:val="center"/>
            <w:hideMark/>
          </w:tcPr>
          <w:p w14:paraId="4B6E359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E0BB2A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0,6</w:t>
            </w:r>
          </w:p>
        </w:tc>
      </w:tr>
      <w:tr w:rsidR="002234F3" w:rsidRPr="002D39C9" w14:paraId="5874F627"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735AD41"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71</w:t>
            </w:r>
          </w:p>
        </w:tc>
        <w:tc>
          <w:tcPr>
            <w:tcW w:w="4111" w:type="dxa"/>
            <w:tcBorders>
              <w:top w:val="nil"/>
              <w:left w:val="nil"/>
              <w:bottom w:val="single" w:sz="8" w:space="0" w:color="auto"/>
              <w:right w:val="single" w:sz="8" w:space="0" w:color="auto"/>
            </w:tcBorders>
            <w:shd w:val="clear" w:color="000000" w:fill="FFFFFF"/>
            <w:vAlign w:val="center"/>
            <w:hideMark/>
          </w:tcPr>
          <w:p w14:paraId="11449266"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DDT và các dẫn xuất</w:t>
            </w:r>
          </w:p>
        </w:tc>
        <w:tc>
          <w:tcPr>
            <w:tcW w:w="1735" w:type="dxa"/>
            <w:tcBorders>
              <w:top w:val="nil"/>
              <w:left w:val="nil"/>
              <w:bottom w:val="single" w:sz="8" w:space="0" w:color="auto"/>
              <w:right w:val="single" w:sz="8" w:space="0" w:color="auto"/>
            </w:tcBorders>
            <w:shd w:val="clear" w:color="000000" w:fill="FFFFFF"/>
            <w:vAlign w:val="center"/>
            <w:hideMark/>
          </w:tcPr>
          <w:p w14:paraId="0EB1203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3C2E54B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w:t>
            </w:r>
          </w:p>
        </w:tc>
      </w:tr>
      <w:tr w:rsidR="002234F3" w:rsidRPr="002D39C9" w14:paraId="4D7A5F30"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A1411CF"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72</w:t>
            </w:r>
          </w:p>
        </w:tc>
        <w:tc>
          <w:tcPr>
            <w:tcW w:w="4111" w:type="dxa"/>
            <w:tcBorders>
              <w:top w:val="nil"/>
              <w:left w:val="nil"/>
              <w:bottom w:val="single" w:sz="8" w:space="0" w:color="auto"/>
              <w:right w:val="single" w:sz="8" w:space="0" w:color="auto"/>
            </w:tcBorders>
            <w:shd w:val="clear" w:color="000000" w:fill="FFFFFF"/>
            <w:vAlign w:val="center"/>
            <w:hideMark/>
          </w:tcPr>
          <w:p w14:paraId="0EFBEB4C"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Dichloprop</w:t>
            </w:r>
          </w:p>
        </w:tc>
        <w:tc>
          <w:tcPr>
            <w:tcW w:w="1735" w:type="dxa"/>
            <w:tcBorders>
              <w:top w:val="nil"/>
              <w:left w:val="nil"/>
              <w:bottom w:val="single" w:sz="8" w:space="0" w:color="auto"/>
              <w:right w:val="single" w:sz="8" w:space="0" w:color="auto"/>
            </w:tcBorders>
            <w:shd w:val="clear" w:color="000000" w:fill="FFFFFF"/>
            <w:vAlign w:val="center"/>
            <w:hideMark/>
          </w:tcPr>
          <w:p w14:paraId="717E85D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DE0A08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100</w:t>
            </w:r>
          </w:p>
        </w:tc>
      </w:tr>
      <w:tr w:rsidR="002234F3" w:rsidRPr="002D39C9" w14:paraId="539C8110"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AA2849C"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73</w:t>
            </w:r>
          </w:p>
        </w:tc>
        <w:tc>
          <w:tcPr>
            <w:tcW w:w="4111" w:type="dxa"/>
            <w:tcBorders>
              <w:top w:val="nil"/>
              <w:left w:val="nil"/>
              <w:bottom w:val="single" w:sz="8" w:space="0" w:color="auto"/>
              <w:right w:val="single" w:sz="8" w:space="0" w:color="auto"/>
            </w:tcBorders>
            <w:shd w:val="clear" w:color="000000" w:fill="FFFFFF"/>
            <w:vAlign w:val="center"/>
            <w:hideMark/>
          </w:tcPr>
          <w:p w14:paraId="77C63C25"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Fenoprop</w:t>
            </w:r>
          </w:p>
        </w:tc>
        <w:tc>
          <w:tcPr>
            <w:tcW w:w="1735" w:type="dxa"/>
            <w:tcBorders>
              <w:top w:val="nil"/>
              <w:left w:val="nil"/>
              <w:bottom w:val="single" w:sz="8" w:space="0" w:color="auto"/>
              <w:right w:val="single" w:sz="8" w:space="0" w:color="auto"/>
            </w:tcBorders>
            <w:shd w:val="clear" w:color="000000" w:fill="FFFFFF"/>
            <w:vAlign w:val="center"/>
            <w:hideMark/>
          </w:tcPr>
          <w:p w14:paraId="0AFE51BA"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99210D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w:t>
            </w:r>
          </w:p>
        </w:tc>
      </w:tr>
      <w:tr w:rsidR="002234F3" w:rsidRPr="002D39C9" w14:paraId="5382EC2A"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61019CE"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74</w:t>
            </w:r>
          </w:p>
        </w:tc>
        <w:tc>
          <w:tcPr>
            <w:tcW w:w="4111" w:type="dxa"/>
            <w:tcBorders>
              <w:top w:val="nil"/>
              <w:left w:val="nil"/>
              <w:bottom w:val="single" w:sz="8" w:space="0" w:color="auto"/>
              <w:right w:val="single" w:sz="8" w:space="0" w:color="auto"/>
            </w:tcBorders>
            <w:shd w:val="clear" w:color="000000" w:fill="FFFFFF"/>
            <w:vAlign w:val="center"/>
            <w:hideMark/>
          </w:tcPr>
          <w:p w14:paraId="22BAC942"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Hydroxyatrazine</w:t>
            </w:r>
          </w:p>
        </w:tc>
        <w:tc>
          <w:tcPr>
            <w:tcW w:w="1735" w:type="dxa"/>
            <w:tcBorders>
              <w:top w:val="nil"/>
              <w:left w:val="nil"/>
              <w:bottom w:val="single" w:sz="8" w:space="0" w:color="auto"/>
              <w:right w:val="single" w:sz="8" w:space="0" w:color="auto"/>
            </w:tcBorders>
            <w:shd w:val="clear" w:color="000000" w:fill="FFFFFF"/>
            <w:vAlign w:val="center"/>
            <w:hideMark/>
          </w:tcPr>
          <w:p w14:paraId="72C79F2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6F315B27"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200</w:t>
            </w:r>
          </w:p>
        </w:tc>
      </w:tr>
      <w:tr w:rsidR="002234F3" w:rsidRPr="002D39C9" w14:paraId="51397D56"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0AAF0FB"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75</w:t>
            </w:r>
          </w:p>
        </w:tc>
        <w:tc>
          <w:tcPr>
            <w:tcW w:w="4111" w:type="dxa"/>
            <w:tcBorders>
              <w:top w:val="nil"/>
              <w:left w:val="nil"/>
              <w:bottom w:val="single" w:sz="8" w:space="0" w:color="auto"/>
              <w:right w:val="single" w:sz="8" w:space="0" w:color="auto"/>
            </w:tcBorders>
            <w:shd w:val="clear" w:color="000000" w:fill="FFFFFF"/>
            <w:vAlign w:val="center"/>
            <w:hideMark/>
          </w:tcPr>
          <w:p w14:paraId="18EBB257"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Isoproturon</w:t>
            </w:r>
          </w:p>
        </w:tc>
        <w:tc>
          <w:tcPr>
            <w:tcW w:w="1735" w:type="dxa"/>
            <w:tcBorders>
              <w:top w:val="nil"/>
              <w:left w:val="nil"/>
              <w:bottom w:val="single" w:sz="8" w:space="0" w:color="auto"/>
              <w:right w:val="single" w:sz="8" w:space="0" w:color="auto"/>
            </w:tcBorders>
            <w:shd w:val="clear" w:color="000000" w:fill="FFFFFF"/>
            <w:vAlign w:val="center"/>
            <w:hideMark/>
          </w:tcPr>
          <w:p w14:paraId="25256F53"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282C941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w:t>
            </w:r>
          </w:p>
        </w:tc>
      </w:tr>
      <w:tr w:rsidR="002234F3" w:rsidRPr="002D39C9" w14:paraId="190D6AAC"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58A1D51"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76</w:t>
            </w:r>
          </w:p>
        </w:tc>
        <w:tc>
          <w:tcPr>
            <w:tcW w:w="4111" w:type="dxa"/>
            <w:tcBorders>
              <w:top w:val="nil"/>
              <w:left w:val="nil"/>
              <w:bottom w:val="single" w:sz="8" w:space="0" w:color="auto"/>
              <w:right w:val="single" w:sz="8" w:space="0" w:color="auto"/>
            </w:tcBorders>
            <w:shd w:val="clear" w:color="000000" w:fill="FFFFFF"/>
            <w:vAlign w:val="center"/>
            <w:hideMark/>
          </w:tcPr>
          <w:p w14:paraId="3E93746F"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MCPA</w:t>
            </w:r>
          </w:p>
        </w:tc>
        <w:tc>
          <w:tcPr>
            <w:tcW w:w="1735" w:type="dxa"/>
            <w:tcBorders>
              <w:top w:val="nil"/>
              <w:left w:val="nil"/>
              <w:bottom w:val="single" w:sz="8" w:space="0" w:color="auto"/>
              <w:right w:val="single" w:sz="8" w:space="0" w:color="auto"/>
            </w:tcBorders>
            <w:shd w:val="clear" w:color="000000" w:fill="FFFFFF"/>
            <w:vAlign w:val="center"/>
            <w:hideMark/>
          </w:tcPr>
          <w:p w14:paraId="39E68F2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D0EBA4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w:t>
            </w:r>
          </w:p>
        </w:tc>
      </w:tr>
      <w:tr w:rsidR="002234F3" w:rsidRPr="002D39C9" w14:paraId="0561F150"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2C20E65"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77</w:t>
            </w:r>
          </w:p>
        </w:tc>
        <w:tc>
          <w:tcPr>
            <w:tcW w:w="4111" w:type="dxa"/>
            <w:tcBorders>
              <w:top w:val="nil"/>
              <w:left w:val="nil"/>
              <w:bottom w:val="single" w:sz="8" w:space="0" w:color="auto"/>
              <w:right w:val="single" w:sz="8" w:space="0" w:color="auto"/>
            </w:tcBorders>
            <w:shd w:val="clear" w:color="000000" w:fill="FFFFFF"/>
            <w:vAlign w:val="center"/>
            <w:hideMark/>
          </w:tcPr>
          <w:p w14:paraId="59AEFE39"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Mecoprop</w:t>
            </w:r>
          </w:p>
        </w:tc>
        <w:tc>
          <w:tcPr>
            <w:tcW w:w="1735" w:type="dxa"/>
            <w:tcBorders>
              <w:top w:val="nil"/>
              <w:left w:val="nil"/>
              <w:bottom w:val="single" w:sz="8" w:space="0" w:color="auto"/>
              <w:right w:val="single" w:sz="8" w:space="0" w:color="auto"/>
            </w:tcBorders>
            <w:shd w:val="clear" w:color="000000" w:fill="FFFFFF"/>
            <w:vAlign w:val="center"/>
            <w:hideMark/>
          </w:tcPr>
          <w:p w14:paraId="295BC02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3FE6694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w:t>
            </w:r>
          </w:p>
        </w:tc>
      </w:tr>
      <w:tr w:rsidR="002234F3" w:rsidRPr="002D39C9" w14:paraId="2BBEA87D"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9732ABC"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78</w:t>
            </w:r>
          </w:p>
        </w:tc>
        <w:tc>
          <w:tcPr>
            <w:tcW w:w="4111" w:type="dxa"/>
            <w:tcBorders>
              <w:top w:val="nil"/>
              <w:left w:val="nil"/>
              <w:bottom w:val="single" w:sz="8" w:space="0" w:color="auto"/>
              <w:right w:val="single" w:sz="8" w:space="0" w:color="auto"/>
            </w:tcBorders>
            <w:shd w:val="clear" w:color="000000" w:fill="FFFFFF"/>
            <w:vAlign w:val="center"/>
            <w:hideMark/>
          </w:tcPr>
          <w:p w14:paraId="723B2943"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Methoxychlor</w:t>
            </w:r>
          </w:p>
        </w:tc>
        <w:tc>
          <w:tcPr>
            <w:tcW w:w="1735" w:type="dxa"/>
            <w:tcBorders>
              <w:top w:val="nil"/>
              <w:left w:val="nil"/>
              <w:bottom w:val="single" w:sz="8" w:space="0" w:color="auto"/>
              <w:right w:val="single" w:sz="8" w:space="0" w:color="auto"/>
            </w:tcBorders>
            <w:shd w:val="clear" w:color="000000" w:fill="FFFFFF"/>
            <w:vAlign w:val="center"/>
            <w:hideMark/>
          </w:tcPr>
          <w:p w14:paraId="62AAEDA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26C9C8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5C03560A"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4C528007"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79</w:t>
            </w:r>
          </w:p>
        </w:tc>
        <w:tc>
          <w:tcPr>
            <w:tcW w:w="4111" w:type="dxa"/>
            <w:tcBorders>
              <w:top w:val="nil"/>
              <w:left w:val="nil"/>
              <w:bottom w:val="single" w:sz="8" w:space="0" w:color="auto"/>
              <w:right w:val="single" w:sz="8" w:space="0" w:color="auto"/>
            </w:tcBorders>
            <w:shd w:val="clear" w:color="000000" w:fill="FFFFFF"/>
            <w:vAlign w:val="center"/>
            <w:hideMark/>
          </w:tcPr>
          <w:p w14:paraId="1406645D"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Molinate</w:t>
            </w:r>
          </w:p>
        </w:tc>
        <w:tc>
          <w:tcPr>
            <w:tcW w:w="1735" w:type="dxa"/>
            <w:tcBorders>
              <w:top w:val="nil"/>
              <w:left w:val="nil"/>
              <w:bottom w:val="single" w:sz="8" w:space="0" w:color="auto"/>
              <w:right w:val="single" w:sz="8" w:space="0" w:color="auto"/>
            </w:tcBorders>
            <w:shd w:val="clear" w:color="000000" w:fill="FFFFFF"/>
            <w:vAlign w:val="center"/>
            <w:hideMark/>
          </w:tcPr>
          <w:p w14:paraId="5444F2C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74221EC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6</w:t>
            </w:r>
          </w:p>
        </w:tc>
      </w:tr>
      <w:tr w:rsidR="002234F3" w:rsidRPr="002D39C9" w14:paraId="575D52C1"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7089BD2"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80</w:t>
            </w:r>
          </w:p>
        </w:tc>
        <w:tc>
          <w:tcPr>
            <w:tcW w:w="4111" w:type="dxa"/>
            <w:tcBorders>
              <w:top w:val="nil"/>
              <w:left w:val="nil"/>
              <w:bottom w:val="single" w:sz="8" w:space="0" w:color="auto"/>
              <w:right w:val="single" w:sz="8" w:space="0" w:color="auto"/>
            </w:tcBorders>
            <w:shd w:val="clear" w:color="000000" w:fill="FFFFFF"/>
            <w:vAlign w:val="center"/>
            <w:hideMark/>
          </w:tcPr>
          <w:p w14:paraId="704E8720"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Pendimetalin</w:t>
            </w:r>
          </w:p>
        </w:tc>
        <w:tc>
          <w:tcPr>
            <w:tcW w:w="1735" w:type="dxa"/>
            <w:tcBorders>
              <w:top w:val="nil"/>
              <w:left w:val="nil"/>
              <w:bottom w:val="single" w:sz="8" w:space="0" w:color="auto"/>
              <w:right w:val="single" w:sz="8" w:space="0" w:color="auto"/>
            </w:tcBorders>
            <w:shd w:val="clear" w:color="000000" w:fill="FFFFFF"/>
            <w:vAlign w:val="center"/>
            <w:hideMark/>
          </w:tcPr>
          <w:p w14:paraId="0FA2CD8A"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73B3E4C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6D55E539"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23C9EA4"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81</w:t>
            </w:r>
          </w:p>
        </w:tc>
        <w:tc>
          <w:tcPr>
            <w:tcW w:w="4111" w:type="dxa"/>
            <w:tcBorders>
              <w:top w:val="nil"/>
              <w:left w:val="nil"/>
              <w:bottom w:val="single" w:sz="8" w:space="0" w:color="auto"/>
              <w:right w:val="single" w:sz="8" w:space="0" w:color="auto"/>
            </w:tcBorders>
            <w:shd w:val="clear" w:color="000000" w:fill="FFFFFF"/>
            <w:vAlign w:val="center"/>
            <w:hideMark/>
          </w:tcPr>
          <w:p w14:paraId="5A9EBBF7"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Permethrin</w:t>
            </w:r>
          </w:p>
        </w:tc>
        <w:tc>
          <w:tcPr>
            <w:tcW w:w="1735" w:type="dxa"/>
            <w:tcBorders>
              <w:top w:val="nil"/>
              <w:left w:val="nil"/>
              <w:bottom w:val="single" w:sz="8" w:space="0" w:color="auto"/>
              <w:right w:val="single" w:sz="8" w:space="0" w:color="auto"/>
            </w:tcBorders>
            <w:shd w:val="clear" w:color="000000" w:fill="FFFFFF"/>
            <w:vAlign w:val="center"/>
            <w:hideMark/>
          </w:tcPr>
          <w:p w14:paraId="169DCA0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3E5C131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2086AC6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347A390"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82</w:t>
            </w:r>
          </w:p>
        </w:tc>
        <w:tc>
          <w:tcPr>
            <w:tcW w:w="4111" w:type="dxa"/>
            <w:tcBorders>
              <w:top w:val="nil"/>
              <w:left w:val="nil"/>
              <w:bottom w:val="single" w:sz="8" w:space="0" w:color="auto"/>
              <w:right w:val="single" w:sz="8" w:space="0" w:color="auto"/>
            </w:tcBorders>
            <w:shd w:val="clear" w:color="000000" w:fill="FFFFFF"/>
            <w:vAlign w:val="center"/>
            <w:hideMark/>
          </w:tcPr>
          <w:p w14:paraId="3E5A757F"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Propanil</w:t>
            </w:r>
          </w:p>
        </w:tc>
        <w:tc>
          <w:tcPr>
            <w:tcW w:w="1735" w:type="dxa"/>
            <w:tcBorders>
              <w:top w:val="nil"/>
              <w:left w:val="nil"/>
              <w:bottom w:val="single" w:sz="8" w:space="0" w:color="auto"/>
              <w:right w:val="single" w:sz="8" w:space="0" w:color="auto"/>
            </w:tcBorders>
            <w:shd w:val="clear" w:color="000000" w:fill="FFFFFF"/>
            <w:vAlign w:val="center"/>
            <w:hideMark/>
          </w:tcPr>
          <w:p w14:paraId="2F5A6D1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3B17F10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3D2C826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990C5DB"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83</w:t>
            </w:r>
          </w:p>
        </w:tc>
        <w:tc>
          <w:tcPr>
            <w:tcW w:w="4111" w:type="dxa"/>
            <w:tcBorders>
              <w:top w:val="nil"/>
              <w:left w:val="nil"/>
              <w:bottom w:val="single" w:sz="8" w:space="0" w:color="auto"/>
              <w:right w:val="single" w:sz="8" w:space="0" w:color="auto"/>
            </w:tcBorders>
            <w:shd w:val="clear" w:color="000000" w:fill="FFFFFF"/>
            <w:vAlign w:val="center"/>
            <w:hideMark/>
          </w:tcPr>
          <w:p w14:paraId="7203459C"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Simazine</w:t>
            </w:r>
          </w:p>
        </w:tc>
        <w:tc>
          <w:tcPr>
            <w:tcW w:w="1735" w:type="dxa"/>
            <w:tcBorders>
              <w:top w:val="nil"/>
              <w:left w:val="nil"/>
              <w:bottom w:val="single" w:sz="8" w:space="0" w:color="auto"/>
              <w:right w:val="single" w:sz="8" w:space="0" w:color="auto"/>
            </w:tcBorders>
            <w:shd w:val="clear" w:color="000000" w:fill="FFFFFF"/>
            <w:vAlign w:val="center"/>
            <w:hideMark/>
          </w:tcPr>
          <w:p w14:paraId="029276D3"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47E5279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w:t>
            </w:r>
          </w:p>
        </w:tc>
      </w:tr>
      <w:tr w:rsidR="002234F3" w:rsidRPr="002D39C9" w14:paraId="475FAA09"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F93A340" w14:textId="77777777" w:rsidR="002234F3" w:rsidRPr="002D39C9" w:rsidRDefault="002234F3" w:rsidP="00B418A6">
            <w:pPr>
              <w:spacing w:after="0" w:line="240" w:lineRule="auto"/>
              <w:jc w:val="center"/>
              <w:rPr>
                <w:rFonts w:ascii="Arial" w:eastAsia="Times New Roman" w:hAnsi="Arial" w:cs="Arial"/>
                <w:szCs w:val="26"/>
              </w:rPr>
            </w:pPr>
            <w:r w:rsidRPr="002D39C9">
              <w:rPr>
                <w:rFonts w:ascii="Arial" w:eastAsia="Times New Roman" w:hAnsi="Arial" w:cs="Arial"/>
                <w:szCs w:val="26"/>
              </w:rPr>
              <w:t>84</w:t>
            </w:r>
          </w:p>
        </w:tc>
        <w:tc>
          <w:tcPr>
            <w:tcW w:w="4111" w:type="dxa"/>
            <w:tcBorders>
              <w:top w:val="nil"/>
              <w:left w:val="nil"/>
              <w:bottom w:val="single" w:sz="8" w:space="0" w:color="auto"/>
              <w:right w:val="single" w:sz="8" w:space="0" w:color="auto"/>
            </w:tcBorders>
            <w:shd w:val="clear" w:color="000000" w:fill="FFFFFF"/>
            <w:vAlign w:val="center"/>
            <w:hideMark/>
          </w:tcPr>
          <w:p w14:paraId="0DEAB56E"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Trifuralin</w:t>
            </w:r>
          </w:p>
        </w:tc>
        <w:tc>
          <w:tcPr>
            <w:tcW w:w="1735" w:type="dxa"/>
            <w:tcBorders>
              <w:top w:val="nil"/>
              <w:left w:val="nil"/>
              <w:bottom w:val="single" w:sz="8" w:space="0" w:color="auto"/>
              <w:right w:val="single" w:sz="8" w:space="0" w:color="auto"/>
            </w:tcBorders>
            <w:shd w:val="clear" w:color="000000" w:fill="FFFFFF"/>
            <w:vAlign w:val="center"/>
            <w:hideMark/>
          </w:tcPr>
          <w:p w14:paraId="003EF51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A4D025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098F5E2D" w14:textId="77777777" w:rsidTr="00516099">
        <w:trPr>
          <w:trHeight w:val="397"/>
        </w:trPr>
        <w:tc>
          <w:tcPr>
            <w:tcW w:w="9224"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3C0AE8BD" w14:textId="77777777" w:rsidR="002234F3" w:rsidRPr="002D39C9" w:rsidRDefault="002234F3" w:rsidP="00A47A36">
            <w:pPr>
              <w:spacing w:after="0" w:line="240" w:lineRule="auto"/>
              <w:rPr>
                <w:rFonts w:ascii="Arial" w:eastAsia="Times New Roman" w:hAnsi="Arial" w:cs="Arial"/>
                <w:i/>
                <w:iCs/>
                <w:szCs w:val="26"/>
              </w:rPr>
            </w:pPr>
            <w:r w:rsidRPr="002D39C9">
              <w:rPr>
                <w:rFonts w:ascii="Arial" w:eastAsia="Times New Roman" w:hAnsi="Arial" w:cs="Arial"/>
                <w:i/>
                <w:iCs/>
                <w:szCs w:val="26"/>
              </w:rPr>
              <w:t>Thông số khử trùng và sản phẩm phụ</w:t>
            </w:r>
          </w:p>
        </w:tc>
      </w:tr>
      <w:tr w:rsidR="002234F3" w:rsidRPr="002D39C9" w14:paraId="78AEED62"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C1C8AB6" w14:textId="77777777" w:rsidR="002234F3" w:rsidRPr="002D39C9" w:rsidRDefault="002234F3" w:rsidP="002234F3">
            <w:pPr>
              <w:spacing w:after="0" w:line="240" w:lineRule="auto"/>
              <w:jc w:val="center"/>
              <w:rPr>
                <w:rFonts w:ascii="Arial" w:eastAsia="Times New Roman" w:hAnsi="Arial" w:cs="Arial"/>
                <w:szCs w:val="26"/>
              </w:rPr>
            </w:pPr>
            <w:r w:rsidRPr="002D39C9">
              <w:rPr>
                <w:rFonts w:ascii="Arial" w:eastAsia="Times New Roman" w:hAnsi="Arial" w:cs="Arial"/>
                <w:szCs w:val="26"/>
              </w:rPr>
              <w:t>85</w:t>
            </w:r>
          </w:p>
        </w:tc>
        <w:tc>
          <w:tcPr>
            <w:tcW w:w="4111" w:type="dxa"/>
            <w:tcBorders>
              <w:top w:val="nil"/>
              <w:left w:val="nil"/>
              <w:bottom w:val="single" w:sz="8" w:space="0" w:color="auto"/>
              <w:right w:val="single" w:sz="8" w:space="0" w:color="auto"/>
            </w:tcBorders>
            <w:shd w:val="clear" w:color="000000" w:fill="FFFFFF"/>
            <w:vAlign w:val="center"/>
            <w:hideMark/>
          </w:tcPr>
          <w:p w14:paraId="4E0241F5"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2,4,6 - Triclorophenol</w:t>
            </w:r>
          </w:p>
        </w:tc>
        <w:tc>
          <w:tcPr>
            <w:tcW w:w="1735" w:type="dxa"/>
            <w:tcBorders>
              <w:top w:val="nil"/>
              <w:left w:val="nil"/>
              <w:bottom w:val="single" w:sz="8" w:space="0" w:color="auto"/>
              <w:right w:val="single" w:sz="8" w:space="0" w:color="auto"/>
            </w:tcBorders>
            <w:shd w:val="clear" w:color="000000" w:fill="FFFFFF"/>
            <w:vAlign w:val="center"/>
            <w:hideMark/>
          </w:tcPr>
          <w:p w14:paraId="47A925A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 xml:space="preserve"> µg/L</w:t>
            </w:r>
          </w:p>
        </w:tc>
        <w:tc>
          <w:tcPr>
            <w:tcW w:w="2693" w:type="dxa"/>
            <w:tcBorders>
              <w:top w:val="nil"/>
              <w:left w:val="nil"/>
              <w:bottom w:val="single" w:sz="8" w:space="0" w:color="auto"/>
              <w:right w:val="single" w:sz="8" w:space="0" w:color="auto"/>
            </w:tcBorders>
            <w:shd w:val="clear" w:color="000000" w:fill="FFFFFF"/>
            <w:vAlign w:val="center"/>
            <w:hideMark/>
          </w:tcPr>
          <w:p w14:paraId="3F17373D"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200</w:t>
            </w:r>
          </w:p>
        </w:tc>
      </w:tr>
      <w:tr w:rsidR="002234F3" w:rsidRPr="002D39C9" w14:paraId="019647B7"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9D5BAB7"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86</w:t>
            </w:r>
          </w:p>
        </w:tc>
        <w:tc>
          <w:tcPr>
            <w:tcW w:w="4111" w:type="dxa"/>
            <w:tcBorders>
              <w:top w:val="nil"/>
              <w:left w:val="nil"/>
              <w:bottom w:val="single" w:sz="8" w:space="0" w:color="auto"/>
              <w:right w:val="single" w:sz="8" w:space="0" w:color="auto"/>
            </w:tcBorders>
            <w:shd w:val="clear" w:color="000000" w:fill="FFFFFF"/>
            <w:vAlign w:val="center"/>
            <w:hideMark/>
          </w:tcPr>
          <w:p w14:paraId="4768F0E5"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Bromat</w:t>
            </w:r>
          </w:p>
        </w:tc>
        <w:tc>
          <w:tcPr>
            <w:tcW w:w="1735" w:type="dxa"/>
            <w:tcBorders>
              <w:top w:val="nil"/>
              <w:left w:val="nil"/>
              <w:bottom w:val="single" w:sz="8" w:space="0" w:color="auto"/>
              <w:right w:val="single" w:sz="8" w:space="0" w:color="auto"/>
            </w:tcBorders>
            <w:shd w:val="clear" w:color="000000" w:fill="FFFFFF"/>
            <w:vAlign w:val="center"/>
            <w:hideMark/>
          </w:tcPr>
          <w:p w14:paraId="1FEE690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8409B6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w:t>
            </w:r>
          </w:p>
        </w:tc>
      </w:tr>
      <w:tr w:rsidR="002234F3" w:rsidRPr="002D39C9" w14:paraId="7D6420D7"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D49D8A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lastRenderedPageBreak/>
              <w:t>87</w:t>
            </w:r>
          </w:p>
        </w:tc>
        <w:tc>
          <w:tcPr>
            <w:tcW w:w="4111" w:type="dxa"/>
            <w:tcBorders>
              <w:top w:val="nil"/>
              <w:left w:val="nil"/>
              <w:bottom w:val="single" w:sz="8" w:space="0" w:color="auto"/>
              <w:right w:val="single" w:sz="8" w:space="0" w:color="auto"/>
            </w:tcBorders>
            <w:shd w:val="clear" w:color="000000" w:fill="FFFFFF"/>
            <w:vAlign w:val="center"/>
            <w:hideMark/>
          </w:tcPr>
          <w:p w14:paraId="150A2A3C"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Bromodichloromethane</w:t>
            </w:r>
          </w:p>
        </w:tc>
        <w:tc>
          <w:tcPr>
            <w:tcW w:w="1735" w:type="dxa"/>
            <w:tcBorders>
              <w:top w:val="nil"/>
              <w:left w:val="nil"/>
              <w:bottom w:val="single" w:sz="8" w:space="0" w:color="auto"/>
              <w:right w:val="single" w:sz="8" w:space="0" w:color="auto"/>
            </w:tcBorders>
            <w:shd w:val="clear" w:color="000000" w:fill="FFFFFF"/>
            <w:vAlign w:val="center"/>
            <w:hideMark/>
          </w:tcPr>
          <w:p w14:paraId="4203067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91B74FF"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60</w:t>
            </w:r>
          </w:p>
        </w:tc>
      </w:tr>
      <w:tr w:rsidR="002234F3" w:rsidRPr="002D39C9" w14:paraId="15F36835"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54CDFE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88</w:t>
            </w:r>
          </w:p>
        </w:tc>
        <w:tc>
          <w:tcPr>
            <w:tcW w:w="4111" w:type="dxa"/>
            <w:tcBorders>
              <w:top w:val="nil"/>
              <w:left w:val="nil"/>
              <w:bottom w:val="single" w:sz="8" w:space="0" w:color="auto"/>
              <w:right w:val="single" w:sz="8" w:space="0" w:color="auto"/>
            </w:tcBorders>
            <w:shd w:val="clear" w:color="000000" w:fill="FFFFFF"/>
            <w:vAlign w:val="center"/>
            <w:hideMark/>
          </w:tcPr>
          <w:p w14:paraId="7135734E"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Bromoform</w:t>
            </w:r>
          </w:p>
        </w:tc>
        <w:tc>
          <w:tcPr>
            <w:tcW w:w="1735" w:type="dxa"/>
            <w:tcBorders>
              <w:top w:val="nil"/>
              <w:left w:val="nil"/>
              <w:bottom w:val="single" w:sz="8" w:space="0" w:color="auto"/>
              <w:right w:val="single" w:sz="8" w:space="0" w:color="auto"/>
            </w:tcBorders>
            <w:shd w:val="clear" w:color="000000" w:fill="FFFFFF"/>
            <w:vAlign w:val="center"/>
            <w:hideMark/>
          </w:tcPr>
          <w:p w14:paraId="2A957CD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43E3D1C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100</w:t>
            </w:r>
          </w:p>
        </w:tc>
      </w:tr>
      <w:tr w:rsidR="002234F3" w:rsidRPr="002D39C9" w14:paraId="1E9907BA"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5F1737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89</w:t>
            </w:r>
          </w:p>
        </w:tc>
        <w:tc>
          <w:tcPr>
            <w:tcW w:w="4111" w:type="dxa"/>
            <w:tcBorders>
              <w:top w:val="nil"/>
              <w:left w:val="nil"/>
              <w:bottom w:val="single" w:sz="8" w:space="0" w:color="auto"/>
              <w:right w:val="single" w:sz="8" w:space="0" w:color="auto"/>
            </w:tcBorders>
            <w:shd w:val="clear" w:color="000000" w:fill="FFFFFF"/>
            <w:vAlign w:val="center"/>
            <w:hideMark/>
          </w:tcPr>
          <w:p w14:paraId="0AE7C7F8"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Chloroform</w:t>
            </w:r>
          </w:p>
        </w:tc>
        <w:tc>
          <w:tcPr>
            <w:tcW w:w="1735" w:type="dxa"/>
            <w:tcBorders>
              <w:top w:val="nil"/>
              <w:left w:val="nil"/>
              <w:bottom w:val="single" w:sz="8" w:space="0" w:color="auto"/>
              <w:right w:val="single" w:sz="8" w:space="0" w:color="auto"/>
            </w:tcBorders>
            <w:shd w:val="clear" w:color="000000" w:fill="FFFFFF"/>
            <w:vAlign w:val="center"/>
            <w:hideMark/>
          </w:tcPr>
          <w:p w14:paraId="78EF34D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BCBA581"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300</w:t>
            </w:r>
          </w:p>
        </w:tc>
      </w:tr>
      <w:tr w:rsidR="002234F3" w:rsidRPr="002D39C9" w14:paraId="5331467A"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6FCA377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90</w:t>
            </w:r>
          </w:p>
        </w:tc>
        <w:tc>
          <w:tcPr>
            <w:tcW w:w="4111" w:type="dxa"/>
            <w:tcBorders>
              <w:top w:val="nil"/>
              <w:left w:val="nil"/>
              <w:bottom w:val="single" w:sz="8" w:space="0" w:color="auto"/>
              <w:right w:val="single" w:sz="8" w:space="0" w:color="auto"/>
            </w:tcBorders>
            <w:shd w:val="clear" w:color="000000" w:fill="FFFFFF"/>
            <w:vAlign w:val="center"/>
            <w:hideMark/>
          </w:tcPr>
          <w:p w14:paraId="3BBDF831"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Dibromoacetonitrile</w:t>
            </w:r>
          </w:p>
        </w:tc>
        <w:tc>
          <w:tcPr>
            <w:tcW w:w="1735" w:type="dxa"/>
            <w:tcBorders>
              <w:top w:val="nil"/>
              <w:left w:val="nil"/>
              <w:bottom w:val="single" w:sz="8" w:space="0" w:color="auto"/>
              <w:right w:val="single" w:sz="8" w:space="0" w:color="auto"/>
            </w:tcBorders>
            <w:shd w:val="clear" w:color="000000" w:fill="FFFFFF"/>
            <w:vAlign w:val="center"/>
            <w:hideMark/>
          </w:tcPr>
          <w:p w14:paraId="01E7394F"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E8E467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70</w:t>
            </w:r>
          </w:p>
        </w:tc>
      </w:tr>
      <w:tr w:rsidR="002234F3" w:rsidRPr="002D39C9" w14:paraId="7F2BEFE7"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2469969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91</w:t>
            </w:r>
          </w:p>
        </w:tc>
        <w:tc>
          <w:tcPr>
            <w:tcW w:w="4111" w:type="dxa"/>
            <w:tcBorders>
              <w:top w:val="nil"/>
              <w:left w:val="nil"/>
              <w:bottom w:val="single" w:sz="8" w:space="0" w:color="auto"/>
              <w:right w:val="single" w:sz="8" w:space="0" w:color="auto"/>
            </w:tcBorders>
            <w:shd w:val="clear" w:color="000000" w:fill="FFFFFF"/>
            <w:vAlign w:val="center"/>
            <w:hideMark/>
          </w:tcPr>
          <w:p w14:paraId="01C37B73"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Dibromochloromethane</w:t>
            </w:r>
          </w:p>
        </w:tc>
        <w:tc>
          <w:tcPr>
            <w:tcW w:w="1735" w:type="dxa"/>
            <w:tcBorders>
              <w:top w:val="nil"/>
              <w:left w:val="nil"/>
              <w:bottom w:val="single" w:sz="8" w:space="0" w:color="auto"/>
              <w:right w:val="single" w:sz="8" w:space="0" w:color="auto"/>
            </w:tcBorders>
            <w:shd w:val="clear" w:color="000000" w:fill="FFFFFF"/>
            <w:vAlign w:val="center"/>
            <w:hideMark/>
          </w:tcPr>
          <w:p w14:paraId="436394AA"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E4B05D7"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100</w:t>
            </w:r>
          </w:p>
        </w:tc>
      </w:tr>
      <w:tr w:rsidR="002234F3" w:rsidRPr="002D39C9" w14:paraId="768A4E0F"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39F793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92</w:t>
            </w:r>
          </w:p>
        </w:tc>
        <w:tc>
          <w:tcPr>
            <w:tcW w:w="4111" w:type="dxa"/>
            <w:tcBorders>
              <w:top w:val="nil"/>
              <w:left w:val="nil"/>
              <w:bottom w:val="single" w:sz="8" w:space="0" w:color="auto"/>
              <w:right w:val="single" w:sz="8" w:space="0" w:color="auto"/>
            </w:tcBorders>
            <w:shd w:val="clear" w:color="000000" w:fill="FFFFFF"/>
            <w:vAlign w:val="center"/>
            <w:hideMark/>
          </w:tcPr>
          <w:p w14:paraId="27F9F60B"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Dichloroacetonitrile</w:t>
            </w:r>
          </w:p>
        </w:tc>
        <w:tc>
          <w:tcPr>
            <w:tcW w:w="1735" w:type="dxa"/>
            <w:tcBorders>
              <w:top w:val="nil"/>
              <w:left w:val="nil"/>
              <w:bottom w:val="single" w:sz="8" w:space="0" w:color="auto"/>
              <w:right w:val="single" w:sz="8" w:space="0" w:color="auto"/>
            </w:tcBorders>
            <w:shd w:val="clear" w:color="000000" w:fill="FFFFFF"/>
            <w:vAlign w:val="center"/>
            <w:hideMark/>
          </w:tcPr>
          <w:p w14:paraId="3B60CD47"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BAFE90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051B7229"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32E183F8"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93</w:t>
            </w:r>
          </w:p>
        </w:tc>
        <w:tc>
          <w:tcPr>
            <w:tcW w:w="4111" w:type="dxa"/>
            <w:tcBorders>
              <w:top w:val="nil"/>
              <w:left w:val="nil"/>
              <w:bottom w:val="single" w:sz="8" w:space="0" w:color="auto"/>
              <w:right w:val="single" w:sz="8" w:space="0" w:color="auto"/>
            </w:tcBorders>
            <w:shd w:val="clear" w:color="000000" w:fill="FFFFFF"/>
            <w:vAlign w:val="center"/>
            <w:hideMark/>
          </w:tcPr>
          <w:p w14:paraId="109097F0"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Dichloroacetic acid</w:t>
            </w:r>
          </w:p>
        </w:tc>
        <w:tc>
          <w:tcPr>
            <w:tcW w:w="1735" w:type="dxa"/>
            <w:tcBorders>
              <w:top w:val="nil"/>
              <w:left w:val="nil"/>
              <w:bottom w:val="single" w:sz="8" w:space="0" w:color="auto"/>
              <w:right w:val="single" w:sz="8" w:space="0" w:color="auto"/>
            </w:tcBorders>
            <w:shd w:val="clear" w:color="000000" w:fill="FFFFFF"/>
            <w:vAlign w:val="center"/>
            <w:hideMark/>
          </w:tcPr>
          <w:p w14:paraId="162199A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221119E7"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50</w:t>
            </w:r>
          </w:p>
        </w:tc>
      </w:tr>
      <w:tr w:rsidR="002234F3" w:rsidRPr="002D39C9" w14:paraId="5B48F4D2"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08F74E1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94</w:t>
            </w:r>
          </w:p>
        </w:tc>
        <w:tc>
          <w:tcPr>
            <w:tcW w:w="4111" w:type="dxa"/>
            <w:tcBorders>
              <w:top w:val="nil"/>
              <w:left w:val="nil"/>
              <w:bottom w:val="single" w:sz="8" w:space="0" w:color="auto"/>
              <w:right w:val="single" w:sz="8" w:space="0" w:color="auto"/>
            </w:tcBorders>
            <w:shd w:val="clear" w:color="000000" w:fill="FFFFFF"/>
            <w:vAlign w:val="center"/>
            <w:hideMark/>
          </w:tcPr>
          <w:p w14:paraId="127A7403"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Formaldehyde</w:t>
            </w:r>
          </w:p>
        </w:tc>
        <w:tc>
          <w:tcPr>
            <w:tcW w:w="1735" w:type="dxa"/>
            <w:tcBorders>
              <w:top w:val="nil"/>
              <w:left w:val="nil"/>
              <w:bottom w:val="single" w:sz="8" w:space="0" w:color="auto"/>
              <w:right w:val="single" w:sz="8" w:space="0" w:color="auto"/>
            </w:tcBorders>
            <w:shd w:val="clear" w:color="000000" w:fill="FFFFFF"/>
            <w:vAlign w:val="center"/>
            <w:hideMark/>
          </w:tcPr>
          <w:p w14:paraId="7EC15367"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9A99F1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900</w:t>
            </w:r>
          </w:p>
        </w:tc>
      </w:tr>
      <w:tr w:rsidR="002234F3" w:rsidRPr="002D39C9" w14:paraId="0087BF3B"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18E4F05C"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95</w:t>
            </w:r>
          </w:p>
        </w:tc>
        <w:tc>
          <w:tcPr>
            <w:tcW w:w="4111" w:type="dxa"/>
            <w:tcBorders>
              <w:top w:val="nil"/>
              <w:left w:val="nil"/>
              <w:bottom w:val="single" w:sz="8" w:space="0" w:color="auto"/>
              <w:right w:val="single" w:sz="8" w:space="0" w:color="auto"/>
            </w:tcBorders>
            <w:shd w:val="clear" w:color="000000" w:fill="FFFFFF"/>
            <w:vAlign w:val="center"/>
            <w:hideMark/>
          </w:tcPr>
          <w:p w14:paraId="21E5CB9F"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Monochloramine</w:t>
            </w:r>
          </w:p>
        </w:tc>
        <w:tc>
          <w:tcPr>
            <w:tcW w:w="1735" w:type="dxa"/>
            <w:tcBorders>
              <w:top w:val="nil"/>
              <w:left w:val="nil"/>
              <w:bottom w:val="single" w:sz="8" w:space="0" w:color="auto"/>
              <w:right w:val="single" w:sz="8" w:space="0" w:color="auto"/>
            </w:tcBorders>
            <w:shd w:val="clear" w:color="000000" w:fill="FFFFFF"/>
            <w:vAlign w:val="center"/>
            <w:hideMark/>
          </w:tcPr>
          <w:p w14:paraId="07C1503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1E2EB2A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3</w:t>
            </w:r>
          </w:p>
        </w:tc>
      </w:tr>
      <w:tr w:rsidR="002234F3" w:rsidRPr="002D39C9" w14:paraId="5A784D5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72BFEDC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96</w:t>
            </w:r>
          </w:p>
        </w:tc>
        <w:tc>
          <w:tcPr>
            <w:tcW w:w="4111" w:type="dxa"/>
            <w:tcBorders>
              <w:top w:val="nil"/>
              <w:left w:val="nil"/>
              <w:bottom w:val="single" w:sz="8" w:space="0" w:color="auto"/>
              <w:right w:val="single" w:sz="8" w:space="0" w:color="auto"/>
            </w:tcBorders>
            <w:shd w:val="clear" w:color="000000" w:fill="FFFFFF"/>
            <w:vAlign w:val="center"/>
            <w:hideMark/>
          </w:tcPr>
          <w:p w14:paraId="48111593"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Monochloroacetic acid</w:t>
            </w:r>
          </w:p>
        </w:tc>
        <w:tc>
          <w:tcPr>
            <w:tcW w:w="1735" w:type="dxa"/>
            <w:tcBorders>
              <w:top w:val="nil"/>
              <w:left w:val="nil"/>
              <w:bottom w:val="single" w:sz="8" w:space="0" w:color="auto"/>
              <w:right w:val="single" w:sz="8" w:space="0" w:color="auto"/>
            </w:tcBorders>
            <w:shd w:val="clear" w:color="000000" w:fill="FFFFFF"/>
            <w:vAlign w:val="center"/>
            <w:hideMark/>
          </w:tcPr>
          <w:p w14:paraId="5275959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03F7F4D5"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w:t>
            </w:r>
          </w:p>
        </w:tc>
      </w:tr>
      <w:tr w:rsidR="002234F3" w:rsidRPr="002D39C9" w14:paraId="139144A8"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43C0B2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97</w:t>
            </w:r>
          </w:p>
        </w:tc>
        <w:tc>
          <w:tcPr>
            <w:tcW w:w="4111" w:type="dxa"/>
            <w:tcBorders>
              <w:top w:val="nil"/>
              <w:left w:val="nil"/>
              <w:bottom w:val="single" w:sz="8" w:space="0" w:color="auto"/>
              <w:right w:val="single" w:sz="8" w:space="0" w:color="auto"/>
            </w:tcBorders>
            <w:shd w:val="clear" w:color="000000" w:fill="FFFFFF"/>
            <w:vAlign w:val="center"/>
            <w:hideMark/>
          </w:tcPr>
          <w:p w14:paraId="1E83A285"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Trichloroacetic acid</w:t>
            </w:r>
          </w:p>
        </w:tc>
        <w:tc>
          <w:tcPr>
            <w:tcW w:w="1735" w:type="dxa"/>
            <w:tcBorders>
              <w:top w:val="nil"/>
              <w:left w:val="nil"/>
              <w:bottom w:val="single" w:sz="8" w:space="0" w:color="auto"/>
              <w:right w:val="single" w:sz="8" w:space="0" w:color="auto"/>
            </w:tcBorders>
            <w:shd w:val="clear" w:color="000000" w:fill="FFFFFF"/>
            <w:vAlign w:val="center"/>
            <w:hideMark/>
          </w:tcPr>
          <w:p w14:paraId="3AFE7E4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single" w:sz="8" w:space="0" w:color="auto"/>
              <w:right w:val="single" w:sz="8" w:space="0" w:color="auto"/>
            </w:tcBorders>
            <w:shd w:val="clear" w:color="000000" w:fill="FFFFFF"/>
            <w:vAlign w:val="center"/>
            <w:hideMark/>
          </w:tcPr>
          <w:p w14:paraId="503EC826"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200</w:t>
            </w:r>
          </w:p>
        </w:tc>
      </w:tr>
      <w:tr w:rsidR="002234F3" w:rsidRPr="002D39C9" w14:paraId="4E8C2464" w14:textId="77777777" w:rsidTr="00516099">
        <w:trPr>
          <w:trHeight w:val="315"/>
        </w:trPr>
        <w:tc>
          <w:tcPr>
            <w:tcW w:w="685" w:type="dxa"/>
            <w:tcBorders>
              <w:top w:val="nil"/>
              <w:left w:val="single" w:sz="8" w:space="0" w:color="auto"/>
              <w:bottom w:val="nil"/>
              <w:right w:val="single" w:sz="8" w:space="0" w:color="auto"/>
            </w:tcBorders>
            <w:shd w:val="clear" w:color="000000" w:fill="FFFFFF"/>
            <w:vAlign w:val="center"/>
            <w:hideMark/>
          </w:tcPr>
          <w:p w14:paraId="47039542"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98</w:t>
            </w:r>
          </w:p>
        </w:tc>
        <w:tc>
          <w:tcPr>
            <w:tcW w:w="4111" w:type="dxa"/>
            <w:tcBorders>
              <w:top w:val="nil"/>
              <w:left w:val="nil"/>
              <w:bottom w:val="nil"/>
              <w:right w:val="single" w:sz="8" w:space="0" w:color="auto"/>
            </w:tcBorders>
            <w:shd w:val="clear" w:color="000000" w:fill="FFFFFF"/>
            <w:vAlign w:val="center"/>
            <w:hideMark/>
          </w:tcPr>
          <w:p w14:paraId="6F81CF9A" w14:textId="77777777" w:rsidR="002234F3" w:rsidRPr="002D39C9" w:rsidRDefault="002234F3" w:rsidP="00A47A36">
            <w:pPr>
              <w:spacing w:after="0" w:line="240" w:lineRule="auto"/>
              <w:jc w:val="both"/>
              <w:rPr>
                <w:rFonts w:ascii="Arial" w:eastAsia="Times New Roman" w:hAnsi="Arial" w:cs="Arial"/>
                <w:szCs w:val="26"/>
              </w:rPr>
            </w:pPr>
            <w:r w:rsidRPr="002D39C9">
              <w:rPr>
                <w:rFonts w:ascii="Arial" w:eastAsia="Times New Roman" w:hAnsi="Arial" w:cs="Arial"/>
                <w:szCs w:val="26"/>
              </w:rPr>
              <w:t>Trichloroaxetonitril</w:t>
            </w:r>
          </w:p>
        </w:tc>
        <w:tc>
          <w:tcPr>
            <w:tcW w:w="1735" w:type="dxa"/>
            <w:tcBorders>
              <w:top w:val="nil"/>
              <w:left w:val="nil"/>
              <w:bottom w:val="nil"/>
              <w:right w:val="single" w:sz="8" w:space="0" w:color="auto"/>
            </w:tcBorders>
            <w:shd w:val="clear" w:color="000000" w:fill="FFFFFF"/>
            <w:vAlign w:val="center"/>
            <w:hideMark/>
          </w:tcPr>
          <w:p w14:paraId="620643D9"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µg/L</w:t>
            </w:r>
          </w:p>
        </w:tc>
        <w:tc>
          <w:tcPr>
            <w:tcW w:w="2693" w:type="dxa"/>
            <w:tcBorders>
              <w:top w:val="nil"/>
              <w:left w:val="nil"/>
              <w:bottom w:val="nil"/>
              <w:right w:val="single" w:sz="8" w:space="0" w:color="auto"/>
            </w:tcBorders>
            <w:shd w:val="clear" w:color="000000" w:fill="FFFFFF"/>
            <w:vAlign w:val="center"/>
            <w:hideMark/>
          </w:tcPr>
          <w:p w14:paraId="2565D43E"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1</w:t>
            </w:r>
          </w:p>
        </w:tc>
      </w:tr>
      <w:tr w:rsidR="002234F3" w:rsidRPr="002D39C9" w14:paraId="157BFAB1" w14:textId="77777777" w:rsidTr="00516099">
        <w:trPr>
          <w:trHeight w:val="345"/>
        </w:trPr>
        <w:tc>
          <w:tcPr>
            <w:tcW w:w="9224"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5CF04F" w14:textId="77777777" w:rsidR="002234F3" w:rsidRPr="002D39C9" w:rsidRDefault="002234F3" w:rsidP="00E60757">
            <w:pPr>
              <w:spacing w:after="0" w:line="240" w:lineRule="auto"/>
              <w:rPr>
                <w:rFonts w:ascii="Arial" w:eastAsia="Times New Roman" w:hAnsi="Arial" w:cs="Arial"/>
                <w:szCs w:val="26"/>
              </w:rPr>
            </w:pPr>
            <w:r w:rsidRPr="002D39C9">
              <w:rPr>
                <w:rFonts w:ascii="Arial" w:eastAsia="Times New Roman" w:hAnsi="Arial" w:cs="Arial"/>
                <w:szCs w:val="26"/>
              </w:rPr>
              <w:t> </w:t>
            </w:r>
            <w:r w:rsidRPr="002D39C9">
              <w:rPr>
                <w:rFonts w:ascii="Arial" w:eastAsia="Times New Roman" w:hAnsi="Arial" w:cs="Arial"/>
                <w:i/>
                <w:iCs/>
                <w:szCs w:val="26"/>
              </w:rPr>
              <w:t>Thông số nhiễm xạ</w:t>
            </w:r>
          </w:p>
        </w:tc>
      </w:tr>
      <w:tr w:rsidR="002234F3" w:rsidRPr="002D39C9" w14:paraId="1525631D" w14:textId="77777777" w:rsidTr="00516099">
        <w:trPr>
          <w:trHeight w:val="330"/>
        </w:trPr>
        <w:tc>
          <w:tcPr>
            <w:tcW w:w="685" w:type="dxa"/>
            <w:tcBorders>
              <w:top w:val="nil"/>
              <w:left w:val="single" w:sz="8" w:space="0" w:color="auto"/>
              <w:bottom w:val="single" w:sz="8" w:space="0" w:color="auto"/>
              <w:right w:val="single" w:sz="8" w:space="0" w:color="auto"/>
            </w:tcBorders>
            <w:shd w:val="clear" w:color="000000" w:fill="FFFFFF"/>
            <w:vAlign w:val="center"/>
            <w:hideMark/>
          </w:tcPr>
          <w:p w14:paraId="504D12AB"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99</w:t>
            </w:r>
          </w:p>
        </w:tc>
        <w:tc>
          <w:tcPr>
            <w:tcW w:w="4111" w:type="dxa"/>
            <w:tcBorders>
              <w:top w:val="nil"/>
              <w:left w:val="nil"/>
              <w:bottom w:val="single" w:sz="8" w:space="0" w:color="auto"/>
              <w:right w:val="single" w:sz="8" w:space="0" w:color="auto"/>
            </w:tcBorders>
            <w:shd w:val="clear" w:color="000000" w:fill="FFFFFF"/>
            <w:vAlign w:val="center"/>
            <w:hideMark/>
          </w:tcPr>
          <w:p w14:paraId="37D21711" w14:textId="77777777" w:rsidR="002234F3" w:rsidRPr="002D39C9" w:rsidRDefault="002234F3" w:rsidP="001C6B12">
            <w:pPr>
              <w:spacing w:after="0" w:line="240" w:lineRule="auto"/>
              <w:jc w:val="both"/>
              <w:rPr>
                <w:rFonts w:ascii="Arial" w:eastAsia="Times New Roman" w:hAnsi="Arial" w:cs="Arial"/>
                <w:szCs w:val="26"/>
              </w:rPr>
            </w:pPr>
            <w:r w:rsidRPr="002D39C9">
              <w:rPr>
                <w:rFonts w:ascii="Arial" w:eastAsia="Times New Roman" w:hAnsi="Arial" w:cs="Arial"/>
                <w:szCs w:val="26"/>
              </w:rPr>
              <w:t xml:space="preserve">Tổng hoạt độ phóng xạ </w:t>
            </w:r>
            <w:r w:rsidRPr="002D39C9">
              <w:rPr>
                <w:rStyle w:val="Emphasis"/>
                <w:rFonts w:ascii="Arial" w:hAnsi="Arial" w:cs="Arial"/>
                <w:bCs/>
                <w:i w:val="0"/>
                <w:iCs w:val="0"/>
                <w:szCs w:val="26"/>
                <w:shd w:val="clear" w:color="auto" w:fill="FFFFFF"/>
              </w:rPr>
              <w:t>α</w:t>
            </w:r>
          </w:p>
        </w:tc>
        <w:tc>
          <w:tcPr>
            <w:tcW w:w="1735" w:type="dxa"/>
            <w:tcBorders>
              <w:top w:val="nil"/>
              <w:left w:val="nil"/>
              <w:bottom w:val="single" w:sz="8" w:space="0" w:color="auto"/>
              <w:right w:val="single" w:sz="8" w:space="0" w:color="auto"/>
            </w:tcBorders>
            <w:shd w:val="clear" w:color="000000" w:fill="FFFFFF"/>
            <w:vAlign w:val="center"/>
            <w:hideMark/>
          </w:tcPr>
          <w:p w14:paraId="11CBC510"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Bq/L</w:t>
            </w:r>
          </w:p>
        </w:tc>
        <w:tc>
          <w:tcPr>
            <w:tcW w:w="2693" w:type="dxa"/>
            <w:tcBorders>
              <w:top w:val="nil"/>
              <w:left w:val="nil"/>
              <w:bottom w:val="single" w:sz="8" w:space="0" w:color="auto"/>
              <w:right w:val="single" w:sz="8" w:space="0" w:color="auto"/>
            </w:tcBorders>
            <w:shd w:val="clear" w:color="000000" w:fill="FFFFFF"/>
            <w:vAlign w:val="center"/>
            <w:hideMark/>
          </w:tcPr>
          <w:p w14:paraId="5153C124" w14:textId="77777777" w:rsidR="002234F3" w:rsidRPr="002D39C9" w:rsidRDefault="002234F3" w:rsidP="00A47A36">
            <w:pPr>
              <w:spacing w:after="0" w:line="240" w:lineRule="auto"/>
              <w:jc w:val="center"/>
              <w:rPr>
                <w:rFonts w:ascii="Arial" w:eastAsia="Times New Roman" w:hAnsi="Arial" w:cs="Arial"/>
                <w:szCs w:val="26"/>
              </w:rPr>
            </w:pPr>
            <w:r w:rsidRPr="002D39C9">
              <w:rPr>
                <w:rFonts w:ascii="Arial" w:eastAsia="Times New Roman" w:hAnsi="Arial" w:cs="Arial"/>
                <w:szCs w:val="26"/>
              </w:rPr>
              <w:t>0,1</w:t>
            </w:r>
          </w:p>
        </w:tc>
      </w:tr>
    </w:tbl>
    <w:p w14:paraId="56580BA0" w14:textId="77777777" w:rsidR="00CA4F46" w:rsidRPr="002D39C9" w:rsidRDefault="009414AF" w:rsidP="00B92D02">
      <w:pPr>
        <w:shd w:val="clear" w:color="auto" w:fill="FFFFFF"/>
        <w:spacing w:before="120" w:after="120" w:line="240" w:lineRule="auto"/>
        <w:ind w:firstLine="567"/>
        <w:jc w:val="both"/>
        <w:rPr>
          <w:rFonts w:ascii="Arial" w:eastAsia="Times New Roman" w:hAnsi="Arial" w:cs="Arial"/>
          <w:b/>
          <w:i/>
          <w:szCs w:val="26"/>
        </w:rPr>
      </w:pPr>
      <w:r w:rsidRPr="002D39C9">
        <w:rPr>
          <w:rFonts w:ascii="Arial" w:eastAsia="Times New Roman" w:hAnsi="Arial" w:cs="Arial"/>
          <w:b/>
          <w:i/>
          <w:szCs w:val="26"/>
          <w:lang w:val="vi-VN"/>
        </w:rPr>
        <w:t>Chú thích:</w:t>
      </w:r>
    </w:p>
    <w:p w14:paraId="0AC2ECE5" w14:textId="77777777" w:rsidR="00CA4F46" w:rsidRPr="002D39C9" w:rsidRDefault="008069AD" w:rsidP="00B92D02">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i/>
          <w:iCs/>
          <w:szCs w:val="26"/>
        </w:rPr>
        <w:t xml:space="preserve">- </w:t>
      </w:r>
      <w:r w:rsidR="009414AF" w:rsidRPr="002D39C9">
        <w:rPr>
          <w:rFonts w:ascii="Arial" w:eastAsia="Times New Roman" w:hAnsi="Arial" w:cs="Arial"/>
          <w:i/>
          <w:iCs/>
          <w:szCs w:val="26"/>
          <w:lang w:val="vi-VN"/>
        </w:rPr>
        <w:t>Dấu </w:t>
      </w:r>
      <w:r w:rsidR="009414AF" w:rsidRPr="002D39C9">
        <w:rPr>
          <w:rFonts w:ascii="Arial" w:eastAsia="Times New Roman" w:hAnsi="Arial" w:cs="Arial"/>
          <w:i/>
          <w:iCs/>
          <w:szCs w:val="26"/>
        </w:rPr>
        <w:t>(*)</w:t>
      </w:r>
      <w:r w:rsidR="009414AF" w:rsidRPr="002D39C9">
        <w:rPr>
          <w:rFonts w:ascii="Arial" w:eastAsia="Times New Roman" w:hAnsi="Arial" w:cs="Arial"/>
          <w:szCs w:val="26"/>
          <w:lang w:val="vi-VN"/>
        </w:rPr>
        <w:t xml:space="preserve"> áp dụng cho đơn vị cấp nước khai thác nước </w:t>
      </w:r>
      <w:r w:rsidR="006A083C" w:rsidRPr="002D39C9">
        <w:rPr>
          <w:rFonts w:ascii="Arial" w:eastAsia="Times New Roman" w:hAnsi="Arial" w:cs="Arial"/>
          <w:szCs w:val="26"/>
        </w:rPr>
        <w:t>dưới đất</w:t>
      </w:r>
      <w:r w:rsidR="009414AF" w:rsidRPr="002D39C9">
        <w:rPr>
          <w:rFonts w:ascii="Arial" w:eastAsia="Times New Roman" w:hAnsi="Arial" w:cs="Arial"/>
          <w:szCs w:val="26"/>
          <w:lang w:val="vi-VN"/>
        </w:rPr>
        <w:t>.</w:t>
      </w:r>
    </w:p>
    <w:p w14:paraId="7306B2A7" w14:textId="77777777" w:rsidR="00B92D02" w:rsidRDefault="008069AD"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i/>
          <w:iCs/>
          <w:szCs w:val="26"/>
        </w:rPr>
        <w:t xml:space="preserve">- </w:t>
      </w:r>
      <w:r w:rsidR="00A03213" w:rsidRPr="002D39C9">
        <w:rPr>
          <w:rFonts w:ascii="Arial" w:eastAsia="Times New Roman" w:hAnsi="Arial" w:cs="Arial"/>
          <w:i/>
          <w:iCs/>
          <w:szCs w:val="26"/>
          <w:lang w:val="vi-VN"/>
        </w:rPr>
        <w:t>Dấu </w:t>
      </w:r>
      <w:r w:rsidR="006A66A9" w:rsidRPr="002D39C9">
        <w:rPr>
          <w:rFonts w:ascii="Arial" w:eastAsia="Times New Roman" w:hAnsi="Arial" w:cs="Arial"/>
          <w:i/>
          <w:iCs/>
          <w:szCs w:val="26"/>
        </w:rPr>
        <w:t>(*</w:t>
      </w:r>
      <w:r w:rsidR="00A03213" w:rsidRPr="002D39C9">
        <w:rPr>
          <w:rFonts w:ascii="Arial" w:eastAsia="Times New Roman" w:hAnsi="Arial" w:cs="Arial"/>
          <w:i/>
          <w:iCs/>
          <w:szCs w:val="26"/>
        </w:rPr>
        <w:t>*)</w:t>
      </w:r>
      <w:r w:rsidRPr="002D39C9">
        <w:rPr>
          <w:rFonts w:ascii="Arial" w:eastAsia="Times New Roman" w:hAnsi="Arial" w:cs="Arial"/>
          <w:i/>
          <w:iCs/>
          <w:szCs w:val="26"/>
          <w:lang w:val="vi-VN"/>
        </w:rPr>
        <w:t> </w:t>
      </w:r>
      <w:r w:rsidR="00A03213" w:rsidRPr="002D39C9">
        <w:rPr>
          <w:rFonts w:ascii="Arial" w:eastAsia="Times New Roman" w:hAnsi="Arial" w:cs="Arial"/>
          <w:i/>
          <w:iCs/>
          <w:szCs w:val="26"/>
        </w:rPr>
        <w:t xml:space="preserve">áp dụng cho </w:t>
      </w:r>
      <w:r w:rsidRPr="002D39C9">
        <w:rPr>
          <w:rFonts w:ascii="Arial" w:eastAsia="Times New Roman" w:hAnsi="Arial" w:cs="Arial"/>
          <w:i/>
          <w:iCs/>
          <w:szCs w:val="26"/>
        </w:rPr>
        <w:t>các đơn vị cấp nước sử dụng Clo làm phương pháp khử trùng.</w:t>
      </w:r>
    </w:p>
    <w:p w14:paraId="6300A9FA" w14:textId="77777777" w:rsidR="00CC64A0" w:rsidRDefault="00CC64A0" w:rsidP="00B92D02">
      <w:pPr>
        <w:shd w:val="clear" w:color="auto" w:fill="FFFFFF"/>
        <w:spacing w:before="120" w:after="120" w:line="240" w:lineRule="auto"/>
        <w:ind w:firstLine="567"/>
        <w:jc w:val="both"/>
        <w:rPr>
          <w:rFonts w:ascii="Arial" w:eastAsia="Times New Roman" w:hAnsi="Arial" w:cs="Arial"/>
          <w:i/>
          <w:iCs/>
          <w:szCs w:val="26"/>
        </w:rPr>
      </w:pPr>
      <w:r>
        <w:rPr>
          <w:rFonts w:ascii="Arial" w:eastAsia="Times New Roman" w:hAnsi="Arial" w:cs="Arial"/>
          <w:i/>
          <w:iCs/>
          <w:szCs w:val="26"/>
        </w:rPr>
        <w:t xml:space="preserve">- </w:t>
      </w:r>
      <w:r w:rsidRPr="00CC64A0">
        <w:rPr>
          <w:rFonts w:ascii="Arial" w:eastAsia="Times New Roman" w:hAnsi="Arial" w:cs="Arial"/>
          <w:i/>
          <w:iCs/>
          <w:szCs w:val="26"/>
        </w:rPr>
        <w:t>Dấu (***)</w:t>
      </w:r>
      <w:r w:rsidR="0037771A">
        <w:rPr>
          <w:rFonts w:ascii="Arial" w:eastAsia="Times New Roman" w:hAnsi="Arial" w:cs="Arial"/>
          <w:i/>
          <w:iCs/>
          <w:szCs w:val="26"/>
        </w:rPr>
        <w:t xml:space="preserve"> chỉ áp dụng đối với các đơn vị/ trạm </w:t>
      </w:r>
      <w:r w:rsidRPr="00CC64A0">
        <w:rPr>
          <w:rFonts w:ascii="Arial" w:eastAsia="Times New Roman" w:hAnsi="Arial" w:cs="Arial"/>
          <w:i/>
          <w:iCs/>
          <w:szCs w:val="26"/>
        </w:rPr>
        <w:t xml:space="preserve">cấp nước </w:t>
      </w:r>
      <w:r w:rsidR="0037771A">
        <w:rPr>
          <w:rFonts w:ascii="Arial" w:eastAsia="Times New Roman" w:hAnsi="Arial" w:cs="Arial"/>
          <w:i/>
          <w:iCs/>
          <w:szCs w:val="26"/>
        </w:rPr>
        <w:t xml:space="preserve">được khai thác, </w:t>
      </w:r>
      <w:r w:rsidRPr="00CC64A0">
        <w:rPr>
          <w:rFonts w:ascii="Arial" w:eastAsia="Times New Roman" w:hAnsi="Arial" w:cs="Arial"/>
          <w:i/>
          <w:iCs/>
          <w:szCs w:val="26"/>
        </w:rPr>
        <w:t xml:space="preserve">sản xuất </w:t>
      </w:r>
      <w:r w:rsidR="0037771A">
        <w:rPr>
          <w:rFonts w:ascii="Arial" w:eastAsia="Times New Roman" w:hAnsi="Arial" w:cs="Arial"/>
          <w:i/>
          <w:iCs/>
          <w:szCs w:val="26"/>
        </w:rPr>
        <w:t xml:space="preserve">và cung cấp nước tại </w:t>
      </w:r>
      <w:r w:rsidRPr="00CC64A0">
        <w:rPr>
          <w:rFonts w:ascii="Arial" w:eastAsia="Times New Roman" w:hAnsi="Arial" w:cs="Arial"/>
          <w:i/>
          <w:iCs/>
          <w:szCs w:val="26"/>
        </w:rPr>
        <w:t xml:space="preserve">các huyện Tân Phú Đông, Gò Công Đông, Gò Công Tây, thị xã Gò Công và các xã Xuân Đông, Hòa Định, An Thạnh Thủy, Bình </w:t>
      </w:r>
      <w:r w:rsidR="0037771A">
        <w:rPr>
          <w:rFonts w:ascii="Arial" w:eastAsia="Times New Roman" w:hAnsi="Arial" w:cs="Arial"/>
          <w:i/>
          <w:iCs/>
          <w:szCs w:val="26"/>
        </w:rPr>
        <w:t xml:space="preserve">Ninh, Bình Phan, Bình Phục Nhứt </w:t>
      </w:r>
      <w:r w:rsidRPr="00CC64A0">
        <w:rPr>
          <w:rFonts w:ascii="Arial" w:eastAsia="Times New Roman" w:hAnsi="Arial" w:cs="Arial"/>
          <w:i/>
          <w:iCs/>
          <w:szCs w:val="26"/>
        </w:rPr>
        <w:t>thuộc huyện Chợ Gạo).</w:t>
      </w:r>
    </w:p>
    <w:p w14:paraId="2B85B8A8" w14:textId="77777777" w:rsidR="0037771A" w:rsidRPr="002D39C9" w:rsidRDefault="0037771A" w:rsidP="00B92D02">
      <w:pPr>
        <w:shd w:val="clear" w:color="auto" w:fill="FFFFFF"/>
        <w:spacing w:before="120" w:after="120" w:line="240" w:lineRule="auto"/>
        <w:ind w:firstLine="567"/>
        <w:jc w:val="both"/>
        <w:rPr>
          <w:rFonts w:ascii="Arial" w:eastAsia="Times New Roman" w:hAnsi="Arial" w:cs="Arial"/>
          <w:i/>
          <w:iCs/>
          <w:szCs w:val="26"/>
        </w:rPr>
      </w:pPr>
      <w:r>
        <w:rPr>
          <w:rFonts w:ascii="Arial" w:eastAsia="Times New Roman" w:hAnsi="Arial" w:cs="Arial"/>
          <w:i/>
          <w:iCs/>
          <w:szCs w:val="26"/>
        </w:rPr>
        <w:t>- Dấu (-) là không có đơn vị tính.</w:t>
      </w:r>
    </w:p>
    <w:p w14:paraId="4409E0E5"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i/>
          <w:iCs/>
          <w:szCs w:val="26"/>
          <w:lang w:val="vi-VN"/>
        </w:rPr>
        <w:t>- Hai chất Nitr</w:t>
      </w:r>
      <w:r w:rsidRPr="002D39C9">
        <w:rPr>
          <w:rFonts w:ascii="Arial" w:eastAsia="Times New Roman" w:hAnsi="Arial" w:cs="Arial"/>
          <w:i/>
          <w:iCs/>
          <w:szCs w:val="26"/>
        </w:rPr>
        <w:t>i</w:t>
      </w:r>
      <w:r w:rsidRPr="002D39C9">
        <w:rPr>
          <w:rFonts w:ascii="Arial" w:eastAsia="Times New Roman" w:hAnsi="Arial" w:cs="Arial"/>
          <w:i/>
          <w:iCs/>
          <w:szCs w:val="26"/>
          <w:lang w:val="vi-VN"/>
        </w:rPr>
        <w:t>t và Nitrat đều có kh</w:t>
      </w:r>
      <w:r w:rsidRPr="002D39C9">
        <w:rPr>
          <w:rFonts w:ascii="Arial" w:eastAsia="Times New Roman" w:hAnsi="Arial" w:cs="Arial"/>
          <w:i/>
          <w:iCs/>
          <w:szCs w:val="26"/>
        </w:rPr>
        <w:t>ả</w:t>
      </w:r>
      <w:r w:rsidRPr="002D39C9">
        <w:rPr>
          <w:rFonts w:ascii="Arial" w:eastAsia="Times New Roman" w:hAnsi="Arial" w:cs="Arial"/>
          <w:i/>
          <w:iCs/>
          <w:szCs w:val="26"/>
          <w:lang w:val="vi-VN"/>
        </w:rPr>
        <w:t> năng tạo methemoglob</w:t>
      </w:r>
      <w:r w:rsidRPr="002D39C9">
        <w:rPr>
          <w:rFonts w:ascii="Arial" w:eastAsia="Times New Roman" w:hAnsi="Arial" w:cs="Arial"/>
          <w:i/>
          <w:iCs/>
          <w:szCs w:val="26"/>
        </w:rPr>
        <w:t>i</w:t>
      </w:r>
      <w:r w:rsidRPr="002D39C9">
        <w:rPr>
          <w:rFonts w:ascii="Arial" w:eastAsia="Times New Roman" w:hAnsi="Arial" w:cs="Arial"/>
          <w:i/>
          <w:iCs/>
          <w:szCs w:val="26"/>
          <w:lang w:val="vi-VN"/>
        </w:rPr>
        <w:t>n. Do vậy, trong trường hợp hai chất này đồng thời c</w:t>
      </w:r>
      <w:r w:rsidRPr="002D39C9">
        <w:rPr>
          <w:rFonts w:ascii="Arial" w:eastAsia="Times New Roman" w:hAnsi="Arial" w:cs="Arial"/>
          <w:i/>
          <w:iCs/>
          <w:szCs w:val="26"/>
        </w:rPr>
        <w:t>ó</w:t>
      </w:r>
      <w:r w:rsidRPr="002D39C9">
        <w:rPr>
          <w:rFonts w:ascii="Arial" w:eastAsia="Times New Roman" w:hAnsi="Arial" w:cs="Arial"/>
          <w:i/>
          <w:iCs/>
          <w:szCs w:val="26"/>
          <w:lang w:val="vi-VN"/>
        </w:rPr>
        <w:t> mặt trong nước sinh hoạt thì tổng </w:t>
      </w:r>
      <w:r w:rsidRPr="002D39C9">
        <w:rPr>
          <w:rFonts w:ascii="Arial" w:eastAsia="Times New Roman" w:hAnsi="Arial" w:cs="Arial"/>
          <w:i/>
          <w:iCs/>
          <w:szCs w:val="26"/>
        </w:rPr>
        <w:t>tỷ</w:t>
      </w:r>
      <w:r w:rsidRPr="002D39C9">
        <w:rPr>
          <w:rFonts w:ascii="Arial" w:eastAsia="Times New Roman" w:hAnsi="Arial" w:cs="Arial"/>
          <w:i/>
          <w:iCs/>
          <w:szCs w:val="26"/>
          <w:lang w:val="vi-VN"/>
        </w:rPr>
        <w:t> lệ nồng độ (C) của mỗi chất so với giới hạn tối đa (GHTĐ) của ch</w:t>
      </w:r>
      <w:r w:rsidRPr="002D39C9">
        <w:rPr>
          <w:rFonts w:ascii="Arial" w:eastAsia="Times New Roman" w:hAnsi="Arial" w:cs="Arial"/>
          <w:i/>
          <w:iCs/>
          <w:szCs w:val="26"/>
        </w:rPr>
        <w:t>ú</w:t>
      </w:r>
      <w:r w:rsidRPr="002D39C9">
        <w:rPr>
          <w:rFonts w:ascii="Arial" w:eastAsia="Times New Roman" w:hAnsi="Arial" w:cs="Arial"/>
          <w:i/>
          <w:iCs/>
          <w:szCs w:val="26"/>
          <w:lang w:val="vi-VN"/>
        </w:rPr>
        <w:t>ng không được l</w:t>
      </w:r>
      <w:r w:rsidRPr="002D39C9">
        <w:rPr>
          <w:rFonts w:ascii="Arial" w:eastAsia="Times New Roman" w:hAnsi="Arial" w:cs="Arial"/>
          <w:i/>
          <w:iCs/>
          <w:szCs w:val="26"/>
        </w:rPr>
        <w:t>ớ</w:t>
      </w:r>
      <w:r w:rsidRPr="002D39C9">
        <w:rPr>
          <w:rFonts w:ascii="Arial" w:eastAsia="Times New Roman" w:hAnsi="Arial" w:cs="Arial"/>
          <w:i/>
          <w:iCs/>
          <w:szCs w:val="26"/>
          <w:lang w:val="vi-VN"/>
        </w:rPr>
        <w:t>n hơn 1 v</w:t>
      </w:r>
      <w:r w:rsidRPr="002D39C9">
        <w:rPr>
          <w:rFonts w:ascii="Arial" w:eastAsia="Times New Roman" w:hAnsi="Arial" w:cs="Arial"/>
          <w:i/>
          <w:iCs/>
          <w:szCs w:val="26"/>
        </w:rPr>
        <w:t>à</w:t>
      </w:r>
      <w:r w:rsidRPr="002D39C9">
        <w:rPr>
          <w:rFonts w:ascii="Arial" w:eastAsia="Times New Roman" w:hAnsi="Arial" w:cs="Arial"/>
          <w:i/>
          <w:iCs/>
          <w:szCs w:val="26"/>
          <w:lang w:val="vi-VN"/>
        </w:rPr>
        <w:t> được tính theo công thức sau</w:t>
      </w:r>
      <w:r w:rsidR="00B92D02" w:rsidRPr="002D39C9">
        <w:rPr>
          <w:rFonts w:ascii="Arial" w:eastAsia="Times New Roman" w:hAnsi="Arial" w:cs="Arial"/>
          <w:i/>
          <w:iCs/>
          <w:szCs w:val="26"/>
        </w:rPr>
        <w:t>:</w:t>
      </w:r>
    </w:p>
    <w:p w14:paraId="4A057F31"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i/>
          <w:iCs/>
          <w:szCs w:val="26"/>
          <w:lang w:val="vi-VN"/>
        </w:rPr>
        <w:t>C</w:t>
      </w:r>
      <w:r w:rsidRPr="002D39C9">
        <w:rPr>
          <w:rFonts w:ascii="Arial" w:eastAsia="Times New Roman" w:hAnsi="Arial" w:cs="Arial"/>
          <w:i/>
          <w:iCs/>
          <w:szCs w:val="26"/>
          <w:vertAlign w:val="subscript"/>
        </w:rPr>
        <w:t>nitrat</w:t>
      </w:r>
      <w:r w:rsidRPr="002D39C9">
        <w:rPr>
          <w:rFonts w:ascii="Arial" w:eastAsia="Times New Roman" w:hAnsi="Arial" w:cs="Arial"/>
          <w:i/>
          <w:iCs/>
          <w:szCs w:val="26"/>
          <w:lang w:val="vi-VN"/>
        </w:rPr>
        <w:t>/GHTĐ</w:t>
      </w:r>
      <w:r w:rsidRPr="002D39C9">
        <w:rPr>
          <w:rFonts w:ascii="Arial" w:eastAsia="Times New Roman" w:hAnsi="Arial" w:cs="Arial"/>
          <w:i/>
          <w:iCs/>
          <w:szCs w:val="26"/>
          <w:vertAlign w:val="subscript"/>
        </w:rPr>
        <w:t>nitrat</w:t>
      </w:r>
      <w:r w:rsidRPr="002D39C9">
        <w:rPr>
          <w:rFonts w:ascii="Arial" w:eastAsia="Times New Roman" w:hAnsi="Arial" w:cs="Arial"/>
          <w:i/>
          <w:iCs/>
          <w:szCs w:val="26"/>
          <w:lang w:val="vi-VN"/>
        </w:rPr>
        <w:t> + C</w:t>
      </w:r>
      <w:r w:rsidRPr="002D39C9">
        <w:rPr>
          <w:rFonts w:ascii="Arial" w:eastAsia="Times New Roman" w:hAnsi="Arial" w:cs="Arial"/>
          <w:i/>
          <w:iCs/>
          <w:szCs w:val="26"/>
          <w:vertAlign w:val="subscript"/>
        </w:rPr>
        <w:t>nitrit</w:t>
      </w:r>
      <w:r w:rsidRPr="002D39C9">
        <w:rPr>
          <w:rFonts w:ascii="Arial" w:eastAsia="Times New Roman" w:hAnsi="Arial" w:cs="Arial"/>
          <w:i/>
          <w:iCs/>
          <w:szCs w:val="26"/>
        </w:rPr>
        <w:t>/</w:t>
      </w:r>
      <w:r w:rsidRPr="002D39C9">
        <w:rPr>
          <w:rFonts w:ascii="Arial" w:eastAsia="Times New Roman" w:hAnsi="Arial" w:cs="Arial"/>
          <w:i/>
          <w:iCs/>
          <w:szCs w:val="26"/>
          <w:lang w:val="vi-VN"/>
        </w:rPr>
        <w:t>GHTĐ</w:t>
      </w:r>
      <w:r w:rsidRPr="002D39C9">
        <w:rPr>
          <w:rFonts w:ascii="Arial" w:eastAsia="Times New Roman" w:hAnsi="Arial" w:cs="Arial"/>
          <w:i/>
          <w:iCs/>
          <w:szCs w:val="26"/>
          <w:vertAlign w:val="subscript"/>
        </w:rPr>
        <w:t>nitrit</w:t>
      </w:r>
      <w:r w:rsidRPr="002D39C9">
        <w:rPr>
          <w:rFonts w:ascii="Arial" w:eastAsia="Times New Roman" w:hAnsi="Arial" w:cs="Arial"/>
          <w:i/>
          <w:iCs/>
          <w:szCs w:val="26"/>
        </w:rPr>
        <w:t> ≤</w:t>
      </w:r>
      <w:r w:rsidRPr="002D39C9">
        <w:rPr>
          <w:rFonts w:ascii="Arial" w:eastAsia="Times New Roman" w:hAnsi="Arial" w:cs="Arial"/>
          <w:i/>
          <w:iCs/>
          <w:szCs w:val="26"/>
          <w:lang w:val="vi-VN"/>
        </w:rPr>
        <w:t> 1</w:t>
      </w:r>
      <w:r w:rsidR="00B92D02" w:rsidRPr="002D39C9">
        <w:rPr>
          <w:rFonts w:ascii="Arial" w:eastAsia="Times New Roman" w:hAnsi="Arial" w:cs="Arial"/>
          <w:i/>
          <w:iCs/>
          <w:szCs w:val="26"/>
        </w:rPr>
        <w:t>.</w:t>
      </w:r>
      <w:bookmarkStart w:id="2" w:name="dieu_5_1"/>
    </w:p>
    <w:p w14:paraId="4FED5803"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b/>
          <w:bCs/>
          <w:szCs w:val="26"/>
          <w:lang w:val="vi-VN"/>
        </w:rPr>
        <w:t xml:space="preserve">Điều </w:t>
      </w:r>
      <w:r w:rsidR="00CA0EF7" w:rsidRPr="002D39C9">
        <w:rPr>
          <w:rFonts w:ascii="Arial" w:eastAsia="Times New Roman" w:hAnsi="Arial" w:cs="Arial"/>
          <w:b/>
          <w:bCs/>
          <w:szCs w:val="26"/>
        </w:rPr>
        <w:t>5</w:t>
      </w:r>
      <w:r w:rsidRPr="002D39C9">
        <w:rPr>
          <w:rFonts w:ascii="Arial" w:eastAsia="Times New Roman" w:hAnsi="Arial" w:cs="Arial"/>
          <w:b/>
          <w:bCs/>
          <w:szCs w:val="26"/>
          <w:lang w:val="vi-VN"/>
        </w:rPr>
        <w:t>. Thử nghiệm các thông số chất lượng nước sạch</w:t>
      </w:r>
      <w:bookmarkEnd w:id="2"/>
    </w:p>
    <w:p w14:paraId="5F56436E" w14:textId="77777777" w:rsidR="00B92D02" w:rsidRPr="002D39C9" w:rsidRDefault="00EF6420"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lang w:val="vi-VN"/>
        </w:rPr>
        <w:t>1.</w:t>
      </w:r>
      <w:r w:rsidRPr="002D39C9">
        <w:rPr>
          <w:rFonts w:ascii="Arial" w:eastAsia="Times New Roman" w:hAnsi="Arial" w:cs="Arial"/>
          <w:szCs w:val="26"/>
        </w:rPr>
        <w:t xml:space="preserve"> </w:t>
      </w:r>
      <w:r w:rsidR="009414AF" w:rsidRPr="002D39C9">
        <w:rPr>
          <w:rFonts w:ascii="Arial" w:eastAsia="Times New Roman" w:hAnsi="Arial" w:cs="Arial"/>
          <w:szCs w:val="26"/>
          <w:lang w:val="vi-VN"/>
        </w:rPr>
        <w:t>Tất c</w:t>
      </w:r>
      <w:r w:rsidR="009414AF" w:rsidRPr="002D39C9">
        <w:rPr>
          <w:rFonts w:ascii="Arial" w:eastAsia="Times New Roman" w:hAnsi="Arial" w:cs="Arial"/>
          <w:szCs w:val="26"/>
        </w:rPr>
        <w:t>ả</w:t>
      </w:r>
      <w:r w:rsidR="009414AF" w:rsidRPr="002D39C9">
        <w:rPr>
          <w:rFonts w:ascii="Arial" w:eastAsia="Times New Roman" w:hAnsi="Arial" w:cs="Arial"/>
          <w:szCs w:val="26"/>
          <w:lang w:val="vi-VN"/>
        </w:rPr>
        <w:t> các thông s</w:t>
      </w:r>
      <w:r w:rsidR="009414AF" w:rsidRPr="002D39C9">
        <w:rPr>
          <w:rFonts w:ascii="Arial" w:eastAsia="Times New Roman" w:hAnsi="Arial" w:cs="Arial"/>
          <w:szCs w:val="26"/>
        </w:rPr>
        <w:t>ố</w:t>
      </w:r>
      <w:r w:rsidR="009414AF" w:rsidRPr="002D39C9">
        <w:rPr>
          <w:rFonts w:ascii="Arial" w:eastAsia="Times New Roman" w:hAnsi="Arial" w:cs="Arial"/>
          <w:szCs w:val="26"/>
          <w:lang w:val="vi-VN"/>
        </w:rPr>
        <w:t> chất lượng nước sạch phải được thực hiện tại phòng thử nghiệm, tổ chức chứng nhận được công nhận phù hợp với TCVN ISO/IEC 17025.</w:t>
      </w:r>
    </w:p>
    <w:p w14:paraId="0B65B2B9"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lang w:val="vi-VN"/>
        </w:rPr>
        <w:t>2. Thông số chất lượng nước sạch nhóm A</w:t>
      </w:r>
      <w:r w:rsidR="00216456" w:rsidRPr="002D39C9">
        <w:rPr>
          <w:rFonts w:ascii="Arial" w:eastAsia="Times New Roman" w:hAnsi="Arial" w:cs="Arial"/>
          <w:szCs w:val="26"/>
        </w:rPr>
        <w:t xml:space="preserve"> gồm 08</w:t>
      </w:r>
      <w:r w:rsidR="009F2D9B" w:rsidRPr="002D39C9">
        <w:rPr>
          <w:rFonts w:ascii="Arial" w:eastAsia="Times New Roman" w:hAnsi="Arial" w:cs="Arial"/>
          <w:szCs w:val="26"/>
        </w:rPr>
        <w:t xml:space="preserve"> thông số</w:t>
      </w:r>
      <w:r w:rsidRPr="002D39C9">
        <w:rPr>
          <w:rFonts w:ascii="Arial" w:eastAsia="Times New Roman" w:hAnsi="Arial" w:cs="Arial"/>
          <w:szCs w:val="26"/>
          <w:lang w:val="vi-VN"/>
        </w:rPr>
        <w:t>:</w:t>
      </w:r>
      <w:r w:rsidR="0068356D" w:rsidRPr="002D39C9">
        <w:rPr>
          <w:rFonts w:ascii="Arial" w:eastAsia="Times New Roman" w:hAnsi="Arial" w:cs="Arial"/>
          <w:szCs w:val="26"/>
        </w:rPr>
        <w:t xml:space="preserve"> </w:t>
      </w:r>
      <w:r w:rsidRPr="002D39C9">
        <w:rPr>
          <w:rFonts w:ascii="Arial" w:hAnsi="Arial" w:cs="Arial"/>
          <w:szCs w:val="26"/>
        </w:rPr>
        <w:t>Tất cả các đơn vị cấp nước phải thực hiện</w:t>
      </w:r>
      <w:r w:rsidR="0068356D" w:rsidRPr="002D39C9">
        <w:rPr>
          <w:rFonts w:ascii="Arial" w:hAnsi="Arial" w:cs="Arial"/>
          <w:szCs w:val="26"/>
        </w:rPr>
        <w:t xml:space="preserve"> </w:t>
      </w:r>
      <w:r w:rsidR="000D13B5" w:rsidRPr="002D39C9">
        <w:rPr>
          <w:rFonts w:ascii="Arial" w:hAnsi="Arial" w:cs="Arial"/>
          <w:szCs w:val="26"/>
        </w:rPr>
        <w:t>giám sát các thông số này theo tần suất thử nghiệm định kỳ 01 tháng</w:t>
      </w:r>
      <w:r w:rsidR="00FA12A3" w:rsidRPr="002D39C9">
        <w:rPr>
          <w:rFonts w:ascii="Arial" w:hAnsi="Arial" w:cs="Arial"/>
          <w:szCs w:val="26"/>
        </w:rPr>
        <w:t>/lần</w:t>
      </w:r>
      <w:r w:rsidR="00216456" w:rsidRPr="002D39C9">
        <w:rPr>
          <w:rFonts w:ascii="Arial" w:hAnsi="Arial" w:cs="Arial"/>
          <w:szCs w:val="26"/>
        </w:rPr>
        <w:t>.</w:t>
      </w:r>
    </w:p>
    <w:p w14:paraId="57861BED" w14:textId="77777777" w:rsidR="00B92D02" w:rsidRPr="002D39C9" w:rsidRDefault="009414AF"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lang w:val="vi-VN"/>
        </w:rPr>
        <w:t xml:space="preserve">3. Thông số chất lượng nước sạch nhóm </w:t>
      </w:r>
      <w:r w:rsidRPr="002D39C9">
        <w:rPr>
          <w:rFonts w:ascii="Arial" w:eastAsia="Times New Roman" w:hAnsi="Arial" w:cs="Arial"/>
          <w:szCs w:val="26"/>
          <w:shd w:val="clear" w:color="auto" w:fill="FFFFFF" w:themeFill="background1"/>
          <w:lang w:val="vi-VN"/>
        </w:rPr>
        <w:t>B</w:t>
      </w:r>
      <w:r w:rsidR="00216456" w:rsidRPr="002D39C9">
        <w:rPr>
          <w:rFonts w:ascii="Arial" w:eastAsia="Times New Roman" w:hAnsi="Arial" w:cs="Arial"/>
          <w:szCs w:val="26"/>
          <w:shd w:val="clear" w:color="auto" w:fill="FFFFFF" w:themeFill="background1"/>
        </w:rPr>
        <w:t xml:space="preserve">1 gồm </w:t>
      </w:r>
      <w:r w:rsidR="00FA12A3" w:rsidRPr="002D39C9">
        <w:rPr>
          <w:rFonts w:ascii="Arial" w:eastAsia="Times New Roman" w:hAnsi="Arial" w:cs="Arial"/>
          <w:szCs w:val="26"/>
          <w:shd w:val="clear" w:color="auto" w:fill="FFFFFF" w:themeFill="background1"/>
        </w:rPr>
        <w:t>10</w:t>
      </w:r>
      <w:r w:rsidR="009F2D9B" w:rsidRPr="002D39C9">
        <w:rPr>
          <w:rFonts w:ascii="Arial" w:eastAsia="Times New Roman" w:hAnsi="Arial" w:cs="Arial"/>
          <w:szCs w:val="26"/>
          <w:shd w:val="clear" w:color="auto" w:fill="FFFFFF" w:themeFill="background1"/>
        </w:rPr>
        <w:t xml:space="preserve"> thông số</w:t>
      </w:r>
      <w:r w:rsidRPr="002D39C9">
        <w:rPr>
          <w:rFonts w:ascii="Arial" w:eastAsia="Times New Roman" w:hAnsi="Arial" w:cs="Arial"/>
          <w:szCs w:val="26"/>
          <w:shd w:val="clear" w:color="auto" w:fill="FFFFFF" w:themeFill="background1"/>
          <w:lang w:val="vi-VN"/>
        </w:rPr>
        <w:t>:</w:t>
      </w:r>
      <w:r w:rsidRPr="002D39C9">
        <w:rPr>
          <w:rFonts w:ascii="Arial" w:eastAsia="Times New Roman" w:hAnsi="Arial" w:cs="Arial"/>
          <w:szCs w:val="26"/>
          <w:lang w:val="vi-VN"/>
        </w:rPr>
        <w:t xml:space="preserve"> </w:t>
      </w:r>
      <w:r w:rsidRPr="002D39C9">
        <w:rPr>
          <w:rFonts w:ascii="Arial" w:hAnsi="Arial" w:cs="Arial"/>
          <w:szCs w:val="26"/>
        </w:rPr>
        <w:t>Tất cả các đơn vị cấp nướ</w:t>
      </w:r>
      <w:r w:rsidR="00216456" w:rsidRPr="002D39C9">
        <w:rPr>
          <w:rFonts w:ascii="Arial" w:hAnsi="Arial" w:cs="Arial"/>
          <w:szCs w:val="26"/>
        </w:rPr>
        <w:t>c</w:t>
      </w:r>
      <w:r w:rsidRPr="002D39C9">
        <w:rPr>
          <w:rFonts w:ascii="Arial" w:hAnsi="Arial" w:cs="Arial"/>
          <w:szCs w:val="26"/>
        </w:rPr>
        <w:t xml:space="preserve"> phải thực hiện giám sát các thông số này theo tần suất thử nghiệm định kỳ</w:t>
      </w:r>
      <w:r w:rsidR="00FA12A3" w:rsidRPr="002D39C9">
        <w:rPr>
          <w:rFonts w:ascii="Arial" w:hAnsi="Arial" w:cs="Arial"/>
          <w:szCs w:val="26"/>
        </w:rPr>
        <w:t xml:space="preserve"> </w:t>
      </w:r>
      <w:r w:rsidR="000D13B5" w:rsidRPr="002D39C9">
        <w:rPr>
          <w:rFonts w:ascii="Arial" w:hAnsi="Arial" w:cs="Arial"/>
          <w:szCs w:val="26"/>
        </w:rPr>
        <w:t>0</w:t>
      </w:r>
      <w:r w:rsidR="008069AD" w:rsidRPr="002D39C9">
        <w:rPr>
          <w:rFonts w:ascii="Arial" w:hAnsi="Arial" w:cs="Arial"/>
          <w:szCs w:val="26"/>
        </w:rPr>
        <w:t>3</w:t>
      </w:r>
      <w:r w:rsidR="009F2D9B" w:rsidRPr="002D39C9">
        <w:rPr>
          <w:rFonts w:ascii="Arial" w:hAnsi="Arial" w:cs="Arial"/>
          <w:szCs w:val="26"/>
        </w:rPr>
        <w:t xml:space="preserve"> tháng</w:t>
      </w:r>
      <w:r w:rsidR="00FA12A3" w:rsidRPr="002D39C9">
        <w:rPr>
          <w:rFonts w:ascii="Arial" w:hAnsi="Arial" w:cs="Arial"/>
          <w:szCs w:val="26"/>
        </w:rPr>
        <w:t>/lần</w:t>
      </w:r>
      <w:r w:rsidRPr="002D39C9">
        <w:rPr>
          <w:rFonts w:ascii="Arial" w:eastAsia="Times New Roman" w:hAnsi="Arial" w:cs="Arial"/>
          <w:szCs w:val="26"/>
        </w:rPr>
        <w:t>.</w:t>
      </w:r>
    </w:p>
    <w:p w14:paraId="4EEA4031" w14:textId="77777777" w:rsidR="00B92D02" w:rsidRPr="002D39C9" w:rsidRDefault="008069AD" w:rsidP="00B92D02">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rPr>
        <w:lastRenderedPageBreak/>
        <w:t xml:space="preserve">4. </w:t>
      </w:r>
      <w:r w:rsidRPr="002D39C9">
        <w:rPr>
          <w:rFonts w:ascii="Arial" w:eastAsia="Times New Roman" w:hAnsi="Arial" w:cs="Arial"/>
          <w:szCs w:val="26"/>
          <w:lang w:val="vi-VN"/>
        </w:rPr>
        <w:t xml:space="preserve">Thông số chất lượng nước sạch nhóm </w:t>
      </w:r>
      <w:r w:rsidRPr="002D39C9">
        <w:rPr>
          <w:rFonts w:ascii="Arial" w:eastAsia="Times New Roman" w:hAnsi="Arial" w:cs="Arial"/>
          <w:szCs w:val="26"/>
          <w:shd w:val="clear" w:color="auto" w:fill="FFFFFF" w:themeFill="background1"/>
          <w:lang w:val="vi-VN"/>
        </w:rPr>
        <w:t>B</w:t>
      </w:r>
      <w:r w:rsidR="00216456" w:rsidRPr="002D39C9">
        <w:rPr>
          <w:rFonts w:ascii="Arial" w:eastAsia="Times New Roman" w:hAnsi="Arial" w:cs="Arial"/>
          <w:szCs w:val="26"/>
          <w:shd w:val="clear" w:color="auto" w:fill="FFFFFF" w:themeFill="background1"/>
        </w:rPr>
        <w:t xml:space="preserve">2 gồm </w:t>
      </w:r>
      <w:r w:rsidR="00FA12A3" w:rsidRPr="002D39C9">
        <w:rPr>
          <w:rFonts w:ascii="Arial" w:eastAsia="Times New Roman" w:hAnsi="Arial" w:cs="Arial"/>
          <w:szCs w:val="26"/>
          <w:shd w:val="clear" w:color="auto" w:fill="FFFFFF" w:themeFill="background1"/>
        </w:rPr>
        <w:t>9</w:t>
      </w:r>
      <w:r w:rsidRPr="002D39C9">
        <w:rPr>
          <w:rFonts w:ascii="Arial" w:eastAsia="Times New Roman" w:hAnsi="Arial" w:cs="Arial"/>
          <w:szCs w:val="26"/>
          <w:shd w:val="clear" w:color="auto" w:fill="FFFFFF" w:themeFill="background1"/>
        </w:rPr>
        <w:t xml:space="preserve"> thông số</w:t>
      </w:r>
      <w:r w:rsidRPr="002D39C9">
        <w:rPr>
          <w:rFonts w:ascii="Arial" w:eastAsia="Times New Roman" w:hAnsi="Arial" w:cs="Arial"/>
          <w:szCs w:val="26"/>
          <w:shd w:val="clear" w:color="auto" w:fill="FFFFFF" w:themeFill="background1"/>
          <w:lang w:val="vi-VN"/>
        </w:rPr>
        <w:t>:</w:t>
      </w:r>
      <w:r w:rsidRPr="002D39C9">
        <w:rPr>
          <w:rFonts w:ascii="Arial" w:eastAsia="Times New Roman" w:hAnsi="Arial" w:cs="Arial"/>
          <w:szCs w:val="26"/>
          <w:lang w:val="vi-VN"/>
        </w:rPr>
        <w:t xml:space="preserve"> </w:t>
      </w:r>
      <w:r w:rsidRPr="002D39C9">
        <w:rPr>
          <w:rFonts w:ascii="Arial" w:hAnsi="Arial" w:cs="Arial"/>
          <w:szCs w:val="26"/>
        </w:rPr>
        <w:t>Tất cả các đơn vị cấp nước phải phải thực hiện giám sát các thông số này theo tần suất thử nghiệm định kỳ</w:t>
      </w:r>
      <w:r w:rsidR="00FA12A3" w:rsidRPr="002D39C9">
        <w:rPr>
          <w:rFonts w:ascii="Arial" w:hAnsi="Arial" w:cs="Arial"/>
          <w:szCs w:val="26"/>
        </w:rPr>
        <w:t xml:space="preserve"> </w:t>
      </w:r>
      <w:r w:rsidR="000D13B5" w:rsidRPr="002D39C9">
        <w:rPr>
          <w:rFonts w:ascii="Arial" w:hAnsi="Arial" w:cs="Arial"/>
          <w:szCs w:val="26"/>
        </w:rPr>
        <w:t>0</w:t>
      </w:r>
      <w:r w:rsidRPr="002D39C9">
        <w:rPr>
          <w:rFonts w:ascii="Arial" w:hAnsi="Arial" w:cs="Arial"/>
          <w:szCs w:val="26"/>
        </w:rPr>
        <w:t>6 tháng</w:t>
      </w:r>
      <w:r w:rsidR="00FA12A3" w:rsidRPr="002D39C9">
        <w:rPr>
          <w:rFonts w:ascii="Arial" w:hAnsi="Arial" w:cs="Arial"/>
          <w:szCs w:val="26"/>
        </w:rPr>
        <w:t>/lần</w:t>
      </w:r>
      <w:r w:rsidRPr="002D39C9">
        <w:rPr>
          <w:rFonts w:ascii="Arial" w:eastAsia="Times New Roman" w:hAnsi="Arial" w:cs="Arial"/>
          <w:szCs w:val="26"/>
        </w:rPr>
        <w:t>.</w:t>
      </w:r>
    </w:p>
    <w:p w14:paraId="0BAD83A0" w14:textId="77777777" w:rsidR="004273CD" w:rsidRPr="002D39C9" w:rsidRDefault="00E5709C"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lang w:val="vi-VN"/>
        </w:rPr>
        <w:t>5</w:t>
      </w:r>
      <w:r w:rsidR="009414AF" w:rsidRPr="002D39C9">
        <w:rPr>
          <w:rFonts w:ascii="Arial" w:eastAsia="Times New Roman" w:hAnsi="Arial" w:cs="Arial"/>
          <w:szCs w:val="26"/>
          <w:lang w:val="vi-VN"/>
        </w:rPr>
        <w:t xml:space="preserve">. </w:t>
      </w:r>
      <w:r w:rsidR="0068356D" w:rsidRPr="002D39C9">
        <w:rPr>
          <w:rFonts w:ascii="Arial" w:eastAsia="Times New Roman" w:hAnsi="Arial" w:cs="Arial"/>
          <w:szCs w:val="26"/>
        </w:rPr>
        <w:t>Đ</w:t>
      </w:r>
      <w:r w:rsidR="009414AF" w:rsidRPr="002D39C9">
        <w:rPr>
          <w:rFonts w:ascii="Arial" w:eastAsia="Times New Roman" w:hAnsi="Arial" w:cs="Arial"/>
          <w:szCs w:val="26"/>
          <w:lang w:val="vi-VN"/>
        </w:rPr>
        <w:t>ơn vị cấp nước ph</w:t>
      </w:r>
      <w:r w:rsidR="008069AD" w:rsidRPr="002D39C9">
        <w:rPr>
          <w:rFonts w:ascii="Arial" w:eastAsia="Times New Roman" w:hAnsi="Arial" w:cs="Arial"/>
          <w:szCs w:val="26"/>
          <w:lang w:val="vi-VN"/>
        </w:rPr>
        <w:t>ải tiến hành thử nghiệm toàn bộ 99</w:t>
      </w:r>
      <w:r w:rsidR="009414AF" w:rsidRPr="002D39C9">
        <w:rPr>
          <w:rFonts w:ascii="Arial" w:eastAsia="Times New Roman" w:hAnsi="Arial" w:cs="Arial"/>
          <w:szCs w:val="26"/>
          <w:lang w:val="vi-VN"/>
        </w:rPr>
        <w:t xml:space="preserve"> thông số chất lượng nước sạch của </w:t>
      </w:r>
      <w:r w:rsidR="009414AF" w:rsidRPr="002D39C9">
        <w:rPr>
          <w:rFonts w:ascii="Arial" w:eastAsia="Times New Roman" w:hAnsi="Arial" w:cs="Arial"/>
          <w:szCs w:val="26"/>
          <w:shd w:val="clear" w:color="auto" w:fill="FFFFFF" w:themeFill="background1"/>
          <w:lang w:val="vi-VN"/>
        </w:rPr>
        <w:t>nh</w:t>
      </w:r>
      <w:r w:rsidR="009414AF" w:rsidRPr="002D39C9">
        <w:rPr>
          <w:rFonts w:ascii="Arial" w:eastAsia="Times New Roman" w:hAnsi="Arial" w:cs="Arial"/>
          <w:szCs w:val="26"/>
          <w:shd w:val="clear" w:color="auto" w:fill="FFFFFF" w:themeFill="background1"/>
        </w:rPr>
        <w:t>ó</w:t>
      </w:r>
      <w:r w:rsidR="008069AD" w:rsidRPr="002D39C9">
        <w:rPr>
          <w:rFonts w:ascii="Arial" w:eastAsia="Times New Roman" w:hAnsi="Arial" w:cs="Arial"/>
          <w:szCs w:val="26"/>
          <w:shd w:val="clear" w:color="auto" w:fill="FFFFFF" w:themeFill="background1"/>
          <w:lang w:val="vi-VN"/>
        </w:rPr>
        <w:t xml:space="preserve">m A, nhóm </w:t>
      </w:r>
      <w:r w:rsidR="008069AD" w:rsidRPr="002D39C9">
        <w:rPr>
          <w:rFonts w:ascii="Arial" w:eastAsia="Times New Roman" w:hAnsi="Arial" w:cs="Arial"/>
          <w:szCs w:val="26"/>
          <w:shd w:val="clear" w:color="auto" w:fill="FFFFFF" w:themeFill="background1"/>
        </w:rPr>
        <w:t>B1, nhóm B2 và nhóm B3</w:t>
      </w:r>
      <w:r w:rsidR="009414AF" w:rsidRPr="002D39C9">
        <w:rPr>
          <w:rFonts w:ascii="Arial" w:eastAsia="Times New Roman" w:hAnsi="Arial" w:cs="Arial"/>
          <w:szCs w:val="26"/>
          <w:lang w:val="vi-VN"/>
        </w:rPr>
        <w:t xml:space="preserve"> trong Danh mục các thông số chất lượng nước sạch quy định tại Điều 4 Quy chuẩn </w:t>
      </w:r>
      <w:r w:rsidR="009414AF" w:rsidRPr="002D39C9">
        <w:rPr>
          <w:rFonts w:ascii="Arial" w:eastAsia="Times New Roman" w:hAnsi="Arial" w:cs="Arial"/>
          <w:szCs w:val="26"/>
        </w:rPr>
        <w:t xml:space="preserve">kỹ thuật </w:t>
      </w:r>
      <w:r w:rsidR="00D53510" w:rsidRPr="002D39C9">
        <w:rPr>
          <w:rFonts w:ascii="Arial" w:eastAsia="Times New Roman" w:hAnsi="Arial" w:cs="Arial"/>
          <w:szCs w:val="26"/>
        </w:rPr>
        <w:t>địa phương</w:t>
      </w:r>
      <w:r w:rsidR="009414AF" w:rsidRPr="002D39C9">
        <w:rPr>
          <w:rFonts w:ascii="Arial" w:eastAsia="Times New Roman" w:hAnsi="Arial" w:cs="Arial"/>
          <w:iCs/>
          <w:szCs w:val="26"/>
        </w:rPr>
        <w:t>,</w:t>
      </w:r>
      <w:r w:rsidR="009414AF" w:rsidRPr="002D39C9">
        <w:rPr>
          <w:rFonts w:ascii="Arial" w:eastAsia="Times New Roman" w:hAnsi="Arial" w:cs="Arial"/>
          <w:szCs w:val="26"/>
          <w:lang w:val="vi-VN"/>
        </w:rPr>
        <w:t xml:space="preserve"> trong các trường hợp sau đây:</w:t>
      </w:r>
    </w:p>
    <w:p w14:paraId="1A9F5337" w14:textId="77777777" w:rsidR="004273CD" w:rsidRPr="002D39C9" w:rsidRDefault="009414AF"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lang w:val="vi-VN"/>
        </w:rPr>
        <w:t>a) Trước khi đi vào vận hành lần đầu.</w:t>
      </w:r>
    </w:p>
    <w:p w14:paraId="6D482065" w14:textId="77777777" w:rsidR="004273CD" w:rsidRPr="002D39C9" w:rsidRDefault="009414AF"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lang w:val="vi-VN"/>
        </w:rPr>
        <w:t>b) Sau kh</w:t>
      </w:r>
      <w:r w:rsidRPr="002D39C9">
        <w:rPr>
          <w:rFonts w:ascii="Arial" w:eastAsia="Times New Roman" w:hAnsi="Arial" w:cs="Arial"/>
          <w:szCs w:val="26"/>
        </w:rPr>
        <w:t>i</w:t>
      </w:r>
      <w:r w:rsidRPr="002D39C9">
        <w:rPr>
          <w:rFonts w:ascii="Arial" w:eastAsia="Times New Roman" w:hAnsi="Arial" w:cs="Arial"/>
          <w:szCs w:val="26"/>
          <w:lang w:val="vi-VN"/>
        </w:rPr>
        <w:t> nâng cấp, sửa chữa l</w:t>
      </w:r>
      <w:r w:rsidRPr="002D39C9">
        <w:rPr>
          <w:rFonts w:ascii="Arial" w:eastAsia="Times New Roman" w:hAnsi="Arial" w:cs="Arial"/>
          <w:szCs w:val="26"/>
        </w:rPr>
        <w:t>ớ</w:t>
      </w:r>
      <w:r w:rsidRPr="002D39C9">
        <w:rPr>
          <w:rFonts w:ascii="Arial" w:eastAsia="Times New Roman" w:hAnsi="Arial" w:cs="Arial"/>
          <w:szCs w:val="26"/>
          <w:lang w:val="vi-VN"/>
        </w:rPr>
        <w:t>n có t</w:t>
      </w:r>
      <w:r w:rsidRPr="002D39C9">
        <w:rPr>
          <w:rFonts w:ascii="Arial" w:eastAsia="Times New Roman" w:hAnsi="Arial" w:cs="Arial"/>
          <w:szCs w:val="26"/>
        </w:rPr>
        <w:t>á</w:t>
      </w:r>
      <w:r w:rsidRPr="002D39C9">
        <w:rPr>
          <w:rFonts w:ascii="Arial" w:eastAsia="Times New Roman" w:hAnsi="Arial" w:cs="Arial"/>
          <w:szCs w:val="26"/>
          <w:lang w:val="vi-VN"/>
        </w:rPr>
        <w:t>c động đến hệ thống sản xuất.</w:t>
      </w:r>
    </w:p>
    <w:p w14:paraId="030FC479" w14:textId="77777777" w:rsidR="004273CD" w:rsidRPr="002D39C9" w:rsidRDefault="009414AF"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pacing w:val="-8"/>
          <w:szCs w:val="26"/>
          <w:lang w:val="vi-VN"/>
        </w:rPr>
        <w:t>c) Kh</w:t>
      </w:r>
      <w:r w:rsidRPr="002D39C9">
        <w:rPr>
          <w:rFonts w:ascii="Arial" w:eastAsia="Times New Roman" w:hAnsi="Arial" w:cs="Arial"/>
          <w:spacing w:val="-8"/>
          <w:szCs w:val="26"/>
        </w:rPr>
        <w:t>i</w:t>
      </w:r>
      <w:r w:rsidRPr="002D39C9">
        <w:rPr>
          <w:rFonts w:ascii="Arial" w:eastAsia="Times New Roman" w:hAnsi="Arial" w:cs="Arial"/>
          <w:spacing w:val="-8"/>
          <w:szCs w:val="26"/>
          <w:lang w:val="vi-VN"/>
        </w:rPr>
        <w:t> có sự cố về môi trường c</w:t>
      </w:r>
      <w:r w:rsidRPr="002D39C9">
        <w:rPr>
          <w:rFonts w:ascii="Arial" w:eastAsia="Times New Roman" w:hAnsi="Arial" w:cs="Arial"/>
          <w:spacing w:val="-8"/>
          <w:szCs w:val="26"/>
        </w:rPr>
        <w:t>ó</w:t>
      </w:r>
      <w:r w:rsidRPr="002D39C9">
        <w:rPr>
          <w:rFonts w:ascii="Arial" w:eastAsia="Times New Roman" w:hAnsi="Arial" w:cs="Arial"/>
          <w:spacing w:val="-8"/>
          <w:szCs w:val="26"/>
          <w:lang w:val="vi-VN"/>
        </w:rPr>
        <w:t> nguy cơ ảnh hưởng đến chất lư</w:t>
      </w:r>
      <w:r w:rsidRPr="002D39C9">
        <w:rPr>
          <w:rFonts w:ascii="Arial" w:eastAsia="Times New Roman" w:hAnsi="Arial" w:cs="Arial"/>
          <w:spacing w:val="-8"/>
          <w:szCs w:val="26"/>
        </w:rPr>
        <w:t>ợ</w:t>
      </w:r>
      <w:r w:rsidRPr="002D39C9">
        <w:rPr>
          <w:rFonts w:ascii="Arial" w:eastAsia="Times New Roman" w:hAnsi="Arial" w:cs="Arial"/>
          <w:spacing w:val="-8"/>
          <w:szCs w:val="26"/>
          <w:lang w:val="vi-VN"/>
        </w:rPr>
        <w:t>ng nước</w:t>
      </w:r>
      <w:r w:rsidRPr="002D39C9">
        <w:rPr>
          <w:rFonts w:ascii="Arial" w:eastAsia="Times New Roman" w:hAnsi="Arial" w:cs="Arial"/>
          <w:szCs w:val="26"/>
          <w:lang w:val="vi-VN"/>
        </w:rPr>
        <w:t xml:space="preserve"> sạch.</w:t>
      </w:r>
    </w:p>
    <w:p w14:paraId="0EF0FA27" w14:textId="77777777" w:rsidR="004273CD" w:rsidRPr="002D39C9" w:rsidRDefault="009414AF"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lang w:val="vi-VN"/>
        </w:rPr>
        <w:t>d) Khi xuất hiện rủi ro trong quá trình sản xuất có nguy cơ ảnh hưởng đến chất lượng nước sạch hoặc khi c</w:t>
      </w:r>
      <w:r w:rsidRPr="002D39C9">
        <w:rPr>
          <w:rFonts w:ascii="Arial" w:eastAsia="Times New Roman" w:hAnsi="Arial" w:cs="Arial"/>
          <w:szCs w:val="26"/>
        </w:rPr>
        <w:t>ó</w:t>
      </w:r>
      <w:r w:rsidRPr="002D39C9">
        <w:rPr>
          <w:rFonts w:ascii="Arial" w:eastAsia="Times New Roman" w:hAnsi="Arial" w:cs="Arial"/>
          <w:szCs w:val="26"/>
          <w:lang w:val="vi-VN"/>
        </w:rPr>
        <w:t> yêu cầu của cơ quan có thẩm quyền.</w:t>
      </w:r>
    </w:p>
    <w:p w14:paraId="4DB95361" w14:textId="77777777" w:rsidR="004273CD" w:rsidRPr="002D39C9" w:rsidRDefault="008069AD"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rPr>
        <w:t>e) Định kỳ 03 năm một lần kể từ lần thử nghiệm các thông số gần nhất.</w:t>
      </w:r>
    </w:p>
    <w:p w14:paraId="59C09D55" w14:textId="77777777" w:rsidR="004273CD" w:rsidRPr="002D39C9" w:rsidRDefault="00F55B8A"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szCs w:val="26"/>
        </w:rPr>
        <w:t xml:space="preserve">6. </w:t>
      </w:r>
      <w:r w:rsidR="00E5709C" w:rsidRPr="002D39C9">
        <w:rPr>
          <w:rFonts w:ascii="Arial" w:eastAsia="Times New Roman" w:hAnsi="Arial" w:cs="Arial"/>
          <w:szCs w:val="26"/>
        </w:rPr>
        <w:t>Cơ quan nhà nước có thẩm quyền thực hiện kiểm tra (ngoại kiểm) các thông số nhóm</w:t>
      </w:r>
      <w:r w:rsidR="00FA12A3" w:rsidRPr="002D39C9">
        <w:rPr>
          <w:rFonts w:ascii="Arial" w:eastAsia="Times New Roman" w:hAnsi="Arial" w:cs="Arial"/>
          <w:szCs w:val="26"/>
        </w:rPr>
        <w:t xml:space="preserve"> A, B1, B2 theo tần suất 01 </w:t>
      </w:r>
      <w:r w:rsidR="00E5709C" w:rsidRPr="002D39C9">
        <w:rPr>
          <w:rFonts w:ascii="Arial" w:eastAsia="Times New Roman" w:hAnsi="Arial" w:cs="Arial"/>
          <w:szCs w:val="26"/>
        </w:rPr>
        <w:t>năm</w:t>
      </w:r>
      <w:r w:rsidR="00FA12A3" w:rsidRPr="002D39C9">
        <w:rPr>
          <w:rFonts w:ascii="Arial" w:eastAsia="Times New Roman" w:hAnsi="Arial" w:cs="Arial"/>
          <w:szCs w:val="26"/>
        </w:rPr>
        <w:t>/lần</w:t>
      </w:r>
      <w:r w:rsidR="0052464D" w:rsidRPr="002D39C9">
        <w:rPr>
          <w:rFonts w:ascii="Arial" w:eastAsia="Times New Roman" w:hAnsi="Arial" w:cs="Arial"/>
          <w:szCs w:val="26"/>
        </w:rPr>
        <w:t xml:space="preserve"> và các t</w:t>
      </w:r>
      <w:r w:rsidR="00FA12A3" w:rsidRPr="002D39C9">
        <w:rPr>
          <w:rFonts w:ascii="Arial" w:eastAsia="Times New Roman" w:hAnsi="Arial" w:cs="Arial"/>
          <w:szCs w:val="26"/>
        </w:rPr>
        <w:t xml:space="preserve">hông số nhóm B3 theo tần suất </w:t>
      </w:r>
      <w:r w:rsidR="001C6B12" w:rsidRPr="002D39C9">
        <w:rPr>
          <w:rFonts w:ascii="Arial" w:eastAsia="Times New Roman" w:hAnsi="Arial" w:cs="Arial"/>
          <w:szCs w:val="26"/>
        </w:rPr>
        <w:t xml:space="preserve">03 </w:t>
      </w:r>
      <w:r w:rsidR="0052464D" w:rsidRPr="002D39C9">
        <w:rPr>
          <w:rFonts w:ascii="Arial" w:eastAsia="Times New Roman" w:hAnsi="Arial" w:cs="Arial"/>
          <w:szCs w:val="26"/>
        </w:rPr>
        <w:t>năm</w:t>
      </w:r>
      <w:r w:rsidR="00FA12A3" w:rsidRPr="002D39C9">
        <w:rPr>
          <w:rFonts w:ascii="Arial" w:eastAsia="Times New Roman" w:hAnsi="Arial" w:cs="Arial"/>
          <w:szCs w:val="26"/>
        </w:rPr>
        <w:t>/lần</w:t>
      </w:r>
      <w:r w:rsidR="00E5709C" w:rsidRPr="002D39C9">
        <w:rPr>
          <w:rFonts w:ascii="Arial" w:eastAsia="Times New Roman" w:hAnsi="Arial" w:cs="Arial"/>
          <w:szCs w:val="26"/>
        </w:rPr>
        <w:t>.</w:t>
      </w:r>
    </w:p>
    <w:p w14:paraId="4D60B1B3" w14:textId="77777777" w:rsidR="004273CD" w:rsidRPr="002D39C9" w:rsidRDefault="009414AF" w:rsidP="004273CD">
      <w:pPr>
        <w:shd w:val="clear" w:color="auto" w:fill="FFFFFF"/>
        <w:spacing w:before="120" w:after="120" w:line="240" w:lineRule="auto"/>
        <w:ind w:firstLine="567"/>
        <w:jc w:val="both"/>
        <w:rPr>
          <w:rFonts w:ascii="Arial" w:eastAsia="Times New Roman" w:hAnsi="Arial" w:cs="Arial"/>
          <w:i/>
          <w:iCs/>
          <w:szCs w:val="26"/>
        </w:rPr>
      </w:pPr>
      <w:r w:rsidRPr="002D39C9">
        <w:rPr>
          <w:rFonts w:ascii="Arial" w:eastAsia="Times New Roman" w:hAnsi="Arial" w:cs="Arial"/>
          <w:b/>
          <w:bCs/>
          <w:szCs w:val="26"/>
          <w:lang w:val="vi-VN"/>
        </w:rPr>
        <w:t xml:space="preserve">Điều </w:t>
      </w:r>
      <w:r w:rsidR="00CA0EF7" w:rsidRPr="002D39C9">
        <w:rPr>
          <w:rFonts w:ascii="Arial" w:eastAsia="Times New Roman" w:hAnsi="Arial" w:cs="Arial"/>
          <w:b/>
          <w:bCs/>
          <w:szCs w:val="26"/>
        </w:rPr>
        <w:t>6</w:t>
      </w:r>
      <w:r w:rsidRPr="002D39C9">
        <w:rPr>
          <w:rFonts w:ascii="Arial" w:eastAsia="Times New Roman" w:hAnsi="Arial" w:cs="Arial"/>
          <w:b/>
          <w:bCs/>
          <w:szCs w:val="26"/>
          <w:lang w:val="vi-VN"/>
        </w:rPr>
        <w:t>. Số lượng và vị trí lấy mẫu thử nghiệm</w:t>
      </w:r>
    </w:p>
    <w:p w14:paraId="118E087B" w14:textId="77777777" w:rsidR="004273CD" w:rsidRPr="002D39C9" w:rsidRDefault="009414AF" w:rsidP="004273CD">
      <w:pPr>
        <w:shd w:val="clear" w:color="auto" w:fill="FFFFFF"/>
        <w:spacing w:before="120" w:after="120" w:line="240" w:lineRule="auto"/>
        <w:ind w:firstLine="567"/>
        <w:jc w:val="both"/>
        <w:rPr>
          <w:rFonts w:ascii="Arial" w:hAnsi="Arial" w:cs="Arial"/>
          <w:szCs w:val="26"/>
          <w:shd w:val="clear" w:color="auto" w:fill="FFFFFF"/>
        </w:rPr>
      </w:pPr>
      <w:r w:rsidRPr="002D39C9">
        <w:rPr>
          <w:rFonts w:ascii="Arial" w:hAnsi="Arial" w:cs="Arial"/>
          <w:szCs w:val="26"/>
          <w:shd w:val="clear" w:color="auto" w:fill="FFFFFF"/>
        </w:rPr>
        <w:t>1. Số lượng mẫu lấy mỗi lần thử nghiệm:</w:t>
      </w:r>
    </w:p>
    <w:p w14:paraId="10E8121B" w14:textId="77777777" w:rsidR="004273CD" w:rsidRPr="002D39C9" w:rsidRDefault="009414AF" w:rsidP="004273CD">
      <w:pPr>
        <w:shd w:val="clear" w:color="auto" w:fill="FFFFFF"/>
        <w:spacing w:before="120" w:after="120" w:line="240" w:lineRule="auto"/>
        <w:ind w:firstLine="567"/>
        <w:jc w:val="both"/>
        <w:rPr>
          <w:rFonts w:ascii="Arial" w:hAnsi="Arial" w:cs="Arial"/>
          <w:szCs w:val="26"/>
          <w:shd w:val="clear" w:color="auto" w:fill="FFFFFF"/>
        </w:rPr>
      </w:pPr>
      <w:r w:rsidRPr="002D39C9">
        <w:rPr>
          <w:rFonts w:ascii="Arial" w:hAnsi="Arial" w:cs="Arial"/>
          <w:szCs w:val="26"/>
          <w:shd w:val="clear" w:color="auto" w:fill="FFFFFF"/>
        </w:rPr>
        <w:t xml:space="preserve">a) Đơn vị cấp nước cho dưới </w:t>
      </w:r>
      <w:r w:rsidR="003A1DE5" w:rsidRPr="002D39C9">
        <w:rPr>
          <w:rFonts w:ascii="Arial" w:hAnsi="Arial" w:cs="Arial"/>
          <w:szCs w:val="26"/>
          <w:shd w:val="clear" w:color="auto" w:fill="FFFFFF"/>
        </w:rPr>
        <w:t>100.000</w:t>
      </w:r>
      <w:r w:rsidRPr="002D39C9">
        <w:rPr>
          <w:rFonts w:ascii="Arial" w:hAnsi="Arial" w:cs="Arial"/>
          <w:szCs w:val="26"/>
          <w:shd w:val="clear" w:color="auto" w:fill="FFFFFF"/>
        </w:rPr>
        <w:t xml:space="preserve"> dân: lấy ít nhất 0</w:t>
      </w:r>
      <w:r w:rsidR="003A1DE5" w:rsidRPr="002D39C9">
        <w:rPr>
          <w:rFonts w:ascii="Arial" w:hAnsi="Arial" w:cs="Arial"/>
          <w:szCs w:val="26"/>
          <w:shd w:val="clear" w:color="auto" w:fill="FFFFFF"/>
        </w:rPr>
        <w:t xml:space="preserve">3 </w:t>
      </w:r>
      <w:r w:rsidRPr="002D39C9">
        <w:rPr>
          <w:rFonts w:ascii="Arial" w:hAnsi="Arial" w:cs="Arial"/>
          <w:szCs w:val="26"/>
          <w:shd w:val="clear" w:color="auto" w:fill="FFFFFF"/>
        </w:rPr>
        <w:t>mẫu nước sạch.</w:t>
      </w:r>
    </w:p>
    <w:p w14:paraId="320B4ADC" w14:textId="77777777" w:rsidR="004273CD" w:rsidRPr="002D39C9" w:rsidRDefault="009414AF" w:rsidP="004273CD">
      <w:pPr>
        <w:shd w:val="clear" w:color="auto" w:fill="FFFFFF"/>
        <w:spacing w:before="120" w:after="120" w:line="240" w:lineRule="auto"/>
        <w:ind w:firstLine="567"/>
        <w:jc w:val="both"/>
        <w:rPr>
          <w:rFonts w:ascii="Arial" w:hAnsi="Arial" w:cs="Arial"/>
          <w:szCs w:val="26"/>
          <w:shd w:val="clear" w:color="auto" w:fill="FFFFFF"/>
        </w:rPr>
      </w:pPr>
      <w:r w:rsidRPr="002D39C9">
        <w:rPr>
          <w:rFonts w:ascii="Arial" w:hAnsi="Arial" w:cs="Arial"/>
          <w:szCs w:val="26"/>
          <w:shd w:val="clear" w:color="auto" w:fill="FFFFFF"/>
        </w:rPr>
        <w:t xml:space="preserve">b) Đơn vị cấp nước cho từ </w:t>
      </w:r>
      <w:r w:rsidR="003A1DE5" w:rsidRPr="002D39C9">
        <w:rPr>
          <w:rFonts w:ascii="Arial" w:hAnsi="Arial" w:cs="Arial"/>
          <w:szCs w:val="26"/>
          <w:shd w:val="clear" w:color="auto" w:fill="FFFFFF"/>
        </w:rPr>
        <w:t>trên 100.000</w:t>
      </w:r>
      <w:r w:rsidR="00D95B3C" w:rsidRPr="002D39C9">
        <w:rPr>
          <w:rFonts w:ascii="Arial" w:hAnsi="Arial" w:cs="Arial"/>
          <w:szCs w:val="26"/>
          <w:shd w:val="clear" w:color="auto" w:fill="FFFFFF"/>
        </w:rPr>
        <w:t xml:space="preserve"> dân </w:t>
      </w:r>
      <w:r w:rsidRPr="002D39C9">
        <w:rPr>
          <w:rFonts w:ascii="Arial" w:hAnsi="Arial" w:cs="Arial"/>
          <w:szCs w:val="26"/>
          <w:shd w:val="clear" w:color="auto" w:fill="FFFFFF"/>
        </w:rPr>
        <w:t>trở lên: lấy ít nhất 0</w:t>
      </w:r>
      <w:r w:rsidR="003A1DE5" w:rsidRPr="002D39C9">
        <w:rPr>
          <w:rFonts w:ascii="Arial" w:hAnsi="Arial" w:cs="Arial"/>
          <w:szCs w:val="26"/>
          <w:shd w:val="clear" w:color="auto" w:fill="FFFFFF"/>
        </w:rPr>
        <w:t>4</w:t>
      </w:r>
      <w:r w:rsidRPr="002D39C9">
        <w:rPr>
          <w:rFonts w:ascii="Arial" w:hAnsi="Arial" w:cs="Arial"/>
          <w:szCs w:val="26"/>
          <w:shd w:val="clear" w:color="auto" w:fill="FFFFFF"/>
        </w:rPr>
        <w:t xml:space="preserve"> mẫu nước sạch</w:t>
      </w:r>
      <w:r w:rsidR="0068356D" w:rsidRPr="002D39C9">
        <w:rPr>
          <w:rFonts w:ascii="Arial" w:hAnsi="Arial" w:cs="Arial"/>
          <w:szCs w:val="26"/>
          <w:shd w:val="clear" w:color="auto" w:fill="FFFFFF"/>
        </w:rPr>
        <w:t xml:space="preserve"> </w:t>
      </w:r>
      <w:r w:rsidRPr="002D39C9">
        <w:rPr>
          <w:rFonts w:ascii="Arial" w:hAnsi="Arial" w:cs="Arial"/>
          <w:szCs w:val="26"/>
          <w:shd w:val="clear" w:color="auto" w:fill="FFFFFF"/>
        </w:rPr>
        <w:t>và cứ thêm 100.000 dân sẽ lấy thêm 01 mẫu.</w:t>
      </w:r>
    </w:p>
    <w:p w14:paraId="7643A479" w14:textId="77777777" w:rsidR="004273CD" w:rsidRPr="002D39C9" w:rsidRDefault="009414AF" w:rsidP="004273CD">
      <w:pPr>
        <w:shd w:val="clear" w:color="auto" w:fill="FFFFFF"/>
        <w:spacing w:before="120" w:after="120" w:line="240" w:lineRule="auto"/>
        <w:ind w:firstLine="567"/>
        <w:jc w:val="both"/>
        <w:rPr>
          <w:rFonts w:ascii="Arial" w:hAnsi="Arial" w:cs="Arial"/>
          <w:szCs w:val="26"/>
          <w:shd w:val="clear" w:color="auto" w:fill="FFFFFF"/>
        </w:rPr>
      </w:pPr>
      <w:r w:rsidRPr="002D39C9">
        <w:rPr>
          <w:rFonts w:ascii="Arial" w:hAnsi="Arial" w:cs="Arial"/>
          <w:szCs w:val="26"/>
          <w:shd w:val="clear" w:color="auto" w:fill="FFFFFF"/>
        </w:rPr>
        <w:t>2. Vị trí lấy mẫu: 01 mẫu tại bể chứa nước đã xử lý của đơn vị cấp nước trước khi đưa vào mạng lưới đường ống phân phối, 01 mẫu lấy ngẫu nhiên tại vòi sử dụng cuối mạng lưới đường ống phân phối, các mẫu còn lại lấy ngẫu nhiên tại vòi sử dụng trên mạng lưới đường ống phân phối (bao gồm cả các phương tiện ph</w:t>
      </w:r>
      <w:r w:rsidR="00D26123" w:rsidRPr="002D39C9">
        <w:rPr>
          <w:rFonts w:ascii="Arial" w:hAnsi="Arial" w:cs="Arial"/>
          <w:szCs w:val="26"/>
          <w:shd w:val="clear" w:color="auto" w:fill="FFFFFF"/>
        </w:rPr>
        <w:t>ân phối nước như xe bồn</w:t>
      </w:r>
      <w:r w:rsidR="00E5709C" w:rsidRPr="002D39C9">
        <w:rPr>
          <w:rFonts w:ascii="Arial" w:hAnsi="Arial" w:cs="Arial"/>
          <w:szCs w:val="26"/>
          <w:shd w:val="clear" w:color="auto" w:fill="FFFFFF"/>
        </w:rPr>
        <w:t xml:space="preserve"> hoặc ghe</w:t>
      </w:r>
      <w:r w:rsidRPr="002D39C9">
        <w:rPr>
          <w:rFonts w:ascii="Arial" w:hAnsi="Arial" w:cs="Arial"/>
          <w:szCs w:val="26"/>
          <w:shd w:val="clear" w:color="auto" w:fill="FFFFFF"/>
        </w:rPr>
        <w:t xml:space="preserve"> chở nước).</w:t>
      </w:r>
    </w:p>
    <w:p w14:paraId="1C09ABE6" w14:textId="77777777" w:rsidR="004273CD" w:rsidRPr="002D39C9" w:rsidRDefault="009414AF" w:rsidP="004273CD">
      <w:pPr>
        <w:shd w:val="clear" w:color="auto" w:fill="FFFFFF"/>
        <w:spacing w:before="120" w:after="120" w:line="240" w:lineRule="auto"/>
        <w:ind w:firstLine="567"/>
        <w:jc w:val="both"/>
        <w:rPr>
          <w:rFonts w:ascii="Arial" w:hAnsi="Arial" w:cs="Arial"/>
          <w:szCs w:val="26"/>
          <w:shd w:val="clear" w:color="auto" w:fill="FFFFFF"/>
        </w:rPr>
      </w:pPr>
      <w:r w:rsidRPr="002D39C9">
        <w:rPr>
          <w:rFonts w:ascii="Arial" w:hAnsi="Arial" w:cs="Arial"/>
          <w:szCs w:val="26"/>
          <w:shd w:val="clear" w:color="auto" w:fill="FFFFFF"/>
        </w:rPr>
        <w:t>3. Đối với cơ quan, đơn vị, khu chung cư, khu tập thể, bệnh viện, trường học, doanh nghiệp, khu vực có bể chứa nước tậ</w:t>
      </w:r>
      <w:r w:rsidR="00F55B8A" w:rsidRPr="002D39C9">
        <w:rPr>
          <w:rFonts w:ascii="Arial" w:hAnsi="Arial" w:cs="Arial"/>
          <w:szCs w:val="26"/>
          <w:shd w:val="clear" w:color="auto" w:fill="FFFFFF"/>
        </w:rPr>
        <w:t xml:space="preserve">p trung: </w:t>
      </w:r>
      <w:r w:rsidRPr="002D39C9">
        <w:rPr>
          <w:rFonts w:ascii="Arial" w:hAnsi="Arial" w:cs="Arial"/>
          <w:szCs w:val="26"/>
          <w:shd w:val="clear" w:color="auto" w:fill="FFFFFF"/>
        </w:rPr>
        <w:t xml:space="preserve">lấy ít nhất 02 mẫu gồm 01 mẫu tại bể chứa nước tập trung và 01 mẫu ngẫu nhiên </w:t>
      </w:r>
      <w:r w:rsidR="00B657B0" w:rsidRPr="002D39C9">
        <w:rPr>
          <w:rFonts w:ascii="Arial" w:hAnsi="Arial" w:cs="Arial"/>
          <w:szCs w:val="26"/>
          <w:shd w:val="clear" w:color="auto" w:fill="FFFFFF"/>
        </w:rPr>
        <w:t>tại vòi sử dụng. Nếu có từ 02 bể</w:t>
      </w:r>
      <w:r w:rsidRPr="002D39C9">
        <w:rPr>
          <w:rFonts w:ascii="Arial" w:hAnsi="Arial" w:cs="Arial"/>
          <w:szCs w:val="26"/>
          <w:shd w:val="clear" w:color="auto" w:fill="FFFFFF"/>
        </w:rPr>
        <w:t> chứa nước tập trung trở lên thì mỗi bể lấy ít nhất 01 mẫu tại bể và 01 mẫu ngẫu nhiên tại vòi sử dụng.</w:t>
      </w:r>
    </w:p>
    <w:p w14:paraId="3A14466F" w14:textId="77777777" w:rsidR="004273CD" w:rsidRPr="002D39C9" w:rsidRDefault="009414AF" w:rsidP="004273CD">
      <w:pPr>
        <w:shd w:val="clear" w:color="auto" w:fill="FFFFFF"/>
        <w:spacing w:before="120" w:after="120" w:line="240" w:lineRule="auto"/>
        <w:ind w:firstLine="567"/>
        <w:jc w:val="both"/>
        <w:rPr>
          <w:rFonts w:ascii="Arial" w:eastAsia="Times New Roman" w:hAnsi="Arial" w:cs="Arial"/>
          <w:b/>
          <w:bCs/>
          <w:szCs w:val="26"/>
        </w:rPr>
      </w:pPr>
      <w:r w:rsidRPr="002D39C9">
        <w:rPr>
          <w:rFonts w:ascii="Arial" w:hAnsi="Arial" w:cs="Arial"/>
          <w:szCs w:val="26"/>
          <w:shd w:val="clear" w:color="auto" w:fill="FFFFFF"/>
        </w:rPr>
        <w:t>4. Trong trường hợp có nguy cơ ô nhiễm nguồn nước, tình hình dịch bệnh: có thể tăng số lượng mẫu nước lấy tại các vị trí khác nhau để thử nghiệm.</w:t>
      </w:r>
    </w:p>
    <w:p w14:paraId="36DEECC9" w14:textId="77777777" w:rsidR="004273CD" w:rsidRPr="002D39C9" w:rsidRDefault="009414AF" w:rsidP="004273CD">
      <w:pPr>
        <w:shd w:val="clear" w:color="auto" w:fill="FFFFFF"/>
        <w:spacing w:before="120" w:after="120" w:line="240" w:lineRule="auto"/>
        <w:ind w:firstLine="567"/>
        <w:jc w:val="both"/>
        <w:rPr>
          <w:rFonts w:ascii="Arial" w:eastAsia="Times New Roman" w:hAnsi="Arial" w:cs="Arial"/>
          <w:b/>
          <w:bCs/>
          <w:szCs w:val="26"/>
        </w:rPr>
      </w:pPr>
      <w:r w:rsidRPr="002D39C9">
        <w:rPr>
          <w:rFonts w:ascii="Arial" w:eastAsia="Times New Roman" w:hAnsi="Arial" w:cs="Arial"/>
          <w:b/>
          <w:bCs/>
          <w:szCs w:val="26"/>
          <w:lang w:val="vi-VN"/>
        </w:rPr>
        <w:t xml:space="preserve">Điều </w:t>
      </w:r>
      <w:r w:rsidR="00CA0EF7" w:rsidRPr="002D39C9">
        <w:rPr>
          <w:rFonts w:ascii="Arial" w:eastAsia="Times New Roman" w:hAnsi="Arial" w:cs="Arial"/>
          <w:b/>
          <w:bCs/>
          <w:szCs w:val="26"/>
        </w:rPr>
        <w:t>7</w:t>
      </w:r>
      <w:r w:rsidRPr="002D39C9">
        <w:rPr>
          <w:rFonts w:ascii="Arial" w:eastAsia="Times New Roman" w:hAnsi="Arial" w:cs="Arial"/>
          <w:b/>
          <w:bCs/>
          <w:szCs w:val="26"/>
          <w:lang w:val="vi-VN"/>
        </w:rPr>
        <w:t>. Phương pháp lấy mẫu, phương pháp thử</w:t>
      </w:r>
    </w:p>
    <w:p w14:paraId="212EBA68" w14:textId="16697C17" w:rsidR="00CA0EF7" w:rsidRDefault="009414AF" w:rsidP="004273CD">
      <w:pPr>
        <w:shd w:val="clear" w:color="auto" w:fill="FFFFFF"/>
        <w:spacing w:before="120" w:after="120" w:line="240" w:lineRule="auto"/>
        <w:ind w:firstLine="567"/>
        <w:jc w:val="both"/>
        <w:rPr>
          <w:rFonts w:ascii="Arial" w:eastAsia="Times New Roman" w:hAnsi="Arial" w:cs="Arial"/>
          <w:szCs w:val="26"/>
        </w:rPr>
      </w:pPr>
      <w:r w:rsidRPr="002D39C9">
        <w:rPr>
          <w:rFonts w:ascii="Arial" w:eastAsia="Times New Roman" w:hAnsi="Arial" w:cs="Arial"/>
          <w:szCs w:val="26"/>
        </w:rPr>
        <w:t>Phương pháp lấy mẫu và thử nghiệm thông số chất lượ</w:t>
      </w:r>
      <w:r w:rsidR="00CA0EF7" w:rsidRPr="002D39C9">
        <w:rPr>
          <w:rFonts w:ascii="Arial" w:eastAsia="Times New Roman" w:hAnsi="Arial" w:cs="Arial"/>
          <w:szCs w:val="26"/>
        </w:rPr>
        <w:t xml:space="preserve">ng nước sạch được quy định </w:t>
      </w:r>
      <w:r w:rsidR="002D39C9">
        <w:rPr>
          <w:rFonts w:ascii="Arial" w:eastAsia="Times New Roman" w:hAnsi="Arial" w:cs="Arial"/>
          <w:szCs w:val="26"/>
        </w:rPr>
        <w:t>theo</w:t>
      </w:r>
      <w:r w:rsidR="00CA0EF7" w:rsidRPr="002D39C9">
        <w:rPr>
          <w:rFonts w:ascii="Arial" w:eastAsia="Times New Roman" w:hAnsi="Arial" w:cs="Arial"/>
          <w:szCs w:val="26"/>
        </w:rPr>
        <w:t xml:space="preserve"> P</w:t>
      </w:r>
      <w:r w:rsidRPr="002D39C9">
        <w:rPr>
          <w:rFonts w:ascii="Arial" w:eastAsia="Times New Roman" w:hAnsi="Arial" w:cs="Arial"/>
          <w:szCs w:val="26"/>
        </w:rPr>
        <w:t xml:space="preserve">hụ lục số 01 của </w:t>
      </w:r>
      <w:r w:rsidR="00525996" w:rsidRPr="002D39C9">
        <w:rPr>
          <w:rFonts w:ascii="Arial" w:eastAsia="Times New Roman" w:hAnsi="Arial" w:cs="Arial"/>
          <w:szCs w:val="26"/>
        </w:rPr>
        <w:t>QCVN 01-1:2018/BYT</w:t>
      </w:r>
      <w:r w:rsidR="00A83EFA" w:rsidRPr="002D39C9">
        <w:rPr>
          <w:rFonts w:cs="Times New Roman"/>
        </w:rPr>
        <w:t xml:space="preserve"> </w:t>
      </w:r>
      <w:r w:rsidR="00A83EFA" w:rsidRPr="002D39C9">
        <w:rPr>
          <w:rFonts w:ascii="Arial" w:hAnsi="Arial" w:cs="Arial"/>
          <w:szCs w:val="26"/>
        </w:rPr>
        <w:t>và chấp nhận các phương pháp phân tích có độ chính xác cao hơn</w:t>
      </w:r>
      <w:r w:rsidRPr="002D39C9">
        <w:rPr>
          <w:rFonts w:ascii="Arial" w:eastAsia="Times New Roman" w:hAnsi="Arial" w:cs="Arial"/>
          <w:szCs w:val="26"/>
        </w:rPr>
        <w:t>.</w:t>
      </w:r>
    </w:p>
    <w:p w14:paraId="67CA3846" w14:textId="77777777" w:rsidR="0050269A" w:rsidRDefault="0050269A" w:rsidP="004273CD">
      <w:pPr>
        <w:shd w:val="clear" w:color="auto" w:fill="FFFFFF"/>
        <w:spacing w:before="120" w:after="120" w:line="240" w:lineRule="auto"/>
        <w:ind w:firstLine="567"/>
        <w:jc w:val="both"/>
        <w:rPr>
          <w:rFonts w:ascii="Arial" w:eastAsia="Times New Roman" w:hAnsi="Arial" w:cs="Arial"/>
          <w:b/>
          <w:bCs/>
          <w:szCs w:val="26"/>
        </w:rPr>
      </w:pPr>
    </w:p>
    <w:p w14:paraId="3EC6EDA4" w14:textId="77777777" w:rsidR="00100A22" w:rsidRPr="002D39C9" w:rsidRDefault="00100A22" w:rsidP="004273CD">
      <w:pPr>
        <w:shd w:val="clear" w:color="auto" w:fill="FFFFFF"/>
        <w:spacing w:before="120" w:after="120" w:line="240" w:lineRule="auto"/>
        <w:ind w:firstLine="567"/>
        <w:jc w:val="both"/>
        <w:rPr>
          <w:rFonts w:ascii="Arial" w:eastAsia="Times New Roman" w:hAnsi="Arial" w:cs="Arial"/>
          <w:b/>
          <w:bCs/>
          <w:szCs w:val="26"/>
        </w:rPr>
      </w:pPr>
    </w:p>
    <w:p w14:paraId="18B1E407" w14:textId="77777777" w:rsidR="00CA4F46" w:rsidRPr="002D39C9" w:rsidRDefault="009414AF" w:rsidP="00C6643E">
      <w:pPr>
        <w:shd w:val="clear" w:color="auto" w:fill="FFFFFF"/>
        <w:tabs>
          <w:tab w:val="left" w:pos="567"/>
        </w:tabs>
        <w:spacing w:before="120" w:after="120" w:line="240" w:lineRule="auto"/>
        <w:jc w:val="center"/>
        <w:rPr>
          <w:rFonts w:ascii="Arial" w:eastAsia="Times New Roman" w:hAnsi="Arial" w:cs="Arial"/>
          <w:b/>
          <w:bCs/>
          <w:szCs w:val="26"/>
        </w:rPr>
      </w:pPr>
      <w:r w:rsidRPr="002D39C9">
        <w:rPr>
          <w:rFonts w:ascii="Arial" w:eastAsia="Times New Roman" w:hAnsi="Arial" w:cs="Arial"/>
          <w:b/>
          <w:bCs/>
          <w:szCs w:val="26"/>
        </w:rPr>
        <w:lastRenderedPageBreak/>
        <w:t>Chương III</w:t>
      </w:r>
    </w:p>
    <w:p w14:paraId="7B859584" w14:textId="77777777" w:rsidR="008F21E1" w:rsidRPr="002D39C9" w:rsidRDefault="009414AF" w:rsidP="004273CD">
      <w:pPr>
        <w:shd w:val="clear" w:color="auto" w:fill="FFFFFF"/>
        <w:tabs>
          <w:tab w:val="left" w:pos="567"/>
        </w:tabs>
        <w:spacing w:before="120" w:after="120" w:line="240" w:lineRule="auto"/>
        <w:ind w:left="392" w:hangingChars="150" w:hanging="392"/>
        <w:jc w:val="center"/>
        <w:rPr>
          <w:rFonts w:ascii="Arial" w:eastAsia="SimSun" w:hAnsi="Arial" w:cs="Arial"/>
          <w:b/>
          <w:szCs w:val="26"/>
          <w:shd w:val="clear" w:color="auto" w:fill="FFFFFF"/>
        </w:rPr>
      </w:pPr>
      <w:bookmarkStart w:id="3" w:name="chuong_3_name"/>
      <w:r w:rsidRPr="002D39C9">
        <w:rPr>
          <w:rFonts w:ascii="Arial" w:eastAsia="SimSun" w:hAnsi="Arial" w:cs="Arial"/>
          <w:b/>
          <w:szCs w:val="26"/>
          <w:shd w:val="clear" w:color="auto" w:fill="FFFFFF"/>
        </w:rPr>
        <w:t>QUY ĐỊNH VỀ QUẢN LÝ</w:t>
      </w:r>
      <w:bookmarkEnd w:id="3"/>
    </w:p>
    <w:p w14:paraId="4EC5D2E7" w14:textId="77777777" w:rsidR="00CA4F46" w:rsidRPr="002D39C9" w:rsidRDefault="009414AF" w:rsidP="004273CD">
      <w:pPr>
        <w:shd w:val="clear" w:color="auto" w:fill="FFFFFF"/>
        <w:spacing w:before="120" w:after="120" w:line="240" w:lineRule="auto"/>
        <w:ind w:firstLine="567"/>
        <w:jc w:val="both"/>
        <w:rPr>
          <w:rFonts w:ascii="Arial" w:eastAsia="Times New Roman" w:hAnsi="Arial" w:cs="Arial"/>
          <w:b/>
          <w:bCs/>
          <w:szCs w:val="26"/>
        </w:rPr>
      </w:pPr>
      <w:r w:rsidRPr="002D39C9">
        <w:rPr>
          <w:rFonts w:ascii="Arial" w:eastAsia="Times New Roman" w:hAnsi="Arial" w:cs="Arial"/>
          <w:b/>
          <w:bCs/>
          <w:szCs w:val="26"/>
          <w:lang w:val="vi-VN"/>
        </w:rPr>
        <w:t xml:space="preserve">Điều </w:t>
      </w:r>
      <w:r w:rsidR="00E5709C" w:rsidRPr="002D39C9">
        <w:rPr>
          <w:rFonts w:ascii="Arial" w:eastAsia="Times New Roman" w:hAnsi="Arial" w:cs="Arial"/>
          <w:b/>
          <w:bCs/>
          <w:szCs w:val="26"/>
        </w:rPr>
        <w:t>8</w:t>
      </w:r>
      <w:r w:rsidRPr="002D39C9">
        <w:rPr>
          <w:rFonts w:ascii="Arial" w:eastAsia="Times New Roman" w:hAnsi="Arial" w:cs="Arial"/>
          <w:b/>
          <w:bCs/>
          <w:szCs w:val="26"/>
          <w:lang w:val="vi-VN"/>
        </w:rPr>
        <w:t xml:space="preserve">. </w:t>
      </w:r>
      <w:r w:rsidRPr="002D39C9">
        <w:rPr>
          <w:rFonts w:ascii="Arial" w:eastAsia="Times New Roman" w:hAnsi="Arial" w:cs="Arial"/>
          <w:b/>
          <w:bCs/>
          <w:szCs w:val="26"/>
        </w:rPr>
        <w:t>Công bố hợp quy</w:t>
      </w:r>
    </w:p>
    <w:p w14:paraId="1638BBC4" w14:textId="120B585E" w:rsidR="004273CD" w:rsidRPr="009D34A1" w:rsidRDefault="001A2397" w:rsidP="004273CD">
      <w:pPr>
        <w:pStyle w:val="NormalWeb"/>
        <w:shd w:val="clear" w:color="auto" w:fill="FFFFFF"/>
        <w:spacing w:before="120" w:beforeAutospacing="0" w:after="120" w:afterAutospacing="0"/>
        <w:ind w:firstLine="567"/>
        <w:jc w:val="both"/>
        <w:rPr>
          <w:rFonts w:ascii="Arial" w:hAnsi="Arial" w:cs="Arial"/>
          <w:sz w:val="26"/>
          <w:szCs w:val="26"/>
        </w:rPr>
      </w:pPr>
      <w:r w:rsidRPr="009D34A1">
        <w:rPr>
          <w:rFonts w:ascii="Arial" w:hAnsi="Arial" w:cs="Arial"/>
          <w:sz w:val="26"/>
          <w:szCs w:val="26"/>
          <w:shd w:val="clear" w:color="auto" w:fill="FFFFFF"/>
        </w:rPr>
        <w:t xml:space="preserve">1. </w:t>
      </w:r>
      <w:r w:rsidR="009414AF" w:rsidRPr="009D34A1">
        <w:rPr>
          <w:rFonts w:ascii="Arial" w:hAnsi="Arial" w:cs="Arial"/>
          <w:sz w:val="26"/>
          <w:szCs w:val="26"/>
          <w:shd w:val="clear" w:color="auto" w:fill="FFFFFF"/>
        </w:rPr>
        <w:t xml:space="preserve">Đơn vị </w:t>
      </w:r>
      <w:r w:rsidR="00166285" w:rsidRPr="009D34A1">
        <w:rPr>
          <w:rFonts w:ascii="Arial" w:hAnsi="Arial" w:cs="Arial"/>
          <w:sz w:val="26"/>
          <w:szCs w:val="26"/>
          <w:shd w:val="clear" w:color="auto" w:fill="FFFFFF"/>
        </w:rPr>
        <w:t xml:space="preserve">sản xuất </w:t>
      </w:r>
      <w:r w:rsidR="009414AF" w:rsidRPr="009D34A1">
        <w:rPr>
          <w:rFonts w:ascii="Arial" w:hAnsi="Arial" w:cs="Arial"/>
          <w:sz w:val="26"/>
          <w:szCs w:val="26"/>
          <w:shd w:val="clear" w:color="auto" w:fill="FFFFFF"/>
        </w:rPr>
        <w:t>nước phải tự tiến hành đánh</w:t>
      </w:r>
      <w:r w:rsidR="00CA0EF7" w:rsidRPr="009D34A1">
        <w:rPr>
          <w:rFonts w:ascii="Arial" w:hAnsi="Arial" w:cs="Arial"/>
          <w:sz w:val="26"/>
          <w:szCs w:val="26"/>
          <w:shd w:val="clear" w:color="auto" w:fill="FFFFFF"/>
        </w:rPr>
        <w:t xml:space="preserve"> giá</w:t>
      </w:r>
      <w:r w:rsidR="009414AF" w:rsidRPr="009D34A1">
        <w:rPr>
          <w:rFonts w:ascii="Arial" w:hAnsi="Arial" w:cs="Arial"/>
          <w:sz w:val="26"/>
          <w:szCs w:val="26"/>
          <w:shd w:val="clear" w:color="auto" w:fill="FFFFFF"/>
        </w:rPr>
        <w:t xml:space="preserve"> hợp quy theo quy định tại Thông tư số </w:t>
      </w:r>
      <w:hyperlink r:id="rId19" w:tgtFrame="https://thuvienphapluat.vn/van-ban/the-thao-y-te/_blank" w:tooltip="Thông tư 28/2012/TT-BKHCN" w:history="1">
        <w:r w:rsidR="009414AF" w:rsidRPr="009D34A1">
          <w:rPr>
            <w:rStyle w:val="Hyperlink"/>
            <w:rFonts w:ascii="Arial" w:hAnsi="Arial" w:cs="Arial"/>
            <w:color w:val="auto"/>
            <w:sz w:val="26"/>
            <w:szCs w:val="26"/>
            <w:u w:val="none"/>
            <w:shd w:val="clear" w:color="auto" w:fill="FFFFFF"/>
          </w:rPr>
          <w:t>28/2012/TT-BKHCN</w:t>
        </w:r>
      </w:hyperlink>
      <w:r w:rsidR="009414AF" w:rsidRPr="009D34A1">
        <w:rPr>
          <w:rFonts w:ascii="Arial" w:hAnsi="Arial" w:cs="Arial"/>
          <w:sz w:val="26"/>
          <w:szCs w:val="26"/>
          <w:shd w:val="clear" w:color="auto" w:fill="FFFFFF"/>
        </w:rPr>
        <w:t xml:space="preserve"> ngày 12/12/2012 </w:t>
      </w:r>
      <w:r w:rsidR="00100A22">
        <w:rPr>
          <w:rFonts w:ascii="Arial" w:hAnsi="Arial" w:cs="Arial"/>
          <w:sz w:val="26"/>
          <w:szCs w:val="26"/>
          <w:shd w:val="clear" w:color="auto" w:fill="FFFFFF"/>
        </w:rPr>
        <w:t xml:space="preserve">của Bộ trưởng Bộ Khoa học và Công nghệ </w:t>
      </w:r>
      <w:r w:rsidR="009414AF" w:rsidRPr="009D34A1">
        <w:rPr>
          <w:rFonts w:ascii="Arial" w:hAnsi="Arial" w:cs="Arial"/>
          <w:sz w:val="26"/>
          <w:szCs w:val="26"/>
          <w:shd w:val="clear" w:color="auto" w:fill="FFFFFF"/>
        </w:rPr>
        <w:t>quy định về công bố hợp chuẩn, công bố hợp quy và phương thức đánh giá sự phù hợp với tiêu chuẩn, quy chuẩn kỹ thuật</w:t>
      </w:r>
      <w:r w:rsidR="00A564B1" w:rsidRPr="009D34A1">
        <w:rPr>
          <w:rFonts w:ascii="Arial" w:hAnsi="Arial" w:cs="Arial"/>
          <w:sz w:val="26"/>
          <w:szCs w:val="26"/>
          <w:shd w:val="clear" w:color="auto" w:fill="FFFFFF"/>
        </w:rPr>
        <w:t xml:space="preserve"> tương ứng</w:t>
      </w:r>
      <w:r w:rsidR="00421E82" w:rsidRPr="009D34A1">
        <w:rPr>
          <w:rFonts w:ascii="Arial" w:hAnsi="Arial" w:cs="Arial"/>
          <w:sz w:val="26"/>
          <w:szCs w:val="26"/>
          <w:shd w:val="clear" w:color="auto" w:fill="FFFFFF"/>
        </w:rPr>
        <w:t>;</w:t>
      </w:r>
      <w:r w:rsidR="009414AF" w:rsidRPr="009D34A1">
        <w:rPr>
          <w:rFonts w:ascii="Arial" w:hAnsi="Arial" w:cs="Arial"/>
          <w:sz w:val="26"/>
          <w:szCs w:val="26"/>
          <w:shd w:val="clear" w:color="auto" w:fill="FFFFFF"/>
        </w:rPr>
        <w:t xml:space="preserve"> Thông tư số </w:t>
      </w:r>
      <w:hyperlink r:id="rId20" w:tgtFrame="https://thuvienphapluat.vn/van-ban/the-thao-y-te/_blank" w:tooltip="Thông tư 02/2017/TT-BKHCN" w:history="1">
        <w:r w:rsidR="009414AF" w:rsidRPr="009D34A1">
          <w:rPr>
            <w:rStyle w:val="Hyperlink"/>
            <w:rFonts w:ascii="Arial" w:hAnsi="Arial" w:cs="Arial"/>
            <w:color w:val="auto"/>
            <w:sz w:val="26"/>
            <w:szCs w:val="26"/>
            <w:u w:val="none"/>
            <w:shd w:val="clear" w:color="auto" w:fill="FFFFFF"/>
          </w:rPr>
          <w:t>02/2017/TT-BKHCN</w:t>
        </w:r>
      </w:hyperlink>
      <w:r w:rsidR="009414AF" w:rsidRPr="009D34A1">
        <w:rPr>
          <w:rFonts w:ascii="Arial" w:hAnsi="Arial" w:cs="Arial"/>
          <w:sz w:val="26"/>
          <w:szCs w:val="26"/>
          <w:shd w:val="clear" w:color="auto" w:fill="FFFFFF"/>
        </w:rPr>
        <w:t> ngày 31/3/2017 sửa đổi, bổ sung một số điều của Thông tư số </w:t>
      </w:r>
      <w:hyperlink r:id="rId21" w:tgtFrame="https://thuvienphapluat.vn/van-ban/the-thao-y-te/_blank" w:tooltip="Thông tư 28/2012/TT-BKHCN" w:history="1">
        <w:r w:rsidR="009414AF" w:rsidRPr="009D34A1">
          <w:rPr>
            <w:rStyle w:val="Hyperlink"/>
            <w:rFonts w:ascii="Arial" w:hAnsi="Arial" w:cs="Arial"/>
            <w:color w:val="auto"/>
            <w:sz w:val="26"/>
            <w:szCs w:val="26"/>
            <w:u w:val="none"/>
            <w:shd w:val="clear" w:color="auto" w:fill="FFFFFF"/>
          </w:rPr>
          <w:t>28/2012/TT-BKHCN</w:t>
        </w:r>
      </w:hyperlink>
      <w:r w:rsidR="009414AF" w:rsidRPr="009D34A1">
        <w:rPr>
          <w:rFonts w:ascii="Arial" w:hAnsi="Arial" w:cs="Arial"/>
          <w:sz w:val="26"/>
          <w:szCs w:val="26"/>
          <w:shd w:val="clear" w:color="auto" w:fill="FFFFFF"/>
        </w:rPr>
        <w:t> ngày 12/12/2012 của Bộ trưởng Bộ Khoa học và Công nghệ</w:t>
      </w:r>
      <w:r w:rsidR="00421E82" w:rsidRPr="009D34A1">
        <w:rPr>
          <w:rFonts w:ascii="Arial" w:hAnsi="Arial" w:cs="Arial"/>
          <w:sz w:val="26"/>
          <w:szCs w:val="26"/>
          <w:shd w:val="clear" w:color="auto" w:fill="FFFFFF"/>
        </w:rPr>
        <w:t xml:space="preserve">; </w:t>
      </w:r>
      <w:r w:rsidR="00421E82" w:rsidRPr="009D34A1">
        <w:rPr>
          <w:rFonts w:ascii="Arial" w:hAnsi="Arial" w:cs="Arial"/>
          <w:sz w:val="26"/>
          <w:szCs w:val="26"/>
          <w:lang w:val="vi-VN"/>
        </w:rPr>
        <w:t xml:space="preserve">Thông tư số 06/2020/TT-BKHCN </w:t>
      </w:r>
      <w:r w:rsidR="00421E82" w:rsidRPr="009D34A1">
        <w:rPr>
          <w:rFonts w:ascii="Arial" w:hAnsi="Arial" w:cs="Arial"/>
          <w:iCs/>
          <w:sz w:val="26"/>
          <w:szCs w:val="26"/>
          <w:lang w:val="vi-VN"/>
        </w:rPr>
        <w:t>ngày 10</w:t>
      </w:r>
      <w:r w:rsidR="00421E82" w:rsidRPr="009D34A1">
        <w:rPr>
          <w:rFonts w:ascii="Arial" w:hAnsi="Arial" w:cs="Arial"/>
          <w:iCs/>
          <w:sz w:val="26"/>
          <w:szCs w:val="26"/>
        </w:rPr>
        <w:t>/</w:t>
      </w:r>
      <w:r w:rsidR="00421E82" w:rsidRPr="009D34A1">
        <w:rPr>
          <w:rFonts w:ascii="Arial" w:hAnsi="Arial" w:cs="Arial"/>
          <w:iCs/>
          <w:sz w:val="26"/>
          <w:szCs w:val="26"/>
          <w:lang w:val="vi-VN"/>
        </w:rPr>
        <w:t>12</w:t>
      </w:r>
      <w:r w:rsidR="00421E82" w:rsidRPr="009D34A1">
        <w:rPr>
          <w:rFonts w:ascii="Arial" w:hAnsi="Arial" w:cs="Arial"/>
          <w:iCs/>
          <w:sz w:val="26"/>
          <w:szCs w:val="26"/>
        </w:rPr>
        <w:t>/</w:t>
      </w:r>
      <w:r w:rsidR="00421E82" w:rsidRPr="009D34A1">
        <w:rPr>
          <w:rFonts w:ascii="Arial" w:hAnsi="Arial" w:cs="Arial"/>
          <w:iCs/>
          <w:sz w:val="26"/>
          <w:szCs w:val="26"/>
          <w:lang w:val="vi-VN"/>
        </w:rPr>
        <w:t>2020 của Bộ trưởng Bộ Khoa học và Công nghệ</w:t>
      </w:r>
      <w:r w:rsidR="00421E82" w:rsidRPr="009D34A1">
        <w:rPr>
          <w:rFonts w:ascii="Arial" w:hAnsi="Arial" w:cs="Arial"/>
          <w:iCs/>
          <w:sz w:val="26"/>
          <w:szCs w:val="26"/>
        </w:rPr>
        <w:t xml:space="preserve"> </w:t>
      </w:r>
      <w:r w:rsidR="00421E82" w:rsidRPr="009D34A1">
        <w:rPr>
          <w:rFonts w:ascii="Arial" w:hAnsi="Arial" w:cs="Arial"/>
          <w:sz w:val="26"/>
          <w:szCs w:val="26"/>
          <w:lang w:val="vi-VN"/>
        </w:rPr>
        <w:t>quy định chi tiết và biện pháp thi hành một số điều Nghị định số 132/2008/NĐ-CP ngày 31</w:t>
      </w:r>
      <w:r w:rsidR="00421E82" w:rsidRPr="009D34A1">
        <w:rPr>
          <w:rFonts w:ascii="Arial" w:hAnsi="Arial" w:cs="Arial"/>
          <w:sz w:val="26"/>
          <w:szCs w:val="26"/>
        </w:rPr>
        <w:t>/</w:t>
      </w:r>
      <w:r w:rsidR="00421E82" w:rsidRPr="009D34A1">
        <w:rPr>
          <w:rFonts w:ascii="Arial" w:hAnsi="Arial" w:cs="Arial"/>
          <w:sz w:val="26"/>
          <w:szCs w:val="26"/>
          <w:lang w:val="vi-VN"/>
        </w:rPr>
        <w:t>12</w:t>
      </w:r>
      <w:r w:rsidR="00421E82" w:rsidRPr="009D34A1">
        <w:rPr>
          <w:rFonts w:ascii="Arial" w:hAnsi="Arial" w:cs="Arial"/>
          <w:sz w:val="26"/>
          <w:szCs w:val="26"/>
        </w:rPr>
        <w:t>/</w:t>
      </w:r>
      <w:r w:rsidR="00421E82" w:rsidRPr="009D34A1">
        <w:rPr>
          <w:rFonts w:ascii="Arial" w:hAnsi="Arial" w:cs="Arial"/>
          <w:sz w:val="26"/>
          <w:szCs w:val="26"/>
          <w:lang w:val="vi-VN"/>
        </w:rPr>
        <w:t>2008,</w:t>
      </w:r>
      <w:r w:rsidR="00996DD3">
        <w:rPr>
          <w:rFonts w:ascii="Arial" w:hAnsi="Arial" w:cs="Arial"/>
          <w:sz w:val="26"/>
          <w:szCs w:val="26"/>
        </w:rPr>
        <w:t xml:space="preserve"> </w:t>
      </w:r>
      <w:r w:rsidR="00421E82" w:rsidRPr="009D34A1">
        <w:rPr>
          <w:rFonts w:ascii="Arial" w:hAnsi="Arial" w:cs="Arial"/>
          <w:sz w:val="26"/>
          <w:szCs w:val="26"/>
          <w:lang w:val="vi-VN"/>
        </w:rPr>
        <w:t>Nghị định số 74/2018/NĐ-CP ngày 15</w:t>
      </w:r>
      <w:r w:rsidR="00421E82" w:rsidRPr="009D34A1">
        <w:rPr>
          <w:rFonts w:ascii="Arial" w:hAnsi="Arial" w:cs="Arial"/>
          <w:sz w:val="26"/>
          <w:szCs w:val="26"/>
        </w:rPr>
        <w:t>/</w:t>
      </w:r>
      <w:r w:rsidR="00421E82" w:rsidRPr="009D34A1">
        <w:rPr>
          <w:rFonts w:ascii="Arial" w:hAnsi="Arial" w:cs="Arial"/>
          <w:sz w:val="26"/>
          <w:szCs w:val="26"/>
          <w:lang w:val="vi-VN"/>
        </w:rPr>
        <w:t>5</w:t>
      </w:r>
      <w:r w:rsidR="00421E82" w:rsidRPr="009D34A1">
        <w:rPr>
          <w:rFonts w:ascii="Arial" w:hAnsi="Arial" w:cs="Arial"/>
          <w:sz w:val="26"/>
          <w:szCs w:val="26"/>
        </w:rPr>
        <w:t>/</w:t>
      </w:r>
      <w:r w:rsidR="00421E82" w:rsidRPr="009D34A1">
        <w:rPr>
          <w:rFonts w:ascii="Arial" w:hAnsi="Arial" w:cs="Arial"/>
          <w:sz w:val="26"/>
          <w:szCs w:val="26"/>
          <w:lang w:val="vi-VN"/>
        </w:rPr>
        <w:t>2018</w:t>
      </w:r>
      <w:r w:rsidR="00996DD3">
        <w:rPr>
          <w:rFonts w:ascii="Arial" w:hAnsi="Arial" w:cs="Arial"/>
          <w:sz w:val="26"/>
          <w:szCs w:val="26"/>
        </w:rPr>
        <w:t xml:space="preserve">, </w:t>
      </w:r>
      <w:r w:rsidR="00421E82" w:rsidRPr="009D34A1">
        <w:rPr>
          <w:rFonts w:ascii="Arial" w:hAnsi="Arial" w:cs="Arial"/>
          <w:sz w:val="26"/>
          <w:szCs w:val="26"/>
          <w:lang w:val="vi-VN"/>
        </w:rPr>
        <w:t>Nghị định số 154/2018/NĐ-CP ngày 09</w:t>
      </w:r>
      <w:r w:rsidR="00421E82" w:rsidRPr="009D34A1">
        <w:rPr>
          <w:rFonts w:ascii="Arial" w:hAnsi="Arial" w:cs="Arial"/>
          <w:sz w:val="26"/>
          <w:szCs w:val="26"/>
        </w:rPr>
        <w:t>/</w:t>
      </w:r>
      <w:r w:rsidR="00421E82" w:rsidRPr="009D34A1">
        <w:rPr>
          <w:rFonts w:ascii="Arial" w:hAnsi="Arial" w:cs="Arial"/>
          <w:sz w:val="26"/>
          <w:szCs w:val="26"/>
          <w:lang w:val="vi-VN"/>
        </w:rPr>
        <w:t>11</w:t>
      </w:r>
      <w:r w:rsidR="00421E82" w:rsidRPr="009D34A1">
        <w:rPr>
          <w:rFonts w:ascii="Arial" w:hAnsi="Arial" w:cs="Arial"/>
          <w:sz w:val="26"/>
          <w:szCs w:val="26"/>
        </w:rPr>
        <w:t>/</w:t>
      </w:r>
      <w:r w:rsidR="00421E82" w:rsidRPr="009D34A1">
        <w:rPr>
          <w:rFonts w:ascii="Arial" w:hAnsi="Arial" w:cs="Arial"/>
          <w:sz w:val="26"/>
          <w:szCs w:val="26"/>
          <w:lang w:val="vi-VN"/>
        </w:rPr>
        <w:t>2018</w:t>
      </w:r>
      <w:r w:rsidR="00421E82" w:rsidRPr="009D34A1">
        <w:rPr>
          <w:rFonts w:ascii="Arial" w:hAnsi="Arial" w:cs="Arial"/>
          <w:sz w:val="26"/>
          <w:szCs w:val="26"/>
        </w:rPr>
        <w:t xml:space="preserve"> </w:t>
      </w:r>
      <w:r w:rsidR="00996DD3">
        <w:rPr>
          <w:rFonts w:ascii="Arial" w:hAnsi="Arial" w:cs="Arial"/>
          <w:sz w:val="26"/>
          <w:szCs w:val="26"/>
        </w:rPr>
        <w:t xml:space="preserve">và </w:t>
      </w:r>
      <w:r w:rsidR="00996DD3" w:rsidRPr="009D34A1">
        <w:rPr>
          <w:rFonts w:ascii="Arial" w:hAnsi="Arial" w:cs="Arial"/>
          <w:sz w:val="26"/>
          <w:szCs w:val="26"/>
        </w:rPr>
        <w:t>N</w:t>
      </w:r>
      <w:r w:rsidR="00996DD3" w:rsidRPr="009D34A1">
        <w:rPr>
          <w:rFonts w:ascii="Arial" w:hAnsi="Arial" w:cs="Arial"/>
          <w:sz w:val="26"/>
          <w:szCs w:val="26"/>
          <w:lang w:val="vi-VN"/>
        </w:rPr>
        <w:t>ghị định số 119/2017/NĐ-CP ngày 01</w:t>
      </w:r>
      <w:r w:rsidR="00996DD3" w:rsidRPr="009D34A1">
        <w:rPr>
          <w:rFonts w:ascii="Arial" w:hAnsi="Arial" w:cs="Arial"/>
          <w:sz w:val="26"/>
          <w:szCs w:val="26"/>
        </w:rPr>
        <w:t>/</w:t>
      </w:r>
      <w:r w:rsidR="00996DD3" w:rsidRPr="009D34A1">
        <w:rPr>
          <w:rFonts w:ascii="Arial" w:hAnsi="Arial" w:cs="Arial"/>
          <w:sz w:val="26"/>
          <w:szCs w:val="26"/>
          <w:lang w:val="vi-VN"/>
        </w:rPr>
        <w:t>11</w:t>
      </w:r>
      <w:r w:rsidR="00996DD3" w:rsidRPr="009D34A1">
        <w:rPr>
          <w:rFonts w:ascii="Arial" w:hAnsi="Arial" w:cs="Arial"/>
          <w:sz w:val="26"/>
          <w:szCs w:val="26"/>
        </w:rPr>
        <w:t>/</w:t>
      </w:r>
      <w:r w:rsidR="00996DD3" w:rsidRPr="009D34A1">
        <w:rPr>
          <w:rFonts w:ascii="Arial" w:hAnsi="Arial" w:cs="Arial"/>
          <w:sz w:val="26"/>
          <w:szCs w:val="26"/>
          <w:lang w:val="vi-VN"/>
        </w:rPr>
        <w:t>2017</w:t>
      </w:r>
      <w:r w:rsidR="00996DD3">
        <w:rPr>
          <w:rFonts w:ascii="Arial" w:hAnsi="Arial" w:cs="Arial"/>
          <w:sz w:val="26"/>
          <w:szCs w:val="26"/>
        </w:rPr>
        <w:t xml:space="preserve"> </w:t>
      </w:r>
      <w:r w:rsidR="00421E82" w:rsidRPr="009D34A1">
        <w:rPr>
          <w:rFonts w:ascii="Arial" w:hAnsi="Arial" w:cs="Arial"/>
          <w:sz w:val="26"/>
          <w:szCs w:val="26"/>
          <w:lang w:val="vi-VN"/>
        </w:rPr>
        <w:t>của Chính phủ</w:t>
      </w:r>
      <w:r w:rsidR="009414AF" w:rsidRPr="009D34A1">
        <w:rPr>
          <w:rFonts w:ascii="Arial" w:hAnsi="Arial" w:cs="Arial"/>
          <w:sz w:val="26"/>
          <w:szCs w:val="26"/>
          <w:shd w:val="clear" w:color="auto" w:fill="FFFFFF"/>
        </w:rPr>
        <w:t>.</w:t>
      </w:r>
    </w:p>
    <w:p w14:paraId="19880B7F" w14:textId="460E3D15" w:rsidR="00CA4F46" w:rsidRPr="009D34A1" w:rsidRDefault="004273CD" w:rsidP="004273CD">
      <w:pPr>
        <w:pStyle w:val="NormalWeb"/>
        <w:shd w:val="clear" w:color="auto" w:fill="FFFFFF"/>
        <w:spacing w:before="120" w:beforeAutospacing="0" w:after="120" w:afterAutospacing="0"/>
        <w:ind w:firstLine="567"/>
        <w:jc w:val="both"/>
        <w:rPr>
          <w:rFonts w:ascii="Arial" w:hAnsi="Arial" w:cs="Arial"/>
          <w:sz w:val="26"/>
          <w:szCs w:val="26"/>
        </w:rPr>
      </w:pPr>
      <w:r w:rsidRPr="009D34A1">
        <w:rPr>
          <w:rFonts w:ascii="Arial" w:hAnsi="Arial" w:cs="Arial"/>
          <w:sz w:val="26"/>
          <w:szCs w:val="26"/>
          <w:shd w:val="clear" w:color="auto" w:fill="FFFFFF"/>
        </w:rPr>
        <w:t xml:space="preserve">2. </w:t>
      </w:r>
      <w:r w:rsidR="00CA0EF7" w:rsidRPr="009D34A1">
        <w:rPr>
          <w:rFonts w:ascii="Arial" w:hAnsi="Arial" w:cs="Arial"/>
          <w:sz w:val="26"/>
          <w:szCs w:val="26"/>
          <w:shd w:val="clear" w:color="auto" w:fill="FFFFFF"/>
        </w:rPr>
        <w:t xml:space="preserve">Đơn vị </w:t>
      </w:r>
      <w:r w:rsidR="00166285" w:rsidRPr="009D34A1">
        <w:rPr>
          <w:rFonts w:ascii="Arial" w:hAnsi="Arial" w:cs="Arial"/>
          <w:sz w:val="26"/>
          <w:szCs w:val="26"/>
          <w:shd w:val="clear" w:color="auto" w:fill="FFFFFF"/>
        </w:rPr>
        <w:t xml:space="preserve">sản xuất </w:t>
      </w:r>
      <w:r w:rsidR="00643EE8" w:rsidRPr="009D34A1">
        <w:rPr>
          <w:rFonts w:ascii="Arial" w:hAnsi="Arial" w:cs="Arial"/>
          <w:sz w:val="26"/>
          <w:szCs w:val="26"/>
          <w:shd w:val="clear" w:color="auto" w:fill="FFFFFF"/>
        </w:rPr>
        <w:t xml:space="preserve">nước </w:t>
      </w:r>
      <w:r w:rsidR="009414AF" w:rsidRPr="009D34A1">
        <w:rPr>
          <w:rFonts w:ascii="Arial" w:hAnsi="Arial" w:cs="Arial"/>
          <w:sz w:val="26"/>
          <w:szCs w:val="26"/>
          <w:shd w:val="clear" w:color="auto" w:fill="FFFFFF"/>
        </w:rPr>
        <w:t>gửi bả</w:t>
      </w:r>
      <w:r w:rsidR="00643EE8" w:rsidRPr="009D34A1">
        <w:rPr>
          <w:rFonts w:ascii="Arial" w:hAnsi="Arial" w:cs="Arial"/>
          <w:sz w:val="26"/>
          <w:szCs w:val="26"/>
          <w:shd w:val="clear" w:color="auto" w:fill="FFFFFF"/>
        </w:rPr>
        <w:t xml:space="preserve">n tự công bố hợp quy </w:t>
      </w:r>
      <w:r w:rsidR="00CA0EF7" w:rsidRPr="009D34A1">
        <w:rPr>
          <w:rFonts w:ascii="Arial" w:hAnsi="Arial" w:cs="Arial"/>
          <w:sz w:val="26"/>
          <w:szCs w:val="26"/>
          <w:shd w:val="clear" w:color="auto" w:fill="FFFFFF"/>
        </w:rPr>
        <w:t>về Sở Y tế</w:t>
      </w:r>
      <w:r w:rsidR="00643EE8" w:rsidRPr="009D34A1">
        <w:rPr>
          <w:rFonts w:ascii="Arial" w:hAnsi="Arial" w:cs="Arial"/>
          <w:sz w:val="26"/>
          <w:szCs w:val="26"/>
          <w:shd w:val="clear" w:color="auto" w:fill="FFFFFF"/>
        </w:rPr>
        <w:t xml:space="preserve"> theo Mẫu</w:t>
      </w:r>
      <w:r w:rsidR="009414AF" w:rsidRPr="009D34A1">
        <w:rPr>
          <w:rFonts w:ascii="Arial" w:hAnsi="Arial" w:cs="Arial"/>
          <w:sz w:val="26"/>
          <w:szCs w:val="26"/>
          <w:shd w:val="clear" w:color="auto" w:fill="FFFFFF"/>
        </w:rPr>
        <w:t xml:space="preserve"> Phụ lục số 02 </w:t>
      </w:r>
      <w:r w:rsidR="00525996" w:rsidRPr="009D34A1">
        <w:rPr>
          <w:rFonts w:ascii="Arial" w:hAnsi="Arial" w:cs="Arial"/>
          <w:sz w:val="26"/>
          <w:szCs w:val="26"/>
        </w:rPr>
        <w:t>của QCVN 01-1:2018/BYT</w:t>
      </w:r>
      <w:r w:rsidR="006B3812">
        <w:rPr>
          <w:rFonts w:ascii="Arial" w:hAnsi="Arial" w:cs="Arial"/>
          <w:sz w:val="26"/>
          <w:szCs w:val="26"/>
        </w:rPr>
        <w:t xml:space="preserve"> ban hành kèm theo Thông tư số 41/2018/TT-BYT ngày 14/12/2018 của Bộ trưởng Bộ Y tế về việc ban hành Quy chuẩn kỹ thuật quốc gia và quy định kiểm tra, giám sát chất lượng nước sạch sử dụng cho mục đích sinh hoạt</w:t>
      </w:r>
      <w:r w:rsidR="009414AF" w:rsidRPr="009D34A1">
        <w:rPr>
          <w:rFonts w:ascii="Arial" w:hAnsi="Arial" w:cs="Arial"/>
          <w:sz w:val="26"/>
          <w:szCs w:val="26"/>
          <w:shd w:val="clear" w:color="auto" w:fill="FFFFFF"/>
        </w:rPr>
        <w:t>.</w:t>
      </w:r>
    </w:p>
    <w:p w14:paraId="132DD0F2" w14:textId="77777777" w:rsidR="00026DFB" w:rsidRPr="009D34A1" w:rsidRDefault="00026DFB" w:rsidP="004273CD">
      <w:pPr>
        <w:shd w:val="clear" w:color="auto" w:fill="FFFFFF"/>
        <w:spacing w:before="120" w:after="120" w:line="240" w:lineRule="auto"/>
        <w:jc w:val="center"/>
        <w:rPr>
          <w:rFonts w:ascii="Arial" w:eastAsia="Times New Roman" w:hAnsi="Arial" w:cs="Arial"/>
          <w:b/>
          <w:bCs/>
          <w:szCs w:val="26"/>
        </w:rPr>
      </w:pPr>
      <w:r w:rsidRPr="009D34A1">
        <w:rPr>
          <w:rFonts w:ascii="Arial" w:eastAsia="Times New Roman" w:hAnsi="Arial" w:cs="Arial"/>
          <w:b/>
          <w:bCs/>
          <w:szCs w:val="26"/>
        </w:rPr>
        <w:t xml:space="preserve">Chương </w:t>
      </w:r>
      <w:r w:rsidR="00A564B1" w:rsidRPr="009D34A1">
        <w:rPr>
          <w:rFonts w:ascii="Arial" w:eastAsia="Times New Roman" w:hAnsi="Arial" w:cs="Arial"/>
          <w:b/>
          <w:bCs/>
          <w:szCs w:val="26"/>
        </w:rPr>
        <w:t>I</w:t>
      </w:r>
      <w:r w:rsidRPr="009D34A1">
        <w:rPr>
          <w:rFonts w:ascii="Arial" w:eastAsia="Times New Roman" w:hAnsi="Arial" w:cs="Arial"/>
          <w:b/>
          <w:bCs/>
          <w:szCs w:val="26"/>
        </w:rPr>
        <w:t>V</w:t>
      </w:r>
    </w:p>
    <w:p w14:paraId="5FB5842B" w14:textId="77777777" w:rsidR="00026DFB" w:rsidRPr="009D34A1" w:rsidRDefault="00026DFB" w:rsidP="004273CD">
      <w:pPr>
        <w:shd w:val="clear" w:color="auto" w:fill="FFFFFF"/>
        <w:tabs>
          <w:tab w:val="left" w:pos="567"/>
        </w:tabs>
        <w:spacing w:before="120" w:after="120" w:line="240" w:lineRule="auto"/>
        <w:ind w:left="392" w:hangingChars="150" w:hanging="392"/>
        <w:jc w:val="center"/>
        <w:rPr>
          <w:rFonts w:ascii="Arial" w:eastAsia="Times New Roman" w:hAnsi="Arial" w:cs="Arial"/>
          <w:b/>
          <w:bCs/>
          <w:szCs w:val="26"/>
        </w:rPr>
      </w:pPr>
      <w:r w:rsidRPr="009D34A1">
        <w:rPr>
          <w:rFonts w:ascii="Arial" w:eastAsia="Times New Roman" w:hAnsi="Arial" w:cs="Arial"/>
          <w:b/>
          <w:bCs/>
          <w:szCs w:val="26"/>
        </w:rPr>
        <w:t>TỔ CHỨC THỰC HIỆN</w:t>
      </w:r>
    </w:p>
    <w:p w14:paraId="519C3E8F" w14:textId="77777777" w:rsidR="004273CD" w:rsidRPr="009D34A1" w:rsidRDefault="00A564B1" w:rsidP="004273CD">
      <w:pPr>
        <w:shd w:val="clear" w:color="auto" w:fill="FFFFFF"/>
        <w:spacing w:before="120" w:after="120" w:line="240" w:lineRule="auto"/>
        <w:ind w:firstLine="567"/>
        <w:jc w:val="both"/>
        <w:rPr>
          <w:rFonts w:ascii="Arial" w:eastAsia="Times New Roman" w:hAnsi="Arial" w:cs="Arial"/>
          <w:b/>
          <w:szCs w:val="26"/>
        </w:rPr>
      </w:pPr>
      <w:r w:rsidRPr="009D34A1">
        <w:rPr>
          <w:rFonts w:ascii="Arial" w:eastAsia="Times New Roman" w:hAnsi="Arial" w:cs="Arial"/>
          <w:b/>
          <w:szCs w:val="26"/>
        </w:rPr>
        <w:t xml:space="preserve">Điều </w:t>
      </w:r>
      <w:r w:rsidR="0061324F" w:rsidRPr="009D34A1">
        <w:rPr>
          <w:rFonts w:ascii="Arial" w:eastAsia="Times New Roman" w:hAnsi="Arial" w:cs="Arial"/>
          <w:b/>
          <w:szCs w:val="26"/>
        </w:rPr>
        <w:t>9</w:t>
      </w:r>
      <w:r w:rsidR="00046639" w:rsidRPr="009D34A1">
        <w:rPr>
          <w:rFonts w:ascii="Arial" w:eastAsia="Times New Roman" w:hAnsi="Arial" w:cs="Arial"/>
          <w:b/>
          <w:szCs w:val="26"/>
        </w:rPr>
        <w:t xml:space="preserve">. </w:t>
      </w:r>
      <w:r w:rsidR="00026DFB" w:rsidRPr="009D34A1">
        <w:rPr>
          <w:rFonts w:ascii="Arial" w:eastAsia="Times New Roman" w:hAnsi="Arial" w:cs="Arial"/>
          <w:b/>
          <w:szCs w:val="26"/>
        </w:rPr>
        <w:t>Trách nhiệm</w:t>
      </w:r>
      <w:r w:rsidRPr="009D34A1">
        <w:rPr>
          <w:rFonts w:ascii="Arial" w:eastAsia="Times New Roman" w:hAnsi="Arial" w:cs="Arial"/>
          <w:b/>
          <w:szCs w:val="26"/>
        </w:rPr>
        <w:t xml:space="preserve"> tổ chức</w:t>
      </w:r>
      <w:r w:rsidR="00046639" w:rsidRPr="009D34A1">
        <w:rPr>
          <w:rFonts w:ascii="Arial" w:eastAsia="Times New Roman" w:hAnsi="Arial" w:cs="Arial"/>
          <w:b/>
          <w:szCs w:val="26"/>
        </w:rPr>
        <w:t xml:space="preserve"> thực hiện</w:t>
      </w:r>
    </w:p>
    <w:p w14:paraId="7218E517" w14:textId="77777777" w:rsidR="004273CD" w:rsidRPr="002D39C9" w:rsidRDefault="00046639" w:rsidP="004273CD">
      <w:pPr>
        <w:shd w:val="clear" w:color="auto" w:fill="FFFFFF"/>
        <w:spacing w:before="120" w:after="120" w:line="240" w:lineRule="auto"/>
        <w:ind w:firstLine="567"/>
        <w:jc w:val="both"/>
        <w:rPr>
          <w:rFonts w:ascii="Arial" w:eastAsia="Times New Roman" w:hAnsi="Arial" w:cs="Arial"/>
          <w:b/>
          <w:szCs w:val="26"/>
        </w:rPr>
      </w:pPr>
      <w:r w:rsidRPr="009D34A1">
        <w:rPr>
          <w:rFonts w:ascii="Arial" w:eastAsia="Times New Roman" w:hAnsi="Arial" w:cs="Arial"/>
          <w:szCs w:val="26"/>
        </w:rPr>
        <w:t>1</w:t>
      </w:r>
      <w:r w:rsidR="00CA0EF7" w:rsidRPr="009D34A1">
        <w:rPr>
          <w:rFonts w:ascii="Arial" w:eastAsia="Times New Roman" w:hAnsi="Arial" w:cs="Arial"/>
          <w:szCs w:val="26"/>
        </w:rPr>
        <w:t xml:space="preserve">. </w:t>
      </w:r>
      <w:r w:rsidR="00026DFB" w:rsidRPr="009D34A1">
        <w:rPr>
          <w:rFonts w:ascii="Arial" w:eastAsia="Times New Roman" w:hAnsi="Arial" w:cs="Arial"/>
          <w:szCs w:val="26"/>
        </w:rPr>
        <w:t>Sở Y tế c</w:t>
      </w:r>
      <w:r w:rsidR="009414AF" w:rsidRPr="009D34A1">
        <w:rPr>
          <w:rFonts w:ascii="Arial" w:eastAsia="Times New Roman" w:hAnsi="Arial" w:cs="Arial"/>
          <w:szCs w:val="26"/>
          <w:lang w:val="vi-VN"/>
        </w:rPr>
        <w:t>hủ trì</w:t>
      </w:r>
      <w:r w:rsidR="009414AF" w:rsidRPr="009D34A1">
        <w:rPr>
          <w:rFonts w:ascii="Arial" w:eastAsia="Times New Roman" w:hAnsi="Arial" w:cs="Arial"/>
          <w:szCs w:val="26"/>
        </w:rPr>
        <w:t xml:space="preserve">, </w:t>
      </w:r>
      <w:r w:rsidR="009414AF" w:rsidRPr="009D34A1">
        <w:rPr>
          <w:rFonts w:ascii="Arial" w:eastAsia="Times New Roman" w:hAnsi="Arial" w:cs="Arial"/>
          <w:szCs w:val="26"/>
          <w:lang w:val="vi-VN"/>
        </w:rPr>
        <w:t xml:space="preserve">phối hợp với các </w:t>
      </w:r>
      <w:r w:rsidR="00CA0EF7" w:rsidRPr="009D34A1">
        <w:rPr>
          <w:rFonts w:ascii="Arial" w:eastAsia="Times New Roman" w:hAnsi="Arial" w:cs="Arial"/>
          <w:szCs w:val="26"/>
        </w:rPr>
        <w:t xml:space="preserve">ban, ngành liên quan </w:t>
      </w:r>
      <w:r w:rsidR="009414AF" w:rsidRPr="009D34A1">
        <w:rPr>
          <w:rFonts w:ascii="Arial" w:eastAsia="Times New Roman" w:hAnsi="Arial" w:cs="Arial"/>
          <w:szCs w:val="26"/>
          <w:lang w:val="vi-VN"/>
        </w:rPr>
        <w:t>hướng dẫn triển khai, tổ chức thực hiện</w:t>
      </w:r>
      <w:r w:rsidR="00CA0EF7" w:rsidRPr="009D34A1">
        <w:rPr>
          <w:rFonts w:ascii="Arial" w:eastAsia="Times New Roman" w:hAnsi="Arial" w:cs="Arial"/>
          <w:szCs w:val="26"/>
        </w:rPr>
        <w:t xml:space="preserve"> quy chuẩn </w:t>
      </w:r>
      <w:r w:rsidR="00026DFB" w:rsidRPr="009D34A1">
        <w:rPr>
          <w:rFonts w:ascii="Arial" w:eastAsia="Times New Roman" w:hAnsi="Arial" w:cs="Arial"/>
          <w:szCs w:val="26"/>
        </w:rPr>
        <w:t>này</w:t>
      </w:r>
      <w:r w:rsidR="000D13B5" w:rsidRPr="009D34A1">
        <w:rPr>
          <w:rFonts w:ascii="Arial" w:eastAsia="Times New Roman" w:hAnsi="Arial" w:cs="Arial"/>
          <w:szCs w:val="26"/>
        </w:rPr>
        <w:t xml:space="preserve"> trên </w:t>
      </w:r>
      <w:r w:rsidR="000D13B5" w:rsidRPr="002D39C9">
        <w:rPr>
          <w:rFonts w:ascii="Arial" w:eastAsia="Times New Roman" w:hAnsi="Arial" w:cs="Arial"/>
          <w:szCs w:val="26"/>
        </w:rPr>
        <w:t>địa bàn toàn tỉnh.</w:t>
      </w:r>
    </w:p>
    <w:p w14:paraId="401987D6" w14:textId="77777777" w:rsidR="00407387" w:rsidRDefault="00BA757D" w:rsidP="00407387">
      <w:pPr>
        <w:shd w:val="clear" w:color="auto" w:fill="FFFFFF"/>
        <w:spacing w:before="120" w:after="120" w:line="240" w:lineRule="auto"/>
        <w:ind w:firstLine="567"/>
        <w:jc w:val="both"/>
        <w:rPr>
          <w:rFonts w:ascii="Arial" w:hAnsi="Arial" w:cs="Arial"/>
          <w:szCs w:val="26"/>
        </w:rPr>
      </w:pPr>
      <w:r w:rsidRPr="002D39C9">
        <w:rPr>
          <w:rFonts w:ascii="Arial" w:eastAsia="Times New Roman" w:hAnsi="Arial" w:cs="Arial"/>
          <w:szCs w:val="26"/>
        </w:rPr>
        <w:t>2</w:t>
      </w:r>
      <w:r w:rsidR="00407387" w:rsidRPr="002D39C9">
        <w:rPr>
          <w:rFonts w:ascii="Arial" w:eastAsia="Times New Roman" w:hAnsi="Arial" w:cs="Arial"/>
          <w:szCs w:val="26"/>
        </w:rPr>
        <w:t xml:space="preserve">. </w:t>
      </w:r>
      <w:r w:rsidR="00407387" w:rsidRPr="002D39C9">
        <w:rPr>
          <w:rFonts w:ascii="Arial" w:hAnsi="Arial" w:cs="Arial"/>
          <w:szCs w:val="26"/>
        </w:rPr>
        <w:t>Căn cứ vào yêu cầu quản lý, Sở Y tế chủ trì rà soát và kiến nghị Ủy ban nhân dân tỉnh trong việc sửa đổi bổ sung Quy chuẩn này khi cần thiết.</w:t>
      </w:r>
    </w:p>
    <w:p w14:paraId="2E7CE68C" w14:textId="2179E92E" w:rsidR="00827159" w:rsidRPr="002D39C9" w:rsidRDefault="00827159" w:rsidP="00407387">
      <w:pPr>
        <w:shd w:val="clear" w:color="auto" w:fill="FFFFFF"/>
        <w:spacing w:before="120" w:after="120" w:line="240" w:lineRule="auto"/>
        <w:ind w:firstLine="567"/>
        <w:jc w:val="both"/>
        <w:rPr>
          <w:rFonts w:ascii="Arial" w:hAnsi="Arial" w:cs="Arial"/>
          <w:szCs w:val="26"/>
        </w:rPr>
      </w:pPr>
      <w:r>
        <w:rPr>
          <w:rFonts w:ascii="Arial" w:hAnsi="Arial" w:cs="Arial"/>
          <w:szCs w:val="26"/>
        </w:rPr>
        <w:t xml:space="preserve">3. </w:t>
      </w:r>
      <w:r w:rsidR="00F83061">
        <w:rPr>
          <w:rFonts w:ascii="Arial" w:hAnsi="Arial" w:cs="Arial"/>
          <w:szCs w:val="26"/>
        </w:rPr>
        <w:t xml:space="preserve">Trách nhiệm của các </w:t>
      </w:r>
      <w:r w:rsidR="0050269A">
        <w:rPr>
          <w:rFonts w:ascii="Arial" w:hAnsi="Arial" w:cs="Arial"/>
          <w:szCs w:val="26"/>
        </w:rPr>
        <w:t>s</w:t>
      </w:r>
      <w:r w:rsidR="00F83061">
        <w:rPr>
          <w:rFonts w:ascii="Arial" w:hAnsi="Arial" w:cs="Arial"/>
          <w:szCs w:val="26"/>
        </w:rPr>
        <w:t>ở, ngành, đơn vị có liên quan</w:t>
      </w:r>
      <w:r w:rsidR="004439F1">
        <w:rPr>
          <w:rFonts w:ascii="Arial" w:hAnsi="Arial" w:cs="Arial"/>
          <w:szCs w:val="26"/>
        </w:rPr>
        <w:t xml:space="preserve">: </w:t>
      </w:r>
      <w:r w:rsidR="00066A2A">
        <w:rPr>
          <w:rFonts w:ascii="Arial" w:hAnsi="Arial" w:cs="Arial"/>
          <w:szCs w:val="26"/>
        </w:rPr>
        <w:t xml:space="preserve">các </w:t>
      </w:r>
      <w:r w:rsidR="0050269A">
        <w:rPr>
          <w:rFonts w:ascii="Arial" w:hAnsi="Arial" w:cs="Arial"/>
          <w:szCs w:val="26"/>
        </w:rPr>
        <w:t>s</w:t>
      </w:r>
      <w:r w:rsidR="00066A2A">
        <w:rPr>
          <w:rFonts w:ascii="Arial" w:hAnsi="Arial" w:cs="Arial"/>
          <w:szCs w:val="26"/>
        </w:rPr>
        <w:t xml:space="preserve">ở, ngành, đơn vị cấp nước thực hiện </w:t>
      </w:r>
      <w:r w:rsidR="00DA52FE">
        <w:rPr>
          <w:rFonts w:ascii="Arial" w:hAnsi="Arial" w:cs="Arial"/>
          <w:szCs w:val="26"/>
        </w:rPr>
        <w:t xml:space="preserve">theo Quy định tại Điều 2 và Khoản 4, Khoản 5, Khoản 6, Khoản 7 Điều 5 Thông tư số 41/2018/TT-BYT ngày 14/12/2018 của </w:t>
      </w:r>
      <w:r w:rsidR="00633809">
        <w:rPr>
          <w:rFonts w:ascii="Arial" w:hAnsi="Arial" w:cs="Arial"/>
          <w:szCs w:val="26"/>
        </w:rPr>
        <w:t xml:space="preserve">Bộ trưởng </w:t>
      </w:r>
      <w:r w:rsidR="00DA52FE">
        <w:rPr>
          <w:rFonts w:ascii="Arial" w:hAnsi="Arial" w:cs="Arial"/>
          <w:szCs w:val="26"/>
        </w:rPr>
        <w:t xml:space="preserve">Bộ Y tế về việc ban hành Quy chuẩn kỹ thuật quốc gia và quy định kiểm tra, giám sát chất lượng nước sạch sử dụng cho mục đích sinh hoạt </w:t>
      </w:r>
      <w:r w:rsidR="00633809">
        <w:rPr>
          <w:rFonts w:ascii="Arial" w:hAnsi="Arial" w:cs="Arial"/>
          <w:szCs w:val="26"/>
        </w:rPr>
        <w:t>(</w:t>
      </w:r>
      <w:r w:rsidR="00633809" w:rsidRPr="00633809">
        <w:rPr>
          <w:rFonts w:ascii="Arial" w:hAnsi="Arial" w:cs="Arial"/>
          <w:szCs w:val="26"/>
        </w:rPr>
        <w:t xml:space="preserve">sửa đổi tại </w:t>
      </w:r>
      <w:r w:rsidR="00633809" w:rsidRPr="00633809">
        <w:rPr>
          <w:rFonts w:ascii="Arial" w:hAnsi="Arial" w:cs="Arial"/>
          <w:szCs w:val="26"/>
          <w:lang w:val="pt-BR"/>
        </w:rPr>
        <w:t>Thông tư số 26/2021/TT-BYT ngày 15 tháng 12 năm 2021 của Bộ trưởng Bộ Y tế về sửa đổi, bổ sung và bãi bỏ một số điều của Thông tư số 41/2018/TT-BYT của Bộ trưởng Bộ Y tế</w:t>
      </w:r>
      <w:r w:rsidR="00633809" w:rsidRPr="00633809">
        <w:rPr>
          <w:rFonts w:ascii="Arial" w:hAnsi="Arial" w:cs="Arial"/>
          <w:szCs w:val="26"/>
        </w:rPr>
        <w:t xml:space="preserve">) </w:t>
      </w:r>
      <w:r w:rsidR="00DA52FE">
        <w:rPr>
          <w:rFonts w:ascii="Arial" w:hAnsi="Arial" w:cs="Arial"/>
          <w:szCs w:val="26"/>
        </w:rPr>
        <w:t xml:space="preserve">và </w:t>
      </w:r>
      <w:r w:rsidR="00066A2A">
        <w:rPr>
          <w:rFonts w:ascii="Arial" w:hAnsi="Arial" w:cs="Arial"/>
          <w:szCs w:val="26"/>
        </w:rPr>
        <w:t>theo</w:t>
      </w:r>
      <w:r w:rsidR="00F83061">
        <w:rPr>
          <w:rFonts w:ascii="Arial" w:hAnsi="Arial" w:cs="Arial"/>
          <w:szCs w:val="26"/>
        </w:rPr>
        <w:t xml:space="preserve"> </w:t>
      </w:r>
      <w:r>
        <w:rPr>
          <w:rFonts w:ascii="Arial" w:hAnsi="Arial" w:cs="Arial"/>
          <w:szCs w:val="26"/>
        </w:rPr>
        <w:t>Q</w:t>
      </w:r>
      <w:r w:rsidR="00F83061">
        <w:rPr>
          <w:rFonts w:ascii="Arial" w:hAnsi="Arial" w:cs="Arial"/>
          <w:szCs w:val="26"/>
        </w:rPr>
        <w:t>uyết định</w:t>
      </w:r>
      <w:r>
        <w:rPr>
          <w:rFonts w:ascii="Arial" w:hAnsi="Arial" w:cs="Arial"/>
          <w:szCs w:val="26"/>
        </w:rPr>
        <w:t xml:space="preserve"> của Ủy ban nhân dân tỉ</w:t>
      </w:r>
      <w:r w:rsidR="00B90DA8">
        <w:rPr>
          <w:rFonts w:ascii="Arial" w:hAnsi="Arial" w:cs="Arial"/>
          <w:szCs w:val="26"/>
        </w:rPr>
        <w:t xml:space="preserve">nh </w:t>
      </w:r>
      <w:r>
        <w:rPr>
          <w:rFonts w:ascii="Arial" w:hAnsi="Arial" w:cs="Arial"/>
          <w:szCs w:val="26"/>
        </w:rPr>
        <w:t>về việc ban hành Quy định quản lý tài nguyên nước trên địa bàn tỉnh Tiền Giang</w:t>
      </w:r>
      <w:r w:rsidR="00F83061">
        <w:rPr>
          <w:rFonts w:ascii="Arial" w:hAnsi="Arial" w:cs="Arial"/>
          <w:szCs w:val="26"/>
        </w:rPr>
        <w:t>.</w:t>
      </w:r>
    </w:p>
    <w:p w14:paraId="08A55F7B" w14:textId="77777777" w:rsidR="00407387" w:rsidRPr="002D39C9" w:rsidRDefault="00407387" w:rsidP="004273CD">
      <w:pPr>
        <w:shd w:val="clear" w:color="auto" w:fill="FFFFFF"/>
        <w:spacing w:before="120" w:after="120" w:line="240" w:lineRule="auto"/>
        <w:ind w:firstLine="567"/>
        <w:jc w:val="both"/>
        <w:rPr>
          <w:rFonts w:ascii="Arial" w:eastAsia="Times New Roman" w:hAnsi="Arial" w:cs="Arial"/>
          <w:b/>
          <w:szCs w:val="26"/>
        </w:rPr>
      </w:pPr>
      <w:r w:rsidRPr="002D39C9">
        <w:rPr>
          <w:rFonts w:ascii="Arial" w:hAnsi="Arial" w:cs="Arial"/>
          <w:b/>
          <w:szCs w:val="26"/>
        </w:rPr>
        <w:t>Điều 10. Quy định chuyển tiếp</w:t>
      </w:r>
    </w:p>
    <w:p w14:paraId="4B4CA443" w14:textId="77777777" w:rsidR="004A494D" w:rsidRPr="002D39C9" w:rsidRDefault="00046639" w:rsidP="00C6643E">
      <w:pPr>
        <w:shd w:val="clear" w:color="auto" w:fill="FFFFFF"/>
        <w:tabs>
          <w:tab w:val="left" w:pos="567"/>
          <w:tab w:val="left" w:pos="709"/>
        </w:tabs>
        <w:spacing w:before="120" w:after="120" w:line="240" w:lineRule="auto"/>
        <w:jc w:val="both"/>
        <w:rPr>
          <w:rFonts w:ascii="Arial" w:eastAsia="Times New Roman" w:hAnsi="Arial" w:cs="Arial"/>
          <w:szCs w:val="26"/>
        </w:rPr>
      </w:pPr>
      <w:r w:rsidRPr="002D39C9">
        <w:rPr>
          <w:rFonts w:ascii="Arial" w:eastAsia="Times New Roman" w:hAnsi="Arial" w:cs="Arial"/>
          <w:szCs w:val="26"/>
        </w:rPr>
        <w:tab/>
      </w:r>
      <w:r w:rsidR="004A494D" w:rsidRPr="002D39C9">
        <w:rPr>
          <w:rFonts w:ascii="Arial" w:eastAsia="Times New Roman" w:hAnsi="Arial" w:cs="Arial"/>
          <w:szCs w:val="26"/>
        </w:rPr>
        <w:t xml:space="preserve">Trong trường hợp các tiêu chuẩn và quy định pháp luật được viện dẫn trong Quy chuẩn này có sự thay đổi, bổ sung hoặc được thay thế thì </w:t>
      </w:r>
      <w:r w:rsidR="00175866" w:rsidRPr="002D39C9">
        <w:rPr>
          <w:rFonts w:ascii="Arial" w:eastAsia="Times New Roman" w:hAnsi="Arial" w:cs="Arial"/>
          <w:szCs w:val="26"/>
        </w:rPr>
        <w:t>áp</w:t>
      </w:r>
      <w:r w:rsidR="004A494D" w:rsidRPr="002D39C9">
        <w:rPr>
          <w:rFonts w:ascii="Arial" w:eastAsia="Times New Roman" w:hAnsi="Arial" w:cs="Arial"/>
          <w:szCs w:val="26"/>
        </w:rPr>
        <w:t xml:space="preserve"> dụng t</w:t>
      </w:r>
      <w:r w:rsidR="000D13B5" w:rsidRPr="002D39C9">
        <w:rPr>
          <w:rFonts w:ascii="Arial" w:eastAsia="Times New Roman" w:hAnsi="Arial" w:cs="Arial"/>
          <w:szCs w:val="26"/>
        </w:rPr>
        <w:t>heo quy định tại văn bản mới./.</w:t>
      </w:r>
    </w:p>
    <w:p w14:paraId="5646691E" w14:textId="77777777" w:rsidR="00CA4F46" w:rsidRPr="002D39C9" w:rsidRDefault="009414AF" w:rsidP="006874A3">
      <w:pPr>
        <w:spacing w:before="120" w:after="120" w:line="240" w:lineRule="auto"/>
        <w:rPr>
          <w:rFonts w:ascii="Arial" w:eastAsia="Times New Roman" w:hAnsi="Arial" w:cs="Arial"/>
          <w:b/>
          <w:szCs w:val="26"/>
          <w:shd w:val="clear" w:color="auto" w:fill="FFFFFF"/>
        </w:rPr>
      </w:pPr>
      <w:r w:rsidRPr="002D39C9">
        <w:rPr>
          <w:rFonts w:ascii="Arial" w:hAnsi="Arial" w:cs="Arial"/>
          <w:szCs w:val="26"/>
          <w:shd w:val="clear" w:color="auto" w:fill="FFFFFF"/>
        </w:rPr>
        <w:t> </w:t>
      </w:r>
    </w:p>
    <w:sectPr w:rsidR="00CA4F46" w:rsidRPr="002D39C9" w:rsidSect="00405260">
      <w:headerReference w:type="even" r:id="rId22"/>
      <w:headerReference w:type="default" r:id="rId23"/>
      <w:pgSz w:w="11907" w:h="16840" w:code="9"/>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F89519" w14:textId="77777777" w:rsidR="009170B6" w:rsidRDefault="009170B6" w:rsidP="00CA4F46">
      <w:pPr>
        <w:spacing w:after="0" w:line="240" w:lineRule="auto"/>
      </w:pPr>
      <w:r>
        <w:separator/>
      </w:r>
    </w:p>
  </w:endnote>
  <w:endnote w:type="continuationSeparator" w:id="0">
    <w:p w14:paraId="15B8DBB1" w14:textId="77777777" w:rsidR="009170B6" w:rsidRDefault="009170B6" w:rsidP="00CA4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nArial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0790337"/>
      <w:docPartObj>
        <w:docPartGallery w:val="Page Numbers (Bottom of Page)"/>
        <w:docPartUnique/>
      </w:docPartObj>
    </w:sdtPr>
    <w:sdtEndPr/>
    <w:sdtContent>
      <w:p w14:paraId="5BFD73B6" w14:textId="77777777" w:rsidR="00100A22" w:rsidRDefault="00100A22">
        <w:pPr>
          <w:pStyle w:val="Footer"/>
          <w:jc w:val="center"/>
        </w:pPr>
        <w:r>
          <w:fldChar w:fldCharType="begin"/>
        </w:r>
        <w:r>
          <w:instrText xml:space="preserve"> PAGE   \* MERGEFORMAT </w:instrText>
        </w:r>
        <w:r>
          <w:fldChar w:fldCharType="separate"/>
        </w:r>
        <w:r w:rsidR="00044C73">
          <w:rPr>
            <w:noProof/>
          </w:rPr>
          <w:t>8</w:t>
        </w:r>
        <w:r>
          <w:rPr>
            <w:noProof/>
          </w:rPr>
          <w:fldChar w:fldCharType="end"/>
        </w:r>
      </w:p>
    </w:sdtContent>
  </w:sdt>
  <w:p w14:paraId="254CF0EC" w14:textId="77777777" w:rsidR="00100A22" w:rsidRDefault="00100A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0790301"/>
      <w:docPartObj>
        <w:docPartGallery w:val="Page Numbers (Bottom of Page)"/>
        <w:docPartUnique/>
      </w:docPartObj>
    </w:sdtPr>
    <w:sdtEndPr>
      <w:rPr>
        <w:noProof/>
      </w:rPr>
    </w:sdtEndPr>
    <w:sdtContent>
      <w:p w14:paraId="4A18C7B2" w14:textId="77777777" w:rsidR="00100A22" w:rsidRDefault="00100A22" w:rsidP="00405260">
        <w:pPr>
          <w:pStyle w:val="Footer"/>
          <w:jc w:val="center"/>
        </w:pPr>
        <w:r>
          <w:fldChar w:fldCharType="begin"/>
        </w:r>
        <w:r>
          <w:instrText xml:space="preserve"> PAGE   \* MERGEFORMAT </w:instrText>
        </w:r>
        <w:r>
          <w:fldChar w:fldCharType="separate"/>
        </w:r>
        <w:r w:rsidR="00044C73">
          <w:rPr>
            <w:noProof/>
          </w:rPr>
          <w:t>9</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B953CB" w14:textId="77777777" w:rsidR="00100A22" w:rsidRDefault="00100A22">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0790333"/>
      <w:docPartObj>
        <w:docPartGallery w:val="Page Numbers (Bottom of Page)"/>
        <w:docPartUnique/>
      </w:docPartObj>
    </w:sdtPr>
    <w:sdtEndPr/>
    <w:sdtContent>
      <w:p w14:paraId="198A7716" w14:textId="77777777" w:rsidR="00100A22" w:rsidRDefault="00100A22">
        <w:pPr>
          <w:pStyle w:val="Footer"/>
          <w:jc w:val="center"/>
        </w:pPr>
        <w:r>
          <w:fldChar w:fldCharType="begin"/>
        </w:r>
        <w:r>
          <w:instrText xml:space="preserve"> PAGE   \* MERGEFORMAT </w:instrText>
        </w:r>
        <w:r>
          <w:fldChar w:fldCharType="separate"/>
        </w:r>
        <w:r w:rsidR="00044C73">
          <w:rPr>
            <w:noProof/>
          </w:rPr>
          <w:t>2</w:t>
        </w:r>
        <w:r>
          <w:rPr>
            <w:noProof/>
          </w:rPr>
          <w:fldChar w:fldCharType="end"/>
        </w:r>
      </w:p>
    </w:sdtContent>
  </w:sdt>
  <w:p w14:paraId="70073CA3" w14:textId="77777777" w:rsidR="00100A22" w:rsidRDefault="00100A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E9E325" w14:textId="77777777" w:rsidR="009170B6" w:rsidRDefault="009170B6" w:rsidP="00CA4F46">
      <w:pPr>
        <w:spacing w:after="0" w:line="240" w:lineRule="auto"/>
      </w:pPr>
      <w:r>
        <w:separator/>
      </w:r>
    </w:p>
  </w:footnote>
  <w:footnote w:type="continuationSeparator" w:id="0">
    <w:p w14:paraId="191EA8F0" w14:textId="77777777" w:rsidR="009170B6" w:rsidRDefault="009170B6" w:rsidP="00CA4F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659A4E" w14:textId="77777777" w:rsidR="00100A22" w:rsidRPr="00500BBB" w:rsidRDefault="00100A22" w:rsidP="00DF6792">
    <w:pPr>
      <w:pStyle w:val="Header"/>
    </w:pPr>
    <w:r>
      <w:rPr>
        <w:rFonts w:ascii="Arial" w:hAnsi="Arial" w:cs="Arial"/>
        <w:b/>
        <w:sz w:val="24"/>
        <w:szCs w:val="24"/>
        <w:shd w:val="clear" w:color="auto" w:fill="FFFFFF" w:themeFill="background1"/>
      </w:rPr>
      <w:t>QCĐP …:2021/TG</w:t>
    </w:r>
  </w:p>
  <w:p w14:paraId="59DD882A" w14:textId="77777777" w:rsidR="00100A22" w:rsidRDefault="00100A22" w:rsidP="005406D7">
    <w:pPr>
      <w:pStyle w:val="Header"/>
      <w:rPr>
        <w:rFonts w:ascii="Arial" w:hAnsi="Arial" w:cs="Arial"/>
        <w:b/>
        <w:sz w:val="24"/>
        <w:szCs w:val="24"/>
      </w:rPr>
    </w:pPr>
    <w:r>
      <w:rPr>
        <w:rFonts w:ascii="Arial" w:hAnsi="Arial" w:cs="Arial"/>
        <w:b/>
        <w:sz w:val="24"/>
        <w:szCs w:val="24"/>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D7AB6" w14:textId="77777777" w:rsidR="00100A22" w:rsidRDefault="00100A22" w:rsidP="00BA1935">
    <w:pPr>
      <w:pStyle w:val="Header"/>
    </w:pPr>
    <w:r>
      <w:rPr>
        <w:rFonts w:ascii="Arial" w:hAnsi="Arial" w:cs="Arial"/>
        <w:b/>
        <w:sz w:val="24"/>
        <w:szCs w:val="24"/>
        <w:shd w:val="clear" w:color="auto" w:fill="FFFFFF" w:themeFill="background1"/>
      </w:rPr>
      <w:t>QCĐP 02:2021/TG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B71FB1" w14:textId="77777777" w:rsidR="00100A22" w:rsidRPr="00405260" w:rsidRDefault="00100A22" w:rsidP="00405260">
    <w:pPr>
      <w:pStyle w:val="Header"/>
      <w:rPr>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D43C08" w14:textId="77777777" w:rsidR="00100A22" w:rsidRDefault="00100A2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2E0C00" w14:textId="7CA771D5" w:rsidR="00100A22" w:rsidRPr="00405260" w:rsidRDefault="00100A22" w:rsidP="00405260">
    <w:pPr>
      <w:pStyle w:val="Header"/>
    </w:pPr>
    <w:r>
      <w:rPr>
        <w:rFonts w:ascii="Arial" w:hAnsi="Arial" w:cs="Arial"/>
        <w:b/>
        <w:sz w:val="24"/>
        <w:szCs w:val="24"/>
        <w:shd w:val="clear" w:color="auto" w:fill="FFFFFF" w:themeFill="background1"/>
      </w:rPr>
      <w:t>QCĐP 02:2024/TG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402241" w14:textId="33036CAC" w:rsidR="00100A22" w:rsidRPr="00500BBB" w:rsidRDefault="00100A22" w:rsidP="001B2AF1">
    <w:pPr>
      <w:pStyle w:val="Header"/>
      <w:jc w:val="right"/>
    </w:pPr>
    <w:r>
      <w:rPr>
        <w:rFonts w:ascii="Arial" w:hAnsi="Arial" w:cs="Arial"/>
        <w:b/>
        <w:sz w:val="24"/>
        <w:szCs w:val="24"/>
        <w:shd w:val="clear" w:color="auto" w:fill="FFFFFF" w:themeFill="background1"/>
      </w:rPr>
      <w:t>QCĐP 02:2023/TG</w:t>
    </w:r>
  </w:p>
  <w:p w14:paraId="4F6F1A96" w14:textId="77777777" w:rsidR="00100A22" w:rsidRDefault="00100A22" w:rsidP="005406D7">
    <w:pPr>
      <w:pStyle w:val="Header"/>
      <w:rPr>
        <w:rFonts w:ascii="Arial" w:hAnsi="Arial" w:cs="Arial"/>
        <w:b/>
        <w:sz w:val="24"/>
        <w:szCs w:val="24"/>
      </w:rPr>
    </w:pPr>
    <w:r>
      <w:rPr>
        <w:rFonts w:ascii="Arial" w:hAnsi="Arial" w:cs="Arial"/>
        <w:b/>
        <w:sz w:val="24"/>
        <w:szCs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C4ED6"/>
    <w:multiLevelType w:val="hybridMultilevel"/>
    <w:tmpl w:val="05A4B56E"/>
    <w:lvl w:ilvl="0" w:tplc="9F028D8E">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534DC3"/>
    <w:multiLevelType w:val="hybridMultilevel"/>
    <w:tmpl w:val="CF069576"/>
    <w:lvl w:ilvl="0" w:tplc="A5BC93BA">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
    <w:nsid w:val="6D8D1959"/>
    <w:multiLevelType w:val="hybridMultilevel"/>
    <w:tmpl w:val="79542160"/>
    <w:lvl w:ilvl="0" w:tplc="F7D2E0F4">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evenAndOddHeaders/>
  <w:drawingGridHorizontalSpacing w:val="13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5D0"/>
    <w:rsid w:val="00000053"/>
    <w:rsid w:val="00000723"/>
    <w:rsid w:val="0000195C"/>
    <w:rsid w:val="00001C6C"/>
    <w:rsid w:val="00005E09"/>
    <w:rsid w:val="00020723"/>
    <w:rsid w:val="00023FDC"/>
    <w:rsid w:val="00026B8A"/>
    <w:rsid w:val="00026DFB"/>
    <w:rsid w:val="00032996"/>
    <w:rsid w:val="000363EC"/>
    <w:rsid w:val="00042B19"/>
    <w:rsid w:val="00044C73"/>
    <w:rsid w:val="00046639"/>
    <w:rsid w:val="000623FF"/>
    <w:rsid w:val="00066A2A"/>
    <w:rsid w:val="000718E7"/>
    <w:rsid w:val="000747F9"/>
    <w:rsid w:val="00075A9F"/>
    <w:rsid w:val="000A055B"/>
    <w:rsid w:val="000A2086"/>
    <w:rsid w:val="000A629F"/>
    <w:rsid w:val="000B1360"/>
    <w:rsid w:val="000B1428"/>
    <w:rsid w:val="000B2281"/>
    <w:rsid w:val="000C40DC"/>
    <w:rsid w:val="000C446C"/>
    <w:rsid w:val="000C6491"/>
    <w:rsid w:val="000C740A"/>
    <w:rsid w:val="000C75E3"/>
    <w:rsid w:val="000D13B5"/>
    <w:rsid w:val="000D50E4"/>
    <w:rsid w:val="000D6DC4"/>
    <w:rsid w:val="000F1E9F"/>
    <w:rsid w:val="000F4F4E"/>
    <w:rsid w:val="000F6C13"/>
    <w:rsid w:val="00100A22"/>
    <w:rsid w:val="00105FE5"/>
    <w:rsid w:val="001109DF"/>
    <w:rsid w:val="0011664F"/>
    <w:rsid w:val="00121474"/>
    <w:rsid w:val="001374D0"/>
    <w:rsid w:val="00137F74"/>
    <w:rsid w:val="00140B89"/>
    <w:rsid w:val="00150F56"/>
    <w:rsid w:val="00152401"/>
    <w:rsid w:val="00154735"/>
    <w:rsid w:val="00154B3C"/>
    <w:rsid w:val="0015635B"/>
    <w:rsid w:val="001608AA"/>
    <w:rsid w:val="00160D3C"/>
    <w:rsid w:val="001632B7"/>
    <w:rsid w:val="00166285"/>
    <w:rsid w:val="001732AB"/>
    <w:rsid w:val="00175866"/>
    <w:rsid w:val="0017636B"/>
    <w:rsid w:val="001765C1"/>
    <w:rsid w:val="00176603"/>
    <w:rsid w:val="001866C9"/>
    <w:rsid w:val="00193CB1"/>
    <w:rsid w:val="001949ED"/>
    <w:rsid w:val="001975DE"/>
    <w:rsid w:val="001A1192"/>
    <w:rsid w:val="001A2397"/>
    <w:rsid w:val="001B255E"/>
    <w:rsid w:val="001B2AF1"/>
    <w:rsid w:val="001B32DB"/>
    <w:rsid w:val="001B4042"/>
    <w:rsid w:val="001B6560"/>
    <w:rsid w:val="001C0179"/>
    <w:rsid w:val="001C6363"/>
    <w:rsid w:val="001C6B12"/>
    <w:rsid w:val="001D50FB"/>
    <w:rsid w:val="001D7BC7"/>
    <w:rsid w:val="001E0712"/>
    <w:rsid w:val="001E5482"/>
    <w:rsid w:val="001F0394"/>
    <w:rsid w:val="001F4571"/>
    <w:rsid w:val="0020510A"/>
    <w:rsid w:val="002076D7"/>
    <w:rsid w:val="002107FC"/>
    <w:rsid w:val="00216456"/>
    <w:rsid w:val="00222827"/>
    <w:rsid w:val="002234F3"/>
    <w:rsid w:val="00244D6F"/>
    <w:rsid w:val="00262E77"/>
    <w:rsid w:val="0026481B"/>
    <w:rsid w:val="00267F07"/>
    <w:rsid w:val="00275739"/>
    <w:rsid w:val="00276E11"/>
    <w:rsid w:val="00285A49"/>
    <w:rsid w:val="00287D91"/>
    <w:rsid w:val="002914A6"/>
    <w:rsid w:val="00292B32"/>
    <w:rsid w:val="002A42CF"/>
    <w:rsid w:val="002A4FB6"/>
    <w:rsid w:val="002A5548"/>
    <w:rsid w:val="002B68C9"/>
    <w:rsid w:val="002C01C4"/>
    <w:rsid w:val="002C2AF2"/>
    <w:rsid w:val="002C2E5E"/>
    <w:rsid w:val="002C4D98"/>
    <w:rsid w:val="002C6636"/>
    <w:rsid w:val="002D2187"/>
    <w:rsid w:val="002D3063"/>
    <w:rsid w:val="002D39C9"/>
    <w:rsid w:val="002D4B12"/>
    <w:rsid w:val="002D5092"/>
    <w:rsid w:val="002E3AC8"/>
    <w:rsid w:val="002F0180"/>
    <w:rsid w:val="002F718F"/>
    <w:rsid w:val="00306A29"/>
    <w:rsid w:val="00306CAA"/>
    <w:rsid w:val="00307EB0"/>
    <w:rsid w:val="0031232F"/>
    <w:rsid w:val="00317866"/>
    <w:rsid w:val="00317DAC"/>
    <w:rsid w:val="00317E38"/>
    <w:rsid w:val="0032035B"/>
    <w:rsid w:val="00321A23"/>
    <w:rsid w:val="00325D47"/>
    <w:rsid w:val="0033034E"/>
    <w:rsid w:val="00347062"/>
    <w:rsid w:val="00355606"/>
    <w:rsid w:val="00363B4D"/>
    <w:rsid w:val="00363F75"/>
    <w:rsid w:val="00364DBF"/>
    <w:rsid w:val="00365D88"/>
    <w:rsid w:val="003740AD"/>
    <w:rsid w:val="00374D92"/>
    <w:rsid w:val="0037771A"/>
    <w:rsid w:val="00385880"/>
    <w:rsid w:val="003907C1"/>
    <w:rsid w:val="00395C46"/>
    <w:rsid w:val="0039608E"/>
    <w:rsid w:val="00396A15"/>
    <w:rsid w:val="003A1DE5"/>
    <w:rsid w:val="003A2E94"/>
    <w:rsid w:val="003A6449"/>
    <w:rsid w:val="003A6554"/>
    <w:rsid w:val="003B09A1"/>
    <w:rsid w:val="003B5CC3"/>
    <w:rsid w:val="003C29C5"/>
    <w:rsid w:val="003D1CF0"/>
    <w:rsid w:val="003D3C58"/>
    <w:rsid w:val="003D42A8"/>
    <w:rsid w:val="003D45D0"/>
    <w:rsid w:val="003D4B3D"/>
    <w:rsid w:val="003E4C9D"/>
    <w:rsid w:val="003E6BE3"/>
    <w:rsid w:val="003F34B2"/>
    <w:rsid w:val="003F69AF"/>
    <w:rsid w:val="00400316"/>
    <w:rsid w:val="0040334E"/>
    <w:rsid w:val="00403370"/>
    <w:rsid w:val="00405260"/>
    <w:rsid w:val="00407387"/>
    <w:rsid w:val="00410877"/>
    <w:rsid w:val="00415026"/>
    <w:rsid w:val="00421E82"/>
    <w:rsid w:val="00422601"/>
    <w:rsid w:val="004273CD"/>
    <w:rsid w:val="00437073"/>
    <w:rsid w:val="00441192"/>
    <w:rsid w:val="004439F1"/>
    <w:rsid w:val="0045495B"/>
    <w:rsid w:val="00456DFE"/>
    <w:rsid w:val="00460782"/>
    <w:rsid w:val="00462639"/>
    <w:rsid w:val="00465F9C"/>
    <w:rsid w:val="00466549"/>
    <w:rsid w:val="004803FE"/>
    <w:rsid w:val="0048477E"/>
    <w:rsid w:val="0048581E"/>
    <w:rsid w:val="0049055E"/>
    <w:rsid w:val="004912CC"/>
    <w:rsid w:val="004912ED"/>
    <w:rsid w:val="00495B35"/>
    <w:rsid w:val="00495FBF"/>
    <w:rsid w:val="00497125"/>
    <w:rsid w:val="004978A4"/>
    <w:rsid w:val="004A26C9"/>
    <w:rsid w:val="004A494D"/>
    <w:rsid w:val="004A4BC8"/>
    <w:rsid w:val="004B28CC"/>
    <w:rsid w:val="004B401E"/>
    <w:rsid w:val="004C00FD"/>
    <w:rsid w:val="004C11BF"/>
    <w:rsid w:val="004C2755"/>
    <w:rsid w:val="004C3A51"/>
    <w:rsid w:val="004C6D9D"/>
    <w:rsid w:val="004C7513"/>
    <w:rsid w:val="004D2249"/>
    <w:rsid w:val="004D305E"/>
    <w:rsid w:val="004E0B54"/>
    <w:rsid w:val="004E0E5C"/>
    <w:rsid w:val="004E2EA3"/>
    <w:rsid w:val="004E7568"/>
    <w:rsid w:val="004F701F"/>
    <w:rsid w:val="004F74F1"/>
    <w:rsid w:val="00500BBB"/>
    <w:rsid w:val="0050269A"/>
    <w:rsid w:val="00504549"/>
    <w:rsid w:val="00506E66"/>
    <w:rsid w:val="00511739"/>
    <w:rsid w:val="005117D6"/>
    <w:rsid w:val="00513A1C"/>
    <w:rsid w:val="00514F53"/>
    <w:rsid w:val="00516099"/>
    <w:rsid w:val="0052141B"/>
    <w:rsid w:val="0052464D"/>
    <w:rsid w:val="00525996"/>
    <w:rsid w:val="005260F2"/>
    <w:rsid w:val="00535628"/>
    <w:rsid w:val="005370C0"/>
    <w:rsid w:val="005406D7"/>
    <w:rsid w:val="005411F5"/>
    <w:rsid w:val="00553232"/>
    <w:rsid w:val="0055609D"/>
    <w:rsid w:val="0056213E"/>
    <w:rsid w:val="005623DC"/>
    <w:rsid w:val="005636AC"/>
    <w:rsid w:val="00563D0B"/>
    <w:rsid w:val="00567C83"/>
    <w:rsid w:val="0058065C"/>
    <w:rsid w:val="005815CD"/>
    <w:rsid w:val="00585794"/>
    <w:rsid w:val="00587E5D"/>
    <w:rsid w:val="00595449"/>
    <w:rsid w:val="00597E4C"/>
    <w:rsid w:val="005A12A5"/>
    <w:rsid w:val="005A472C"/>
    <w:rsid w:val="005B1CDF"/>
    <w:rsid w:val="005B3FB7"/>
    <w:rsid w:val="005B4654"/>
    <w:rsid w:val="005E3436"/>
    <w:rsid w:val="005F3052"/>
    <w:rsid w:val="00601A9B"/>
    <w:rsid w:val="0061324F"/>
    <w:rsid w:val="006205D2"/>
    <w:rsid w:val="006247CD"/>
    <w:rsid w:val="00632436"/>
    <w:rsid w:val="0063315D"/>
    <w:rsid w:val="00633809"/>
    <w:rsid w:val="00636E8E"/>
    <w:rsid w:val="00637F33"/>
    <w:rsid w:val="006422E0"/>
    <w:rsid w:val="00643ADA"/>
    <w:rsid w:val="00643EE8"/>
    <w:rsid w:val="00643FE8"/>
    <w:rsid w:val="0064429E"/>
    <w:rsid w:val="00644A42"/>
    <w:rsid w:val="00644B4B"/>
    <w:rsid w:val="00650DA8"/>
    <w:rsid w:val="00653A05"/>
    <w:rsid w:val="006546A4"/>
    <w:rsid w:val="00654A59"/>
    <w:rsid w:val="00654B41"/>
    <w:rsid w:val="00655800"/>
    <w:rsid w:val="00664427"/>
    <w:rsid w:val="00667948"/>
    <w:rsid w:val="00667A65"/>
    <w:rsid w:val="0067431C"/>
    <w:rsid w:val="0068025F"/>
    <w:rsid w:val="006828C5"/>
    <w:rsid w:val="00682C61"/>
    <w:rsid w:val="0068356D"/>
    <w:rsid w:val="00683BC1"/>
    <w:rsid w:val="00684460"/>
    <w:rsid w:val="00684CDC"/>
    <w:rsid w:val="006874A3"/>
    <w:rsid w:val="0069215A"/>
    <w:rsid w:val="00692DE8"/>
    <w:rsid w:val="006974C9"/>
    <w:rsid w:val="006A083C"/>
    <w:rsid w:val="006A3EED"/>
    <w:rsid w:val="006A6180"/>
    <w:rsid w:val="006A66A9"/>
    <w:rsid w:val="006B3812"/>
    <w:rsid w:val="006B67ED"/>
    <w:rsid w:val="006C1EB5"/>
    <w:rsid w:val="006C365D"/>
    <w:rsid w:val="006C6A18"/>
    <w:rsid w:val="006D53C0"/>
    <w:rsid w:val="006E08E1"/>
    <w:rsid w:val="006E3507"/>
    <w:rsid w:val="00700A5B"/>
    <w:rsid w:val="00704445"/>
    <w:rsid w:val="0070543A"/>
    <w:rsid w:val="00721D6F"/>
    <w:rsid w:val="00727ECB"/>
    <w:rsid w:val="0073092D"/>
    <w:rsid w:val="00731E4D"/>
    <w:rsid w:val="007323CB"/>
    <w:rsid w:val="00742A88"/>
    <w:rsid w:val="0074394B"/>
    <w:rsid w:val="00744D74"/>
    <w:rsid w:val="0074536A"/>
    <w:rsid w:val="00745FDA"/>
    <w:rsid w:val="00755439"/>
    <w:rsid w:val="00764124"/>
    <w:rsid w:val="00765710"/>
    <w:rsid w:val="0077293D"/>
    <w:rsid w:val="00774E51"/>
    <w:rsid w:val="00777D52"/>
    <w:rsid w:val="00782C6E"/>
    <w:rsid w:val="007845F3"/>
    <w:rsid w:val="007900A8"/>
    <w:rsid w:val="0079604F"/>
    <w:rsid w:val="007B1728"/>
    <w:rsid w:val="007C12DE"/>
    <w:rsid w:val="007C30A2"/>
    <w:rsid w:val="007C4C12"/>
    <w:rsid w:val="007D1CBF"/>
    <w:rsid w:val="007D32E0"/>
    <w:rsid w:val="007D5940"/>
    <w:rsid w:val="007E0C43"/>
    <w:rsid w:val="007E0F9C"/>
    <w:rsid w:val="007E38D2"/>
    <w:rsid w:val="007F292E"/>
    <w:rsid w:val="007F3018"/>
    <w:rsid w:val="007F77F9"/>
    <w:rsid w:val="00802DF4"/>
    <w:rsid w:val="008069AD"/>
    <w:rsid w:val="00813F7D"/>
    <w:rsid w:val="00827159"/>
    <w:rsid w:val="00831209"/>
    <w:rsid w:val="00834BDA"/>
    <w:rsid w:val="00837D86"/>
    <w:rsid w:val="00842A7A"/>
    <w:rsid w:val="00853DEB"/>
    <w:rsid w:val="00855C9C"/>
    <w:rsid w:val="0086792E"/>
    <w:rsid w:val="008715EC"/>
    <w:rsid w:val="00880022"/>
    <w:rsid w:val="008825C7"/>
    <w:rsid w:val="00885355"/>
    <w:rsid w:val="00886686"/>
    <w:rsid w:val="00886EEB"/>
    <w:rsid w:val="0088773C"/>
    <w:rsid w:val="00891207"/>
    <w:rsid w:val="00894923"/>
    <w:rsid w:val="00897B0A"/>
    <w:rsid w:val="008A2A33"/>
    <w:rsid w:val="008B3FB8"/>
    <w:rsid w:val="008B5700"/>
    <w:rsid w:val="008B5EFE"/>
    <w:rsid w:val="008C4B4C"/>
    <w:rsid w:val="008C5462"/>
    <w:rsid w:val="008C66B6"/>
    <w:rsid w:val="008D6095"/>
    <w:rsid w:val="008D64CD"/>
    <w:rsid w:val="008E43E1"/>
    <w:rsid w:val="008E7611"/>
    <w:rsid w:val="008F1819"/>
    <w:rsid w:val="008F21E1"/>
    <w:rsid w:val="008F52A6"/>
    <w:rsid w:val="00904979"/>
    <w:rsid w:val="00906A66"/>
    <w:rsid w:val="00912E64"/>
    <w:rsid w:val="009170B6"/>
    <w:rsid w:val="00917C4A"/>
    <w:rsid w:val="00922604"/>
    <w:rsid w:val="00937997"/>
    <w:rsid w:val="00940819"/>
    <w:rsid w:val="0094120B"/>
    <w:rsid w:val="009414AF"/>
    <w:rsid w:val="00942F9C"/>
    <w:rsid w:val="0094677F"/>
    <w:rsid w:val="00946D9D"/>
    <w:rsid w:val="00955606"/>
    <w:rsid w:val="00955A4C"/>
    <w:rsid w:val="00963888"/>
    <w:rsid w:val="00964CF5"/>
    <w:rsid w:val="00966690"/>
    <w:rsid w:val="00976B3F"/>
    <w:rsid w:val="00976E82"/>
    <w:rsid w:val="00984D12"/>
    <w:rsid w:val="00984FEF"/>
    <w:rsid w:val="00986D3A"/>
    <w:rsid w:val="00987D9A"/>
    <w:rsid w:val="00991451"/>
    <w:rsid w:val="0099313A"/>
    <w:rsid w:val="00993B0E"/>
    <w:rsid w:val="009966EB"/>
    <w:rsid w:val="00996DD3"/>
    <w:rsid w:val="009A0E7F"/>
    <w:rsid w:val="009A1E85"/>
    <w:rsid w:val="009A32C4"/>
    <w:rsid w:val="009A3FED"/>
    <w:rsid w:val="009A62A3"/>
    <w:rsid w:val="009B667E"/>
    <w:rsid w:val="009C160A"/>
    <w:rsid w:val="009D34A1"/>
    <w:rsid w:val="009D41DE"/>
    <w:rsid w:val="009D7D72"/>
    <w:rsid w:val="009E42BF"/>
    <w:rsid w:val="009E7016"/>
    <w:rsid w:val="009F0676"/>
    <w:rsid w:val="009F2D9B"/>
    <w:rsid w:val="009F46C8"/>
    <w:rsid w:val="009F58A0"/>
    <w:rsid w:val="009F5A88"/>
    <w:rsid w:val="00A03213"/>
    <w:rsid w:val="00A170CF"/>
    <w:rsid w:val="00A201B5"/>
    <w:rsid w:val="00A23F83"/>
    <w:rsid w:val="00A240E4"/>
    <w:rsid w:val="00A243DD"/>
    <w:rsid w:val="00A3027E"/>
    <w:rsid w:val="00A3186F"/>
    <w:rsid w:val="00A36CC4"/>
    <w:rsid w:val="00A47A36"/>
    <w:rsid w:val="00A47F81"/>
    <w:rsid w:val="00A564B1"/>
    <w:rsid w:val="00A618C6"/>
    <w:rsid w:val="00A633CC"/>
    <w:rsid w:val="00A7023F"/>
    <w:rsid w:val="00A7337C"/>
    <w:rsid w:val="00A74E52"/>
    <w:rsid w:val="00A764D9"/>
    <w:rsid w:val="00A76A4C"/>
    <w:rsid w:val="00A8227A"/>
    <w:rsid w:val="00A82EB3"/>
    <w:rsid w:val="00A83EFA"/>
    <w:rsid w:val="00A93748"/>
    <w:rsid w:val="00A94354"/>
    <w:rsid w:val="00AA4F48"/>
    <w:rsid w:val="00AA54EB"/>
    <w:rsid w:val="00AA6C54"/>
    <w:rsid w:val="00AB4C15"/>
    <w:rsid w:val="00AB53CA"/>
    <w:rsid w:val="00AB587C"/>
    <w:rsid w:val="00AB6380"/>
    <w:rsid w:val="00AC19F7"/>
    <w:rsid w:val="00AC21EC"/>
    <w:rsid w:val="00AC2276"/>
    <w:rsid w:val="00AC6B98"/>
    <w:rsid w:val="00AD01AE"/>
    <w:rsid w:val="00AD21D7"/>
    <w:rsid w:val="00AD3C49"/>
    <w:rsid w:val="00AE0C63"/>
    <w:rsid w:val="00AE3151"/>
    <w:rsid w:val="00AE7E02"/>
    <w:rsid w:val="00AF327B"/>
    <w:rsid w:val="00AF3B31"/>
    <w:rsid w:val="00AF4612"/>
    <w:rsid w:val="00AF4C5D"/>
    <w:rsid w:val="00B020C0"/>
    <w:rsid w:val="00B04BAA"/>
    <w:rsid w:val="00B12E42"/>
    <w:rsid w:val="00B14CE5"/>
    <w:rsid w:val="00B1669C"/>
    <w:rsid w:val="00B17118"/>
    <w:rsid w:val="00B208E7"/>
    <w:rsid w:val="00B21388"/>
    <w:rsid w:val="00B23296"/>
    <w:rsid w:val="00B30C28"/>
    <w:rsid w:val="00B415BB"/>
    <w:rsid w:val="00B418A6"/>
    <w:rsid w:val="00B4211A"/>
    <w:rsid w:val="00B43BEA"/>
    <w:rsid w:val="00B45600"/>
    <w:rsid w:val="00B53184"/>
    <w:rsid w:val="00B545B0"/>
    <w:rsid w:val="00B55B76"/>
    <w:rsid w:val="00B55FBB"/>
    <w:rsid w:val="00B63DF6"/>
    <w:rsid w:val="00B63E54"/>
    <w:rsid w:val="00B6554A"/>
    <w:rsid w:val="00B65580"/>
    <w:rsid w:val="00B657B0"/>
    <w:rsid w:val="00B7394B"/>
    <w:rsid w:val="00B752A0"/>
    <w:rsid w:val="00B75D37"/>
    <w:rsid w:val="00B80489"/>
    <w:rsid w:val="00B90DA8"/>
    <w:rsid w:val="00B92D02"/>
    <w:rsid w:val="00B96AAE"/>
    <w:rsid w:val="00BA1935"/>
    <w:rsid w:val="00BA325A"/>
    <w:rsid w:val="00BA3397"/>
    <w:rsid w:val="00BA643E"/>
    <w:rsid w:val="00BA6A90"/>
    <w:rsid w:val="00BA757D"/>
    <w:rsid w:val="00BB33C8"/>
    <w:rsid w:val="00BB423B"/>
    <w:rsid w:val="00BC1AA8"/>
    <w:rsid w:val="00BC1C25"/>
    <w:rsid w:val="00BC41A6"/>
    <w:rsid w:val="00BD2A00"/>
    <w:rsid w:val="00BD57B5"/>
    <w:rsid w:val="00BD5EC7"/>
    <w:rsid w:val="00BE2574"/>
    <w:rsid w:val="00BE501F"/>
    <w:rsid w:val="00BE5E4E"/>
    <w:rsid w:val="00BE6BE1"/>
    <w:rsid w:val="00BE76DD"/>
    <w:rsid w:val="00BF6139"/>
    <w:rsid w:val="00C04592"/>
    <w:rsid w:val="00C06D5A"/>
    <w:rsid w:val="00C203E0"/>
    <w:rsid w:val="00C21322"/>
    <w:rsid w:val="00C21AEC"/>
    <w:rsid w:val="00C3408E"/>
    <w:rsid w:val="00C34C43"/>
    <w:rsid w:val="00C36CAF"/>
    <w:rsid w:val="00C40596"/>
    <w:rsid w:val="00C41382"/>
    <w:rsid w:val="00C42A66"/>
    <w:rsid w:val="00C535A7"/>
    <w:rsid w:val="00C6033E"/>
    <w:rsid w:val="00C641E8"/>
    <w:rsid w:val="00C652DE"/>
    <w:rsid w:val="00C6643E"/>
    <w:rsid w:val="00C74697"/>
    <w:rsid w:val="00C7757F"/>
    <w:rsid w:val="00C82D4D"/>
    <w:rsid w:val="00C84081"/>
    <w:rsid w:val="00CA0D4A"/>
    <w:rsid w:val="00CA0EF7"/>
    <w:rsid w:val="00CA3BAC"/>
    <w:rsid w:val="00CA4C7B"/>
    <w:rsid w:val="00CA4F46"/>
    <w:rsid w:val="00CB6AC8"/>
    <w:rsid w:val="00CC3F3F"/>
    <w:rsid w:val="00CC64A0"/>
    <w:rsid w:val="00CC7D76"/>
    <w:rsid w:val="00CE13F6"/>
    <w:rsid w:val="00CE32E8"/>
    <w:rsid w:val="00CE5EF1"/>
    <w:rsid w:val="00CE6A01"/>
    <w:rsid w:val="00CF185A"/>
    <w:rsid w:val="00CF7066"/>
    <w:rsid w:val="00D0184C"/>
    <w:rsid w:val="00D07C74"/>
    <w:rsid w:val="00D11EBE"/>
    <w:rsid w:val="00D13D38"/>
    <w:rsid w:val="00D26123"/>
    <w:rsid w:val="00D26322"/>
    <w:rsid w:val="00D33B49"/>
    <w:rsid w:val="00D34B01"/>
    <w:rsid w:val="00D42EFD"/>
    <w:rsid w:val="00D456D5"/>
    <w:rsid w:val="00D53510"/>
    <w:rsid w:val="00D55FCB"/>
    <w:rsid w:val="00D57B11"/>
    <w:rsid w:val="00D615DF"/>
    <w:rsid w:val="00D61A8E"/>
    <w:rsid w:val="00D6576C"/>
    <w:rsid w:val="00D659D9"/>
    <w:rsid w:val="00D72851"/>
    <w:rsid w:val="00D823E7"/>
    <w:rsid w:val="00D93715"/>
    <w:rsid w:val="00D95B3C"/>
    <w:rsid w:val="00DA007B"/>
    <w:rsid w:val="00DA2728"/>
    <w:rsid w:val="00DA52FE"/>
    <w:rsid w:val="00DC5EE6"/>
    <w:rsid w:val="00DE0FF6"/>
    <w:rsid w:val="00DE29F1"/>
    <w:rsid w:val="00DE75DF"/>
    <w:rsid w:val="00DF04EF"/>
    <w:rsid w:val="00DF1235"/>
    <w:rsid w:val="00DF173C"/>
    <w:rsid w:val="00DF3A4D"/>
    <w:rsid w:val="00DF5C99"/>
    <w:rsid w:val="00DF6792"/>
    <w:rsid w:val="00DF6F2F"/>
    <w:rsid w:val="00DF7F6B"/>
    <w:rsid w:val="00E0244D"/>
    <w:rsid w:val="00E03EC1"/>
    <w:rsid w:val="00E07E13"/>
    <w:rsid w:val="00E15CB5"/>
    <w:rsid w:val="00E268F3"/>
    <w:rsid w:val="00E36D95"/>
    <w:rsid w:val="00E41B00"/>
    <w:rsid w:val="00E424AE"/>
    <w:rsid w:val="00E4260E"/>
    <w:rsid w:val="00E445EE"/>
    <w:rsid w:val="00E455B5"/>
    <w:rsid w:val="00E507B5"/>
    <w:rsid w:val="00E51497"/>
    <w:rsid w:val="00E553A5"/>
    <w:rsid w:val="00E55E34"/>
    <w:rsid w:val="00E5709C"/>
    <w:rsid w:val="00E574EE"/>
    <w:rsid w:val="00E60757"/>
    <w:rsid w:val="00E721F4"/>
    <w:rsid w:val="00E77A8C"/>
    <w:rsid w:val="00E80BF3"/>
    <w:rsid w:val="00E87804"/>
    <w:rsid w:val="00E94F6F"/>
    <w:rsid w:val="00EA009D"/>
    <w:rsid w:val="00EA076F"/>
    <w:rsid w:val="00EB1607"/>
    <w:rsid w:val="00EB291B"/>
    <w:rsid w:val="00EB45D0"/>
    <w:rsid w:val="00EC3A3B"/>
    <w:rsid w:val="00EC3AD3"/>
    <w:rsid w:val="00EC63A3"/>
    <w:rsid w:val="00EC6E50"/>
    <w:rsid w:val="00ED6BFC"/>
    <w:rsid w:val="00ED779C"/>
    <w:rsid w:val="00ED7C0C"/>
    <w:rsid w:val="00EE06BC"/>
    <w:rsid w:val="00EE3134"/>
    <w:rsid w:val="00EE785C"/>
    <w:rsid w:val="00EF3176"/>
    <w:rsid w:val="00EF3A35"/>
    <w:rsid w:val="00EF6420"/>
    <w:rsid w:val="00F0005C"/>
    <w:rsid w:val="00F077A9"/>
    <w:rsid w:val="00F11904"/>
    <w:rsid w:val="00F158CC"/>
    <w:rsid w:val="00F20B6B"/>
    <w:rsid w:val="00F2169C"/>
    <w:rsid w:val="00F24D32"/>
    <w:rsid w:val="00F26E5A"/>
    <w:rsid w:val="00F3130E"/>
    <w:rsid w:val="00F354FE"/>
    <w:rsid w:val="00F422C9"/>
    <w:rsid w:val="00F427C5"/>
    <w:rsid w:val="00F44332"/>
    <w:rsid w:val="00F476A6"/>
    <w:rsid w:val="00F5002B"/>
    <w:rsid w:val="00F55B8A"/>
    <w:rsid w:val="00F64714"/>
    <w:rsid w:val="00F72874"/>
    <w:rsid w:val="00F749BB"/>
    <w:rsid w:val="00F8018C"/>
    <w:rsid w:val="00F80E5C"/>
    <w:rsid w:val="00F83061"/>
    <w:rsid w:val="00F8361A"/>
    <w:rsid w:val="00F8529E"/>
    <w:rsid w:val="00F922EA"/>
    <w:rsid w:val="00FA12A3"/>
    <w:rsid w:val="00FA3A89"/>
    <w:rsid w:val="00FA62F0"/>
    <w:rsid w:val="00FA6A32"/>
    <w:rsid w:val="00FB512E"/>
    <w:rsid w:val="00FC4655"/>
    <w:rsid w:val="00FE79EE"/>
    <w:rsid w:val="00FF3301"/>
    <w:rsid w:val="00FF6522"/>
    <w:rsid w:val="0AC02CA8"/>
    <w:rsid w:val="0E4E7A45"/>
    <w:rsid w:val="174615C1"/>
    <w:rsid w:val="1DFB2A44"/>
    <w:rsid w:val="224A0AE3"/>
    <w:rsid w:val="267F07B6"/>
    <w:rsid w:val="29031DFE"/>
    <w:rsid w:val="29C07041"/>
    <w:rsid w:val="42925666"/>
    <w:rsid w:val="4F740814"/>
    <w:rsid w:val="5E0A5CE0"/>
    <w:rsid w:val="64C64F97"/>
    <w:rsid w:val="67F3375F"/>
    <w:rsid w:val="68A473AD"/>
    <w:rsid w:val="6A1C48A3"/>
    <w:rsid w:val="713D2530"/>
    <w:rsid w:val="75977737"/>
    <w:rsid w:val="7EE870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680199"/>
  <w15:docId w15:val="{37411463-8ACF-429E-806C-78820341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F46"/>
    <w:rPr>
      <w:rFonts w:eastAsiaTheme="minorHAnsi" w:cstheme="minorBidi"/>
      <w:sz w:val="26"/>
      <w:szCs w:val="22"/>
    </w:rPr>
  </w:style>
  <w:style w:type="paragraph" w:styleId="Heading1">
    <w:name w:val="heading 1"/>
    <w:basedOn w:val="Normal"/>
    <w:next w:val="Normal"/>
    <w:link w:val="Heading1Char"/>
    <w:qFormat/>
    <w:rsid w:val="00CA4F46"/>
    <w:pPr>
      <w:keepNext/>
      <w:spacing w:after="0" w:line="240" w:lineRule="auto"/>
      <w:outlineLvl w:val="0"/>
    </w:pPr>
    <w:rPr>
      <w:rFonts w:ascii="Arial" w:eastAsia="Times New Roman" w:hAnsi="Arial" w:cs="Arial"/>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A4F46"/>
    <w:pPr>
      <w:spacing w:after="0" w:line="240" w:lineRule="auto"/>
    </w:pPr>
    <w:rPr>
      <w:rFonts w:ascii="Segoe UI" w:hAnsi="Segoe UI" w:cs="Segoe UI"/>
      <w:sz w:val="18"/>
      <w:szCs w:val="18"/>
    </w:rPr>
  </w:style>
  <w:style w:type="paragraph" w:styleId="BodyText">
    <w:name w:val="Body Text"/>
    <w:basedOn w:val="Normal"/>
    <w:link w:val="BodyTextChar"/>
    <w:qFormat/>
    <w:rsid w:val="00CA4F46"/>
    <w:pPr>
      <w:spacing w:after="0" w:line="240" w:lineRule="auto"/>
    </w:pPr>
    <w:rPr>
      <w:rFonts w:ascii=".VnArialH" w:eastAsia="Times New Roman" w:hAnsi=".VnArialH" w:cs="Times New Roman"/>
      <w:b/>
      <w:bCs/>
      <w:sz w:val="36"/>
      <w:szCs w:val="24"/>
    </w:rPr>
  </w:style>
  <w:style w:type="paragraph" w:styleId="Footer">
    <w:name w:val="footer"/>
    <w:basedOn w:val="Normal"/>
    <w:link w:val="FooterChar"/>
    <w:uiPriority w:val="99"/>
    <w:unhideWhenUsed/>
    <w:qFormat/>
    <w:rsid w:val="00CA4F46"/>
    <w:pPr>
      <w:tabs>
        <w:tab w:val="center" w:pos="4680"/>
        <w:tab w:val="right" w:pos="9360"/>
      </w:tabs>
      <w:spacing w:after="0" w:line="240" w:lineRule="auto"/>
    </w:pPr>
  </w:style>
  <w:style w:type="paragraph" w:styleId="Header">
    <w:name w:val="header"/>
    <w:basedOn w:val="Normal"/>
    <w:link w:val="HeaderChar"/>
    <w:uiPriority w:val="99"/>
    <w:unhideWhenUsed/>
    <w:qFormat/>
    <w:rsid w:val="00CA4F46"/>
    <w:pPr>
      <w:tabs>
        <w:tab w:val="center" w:pos="4680"/>
        <w:tab w:val="right" w:pos="9360"/>
      </w:tabs>
      <w:spacing w:after="0" w:line="240" w:lineRule="auto"/>
    </w:pPr>
  </w:style>
  <w:style w:type="paragraph" w:styleId="NormalWeb">
    <w:name w:val="Normal (Web)"/>
    <w:basedOn w:val="Normal"/>
    <w:unhideWhenUsed/>
    <w:qFormat/>
    <w:rsid w:val="00CA4F4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qFormat/>
    <w:rsid w:val="00CA4F46"/>
    <w:rPr>
      <w:color w:val="0000FF"/>
      <w:u w:val="single"/>
    </w:rPr>
  </w:style>
  <w:style w:type="table" w:styleId="TableGrid">
    <w:name w:val="Table Grid"/>
    <w:basedOn w:val="TableNormal"/>
    <w:uiPriority w:val="59"/>
    <w:qFormat/>
    <w:rsid w:val="00CA4F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A4F46"/>
    <w:pPr>
      <w:ind w:left="720"/>
      <w:contextualSpacing/>
    </w:pPr>
  </w:style>
  <w:style w:type="character" w:customStyle="1" w:styleId="BalloonTextChar">
    <w:name w:val="Balloon Text Char"/>
    <w:basedOn w:val="DefaultParagraphFont"/>
    <w:link w:val="BalloonText"/>
    <w:uiPriority w:val="99"/>
    <w:semiHidden/>
    <w:qFormat/>
    <w:rsid w:val="00CA4F46"/>
    <w:rPr>
      <w:rFonts w:ascii="Segoe UI" w:hAnsi="Segoe UI" w:cs="Segoe UI"/>
      <w:sz w:val="18"/>
      <w:szCs w:val="18"/>
    </w:rPr>
  </w:style>
  <w:style w:type="character" w:customStyle="1" w:styleId="Heading1Char">
    <w:name w:val="Heading 1 Char"/>
    <w:basedOn w:val="DefaultParagraphFont"/>
    <w:link w:val="Heading1"/>
    <w:qFormat/>
    <w:rsid w:val="00CA4F46"/>
    <w:rPr>
      <w:rFonts w:ascii="Arial" w:eastAsia="Times New Roman" w:hAnsi="Arial" w:cs="Arial"/>
      <w:b/>
      <w:color w:val="000000"/>
      <w:sz w:val="24"/>
      <w:szCs w:val="24"/>
    </w:rPr>
  </w:style>
  <w:style w:type="character" w:customStyle="1" w:styleId="BodyTextChar">
    <w:name w:val="Body Text Char"/>
    <w:basedOn w:val="DefaultParagraphFont"/>
    <w:link w:val="BodyText"/>
    <w:qFormat/>
    <w:rsid w:val="00CA4F46"/>
    <w:rPr>
      <w:rFonts w:ascii=".VnArialH" w:eastAsia="Times New Roman" w:hAnsi=".VnArialH" w:cs="Times New Roman"/>
      <w:b/>
      <w:bCs/>
      <w:sz w:val="36"/>
      <w:szCs w:val="24"/>
    </w:rPr>
  </w:style>
  <w:style w:type="character" w:customStyle="1" w:styleId="HeaderChar">
    <w:name w:val="Header Char"/>
    <w:basedOn w:val="DefaultParagraphFont"/>
    <w:link w:val="Header"/>
    <w:uiPriority w:val="99"/>
    <w:qFormat/>
    <w:rsid w:val="00CA4F46"/>
  </w:style>
  <w:style w:type="character" w:customStyle="1" w:styleId="FooterChar">
    <w:name w:val="Footer Char"/>
    <w:basedOn w:val="DefaultParagraphFont"/>
    <w:link w:val="Footer"/>
    <w:uiPriority w:val="99"/>
    <w:qFormat/>
    <w:rsid w:val="00CA4F46"/>
  </w:style>
  <w:style w:type="character" w:customStyle="1" w:styleId="apple-converted-space">
    <w:name w:val="apple-converted-space"/>
    <w:basedOn w:val="DefaultParagraphFont"/>
    <w:qFormat/>
    <w:rsid w:val="00CA4F46"/>
  </w:style>
  <w:style w:type="character" w:styleId="Emphasis">
    <w:name w:val="Emphasis"/>
    <w:basedOn w:val="DefaultParagraphFont"/>
    <w:uiPriority w:val="20"/>
    <w:qFormat/>
    <w:rsid w:val="001C6B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924925">
      <w:bodyDiv w:val="1"/>
      <w:marLeft w:val="0"/>
      <w:marRight w:val="0"/>
      <w:marTop w:val="0"/>
      <w:marBottom w:val="0"/>
      <w:divBdr>
        <w:top w:val="none" w:sz="0" w:space="0" w:color="auto"/>
        <w:left w:val="none" w:sz="0" w:space="0" w:color="auto"/>
        <w:bottom w:val="none" w:sz="0" w:space="0" w:color="auto"/>
        <w:right w:val="none" w:sz="0" w:space="0" w:color="auto"/>
      </w:divBdr>
    </w:div>
    <w:div w:id="391851234">
      <w:bodyDiv w:val="1"/>
      <w:marLeft w:val="0"/>
      <w:marRight w:val="0"/>
      <w:marTop w:val="0"/>
      <w:marBottom w:val="0"/>
      <w:divBdr>
        <w:top w:val="none" w:sz="0" w:space="0" w:color="auto"/>
        <w:left w:val="none" w:sz="0" w:space="0" w:color="auto"/>
        <w:bottom w:val="none" w:sz="0" w:space="0" w:color="auto"/>
        <w:right w:val="none" w:sz="0" w:space="0" w:color="auto"/>
      </w:divBdr>
    </w:div>
    <w:div w:id="746803916">
      <w:bodyDiv w:val="1"/>
      <w:marLeft w:val="0"/>
      <w:marRight w:val="0"/>
      <w:marTop w:val="0"/>
      <w:marBottom w:val="0"/>
      <w:divBdr>
        <w:top w:val="none" w:sz="0" w:space="0" w:color="auto"/>
        <w:left w:val="none" w:sz="0" w:space="0" w:color="auto"/>
        <w:bottom w:val="none" w:sz="0" w:space="0" w:color="auto"/>
        <w:right w:val="none" w:sz="0" w:space="0" w:color="auto"/>
      </w:divBdr>
    </w:div>
    <w:div w:id="971011850">
      <w:bodyDiv w:val="1"/>
      <w:marLeft w:val="0"/>
      <w:marRight w:val="0"/>
      <w:marTop w:val="0"/>
      <w:marBottom w:val="0"/>
      <w:divBdr>
        <w:top w:val="none" w:sz="0" w:space="0" w:color="auto"/>
        <w:left w:val="none" w:sz="0" w:space="0" w:color="auto"/>
        <w:bottom w:val="none" w:sz="0" w:space="0" w:color="auto"/>
        <w:right w:val="none" w:sz="0" w:space="0" w:color="auto"/>
      </w:divBdr>
    </w:div>
    <w:div w:id="972250863">
      <w:bodyDiv w:val="1"/>
      <w:marLeft w:val="0"/>
      <w:marRight w:val="0"/>
      <w:marTop w:val="0"/>
      <w:marBottom w:val="0"/>
      <w:divBdr>
        <w:top w:val="none" w:sz="0" w:space="0" w:color="auto"/>
        <w:left w:val="none" w:sz="0" w:space="0" w:color="auto"/>
        <w:bottom w:val="none" w:sz="0" w:space="0" w:color="auto"/>
        <w:right w:val="none" w:sz="0" w:space="0" w:color="auto"/>
      </w:divBdr>
    </w:div>
    <w:div w:id="983268590">
      <w:bodyDiv w:val="1"/>
      <w:marLeft w:val="0"/>
      <w:marRight w:val="0"/>
      <w:marTop w:val="0"/>
      <w:marBottom w:val="0"/>
      <w:divBdr>
        <w:top w:val="none" w:sz="0" w:space="0" w:color="auto"/>
        <w:left w:val="none" w:sz="0" w:space="0" w:color="auto"/>
        <w:bottom w:val="none" w:sz="0" w:space="0" w:color="auto"/>
        <w:right w:val="none" w:sz="0" w:space="0" w:color="auto"/>
      </w:divBdr>
    </w:div>
    <w:div w:id="1107233938">
      <w:bodyDiv w:val="1"/>
      <w:marLeft w:val="0"/>
      <w:marRight w:val="0"/>
      <w:marTop w:val="0"/>
      <w:marBottom w:val="0"/>
      <w:divBdr>
        <w:top w:val="none" w:sz="0" w:space="0" w:color="auto"/>
        <w:left w:val="none" w:sz="0" w:space="0" w:color="auto"/>
        <w:bottom w:val="none" w:sz="0" w:space="0" w:color="auto"/>
        <w:right w:val="none" w:sz="0" w:space="0" w:color="auto"/>
      </w:divBdr>
    </w:div>
    <w:div w:id="1350839241">
      <w:bodyDiv w:val="1"/>
      <w:marLeft w:val="0"/>
      <w:marRight w:val="0"/>
      <w:marTop w:val="0"/>
      <w:marBottom w:val="0"/>
      <w:divBdr>
        <w:top w:val="none" w:sz="0" w:space="0" w:color="auto"/>
        <w:left w:val="none" w:sz="0" w:space="0" w:color="auto"/>
        <w:bottom w:val="none" w:sz="0" w:space="0" w:color="auto"/>
        <w:right w:val="none" w:sz="0" w:space="0" w:color="auto"/>
      </w:divBdr>
    </w:div>
    <w:div w:id="1813861559">
      <w:bodyDiv w:val="1"/>
      <w:marLeft w:val="0"/>
      <w:marRight w:val="0"/>
      <w:marTop w:val="0"/>
      <w:marBottom w:val="0"/>
      <w:divBdr>
        <w:top w:val="none" w:sz="0" w:space="0" w:color="auto"/>
        <w:left w:val="none" w:sz="0" w:space="0" w:color="auto"/>
        <w:bottom w:val="none" w:sz="0" w:space="0" w:color="auto"/>
        <w:right w:val="none" w:sz="0" w:space="0" w:color="auto"/>
      </w:divBdr>
    </w:div>
    <w:div w:id="1858539274">
      <w:bodyDiv w:val="1"/>
      <w:marLeft w:val="0"/>
      <w:marRight w:val="0"/>
      <w:marTop w:val="0"/>
      <w:marBottom w:val="0"/>
      <w:divBdr>
        <w:top w:val="none" w:sz="0" w:space="0" w:color="auto"/>
        <w:left w:val="none" w:sz="0" w:space="0" w:color="auto"/>
        <w:bottom w:val="none" w:sz="0" w:space="0" w:color="auto"/>
        <w:right w:val="none" w:sz="0" w:space="0" w:color="auto"/>
      </w:divBdr>
    </w:div>
    <w:div w:id="1863281804">
      <w:bodyDiv w:val="1"/>
      <w:marLeft w:val="0"/>
      <w:marRight w:val="0"/>
      <w:marTop w:val="0"/>
      <w:marBottom w:val="0"/>
      <w:divBdr>
        <w:top w:val="none" w:sz="0" w:space="0" w:color="auto"/>
        <w:left w:val="none" w:sz="0" w:space="0" w:color="auto"/>
        <w:bottom w:val="none" w:sz="0" w:space="0" w:color="auto"/>
        <w:right w:val="none" w:sz="0" w:space="0" w:color="auto"/>
      </w:divBdr>
    </w:div>
    <w:div w:id="2023240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customXml" Target="../customXml/item3.xml"/><Relationship Id="rId3" Type="http://schemas.openxmlformats.org/officeDocument/2006/relationships/numbering" Target="numbering.xml"/><Relationship Id="rId21" Type="http://schemas.openxmlformats.org/officeDocument/2006/relationships/hyperlink" Target="https://thuvienphapluat.vn/van-ban/linh-vuc-khac/thong-tu-28-2012-tt-bkhcn-quy-dinh-cong-bo-hop-chuan-cong-bo-hop-quy-phuong-thuc-165233.aspx"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thuvienphapluat.vn/van-ban/linh-vuc-khac/thong-tu-02-2017-tt-bkhcn-sua-doi-thong-tu-28-2012-tt-bkhcn-cong-bo-hop-chuan-hop-quy-350642.asp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customXml" Target="../customXml/item5.xml"/><Relationship Id="rId10" Type="http://schemas.openxmlformats.org/officeDocument/2006/relationships/image" Target="http://upload.wikimedia.org/wikipedia/commons/6/66/Vietnam_coa.gif" TargetMode="External"/><Relationship Id="rId19" Type="http://schemas.openxmlformats.org/officeDocument/2006/relationships/hyperlink" Target="https://thuvienphapluat.vn/van-ban/linh-vuc-khac/thong-tu-28-2012-tt-bkhcn-quy-dinh-cong-bo-hop-chuan-cong-bo-hop-quy-phuong-thuc-165233.aspx"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519D7F-C925-4259-8D6C-ED81A3CC17B9}">
  <ds:schemaRefs>
    <ds:schemaRef ds:uri="http://schemas.openxmlformats.org/officeDocument/2006/bibliography"/>
  </ds:schemaRefs>
</ds:datastoreItem>
</file>

<file path=customXml/itemProps3.xml><?xml version="1.0" encoding="utf-8"?>
<ds:datastoreItem xmlns:ds="http://schemas.openxmlformats.org/officeDocument/2006/customXml" ds:itemID="{C91F43DE-C5F7-4DF0-8EE4-A40F09CDEEC9}"/>
</file>

<file path=customXml/itemProps4.xml><?xml version="1.0" encoding="utf-8"?>
<ds:datastoreItem xmlns:ds="http://schemas.openxmlformats.org/officeDocument/2006/customXml" ds:itemID="{6EDC035B-9E74-4E15-BD54-20196D59F62C}"/>
</file>

<file path=customXml/itemProps5.xml><?xml version="1.0" encoding="utf-8"?>
<ds:datastoreItem xmlns:ds="http://schemas.openxmlformats.org/officeDocument/2006/customXml" ds:itemID="{A50C38F8-C158-48C9-90C1-97F6B6FBCE2D}"/>
</file>

<file path=docProps/app.xml><?xml version="1.0" encoding="utf-8"?>
<Properties xmlns="http://schemas.openxmlformats.org/officeDocument/2006/extended-properties" xmlns:vt="http://schemas.openxmlformats.org/officeDocument/2006/docPropsVTypes">
  <Template>Normal</Template>
  <TotalTime>23</TotalTime>
  <Pages>10</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www.blogthuthuatwin10.com</Company>
  <LinksUpToDate>false</LinksUpToDate>
  <CharactersWithSpaces>13087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13</cp:revision>
  <cp:lastPrinted>2021-02-23T01:46:00Z</cp:lastPrinted>
  <dcterms:created xsi:type="dcterms:W3CDTF">2023-11-21T06:16:00Z</dcterms:created>
  <dcterms:modified xsi:type="dcterms:W3CDTF">2024-02-05T01:32:00Z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