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08" w:type="dxa"/>
        <w:tblLook w:val="01E0" w:firstRow="1" w:lastRow="1" w:firstColumn="1" w:lastColumn="1" w:noHBand="0" w:noVBand="0"/>
      </w:tblPr>
      <w:tblGrid>
        <w:gridCol w:w="3060"/>
        <w:gridCol w:w="6012"/>
      </w:tblGrid>
      <w:tr w:rsidR="0016138B" w:rsidRPr="0016138B" w14:paraId="1F361F9E" w14:textId="77777777" w:rsidTr="006D7B41">
        <w:trPr>
          <w:trHeight w:val="840"/>
        </w:trPr>
        <w:tc>
          <w:tcPr>
            <w:tcW w:w="3060" w:type="dxa"/>
            <w:shd w:val="clear" w:color="auto" w:fill="auto"/>
          </w:tcPr>
          <w:p w14:paraId="2A8B982A" w14:textId="77777777" w:rsidR="000843B2" w:rsidRPr="0016138B" w:rsidRDefault="000843B2" w:rsidP="00BC4424">
            <w:pPr>
              <w:widowControl w:val="0"/>
              <w:spacing w:after="0" w:line="240" w:lineRule="auto"/>
              <w:jc w:val="center"/>
              <w:rPr>
                <w:b/>
                <w:sz w:val="26"/>
                <w:szCs w:val="26"/>
              </w:rPr>
            </w:pPr>
            <w:r w:rsidRPr="0016138B">
              <w:rPr>
                <w:b/>
                <w:sz w:val="26"/>
                <w:szCs w:val="26"/>
              </w:rPr>
              <w:t>ỦY BAN NHÂN DÂN</w:t>
            </w:r>
          </w:p>
          <w:p w14:paraId="48595B13" w14:textId="77777777" w:rsidR="000843B2" w:rsidRPr="0016138B" w:rsidRDefault="00A876E4" w:rsidP="00BC4424">
            <w:pPr>
              <w:widowControl w:val="0"/>
              <w:spacing w:after="0" w:line="240" w:lineRule="auto"/>
              <w:jc w:val="center"/>
              <w:rPr>
                <w:sz w:val="26"/>
                <w:szCs w:val="26"/>
              </w:rPr>
            </w:pPr>
            <w:r w:rsidRPr="0016138B">
              <w:rPr>
                <w:b/>
                <w:noProof/>
                <w:sz w:val="26"/>
                <w:szCs w:val="26"/>
              </w:rPr>
              <mc:AlternateContent>
                <mc:Choice Requires="wps">
                  <w:drawing>
                    <wp:anchor distT="4294967295" distB="4294967295" distL="114300" distR="114300" simplePos="0" relativeHeight="251656192" behindDoc="0" locked="0" layoutInCell="1" allowOverlap="1" wp14:anchorId="40E62BA0" wp14:editId="2584E2AB">
                      <wp:simplePos x="0" y="0"/>
                      <wp:positionH relativeFrom="column">
                        <wp:posOffset>564855</wp:posOffset>
                      </wp:positionH>
                      <wp:positionV relativeFrom="paragraph">
                        <wp:posOffset>229235</wp:posOffset>
                      </wp:positionV>
                      <wp:extent cx="79184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51A43"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5pt,18.05pt" to="106.8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K2WHAIAADU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"/>
                  </w:pict>
                </mc:Fallback>
              </mc:AlternateContent>
            </w:r>
            <w:r w:rsidR="000843B2" w:rsidRPr="0016138B">
              <w:rPr>
                <w:b/>
                <w:sz w:val="26"/>
                <w:szCs w:val="26"/>
              </w:rPr>
              <w:t>TỈNH TIỀN GIANG</w:t>
            </w:r>
          </w:p>
        </w:tc>
        <w:tc>
          <w:tcPr>
            <w:tcW w:w="6012" w:type="dxa"/>
            <w:shd w:val="clear" w:color="auto" w:fill="auto"/>
          </w:tcPr>
          <w:p w14:paraId="2707BD3F" w14:textId="77777777" w:rsidR="000843B2" w:rsidRPr="0016138B" w:rsidRDefault="000843B2" w:rsidP="00BC4424">
            <w:pPr>
              <w:widowControl w:val="0"/>
              <w:spacing w:after="0" w:line="240" w:lineRule="auto"/>
              <w:jc w:val="center"/>
              <w:rPr>
                <w:b/>
                <w:sz w:val="26"/>
                <w:szCs w:val="26"/>
              </w:rPr>
            </w:pPr>
            <w:r w:rsidRPr="0016138B">
              <w:rPr>
                <w:b/>
                <w:sz w:val="26"/>
                <w:szCs w:val="26"/>
              </w:rPr>
              <w:t>CỘNG HÒA XÃ HỘI CHỦ NGHĨA VIỆT NAM</w:t>
            </w:r>
          </w:p>
          <w:p w14:paraId="6EF3EF74" w14:textId="1C0EC4E9" w:rsidR="000843B2" w:rsidRPr="00027321" w:rsidRDefault="006D7B41" w:rsidP="00BC4424">
            <w:pPr>
              <w:widowControl w:val="0"/>
              <w:spacing w:after="0" w:line="240" w:lineRule="auto"/>
              <w:jc w:val="center"/>
              <w:rPr>
                <w:b/>
                <w:szCs w:val="28"/>
              </w:rPr>
            </w:pPr>
            <w:r w:rsidRPr="00027321">
              <w:rPr>
                <w:b/>
                <w:noProof/>
                <w:szCs w:val="28"/>
              </w:rPr>
              <mc:AlternateContent>
                <mc:Choice Requires="wps">
                  <w:drawing>
                    <wp:anchor distT="0" distB="0" distL="114300" distR="114300" simplePos="0" relativeHeight="251665408" behindDoc="0" locked="0" layoutInCell="1" allowOverlap="1" wp14:anchorId="7DA4DE8F" wp14:editId="39911CAF">
                      <wp:simplePos x="0" y="0"/>
                      <wp:positionH relativeFrom="column">
                        <wp:posOffset>838739</wp:posOffset>
                      </wp:positionH>
                      <wp:positionV relativeFrom="paragraph">
                        <wp:posOffset>228505</wp:posOffset>
                      </wp:positionV>
                      <wp:extent cx="2006221"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0062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7D4D85" id="Straight Connecto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6.05pt,18pt" to="224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" strokecolor="black [3040]"/>
                  </w:pict>
                </mc:Fallback>
              </mc:AlternateContent>
            </w:r>
            <w:r w:rsidR="000843B2" w:rsidRPr="00027321">
              <w:rPr>
                <w:b/>
                <w:szCs w:val="28"/>
              </w:rPr>
              <w:t>Độc lập - Tự do - Hạnh phúc</w:t>
            </w:r>
          </w:p>
        </w:tc>
      </w:tr>
      <w:tr w:rsidR="0016138B" w:rsidRPr="0016138B" w14:paraId="15449569" w14:textId="77777777" w:rsidTr="006D7B41">
        <w:tc>
          <w:tcPr>
            <w:tcW w:w="3060" w:type="dxa"/>
            <w:shd w:val="clear" w:color="auto" w:fill="auto"/>
          </w:tcPr>
          <w:p w14:paraId="7A67A837" w14:textId="724AB6DD" w:rsidR="000843B2" w:rsidRPr="0016138B" w:rsidRDefault="000843B2" w:rsidP="00E078D9">
            <w:pPr>
              <w:widowControl w:val="0"/>
              <w:spacing w:after="0" w:line="240" w:lineRule="auto"/>
              <w:jc w:val="center"/>
              <w:rPr>
                <w:sz w:val="26"/>
                <w:szCs w:val="26"/>
              </w:rPr>
            </w:pPr>
            <w:r w:rsidRPr="0016138B">
              <w:rPr>
                <w:noProof/>
                <w:sz w:val="26"/>
                <w:szCs w:val="26"/>
              </w:rPr>
              <w:t xml:space="preserve">Số: </w:t>
            </w:r>
            <w:r w:rsidR="00AA67DF" w:rsidRPr="0016138B">
              <w:rPr>
                <w:noProof/>
                <w:sz w:val="26"/>
                <w:szCs w:val="26"/>
              </w:rPr>
              <w:t xml:space="preserve">  </w:t>
            </w:r>
            <w:r w:rsidR="005C1CF9">
              <w:rPr>
                <w:noProof/>
                <w:sz w:val="26"/>
                <w:szCs w:val="26"/>
              </w:rPr>
              <w:t>28</w:t>
            </w:r>
            <w:r w:rsidR="006D7B41" w:rsidRPr="0016138B">
              <w:rPr>
                <w:noProof/>
                <w:sz w:val="26"/>
                <w:szCs w:val="26"/>
              </w:rPr>
              <w:t>/202</w:t>
            </w:r>
            <w:r w:rsidR="00E078D9" w:rsidRPr="0016138B">
              <w:rPr>
                <w:noProof/>
                <w:sz w:val="26"/>
                <w:szCs w:val="26"/>
              </w:rPr>
              <w:t>5</w:t>
            </w:r>
            <w:r w:rsidRPr="0016138B">
              <w:rPr>
                <w:noProof/>
                <w:sz w:val="26"/>
                <w:szCs w:val="26"/>
              </w:rPr>
              <w:t>/</w:t>
            </w:r>
            <w:r w:rsidR="00032543" w:rsidRPr="0016138B">
              <w:rPr>
                <w:noProof/>
                <w:sz w:val="26"/>
                <w:szCs w:val="26"/>
              </w:rPr>
              <w:t>QĐ-UBND</w:t>
            </w:r>
          </w:p>
        </w:tc>
        <w:tc>
          <w:tcPr>
            <w:tcW w:w="6012" w:type="dxa"/>
            <w:shd w:val="clear" w:color="auto" w:fill="auto"/>
          </w:tcPr>
          <w:p w14:paraId="75AD528B" w14:textId="50324013" w:rsidR="000843B2" w:rsidRPr="0016138B" w:rsidRDefault="000843B2" w:rsidP="00E078D9">
            <w:pPr>
              <w:widowControl w:val="0"/>
              <w:spacing w:after="0" w:line="240" w:lineRule="auto"/>
              <w:jc w:val="center"/>
              <w:rPr>
                <w:i/>
                <w:noProof/>
                <w:sz w:val="26"/>
                <w:szCs w:val="26"/>
              </w:rPr>
            </w:pPr>
            <w:r w:rsidRPr="0016138B">
              <w:rPr>
                <w:i/>
                <w:noProof/>
                <w:sz w:val="26"/>
                <w:szCs w:val="26"/>
              </w:rPr>
              <w:t xml:space="preserve">Tiền Giang, ngày </w:t>
            </w:r>
            <w:r w:rsidR="005C1CF9">
              <w:rPr>
                <w:i/>
                <w:noProof/>
                <w:sz w:val="26"/>
                <w:szCs w:val="26"/>
              </w:rPr>
              <w:t>12</w:t>
            </w:r>
            <w:r w:rsidR="00DD3FD3" w:rsidRPr="0016138B">
              <w:rPr>
                <w:i/>
                <w:noProof/>
                <w:sz w:val="26"/>
                <w:szCs w:val="26"/>
              </w:rPr>
              <w:t xml:space="preserve"> tháng </w:t>
            </w:r>
            <w:r w:rsidR="005C1CF9">
              <w:rPr>
                <w:i/>
                <w:noProof/>
                <w:sz w:val="26"/>
                <w:szCs w:val="26"/>
              </w:rPr>
              <w:t>03</w:t>
            </w:r>
            <w:r w:rsidRPr="0016138B">
              <w:rPr>
                <w:i/>
                <w:noProof/>
                <w:sz w:val="26"/>
                <w:szCs w:val="26"/>
              </w:rPr>
              <w:t xml:space="preserve"> năm 20</w:t>
            </w:r>
            <w:r w:rsidR="002C5D9B" w:rsidRPr="0016138B">
              <w:rPr>
                <w:i/>
                <w:noProof/>
                <w:sz w:val="26"/>
                <w:szCs w:val="26"/>
              </w:rPr>
              <w:t>2</w:t>
            </w:r>
            <w:r w:rsidR="00E078D9" w:rsidRPr="0016138B">
              <w:rPr>
                <w:i/>
                <w:noProof/>
                <w:sz w:val="26"/>
                <w:szCs w:val="26"/>
              </w:rPr>
              <w:t>5</w:t>
            </w:r>
          </w:p>
        </w:tc>
      </w:tr>
    </w:tbl>
    <w:p w14:paraId="03249AD1" w14:textId="012B4000" w:rsidR="001513E2" w:rsidRPr="0016138B" w:rsidRDefault="001513E2" w:rsidP="004C62F5">
      <w:pPr>
        <w:widowControl w:val="0"/>
        <w:spacing w:before="480" w:after="0" w:line="240" w:lineRule="auto"/>
        <w:jc w:val="center"/>
        <w:rPr>
          <w:b/>
        </w:rPr>
      </w:pPr>
      <w:r w:rsidRPr="0016138B">
        <w:rPr>
          <w:b/>
        </w:rPr>
        <w:t>QUYẾT ĐỊNH</w:t>
      </w:r>
    </w:p>
    <w:p w14:paraId="681E7CA5" w14:textId="77777777" w:rsidR="00545ED1" w:rsidRPr="00C44DC7" w:rsidRDefault="007A6966" w:rsidP="00CE3D74">
      <w:pPr>
        <w:widowControl w:val="0"/>
        <w:tabs>
          <w:tab w:val="center" w:pos="4536"/>
        </w:tabs>
        <w:spacing w:after="0" w:line="240" w:lineRule="auto"/>
        <w:ind w:left="709" w:right="567"/>
        <w:jc w:val="center"/>
        <w:rPr>
          <w:b/>
        </w:rPr>
      </w:pPr>
      <w:r w:rsidRPr="00C44DC7">
        <w:rPr>
          <w:b/>
        </w:rPr>
        <w:t xml:space="preserve">Quy định về </w:t>
      </w:r>
      <w:r w:rsidR="008A7579" w:rsidRPr="00C44DC7">
        <w:rPr>
          <w:b/>
        </w:rPr>
        <w:t>quản lý đường đô thị</w:t>
      </w:r>
      <w:r w:rsidR="00CE3D74" w:rsidRPr="00C44DC7">
        <w:rPr>
          <w:b/>
        </w:rPr>
        <w:t>, đường huyện,</w:t>
      </w:r>
    </w:p>
    <w:p w14:paraId="6358BDD8" w14:textId="7B7520C5" w:rsidR="001513E2" w:rsidRPr="00C44DC7" w:rsidRDefault="00CE3D74" w:rsidP="00CE3D74">
      <w:pPr>
        <w:widowControl w:val="0"/>
        <w:tabs>
          <w:tab w:val="center" w:pos="4536"/>
        </w:tabs>
        <w:spacing w:after="0" w:line="240" w:lineRule="auto"/>
        <w:ind w:left="709" w:right="567"/>
        <w:jc w:val="center"/>
        <w:rPr>
          <w:b/>
        </w:rPr>
      </w:pPr>
      <w:r w:rsidRPr="00C44DC7">
        <w:rPr>
          <w:b/>
        </w:rPr>
        <w:t xml:space="preserve">đường xã, đường </w:t>
      </w:r>
      <w:r w:rsidR="00545ED1" w:rsidRPr="00C44DC7">
        <w:rPr>
          <w:b/>
        </w:rPr>
        <w:t>ấp</w:t>
      </w:r>
      <w:r w:rsidR="00A7376A" w:rsidRPr="00C44DC7">
        <w:rPr>
          <w:b/>
        </w:rPr>
        <w:t xml:space="preserve"> </w:t>
      </w:r>
      <w:r w:rsidR="007A6966" w:rsidRPr="00C44DC7">
        <w:rPr>
          <w:b/>
        </w:rPr>
        <w:t>trên địa bàn tỉnh Tiền Giang</w:t>
      </w:r>
    </w:p>
    <w:p w14:paraId="10AEEB79" w14:textId="4441C841" w:rsidR="007A6966" w:rsidRPr="00C44DC7" w:rsidRDefault="007A6966" w:rsidP="00027321">
      <w:pPr>
        <w:widowControl w:val="0"/>
        <w:spacing w:before="480" w:after="240" w:line="240" w:lineRule="auto"/>
        <w:ind w:firstLine="561"/>
        <w:jc w:val="center"/>
        <w:rPr>
          <w:b/>
          <w:szCs w:val="28"/>
        </w:rPr>
      </w:pPr>
      <w:r w:rsidRPr="00C44DC7">
        <w:rPr>
          <w:b/>
          <w:bCs/>
          <w:noProof/>
        </w:rPr>
        <mc:AlternateContent>
          <mc:Choice Requires="wps">
            <w:drawing>
              <wp:anchor distT="4294967295" distB="4294967295" distL="114300" distR="114300" simplePos="0" relativeHeight="251655168" behindDoc="0" locked="0" layoutInCell="1" allowOverlap="1" wp14:anchorId="023CA4B3" wp14:editId="2AAC2E38">
                <wp:simplePos x="0" y="0"/>
                <wp:positionH relativeFrom="column">
                  <wp:posOffset>2172335</wp:posOffset>
                </wp:positionH>
                <wp:positionV relativeFrom="paragraph">
                  <wp:posOffset>48260</wp:posOffset>
                </wp:positionV>
                <wp:extent cx="14097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09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F6196C" id="Straight Connector 4"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1.05pt,3.8pt" to="282.0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" strokecolor="black [3040]">
                <o:lock v:ext="edit" shapetype="f"/>
              </v:line>
            </w:pict>
          </mc:Fallback>
        </mc:AlternateContent>
      </w:r>
      <w:r w:rsidRPr="00C44DC7">
        <w:rPr>
          <w:b/>
          <w:szCs w:val="28"/>
        </w:rPr>
        <w:t>ỦY BAN NHÂN DÂN TỈNH TIỀN GIANG</w:t>
      </w:r>
    </w:p>
    <w:p w14:paraId="00278E03" w14:textId="77777777" w:rsidR="007466BD" w:rsidRPr="00C44DC7" w:rsidRDefault="006606B7" w:rsidP="00027321">
      <w:pPr>
        <w:widowControl w:val="0"/>
        <w:spacing w:before="60" w:after="60" w:line="360" w:lineRule="exact"/>
        <w:ind w:firstLine="567"/>
        <w:jc w:val="both"/>
        <w:rPr>
          <w:rFonts w:cs="Times New Roman"/>
          <w:i/>
          <w:szCs w:val="28"/>
        </w:rPr>
      </w:pPr>
      <w:r w:rsidRPr="00C44DC7">
        <w:rPr>
          <w:rFonts w:cs="Times New Roman"/>
          <w:i/>
          <w:szCs w:val="28"/>
        </w:rPr>
        <w:t>Căn cứ Luật Tổ chức chính quyền đị</w:t>
      </w:r>
      <w:r w:rsidR="007A6966" w:rsidRPr="00C44DC7">
        <w:rPr>
          <w:rFonts w:cs="Times New Roman"/>
          <w:i/>
          <w:szCs w:val="28"/>
        </w:rPr>
        <w:t xml:space="preserve">a phương ngày 19 tháng </w:t>
      </w:r>
      <w:r w:rsidR="007466BD" w:rsidRPr="00C44DC7">
        <w:rPr>
          <w:rFonts w:cs="Times New Roman"/>
          <w:i/>
          <w:szCs w:val="28"/>
        </w:rPr>
        <w:t>02</w:t>
      </w:r>
      <w:r w:rsidR="007A6966" w:rsidRPr="00C44DC7">
        <w:rPr>
          <w:rFonts w:cs="Times New Roman"/>
          <w:i/>
          <w:szCs w:val="28"/>
        </w:rPr>
        <w:t xml:space="preserve"> năm </w:t>
      </w:r>
      <w:r w:rsidRPr="00C44DC7">
        <w:rPr>
          <w:rFonts w:cs="Times New Roman"/>
          <w:i/>
          <w:szCs w:val="28"/>
        </w:rPr>
        <w:t>20</w:t>
      </w:r>
      <w:r w:rsidR="007466BD" w:rsidRPr="00C44DC7">
        <w:rPr>
          <w:rFonts w:cs="Times New Roman"/>
          <w:i/>
          <w:szCs w:val="28"/>
        </w:rPr>
        <w:t>2</w:t>
      </w:r>
      <w:r w:rsidRPr="00C44DC7">
        <w:rPr>
          <w:rFonts w:cs="Times New Roman"/>
          <w:i/>
          <w:szCs w:val="28"/>
        </w:rPr>
        <w:t>5</w:t>
      </w:r>
      <w:r w:rsidR="007466BD" w:rsidRPr="00C44DC7">
        <w:rPr>
          <w:rFonts w:cs="Times New Roman"/>
          <w:i/>
          <w:szCs w:val="28"/>
        </w:rPr>
        <w:t>;</w:t>
      </w:r>
    </w:p>
    <w:p w14:paraId="153B0331" w14:textId="087FAD22" w:rsidR="00CE3D74" w:rsidRPr="00C44DC7" w:rsidRDefault="00D14350" w:rsidP="00027321">
      <w:pPr>
        <w:widowControl w:val="0"/>
        <w:spacing w:before="60" w:after="60" w:line="360" w:lineRule="exact"/>
        <w:ind w:firstLine="567"/>
        <w:jc w:val="both"/>
        <w:rPr>
          <w:rFonts w:cs="Times New Roman"/>
          <w:i/>
        </w:rPr>
      </w:pPr>
      <w:r w:rsidRPr="00C44DC7">
        <w:rPr>
          <w:rFonts w:cs="Times New Roman"/>
          <w:i/>
        </w:rPr>
        <w:t>Căn cứ Luật Ban hành văn bản quy phạm pháp luật ngày 22 tháng 6 năm 2015; Luật Sửa đổi, bổ sung một số điều của Luật Ban hành văn bản quy phạm pháp luật ngày 18 tháng 6 năm 2020</w:t>
      </w:r>
      <w:r w:rsidR="00D35CE8" w:rsidRPr="00C44DC7">
        <w:rPr>
          <w:rFonts w:cs="Times New Roman"/>
          <w:i/>
        </w:rPr>
        <w:t>;</w:t>
      </w:r>
    </w:p>
    <w:p w14:paraId="7B802D4E" w14:textId="454CB69F" w:rsidR="00CE3D74" w:rsidRPr="00C44DC7" w:rsidRDefault="00CE3D74" w:rsidP="00027321">
      <w:pPr>
        <w:widowControl w:val="0"/>
        <w:spacing w:before="60" w:after="60" w:line="360" w:lineRule="exact"/>
        <w:ind w:firstLine="567"/>
        <w:jc w:val="both"/>
        <w:rPr>
          <w:rFonts w:cs="Times New Roman"/>
          <w:i/>
        </w:rPr>
      </w:pPr>
      <w:r w:rsidRPr="00C44DC7">
        <w:rPr>
          <w:rFonts w:cs="Times New Roman"/>
          <w:i/>
          <w:szCs w:val="28"/>
          <w:lang w:val="vi-VN"/>
        </w:rPr>
        <w:t xml:space="preserve">Căn cứ Luật </w:t>
      </w:r>
      <w:r w:rsidRPr="00C44DC7">
        <w:rPr>
          <w:rFonts w:cs="Times New Roman"/>
          <w:i/>
          <w:szCs w:val="28"/>
        </w:rPr>
        <w:t xml:space="preserve">Đường bộ ngày 27 tháng 6 năm 2024; </w:t>
      </w:r>
    </w:p>
    <w:p w14:paraId="2A2C992F" w14:textId="2B06CF20" w:rsidR="00CE3D74" w:rsidRPr="00C44DC7" w:rsidRDefault="00CE3D74" w:rsidP="00027321">
      <w:pPr>
        <w:widowControl w:val="0"/>
        <w:spacing w:before="60" w:after="60" w:line="360" w:lineRule="exact"/>
        <w:ind w:firstLine="567"/>
        <w:jc w:val="both"/>
        <w:rPr>
          <w:rFonts w:cs="Times New Roman"/>
          <w:i/>
          <w:spacing w:val="-6"/>
          <w:szCs w:val="28"/>
        </w:rPr>
      </w:pPr>
      <w:r w:rsidRPr="00C44DC7">
        <w:rPr>
          <w:rFonts w:cs="Times New Roman"/>
          <w:i/>
          <w:spacing w:val="-6"/>
          <w:szCs w:val="28"/>
        </w:rPr>
        <w:t>Căn cứ Luật Trật tự, an toàn giao thông đường bộ ngày 27 tháng 6 năm 2024;</w:t>
      </w:r>
    </w:p>
    <w:p w14:paraId="4FADC41B" w14:textId="53045779" w:rsidR="00FA71D8" w:rsidRPr="00C44DC7" w:rsidRDefault="00FA71D8" w:rsidP="00027321">
      <w:pPr>
        <w:widowControl w:val="0"/>
        <w:spacing w:before="60" w:after="60" w:line="360" w:lineRule="exact"/>
        <w:ind w:firstLine="567"/>
        <w:jc w:val="both"/>
        <w:rPr>
          <w:rFonts w:cs="Times New Roman"/>
          <w:i/>
          <w:szCs w:val="28"/>
        </w:rPr>
      </w:pPr>
      <w:r w:rsidRPr="00C44DC7">
        <w:rPr>
          <w:rFonts w:cs="Times New Roman"/>
          <w:i/>
          <w:szCs w:val="28"/>
        </w:rPr>
        <w:t xml:space="preserve">Căn cứ Nghị định số </w:t>
      </w:r>
      <w:r w:rsidR="00287FC8" w:rsidRPr="00C44DC7">
        <w:rPr>
          <w:rFonts w:cs="Times New Roman"/>
          <w:i/>
          <w:szCs w:val="28"/>
        </w:rPr>
        <w:t>165</w:t>
      </w:r>
      <w:r w:rsidRPr="00C44DC7">
        <w:rPr>
          <w:rFonts w:cs="Times New Roman"/>
          <w:i/>
          <w:szCs w:val="28"/>
        </w:rPr>
        <w:t xml:space="preserve">/2024/NĐ-CP ngày </w:t>
      </w:r>
      <w:r w:rsidR="00287FC8" w:rsidRPr="00C44DC7">
        <w:rPr>
          <w:rFonts w:cs="Times New Roman"/>
          <w:i/>
          <w:szCs w:val="28"/>
        </w:rPr>
        <w:t>26</w:t>
      </w:r>
      <w:r w:rsidRPr="00C44DC7">
        <w:rPr>
          <w:rFonts w:cs="Times New Roman"/>
          <w:i/>
          <w:szCs w:val="28"/>
        </w:rPr>
        <w:t xml:space="preserve"> tháng </w:t>
      </w:r>
      <w:r w:rsidR="00287FC8" w:rsidRPr="00C44DC7">
        <w:rPr>
          <w:rFonts w:cs="Times New Roman"/>
          <w:i/>
          <w:szCs w:val="28"/>
        </w:rPr>
        <w:t>12</w:t>
      </w:r>
      <w:r w:rsidRPr="00C44DC7">
        <w:rPr>
          <w:rFonts w:cs="Times New Roman"/>
          <w:i/>
          <w:szCs w:val="28"/>
        </w:rPr>
        <w:t xml:space="preserve"> năm 2024 của Chính phủ </w:t>
      </w:r>
      <w:r w:rsidR="00545ED1" w:rsidRPr="00C44DC7">
        <w:rPr>
          <w:rFonts w:cs="Times New Roman"/>
          <w:i/>
          <w:szCs w:val="28"/>
        </w:rPr>
        <w:t>q</w:t>
      </w:r>
      <w:r w:rsidRPr="00C44DC7">
        <w:rPr>
          <w:rFonts w:cs="Times New Roman"/>
          <w:i/>
          <w:szCs w:val="28"/>
        </w:rPr>
        <w:t>uy định chi tiết, hướng dẫn thi hành một số điều của Luật Đường bộ</w:t>
      </w:r>
      <w:r w:rsidR="00287FC8" w:rsidRPr="00C44DC7">
        <w:rPr>
          <w:rFonts w:cs="Times New Roman"/>
          <w:i/>
          <w:szCs w:val="28"/>
        </w:rPr>
        <w:t xml:space="preserve"> và Điều 77 Luật Trật tự, an toàn giao thông đường bộ</w:t>
      </w:r>
      <w:r w:rsidRPr="00C44DC7">
        <w:rPr>
          <w:rFonts w:cs="Times New Roman"/>
          <w:i/>
          <w:szCs w:val="28"/>
        </w:rPr>
        <w:t>;</w:t>
      </w:r>
    </w:p>
    <w:p w14:paraId="68F771B5" w14:textId="167B14CC" w:rsidR="00A731E7" w:rsidRPr="00C44DC7" w:rsidRDefault="00A731E7" w:rsidP="00027321">
      <w:pPr>
        <w:widowControl w:val="0"/>
        <w:spacing w:before="60" w:after="60" w:line="360" w:lineRule="exact"/>
        <w:ind w:firstLine="567"/>
        <w:jc w:val="both"/>
        <w:rPr>
          <w:rFonts w:cs="Times New Roman"/>
          <w:i/>
        </w:rPr>
      </w:pPr>
      <w:r w:rsidRPr="00C44DC7">
        <w:rPr>
          <w:rFonts w:cs="Times New Roman"/>
          <w:i/>
        </w:rPr>
        <w:t xml:space="preserve">Theo đề nghị của Giám đốc Sở </w:t>
      </w:r>
      <w:r w:rsidR="00D35CE8" w:rsidRPr="00C44DC7">
        <w:rPr>
          <w:rFonts w:cs="Times New Roman"/>
          <w:i/>
        </w:rPr>
        <w:t>Xây dựng</w:t>
      </w:r>
      <w:r w:rsidRPr="00C44DC7">
        <w:rPr>
          <w:rFonts w:cs="Times New Roman"/>
          <w:i/>
        </w:rPr>
        <w:t xml:space="preserve"> tỉnh Tiền Giang.</w:t>
      </w:r>
    </w:p>
    <w:p w14:paraId="0F0CFFB6" w14:textId="77777777" w:rsidR="00852A62" w:rsidRPr="00C44DC7" w:rsidRDefault="00852A62" w:rsidP="00027321">
      <w:pPr>
        <w:widowControl w:val="0"/>
        <w:spacing w:before="60" w:after="60" w:line="360" w:lineRule="exact"/>
        <w:ind w:firstLine="567"/>
        <w:jc w:val="center"/>
        <w:rPr>
          <w:rFonts w:cs="Times New Roman"/>
          <w:b/>
          <w:lang w:val="vi-VN"/>
        </w:rPr>
      </w:pPr>
      <w:r w:rsidRPr="00C44DC7">
        <w:rPr>
          <w:rFonts w:cs="Times New Roman"/>
          <w:b/>
          <w:lang w:val="vi-VN"/>
        </w:rPr>
        <w:t>QUYẾT ĐỊNH:</w:t>
      </w:r>
    </w:p>
    <w:p w14:paraId="4DCF29BD" w14:textId="77777777" w:rsidR="00A06729" w:rsidRPr="00C44DC7" w:rsidRDefault="00A06729" w:rsidP="00027321">
      <w:pPr>
        <w:spacing w:before="60" w:after="60" w:line="360" w:lineRule="exact"/>
        <w:ind w:firstLine="567"/>
        <w:jc w:val="both"/>
        <w:rPr>
          <w:rFonts w:cs="Times New Roman"/>
          <w:szCs w:val="28"/>
        </w:rPr>
      </w:pPr>
      <w:r w:rsidRPr="00C44DC7">
        <w:rPr>
          <w:rFonts w:cs="Times New Roman"/>
          <w:b/>
          <w:bCs/>
          <w:szCs w:val="28"/>
        </w:rPr>
        <w:t>Điều 1. Phạm vi điều chỉnh và đối tượng áp dụng</w:t>
      </w:r>
    </w:p>
    <w:p w14:paraId="1F810583" w14:textId="77777777" w:rsidR="00A06729" w:rsidRPr="00C44DC7" w:rsidRDefault="00A06729" w:rsidP="00027321">
      <w:pPr>
        <w:spacing w:before="60" w:after="60" w:line="360" w:lineRule="exact"/>
        <w:ind w:firstLine="567"/>
        <w:jc w:val="both"/>
        <w:rPr>
          <w:rFonts w:cs="Times New Roman"/>
          <w:szCs w:val="28"/>
        </w:rPr>
      </w:pPr>
      <w:r w:rsidRPr="00C44DC7">
        <w:rPr>
          <w:rFonts w:cs="Times New Roman"/>
          <w:szCs w:val="28"/>
        </w:rPr>
        <w:t>1. Phạm vi điều chỉnh</w:t>
      </w:r>
    </w:p>
    <w:p w14:paraId="33BD41DD" w14:textId="0EA58759" w:rsidR="00A06729" w:rsidRPr="00C44DC7" w:rsidRDefault="00A06729" w:rsidP="00027321">
      <w:pPr>
        <w:pStyle w:val="BodyText"/>
        <w:spacing w:before="60" w:after="60" w:line="360" w:lineRule="exact"/>
        <w:ind w:firstLine="567"/>
        <w:jc w:val="both"/>
        <w:rPr>
          <w:sz w:val="28"/>
        </w:rPr>
      </w:pPr>
      <w:r w:rsidRPr="00C44DC7">
        <w:rPr>
          <w:sz w:val="28"/>
        </w:rPr>
        <w:t>Quy</w:t>
      </w:r>
      <w:r w:rsidR="003B7DBF" w:rsidRPr="00C44DC7">
        <w:rPr>
          <w:sz w:val="28"/>
        </w:rPr>
        <w:t>ết</w:t>
      </w:r>
      <w:r w:rsidRPr="00C44DC7">
        <w:rPr>
          <w:sz w:val="28"/>
        </w:rPr>
        <w:t xml:space="preserve"> định này quy định về quản lý đường đô thị, đường huyện, đường xã, đường </w:t>
      </w:r>
      <w:r w:rsidR="00545ED1" w:rsidRPr="00C44DC7">
        <w:rPr>
          <w:sz w:val="28"/>
        </w:rPr>
        <w:t>ấp</w:t>
      </w:r>
      <w:r w:rsidR="00A7376A" w:rsidRPr="00C44DC7">
        <w:rPr>
          <w:sz w:val="28"/>
        </w:rPr>
        <w:t xml:space="preserve"> </w:t>
      </w:r>
      <w:r w:rsidRPr="00C44DC7">
        <w:rPr>
          <w:sz w:val="28"/>
        </w:rPr>
        <w:t>trên địa bàn tỉnh Tiền Giang</w:t>
      </w:r>
      <w:r w:rsidR="00545ED1" w:rsidRPr="00C44DC7">
        <w:rPr>
          <w:sz w:val="28"/>
        </w:rPr>
        <w:t>, gồm</w:t>
      </w:r>
      <w:r w:rsidRPr="00C44DC7">
        <w:rPr>
          <w:sz w:val="28"/>
        </w:rPr>
        <w:t xml:space="preserve">: vận hành, khai thác, sử dụng, bảo trì và bảo vệ kết cấu hạ tầng giao thông đường bộ. </w:t>
      </w:r>
    </w:p>
    <w:p w14:paraId="7E949BDD" w14:textId="77777777" w:rsidR="00A06729" w:rsidRPr="00C44DC7" w:rsidRDefault="00A06729" w:rsidP="00027321">
      <w:pPr>
        <w:pStyle w:val="BodyText"/>
        <w:spacing w:before="60" w:after="60" w:line="360" w:lineRule="exact"/>
        <w:ind w:firstLine="567"/>
        <w:jc w:val="both"/>
        <w:rPr>
          <w:sz w:val="28"/>
        </w:rPr>
      </w:pPr>
      <w:r w:rsidRPr="00C44DC7">
        <w:rPr>
          <w:sz w:val="28"/>
        </w:rPr>
        <w:t>2. Đối tượng áp dụng</w:t>
      </w:r>
    </w:p>
    <w:p w14:paraId="482DA508" w14:textId="7539E624" w:rsidR="00A06729" w:rsidRPr="00C44DC7" w:rsidRDefault="00A06729" w:rsidP="00027321">
      <w:pPr>
        <w:spacing w:before="60" w:after="60" w:line="360" w:lineRule="exact"/>
        <w:ind w:firstLine="567"/>
        <w:jc w:val="both"/>
        <w:rPr>
          <w:rFonts w:cs="Times New Roman"/>
          <w:szCs w:val="28"/>
        </w:rPr>
      </w:pPr>
      <w:r w:rsidRPr="00C44DC7">
        <w:rPr>
          <w:rFonts w:cs="Times New Roman"/>
          <w:szCs w:val="28"/>
        </w:rPr>
        <w:t>Quy</w:t>
      </w:r>
      <w:r w:rsidR="003B7DBF" w:rsidRPr="00C44DC7">
        <w:rPr>
          <w:rFonts w:cs="Times New Roman"/>
          <w:szCs w:val="28"/>
        </w:rPr>
        <w:t>ết</w:t>
      </w:r>
      <w:r w:rsidRPr="00C44DC7">
        <w:rPr>
          <w:rFonts w:cs="Times New Roman"/>
          <w:szCs w:val="28"/>
        </w:rPr>
        <w:t xml:space="preserve"> định này áp dụng đối với các cơ quan, tổ chức, cá nhân liên quan đến hoạt động quy hoạch, đầu tư, xây dựng, quản lý, vận hành, khai thác, sử dụng, bảo trì và bảo vệ kết cấu hạ tầng giao thông đường bộ đối với hệ thống đường đô thị, đường huyện, đường xã, đườ</w:t>
      </w:r>
      <w:r w:rsidR="00A7376A" w:rsidRPr="00C44DC7">
        <w:rPr>
          <w:rFonts w:cs="Times New Roman"/>
          <w:szCs w:val="28"/>
        </w:rPr>
        <w:t xml:space="preserve">ng </w:t>
      </w:r>
      <w:r w:rsidR="00545ED1" w:rsidRPr="00C44DC7">
        <w:rPr>
          <w:rFonts w:cs="Times New Roman"/>
          <w:szCs w:val="28"/>
        </w:rPr>
        <w:t>ấp</w:t>
      </w:r>
      <w:r w:rsidR="00A7376A" w:rsidRPr="00C44DC7">
        <w:rPr>
          <w:rFonts w:cs="Times New Roman"/>
          <w:szCs w:val="28"/>
        </w:rPr>
        <w:t xml:space="preserve"> </w:t>
      </w:r>
      <w:r w:rsidRPr="00C44DC7">
        <w:rPr>
          <w:rFonts w:cs="Times New Roman"/>
          <w:szCs w:val="28"/>
        </w:rPr>
        <w:t>trên địa bàn tỉnh Tiền Giang.</w:t>
      </w:r>
      <w:bookmarkStart w:id="0" w:name="dieu_3_1"/>
    </w:p>
    <w:p w14:paraId="5CAAB437" w14:textId="14F16C6B" w:rsidR="00A7376A" w:rsidRPr="00C44DC7" w:rsidRDefault="00A06729" w:rsidP="00027321">
      <w:pPr>
        <w:spacing w:before="60" w:after="60" w:line="360" w:lineRule="exact"/>
        <w:ind w:firstLine="567"/>
        <w:jc w:val="both"/>
        <w:rPr>
          <w:rFonts w:cs="Times New Roman"/>
          <w:b/>
          <w:bCs/>
          <w:szCs w:val="28"/>
        </w:rPr>
      </w:pPr>
      <w:r w:rsidRPr="00C44DC7">
        <w:rPr>
          <w:rFonts w:cs="Times New Roman"/>
          <w:b/>
          <w:bCs/>
          <w:szCs w:val="28"/>
        </w:rPr>
        <w:t xml:space="preserve">Điều </w:t>
      </w:r>
      <w:r w:rsidR="001623DA" w:rsidRPr="00C44DC7">
        <w:rPr>
          <w:rFonts w:cs="Times New Roman"/>
          <w:b/>
          <w:bCs/>
          <w:szCs w:val="28"/>
        </w:rPr>
        <w:t>2</w:t>
      </w:r>
      <w:r w:rsidRPr="00C44DC7">
        <w:rPr>
          <w:rFonts w:cs="Times New Roman"/>
          <w:b/>
          <w:bCs/>
          <w:szCs w:val="28"/>
        </w:rPr>
        <w:t xml:space="preserve">. </w:t>
      </w:r>
      <w:r w:rsidR="00545ED1" w:rsidRPr="00C44DC7">
        <w:rPr>
          <w:rFonts w:cs="Times New Roman"/>
          <w:b/>
          <w:bCs/>
          <w:szCs w:val="28"/>
        </w:rPr>
        <w:t>Q</w:t>
      </w:r>
      <w:r w:rsidRPr="00C44DC7">
        <w:rPr>
          <w:rFonts w:cs="Times New Roman"/>
          <w:b/>
          <w:bCs/>
          <w:szCs w:val="28"/>
        </w:rPr>
        <w:t xml:space="preserve">uản lý, vận hành, khai thác, bảo trì </w:t>
      </w:r>
      <w:bookmarkEnd w:id="0"/>
      <w:r w:rsidRPr="00C44DC7">
        <w:rPr>
          <w:rFonts w:cs="Times New Roman"/>
          <w:b/>
          <w:bCs/>
          <w:szCs w:val="28"/>
        </w:rPr>
        <w:t xml:space="preserve">đối với hệ thống đường đô thị, đường huyện, đường xã, đường </w:t>
      </w:r>
      <w:r w:rsidR="00545ED1" w:rsidRPr="00C44DC7">
        <w:rPr>
          <w:rFonts w:cs="Times New Roman"/>
          <w:b/>
          <w:bCs/>
          <w:szCs w:val="28"/>
        </w:rPr>
        <w:t>ấp</w:t>
      </w:r>
      <w:r w:rsidRPr="00C44DC7">
        <w:rPr>
          <w:rFonts w:cs="Times New Roman"/>
          <w:b/>
          <w:bCs/>
          <w:szCs w:val="28"/>
        </w:rPr>
        <w:t xml:space="preserve"> </w:t>
      </w:r>
    </w:p>
    <w:p w14:paraId="006E0626" w14:textId="577B28CC" w:rsidR="00A06729" w:rsidRPr="00C44DC7" w:rsidRDefault="00A06729" w:rsidP="00027321">
      <w:pPr>
        <w:spacing w:before="60" w:after="60" w:line="360" w:lineRule="exact"/>
        <w:ind w:firstLine="567"/>
        <w:jc w:val="both"/>
        <w:rPr>
          <w:rFonts w:cs="Times New Roman"/>
          <w:szCs w:val="28"/>
        </w:rPr>
      </w:pPr>
      <w:r w:rsidRPr="00C44DC7">
        <w:rPr>
          <w:rFonts w:cs="Times New Roman"/>
          <w:szCs w:val="28"/>
        </w:rPr>
        <w:t xml:space="preserve">1. Ủy ban nhân dân các huyện, thành phố, thị xã </w:t>
      </w:r>
      <w:r w:rsidRPr="00C44DC7">
        <w:rPr>
          <w:rFonts w:cs="Times New Roman"/>
          <w:i/>
          <w:iCs/>
          <w:szCs w:val="28"/>
        </w:rPr>
        <w:t xml:space="preserve">(sau đây viết tắt là </w:t>
      </w:r>
      <w:r w:rsidR="00D701F1" w:rsidRPr="00C44DC7">
        <w:rPr>
          <w:rFonts w:cs="Times New Roman"/>
          <w:i/>
          <w:iCs/>
          <w:szCs w:val="28"/>
        </w:rPr>
        <w:t>Ủy ban nhân dân</w:t>
      </w:r>
      <w:r w:rsidRPr="00C44DC7">
        <w:rPr>
          <w:rFonts w:cs="Times New Roman"/>
          <w:i/>
          <w:iCs/>
          <w:szCs w:val="28"/>
        </w:rPr>
        <w:t xml:space="preserve"> cấp huyện)</w:t>
      </w:r>
      <w:r w:rsidRPr="00C44DC7">
        <w:rPr>
          <w:rFonts w:cs="Times New Roman"/>
          <w:szCs w:val="28"/>
        </w:rPr>
        <w:t xml:space="preserve"> chịu trách nhiệm quản lý, vận hành, khai thác, bảo trì đối với hệ thống đường đô thị, đường huyện</w:t>
      </w:r>
      <w:r w:rsidR="00A7376A" w:rsidRPr="00C44DC7">
        <w:rPr>
          <w:rFonts w:cs="Times New Roman"/>
          <w:szCs w:val="28"/>
        </w:rPr>
        <w:t xml:space="preserve"> </w:t>
      </w:r>
      <w:r w:rsidRPr="00C44DC7">
        <w:rPr>
          <w:rFonts w:cs="Times New Roman"/>
          <w:szCs w:val="28"/>
        </w:rPr>
        <w:t xml:space="preserve">và các cầu trên đường xã, đường </w:t>
      </w:r>
      <w:r w:rsidR="00545ED1" w:rsidRPr="00C44DC7">
        <w:rPr>
          <w:rFonts w:cs="Times New Roman"/>
          <w:szCs w:val="28"/>
        </w:rPr>
        <w:t>ấp</w:t>
      </w:r>
      <w:r w:rsidRPr="00C44DC7">
        <w:rPr>
          <w:rFonts w:cs="Times New Roman"/>
          <w:szCs w:val="28"/>
        </w:rPr>
        <w:t xml:space="preserve"> có quy mô gồm: Cầu treo có khẩu độ từ 70m trở lên, cầu dàn thép, cầu dầm có khẩu độ nhịp từ 50m trở lên trong địa giới hành chính thuộc phạm vi quản lý.</w:t>
      </w:r>
    </w:p>
    <w:p w14:paraId="17EE7E01" w14:textId="400271BC" w:rsidR="00A06729" w:rsidRPr="00C44DC7" w:rsidRDefault="00A06729" w:rsidP="00027321">
      <w:pPr>
        <w:spacing w:before="60" w:after="60" w:line="360" w:lineRule="exact"/>
        <w:ind w:firstLine="567"/>
        <w:jc w:val="both"/>
        <w:rPr>
          <w:rFonts w:cs="Times New Roman"/>
          <w:szCs w:val="28"/>
        </w:rPr>
      </w:pPr>
      <w:r w:rsidRPr="00C44DC7">
        <w:rPr>
          <w:rFonts w:cs="Times New Roman"/>
          <w:szCs w:val="28"/>
        </w:rPr>
        <w:lastRenderedPageBreak/>
        <w:t xml:space="preserve">2. Ủy ban nhân dân các xã, phường, thị trấn </w:t>
      </w:r>
      <w:r w:rsidRPr="00C44DC7">
        <w:rPr>
          <w:rFonts w:cs="Times New Roman"/>
          <w:i/>
          <w:iCs/>
          <w:szCs w:val="28"/>
        </w:rPr>
        <w:t xml:space="preserve">(sau đây viết tắt là </w:t>
      </w:r>
      <w:r w:rsidR="00D701F1" w:rsidRPr="00C44DC7">
        <w:rPr>
          <w:rFonts w:cs="Times New Roman"/>
          <w:i/>
          <w:iCs/>
          <w:szCs w:val="28"/>
        </w:rPr>
        <w:t>Ủy ban nhân dân</w:t>
      </w:r>
      <w:r w:rsidRPr="00C44DC7">
        <w:rPr>
          <w:rFonts w:cs="Times New Roman"/>
          <w:i/>
          <w:iCs/>
          <w:szCs w:val="28"/>
        </w:rPr>
        <w:t xml:space="preserve"> cấp xã)</w:t>
      </w:r>
      <w:r w:rsidRPr="00C44DC7">
        <w:rPr>
          <w:rFonts w:cs="Times New Roman"/>
          <w:szCs w:val="28"/>
        </w:rPr>
        <w:t xml:space="preserve"> chịu trách nhiệm quản lý, vận hành, khai thác, bảo trì đối với hệ thống đường xã, đường thôn</w:t>
      </w:r>
      <w:r w:rsidR="00545ED1" w:rsidRPr="00C44DC7">
        <w:rPr>
          <w:rFonts w:cs="Times New Roman"/>
          <w:szCs w:val="28"/>
        </w:rPr>
        <w:t xml:space="preserve"> (ấp)</w:t>
      </w:r>
      <w:r w:rsidRPr="00C44DC7">
        <w:rPr>
          <w:rFonts w:cs="Times New Roman"/>
          <w:szCs w:val="28"/>
        </w:rPr>
        <w:t xml:space="preserve"> trong địa giới hành chính thuộc phạm vi quản lý</w:t>
      </w:r>
      <w:r w:rsidR="00545ED1" w:rsidRPr="00C44DC7">
        <w:rPr>
          <w:rFonts w:cs="Times New Roman"/>
          <w:szCs w:val="28"/>
        </w:rPr>
        <w:t>,</w:t>
      </w:r>
      <w:r w:rsidRPr="00C44DC7">
        <w:rPr>
          <w:rFonts w:cs="Times New Roman"/>
          <w:szCs w:val="28"/>
        </w:rPr>
        <w:t xml:space="preserve"> trừ các cầu quy định tại khoản 1 Điều này.</w:t>
      </w:r>
    </w:p>
    <w:p w14:paraId="36C8A570" w14:textId="241347DD" w:rsidR="001623DA" w:rsidRPr="00C44DC7" w:rsidRDefault="001623DA" w:rsidP="00027321">
      <w:pPr>
        <w:spacing w:before="60" w:after="60" w:line="360" w:lineRule="exact"/>
        <w:ind w:firstLine="567"/>
        <w:jc w:val="both"/>
        <w:rPr>
          <w:rFonts w:cs="Times New Roman"/>
          <w:bCs/>
          <w:szCs w:val="28"/>
        </w:rPr>
      </w:pPr>
      <w:r w:rsidRPr="00C44DC7">
        <w:rPr>
          <w:rFonts w:cs="Times New Roman"/>
          <w:szCs w:val="28"/>
        </w:rPr>
        <w:t>3. Ủy ban nhân dân cấp huyện, Ủy ban nhân dân cấp xã chịu trách nhiệm thực hiện đ</w:t>
      </w:r>
      <w:r w:rsidRPr="00C44DC7">
        <w:rPr>
          <w:rFonts w:cs="Times New Roman"/>
          <w:bCs/>
          <w:szCs w:val="28"/>
        </w:rPr>
        <w:t>ầu tư, xây dựng hệ thống đường bộ được phân cấp theo quy hoạch mạng lưới đường bộ, quy hoạch kết cấu hạ tầng đường bộ được duyệt.</w:t>
      </w:r>
    </w:p>
    <w:p w14:paraId="72227537" w14:textId="56660EC7" w:rsidR="00A06729" w:rsidRPr="00C44DC7" w:rsidRDefault="00A06729" w:rsidP="00027321">
      <w:pPr>
        <w:spacing w:before="60" w:after="60" w:line="360" w:lineRule="exact"/>
        <w:ind w:firstLine="567"/>
        <w:jc w:val="both"/>
        <w:rPr>
          <w:rFonts w:cs="Times New Roman"/>
          <w:b/>
          <w:szCs w:val="28"/>
          <w:lang w:val="pt-BR"/>
        </w:rPr>
      </w:pPr>
      <w:r w:rsidRPr="00C44DC7">
        <w:rPr>
          <w:rFonts w:cs="Times New Roman"/>
          <w:b/>
          <w:szCs w:val="28"/>
          <w:lang w:val="pt-BR"/>
        </w:rPr>
        <w:t xml:space="preserve">Điều </w:t>
      </w:r>
      <w:r w:rsidR="001623DA" w:rsidRPr="00C44DC7">
        <w:rPr>
          <w:rFonts w:cs="Times New Roman"/>
          <w:b/>
          <w:szCs w:val="28"/>
          <w:lang w:val="pt-BR"/>
        </w:rPr>
        <w:t>3</w:t>
      </w:r>
      <w:r w:rsidRPr="00C44DC7">
        <w:rPr>
          <w:rFonts w:cs="Times New Roman"/>
          <w:b/>
          <w:szCs w:val="28"/>
          <w:lang w:val="pt-BR"/>
        </w:rPr>
        <w:t>. Tổ chức thực hiện</w:t>
      </w:r>
    </w:p>
    <w:p w14:paraId="2EF7A1D0" w14:textId="27271740" w:rsidR="00A06729" w:rsidRPr="00C44DC7" w:rsidRDefault="00A06729" w:rsidP="00027321">
      <w:pPr>
        <w:spacing w:before="60" w:after="60" w:line="360" w:lineRule="exact"/>
        <w:ind w:firstLine="567"/>
        <w:jc w:val="both"/>
        <w:rPr>
          <w:rFonts w:cs="Times New Roman"/>
          <w:szCs w:val="28"/>
        </w:rPr>
      </w:pPr>
      <w:r w:rsidRPr="00C44DC7">
        <w:rPr>
          <w:rFonts w:cs="Times New Roman"/>
          <w:bCs/>
          <w:szCs w:val="28"/>
        </w:rPr>
        <w:t xml:space="preserve">1. Sở </w:t>
      </w:r>
      <w:r w:rsidR="00D35CE8" w:rsidRPr="00C44DC7">
        <w:rPr>
          <w:rFonts w:cs="Times New Roman"/>
          <w:bCs/>
          <w:szCs w:val="28"/>
        </w:rPr>
        <w:t>Xây dựng</w:t>
      </w:r>
    </w:p>
    <w:p w14:paraId="6D077284" w14:textId="24F111A8" w:rsidR="00A06729" w:rsidRPr="00C44DC7" w:rsidRDefault="00A06729" w:rsidP="00027321">
      <w:pPr>
        <w:spacing w:before="60" w:after="60" w:line="360" w:lineRule="exact"/>
        <w:ind w:firstLine="567"/>
        <w:jc w:val="both"/>
        <w:rPr>
          <w:rFonts w:cs="Times New Roman"/>
          <w:iCs/>
          <w:szCs w:val="28"/>
        </w:rPr>
      </w:pPr>
      <w:r w:rsidRPr="00C44DC7">
        <w:rPr>
          <w:rFonts w:cs="Times New Roman"/>
          <w:szCs w:val="28"/>
        </w:rPr>
        <w:t xml:space="preserve">Là cơ quan đầu mối theo dõi, đôn đốc, hướng dẫn các cơ quan, đơn vị triển khai thực hiện Quyết định này; tổng hợp, báo cáo </w:t>
      </w:r>
      <w:r w:rsidR="00B31AEF" w:rsidRPr="00C44DC7">
        <w:rPr>
          <w:rFonts w:cs="Times New Roman"/>
          <w:szCs w:val="28"/>
        </w:rPr>
        <w:t>Ủy ban nhân dân</w:t>
      </w:r>
      <w:r w:rsidRPr="00C44DC7">
        <w:rPr>
          <w:rFonts w:cs="Times New Roman"/>
          <w:szCs w:val="28"/>
        </w:rPr>
        <w:t xml:space="preserve"> tỉnh nhữ</w:t>
      </w:r>
      <w:r w:rsidR="00D35CE8" w:rsidRPr="00C44DC7">
        <w:rPr>
          <w:rFonts w:cs="Times New Roman"/>
          <w:szCs w:val="28"/>
        </w:rPr>
        <w:t xml:space="preserve">ng khó khăn, </w:t>
      </w:r>
      <w:r w:rsidRPr="00C44DC7">
        <w:rPr>
          <w:rFonts w:cs="Times New Roman"/>
          <w:szCs w:val="28"/>
        </w:rPr>
        <w:t>vướng mắc phát sinh trong quá trình thực hiện; tham mưu đề xuất điều chỉnh, bổ sung cho phù hợp</w:t>
      </w:r>
      <w:r w:rsidRPr="00C44DC7">
        <w:rPr>
          <w:rFonts w:cs="Times New Roman"/>
          <w:i/>
          <w:iCs/>
          <w:szCs w:val="28"/>
        </w:rPr>
        <w:t>.</w:t>
      </w:r>
    </w:p>
    <w:p w14:paraId="51C11682" w14:textId="77777777" w:rsidR="00A06729" w:rsidRPr="00C44DC7" w:rsidRDefault="00A06729" w:rsidP="00027321">
      <w:pPr>
        <w:spacing w:before="60" w:after="60" w:line="360" w:lineRule="exact"/>
        <w:ind w:firstLine="567"/>
        <w:jc w:val="both"/>
        <w:rPr>
          <w:rFonts w:cs="Times New Roman"/>
          <w:iCs/>
          <w:szCs w:val="28"/>
        </w:rPr>
      </w:pPr>
      <w:r w:rsidRPr="00C44DC7">
        <w:rPr>
          <w:rFonts w:cs="Times New Roman"/>
          <w:iCs/>
          <w:szCs w:val="28"/>
        </w:rPr>
        <w:t>2. Các sở, ban, ngành tỉnh và các cơ quan, tổ chức, cá nhân có liên quan</w:t>
      </w:r>
    </w:p>
    <w:p w14:paraId="77894A12" w14:textId="3742970B" w:rsidR="00A06729" w:rsidRPr="00C44DC7" w:rsidRDefault="00A06729" w:rsidP="00027321">
      <w:pPr>
        <w:spacing w:before="60" w:after="60" w:line="360" w:lineRule="exact"/>
        <w:ind w:firstLine="567"/>
        <w:jc w:val="both"/>
        <w:rPr>
          <w:rFonts w:cs="Times New Roman"/>
          <w:szCs w:val="28"/>
        </w:rPr>
      </w:pPr>
      <w:r w:rsidRPr="00C44DC7">
        <w:rPr>
          <w:rFonts w:cs="Times New Roman"/>
          <w:szCs w:val="28"/>
          <w:lang w:val="nl-NL"/>
        </w:rPr>
        <w:t xml:space="preserve">Căn cứ chức năng, nhiệm vụ có liên quan, phối hợp với </w:t>
      </w:r>
      <w:r w:rsidRPr="00C44DC7">
        <w:rPr>
          <w:rFonts w:cs="Times New Roman"/>
          <w:szCs w:val="28"/>
        </w:rPr>
        <w:t xml:space="preserve">Sở </w:t>
      </w:r>
      <w:r w:rsidR="00D35CE8" w:rsidRPr="00C44DC7">
        <w:rPr>
          <w:rFonts w:cs="Times New Roman"/>
          <w:bCs/>
          <w:szCs w:val="28"/>
        </w:rPr>
        <w:t>Xây dựng</w:t>
      </w:r>
      <w:r w:rsidRPr="00C44DC7">
        <w:rPr>
          <w:rFonts w:cs="Times New Roman"/>
          <w:szCs w:val="28"/>
        </w:rPr>
        <w:t xml:space="preserve">, Ủy ban nhân dân cấp huyện, Ủy ban nhân dân cấp xã; Người quản lý, sử dụng đường bộ </w:t>
      </w:r>
      <w:r w:rsidRPr="00C44DC7">
        <w:rPr>
          <w:rFonts w:cs="Times New Roman"/>
          <w:szCs w:val="28"/>
          <w:lang w:val="nl-NL"/>
        </w:rPr>
        <w:t xml:space="preserve">thực hiện Quyết định này. </w:t>
      </w:r>
    </w:p>
    <w:p w14:paraId="30A7AF7E" w14:textId="77777777" w:rsidR="00A06729" w:rsidRPr="00C44DC7" w:rsidRDefault="00A06729" w:rsidP="00027321">
      <w:pPr>
        <w:spacing w:before="60" w:after="60" w:line="360" w:lineRule="exact"/>
        <w:ind w:firstLine="567"/>
        <w:jc w:val="both"/>
        <w:rPr>
          <w:rFonts w:cs="Times New Roman"/>
          <w:bCs/>
          <w:szCs w:val="28"/>
        </w:rPr>
      </w:pPr>
      <w:r w:rsidRPr="00C44DC7">
        <w:rPr>
          <w:rFonts w:cs="Times New Roman"/>
          <w:bCs/>
          <w:szCs w:val="28"/>
        </w:rPr>
        <w:t>3. Ủy ban nhân dân cấp huyện</w:t>
      </w:r>
    </w:p>
    <w:p w14:paraId="2C044A58" w14:textId="11D47E72" w:rsidR="00A06729" w:rsidRPr="00C44DC7" w:rsidRDefault="00A06729" w:rsidP="00027321">
      <w:pPr>
        <w:pStyle w:val="NormalWeb"/>
        <w:spacing w:before="60" w:beforeAutospacing="0" w:after="60" w:afterAutospacing="0" w:line="360" w:lineRule="exact"/>
        <w:ind w:firstLine="567"/>
        <w:jc w:val="both"/>
        <w:rPr>
          <w:sz w:val="28"/>
          <w:szCs w:val="28"/>
        </w:rPr>
      </w:pPr>
      <w:r w:rsidRPr="00C44DC7">
        <w:rPr>
          <w:sz w:val="28"/>
          <w:szCs w:val="28"/>
        </w:rPr>
        <w:t xml:space="preserve">a) Tổ chức thực hiện công tác quản lý, </w:t>
      </w:r>
      <w:r w:rsidRPr="00C44DC7">
        <w:rPr>
          <w:bCs/>
          <w:sz w:val="28"/>
          <w:szCs w:val="28"/>
        </w:rPr>
        <w:t xml:space="preserve">vận hành, khai thác, sử dụng, bảo trì và bảo vệ kết cấu hạ tầng đường bộ </w:t>
      </w:r>
      <w:r w:rsidRPr="00C44DC7">
        <w:rPr>
          <w:sz w:val="28"/>
          <w:szCs w:val="28"/>
        </w:rPr>
        <w:t xml:space="preserve">đối với hệ thống đường bộ được giao quản lý theo quy định tại khoản 1 Điều </w:t>
      </w:r>
      <w:r w:rsidR="00A02D41" w:rsidRPr="00C44DC7">
        <w:rPr>
          <w:sz w:val="28"/>
          <w:szCs w:val="28"/>
        </w:rPr>
        <w:t>2</w:t>
      </w:r>
      <w:r w:rsidRPr="00C44DC7">
        <w:rPr>
          <w:sz w:val="28"/>
          <w:szCs w:val="28"/>
        </w:rPr>
        <w:t xml:space="preserve"> Quyết định này. Chỉ đạo </w:t>
      </w:r>
      <w:r w:rsidR="00B31AEF" w:rsidRPr="00C44DC7">
        <w:rPr>
          <w:sz w:val="28"/>
          <w:szCs w:val="28"/>
        </w:rPr>
        <w:t xml:space="preserve">Ủy ban nhân dân </w:t>
      </w:r>
      <w:r w:rsidRPr="00C44DC7">
        <w:rPr>
          <w:sz w:val="28"/>
          <w:szCs w:val="28"/>
        </w:rPr>
        <w:t>cấp xã và cơ quan chuyên môn trực thuộc thường xuyên thực hiện công tác quản lý và bảo vệ kết cấu hạ tầng đường bộ.</w:t>
      </w:r>
    </w:p>
    <w:p w14:paraId="3BA4D614" w14:textId="77777777" w:rsidR="00A06729" w:rsidRPr="00C44DC7" w:rsidRDefault="00A06729" w:rsidP="00027321">
      <w:pPr>
        <w:spacing w:before="60" w:after="60" w:line="360" w:lineRule="exact"/>
        <w:ind w:firstLine="567"/>
        <w:jc w:val="both"/>
        <w:rPr>
          <w:rFonts w:cs="Times New Roman"/>
          <w:szCs w:val="28"/>
        </w:rPr>
      </w:pPr>
      <w:r w:rsidRPr="00C44DC7">
        <w:rPr>
          <w:rFonts w:cs="Times New Roman"/>
          <w:szCs w:val="28"/>
        </w:rPr>
        <w:t>b) Tổ chức tuyên truyền, phổ biến đến Nhân dân các quy định của pháp luật về phạm vi đất dành cho kết cấu hạ tầng đường bộ.</w:t>
      </w:r>
    </w:p>
    <w:p w14:paraId="3DB59B60" w14:textId="4982A250" w:rsidR="00A06729" w:rsidRPr="00C44DC7" w:rsidRDefault="00A06729" w:rsidP="00027321">
      <w:pPr>
        <w:spacing w:before="60" w:after="60" w:line="360" w:lineRule="exact"/>
        <w:ind w:firstLine="567"/>
        <w:jc w:val="both"/>
        <w:rPr>
          <w:rFonts w:cs="Times New Roman"/>
          <w:szCs w:val="28"/>
        </w:rPr>
      </w:pPr>
      <w:r w:rsidRPr="00C44DC7">
        <w:rPr>
          <w:rFonts w:cs="Times New Roman"/>
          <w:szCs w:val="28"/>
        </w:rPr>
        <w:t xml:space="preserve">c) Định kỳ vào ngày 15 tháng 12 hàng năm có trách nhiệm tổng hợp, báo cáo </w:t>
      </w:r>
      <w:r w:rsidR="00B31AEF" w:rsidRPr="00C44DC7">
        <w:rPr>
          <w:rFonts w:cs="Times New Roman"/>
          <w:szCs w:val="28"/>
        </w:rPr>
        <w:t xml:space="preserve">Ủy ban nhân dân </w:t>
      </w:r>
      <w:r w:rsidRPr="00C44DC7">
        <w:rPr>
          <w:rFonts w:cs="Times New Roman"/>
          <w:szCs w:val="28"/>
        </w:rPr>
        <w:t xml:space="preserve">tỉnh </w:t>
      </w:r>
      <w:r w:rsidRPr="00C44DC7">
        <w:rPr>
          <w:rFonts w:cs="Times New Roman"/>
          <w:i/>
          <w:iCs/>
          <w:szCs w:val="28"/>
        </w:rPr>
        <w:t xml:space="preserve">(qua Sở </w:t>
      </w:r>
      <w:r w:rsidR="00D35CE8" w:rsidRPr="00C44DC7">
        <w:rPr>
          <w:rFonts w:cs="Times New Roman"/>
          <w:bCs/>
          <w:i/>
          <w:szCs w:val="28"/>
        </w:rPr>
        <w:t>Xây dựng</w:t>
      </w:r>
      <w:r w:rsidRPr="00C44DC7">
        <w:rPr>
          <w:rFonts w:cs="Times New Roman"/>
          <w:i/>
          <w:iCs/>
          <w:szCs w:val="28"/>
        </w:rPr>
        <w:t>)</w:t>
      </w:r>
      <w:r w:rsidRPr="00C44DC7">
        <w:rPr>
          <w:rFonts w:cs="Times New Roman"/>
          <w:szCs w:val="28"/>
        </w:rPr>
        <w:t xml:space="preserve"> về tình hình quản lý, </w:t>
      </w:r>
      <w:r w:rsidRPr="00C44DC7">
        <w:rPr>
          <w:rFonts w:cs="Times New Roman"/>
          <w:bCs/>
          <w:szCs w:val="28"/>
        </w:rPr>
        <w:t xml:space="preserve">vận hành, khai thác, sử dụng, bảo trì </w:t>
      </w:r>
      <w:r w:rsidRPr="00C44DC7">
        <w:rPr>
          <w:rFonts w:cs="Times New Roman"/>
          <w:szCs w:val="28"/>
        </w:rPr>
        <w:t>và bảo vệ kết cấu hạ tầng đường bộ thuộc phạm vi quản lý.</w:t>
      </w:r>
    </w:p>
    <w:p w14:paraId="7B16911B" w14:textId="77777777" w:rsidR="00A06729" w:rsidRPr="00C44DC7" w:rsidRDefault="00A06729" w:rsidP="00027321">
      <w:pPr>
        <w:spacing w:before="60" w:after="60" w:line="360" w:lineRule="exact"/>
        <w:ind w:firstLine="567"/>
        <w:jc w:val="both"/>
        <w:rPr>
          <w:rFonts w:cs="Times New Roman"/>
          <w:bCs/>
          <w:szCs w:val="28"/>
        </w:rPr>
      </w:pPr>
      <w:r w:rsidRPr="00C44DC7">
        <w:rPr>
          <w:rFonts w:cs="Times New Roman"/>
          <w:bCs/>
          <w:szCs w:val="28"/>
        </w:rPr>
        <w:t>4. Ủy ban nhân dân cấp xã</w:t>
      </w:r>
    </w:p>
    <w:p w14:paraId="2BC9B3D8" w14:textId="695A0B80" w:rsidR="00A06729" w:rsidRPr="00C44DC7" w:rsidRDefault="00A06729" w:rsidP="00027321">
      <w:pPr>
        <w:spacing w:before="60" w:after="60" w:line="360" w:lineRule="exact"/>
        <w:ind w:firstLine="567"/>
        <w:jc w:val="both"/>
        <w:rPr>
          <w:rFonts w:cs="Times New Roman"/>
          <w:szCs w:val="28"/>
        </w:rPr>
      </w:pPr>
      <w:r w:rsidRPr="00C44DC7">
        <w:rPr>
          <w:rFonts w:cs="Times New Roman"/>
          <w:szCs w:val="28"/>
        </w:rPr>
        <w:t xml:space="preserve">a) Tổ chức thực hiện công tác quản lý, </w:t>
      </w:r>
      <w:r w:rsidRPr="00C44DC7">
        <w:rPr>
          <w:rFonts w:cs="Times New Roman"/>
          <w:bCs/>
          <w:szCs w:val="28"/>
        </w:rPr>
        <w:t xml:space="preserve">vận hành, khai thác, sử dụng, bảo trì và bảo vệ kết cấu hạ tầng đường bộ </w:t>
      </w:r>
      <w:r w:rsidRPr="00C44DC7">
        <w:rPr>
          <w:rFonts w:cs="Times New Roman"/>
          <w:szCs w:val="28"/>
        </w:rPr>
        <w:t xml:space="preserve">được giao quản lý theo quy định tại khoản 2 Điều </w:t>
      </w:r>
      <w:r w:rsidR="00A02D41" w:rsidRPr="00C44DC7">
        <w:rPr>
          <w:rFonts w:cs="Times New Roman"/>
          <w:szCs w:val="28"/>
        </w:rPr>
        <w:t>2</w:t>
      </w:r>
      <w:r w:rsidRPr="00C44DC7">
        <w:rPr>
          <w:rFonts w:cs="Times New Roman"/>
          <w:szCs w:val="28"/>
        </w:rPr>
        <w:t xml:space="preserve"> Quyết định này.</w:t>
      </w:r>
    </w:p>
    <w:p w14:paraId="740522D5" w14:textId="77777777" w:rsidR="00A06729" w:rsidRPr="00C44DC7" w:rsidRDefault="00A06729" w:rsidP="00027321">
      <w:pPr>
        <w:spacing w:before="60" w:after="60" w:line="360" w:lineRule="exact"/>
        <w:ind w:firstLine="567"/>
        <w:jc w:val="both"/>
        <w:rPr>
          <w:rFonts w:cs="Times New Roman"/>
          <w:szCs w:val="28"/>
        </w:rPr>
      </w:pPr>
      <w:r w:rsidRPr="00C44DC7">
        <w:rPr>
          <w:rFonts w:cs="Times New Roman"/>
          <w:szCs w:val="28"/>
        </w:rPr>
        <w:t>b) Tổ chức tuyên truyền, phổ biến đến Nhân dân các quy định của pháp luật về phạm vi đất dành cho kết cấu hạ tầng giao thông đường bộ.</w:t>
      </w:r>
    </w:p>
    <w:p w14:paraId="04163C85" w14:textId="787DEE97" w:rsidR="00A06729" w:rsidRPr="00C44DC7" w:rsidRDefault="00A06729" w:rsidP="00027321">
      <w:pPr>
        <w:spacing w:before="60" w:after="60" w:line="360" w:lineRule="exact"/>
        <w:ind w:firstLine="567"/>
        <w:jc w:val="both"/>
        <w:rPr>
          <w:rFonts w:cs="Times New Roman"/>
          <w:szCs w:val="28"/>
        </w:rPr>
      </w:pPr>
      <w:r w:rsidRPr="00C44DC7">
        <w:rPr>
          <w:rFonts w:cs="Times New Roman"/>
          <w:szCs w:val="28"/>
        </w:rPr>
        <w:t>c) Định kỳ vào ngày 01 tháng 12 h</w:t>
      </w:r>
      <w:r w:rsidR="00A134FC" w:rsidRPr="00C44DC7">
        <w:rPr>
          <w:rFonts w:cs="Times New Roman"/>
          <w:szCs w:val="28"/>
        </w:rPr>
        <w:t>ằ</w:t>
      </w:r>
      <w:r w:rsidRPr="00C44DC7">
        <w:rPr>
          <w:rFonts w:cs="Times New Roman"/>
          <w:szCs w:val="28"/>
        </w:rPr>
        <w:t xml:space="preserve">ng năm có trách nhiệm tổng hợp, báo cáo </w:t>
      </w:r>
      <w:r w:rsidR="00B31AEF" w:rsidRPr="00C44DC7">
        <w:rPr>
          <w:rFonts w:cs="Times New Roman"/>
          <w:szCs w:val="28"/>
        </w:rPr>
        <w:t xml:space="preserve">Ủy ban nhân dân </w:t>
      </w:r>
      <w:r w:rsidRPr="00C44DC7">
        <w:rPr>
          <w:rFonts w:cs="Times New Roman"/>
          <w:szCs w:val="28"/>
        </w:rPr>
        <w:t xml:space="preserve">cấp huyện </w:t>
      </w:r>
      <w:r w:rsidRPr="00C44DC7">
        <w:rPr>
          <w:rFonts w:cs="Times New Roman"/>
          <w:i/>
          <w:iCs/>
          <w:szCs w:val="28"/>
        </w:rPr>
        <w:t>(qua Phòng Kinh tế</w:t>
      </w:r>
      <w:r w:rsidR="00D35CE8" w:rsidRPr="00C44DC7">
        <w:rPr>
          <w:rFonts w:cs="Times New Roman"/>
          <w:i/>
          <w:iCs/>
          <w:szCs w:val="28"/>
        </w:rPr>
        <w:t>, Hạ tầng và Đô thị</w:t>
      </w:r>
      <w:r w:rsidRPr="00C44DC7">
        <w:rPr>
          <w:rFonts w:cs="Times New Roman"/>
          <w:i/>
          <w:iCs/>
          <w:szCs w:val="28"/>
        </w:rPr>
        <w:t>)</w:t>
      </w:r>
      <w:r w:rsidRPr="00C44DC7">
        <w:rPr>
          <w:rFonts w:cs="Times New Roman"/>
          <w:szCs w:val="28"/>
        </w:rPr>
        <w:t xml:space="preserve"> về tình hình </w:t>
      </w:r>
      <w:r w:rsidRPr="00C44DC7">
        <w:rPr>
          <w:rFonts w:cs="Times New Roman"/>
          <w:szCs w:val="28"/>
        </w:rPr>
        <w:lastRenderedPageBreak/>
        <w:t xml:space="preserve">quản lý, </w:t>
      </w:r>
      <w:r w:rsidRPr="00C44DC7">
        <w:rPr>
          <w:rFonts w:cs="Times New Roman"/>
          <w:bCs/>
          <w:szCs w:val="28"/>
        </w:rPr>
        <w:t xml:space="preserve">vận hành, khai thác, sử dụng, bảo trì </w:t>
      </w:r>
      <w:r w:rsidRPr="00C44DC7">
        <w:rPr>
          <w:rFonts w:cs="Times New Roman"/>
          <w:szCs w:val="28"/>
        </w:rPr>
        <w:t>và bảo vệ kết cấu hạ tầng đường bộ thuộc phạm vi quản lý.</w:t>
      </w:r>
    </w:p>
    <w:p w14:paraId="543656CF" w14:textId="43AD3564" w:rsidR="00A06729" w:rsidRPr="00C44DC7" w:rsidRDefault="00A06729" w:rsidP="00027321">
      <w:pPr>
        <w:spacing w:before="60" w:after="60" w:line="360" w:lineRule="exact"/>
        <w:ind w:firstLine="567"/>
        <w:jc w:val="both"/>
        <w:rPr>
          <w:rFonts w:cs="Times New Roman"/>
          <w:b/>
          <w:lang w:val="nl-NL"/>
        </w:rPr>
      </w:pPr>
      <w:r w:rsidRPr="00C44DC7">
        <w:rPr>
          <w:rFonts w:cs="Times New Roman"/>
          <w:shd w:val="clear" w:color="auto" w:fill="FFFFFF"/>
        </w:rPr>
        <w:t>5. Trường hợp văn bản quy phạm pháp luật dẫn chiếu tại Quyết định này được sửa đổi, bổ sung hoặc thay thế thì áp dụng văn bản sửa đổi, bổ sung hoặc thay thế</w:t>
      </w:r>
      <w:r w:rsidRPr="00C44DC7">
        <w:rPr>
          <w:rFonts w:cs="Times New Roman"/>
          <w:szCs w:val="28"/>
          <w:lang w:val="nl-NL"/>
        </w:rPr>
        <w:t>.</w:t>
      </w:r>
    </w:p>
    <w:p w14:paraId="3A581809" w14:textId="4632EF70" w:rsidR="00A06729" w:rsidRPr="00C44DC7" w:rsidRDefault="00A06729" w:rsidP="00027321">
      <w:pPr>
        <w:spacing w:before="60" w:after="60" w:line="360" w:lineRule="exact"/>
        <w:ind w:firstLine="567"/>
        <w:jc w:val="both"/>
        <w:rPr>
          <w:rFonts w:cs="Times New Roman"/>
          <w:szCs w:val="28"/>
          <w:lang w:val="nl-NL"/>
        </w:rPr>
      </w:pPr>
      <w:r w:rsidRPr="00C44DC7">
        <w:rPr>
          <w:rFonts w:cs="Times New Roman"/>
          <w:shd w:val="clear" w:color="auto" w:fill="FFFFFF"/>
        </w:rPr>
        <w:t xml:space="preserve">6. Trong quá trình thực hiện </w:t>
      </w:r>
      <w:r w:rsidRPr="00C44DC7">
        <w:rPr>
          <w:rFonts w:cs="Times New Roman"/>
          <w:szCs w:val="28"/>
          <w:lang w:val="nl-NL"/>
        </w:rPr>
        <w:t xml:space="preserve">nếu có </w:t>
      </w:r>
      <w:r w:rsidR="00C67286" w:rsidRPr="00C44DC7">
        <w:rPr>
          <w:rFonts w:cs="Times New Roman"/>
          <w:szCs w:val="28"/>
          <w:lang w:val="nl-NL"/>
        </w:rPr>
        <w:t>khó khăn</w:t>
      </w:r>
      <w:r w:rsidRPr="00C44DC7">
        <w:rPr>
          <w:rFonts w:cs="Times New Roman"/>
          <w:szCs w:val="28"/>
          <w:lang w:val="nl-NL"/>
        </w:rPr>
        <w:t>, vướng mắc</w:t>
      </w:r>
      <w:r w:rsidR="00C67286" w:rsidRPr="00C44DC7">
        <w:rPr>
          <w:rFonts w:cs="Times New Roman"/>
          <w:szCs w:val="28"/>
          <w:lang w:val="nl-NL"/>
        </w:rPr>
        <w:t>,</w:t>
      </w:r>
      <w:r w:rsidRPr="00C44DC7">
        <w:rPr>
          <w:rFonts w:cs="Times New Roman"/>
          <w:szCs w:val="28"/>
          <w:lang w:val="nl-NL"/>
        </w:rPr>
        <w:t xml:space="preserve"> các cơ quan, đơn vị phản ánh về Ủy ban nhân dân tỉnh (</w:t>
      </w:r>
      <w:r w:rsidR="00C67286" w:rsidRPr="00C44DC7">
        <w:rPr>
          <w:rFonts w:cs="Times New Roman"/>
          <w:i/>
          <w:szCs w:val="28"/>
          <w:lang w:val="nl-NL"/>
        </w:rPr>
        <w:t xml:space="preserve">thông </w:t>
      </w:r>
      <w:r w:rsidRPr="00C44DC7">
        <w:rPr>
          <w:rFonts w:cs="Times New Roman"/>
          <w:i/>
          <w:iCs/>
          <w:szCs w:val="28"/>
          <w:lang w:val="nl-NL"/>
        </w:rPr>
        <w:t xml:space="preserve">qua Sở </w:t>
      </w:r>
      <w:r w:rsidR="008C65C4" w:rsidRPr="00C44DC7">
        <w:rPr>
          <w:rFonts w:cs="Times New Roman"/>
          <w:bCs/>
          <w:i/>
          <w:szCs w:val="28"/>
        </w:rPr>
        <w:t>Xây dựng</w:t>
      </w:r>
      <w:r w:rsidRPr="00C44DC7">
        <w:rPr>
          <w:rFonts w:cs="Times New Roman"/>
          <w:szCs w:val="28"/>
          <w:lang w:val="nl-NL"/>
        </w:rPr>
        <w:t xml:space="preserve">) để </w:t>
      </w:r>
      <w:r w:rsidR="00C67286" w:rsidRPr="00C44DC7">
        <w:rPr>
          <w:rFonts w:cs="Times New Roman"/>
          <w:szCs w:val="28"/>
          <w:lang w:val="nl-NL"/>
        </w:rPr>
        <w:t xml:space="preserve">tổng hợp, báo cáo Ủy ban nhân dân tỉnh </w:t>
      </w:r>
      <w:r w:rsidRPr="00C44DC7">
        <w:rPr>
          <w:rFonts w:cs="Times New Roman"/>
          <w:szCs w:val="28"/>
          <w:lang w:val="nl-NL"/>
        </w:rPr>
        <w:t>xem xét</w:t>
      </w:r>
      <w:r w:rsidR="00C67286" w:rsidRPr="00C44DC7">
        <w:rPr>
          <w:rFonts w:cs="Times New Roman"/>
          <w:szCs w:val="28"/>
          <w:lang w:val="nl-NL"/>
        </w:rPr>
        <w:t>,</w:t>
      </w:r>
      <w:r w:rsidRPr="00C44DC7">
        <w:rPr>
          <w:rFonts w:cs="Times New Roman"/>
          <w:szCs w:val="28"/>
          <w:lang w:val="nl-NL"/>
        </w:rPr>
        <w:t xml:space="preserve"> </w:t>
      </w:r>
      <w:r w:rsidRPr="00C44DC7">
        <w:rPr>
          <w:rFonts w:cs="Times New Roman"/>
          <w:szCs w:val="28"/>
        </w:rPr>
        <w:t>bổ</w:t>
      </w:r>
      <w:r w:rsidRPr="00C44DC7">
        <w:rPr>
          <w:rFonts w:cs="Times New Roman"/>
          <w:szCs w:val="28"/>
          <w:lang w:val="hr-HR"/>
        </w:rPr>
        <w:t xml:space="preserve"> </w:t>
      </w:r>
      <w:r w:rsidRPr="00C44DC7">
        <w:rPr>
          <w:rFonts w:cs="Times New Roman"/>
          <w:szCs w:val="28"/>
        </w:rPr>
        <w:t>sung</w:t>
      </w:r>
      <w:r w:rsidR="00C67286" w:rsidRPr="00C44DC7">
        <w:rPr>
          <w:rFonts w:cs="Times New Roman"/>
          <w:szCs w:val="28"/>
        </w:rPr>
        <w:t>, sửa</w:t>
      </w:r>
      <w:r w:rsidR="00C67286" w:rsidRPr="00C44DC7">
        <w:rPr>
          <w:rFonts w:cs="Times New Roman"/>
          <w:szCs w:val="28"/>
          <w:lang w:val="hr-HR"/>
        </w:rPr>
        <w:t xml:space="preserve"> đ</w:t>
      </w:r>
      <w:r w:rsidR="00C67286" w:rsidRPr="00C44DC7">
        <w:rPr>
          <w:rFonts w:cs="Times New Roman"/>
          <w:szCs w:val="28"/>
        </w:rPr>
        <w:t>ổi</w:t>
      </w:r>
      <w:r w:rsidRPr="00C44DC7">
        <w:rPr>
          <w:rFonts w:cs="Times New Roman"/>
          <w:szCs w:val="28"/>
          <w:lang w:val="hr-HR"/>
        </w:rPr>
        <w:t xml:space="preserve"> </w:t>
      </w:r>
      <w:r w:rsidRPr="00C44DC7">
        <w:rPr>
          <w:rFonts w:cs="Times New Roman"/>
          <w:szCs w:val="28"/>
        </w:rPr>
        <w:t>cho</w:t>
      </w:r>
      <w:r w:rsidRPr="00C44DC7">
        <w:rPr>
          <w:rFonts w:cs="Times New Roman"/>
          <w:szCs w:val="28"/>
          <w:lang w:val="hr-HR"/>
        </w:rPr>
        <w:t xml:space="preserve"> </w:t>
      </w:r>
      <w:r w:rsidRPr="00C44DC7">
        <w:rPr>
          <w:rFonts w:cs="Times New Roman"/>
          <w:szCs w:val="28"/>
        </w:rPr>
        <w:t>ph</w:t>
      </w:r>
      <w:r w:rsidRPr="00C44DC7">
        <w:rPr>
          <w:rFonts w:cs="Times New Roman"/>
          <w:szCs w:val="28"/>
          <w:lang w:val="hr-HR"/>
        </w:rPr>
        <w:t xml:space="preserve">ù </w:t>
      </w:r>
      <w:r w:rsidRPr="00C44DC7">
        <w:rPr>
          <w:rFonts w:cs="Times New Roman"/>
          <w:szCs w:val="28"/>
        </w:rPr>
        <w:t>hợp</w:t>
      </w:r>
      <w:r w:rsidRPr="00C44DC7">
        <w:rPr>
          <w:rFonts w:cs="Times New Roman"/>
          <w:szCs w:val="28"/>
          <w:lang w:val="nl-NL"/>
        </w:rPr>
        <w:t>.</w:t>
      </w:r>
    </w:p>
    <w:p w14:paraId="7442EAC1" w14:textId="712C7187" w:rsidR="00A06729" w:rsidRPr="00C44DC7" w:rsidRDefault="00A06729" w:rsidP="00027321">
      <w:pPr>
        <w:spacing w:before="60" w:after="60" w:line="360" w:lineRule="exact"/>
        <w:ind w:firstLine="567"/>
        <w:jc w:val="both"/>
        <w:rPr>
          <w:rFonts w:cs="Times New Roman"/>
          <w:b/>
          <w:szCs w:val="28"/>
          <w:lang w:val="pt-BR"/>
        </w:rPr>
      </w:pPr>
      <w:r w:rsidRPr="00C44DC7">
        <w:rPr>
          <w:rFonts w:cs="Times New Roman"/>
          <w:b/>
          <w:szCs w:val="28"/>
          <w:lang w:val="pt-BR"/>
        </w:rPr>
        <w:t xml:space="preserve">Điều </w:t>
      </w:r>
      <w:r w:rsidR="001623DA" w:rsidRPr="00C44DC7">
        <w:rPr>
          <w:rFonts w:cs="Times New Roman"/>
          <w:b/>
          <w:szCs w:val="28"/>
          <w:lang w:val="pt-BR"/>
        </w:rPr>
        <w:t>4</w:t>
      </w:r>
      <w:r w:rsidRPr="00C44DC7">
        <w:rPr>
          <w:rFonts w:cs="Times New Roman"/>
          <w:b/>
          <w:szCs w:val="28"/>
          <w:lang w:val="pt-BR"/>
        </w:rPr>
        <w:t>. Hiệu lực thi hành</w:t>
      </w:r>
    </w:p>
    <w:p w14:paraId="4B69190B" w14:textId="1891A291" w:rsidR="00A06729" w:rsidRPr="00C44DC7" w:rsidRDefault="00A06729" w:rsidP="00027321">
      <w:pPr>
        <w:widowControl w:val="0"/>
        <w:spacing w:before="60" w:after="60" w:line="360" w:lineRule="exact"/>
        <w:ind w:firstLine="567"/>
        <w:jc w:val="both"/>
        <w:rPr>
          <w:rFonts w:cs="Times New Roman"/>
          <w:b/>
        </w:rPr>
      </w:pPr>
      <w:r w:rsidRPr="00C44DC7">
        <w:rPr>
          <w:rFonts w:cs="Times New Roman"/>
        </w:rPr>
        <w:t>1.</w:t>
      </w:r>
      <w:r w:rsidRPr="00C44DC7">
        <w:rPr>
          <w:rFonts w:cs="Times New Roman"/>
          <w:b/>
        </w:rPr>
        <w:t xml:space="preserve"> </w:t>
      </w:r>
      <w:r w:rsidRPr="00C44DC7">
        <w:rPr>
          <w:rFonts w:cs="Times New Roman"/>
          <w:szCs w:val="28"/>
        </w:rPr>
        <w:t xml:space="preserve">Quyết định này có hiệu lực thi hành từ ngày </w:t>
      </w:r>
      <w:r w:rsidR="002D0FA2" w:rsidRPr="00C44DC7">
        <w:rPr>
          <w:rFonts w:cs="Times New Roman"/>
          <w:szCs w:val="28"/>
        </w:rPr>
        <w:t>01</w:t>
      </w:r>
      <w:r w:rsidRPr="00C44DC7">
        <w:rPr>
          <w:rFonts w:cs="Times New Roman"/>
          <w:szCs w:val="28"/>
        </w:rPr>
        <w:t xml:space="preserve"> tháng </w:t>
      </w:r>
      <w:r w:rsidR="002D0FA2" w:rsidRPr="00C44DC7">
        <w:rPr>
          <w:rFonts w:cs="Times New Roman"/>
          <w:szCs w:val="28"/>
        </w:rPr>
        <w:t>4</w:t>
      </w:r>
      <w:r w:rsidRPr="00C44DC7">
        <w:rPr>
          <w:rFonts w:cs="Times New Roman"/>
          <w:szCs w:val="28"/>
        </w:rPr>
        <w:t xml:space="preserve"> năm 2025.   </w:t>
      </w:r>
    </w:p>
    <w:p w14:paraId="259C54E9" w14:textId="29F5C013" w:rsidR="00DE08CD" w:rsidRPr="00C44DC7" w:rsidRDefault="00A06729" w:rsidP="00027321">
      <w:pPr>
        <w:spacing w:before="60" w:after="60" w:line="360" w:lineRule="exact"/>
        <w:ind w:firstLine="567"/>
        <w:jc w:val="both"/>
        <w:rPr>
          <w:rFonts w:cs="Times New Roman"/>
          <w:szCs w:val="28"/>
        </w:rPr>
      </w:pPr>
      <w:r w:rsidRPr="00C44DC7">
        <w:rPr>
          <w:rFonts w:cs="Times New Roman"/>
        </w:rPr>
        <w:t xml:space="preserve">2. </w:t>
      </w:r>
      <w:r w:rsidRPr="00C44DC7">
        <w:rPr>
          <w:rFonts w:cs="Times New Roman"/>
          <w:szCs w:val="28"/>
        </w:rPr>
        <w:t>Chánh Văn phòng Ủy ban nhân dân tỉnh</w:t>
      </w:r>
      <w:r w:rsidR="00C67286" w:rsidRPr="00C44DC7">
        <w:rPr>
          <w:rFonts w:cs="Times New Roman"/>
          <w:szCs w:val="28"/>
        </w:rPr>
        <w:t>;</w:t>
      </w:r>
      <w:r w:rsidRPr="00C44DC7">
        <w:rPr>
          <w:rFonts w:cs="Times New Roman"/>
          <w:szCs w:val="28"/>
        </w:rPr>
        <w:t xml:space="preserve"> Giám đốc </w:t>
      </w:r>
      <w:r w:rsidR="00C67286" w:rsidRPr="00C44DC7">
        <w:rPr>
          <w:rFonts w:cs="Times New Roman"/>
          <w:szCs w:val="28"/>
        </w:rPr>
        <w:t xml:space="preserve">các </w:t>
      </w:r>
      <w:r w:rsidRPr="00C44DC7">
        <w:rPr>
          <w:rFonts w:cs="Times New Roman"/>
          <w:szCs w:val="28"/>
        </w:rPr>
        <w:t>Sở</w:t>
      </w:r>
      <w:r w:rsidR="00C67286" w:rsidRPr="00C44DC7">
        <w:rPr>
          <w:rFonts w:cs="Times New Roman"/>
          <w:szCs w:val="28"/>
        </w:rPr>
        <w:t>, ban, ngành tỉnh</w:t>
      </w:r>
      <w:r w:rsidRPr="00C44DC7">
        <w:rPr>
          <w:rFonts w:cs="Times New Roman"/>
          <w:szCs w:val="28"/>
        </w:rPr>
        <w:t xml:space="preserve">; Chủ tịch </w:t>
      </w:r>
      <w:r w:rsidR="002450EA" w:rsidRPr="00C44DC7">
        <w:rPr>
          <w:rFonts w:cs="Times New Roman"/>
          <w:szCs w:val="28"/>
        </w:rPr>
        <w:t>Ủy</w:t>
      </w:r>
      <w:r w:rsidRPr="00C44DC7">
        <w:rPr>
          <w:rFonts w:cs="Times New Roman"/>
          <w:szCs w:val="28"/>
        </w:rPr>
        <w:t xml:space="preserve"> ban nhân dân </w:t>
      </w:r>
      <w:r w:rsidR="00C67286" w:rsidRPr="00C44DC7">
        <w:rPr>
          <w:rFonts w:cs="Times New Roman"/>
          <w:szCs w:val="28"/>
        </w:rPr>
        <w:t>cấp huyện</w:t>
      </w:r>
      <w:r w:rsidRPr="00C44DC7">
        <w:rPr>
          <w:rFonts w:cs="Times New Roman"/>
          <w:szCs w:val="28"/>
        </w:rPr>
        <w:t xml:space="preserve">; Chủ tịch </w:t>
      </w:r>
      <w:r w:rsidR="002450EA" w:rsidRPr="00C44DC7">
        <w:rPr>
          <w:rFonts w:cs="Times New Roman"/>
          <w:szCs w:val="28"/>
        </w:rPr>
        <w:t>Ủy</w:t>
      </w:r>
      <w:r w:rsidRPr="00C44DC7">
        <w:rPr>
          <w:rFonts w:cs="Times New Roman"/>
          <w:szCs w:val="28"/>
        </w:rPr>
        <w:t xml:space="preserve"> ban nhân dân </w:t>
      </w:r>
      <w:r w:rsidR="00C67286" w:rsidRPr="00C44DC7">
        <w:rPr>
          <w:rFonts w:cs="Times New Roman"/>
          <w:szCs w:val="28"/>
        </w:rPr>
        <w:t xml:space="preserve">cấp </w:t>
      </w:r>
      <w:r w:rsidRPr="00C44DC7">
        <w:rPr>
          <w:rFonts w:cs="Times New Roman"/>
          <w:szCs w:val="28"/>
        </w:rPr>
        <w:t>xã</w:t>
      </w:r>
      <w:r w:rsidR="00C67286" w:rsidRPr="00C44DC7">
        <w:rPr>
          <w:rFonts w:cs="Times New Roman"/>
          <w:szCs w:val="28"/>
        </w:rPr>
        <w:t>; Thủ trưởng các cơ quan</w:t>
      </w:r>
      <w:r w:rsidRPr="00C44DC7">
        <w:rPr>
          <w:rFonts w:cs="Times New Roman"/>
          <w:szCs w:val="28"/>
        </w:rPr>
        <w:t xml:space="preserve">, </w:t>
      </w:r>
      <w:r w:rsidR="00C67286" w:rsidRPr="00C44DC7">
        <w:rPr>
          <w:rFonts w:cs="Times New Roman"/>
          <w:szCs w:val="28"/>
        </w:rPr>
        <w:t xml:space="preserve">đơn vị </w:t>
      </w:r>
      <w:r w:rsidRPr="00C44DC7">
        <w:rPr>
          <w:rFonts w:cs="Times New Roman"/>
          <w:szCs w:val="28"/>
        </w:rPr>
        <w:t>và các tổ chức, cá nhân có liên quan chịu trách nhiệm thi hành Quyết định này./.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94"/>
        <w:gridCol w:w="4678"/>
      </w:tblGrid>
      <w:tr w:rsidR="00C44DC7" w:rsidRPr="00C44DC7" w14:paraId="4532E104" w14:textId="77777777" w:rsidTr="001C2BE1">
        <w:tc>
          <w:tcPr>
            <w:tcW w:w="2422" w:type="pct"/>
            <w:tcBorders>
              <w:top w:val="nil"/>
              <w:left w:val="nil"/>
              <w:bottom w:val="nil"/>
              <w:right w:val="nil"/>
              <w:tl2br w:val="nil"/>
              <w:tr2bl w:val="nil"/>
            </w:tcBorders>
            <w:shd w:val="clear" w:color="auto" w:fill="auto"/>
            <w:tcMar>
              <w:top w:w="0" w:type="dxa"/>
              <w:left w:w="0" w:type="dxa"/>
              <w:bottom w:w="0" w:type="dxa"/>
              <w:right w:w="0" w:type="dxa"/>
            </w:tcMar>
          </w:tcPr>
          <w:p w14:paraId="7C2E321E" w14:textId="2DDFCEBD" w:rsidR="00F80975" w:rsidRPr="00C44DC7" w:rsidRDefault="00DE08CD" w:rsidP="00F80975">
            <w:pPr>
              <w:spacing w:after="0" w:line="228" w:lineRule="auto"/>
              <w:rPr>
                <w:sz w:val="22"/>
              </w:rPr>
            </w:pPr>
            <w:r w:rsidRPr="00C44DC7">
              <w:rPr>
                <w:b/>
                <w:bCs/>
                <w:i/>
                <w:iCs/>
                <w:sz w:val="24"/>
                <w:szCs w:val="24"/>
              </w:rPr>
              <w:t>Nơi nhận:</w:t>
            </w:r>
            <w:r w:rsidRPr="00C44DC7">
              <w:rPr>
                <w:b/>
                <w:bCs/>
                <w:i/>
                <w:iCs/>
                <w:sz w:val="24"/>
                <w:szCs w:val="24"/>
              </w:rPr>
              <w:br/>
            </w:r>
            <w:r w:rsidRPr="00C44DC7">
              <w:rPr>
                <w:sz w:val="22"/>
              </w:rPr>
              <w:t>- Như Điều 3;</w:t>
            </w:r>
            <w:r w:rsidRPr="00C44DC7">
              <w:rPr>
                <w:sz w:val="22"/>
              </w:rPr>
              <w:br/>
              <w:t xml:space="preserve">- Bộ </w:t>
            </w:r>
            <w:r w:rsidR="008C65C4" w:rsidRPr="00C44DC7">
              <w:rPr>
                <w:sz w:val="22"/>
              </w:rPr>
              <w:t>Xây dựng (báo cáo)</w:t>
            </w:r>
            <w:r w:rsidRPr="00C44DC7">
              <w:rPr>
                <w:sz w:val="22"/>
              </w:rPr>
              <w:t>;</w:t>
            </w:r>
          </w:p>
          <w:p w14:paraId="5C9BE9EE" w14:textId="21E18787" w:rsidR="00DF57A7" w:rsidRPr="00C44DC7" w:rsidRDefault="00DF57A7" w:rsidP="00F80975">
            <w:pPr>
              <w:spacing w:after="0" w:line="228" w:lineRule="auto"/>
              <w:rPr>
                <w:sz w:val="22"/>
              </w:rPr>
            </w:pPr>
            <w:r w:rsidRPr="00C44DC7">
              <w:rPr>
                <w:sz w:val="22"/>
              </w:rPr>
              <w:t>- UBATGT Quốc gia (báo cáo);</w:t>
            </w:r>
          </w:p>
          <w:p w14:paraId="4A5F3033" w14:textId="6CEAD045" w:rsidR="00F80975" w:rsidRPr="00C44DC7" w:rsidRDefault="00DE08CD" w:rsidP="00F80975">
            <w:pPr>
              <w:spacing w:after="0" w:line="228" w:lineRule="auto"/>
              <w:rPr>
                <w:sz w:val="22"/>
              </w:rPr>
            </w:pPr>
            <w:r w:rsidRPr="00C44DC7">
              <w:rPr>
                <w:sz w:val="22"/>
              </w:rPr>
              <w:t xml:space="preserve">- Cục Kiểm tra </w:t>
            </w:r>
            <w:r w:rsidR="008C65C4" w:rsidRPr="00C44DC7">
              <w:rPr>
                <w:sz w:val="22"/>
              </w:rPr>
              <w:t>VB</w:t>
            </w:r>
            <w:r w:rsidRPr="00C44DC7">
              <w:rPr>
                <w:sz w:val="22"/>
              </w:rPr>
              <w:t>QPPL</w:t>
            </w:r>
            <w:r w:rsidR="008C65C4" w:rsidRPr="00C44DC7">
              <w:rPr>
                <w:sz w:val="22"/>
              </w:rPr>
              <w:t xml:space="preserve"> - </w:t>
            </w:r>
            <w:r w:rsidRPr="00C44DC7">
              <w:rPr>
                <w:sz w:val="22"/>
              </w:rPr>
              <w:t>Bộ Tư pháp;</w:t>
            </w:r>
          </w:p>
          <w:p w14:paraId="516BDDD3" w14:textId="1E968C43" w:rsidR="00545ED1" w:rsidRPr="00C44DC7" w:rsidRDefault="00F80975" w:rsidP="00F80975">
            <w:pPr>
              <w:spacing w:after="0" w:line="228" w:lineRule="auto"/>
              <w:rPr>
                <w:sz w:val="22"/>
              </w:rPr>
            </w:pPr>
            <w:r w:rsidRPr="00C44DC7">
              <w:rPr>
                <w:sz w:val="22"/>
              </w:rPr>
              <w:t>-</w:t>
            </w:r>
            <w:r w:rsidR="00027321">
              <w:rPr>
                <w:sz w:val="22"/>
              </w:rPr>
              <w:t xml:space="preserve"> Thường trực </w:t>
            </w:r>
            <w:r w:rsidR="00027321" w:rsidRPr="00027321">
              <w:rPr>
                <w:sz w:val="22"/>
              </w:rPr>
              <w:t>Tỉnh ủy</w:t>
            </w:r>
            <w:r w:rsidRPr="00027321">
              <w:rPr>
                <w:sz w:val="22"/>
              </w:rPr>
              <w:t>;</w:t>
            </w:r>
            <w:r w:rsidR="00DE08CD" w:rsidRPr="00027321">
              <w:rPr>
                <w:color w:val="FF0000"/>
                <w:sz w:val="22"/>
              </w:rPr>
              <w:br/>
            </w:r>
            <w:r w:rsidR="00DE08CD" w:rsidRPr="00C44DC7">
              <w:rPr>
                <w:sz w:val="22"/>
              </w:rPr>
              <w:t>- T</w:t>
            </w:r>
            <w:r w:rsidR="008C65C4" w:rsidRPr="00C44DC7">
              <w:rPr>
                <w:sz w:val="22"/>
              </w:rPr>
              <w:t xml:space="preserve">hường trực </w:t>
            </w:r>
            <w:r w:rsidRPr="00C44DC7">
              <w:rPr>
                <w:sz w:val="22"/>
              </w:rPr>
              <w:t>HĐND tỉnh;</w:t>
            </w:r>
            <w:r w:rsidR="00DE08CD" w:rsidRPr="00C44DC7">
              <w:rPr>
                <w:sz w:val="22"/>
              </w:rPr>
              <w:t xml:space="preserve">            </w:t>
            </w:r>
            <w:r w:rsidR="00DE08CD" w:rsidRPr="00C44DC7">
              <w:rPr>
                <w:sz w:val="22"/>
              </w:rPr>
              <w:br/>
              <w:t xml:space="preserve">- </w:t>
            </w:r>
            <w:r w:rsidRPr="00C44DC7">
              <w:rPr>
                <w:sz w:val="22"/>
              </w:rPr>
              <w:t>C</w:t>
            </w:r>
            <w:r w:rsidR="008C65C4" w:rsidRPr="00C44DC7">
              <w:rPr>
                <w:sz w:val="22"/>
              </w:rPr>
              <w:t xml:space="preserve">hủ tịch, các </w:t>
            </w:r>
            <w:r w:rsidRPr="00C44DC7">
              <w:rPr>
                <w:sz w:val="22"/>
              </w:rPr>
              <w:t>PCT UB</w:t>
            </w:r>
            <w:r w:rsidR="00DE08CD" w:rsidRPr="00C44DC7">
              <w:rPr>
                <w:sz w:val="22"/>
              </w:rPr>
              <w:t>ND tỉnh;</w:t>
            </w:r>
            <w:r w:rsidR="00DE08CD" w:rsidRPr="00C44DC7">
              <w:rPr>
                <w:sz w:val="22"/>
              </w:rPr>
              <w:br/>
              <w:t xml:space="preserve">- </w:t>
            </w:r>
            <w:r w:rsidR="008C65C4" w:rsidRPr="00C44DC7">
              <w:rPr>
                <w:sz w:val="22"/>
              </w:rPr>
              <w:t xml:space="preserve">Thường trực </w:t>
            </w:r>
            <w:r w:rsidRPr="00C44DC7">
              <w:rPr>
                <w:rStyle w:val="BodyTextChar1"/>
                <w:sz w:val="22"/>
              </w:rPr>
              <w:t>Ủy ban M</w:t>
            </w:r>
            <w:r w:rsidR="008C65C4" w:rsidRPr="00C44DC7">
              <w:rPr>
                <w:rStyle w:val="BodyTextChar1"/>
                <w:sz w:val="22"/>
              </w:rPr>
              <w:t>TTQ</w:t>
            </w:r>
            <w:r w:rsidRPr="00C44DC7">
              <w:rPr>
                <w:rStyle w:val="BodyTextChar1"/>
                <w:sz w:val="22"/>
              </w:rPr>
              <w:t xml:space="preserve"> tỉnh</w:t>
            </w:r>
            <w:r w:rsidR="00DE08CD" w:rsidRPr="00C44DC7">
              <w:rPr>
                <w:sz w:val="22"/>
              </w:rPr>
              <w:t>;</w:t>
            </w:r>
          </w:p>
          <w:p w14:paraId="0744D7C3" w14:textId="77777777" w:rsidR="008C65C4" w:rsidRPr="00C44DC7" w:rsidRDefault="00545ED1" w:rsidP="00F80975">
            <w:pPr>
              <w:spacing w:after="0" w:line="228" w:lineRule="auto"/>
              <w:rPr>
                <w:sz w:val="22"/>
              </w:rPr>
            </w:pPr>
            <w:r w:rsidRPr="00C44DC7">
              <w:rPr>
                <w:sz w:val="22"/>
              </w:rPr>
              <w:t>- Các Ban của HĐND tỉnh;</w:t>
            </w:r>
          </w:p>
          <w:p w14:paraId="77BE4FC5" w14:textId="77777777" w:rsidR="00027321" w:rsidRDefault="008C65C4" w:rsidP="00F80975">
            <w:pPr>
              <w:spacing w:after="0" w:line="228" w:lineRule="auto"/>
              <w:rPr>
                <w:sz w:val="22"/>
              </w:rPr>
            </w:pPr>
            <w:r w:rsidRPr="00C44DC7">
              <w:rPr>
                <w:sz w:val="22"/>
              </w:rPr>
              <w:t>- Cục Đường bộ Việt Nam;</w:t>
            </w:r>
            <w:r w:rsidR="00DE08CD" w:rsidRPr="00C44DC7">
              <w:rPr>
                <w:sz w:val="22"/>
              </w:rPr>
              <w:br/>
              <w:t xml:space="preserve">- </w:t>
            </w:r>
            <w:r w:rsidR="00027321">
              <w:rPr>
                <w:sz w:val="22"/>
              </w:rPr>
              <w:t>VPUB: CVP, các PCVP,</w:t>
            </w:r>
          </w:p>
          <w:p w14:paraId="70B313B9" w14:textId="740754D1" w:rsidR="00F80975" w:rsidRPr="00C44DC7" w:rsidRDefault="00027321" w:rsidP="00F80975">
            <w:pPr>
              <w:spacing w:after="0" w:line="228" w:lineRule="auto"/>
              <w:rPr>
                <w:sz w:val="22"/>
              </w:rPr>
            </w:pPr>
            <w:r>
              <w:rPr>
                <w:sz w:val="22"/>
              </w:rPr>
              <w:t xml:space="preserve">  các Phòng nghiên cứu</w:t>
            </w:r>
            <w:r w:rsidR="00F80975" w:rsidRPr="00C44DC7">
              <w:rPr>
                <w:sz w:val="22"/>
              </w:rPr>
              <w:t>;</w:t>
            </w:r>
          </w:p>
          <w:p w14:paraId="5FEE4385" w14:textId="6743B04C" w:rsidR="00F80975" w:rsidRPr="00C44DC7" w:rsidRDefault="00F80975" w:rsidP="00F80975">
            <w:pPr>
              <w:spacing w:after="0" w:line="228" w:lineRule="auto"/>
              <w:rPr>
                <w:sz w:val="22"/>
              </w:rPr>
            </w:pPr>
            <w:r w:rsidRPr="00C44DC7">
              <w:rPr>
                <w:sz w:val="22"/>
              </w:rPr>
              <w:t>- Cổng Thông tin điện tử tỉnh;</w:t>
            </w:r>
          </w:p>
          <w:p w14:paraId="797231C7" w14:textId="0FF71FD6" w:rsidR="00DE08CD" w:rsidRPr="00C44DC7" w:rsidRDefault="00DE08CD" w:rsidP="00B94235">
            <w:pPr>
              <w:spacing w:after="0" w:line="228" w:lineRule="auto"/>
              <w:rPr>
                <w:sz w:val="22"/>
              </w:rPr>
            </w:pPr>
            <w:r w:rsidRPr="00C44DC7">
              <w:rPr>
                <w:sz w:val="22"/>
              </w:rPr>
              <w:t xml:space="preserve">- Lưu: VT, </w:t>
            </w:r>
            <w:r w:rsidR="00B94235" w:rsidRPr="00C44DC7">
              <w:rPr>
                <w:sz w:val="22"/>
              </w:rPr>
              <w:t>Nguyên.</w:t>
            </w:r>
          </w:p>
        </w:tc>
        <w:tc>
          <w:tcPr>
            <w:tcW w:w="2578" w:type="pct"/>
            <w:tcBorders>
              <w:top w:val="nil"/>
              <w:left w:val="nil"/>
              <w:bottom w:val="nil"/>
              <w:right w:val="nil"/>
              <w:tl2br w:val="nil"/>
              <w:tr2bl w:val="nil"/>
            </w:tcBorders>
            <w:shd w:val="clear" w:color="auto" w:fill="auto"/>
            <w:tcMar>
              <w:top w:w="0" w:type="dxa"/>
              <w:left w:w="0" w:type="dxa"/>
              <w:bottom w:w="0" w:type="dxa"/>
              <w:right w:w="0" w:type="dxa"/>
            </w:tcMar>
          </w:tcPr>
          <w:p w14:paraId="3DC061A5" w14:textId="77777777" w:rsidR="00027321" w:rsidRPr="00027321" w:rsidRDefault="00DE08CD" w:rsidP="00027321">
            <w:pPr>
              <w:spacing w:after="0" w:line="240" w:lineRule="auto"/>
              <w:jc w:val="center"/>
              <w:rPr>
                <w:b/>
                <w:bCs/>
                <w:sz w:val="26"/>
                <w:szCs w:val="26"/>
              </w:rPr>
            </w:pPr>
            <w:r w:rsidRPr="00027321">
              <w:rPr>
                <w:b/>
                <w:bCs/>
                <w:sz w:val="26"/>
                <w:szCs w:val="26"/>
              </w:rPr>
              <w:t>TM. ỦY BAN NHÂN DÂN</w:t>
            </w:r>
            <w:r w:rsidRPr="00027321">
              <w:rPr>
                <w:b/>
                <w:bCs/>
                <w:sz w:val="26"/>
                <w:szCs w:val="26"/>
              </w:rPr>
              <w:br/>
            </w:r>
            <w:r w:rsidR="00027321" w:rsidRPr="00027321">
              <w:rPr>
                <w:b/>
                <w:bCs/>
                <w:sz w:val="26"/>
                <w:szCs w:val="26"/>
              </w:rPr>
              <w:t xml:space="preserve">KT. </w:t>
            </w:r>
            <w:r w:rsidRPr="00027321">
              <w:rPr>
                <w:b/>
                <w:bCs/>
                <w:sz w:val="26"/>
                <w:szCs w:val="26"/>
              </w:rPr>
              <w:t>CHỦ TỊCH</w:t>
            </w:r>
          </w:p>
          <w:p w14:paraId="2CEC95E8" w14:textId="54B530B8" w:rsidR="00DE08CD" w:rsidRPr="00C44DC7" w:rsidRDefault="00027321" w:rsidP="00027321">
            <w:pPr>
              <w:spacing w:after="0" w:line="240" w:lineRule="auto"/>
              <w:jc w:val="center"/>
              <w:rPr>
                <w:b/>
                <w:bCs/>
                <w:szCs w:val="28"/>
              </w:rPr>
            </w:pPr>
            <w:r w:rsidRPr="00027321">
              <w:rPr>
                <w:b/>
                <w:bCs/>
                <w:sz w:val="26"/>
                <w:szCs w:val="26"/>
              </w:rPr>
              <w:t>PHÓ CHỦ TỊCH</w:t>
            </w:r>
            <w:r w:rsidR="00DE08CD" w:rsidRPr="00027321">
              <w:rPr>
                <w:b/>
                <w:bCs/>
                <w:sz w:val="26"/>
                <w:szCs w:val="26"/>
              </w:rPr>
              <w:br/>
            </w:r>
            <w:r w:rsidR="00DE08CD" w:rsidRPr="00C44DC7">
              <w:rPr>
                <w:b/>
                <w:bCs/>
                <w:szCs w:val="28"/>
              </w:rPr>
              <w:br/>
            </w:r>
            <w:r w:rsidR="00DE08CD" w:rsidRPr="00C44DC7">
              <w:rPr>
                <w:b/>
                <w:bCs/>
                <w:szCs w:val="28"/>
              </w:rPr>
              <w:br/>
            </w:r>
          </w:p>
          <w:p w14:paraId="0B3FAD71" w14:textId="77777777" w:rsidR="00DE08CD" w:rsidRPr="00C44DC7" w:rsidRDefault="00DE08CD" w:rsidP="00227169">
            <w:pPr>
              <w:spacing w:before="120"/>
              <w:jc w:val="center"/>
              <w:rPr>
                <w:b/>
                <w:bCs/>
                <w:sz w:val="16"/>
                <w:szCs w:val="16"/>
              </w:rPr>
            </w:pPr>
          </w:p>
          <w:p w14:paraId="24ED7875" w14:textId="6E5C636B" w:rsidR="00DE08CD" w:rsidRPr="00C44DC7" w:rsidRDefault="00F80975" w:rsidP="00F80975">
            <w:pPr>
              <w:spacing w:before="120" w:after="0" w:line="240" w:lineRule="auto"/>
              <w:jc w:val="center"/>
            </w:pPr>
            <w:r w:rsidRPr="00C44DC7">
              <w:rPr>
                <w:b/>
                <w:bCs/>
                <w:szCs w:val="28"/>
              </w:rPr>
              <w:br/>
            </w:r>
          </w:p>
        </w:tc>
      </w:tr>
    </w:tbl>
    <w:p w14:paraId="0A74C0D4" w14:textId="3C1638CB" w:rsidR="007528E8" w:rsidRPr="00056F0F" w:rsidRDefault="00056F0F" w:rsidP="00056F0F">
      <w:pPr>
        <w:tabs>
          <w:tab w:val="left" w:pos="7023"/>
        </w:tabs>
        <w:rPr>
          <w:lang w:val="nl-NL"/>
        </w:rPr>
      </w:pPr>
      <w:r>
        <w:rPr>
          <w:lang w:val="nl-NL"/>
        </w:rPr>
        <w:tab/>
      </w:r>
    </w:p>
    <w:sectPr w:rsidR="007528E8" w:rsidRPr="00056F0F" w:rsidSect="001962C2">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B0D51" w14:textId="77777777" w:rsidR="008C664F" w:rsidRDefault="008C664F" w:rsidP="001C1BC1">
      <w:pPr>
        <w:spacing w:after="0" w:line="240" w:lineRule="auto"/>
      </w:pPr>
      <w:r>
        <w:separator/>
      </w:r>
    </w:p>
  </w:endnote>
  <w:endnote w:type="continuationSeparator" w:id="0">
    <w:p w14:paraId="750023AF" w14:textId="77777777" w:rsidR="008C664F" w:rsidRDefault="008C664F" w:rsidP="001C1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I-Times">
    <w:panose1 w:val="00000000000000000000"/>
    <w:charset w:val="00"/>
    <w:family w:val="auto"/>
    <w:pitch w:val="variable"/>
    <w:sig w:usb0="00000007" w:usb1="00000000" w:usb2="00000000" w:usb3="00000000" w:csb0="00000013"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31EF1" w14:textId="77777777" w:rsidR="008C664F" w:rsidRDefault="008C664F" w:rsidP="001C1BC1">
      <w:pPr>
        <w:spacing w:after="0" w:line="240" w:lineRule="auto"/>
      </w:pPr>
      <w:r>
        <w:separator/>
      </w:r>
    </w:p>
  </w:footnote>
  <w:footnote w:type="continuationSeparator" w:id="0">
    <w:p w14:paraId="0523C1FF" w14:textId="77777777" w:rsidR="008C664F" w:rsidRDefault="008C664F" w:rsidP="001C1B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3432194"/>
      <w:docPartObj>
        <w:docPartGallery w:val="Page Numbers (Top of Page)"/>
        <w:docPartUnique/>
      </w:docPartObj>
    </w:sdtPr>
    <w:sdtEndPr>
      <w:rPr>
        <w:noProof/>
      </w:rPr>
    </w:sdtEndPr>
    <w:sdtContent>
      <w:p w14:paraId="69B9137D" w14:textId="40EE3A92" w:rsidR="00140EA4" w:rsidRDefault="00140EA4">
        <w:pPr>
          <w:pStyle w:val="Header"/>
          <w:jc w:val="center"/>
        </w:pPr>
        <w:r>
          <w:fldChar w:fldCharType="begin"/>
        </w:r>
        <w:r>
          <w:instrText xml:space="preserve"> PAGE   \* MERGEFORMAT </w:instrText>
        </w:r>
        <w:r>
          <w:fldChar w:fldCharType="separate"/>
        </w:r>
        <w:r w:rsidR="00D72684">
          <w:rPr>
            <w:noProof/>
          </w:rPr>
          <w:t>3</w:t>
        </w:r>
        <w:r>
          <w:rPr>
            <w:noProof/>
          </w:rPr>
          <w:fldChar w:fldCharType="end"/>
        </w:r>
      </w:p>
    </w:sdtContent>
  </w:sdt>
  <w:p w14:paraId="07D79A8D" w14:textId="77777777" w:rsidR="00140EA4" w:rsidRDefault="00140E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3558"/>
    <w:multiLevelType w:val="hybridMultilevel"/>
    <w:tmpl w:val="2E783CAA"/>
    <w:lvl w:ilvl="0" w:tplc="BF1E6BFC">
      <w:start w:val="1"/>
      <w:numFmt w:val="bullet"/>
      <w:lvlText w:val="-"/>
      <w:lvlJc w:val="left"/>
      <w:pPr>
        <w:ind w:left="922" w:hanging="360"/>
      </w:pPr>
      <w:rPr>
        <w:rFonts w:ascii="Times New Roman" w:eastAsia="Times New Roman"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 w15:restartNumberingAfterBreak="0">
    <w:nsid w:val="05CE6646"/>
    <w:multiLevelType w:val="hybridMultilevel"/>
    <w:tmpl w:val="E174B736"/>
    <w:lvl w:ilvl="0" w:tplc="2960AA7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5D1445D"/>
    <w:multiLevelType w:val="hybridMultilevel"/>
    <w:tmpl w:val="F41EA262"/>
    <w:lvl w:ilvl="0" w:tplc="63AC5C08">
      <w:numFmt w:val="bullet"/>
      <w:lvlText w:val="-"/>
      <w:lvlJc w:val="left"/>
      <w:pPr>
        <w:tabs>
          <w:tab w:val="num" w:pos="480"/>
        </w:tabs>
        <w:ind w:left="480" w:hanging="360"/>
      </w:pPr>
      <w:rPr>
        <w:rFonts w:ascii="Times New Roman" w:eastAsia="Times New Roman" w:hAnsi="Times New Roman" w:cs="Times New Roman" w:hint="default"/>
      </w:rPr>
    </w:lvl>
    <w:lvl w:ilvl="1" w:tplc="04090003" w:tentative="1">
      <w:start w:val="1"/>
      <w:numFmt w:val="bullet"/>
      <w:lvlText w:val="o"/>
      <w:lvlJc w:val="left"/>
      <w:pPr>
        <w:tabs>
          <w:tab w:val="num" w:pos="1200"/>
        </w:tabs>
        <w:ind w:left="1200" w:hanging="360"/>
      </w:pPr>
      <w:rPr>
        <w:rFonts w:ascii="Courier New" w:hAnsi="Courier New" w:hint="default"/>
      </w:rPr>
    </w:lvl>
    <w:lvl w:ilvl="2" w:tplc="04090005" w:tentative="1">
      <w:start w:val="1"/>
      <w:numFmt w:val="bullet"/>
      <w:lvlText w:val=""/>
      <w:lvlJc w:val="left"/>
      <w:pPr>
        <w:tabs>
          <w:tab w:val="num" w:pos="1920"/>
        </w:tabs>
        <w:ind w:left="1920" w:hanging="360"/>
      </w:pPr>
      <w:rPr>
        <w:rFonts w:ascii="Wingdings" w:hAnsi="Wingdings" w:hint="default"/>
      </w:rPr>
    </w:lvl>
    <w:lvl w:ilvl="3" w:tplc="04090001" w:tentative="1">
      <w:start w:val="1"/>
      <w:numFmt w:val="bullet"/>
      <w:lvlText w:val=""/>
      <w:lvlJc w:val="left"/>
      <w:pPr>
        <w:tabs>
          <w:tab w:val="num" w:pos="2640"/>
        </w:tabs>
        <w:ind w:left="2640" w:hanging="360"/>
      </w:pPr>
      <w:rPr>
        <w:rFonts w:ascii="Symbol" w:hAnsi="Symbol" w:hint="default"/>
      </w:rPr>
    </w:lvl>
    <w:lvl w:ilvl="4" w:tplc="04090003" w:tentative="1">
      <w:start w:val="1"/>
      <w:numFmt w:val="bullet"/>
      <w:lvlText w:val="o"/>
      <w:lvlJc w:val="left"/>
      <w:pPr>
        <w:tabs>
          <w:tab w:val="num" w:pos="3360"/>
        </w:tabs>
        <w:ind w:left="3360" w:hanging="360"/>
      </w:pPr>
      <w:rPr>
        <w:rFonts w:ascii="Courier New" w:hAnsi="Courier New" w:hint="default"/>
      </w:rPr>
    </w:lvl>
    <w:lvl w:ilvl="5" w:tplc="04090005" w:tentative="1">
      <w:start w:val="1"/>
      <w:numFmt w:val="bullet"/>
      <w:lvlText w:val=""/>
      <w:lvlJc w:val="left"/>
      <w:pPr>
        <w:tabs>
          <w:tab w:val="num" w:pos="4080"/>
        </w:tabs>
        <w:ind w:left="4080" w:hanging="360"/>
      </w:pPr>
      <w:rPr>
        <w:rFonts w:ascii="Wingdings" w:hAnsi="Wingdings" w:hint="default"/>
      </w:rPr>
    </w:lvl>
    <w:lvl w:ilvl="6" w:tplc="04090001" w:tentative="1">
      <w:start w:val="1"/>
      <w:numFmt w:val="bullet"/>
      <w:lvlText w:val=""/>
      <w:lvlJc w:val="left"/>
      <w:pPr>
        <w:tabs>
          <w:tab w:val="num" w:pos="4800"/>
        </w:tabs>
        <w:ind w:left="4800" w:hanging="360"/>
      </w:pPr>
      <w:rPr>
        <w:rFonts w:ascii="Symbol" w:hAnsi="Symbol" w:hint="default"/>
      </w:rPr>
    </w:lvl>
    <w:lvl w:ilvl="7" w:tplc="04090003" w:tentative="1">
      <w:start w:val="1"/>
      <w:numFmt w:val="bullet"/>
      <w:lvlText w:val="o"/>
      <w:lvlJc w:val="left"/>
      <w:pPr>
        <w:tabs>
          <w:tab w:val="num" w:pos="5520"/>
        </w:tabs>
        <w:ind w:left="5520" w:hanging="360"/>
      </w:pPr>
      <w:rPr>
        <w:rFonts w:ascii="Courier New" w:hAnsi="Courier New" w:hint="default"/>
      </w:rPr>
    </w:lvl>
    <w:lvl w:ilvl="8" w:tplc="04090005" w:tentative="1">
      <w:start w:val="1"/>
      <w:numFmt w:val="bullet"/>
      <w:lvlText w:val=""/>
      <w:lvlJc w:val="left"/>
      <w:pPr>
        <w:tabs>
          <w:tab w:val="num" w:pos="6240"/>
        </w:tabs>
        <w:ind w:left="6240" w:hanging="360"/>
      </w:pPr>
      <w:rPr>
        <w:rFonts w:ascii="Wingdings" w:hAnsi="Wingdings" w:hint="default"/>
      </w:rPr>
    </w:lvl>
  </w:abstractNum>
  <w:abstractNum w:abstractNumId="3" w15:restartNumberingAfterBreak="0">
    <w:nsid w:val="06854633"/>
    <w:multiLevelType w:val="hybridMultilevel"/>
    <w:tmpl w:val="97BA5084"/>
    <w:lvl w:ilvl="0" w:tplc="F4286CF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70903AC"/>
    <w:multiLevelType w:val="hybridMultilevel"/>
    <w:tmpl w:val="501E06AA"/>
    <w:lvl w:ilvl="0" w:tplc="E110CF6E">
      <w:start w:val="1"/>
      <w:numFmt w:val="bullet"/>
      <w:lvlText w:val=""/>
      <w:lvlJc w:val="left"/>
      <w:pPr>
        <w:tabs>
          <w:tab w:val="num" w:pos="717"/>
        </w:tabs>
        <w:ind w:left="717" w:hanging="360"/>
      </w:pPr>
      <w:rPr>
        <w:rFonts w:ascii="Symbol" w:eastAsia="Times New Roman" w:hAnsi="Symbol" w:cs="Times New Roman" w:hint="default"/>
      </w:rPr>
    </w:lvl>
    <w:lvl w:ilvl="1" w:tplc="04090003">
      <w:start w:val="1"/>
      <w:numFmt w:val="bullet"/>
      <w:lvlText w:val="o"/>
      <w:lvlJc w:val="left"/>
      <w:pPr>
        <w:tabs>
          <w:tab w:val="num" w:pos="1437"/>
        </w:tabs>
        <w:ind w:left="1437" w:hanging="360"/>
      </w:pPr>
      <w:rPr>
        <w:rFonts w:ascii="Courier New" w:hAnsi="Courier New" w:cs="Courier New" w:hint="default"/>
      </w:rPr>
    </w:lvl>
    <w:lvl w:ilvl="2" w:tplc="04090005" w:tentative="1">
      <w:start w:val="1"/>
      <w:numFmt w:val="bullet"/>
      <w:lvlText w:val=""/>
      <w:lvlJc w:val="left"/>
      <w:pPr>
        <w:tabs>
          <w:tab w:val="num" w:pos="2157"/>
        </w:tabs>
        <w:ind w:left="2157" w:hanging="360"/>
      </w:pPr>
      <w:rPr>
        <w:rFonts w:ascii="Wingdings" w:hAnsi="Wingdings" w:hint="default"/>
      </w:rPr>
    </w:lvl>
    <w:lvl w:ilvl="3" w:tplc="04090001" w:tentative="1">
      <w:start w:val="1"/>
      <w:numFmt w:val="bullet"/>
      <w:lvlText w:val=""/>
      <w:lvlJc w:val="left"/>
      <w:pPr>
        <w:tabs>
          <w:tab w:val="num" w:pos="2877"/>
        </w:tabs>
        <w:ind w:left="2877" w:hanging="360"/>
      </w:pPr>
      <w:rPr>
        <w:rFonts w:ascii="Symbol" w:hAnsi="Symbol" w:hint="default"/>
      </w:rPr>
    </w:lvl>
    <w:lvl w:ilvl="4" w:tplc="04090003" w:tentative="1">
      <w:start w:val="1"/>
      <w:numFmt w:val="bullet"/>
      <w:lvlText w:val="o"/>
      <w:lvlJc w:val="left"/>
      <w:pPr>
        <w:tabs>
          <w:tab w:val="num" w:pos="3597"/>
        </w:tabs>
        <w:ind w:left="3597" w:hanging="360"/>
      </w:pPr>
      <w:rPr>
        <w:rFonts w:ascii="Courier New" w:hAnsi="Courier New" w:cs="Courier New" w:hint="default"/>
      </w:rPr>
    </w:lvl>
    <w:lvl w:ilvl="5" w:tplc="04090005" w:tentative="1">
      <w:start w:val="1"/>
      <w:numFmt w:val="bullet"/>
      <w:lvlText w:val=""/>
      <w:lvlJc w:val="left"/>
      <w:pPr>
        <w:tabs>
          <w:tab w:val="num" w:pos="4317"/>
        </w:tabs>
        <w:ind w:left="4317" w:hanging="360"/>
      </w:pPr>
      <w:rPr>
        <w:rFonts w:ascii="Wingdings" w:hAnsi="Wingdings" w:hint="default"/>
      </w:rPr>
    </w:lvl>
    <w:lvl w:ilvl="6" w:tplc="04090001" w:tentative="1">
      <w:start w:val="1"/>
      <w:numFmt w:val="bullet"/>
      <w:lvlText w:val=""/>
      <w:lvlJc w:val="left"/>
      <w:pPr>
        <w:tabs>
          <w:tab w:val="num" w:pos="5037"/>
        </w:tabs>
        <w:ind w:left="5037" w:hanging="360"/>
      </w:pPr>
      <w:rPr>
        <w:rFonts w:ascii="Symbol" w:hAnsi="Symbol" w:hint="default"/>
      </w:rPr>
    </w:lvl>
    <w:lvl w:ilvl="7" w:tplc="04090003" w:tentative="1">
      <w:start w:val="1"/>
      <w:numFmt w:val="bullet"/>
      <w:lvlText w:val="o"/>
      <w:lvlJc w:val="left"/>
      <w:pPr>
        <w:tabs>
          <w:tab w:val="num" w:pos="5757"/>
        </w:tabs>
        <w:ind w:left="5757" w:hanging="360"/>
      </w:pPr>
      <w:rPr>
        <w:rFonts w:ascii="Courier New" w:hAnsi="Courier New" w:cs="Courier New" w:hint="default"/>
      </w:rPr>
    </w:lvl>
    <w:lvl w:ilvl="8" w:tplc="04090005" w:tentative="1">
      <w:start w:val="1"/>
      <w:numFmt w:val="bullet"/>
      <w:lvlText w:val=""/>
      <w:lvlJc w:val="left"/>
      <w:pPr>
        <w:tabs>
          <w:tab w:val="num" w:pos="6477"/>
        </w:tabs>
        <w:ind w:left="6477" w:hanging="360"/>
      </w:pPr>
      <w:rPr>
        <w:rFonts w:ascii="Wingdings" w:hAnsi="Wingdings" w:hint="default"/>
      </w:rPr>
    </w:lvl>
  </w:abstractNum>
  <w:abstractNum w:abstractNumId="5" w15:restartNumberingAfterBreak="0">
    <w:nsid w:val="075C0498"/>
    <w:multiLevelType w:val="hybridMultilevel"/>
    <w:tmpl w:val="6C209DB0"/>
    <w:lvl w:ilvl="0" w:tplc="FAA2C8A8">
      <w:numFmt w:val="bullet"/>
      <w:lvlText w:val="-"/>
      <w:lvlJc w:val="left"/>
      <w:pPr>
        <w:tabs>
          <w:tab w:val="num" w:pos="4680"/>
        </w:tabs>
        <w:ind w:left="4680" w:hanging="360"/>
      </w:pPr>
      <w:rPr>
        <w:rFonts w:ascii="Times New Roman" w:eastAsia="Times New Roman" w:hAnsi="Times New Roman" w:cs="Times New Roman" w:hint="default"/>
      </w:rPr>
    </w:lvl>
    <w:lvl w:ilvl="1" w:tplc="04090003" w:tentative="1">
      <w:start w:val="1"/>
      <w:numFmt w:val="bullet"/>
      <w:lvlText w:val="o"/>
      <w:lvlJc w:val="left"/>
      <w:pPr>
        <w:tabs>
          <w:tab w:val="num" w:pos="5400"/>
        </w:tabs>
        <w:ind w:left="5400" w:hanging="360"/>
      </w:pPr>
      <w:rPr>
        <w:rFonts w:ascii="Courier New" w:hAnsi="Courier New" w:hint="default"/>
      </w:rPr>
    </w:lvl>
    <w:lvl w:ilvl="2" w:tplc="04090005" w:tentative="1">
      <w:start w:val="1"/>
      <w:numFmt w:val="bullet"/>
      <w:lvlText w:val=""/>
      <w:lvlJc w:val="left"/>
      <w:pPr>
        <w:tabs>
          <w:tab w:val="num" w:pos="6120"/>
        </w:tabs>
        <w:ind w:left="6120" w:hanging="360"/>
      </w:pPr>
      <w:rPr>
        <w:rFonts w:ascii="Wingdings" w:hAnsi="Wingdings" w:hint="default"/>
      </w:rPr>
    </w:lvl>
    <w:lvl w:ilvl="3" w:tplc="04090001" w:tentative="1">
      <w:start w:val="1"/>
      <w:numFmt w:val="bullet"/>
      <w:lvlText w:val=""/>
      <w:lvlJc w:val="left"/>
      <w:pPr>
        <w:tabs>
          <w:tab w:val="num" w:pos="6840"/>
        </w:tabs>
        <w:ind w:left="6840" w:hanging="360"/>
      </w:pPr>
      <w:rPr>
        <w:rFonts w:ascii="Symbol" w:hAnsi="Symbol" w:hint="default"/>
      </w:rPr>
    </w:lvl>
    <w:lvl w:ilvl="4" w:tplc="04090003" w:tentative="1">
      <w:start w:val="1"/>
      <w:numFmt w:val="bullet"/>
      <w:lvlText w:val="o"/>
      <w:lvlJc w:val="left"/>
      <w:pPr>
        <w:tabs>
          <w:tab w:val="num" w:pos="7560"/>
        </w:tabs>
        <w:ind w:left="7560" w:hanging="360"/>
      </w:pPr>
      <w:rPr>
        <w:rFonts w:ascii="Courier New" w:hAnsi="Courier New" w:hint="default"/>
      </w:rPr>
    </w:lvl>
    <w:lvl w:ilvl="5" w:tplc="04090005" w:tentative="1">
      <w:start w:val="1"/>
      <w:numFmt w:val="bullet"/>
      <w:lvlText w:val=""/>
      <w:lvlJc w:val="left"/>
      <w:pPr>
        <w:tabs>
          <w:tab w:val="num" w:pos="8280"/>
        </w:tabs>
        <w:ind w:left="8280" w:hanging="360"/>
      </w:pPr>
      <w:rPr>
        <w:rFonts w:ascii="Wingdings" w:hAnsi="Wingdings" w:hint="default"/>
      </w:rPr>
    </w:lvl>
    <w:lvl w:ilvl="6" w:tplc="04090001" w:tentative="1">
      <w:start w:val="1"/>
      <w:numFmt w:val="bullet"/>
      <w:lvlText w:val=""/>
      <w:lvlJc w:val="left"/>
      <w:pPr>
        <w:tabs>
          <w:tab w:val="num" w:pos="9000"/>
        </w:tabs>
        <w:ind w:left="9000" w:hanging="360"/>
      </w:pPr>
      <w:rPr>
        <w:rFonts w:ascii="Symbol" w:hAnsi="Symbol" w:hint="default"/>
      </w:rPr>
    </w:lvl>
    <w:lvl w:ilvl="7" w:tplc="04090003" w:tentative="1">
      <w:start w:val="1"/>
      <w:numFmt w:val="bullet"/>
      <w:lvlText w:val="o"/>
      <w:lvlJc w:val="left"/>
      <w:pPr>
        <w:tabs>
          <w:tab w:val="num" w:pos="9720"/>
        </w:tabs>
        <w:ind w:left="9720" w:hanging="360"/>
      </w:pPr>
      <w:rPr>
        <w:rFonts w:ascii="Courier New" w:hAnsi="Courier New" w:hint="default"/>
      </w:rPr>
    </w:lvl>
    <w:lvl w:ilvl="8" w:tplc="04090005" w:tentative="1">
      <w:start w:val="1"/>
      <w:numFmt w:val="bullet"/>
      <w:lvlText w:val=""/>
      <w:lvlJc w:val="left"/>
      <w:pPr>
        <w:tabs>
          <w:tab w:val="num" w:pos="10440"/>
        </w:tabs>
        <w:ind w:left="10440" w:hanging="360"/>
      </w:pPr>
      <w:rPr>
        <w:rFonts w:ascii="Wingdings" w:hAnsi="Wingdings" w:hint="default"/>
      </w:rPr>
    </w:lvl>
  </w:abstractNum>
  <w:abstractNum w:abstractNumId="6" w15:restartNumberingAfterBreak="0">
    <w:nsid w:val="0BC11684"/>
    <w:multiLevelType w:val="hybridMultilevel"/>
    <w:tmpl w:val="246CC5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D867ECF"/>
    <w:multiLevelType w:val="hybridMultilevel"/>
    <w:tmpl w:val="3A506270"/>
    <w:lvl w:ilvl="0" w:tplc="F522C8A2">
      <w:start w:val="1"/>
      <w:numFmt w:val="decimal"/>
      <w:lvlText w:val="%1-"/>
      <w:lvlJc w:val="left"/>
      <w:pPr>
        <w:tabs>
          <w:tab w:val="num" w:pos="1080"/>
        </w:tabs>
        <w:ind w:left="1080" w:hanging="360"/>
      </w:pPr>
      <w:rPr>
        <w:rFonts w:hint="default"/>
      </w:rPr>
    </w:lvl>
    <w:lvl w:ilvl="1" w:tplc="C584FC8A">
      <w:start w:val="1"/>
      <w:numFmt w:val="bullet"/>
      <w:lvlText w:val="-"/>
      <w:lvlJc w:val="left"/>
      <w:pPr>
        <w:tabs>
          <w:tab w:val="num" w:pos="1800"/>
        </w:tabs>
        <w:ind w:left="1800" w:hanging="360"/>
      </w:pPr>
      <w:rPr>
        <w:rFonts w:ascii="Times New Roman" w:eastAsia="Times New Roman" w:hAnsi="Times New Roman"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0C2083A"/>
    <w:multiLevelType w:val="hybridMultilevel"/>
    <w:tmpl w:val="C496611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28F2404"/>
    <w:multiLevelType w:val="hybridMultilevel"/>
    <w:tmpl w:val="E5B292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7683714"/>
    <w:multiLevelType w:val="hybridMultilevel"/>
    <w:tmpl w:val="E53CF0B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D83552A"/>
    <w:multiLevelType w:val="hybridMultilevel"/>
    <w:tmpl w:val="2CDC4A36"/>
    <w:lvl w:ilvl="0" w:tplc="0409000F">
      <w:start w:val="1"/>
      <w:numFmt w:val="decimal"/>
      <w:lvlText w:val="%1."/>
      <w:lvlJc w:val="left"/>
      <w:pPr>
        <w:tabs>
          <w:tab w:val="num" w:pos="720"/>
        </w:tabs>
        <w:ind w:left="720" w:hanging="360"/>
      </w:pPr>
      <w:rPr>
        <w:rFonts w:hint="default"/>
      </w:rPr>
    </w:lvl>
    <w:lvl w:ilvl="1" w:tplc="4C605AC2">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8849C8"/>
    <w:multiLevelType w:val="hybridMultilevel"/>
    <w:tmpl w:val="DA6AD430"/>
    <w:lvl w:ilvl="0" w:tplc="0409000F">
      <w:start w:val="1"/>
      <w:numFmt w:val="decimal"/>
      <w:lvlText w:val="%1."/>
      <w:lvlJc w:val="left"/>
      <w:pPr>
        <w:tabs>
          <w:tab w:val="num" w:pos="720"/>
        </w:tabs>
        <w:ind w:left="720" w:hanging="360"/>
      </w:pPr>
      <w:rPr>
        <w:rFonts w:hint="default"/>
      </w:rPr>
    </w:lvl>
    <w:lvl w:ilvl="1" w:tplc="C7C0A79A">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1B97779"/>
    <w:multiLevelType w:val="hybridMultilevel"/>
    <w:tmpl w:val="9BF6BD60"/>
    <w:lvl w:ilvl="0" w:tplc="31AE4A1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21BB4684"/>
    <w:multiLevelType w:val="hybridMultilevel"/>
    <w:tmpl w:val="491C1408"/>
    <w:lvl w:ilvl="0" w:tplc="9E4AE5FA">
      <w:start w:val="1"/>
      <w:numFmt w:val="bullet"/>
      <w:lvlText w:val="-"/>
      <w:lvlJc w:val="left"/>
      <w:pPr>
        <w:tabs>
          <w:tab w:val="num" w:pos="585"/>
        </w:tabs>
        <w:ind w:left="585" w:hanging="360"/>
      </w:pPr>
      <w:rPr>
        <w:rFonts w:ascii="Times New Roman" w:eastAsia="Times New Roman" w:hAnsi="Times New Roman" w:cs="Times New Roman" w:hint="default"/>
      </w:rPr>
    </w:lvl>
    <w:lvl w:ilvl="1" w:tplc="04090003" w:tentative="1">
      <w:start w:val="1"/>
      <w:numFmt w:val="bullet"/>
      <w:lvlText w:val="o"/>
      <w:lvlJc w:val="left"/>
      <w:pPr>
        <w:tabs>
          <w:tab w:val="num" w:pos="1305"/>
        </w:tabs>
        <w:ind w:left="1305" w:hanging="360"/>
      </w:pPr>
      <w:rPr>
        <w:rFonts w:ascii="Courier New" w:hAnsi="Courier New" w:cs="Courier New" w:hint="default"/>
      </w:rPr>
    </w:lvl>
    <w:lvl w:ilvl="2" w:tplc="04090005" w:tentative="1">
      <w:start w:val="1"/>
      <w:numFmt w:val="bullet"/>
      <w:lvlText w:val=""/>
      <w:lvlJc w:val="left"/>
      <w:pPr>
        <w:tabs>
          <w:tab w:val="num" w:pos="2025"/>
        </w:tabs>
        <w:ind w:left="2025" w:hanging="360"/>
      </w:pPr>
      <w:rPr>
        <w:rFonts w:ascii="Wingdings" w:hAnsi="Wingdings" w:hint="default"/>
      </w:rPr>
    </w:lvl>
    <w:lvl w:ilvl="3" w:tplc="04090001" w:tentative="1">
      <w:start w:val="1"/>
      <w:numFmt w:val="bullet"/>
      <w:lvlText w:val=""/>
      <w:lvlJc w:val="left"/>
      <w:pPr>
        <w:tabs>
          <w:tab w:val="num" w:pos="2745"/>
        </w:tabs>
        <w:ind w:left="2745" w:hanging="360"/>
      </w:pPr>
      <w:rPr>
        <w:rFonts w:ascii="Symbol" w:hAnsi="Symbol" w:hint="default"/>
      </w:rPr>
    </w:lvl>
    <w:lvl w:ilvl="4" w:tplc="04090003" w:tentative="1">
      <w:start w:val="1"/>
      <w:numFmt w:val="bullet"/>
      <w:lvlText w:val="o"/>
      <w:lvlJc w:val="left"/>
      <w:pPr>
        <w:tabs>
          <w:tab w:val="num" w:pos="3465"/>
        </w:tabs>
        <w:ind w:left="3465" w:hanging="360"/>
      </w:pPr>
      <w:rPr>
        <w:rFonts w:ascii="Courier New" w:hAnsi="Courier New" w:cs="Courier New" w:hint="default"/>
      </w:rPr>
    </w:lvl>
    <w:lvl w:ilvl="5" w:tplc="04090005" w:tentative="1">
      <w:start w:val="1"/>
      <w:numFmt w:val="bullet"/>
      <w:lvlText w:val=""/>
      <w:lvlJc w:val="left"/>
      <w:pPr>
        <w:tabs>
          <w:tab w:val="num" w:pos="4185"/>
        </w:tabs>
        <w:ind w:left="4185" w:hanging="360"/>
      </w:pPr>
      <w:rPr>
        <w:rFonts w:ascii="Wingdings" w:hAnsi="Wingdings" w:hint="default"/>
      </w:rPr>
    </w:lvl>
    <w:lvl w:ilvl="6" w:tplc="04090001" w:tentative="1">
      <w:start w:val="1"/>
      <w:numFmt w:val="bullet"/>
      <w:lvlText w:val=""/>
      <w:lvlJc w:val="left"/>
      <w:pPr>
        <w:tabs>
          <w:tab w:val="num" w:pos="4905"/>
        </w:tabs>
        <w:ind w:left="4905" w:hanging="360"/>
      </w:pPr>
      <w:rPr>
        <w:rFonts w:ascii="Symbol" w:hAnsi="Symbol" w:hint="default"/>
      </w:rPr>
    </w:lvl>
    <w:lvl w:ilvl="7" w:tplc="04090003" w:tentative="1">
      <w:start w:val="1"/>
      <w:numFmt w:val="bullet"/>
      <w:lvlText w:val="o"/>
      <w:lvlJc w:val="left"/>
      <w:pPr>
        <w:tabs>
          <w:tab w:val="num" w:pos="5625"/>
        </w:tabs>
        <w:ind w:left="5625" w:hanging="360"/>
      </w:pPr>
      <w:rPr>
        <w:rFonts w:ascii="Courier New" w:hAnsi="Courier New" w:cs="Courier New" w:hint="default"/>
      </w:rPr>
    </w:lvl>
    <w:lvl w:ilvl="8" w:tplc="04090005" w:tentative="1">
      <w:start w:val="1"/>
      <w:numFmt w:val="bullet"/>
      <w:lvlText w:val=""/>
      <w:lvlJc w:val="left"/>
      <w:pPr>
        <w:tabs>
          <w:tab w:val="num" w:pos="6345"/>
        </w:tabs>
        <w:ind w:left="6345" w:hanging="360"/>
      </w:pPr>
      <w:rPr>
        <w:rFonts w:ascii="Wingdings" w:hAnsi="Wingdings" w:hint="default"/>
      </w:rPr>
    </w:lvl>
  </w:abstractNum>
  <w:abstractNum w:abstractNumId="15" w15:restartNumberingAfterBreak="0">
    <w:nsid w:val="2470078A"/>
    <w:multiLevelType w:val="hybridMultilevel"/>
    <w:tmpl w:val="F1CCB856"/>
    <w:lvl w:ilvl="0" w:tplc="F81E57AC">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2930558E"/>
    <w:multiLevelType w:val="hybridMultilevel"/>
    <w:tmpl w:val="660EB736"/>
    <w:lvl w:ilvl="0" w:tplc="66D0D5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E3E3F11"/>
    <w:multiLevelType w:val="hybridMultilevel"/>
    <w:tmpl w:val="88547B8A"/>
    <w:lvl w:ilvl="0" w:tplc="5608EE5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3A1F059D"/>
    <w:multiLevelType w:val="hybridMultilevel"/>
    <w:tmpl w:val="A6E29EC6"/>
    <w:lvl w:ilvl="0" w:tplc="BC06CE6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417E447D"/>
    <w:multiLevelType w:val="hybridMultilevel"/>
    <w:tmpl w:val="08C00628"/>
    <w:lvl w:ilvl="0" w:tplc="F1F6F238">
      <w:start w:val="1"/>
      <w:numFmt w:val="decimal"/>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20" w15:restartNumberingAfterBreak="0">
    <w:nsid w:val="48BE5770"/>
    <w:multiLevelType w:val="hybridMultilevel"/>
    <w:tmpl w:val="BEFC6988"/>
    <w:lvl w:ilvl="0" w:tplc="9FCCEC10">
      <w:start w:val="1"/>
      <w:numFmt w:val="decimal"/>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21" w15:restartNumberingAfterBreak="0">
    <w:nsid w:val="523B7737"/>
    <w:multiLevelType w:val="hybridMultilevel"/>
    <w:tmpl w:val="0D3ABCD4"/>
    <w:lvl w:ilvl="0" w:tplc="B1A0F2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54701EDE"/>
    <w:multiLevelType w:val="hybridMultilevel"/>
    <w:tmpl w:val="F694169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45D19CB"/>
    <w:multiLevelType w:val="hybridMultilevel"/>
    <w:tmpl w:val="D902AC8E"/>
    <w:lvl w:ilvl="0" w:tplc="4AE22AA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EA09F4"/>
    <w:multiLevelType w:val="multilevel"/>
    <w:tmpl w:val="159A0FA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17"/>
        </w:tabs>
        <w:ind w:left="717" w:hanging="360"/>
      </w:pPr>
      <w:rPr>
        <w:rFonts w:hint="default"/>
      </w:rPr>
    </w:lvl>
    <w:lvl w:ilvl="2">
      <w:start w:val="1"/>
      <w:numFmt w:val="decimal"/>
      <w:lvlText w:val="%1.%2.%3"/>
      <w:lvlJc w:val="left"/>
      <w:pPr>
        <w:tabs>
          <w:tab w:val="num" w:pos="1434"/>
        </w:tabs>
        <w:ind w:left="1434" w:hanging="720"/>
      </w:pPr>
      <w:rPr>
        <w:rFonts w:hint="default"/>
      </w:rPr>
    </w:lvl>
    <w:lvl w:ilvl="3">
      <w:start w:val="1"/>
      <w:numFmt w:val="decimal"/>
      <w:lvlText w:val="%1.%2.%3.%4"/>
      <w:lvlJc w:val="left"/>
      <w:pPr>
        <w:tabs>
          <w:tab w:val="num" w:pos="2151"/>
        </w:tabs>
        <w:ind w:left="2151" w:hanging="1080"/>
      </w:pPr>
      <w:rPr>
        <w:rFonts w:hint="default"/>
      </w:rPr>
    </w:lvl>
    <w:lvl w:ilvl="4">
      <w:start w:val="1"/>
      <w:numFmt w:val="decimal"/>
      <w:lvlText w:val="%1.%2.%3.%4.%5"/>
      <w:lvlJc w:val="left"/>
      <w:pPr>
        <w:tabs>
          <w:tab w:val="num" w:pos="2508"/>
        </w:tabs>
        <w:ind w:left="2508" w:hanging="1080"/>
      </w:pPr>
      <w:rPr>
        <w:rFonts w:hint="default"/>
      </w:rPr>
    </w:lvl>
    <w:lvl w:ilvl="5">
      <w:start w:val="1"/>
      <w:numFmt w:val="decimal"/>
      <w:lvlText w:val="%1.%2.%3.%4.%5.%6"/>
      <w:lvlJc w:val="left"/>
      <w:pPr>
        <w:tabs>
          <w:tab w:val="num" w:pos="3225"/>
        </w:tabs>
        <w:ind w:left="3225" w:hanging="1440"/>
      </w:pPr>
      <w:rPr>
        <w:rFonts w:hint="default"/>
      </w:rPr>
    </w:lvl>
    <w:lvl w:ilvl="6">
      <w:start w:val="1"/>
      <w:numFmt w:val="decimal"/>
      <w:lvlText w:val="%1.%2.%3.%4.%5.%6.%7"/>
      <w:lvlJc w:val="left"/>
      <w:pPr>
        <w:tabs>
          <w:tab w:val="num" w:pos="3582"/>
        </w:tabs>
        <w:ind w:left="3582" w:hanging="1440"/>
      </w:pPr>
      <w:rPr>
        <w:rFonts w:hint="default"/>
      </w:rPr>
    </w:lvl>
    <w:lvl w:ilvl="7">
      <w:start w:val="1"/>
      <w:numFmt w:val="decimal"/>
      <w:lvlText w:val="%1.%2.%3.%4.%5.%6.%7.%8"/>
      <w:lvlJc w:val="left"/>
      <w:pPr>
        <w:tabs>
          <w:tab w:val="num" w:pos="4299"/>
        </w:tabs>
        <w:ind w:left="4299" w:hanging="1800"/>
      </w:pPr>
      <w:rPr>
        <w:rFonts w:hint="default"/>
      </w:rPr>
    </w:lvl>
    <w:lvl w:ilvl="8">
      <w:start w:val="1"/>
      <w:numFmt w:val="decimal"/>
      <w:lvlText w:val="%1.%2.%3.%4.%5.%6.%7.%8.%9"/>
      <w:lvlJc w:val="left"/>
      <w:pPr>
        <w:tabs>
          <w:tab w:val="num" w:pos="4656"/>
        </w:tabs>
        <w:ind w:left="4656" w:hanging="1800"/>
      </w:pPr>
      <w:rPr>
        <w:rFonts w:hint="default"/>
      </w:rPr>
    </w:lvl>
  </w:abstractNum>
  <w:abstractNum w:abstractNumId="25" w15:restartNumberingAfterBreak="0">
    <w:nsid w:val="6D8E368E"/>
    <w:multiLevelType w:val="hybridMultilevel"/>
    <w:tmpl w:val="BBCC2CBE"/>
    <w:lvl w:ilvl="0" w:tplc="894CA718">
      <w:start w:val="1"/>
      <w:numFmt w:val="decimal"/>
      <w:lvlText w:val="%1."/>
      <w:lvlJc w:val="left"/>
      <w:pPr>
        <w:tabs>
          <w:tab w:val="num" w:pos="2530"/>
        </w:tabs>
        <w:ind w:left="2530" w:hanging="1410"/>
      </w:pPr>
      <w:rPr>
        <w:rFonts w:hint="default"/>
      </w:rPr>
    </w:lvl>
    <w:lvl w:ilvl="1" w:tplc="04090019" w:tentative="1">
      <w:start w:val="1"/>
      <w:numFmt w:val="lowerLetter"/>
      <w:lvlText w:val="%2."/>
      <w:lvlJc w:val="left"/>
      <w:pPr>
        <w:tabs>
          <w:tab w:val="num" w:pos="2200"/>
        </w:tabs>
        <w:ind w:left="2200" w:hanging="360"/>
      </w:pPr>
    </w:lvl>
    <w:lvl w:ilvl="2" w:tplc="0409001B" w:tentative="1">
      <w:start w:val="1"/>
      <w:numFmt w:val="lowerRoman"/>
      <w:lvlText w:val="%3."/>
      <w:lvlJc w:val="right"/>
      <w:pPr>
        <w:tabs>
          <w:tab w:val="num" w:pos="2920"/>
        </w:tabs>
        <w:ind w:left="2920" w:hanging="180"/>
      </w:pPr>
    </w:lvl>
    <w:lvl w:ilvl="3" w:tplc="0409000F" w:tentative="1">
      <w:start w:val="1"/>
      <w:numFmt w:val="decimal"/>
      <w:lvlText w:val="%4."/>
      <w:lvlJc w:val="left"/>
      <w:pPr>
        <w:tabs>
          <w:tab w:val="num" w:pos="3640"/>
        </w:tabs>
        <w:ind w:left="3640" w:hanging="360"/>
      </w:pPr>
    </w:lvl>
    <w:lvl w:ilvl="4" w:tplc="04090019" w:tentative="1">
      <w:start w:val="1"/>
      <w:numFmt w:val="lowerLetter"/>
      <w:lvlText w:val="%5."/>
      <w:lvlJc w:val="left"/>
      <w:pPr>
        <w:tabs>
          <w:tab w:val="num" w:pos="4360"/>
        </w:tabs>
        <w:ind w:left="4360" w:hanging="360"/>
      </w:pPr>
    </w:lvl>
    <w:lvl w:ilvl="5" w:tplc="0409001B" w:tentative="1">
      <w:start w:val="1"/>
      <w:numFmt w:val="lowerRoman"/>
      <w:lvlText w:val="%6."/>
      <w:lvlJc w:val="right"/>
      <w:pPr>
        <w:tabs>
          <w:tab w:val="num" w:pos="5080"/>
        </w:tabs>
        <w:ind w:left="5080" w:hanging="180"/>
      </w:pPr>
    </w:lvl>
    <w:lvl w:ilvl="6" w:tplc="0409000F" w:tentative="1">
      <w:start w:val="1"/>
      <w:numFmt w:val="decimal"/>
      <w:lvlText w:val="%7."/>
      <w:lvlJc w:val="left"/>
      <w:pPr>
        <w:tabs>
          <w:tab w:val="num" w:pos="5800"/>
        </w:tabs>
        <w:ind w:left="5800" w:hanging="360"/>
      </w:pPr>
    </w:lvl>
    <w:lvl w:ilvl="7" w:tplc="04090019" w:tentative="1">
      <w:start w:val="1"/>
      <w:numFmt w:val="lowerLetter"/>
      <w:lvlText w:val="%8."/>
      <w:lvlJc w:val="left"/>
      <w:pPr>
        <w:tabs>
          <w:tab w:val="num" w:pos="6520"/>
        </w:tabs>
        <w:ind w:left="6520" w:hanging="360"/>
      </w:pPr>
    </w:lvl>
    <w:lvl w:ilvl="8" w:tplc="0409001B" w:tentative="1">
      <w:start w:val="1"/>
      <w:numFmt w:val="lowerRoman"/>
      <w:lvlText w:val="%9."/>
      <w:lvlJc w:val="right"/>
      <w:pPr>
        <w:tabs>
          <w:tab w:val="num" w:pos="7240"/>
        </w:tabs>
        <w:ind w:left="7240" w:hanging="180"/>
      </w:pPr>
    </w:lvl>
  </w:abstractNum>
  <w:abstractNum w:abstractNumId="26" w15:restartNumberingAfterBreak="0">
    <w:nsid w:val="6EE64EA4"/>
    <w:multiLevelType w:val="hybridMultilevel"/>
    <w:tmpl w:val="CD1A09C0"/>
    <w:lvl w:ilvl="0" w:tplc="737E3926">
      <w:start w:val="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881904"/>
    <w:multiLevelType w:val="hybridMultilevel"/>
    <w:tmpl w:val="EDCC42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FC910BB"/>
    <w:multiLevelType w:val="hybridMultilevel"/>
    <w:tmpl w:val="6D1405C8"/>
    <w:lvl w:ilvl="0" w:tplc="84D0A89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917125869">
    <w:abstractNumId w:val="26"/>
  </w:num>
  <w:num w:numId="2" w16cid:durableId="1435632368">
    <w:abstractNumId w:val="17"/>
  </w:num>
  <w:num w:numId="3" w16cid:durableId="2014456149">
    <w:abstractNumId w:val="0"/>
  </w:num>
  <w:num w:numId="4" w16cid:durableId="2081950426">
    <w:abstractNumId w:val="7"/>
  </w:num>
  <w:num w:numId="5" w16cid:durableId="1494027859">
    <w:abstractNumId w:val="28"/>
  </w:num>
  <w:num w:numId="6" w16cid:durableId="1589148872">
    <w:abstractNumId w:val="18"/>
  </w:num>
  <w:num w:numId="7" w16cid:durableId="1146626901">
    <w:abstractNumId w:val="5"/>
  </w:num>
  <w:num w:numId="8" w16cid:durableId="217473715">
    <w:abstractNumId w:val="2"/>
  </w:num>
  <w:num w:numId="9" w16cid:durableId="1202400945">
    <w:abstractNumId w:val="25"/>
  </w:num>
  <w:num w:numId="10" w16cid:durableId="1825008965">
    <w:abstractNumId w:val="19"/>
  </w:num>
  <w:num w:numId="11" w16cid:durableId="738795566">
    <w:abstractNumId w:val="20"/>
  </w:num>
  <w:num w:numId="12" w16cid:durableId="998386779">
    <w:abstractNumId w:val="3"/>
  </w:num>
  <w:num w:numId="13" w16cid:durableId="205796208">
    <w:abstractNumId w:val="16"/>
  </w:num>
  <w:num w:numId="14" w16cid:durableId="341593961">
    <w:abstractNumId w:val="1"/>
  </w:num>
  <w:num w:numId="15" w16cid:durableId="10618624">
    <w:abstractNumId w:val="13"/>
  </w:num>
  <w:num w:numId="16" w16cid:durableId="1635526037">
    <w:abstractNumId w:val="12"/>
  </w:num>
  <w:num w:numId="17" w16cid:durableId="1133983780">
    <w:abstractNumId w:val="8"/>
  </w:num>
  <w:num w:numId="18" w16cid:durableId="680359455">
    <w:abstractNumId w:val="22"/>
  </w:num>
  <w:num w:numId="19" w16cid:durableId="915825475">
    <w:abstractNumId w:val="6"/>
  </w:num>
  <w:num w:numId="20" w16cid:durableId="1449734196">
    <w:abstractNumId w:val="27"/>
  </w:num>
  <w:num w:numId="21" w16cid:durableId="1113788051">
    <w:abstractNumId w:val="9"/>
  </w:num>
  <w:num w:numId="22" w16cid:durableId="2120224039">
    <w:abstractNumId w:val="11"/>
  </w:num>
  <w:num w:numId="23" w16cid:durableId="318921699">
    <w:abstractNumId w:val="10"/>
  </w:num>
  <w:num w:numId="24" w16cid:durableId="856695413">
    <w:abstractNumId w:val="4"/>
  </w:num>
  <w:num w:numId="25" w16cid:durableId="202791769">
    <w:abstractNumId w:val="24"/>
  </w:num>
  <w:num w:numId="26" w16cid:durableId="1009671934">
    <w:abstractNumId w:val="15"/>
  </w:num>
  <w:num w:numId="27" w16cid:durableId="787120036">
    <w:abstractNumId w:val="14"/>
  </w:num>
  <w:num w:numId="28" w16cid:durableId="1303193031">
    <w:abstractNumId w:val="23"/>
  </w:num>
  <w:num w:numId="29" w16cid:durableId="20407373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BE4"/>
    <w:rsid w:val="00000930"/>
    <w:rsid w:val="00001FD1"/>
    <w:rsid w:val="000041AF"/>
    <w:rsid w:val="00006D10"/>
    <w:rsid w:val="00010A04"/>
    <w:rsid w:val="00011271"/>
    <w:rsid w:val="000122C4"/>
    <w:rsid w:val="00012F65"/>
    <w:rsid w:val="0001501D"/>
    <w:rsid w:val="00017006"/>
    <w:rsid w:val="00017DD7"/>
    <w:rsid w:val="00025CD2"/>
    <w:rsid w:val="00026E31"/>
    <w:rsid w:val="00027321"/>
    <w:rsid w:val="00027889"/>
    <w:rsid w:val="00027C6F"/>
    <w:rsid w:val="00032543"/>
    <w:rsid w:val="00040E7A"/>
    <w:rsid w:val="0005178A"/>
    <w:rsid w:val="00054226"/>
    <w:rsid w:val="00056F0F"/>
    <w:rsid w:val="000606C7"/>
    <w:rsid w:val="00060FAF"/>
    <w:rsid w:val="00062262"/>
    <w:rsid w:val="00062B58"/>
    <w:rsid w:val="000660AE"/>
    <w:rsid w:val="0007313E"/>
    <w:rsid w:val="00076FD2"/>
    <w:rsid w:val="00083FB6"/>
    <w:rsid w:val="000843B2"/>
    <w:rsid w:val="00084807"/>
    <w:rsid w:val="00085AA8"/>
    <w:rsid w:val="00090E5B"/>
    <w:rsid w:val="00091E34"/>
    <w:rsid w:val="00094A8E"/>
    <w:rsid w:val="000963FD"/>
    <w:rsid w:val="0009646E"/>
    <w:rsid w:val="00096F1B"/>
    <w:rsid w:val="000A1923"/>
    <w:rsid w:val="000A6101"/>
    <w:rsid w:val="000A6A4D"/>
    <w:rsid w:val="000B16E2"/>
    <w:rsid w:val="000B1E86"/>
    <w:rsid w:val="000B3564"/>
    <w:rsid w:val="000B5231"/>
    <w:rsid w:val="000B6165"/>
    <w:rsid w:val="000C0461"/>
    <w:rsid w:val="000C3CF4"/>
    <w:rsid w:val="000C4BB1"/>
    <w:rsid w:val="000D0AC9"/>
    <w:rsid w:val="000D0B8F"/>
    <w:rsid w:val="000D116E"/>
    <w:rsid w:val="000D29AD"/>
    <w:rsid w:val="000D621D"/>
    <w:rsid w:val="000D6EDA"/>
    <w:rsid w:val="000E2CEE"/>
    <w:rsid w:val="000E5ECE"/>
    <w:rsid w:val="000F22CA"/>
    <w:rsid w:val="000F3823"/>
    <w:rsid w:val="000F3957"/>
    <w:rsid w:val="000F3A79"/>
    <w:rsid w:val="000F6DEF"/>
    <w:rsid w:val="00102826"/>
    <w:rsid w:val="0010651C"/>
    <w:rsid w:val="00111B52"/>
    <w:rsid w:val="0011206C"/>
    <w:rsid w:val="0011223F"/>
    <w:rsid w:val="00117330"/>
    <w:rsid w:val="00117365"/>
    <w:rsid w:val="00117FD6"/>
    <w:rsid w:val="0012204E"/>
    <w:rsid w:val="00125AF6"/>
    <w:rsid w:val="0012642B"/>
    <w:rsid w:val="001306AF"/>
    <w:rsid w:val="0013124C"/>
    <w:rsid w:val="001326FC"/>
    <w:rsid w:val="001406FA"/>
    <w:rsid w:val="00140EA4"/>
    <w:rsid w:val="001424B8"/>
    <w:rsid w:val="001429A6"/>
    <w:rsid w:val="001460A6"/>
    <w:rsid w:val="001501B0"/>
    <w:rsid w:val="001511B1"/>
    <w:rsid w:val="001513E2"/>
    <w:rsid w:val="00155D4F"/>
    <w:rsid w:val="001567C2"/>
    <w:rsid w:val="00156BDC"/>
    <w:rsid w:val="0016138B"/>
    <w:rsid w:val="001623DA"/>
    <w:rsid w:val="00164F53"/>
    <w:rsid w:val="00171299"/>
    <w:rsid w:val="001730F0"/>
    <w:rsid w:val="00175F43"/>
    <w:rsid w:val="001866B0"/>
    <w:rsid w:val="00186B30"/>
    <w:rsid w:val="00187899"/>
    <w:rsid w:val="00187C9D"/>
    <w:rsid w:val="001962C2"/>
    <w:rsid w:val="001A3F5C"/>
    <w:rsid w:val="001B2FEB"/>
    <w:rsid w:val="001B4B38"/>
    <w:rsid w:val="001B6073"/>
    <w:rsid w:val="001B7463"/>
    <w:rsid w:val="001B7983"/>
    <w:rsid w:val="001C1BC1"/>
    <w:rsid w:val="001C2BE1"/>
    <w:rsid w:val="001C50E1"/>
    <w:rsid w:val="001C6870"/>
    <w:rsid w:val="001D0063"/>
    <w:rsid w:val="001D62FF"/>
    <w:rsid w:val="001D638D"/>
    <w:rsid w:val="001D758B"/>
    <w:rsid w:val="001E43FC"/>
    <w:rsid w:val="001E52A3"/>
    <w:rsid w:val="001E698C"/>
    <w:rsid w:val="001E6DDE"/>
    <w:rsid w:val="00202679"/>
    <w:rsid w:val="00202EDE"/>
    <w:rsid w:val="00202F61"/>
    <w:rsid w:val="00203445"/>
    <w:rsid w:val="002040F8"/>
    <w:rsid w:val="0021274F"/>
    <w:rsid w:val="00216860"/>
    <w:rsid w:val="00222EDF"/>
    <w:rsid w:val="00223E02"/>
    <w:rsid w:val="002254D7"/>
    <w:rsid w:val="002257F6"/>
    <w:rsid w:val="002261AC"/>
    <w:rsid w:val="00227792"/>
    <w:rsid w:val="00234A50"/>
    <w:rsid w:val="002379AA"/>
    <w:rsid w:val="00237FDF"/>
    <w:rsid w:val="00241711"/>
    <w:rsid w:val="00243229"/>
    <w:rsid w:val="0024459E"/>
    <w:rsid w:val="002450EA"/>
    <w:rsid w:val="00245409"/>
    <w:rsid w:val="00247A78"/>
    <w:rsid w:val="0026493E"/>
    <w:rsid w:val="002671CC"/>
    <w:rsid w:val="002679D9"/>
    <w:rsid w:val="00274A65"/>
    <w:rsid w:val="00277810"/>
    <w:rsid w:val="00281970"/>
    <w:rsid w:val="00281F15"/>
    <w:rsid w:val="00287FC8"/>
    <w:rsid w:val="00292E6D"/>
    <w:rsid w:val="00295D94"/>
    <w:rsid w:val="002A290C"/>
    <w:rsid w:val="002A2EBD"/>
    <w:rsid w:val="002A4B2C"/>
    <w:rsid w:val="002A599D"/>
    <w:rsid w:val="002A6B2C"/>
    <w:rsid w:val="002B04DF"/>
    <w:rsid w:val="002B1D17"/>
    <w:rsid w:val="002B1EC2"/>
    <w:rsid w:val="002B266B"/>
    <w:rsid w:val="002B27AF"/>
    <w:rsid w:val="002B75F2"/>
    <w:rsid w:val="002B777E"/>
    <w:rsid w:val="002C5D9B"/>
    <w:rsid w:val="002D0FA2"/>
    <w:rsid w:val="002D167E"/>
    <w:rsid w:val="002D4F81"/>
    <w:rsid w:val="002D6B3F"/>
    <w:rsid w:val="002D70A1"/>
    <w:rsid w:val="002E2CE5"/>
    <w:rsid w:val="002E519F"/>
    <w:rsid w:val="002F091A"/>
    <w:rsid w:val="002F1638"/>
    <w:rsid w:val="002F40FF"/>
    <w:rsid w:val="002F4F96"/>
    <w:rsid w:val="00300385"/>
    <w:rsid w:val="003045E6"/>
    <w:rsid w:val="00312BF3"/>
    <w:rsid w:val="00315CE3"/>
    <w:rsid w:val="00317247"/>
    <w:rsid w:val="00317AF6"/>
    <w:rsid w:val="00321EA9"/>
    <w:rsid w:val="00323D27"/>
    <w:rsid w:val="00325AC4"/>
    <w:rsid w:val="00326A9C"/>
    <w:rsid w:val="003352C2"/>
    <w:rsid w:val="00337C51"/>
    <w:rsid w:val="00341F0A"/>
    <w:rsid w:val="00344B21"/>
    <w:rsid w:val="003466DC"/>
    <w:rsid w:val="00354CD1"/>
    <w:rsid w:val="003631FB"/>
    <w:rsid w:val="003669CF"/>
    <w:rsid w:val="00370BB6"/>
    <w:rsid w:val="003751FF"/>
    <w:rsid w:val="003761C4"/>
    <w:rsid w:val="00377B1A"/>
    <w:rsid w:val="00384B3C"/>
    <w:rsid w:val="0039067D"/>
    <w:rsid w:val="003907E4"/>
    <w:rsid w:val="003935BC"/>
    <w:rsid w:val="00394D14"/>
    <w:rsid w:val="003A108D"/>
    <w:rsid w:val="003A532F"/>
    <w:rsid w:val="003A6B6C"/>
    <w:rsid w:val="003B035B"/>
    <w:rsid w:val="003B45FA"/>
    <w:rsid w:val="003B5EC8"/>
    <w:rsid w:val="003B7DBF"/>
    <w:rsid w:val="003C18E2"/>
    <w:rsid w:val="003C270A"/>
    <w:rsid w:val="003C2DF4"/>
    <w:rsid w:val="003C3C1D"/>
    <w:rsid w:val="003C6F82"/>
    <w:rsid w:val="003D19C6"/>
    <w:rsid w:val="003D1E4B"/>
    <w:rsid w:val="003D212D"/>
    <w:rsid w:val="003D2252"/>
    <w:rsid w:val="003D259C"/>
    <w:rsid w:val="003D38A7"/>
    <w:rsid w:val="003D465A"/>
    <w:rsid w:val="003E06CA"/>
    <w:rsid w:val="003E0FAA"/>
    <w:rsid w:val="003E3C68"/>
    <w:rsid w:val="003E5438"/>
    <w:rsid w:val="003E6308"/>
    <w:rsid w:val="003E73BE"/>
    <w:rsid w:val="003E7F44"/>
    <w:rsid w:val="003F19D0"/>
    <w:rsid w:val="003F4726"/>
    <w:rsid w:val="003F6DD6"/>
    <w:rsid w:val="003F7EC9"/>
    <w:rsid w:val="00400BD0"/>
    <w:rsid w:val="00405B47"/>
    <w:rsid w:val="00406247"/>
    <w:rsid w:val="00411494"/>
    <w:rsid w:val="0041221E"/>
    <w:rsid w:val="0041284C"/>
    <w:rsid w:val="00414E34"/>
    <w:rsid w:val="00417F36"/>
    <w:rsid w:val="00420B72"/>
    <w:rsid w:val="004246E1"/>
    <w:rsid w:val="004274F7"/>
    <w:rsid w:val="0043794B"/>
    <w:rsid w:val="004420F3"/>
    <w:rsid w:val="00443791"/>
    <w:rsid w:val="00445805"/>
    <w:rsid w:val="00446163"/>
    <w:rsid w:val="00446FF5"/>
    <w:rsid w:val="004471BB"/>
    <w:rsid w:val="004520CE"/>
    <w:rsid w:val="0045321B"/>
    <w:rsid w:val="00454945"/>
    <w:rsid w:val="00460604"/>
    <w:rsid w:val="00461294"/>
    <w:rsid w:val="004712BA"/>
    <w:rsid w:val="0047276C"/>
    <w:rsid w:val="00472953"/>
    <w:rsid w:val="00473A7F"/>
    <w:rsid w:val="00480C23"/>
    <w:rsid w:val="00481D78"/>
    <w:rsid w:val="004830C2"/>
    <w:rsid w:val="0048493A"/>
    <w:rsid w:val="004922CF"/>
    <w:rsid w:val="0049332C"/>
    <w:rsid w:val="00496316"/>
    <w:rsid w:val="004A67FD"/>
    <w:rsid w:val="004B1745"/>
    <w:rsid w:val="004B2BB3"/>
    <w:rsid w:val="004B5BE2"/>
    <w:rsid w:val="004C250F"/>
    <w:rsid w:val="004C4747"/>
    <w:rsid w:val="004C62F5"/>
    <w:rsid w:val="004C6879"/>
    <w:rsid w:val="004C7BF0"/>
    <w:rsid w:val="004D1BAF"/>
    <w:rsid w:val="004D772C"/>
    <w:rsid w:val="004E3562"/>
    <w:rsid w:val="004E4044"/>
    <w:rsid w:val="004F0435"/>
    <w:rsid w:val="004F1684"/>
    <w:rsid w:val="004F5229"/>
    <w:rsid w:val="004F76D7"/>
    <w:rsid w:val="004F7DC7"/>
    <w:rsid w:val="00502679"/>
    <w:rsid w:val="0050455E"/>
    <w:rsid w:val="00507102"/>
    <w:rsid w:val="005118E4"/>
    <w:rsid w:val="00511D50"/>
    <w:rsid w:val="00512010"/>
    <w:rsid w:val="00515AC5"/>
    <w:rsid w:val="00515FB4"/>
    <w:rsid w:val="00523AD7"/>
    <w:rsid w:val="00525639"/>
    <w:rsid w:val="00527640"/>
    <w:rsid w:val="00532FC3"/>
    <w:rsid w:val="00540E53"/>
    <w:rsid w:val="00541D8D"/>
    <w:rsid w:val="0054277C"/>
    <w:rsid w:val="00544492"/>
    <w:rsid w:val="00545ED1"/>
    <w:rsid w:val="00551AA2"/>
    <w:rsid w:val="00552393"/>
    <w:rsid w:val="005567CC"/>
    <w:rsid w:val="00557F1A"/>
    <w:rsid w:val="00563AE0"/>
    <w:rsid w:val="0057279C"/>
    <w:rsid w:val="00574764"/>
    <w:rsid w:val="005776AE"/>
    <w:rsid w:val="00584AD3"/>
    <w:rsid w:val="00586B80"/>
    <w:rsid w:val="005907D3"/>
    <w:rsid w:val="005912D0"/>
    <w:rsid w:val="00593849"/>
    <w:rsid w:val="00593F52"/>
    <w:rsid w:val="00596FF9"/>
    <w:rsid w:val="0059747A"/>
    <w:rsid w:val="005A051D"/>
    <w:rsid w:val="005A0562"/>
    <w:rsid w:val="005A2F21"/>
    <w:rsid w:val="005A30E0"/>
    <w:rsid w:val="005A5D80"/>
    <w:rsid w:val="005A69CF"/>
    <w:rsid w:val="005A75E3"/>
    <w:rsid w:val="005B1192"/>
    <w:rsid w:val="005C0A2A"/>
    <w:rsid w:val="005C1CF9"/>
    <w:rsid w:val="005C1D8F"/>
    <w:rsid w:val="005C5C00"/>
    <w:rsid w:val="005D0E18"/>
    <w:rsid w:val="005D6B34"/>
    <w:rsid w:val="005D7BBD"/>
    <w:rsid w:val="005E10B6"/>
    <w:rsid w:val="005E1463"/>
    <w:rsid w:val="005E1D07"/>
    <w:rsid w:val="005E2F41"/>
    <w:rsid w:val="005E5106"/>
    <w:rsid w:val="005E5671"/>
    <w:rsid w:val="005E6020"/>
    <w:rsid w:val="005E668F"/>
    <w:rsid w:val="005E6D5E"/>
    <w:rsid w:val="005E76EC"/>
    <w:rsid w:val="005E7795"/>
    <w:rsid w:val="005E7E2A"/>
    <w:rsid w:val="005F3A24"/>
    <w:rsid w:val="00601E1E"/>
    <w:rsid w:val="00601F3D"/>
    <w:rsid w:val="00605363"/>
    <w:rsid w:val="006107CC"/>
    <w:rsid w:val="006126D2"/>
    <w:rsid w:val="00614A5A"/>
    <w:rsid w:val="00614C12"/>
    <w:rsid w:val="00615211"/>
    <w:rsid w:val="00615A0B"/>
    <w:rsid w:val="00617822"/>
    <w:rsid w:val="0062458B"/>
    <w:rsid w:val="006327C0"/>
    <w:rsid w:val="00633A71"/>
    <w:rsid w:val="00634687"/>
    <w:rsid w:val="00645C3A"/>
    <w:rsid w:val="0065628C"/>
    <w:rsid w:val="00656442"/>
    <w:rsid w:val="00656570"/>
    <w:rsid w:val="006566AB"/>
    <w:rsid w:val="00657602"/>
    <w:rsid w:val="006606B7"/>
    <w:rsid w:val="00663280"/>
    <w:rsid w:val="006663B8"/>
    <w:rsid w:val="006672B5"/>
    <w:rsid w:val="00670030"/>
    <w:rsid w:val="006703D0"/>
    <w:rsid w:val="0067125B"/>
    <w:rsid w:val="0067605B"/>
    <w:rsid w:val="00680673"/>
    <w:rsid w:val="0068352C"/>
    <w:rsid w:val="006836E8"/>
    <w:rsid w:val="00686589"/>
    <w:rsid w:val="00686D41"/>
    <w:rsid w:val="006876FD"/>
    <w:rsid w:val="0069106F"/>
    <w:rsid w:val="006912CA"/>
    <w:rsid w:val="00693253"/>
    <w:rsid w:val="00694CFD"/>
    <w:rsid w:val="006951CB"/>
    <w:rsid w:val="00697D45"/>
    <w:rsid w:val="006A14C2"/>
    <w:rsid w:val="006A733D"/>
    <w:rsid w:val="006A7D35"/>
    <w:rsid w:val="006B2990"/>
    <w:rsid w:val="006C1D12"/>
    <w:rsid w:val="006C345A"/>
    <w:rsid w:val="006C3478"/>
    <w:rsid w:val="006C476D"/>
    <w:rsid w:val="006C50D6"/>
    <w:rsid w:val="006C5A41"/>
    <w:rsid w:val="006C7F91"/>
    <w:rsid w:val="006D1017"/>
    <w:rsid w:val="006D1804"/>
    <w:rsid w:val="006D7778"/>
    <w:rsid w:val="006D7B41"/>
    <w:rsid w:val="006E37AC"/>
    <w:rsid w:val="006E4DB8"/>
    <w:rsid w:val="006E5145"/>
    <w:rsid w:val="006F1066"/>
    <w:rsid w:val="006F1715"/>
    <w:rsid w:val="006F391C"/>
    <w:rsid w:val="006F5D6A"/>
    <w:rsid w:val="00701F73"/>
    <w:rsid w:val="0070392F"/>
    <w:rsid w:val="00705E18"/>
    <w:rsid w:val="00706CE3"/>
    <w:rsid w:val="0071458D"/>
    <w:rsid w:val="00723F7D"/>
    <w:rsid w:val="00724C72"/>
    <w:rsid w:val="00726AF3"/>
    <w:rsid w:val="00732A22"/>
    <w:rsid w:val="007336E1"/>
    <w:rsid w:val="00735D4D"/>
    <w:rsid w:val="007379C2"/>
    <w:rsid w:val="00741972"/>
    <w:rsid w:val="0074250F"/>
    <w:rsid w:val="00742874"/>
    <w:rsid w:val="00745E53"/>
    <w:rsid w:val="00746052"/>
    <w:rsid w:val="007466BD"/>
    <w:rsid w:val="00747CA5"/>
    <w:rsid w:val="007513B3"/>
    <w:rsid w:val="00751FBB"/>
    <w:rsid w:val="007528E8"/>
    <w:rsid w:val="00755C4B"/>
    <w:rsid w:val="00755F7F"/>
    <w:rsid w:val="00756593"/>
    <w:rsid w:val="007608E0"/>
    <w:rsid w:val="00760A86"/>
    <w:rsid w:val="00761449"/>
    <w:rsid w:val="00771042"/>
    <w:rsid w:val="007724FB"/>
    <w:rsid w:val="007741DF"/>
    <w:rsid w:val="00776381"/>
    <w:rsid w:val="007774B8"/>
    <w:rsid w:val="00780F30"/>
    <w:rsid w:val="007814D1"/>
    <w:rsid w:val="00785556"/>
    <w:rsid w:val="00785DDC"/>
    <w:rsid w:val="0079005A"/>
    <w:rsid w:val="00792079"/>
    <w:rsid w:val="00795DDD"/>
    <w:rsid w:val="007A02C7"/>
    <w:rsid w:val="007A0D6D"/>
    <w:rsid w:val="007A6966"/>
    <w:rsid w:val="007A699C"/>
    <w:rsid w:val="007A6BAA"/>
    <w:rsid w:val="007A6E17"/>
    <w:rsid w:val="007A7C54"/>
    <w:rsid w:val="007A7FC2"/>
    <w:rsid w:val="007B0073"/>
    <w:rsid w:val="007B0F0C"/>
    <w:rsid w:val="007B33A2"/>
    <w:rsid w:val="007B39BF"/>
    <w:rsid w:val="007B6051"/>
    <w:rsid w:val="007C08CD"/>
    <w:rsid w:val="007C3D6D"/>
    <w:rsid w:val="007C3FCD"/>
    <w:rsid w:val="007D27E1"/>
    <w:rsid w:val="007D5534"/>
    <w:rsid w:val="007D5A09"/>
    <w:rsid w:val="007D7954"/>
    <w:rsid w:val="007E07BE"/>
    <w:rsid w:val="007E11A3"/>
    <w:rsid w:val="007E2AEE"/>
    <w:rsid w:val="007E3737"/>
    <w:rsid w:val="007E3FA6"/>
    <w:rsid w:val="007E44A9"/>
    <w:rsid w:val="007E4805"/>
    <w:rsid w:val="007E5AB2"/>
    <w:rsid w:val="007F1802"/>
    <w:rsid w:val="007F1B50"/>
    <w:rsid w:val="007F1C9C"/>
    <w:rsid w:val="007F720A"/>
    <w:rsid w:val="008021C3"/>
    <w:rsid w:val="00804AC6"/>
    <w:rsid w:val="00804C04"/>
    <w:rsid w:val="008133B8"/>
    <w:rsid w:val="00813990"/>
    <w:rsid w:val="00815313"/>
    <w:rsid w:val="00816B8F"/>
    <w:rsid w:val="00816C04"/>
    <w:rsid w:val="008172C1"/>
    <w:rsid w:val="00820901"/>
    <w:rsid w:val="00820BF0"/>
    <w:rsid w:val="00822B3B"/>
    <w:rsid w:val="00823225"/>
    <w:rsid w:val="00823287"/>
    <w:rsid w:val="00827BF7"/>
    <w:rsid w:val="00830290"/>
    <w:rsid w:val="00832272"/>
    <w:rsid w:val="00832806"/>
    <w:rsid w:val="0083650F"/>
    <w:rsid w:val="008369D1"/>
    <w:rsid w:val="00840E1F"/>
    <w:rsid w:val="00843535"/>
    <w:rsid w:val="00843FC4"/>
    <w:rsid w:val="00845DC2"/>
    <w:rsid w:val="00845E92"/>
    <w:rsid w:val="0084686A"/>
    <w:rsid w:val="008507E1"/>
    <w:rsid w:val="00850AC2"/>
    <w:rsid w:val="00852A62"/>
    <w:rsid w:val="00854D32"/>
    <w:rsid w:val="008557FB"/>
    <w:rsid w:val="008571C4"/>
    <w:rsid w:val="00860DED"/>
    <w:rsid w:val="00867A57"/>
    <w:rsid w:val="008708B3"/>
    <w:rsid w:val="00870EAC"/>
    <w:rsid w:val="00871084"/>
    <w:rsid w:val="00877758"/>
    <w:rsid w:val="00880706"/>
    <w:rsid w:val="00885FF6"/>
    <w:rsid w:val="008940C5"/>
    <w:rsid w:val="008947F7"/>
    <w:rsid w:val="00895BD9"/>
    <w:rsid w:val="00897C80"/>
    <w:rsid w:val="00897E9C"/>
    <w:rsid w:val="008A1D81"/>
    <w:rsid w:val="008A20BA"/>
    <w:rsid w:val="008A4942"/>
    <w:rsid w:val="008A7273"/>
    <w:rsid w:val="008A7579"/>
    <w:rsid w:val="008A7933"/>
    <w:rsid w:val="008A7BA6"/>
    <w:rsid w:val="008B05F7"/>
    <w:rsid w:val="008B1ED6"/>
    <w:rsid w:val="008B29D0"/>
    <w:rsid w:val="008C0CB8"/>
    <w:rsid w:val="008C17BA"/>
    <w:rsid w:val="008C65C4"/>
    <w:rsid w:val="008C664F"/>
    <w:rsid w:val="008C7DB7"/>
    <w:rsid w:val="008D47AB"/>
    <w:rsid w:val="008D4AC2"/>
    <w:rsid w:val="008D639F"/>
    <w:rsid w:val="008D71BB"/>
    <w:rsid w:val="008E012E"/>
    <w:rsid w:val="008E1EE3"/>
    <w:rsid w:val="008E5071"/>
    <w:rsid w:val="008E5AD2"/>
    <w:rsid w:val="008F1731"/>
    <w:rsid w:val="008F4182"/>
    <w:rsid w:val="008F4C04"/>
    <w:rsid w:val="0090389C"/>
    <w:rsid w:val="00907EBB"/>
    <w:rsid w:val="009136DD"/>
    <w:rsid w:val="009153BE"/>
    <w:rsid w:val="0091656A"/>
    <w:rsid w:val="00921DBB"/>
    <w:rsid w:val="00924272"/>
    <w:rsid w:val="00927DAD"/>
    <w:rsid w:val="0093462E"/>
    <w:rsid w:val="00937459"/>
    <w:rsid w:val="00942DE9"/>
    <w:rsid w:val="009479AC"/>
    <w:rsid w:val="009550E7"/>
    <w:rsid w:val="00956319"/>
    <w:rsid w:val="009576F6"/>
    <w:rsid w:val="009612F8"/>
    <w:rsid w:val="00962461"/>
    <w:rsid w:val="00963619"/>
    <w:rsid w:val="00963786"/>
    <w:rsid w:val="00963961"/>
    <w:rsid w:val="009645A4"/>
    <w:rsid w:val="00964951"/>
    <w:rsid w:val="0096647F"/>
    <w:rsid w:val="00973D30"/>
    <w:rsid w:val="00975655"/>
    <w:rsid w:val="00976E80"/>
    <w:rsid w:val="00977B9E"/>
    <w:rsid w:val="00980368"/>
    <w:rsid w:val="00981101"/>
    <w:rsid w:val="00982DF5"/>
    <w:rsid w:val="00986490"/>
    <w:rsid w:val="009867D3"/>
    <w:rsid w:val="009869DB"/>
    <w:rsid w:val="0098727F"/>
    <w:rsid w:val="009877C3"/>
    <w:rsid w:val="00994DC2"/>
    <w:rsid w:val="00994FFD"/>
    <w:rsid w:val="009A1DE0"/>
    <w:rsid w:val="009A2A81"/>
    <w:rsid w:val="009A348F"/>
    <w:rsid w:val="009A3F11"/>
    <w:rsid w:val="009A518A"/>
    <w:rsid w:val="009A7D65"/>
    <w:rsid w:val="009B071E"/>
    <w:rsid w:val="009B20C4"/>
    <w:rsid w:val="009B2D37"/>
    <w:rsid w:val="009B3DCC"/>
    <w:rsid w:val="009B5671"/>
    <w:rsid w:val="009B56B5"/>
    <w:rsid w:val="009B72CD"/>
    <w:rsid w:val="009B7D1C"/>
    <w:rsid w:val="009D0251"/>
    <w:rsid w:val="009D2446"/>
    <w:rsid w:val="009D4B8C"/>
    <w:rsid w:val="009D5D41"/>
    <w:rsid w:val="009D5FD8"/>
    <w:rsid w:val="009D7547"/>
    <w:rsid w:val="009D77F1"/>
    <w:rsid w:val="009E0131"/>
    <w:rsid w:val="009E09CD"/>
    <w:rsid w:val="009E64E1"/>
    <w:rsid w:val="009E682A"/>
    <w:rsid w:val="009F049A"/>
    <w:rsid w:val="009F081D"/>
    <w:rsid w:val="009F4386"/>
    <w:rsid w:val="009F4682"/>
    <w:rsid w:val="009F794E"/>
    <w:rsid w:val="00A00B04"/>
    <w:rsid w:val="00A02D41"/>
    <w:rsid w:val="00A0480B"/>
    <w:rsid w:val="00A06729"/>
    <w:rsid w:val="00A11CC4"/>
    <w:rsid w:val="00A126CE"/>
    <w:rsid w:val="00A134FC"/>
    <w:rsid w:val="00A155B0"/>
    <w:rsid w:val="00A167DA"/>
    <w:rsid w:val="00A245B0"/>
    <w:rsid w:val="00A273CD"/>
    <w:rsid w:val="00A3003A"/>
    <w:rsid w:val="00A31BB7"/>
    <w:rsid w:val="00A3220B"/>
    <w:rsid w:val="00A35438"/>
    <w:rsid w:val="00A41347"/>
    <w:rsid w:val="00A4479C"/>
    <w:rsid w:val="00A45E64"/>
    <w:rsid w:val="00A475A9"/>
    <w:rsid w:val="00A50BB3"/>
    <w:rsid w:val="00A571AF"/>
    <w:rsid w:val="00A60AB9"/>
    <w:rsid w:val="00A63842"/>
    <w:rsid w:val="00A679BA"/>
    <w:rsid w:val="00A67E3C"/>
    <w:rsid w:val="00A726BD"/>
    <w:rsid w:val="00A731E7"/>
    <w:rsid w:val="00A7376A"/>
    <w:rsid w:val="00A77FFE"/>
    <w:rsid w:val="00A858CB"/>
    <w:rsid w:val="00A85ACA"/>
    <w:rsid w:val="00A876E4"/>
    <w:rsid w:val="00A925DE"/>
    <w:rsid w:val="00A928A6"/>
    <w:rsid w:val="00A968BD"/>
    <w:rsid w:val="00A9720C"/>
    <w:rsid w:val="00AA01C5"/>
    <w:rsid w:val="00AA1E2F"/>
    <w:rsid w:val="00AA67DF"/>
    <w:rsid w:val="00AA6802"/>
    <w:rsid w:val="00AA6B15"/>
    <w:rsid w:val="00AB0206"/>
    <w:rsid w:val="00AB03A5"/>
    <w:rsid w:val="00AB7766"/>
    <w:rsid w:val="00AC0B80"/>
    <w:rsid w:val="00AC27AC"/>
    <w:rsid w:val="00AC4876"/>
    <w:rsid w:val="00AD2F3F"/>
    <w:rsid w:val="00AD3B7C"/>
    <w:rsid w:val="00AD48A0"/>
    <w:rsid w:val="00AD676C"/>
    <w:rsid w:val="00AD6C8E"/>
    <w:rsid w:val="00AE5940"/>
    <w:rsid w:val="00AE5C1B"/>
    <w:rsid w:val="00AF36DA"/>
    <w:rsid w:val="00AF6AEA"/>
    <w:rsid w:val="00B02170"/>
    <w:rsid w:val="00B0361C"/>
    <w:rsid w:val="00B040FA"/>
    <w:rsid w:val="00B05D52"/>
    <w:rsid w:val="00B10633"/>
    <w:rsid w:val="00B13BD3"/>
    <w:rsid w:val="00B14352"/>
    <w:rsid w:val="00B145C1"/>
    <w:rsid w:val="00B15FC9"/>
    <w:rsid w:val="00B160DE"/>
    <w:rsid w:val="00B176BE"/>
    <w:rsid w:val="00B176F5"/>
    <w:rsid w:val="00B21ED5"/>
    <w:rsid w:val="00B22A38"/>
    <w:rsid w:val="00B26C25"/>
    <w:rsid w:val="00B30881"/>
    <w:rsid w:val="00B31AEF"/>
    <w:rsid w:val="00B350C3"/>
    <w:rsid w:val="00B35261"/>
    <w:rsid w:val="00B35E9A"/>
    <w:rsid w:val="00B37E25"/>
    <w:rsid w:val="00B422E1"/>
    <w:rsid w:val="00B42BBB"/>
    <w:rsid w:val="00B44807"/>
    <w:rsid w:val="00B5623A"/>
    <w:rsid w:val="00B57E47"/>
    <w:rsid w:val="00B6542E"/>
    <w:rsid w:val="00B66711"/>
    <w:rsid w:val="00B72AC2"/>
    <w:rsid w:val="00B73BF8"/>
    <w:rsid w:val="00B74F0C"/>
    <w:rsid w:val="00B80C4C"/>
    <w:rsid w:val="00B815E5"/>
    <w:rsid w:val="00B830A1"/>
    <w:rsid w:val="00B85006"/>
    <w:rsid w:val="00B86ACF"/>
    <w:rsid w:val="00B90257"/>
    <w:rsid w:val="00B94235"/>
    <w:rsid w:val="00B9530D"/>
    <w:rsid w:val="00B96631"/>
    <w:rsid w:val="00B96C0A"/>
    <w:rsid w:val="00BA161A"/>
    <w:rsid w:val="00BA365F"/>
    <w:rsid w:val="00BA4F67"/>
    <w:rsid w:val="00BB2A8A"/>
    <w:rsid w:val="00BC04CF"/>
    <w:rsid w:val="00BC4424"/>
    <w:rsid w:val="00BD53C6"/>
    <w:rsid w:val="00BD554A"/>
    <w:rsid w:val="00BD6182"/>
    <w:rsid w:val="00BE2075"/>
    <w:rsid w:val="00BE5178"/>
    <w:rsid w:val="00BF1630"/>
    <w:rsid w:val="00BF5CEB"/>
    <w:rsid w:val="00BF6156"/>
    <w:rsid w:val="00BF7CEC"/>
    <w:rsid w:val="00C01474"/>
    <w:rsid w:val="00C01CF9"/>
    <w:rsid w:val="00C0245C"/>
    <w:rsid w:val="00C07AD6"/>
    <w:rsid w:val="00C138A7"/>
    <w:rsid w:val="00C14C45"/>
    <w:rsid w:val="00C15678"/>
    <w:rsid w:val="00C2104C"/>
    <w:rsid w:val="00C261F0"/>
    <w:rsid w:val="00C30934"/>
    <w:rsid w:val="00C30EB5"/>
    <w:rsid w:val="00C400BF"/>
    <w:rsid w:val="00C40AED"/>
    <w:rsid w:val="00C40D4E"/>
    <w:rsid w:val="00C437D2"/>
    <w:rsid w:val="00C44DC7"/>
    <w:rsid w:val="00C455C6"/>
    <w:rsid w:val="00C46103"/>
    <w:rsid w:val="00C560D4"/>
    <w:rsid w:val="00C56EBC"/>
    <w:rsid w:val="00C61EF1"/>
    <w:rsid w:val="00C65FA0"/>
    <w:rsid w:val="00C67286"/>
    <w:rsid w:val="00C7217D"/>
    <w:rsid w:val="00C72C55"/>
    <w:rsid w:val="00C85665"/>
    <w:rsid w:val="00C8645D"/>
    <w:rsid w:val="00C87751"/>
    <w:rsid w:val="00C95980"/>
    <w:rsid w:val="00C97EEF"/>
    <w:rsid w:val="00CA15C4"/>
    <w:rsid w:val="00CA4BAA"/>
    <w:rsid w:val="00CA5A5F"/>
    <w:rsid w:val="00CA64D8"/>
    <w:rsid w:val="00CB31E1"/>
    <w:rsid w:val="00CB33EF"/>
    <w:rsid w:val="00CB40E7"/>
    <w:rsid w:val="00CB416B"/>
    <w:rsid w:val="00CB454C"/>
    <w:rsid w:val="00CB471A"/>
    <w:rsid w:val="00CB50BC"/>
    <w:rsid w:val="00CB652A"/>
    <w:rsid w:val="00CC0BE4"/>
    <w:rsid w:val="00CC1F7B"/>
    <w:rsid w:val="00CC4572"/>
    <w:rsid w:val="00CC5ED3"/>
    <w:rsid w:val="00CC6AE6"/>
    <w:rsid w:val="00CC71C0"/>
    <w:rsid w:val="00CD3B83"/>
    <w:rsid w:val="00CD3D95"/>
    <w:rsid w:val="00CD4C25"/>
    <w:rsid w:val="00CE0151"/>
    <w:rsid w:val="00CE14D2"/>
    <w:rsid w:val="00CE3999"/>
    <w:rsid w:val="00CE3D74"/>
    <w:rsid w:val="00CE5DB1"/>
    <w:rsid w:val="00CE6B5C"/>
    <w:rsid w:val="00CF1078"/>
    <w:rsid w:val="00CF2EAA"/>
    <w:rsid w:val="00CF350E"/>
    <w:rsid w:val="00CF6ACF"/>
    <w:rsid w:val="00CF7B44"/>
    <w:rsid w:val="00D00921"/>
    <w:rsid w:val="00D020AB"/>
    <w:rsid w:val="00D04936"/>
    <w:rsid w:val="00D100AC"/>
    <w:rsid w:val="00D14350"/>
    <w:rsid w:val="00D15B76"/>
    <w:rsid w:val="00D17035"/>
    <w:rsid w:val="00D174D8"/>
    <w:rsid w:val="00D241A3"/>
    <w:rsid w:val="00D3072A"/>
    <w:rsid w:val="00D30DDC"/>
    <w:rsid w:val="00D329B1"/>
    <w:rsid w:val="00D35CE8"/>
    <w:rsid w:val="00D37D64"/>
    <w:rsid w:val="00D5057E"/>
    <w:rsid w:val="00D51525"/>
    <w:rsid w:val="00D54947"/>
    <w:rsid w:val="00D54E94"/>
    <w:rsid w:val="00D57A11"/>
    <w:rsid w:val="00D616C2"/>
    <w:rsid w:val="00D63F41"/>
    <w:rsid w:val="00D66CD3"/>
    <w:rsid w:val="00D6765E"/>
    <w:rsid w:val="00D70064"/>
    <w:rsid w:val="00D701F1"/>
    <w:rsid w:val="00D7114F"/>
    <w:rsid w:val="00D7217D"/>
    <w:rsid w:val="00D72684"/>
    <w:rsid w:val="00D7468B"/>
    <w:rsid w:val="00D7770A"/>
    <w:rsid w:val="00D80570"/>
    <w:rsid w:val="00D8706F"/>
    <w:rsid w:val="00D87B28"/>
    <w:rsid w:val="00D87B5E"/>
    <w:rsid w:val="00D91DFD"/>
    <w:rsid w:val="00D95AFA"/>
    <w:rsid w:val="00D97501"/>
    <w:rsid w:val="00DA1581"/>
    <w:rsid w:val="00DA258E"/>
    <w:rsid w:val="00DA389E"/>
    <w:rsid w:val="00DA66EA"/>
    <w:rsid w:val="00DA6883"/>
    <w:rsid w:val="00DA6B26"/>
    <w:rsid w:val="00DB0690"/>
    <w:rsid w:val="00DB263C"/>
    <w:rsid w:val="00DB26BC"/>
    <w:rsid w:val="00DB3E4F"/>
    <w:rsid w:val="00DB5CC1"/>
    <w:rsid w:val="00DB6584"/>
    <w:rsid w:val="00DB672B"/>
    <w:rsid w:val="00DB6948"/>
    <w:rsid w:val="00DB7FD9"/>
    <w:rsid w:val="00DC132D"/>
    <w:rsid w:val="00DC2B83"/>
    <w:rsid w:val="00DC53EA"/>
    <w:rsid w:val="00DD3FD3"/>
    <w:rsid w:val="00DE08CD"/>
    <w:rsid w:val="00DE2160"/>
    <w:rsid w:val="00DE2E52"/>
    <w:rsid w:val="00DE3465"/>
    <w:rsid w:val="00DE4D1E"/>
    <w:rsid w:val="00DE6732"/>
    <w:rsid w:val="00DE773E"/>
    <w:rsid w:val="00DE7BFF"/>
    <w:rsid w:val="00DF57A7"/>
    <w:rsid w:val="00DF7888"/>
    <w:rsid w:val="00E001A8"/>
    <w:rsid w:val="00E00BC0"/>
    <w:rsid w:val="00E028E9"/>
    <w:rsid w:val="00E04E41"/>
    <w:rsid w:val="00E05A42"/>
    <w:rsid w:val="00E078D9"/>
    <w:rsid w:val="00E12722"/>
    <w:rsid w:val="00E14BE3"/>
    <w:rsid w:val="00E14C30"/>
    <w:rsid w:val="00E201E9"/>
    <w:rsid w:val="00E21B04"/>
    <w:rsid w:val="00E278D6"/>
    <w:rsid w:val="00E27FC7"/>
    <w:rsid w:val="00E30A7C"/>
    <w:rsid w:val="00E3448F"/>
    <w:rsid w:val="00E34BC9"/>
    <w:rsid w:val="00E41C69"/>
    <w:rsid w:val="00E43D28"/>
    <w:rsid w:val="00E466B5"/>
    <w:rsid w:val="00E55387"/>
    <w:rsid w:val="00E5558A"/>
    <w:rsid w:val="00E55E13"/>
    <w:rsid w:val="00E60A59"/>
    <w:rsid w:val="00E6394C"/>
    <w:rsid w:val="00E64807"/>
    <w:rsid w:val="00E70B59"/>
    <w:rsid w:val="00E741AD"/>
    <w:rsid w:val="00E75F54"/>
    <w:rsid w:val="00E761FA"/>
    <w:rsid w:val="00E81BD4"/>
    <w:rsid w:val="00E84946"/>
    <w:rsid w:val="00E84AC3"/>
    <w:rsid w:val="00E8786A"/>
    <w:rsid w:val="00E904E3"/>
    <w:rsid w:val="00E95B8A"/>
    <w:rsid w:val="00EA0360"/>
    <w:rsid w:val="00EA1B2F"/>
    <w:rsid w:val="00EA2897"/>
    <w:rsid w:val="00EA6C2C"/>
    <w:rsid w:val="00EB0E62"/>
    <w:rsid w:val="00EB2F41"/>
    <w:rsid w:val="00EB5D8F"/>
    <w:rsid w:val="00EC28B8"/>
    <w:rsid w:val="00EC37CC"/>
    <w:rsid w:val="00EC3A42"/>
    <w:rsid w:val="00EC4CAB"/>
    <w:rsid w:val="00EC6F3D"/>
    <w:rsid w:val="00ED0DFB"/>
    <w:rsid w:val="00ED0E34"/>
    <w:rsid w:val="00ED21E0"/>
    <w:rsid w:val="00ED34B6"/>
    <w:rsid w:val="00ED566D"/>
    <w:rsid w:val="00ED5EB5"/>
    <w:rsid w:val="00ED688F"/>
    <w:rsid w:val="00EE1349"/>
    <w:rsid w:val="00EE1352"/>
    <w:rsid w:val="00EE252E"/>
    <w:rsid w:val="00EE2B12"/>
    <w:rsid w:val="00EE41F3"/>
    <w:rsid w:val="00EE6128"/>
    <w:rsid w:val="00EE6629"/>
    <w:rsid w:val="00EE7E64"/>
    <w:rsid w:val="00EF308A"/>
    <w:rsid w:val="00F0186C"/>
    <w:rsid w:val="00F05696"/>
    <w:rsid w:val="00F05EA0"/>
    <w:rsid w:val="00F10057"/>
    <w:rsid w:val="00F10A24"/>
    <w:rsid w:val="00F129FC"/>
    <w:rsid w:val="00F2492F"/>
    <w:rsid w:val="00F26C89"/>
    <w:rsid w:val="00F3342E"/>
    <w:rsid w:val="00F42D5C"/>
    <w:rsid w:val="00F44C56"/>
    <w:rsid w:val="00F4581D"/>
    <w:rsid w:val="00F45846"/>
    <w:rsid w:val="00F477F6"/>
    <w:rsid w:val="00F47DB9"/>
    <w:rsid w:val="00F50929"/>
    <w:rsid w:val="00F53B4A"/>
    <w:rsid w:val="00F541BE"/>
    <w:rsid w:val="00F54319"/>
    <w:rsid w:val="00F54B38"/>
    <w:rsid w:val="00F5569A"/>
    <w:rsid w:val="00F61619"/>
    <w:rsid w:val="00F62A59"/>
    <w:rsid w:val="00F71357"/>
    <w:rsid w:val="00F720F3"/>
    <w:rsid w:val="00F72828"/>
    <w:rsid w:val="00F74A16"/>
    <w:rsid w:val="00F76546"/>
    <w:rsid w:val="00F76681"/>
    <w:rsid w:val="00F770FF"/>
    <w:rsid w:val="00F80975"/>
    <w:rsid w:val="00F845F1"/>
    <w:rsid w:val="00F86E6F"/>
    <w:rsid w:val="00F93671"/>
    <w:rsid w:val="00F9487B"/>
    <w:rsid w:val="00F9695A"/>
    <w:rsid w:val="00F97798"/>
    <w:rsid w:val="00F97CFD"/>
    <w:rsid w:val="00FA6918"/>
    <w:rsid w:val="00FA71D8"/>
    <w:rsid w:val="00FA7456"/>
    <w:rsid w:val="00FB02F8"/>
    <w:rsid w:val="00FB1C49"/>
    <w:rsid w:val="00FB37D5"/>
    <w:rsid w:val="00FB4A25"/>
    <w:rsid w:val="00FB55BF"/>
    <w:rsid w:val="00FB5CEF"/>
    <w:rsid w:val="00FC1D85"/>
    <w:rsid w:val="00FC3CFA"/>
    <w:rsid w:val="00FC563E"/>
    <w:rsid w:val="00FD3961"/>
    <w:rsid w:val="00FD5604"/>
    <w:rsid w:val="00FD5D36"/>
    <w:rsid w:val="00FE0A5E"/>
    <w:rsid w:val="00FE7153"/>
    <w:rsid w:val="00FF5043"/>
    <w:rsid w:val="00FF7240"/>
    <w:rsid w:val="00FF7D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C4F6"/>
  <w15:docId w15:val="{126FDEF7-8537-46EE-AE54-CAE85A182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D17"/>
  </w:style>
  <w:style w:type="paragraph" w:styleId="Heading1">
    <w:name w:val="heading 1"/>
    <w:basedOn w:val="Normal"/>
    <w:next w:val="Normal"/>
    <w:link w:val="Heading1Char"/>
    <w:qFormat/>
    <w:rsid w:val="00A925DE"/>
    <w:pPr>
      <w:keepNext/>
      <w:spacing w:after="0" w:line="240" w:lineRule="auto"/>
      <w:outlineLvl w:val="0"/>
    </w:pPr>
    <w:rPr>
      <w:rFonts w:eastAsia="Times New Roman" w:cs="Times New Roman"/>
      <w:sz w:val="24"/>
      <w:szCs w:val="28"/>
    </w:rPr>
  </w:style>
  <w:style w:type="paragraph" w:styleId="Heading3">
    <w:name w:val="heading 3"/>
    <w:basedOn w:val="Normal"/>
    <w:next w:val="Normal"/>
    <w:link w:val="Heading3Char"/>
    <w:unhideWhenUsed/>
    <w:qFormat/>
    <w:rsid w:val="006876FD"/>
    <w:pPr>
      <w:keepNext/>
      <w:spacing w:before="240" w:after="60" w:line="240" w:lineRule="auto"/>
      <w:outlineLvl w:val="2"/>
    </w:pPr>
    <w:rPr>
      <w:rFonts w:ascii="Cambria" w:eastAsia="Times New Roman" w:hAnsi="Cambria" w:cs="Times New Roman"/>
      <w:b/>
      <w:bCs/>
      <w:sz w:val="26"/>
      <w:szCs w:val="26"/>
    </w:rPr>
  </w:style>
  <w:style w:type="paragraph" w:styleId="Heading4">
    <w:name w:val="heading 4"/>
    <w:basedOn w:val="Normal"/>
    <w:next w:val="Normal"/>
    <w:link w:val="Heading4Char"/>
    <w:qFormat/>
    <w:rsid w:val="00A925DE"/>
    <w:pPr>
      <w:keepNext/>
      <w:spacing w:after="0" w:line="240" w:lineRule="auto"/>
      <w:ind w:left="3600" w:firstLine="720"/>
      <w:jc w:val="center"/>
      <w:outlineLvl w:val="3"/>
    </w:pPr>
    <w:rPr>
      <w:rFonts w:eastAsia="Times New Roman" w:cs="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925DE"/>
    <w:rPr>
      <w:rFonts w:eastAsia="Times New Roman" w:cs="Times New Roman"/>
      <w:sz w:val="24"/>
      <w:szCs w:val="28"/>
    </w:rPr>
  </w:style>
  <w:style w:type="character" w:customStyle="1" w:styleId="Heading3Char">
    <w:name w:val="Heading 3 Char"/>
    <w:basedOn w:val="DefaultParagraphFont"/>
    <w:link w:val="Heading3"/>
    <w:rsid w:val="006876FD"/>
    <w:rPr>
      <w:rFonts w:ascii="Cambria" w:eastAsia="Times New Roman" w:hAnsi="Cambria" w:cs="Times New Roman"/>
      <w:b/>
      <w:bCs/>
      <w:sz w:val="26"/>
      <w:szCs w:val="26"/>
    </w:rPr>
  </w:style>
  <w:style w:type="character" w:customStyle="1" w:styleId="Heading4Char">
    <w:name w:val="Heading 4 Char"/>
    <w:basedOn w:val="DefaultParagraphFont"/>
    <w:link w:val="Heading4"/>
    <w:rsid w:val="00A925DE"/>
    <w:rPr>
      <w:rFonts w:eastAsia="Times New Roman" w:cs="Times New Roman"/>
      <w:b/>
      <w:bCs/>
      <w:szCs w:val="28"/>
    </w:rPr>
  </w:style>
  <w:style w:type="paragraph" w:styleId="ListParagraph">
    <w:name w:val="List Paragraph"/>
    <w:basedOn w:val="Normal"/>
    <w:link w:val="ListParagraphChar"/>
    <w:qFormat/>
    <w:rsid w:val="00DA6B26"/>
    <w:pPr>
      <w:ind w:left="720"/>
      <w:contextualSpacing/>
    </w:pPr>
  </w:style>
  <w:style w:type="character" w:customStyle="1" w:styleId="ListParagraphChar">
    <w:name w:val="List Paragraph Char"/>
    <w:link w:val="ListParagraph"/>
    <w:locked/>
    <w:rsid w:val="005E6020"/>
  </w:style>
  <w:style w:type="table" w:styleId="TableGrid">
    <w:name w:val="Table Grid"/>
    <w:basedOn w:val="TableNormal"/>
    <w:rsid w:val="000517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5938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593849"/>
    <w:rPr>
      <w:rFonts w:ascii="Segoe UI" w:hAnsi="Segoe UI" w:cs="Segoe UI"/>
      <w:sz w:val="18"/>
      <w:szCs w:val="18"/>
    </w:rPr>
  </w:style>
  <w:style w:type="paragraph" w:styleId="Header">
    <w:name w:val="header"/>
    <w:aliases w:val="En-tête client,En-tête CV,MyHeader,headline"/>
    <w:basedOn w:val="Normal"/>
    <w:link w:val="HeaderChar"/>
    <w:uiPriority w:val="99"/>
    <w:rsid w:val="006876FD"/>
    <w:pPr>
      <w:tabs>
        <w:tab w:val="center" w:pos="4320"/>
        <w:tab w:val="right" w:pos="8640"/>
      </w:tabs>
      <w:spacing w:after="0" w:line="240" w:lineRule="auto"/>
    </w:pPr>
    <w:rPr>
      <w:rFonts w:eastAsia="Times New Roman" w:cs="Times New Roman"/>
      <w:szCs w:val="28"/>
    </w:rPr>
  </w:style>
  <w:style w:type="character" w:customStyle="1" w:styleId="HeaderChar">
    <w:name w:val="Header Char"/>
    <w:aliases w:val="En-tête client Char,En-tête CV Char,MyHeader Char,headline Char"/>
    <w:basedOn w:val="DefaultParagraphFont"/>
    <w:link w:val="Header"/>
    <w:uiPriority w:val="99"/>
    <w:rsid w:val="006876FD"/>
    <w:rPr>
      <w:rFonts w:eastAsia="Times New Roman" w:cs="Times New Roman"/>
      <w:szCs w:val="28"/>
    </w:rPr>
  </w:style>
  <w:style w:type="paragraph" w:styleId="Footer">
    <w:name w:val="footer"/>
    <w:basedOn w:val="Normal"/>
    <w:link w:val="FooterChar"/>
    <w:uiPriority w:val="99"/>
    <w:unhideWhenUsed/>
    <w:rsid w:val="001C1B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1BC1"/>
  </w:style>
  <w:style w:type="paragraph" w:styleId="BodyTextIndent2">
    <w:name w:val="Body Text Indent 2"/>
    <w:basedOn w:val="Normal"/>
    <w:link w:val="BodyTextIndent2Char"/>
    <w:unhideWhenUsed/>
    <w:rsid w:val="00F129FC"/>
    <w:pPr>
      <w:spacing w:after="120" w:line="480" w:lineRule="auto"/>
      <w:ind w:left="360"/>
    </w:pPr>
    <w:rPr>
      <w:rFonts w:eastAsia="Times New Roman" w:cs="Times New Roman"/>
      <w:szCs w:val="28"/>
    </w:rPr>
  </w:style>
  <w:style w:type="character" w:customStyle="1" w:styleId="BodyTextIndent2Char">
    <w:name w:val="Body Text Indent 2 Char"/>
    <w:basedOn w:val="DefaultParagraphFont"/>
    <w:link w:val="BodyTextIndent2"/>
    <w:rsid w:val="00F129FC"/>
    <w:rPr>
      <w:rFonts w:eastAsia="Times New Roman" w:cs="Times New Roman"/>
      <w:szCs w:val="28"/>
    </w:rPr>
  </w:style>
  <w:style w:type="character" w:styleId="Hyperlink">
    <w:name w:val="Hyperlink"/>
    <w:basedOn w:val="DefaultParagraphFont"/>
    <w:uiPriority w:val="99"/>
    <w:unhideWhenUsed/>
    <w:rsid w:val="00CE3999"/>
    <w:rPr>
      <w:color w:val="0000FF" w:themeColor="hyperlink"/>
      <w:u w:val="single"/>
    </w:rPr>
  </w:style>
  <w:style w:type="paragraph" w:styleId="BodyText">
    <w:name w:val="Body Text"/>
    <w:basedOn w:val="Normal"/>
    <w:link w:val="BodyTextChar"/>
    <w:rsid w:val="00A925DE"/>
    <w:pPr>
      <w:spacing w:after="0" w:line="240" w:lineRule="auto"/>
    </w:pPr>
    <w:rPr>
      <w:rFonts w:eastAsia="Times New Roman" w:cs="Times New Roman"/>
      <w:sz w:val="24"/>
      <w:szCs w:val="28"/>
    </w:rPr>
  </w:style>
  <w:style w:type="character" w:customStyle="1" w:styleId="BodyTextChar">
    <w:name w:val="Body Text Char"/>
    <w:basedOn w:val="DefaultParagraphFont"/>
    <w:link w:val="BodyText"/>
    <w:rsid w:val="00A925DE"/>
    <w:rPr>
      <w:rFonts w:eastAsia="Times New Roman" w:cs="Times New Roman"/>
      <w:sz w:val="24"/>
      <w:szCs w:val="28"/>
    </w:rPr>
  </w:style>
  <w:style w:type="paragraph" w:styleId="BodyText3">
    <w:name w:val="Body Text 3"/>
    <w:basedOn w:val="Normal"/>
    <w:link w:val="BodyText3Char"/>
    <w:rsid w:val="00A925DE"/>
    <w:pPr>
      <w:spacing w:after="0" w:line="240" w:lineRule="auto"/>
      <w:ind w:right="737"/>
    </w:pPr>
    <w:rPr>
      <w:rFonts w:eastAsia="Times New Roman" w:cs="Times New Roman"/>
      <w:szCs w:val="28"/>
    </w:rPr>
  </w:style>
  <w:style w:type="character" w:customStyle="1" w:styleId="BodyText3Char">
    <w:name w:val="Body Text 3 Char"/>
    <w:basedOn w:val="DefaultParagraphFont"/>
    <w:link w:val="BodyText3"/>
    <w:rsid w:val="00A925DE"/>
    <w:rPr>
      <w:rFonts w:eastAsia="Times New Roman" w:cs="Times New Roman"/>
      <w:szCs w:val="28"/>
    </w:rPr>
  </w:style>
  <w:style w:type="character" w:styleId="PageNumber">
    <w:name w:val="page number"/>
    <w:basedOn w:val="DefaultParagraphFont"/>
    <w:rsid w:val="00A925DE"/>
  </w:style>
  <w:style w:type="paragraph" w:styleId="BodyTextIndent">
    <w:name w:val="Body Text Indent"/>
    <w:basedOn w:val="Normal"/>
    <w:link w:val="BodyTextIndentChar"/>
    <w:rsid w:val="00A925DE"/>
    <w:pPr>
      <w:spacing w:after="0" w:line="240" w:lineRule="auto"/>
      <w:ind w:firstLine="1134"/>
    </w:pPr>
    <w:rPr>
      <w:rFonts w:ascii="VNI-Times" w:eastAsia="Times New Roman" w:hAnsi="VNI-Times" w:cs="Times New Roman"/>
      <w:szCs w:val="20"/>
    </w:rPr>
  </w:style>
  <w:style w:type="character" w:customStyle="1" w:styleId="BodyTextIndentChar">
    <w:name w:val="Body Text Indent Char"/>
    <w:basedOn w:val="DefaultParagraphFont"/>
    <w:link w:val="BodyTextIndent"/>
    <w:rsid w:val="00A925DE"/>
    <w:rPr>
      <w:rFonts w:ascii="VNI-Times" w:eastAsia="Times New Roman" w:hAnsi="VNI-Times" w:cs="Times New Roman"/>
      <w:szCs w:val="20"/>
    </w:rPr>
  </w:style>
  <w:style w:type="paragraph" w:styleId="NormalWeb">
    <w:name w:val="Normal (Web)"/>
    <w:basedOn w:val="Normal"/>
    <w:qFormat/>
    <w:rsid w:val="00A925DE"/>
    <w:pPr>
      <w:spacing w:before="100" w:beforeAutospacing="1" w:after="100" w:afterAutospacing="1" w:line="240" w:lineRule="auto"/>
    </w:pPr>
    <w:rPr>
      <w:rFonts w:eastAsia="Batang" w:cs="Times New Roman"/>
      <w:sz w:val="24"/>
      <w:szCs w:val="24"/>
      <w:lang w:eastAsia="ko-KR"/>
    </w:rPr>
  </w:style>
  <w:style w:type="paragraph" w:styleId="Subtitle">
    <w:name w:val="Subtitle"/>
    <w:basedOn w:val="Normal"/>
    <w:next w:val="Normal"/>
    <w:link w:val="SubtitleChar"/>
    <w:qFormat/>
    <w:rsid w:val="00A925DE"/>
    <w:pPr>
      <w:spacing w:after="60" w:line="240" w:lineRule="auto"/>
      <w:jc w:val="center"/>
      <w:outlineLvl w:val="1"/>
    </w:pPr>
    <w:rPr>
      <w:rFonts w:ascii="Cambria" w:eastAsia="Times New Roman" w:hAnsi="Cambria" w:cs="Times New Roman"/>
      <w:sz w:val="24"/>
      <w:szCs w:val="24"/>
      <w:lang w:val="x-none" w:eastAsia="x-none"/>
    </w:rPr>
  </w:style>
  <w:style w:type="character" w:customStyle="1" w:styleId="SubtitleChar">
    <w:name w:val="Subtitle Char"/>
    <w:basedOn w:val="DefaultParagraphFont"/>
    <w:link w:val="Subtitle"/>
    <w:rsid w:val="00A925DE"/>
    <w:rPr>
      <w:rFonts w:ascii="Cambria" w:eastAsia="Times New Roman" w:hAnsi="Cambria" w:cs="Times New Roman"/>
      <w:sz w:val="24"/>
      <w:szCs w:val="24"/>
      <w:lang w:val="x-none" w:eastAsia="x-none"/>
    </w:rPr>
  </w:style>
  <w:style w:type="character" w:customStyle="1" w:styleId="BodyTextChar1">
    <w:name w:val="Body Text Char1"/>
    <w:uiPriority w:val="99"/>
    <w:rsid w:val="00DE08CD"/>
    <w:rPr>
      <w:sz w:val="28"/>
      <w:szCs w:val="2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11507">
      <w:bodyDiv w:val="1"/>
      <w:marLeft w:val="0"/>
      <w:marRight w:val="0"/>
      <w:marTop w:val="0"/>
      <w:marBottom w:val="0"/>
      <w:divBdr>
        <w:top w:val="none" w:sz="0" w:space="0" w:color="auto"/>
        <w:left w:val="none" w:sz="0" w:space="0" w:color="auto"/>
        <w:bottom w:val="none" w:sz="0" w:space="0" w:color="auto"/>
        <w:right w:val="none" w:sz="0" w:space="0" w:color="auto"/>
      </w:divBdr>
    </w:div>
    <w:div w:id="452289107">
      <w:bodyDiv w:val="1"/>
      <w:marLeft w:val="0"/>
      <w:marRight w:val="0"/>
      <w:marTop w:val="0"/>
      <w:marBottom w:val="0"/>
      <w:divBdr>
        <w:top w:val="none" w:sz="0" w:space="0" w:color="auto"/>
        <w:left w:val="none" w:sz="0" w:space="0" w:color="auto"/>
        <w:bottom w:val="none" w:sz="0" w:space="0" w:color="auto"/>
        <w:right w:val="none" w:sz="0" w:space="0" w:color="auto"/>
      </w:divBdr>
    </w:div>
    <w:div w:id="1315719401">
      <w:bodyDiv w:val="1"/>
      <w:marLeft w:val="0"/>
      <w:marRight w:val="0"/>
      <w:marTop w:val="0"/>
      <w:marBottom w:val="0"/>
      <w:divBdr>
        <w:top w:val="none" w:sz="0" w:space="0" w:color="auto"/>
        <w:left w:val="none" w:sz="0" w:space="0" w:color="auto"/>
        <w:bottom w:val="none" w:sz="0" w:space="0" w:color="auto"/>
        <w:right w:val="none" w:sz="0" w:space="0" w:color="auto"/>
      </w:divBdr>
    </w:div>
    <w:div w:id="1694838207">
      <w:bodyDiv w:val="1"/>
      <w:marLeft w:val="0"/>
      <w:marRight w:val="0"/>
      <w:marTop w:val="0"/>
      <w:marBottom w:val="0"/>
      <w:divBdr>
        <w:top w:val="none" w:sz="0" w:space="0" w:color="auto"/>
        <w:left w:val="none" w:sz="0" w:space="0" w:color="auto"/>
        <w:bottom w:val="none" w:sz="0" w:space="0" w:color="auto"/>
        <w:right w:val="none" w:sz="0" w:space="0" w:color="auto"/>
      </w:divBdr>
    </w:div>
    <w:div w:id="1746413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06ACCB-1D4B-4E16-8B6E-ECB572834C78}">
  <ds:schemaRefs>
    <ds:schemaRef ds:uri="http://schemas.openxmlformats.org/officeDocument/2006/bibliography"/>
  </ds:schemaRefs>
</ds:datastoreItem>
</file>

<file path=customXml/itemProps2.xml><?xml version="1.0" encoding="utf-8"?>
<ds:datastoreItem xmlns:ds="http://schemas.openxmlformats.org/officeDocument/2006/customXml" ds:itemID="{EEA973BC-87FC-4911-A9E9-68908A5A2BA6}"/>
</file>

<file path=customXml/itemProps3.xml><?xml version="1.0" encoding="utf-8"?>
<ds:datastoreItem xmlns:ds="http://schemas.openxmlformats.org/officeDocument/2006/customXml" ds:itemID="{938200A7-58FD-4FF8-B104-F03DDA053E9F}"/>
</file>

<file path=customXml/itemProps4.xml><?xml version="1.0" encoding="utf-8"?>
<ds:datastoreItem xmlns:ds="http://schemas.openxmlformats.org/officeDocument/2006/customXml" ds:itemID="{A260852C-85BD-4548-A50D-770CD2CB977C}"/>
</file>

<file path=docProps/app.xml><?xml version="1.0" encoding="utf-8"?>
<Properties xmlns="http://schemas.openxmlformats.org/officeDocument/2006/extended-properties" xmlns:vt="http://schemas.openxmlformats.org/officeDocument/2006/docPropsVTypes">
  <Template>Normal</Template>
  <TotalTime>0</TotalTime>
  <Pages>3</Pages>
  <Words>831</Words>
  <Characters>4739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2025-03-10T09:09:00Z</cp:lastPrinted>
  <dcterms:created xsi:type="dcterms:W3CDTF">2025-03-12T08:49:00Z</dcterms:created>
  <dcterms:modified xsi:type="dcterms:W3CDTF">2025-03-13T06:29:00Z</dcterms:modified>
</cp:coreProperties>
</file>