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30"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760"/>
        <w:gridCol w:w="5670"/>
      </w:tblGrid>
      <w:tr w:rsidR="00B54CAB" w:rsidRPr="00B54CAB" w14:paraId="758E1966" w14:textId="77777777" w:rsidTr="00AE4F82">
        <w:trPr>
          <w:trHeight w:val="810"/>
        </w:trPr>
        <w:tc>
          <w:tcPr>
            <w:tcW w:w="3760" w:type="dxa"/>
            <w:tcBorders>
              <w:top w:val="nil"/>
              <w:left w:val="nil"/>
              <w:bottom w:val="nil"/>
              <w:right w:val="nil"/>
              <w:tl2br w:val="nil"/>
              <w:tr2bl w:val="nil"/>
            </w:tcBorders>
            <w:shd w:val="clear" w:color="auto" w:fill="auto"/>
            <w:tcMar>
              <w:top w:w="0" w:type="dxa"/>
              <w:left w:w="108" w:type="dxa"/>
              <w:bottom w:w="0" w:type="dxa"/>
              <w:right w:w="108" w:type="dxa"/>
            </w:tcMar>
          </w:tcPr>
          <w:p w14:paraId="3DBC4A5D" w14:textId="7E4FDAF3" w:rsidR="000D6AC3" w:rsidRDefault="00B54CAB" w:rsidP="007B6E0A">
            <w:pPr>
              <w:widowControl w:val="0"/>
              <w:jc w:val="center"/>
              <w:rPr>
                <w:rFonts w:ascii="Times New Roman" w:hAnsi="Times New Roman"/>
                <w:b/>
                <w:bCs/>
                <w:sz w:val="26"/>
                <w:szCs w:val="26"/>
              </w:rPr>
            </w:pPr>
            <w:r w:rsidRPr="00B54CAB">
              <w:rPr>
                <w:rFonts w:ascii="Times New Roman" w:hAnsi="Times New Roman"/>
                <w:b/>
                <w:bCs/>
                <w:sz w:val="26"/>
                <w:szCs w:val="26"/>
                <w:lang w:val="vi-VN"/>
              </w:rPr>
              <w:t xml:space="preserve">ỦY BAN NHÂN DÂN </w:t>
            </w:r>
            <w:r w:rsidRPr="00B54CAB">
              <w:rPr>
                <w:rFonts w:ascii="Times New Roman" w:hAnsi="Times New Roman"/>
                <w:b/>
                <w:bCs/>
                <w:sz w:val="26"/>
                <w:szCs w:val="26"/>
              </w:rPr>
              <w:t>QUẬN 4</w:t>
            </w:r>
          </w:p>
          <w:p w14:paraId="0AF5EC2B" w14:textId="5140B5EB" w:rsidR="0074636B" w:rsidRDefault="004D2BE8" w:rsidP="007B6E0A">
            <w:pPr>
              <w:widowControl w:val="0"/>
              <w:jc w:val="center"/>
              <w:rPr>
                <w:rFonts w:ascii="Times New Roman" w:hAnsi="Times New Roman"/>
                <w:sz w:val="26"/>
                <w:szCs w:val="26"/>
                <w:lang w:val="vi-VN"/>
              </w:rPr>
            </w:pPr>
            <w:r>
              <w:rPr>
                <w:rFonts w:ascii="Times New Roman" w:hAnsi="Times New Roman"/>
                <w:noProof/>
                <w:sz w:val="26"/>
                <w:szCs w:val="26"/>
                <w:lang w:val="vi-VN"/>
              </w:rPr>
              <mc:AlternateContent>
                <mc:Choice Requires="wps">
                  <w:drawing>
                    <wp:anchor distT="0" distB="0" distL="114300" distR="114300" simplePos="0" relativeHeight="251670016" behindDoc="0" locked="0" layoutInCell="1" allowOverlap="1" wp14:anchorId="3A8FE3F8" wp14:editId="5D34BE04">
                      <wp:simplePos x="0" y="0"/>
                      <wp:positionH relativeFrom="page">
                        <wp:posOffset>665488</wp:posOffset>
                      </wp:positionH>
                      <wp:positionV relativeFrom="page">
                        <wp:posOffset>227361</wp:posOffset>
                      </wp:positionV>
                      <wp:extent cx="1046602"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0466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482AC" id="Straight Connector 5" o:spid="_x0000_s1026" style="position:absolute;z-index:251670016;visibility:visible;mso-wrap-style:square;mso-wrap-distance-left:9pt;mso-wrap-distance-top:0;mso-wrap-distance-right:9pt;mso-wrap-distance-bottom:0;mso-position-horizontal:absolute;mso-position-horizontal-relative:page;mso-position-vertical:absolute;mso-position-vertical-relative:page" from="52.4pt,17.9pt" to="134.8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" strokecolor="black [3200]" strokeweight=".5pt">
                      <v:stroke joinstyle="miter"/>
                      <w10:wrap anchorx="page" anchory="page"/>
                    </v:line>
                  </w:pict>
                </mc:Fallback>
              </mc:AlternateContent>
            </w:r>
          </w:p>
          <w:p w14:paraId="55A7974D" w14:textId="77777777" w:rsidR="000D6AC3" w:rsidRDefault="000D6AC3" w:rsidP="007B6E0A">
            <w:pPr>
              <w:widowControl w:val="0"/>
              <w:jc w:val="center"/>
              <w:rPr>
                <w:rFonts w:ascii="Times New Roman" w:hAnsi="Times New Roman"/>
                <w:sz w:val="26"/>
                <w:szCs w:val="26"/>
                <w:lang w:val="vi-VN"/>
              </w:rPr>
            </w:pPr>
          </w:p>
          <w:p w14:paraId="073C8666" w14:textId="00A47303" w:rsidR="00B54CAB" w:rsidRPr="00B54CAB" w:rsidRDefault="0074636B" w:rsidP="007B6E0A">
            <w:pPr>
              <w:widowControl w:val="0"/>
              <w:jc w:val="center"/>
              <w:rPr>
                <w:rFonts w:ascii="Times New Roman" w:hAnsi="Times New Roman"/>
                <w:b/>
                <w:sz w:val="26"/>
                <w:szCs w:val="26"/>
              </w:rPr>
            </w:pPr>
            <w:r w:rsidRPr="00B54CAB">
              <w:rPr>
                <w:rFonts w:ascii="Times New Roman" w:hAnsi="Times New Roman"/>
                <w:sz w:val="26"/>
                <w:szCs w:val="26"/>
                <w:lang w:val="vi-VN"/>
              </w:rPr>
              <w:t xml:space="preserve">Số: </w:t>
            </w:r>
            <w:r w:rsidR="000D6AC3">
              <w:rPr>
                <w:rFonts w:ascii="Times New Roman" w:hAnsi="Times New Roman"/>
                <w:sz w:val="26"/>
                <w:szCs w:val="26"/>
              </w:rPr>
              <w:t>07</w:t>
            </w:r>
            <w:r w:rsidRPr="00B54CAB">
              <w:rPr>
                <w:rFonts w:ascii="Times New Roman" w:hAnsi="Times New Roman"/>
                <w:sz w:val="26"/>
                <w:szCs w:val="26"/>
                <w:lang w:val="vi-VN"/>
              </w:rPr>
              <w:t>/202</w:t>
            </w:r>
            <w:r>
              <w:rPr>
                <w:rFonts w:ascii="Times New Roman" w:hAnsi="Times New Roman"/>
                <w:sz w:val="26"/>
                <w:szCs w:val="26"/>
              </w:rPr>
              <w:t>4</w:t>
            </w:r>
            <w:r w:rsidRPr="00B54CAB">
              <w:rPr>
                <w:rFonts w:ascii="Times New Roman" w:hAnsi="Times New Roman"/>
                <w:sz w:val="26"/>
                <w:szCs w:val="26"/>
                <w:lang w:val="vi-VN"/>
              </w:rPr>
              <w:t>/QĐ-UBND</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14:paraId="54C7FCE0" w14:textId="60B35A97" w:rsidR="000D6AC3" w:rsidRDefault="00B54CAB" w:rsidP="007B6E0A">
            <w:pPr>
              <w:widowControl w:val="0"/>
              <w:jc w:val="center"/>
              <w:rPr>
                <w:rFonts w:ascii="Times New Roman" w:hAnsi="Times New Roman"/>
                <w:b/>
                <w:bCs/>
                <w:sz w:val="26"/>
                <w:szCs w:val="26"/>
                <w:lang w:val="vi-VN"/>
              </w:rPr>
            </w:pPr>
            <w:r w:rsidRPr="00B54CAB">
              <w:rPr>
                <w:rFonts w:ascii="Times New Roman" w:hAnsi="Times New Roman"/>
                <w:b/>
                <w:bCs/>
                <w:sz w:val="26"/>
                <w:szCs w:val="26"/>
                <w:lang w:val="vi-VN"/>
              </w:rPr>
              <w:t>CỘNG HÒA XÃ HỘI CHỦ NGHĨA VIỆT NAM</w:t>
            </w:r>
          </w:p>
          <w:p w14:paraId="3FDCDAFC" w14:textId="06B2AA53" w:rsidR="000D6AC3" w:rsidRDefault="00B54CAB" w:rsidP="007B6E0A">
            <w:pPr>
              <w:widowControl w:val="0"/>
              <w:jc w:val="center"/>
              <w:rPr>
                <w:rFonts w:ascii="Times New Roman" w:hAnsi="Times New Roman"/>
                <w:b/>
                <w:bCs/>
                <w:sz w:val="26"/>
                <w:szCs w:val="26"/>
                <w:lang w:val="vi-VN"/>
              </w:rPr>
            </w:pPr>
            <w:r w:rsidRPr="00B54CAB">
              <w:rPr>
                <w:rFonts w:ascii="Times New Roman" w:hAnsi="Times New Roman"/>
                <w:b/>
                <w:bCs/>
                <w:sz w:val="26"/>
                <w:szCs w:val="26"/>
                <w:lang w:val="vi-VN"/>
              </w:rPr>
              <w:t xml:space="preserve">Độc lập - Tự do - Hạnh phúc </w:t>
            </w:r>
          </w:p>
          <w:p w14:paraId="5ACF5B99" w14:textId="0F3CDB4B" w:rsidR="000D6AC3" w:rsidRDefault="00AE4F82" w:rsidP="007B6E0A">
            <w:pPr>
              <w:widowControl w:val="0"/>
              <w:jc w:val="center"/>
              <w:rPr>
                <w:rFonts w:ascii="Times New Roman" w:hAnsi="Times New Roman"/>
                <w:i/>
                <w:iCs/>
                <w:sz w:val="26"/>
                <w:szCs w:val="26"/>
              </w:rPr>
            </w:pPr>
            <w:r w:rsidRPr="00B54CAB">
              <w:rPr>
                <w:rFonts w:ascii="Times New Roman" w:hAnsi="Times New Roman"/>
                <w:b/>
                <w:bCs/>
                <w:noProof/>
                <w:sz w:val="26"/>
                <w:szCs w:val="26"/>
              </w:rPr>
              <mc:AlternateContent>
                <mc:Choice Requires="wps">
                  <w:drawing>
                    <wp:anchor distT="0" distB="0" distL="114300" distR="114300" simplePos="0" relativeHeight="251665920" behindDoc="0" locked="0" layoutInCell="1" allowOverlap="1" wp14:anchorId="424FB76C" wp14:editId="7EEC0FFD">
                      <wp:simplePos x="0" y="0"/>
                      <wp:positionH relativeFrom="column">
                        <wp:posOffset>735330</wp:posOffset>
                      </wp:positionH>
                      <wp:positionV relativeFrom="paragraph">
                        <wp:posOffset>20955</wp:posOffset>
                      </wp:positionV>
                      <wp:extent cx="2011680" cy="0"/>
                      <wp:effectExtent l="0" t="0" r="266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19F37A" id="_x0000_t32" coordsize="21600,21600" o:spt="32" o:oned="t" path="m,l21600,21600e" filled="f">
                      <v:path arrowok="t" fillok="f" o:connecttype="none"/>
                      <o:lock v:ext="edit" shapetype="t"/>
                    </v:shapetype>
                    <v:shape id="Straight Arrow Connector 1" o:spid="_x0000_s1026" type="#_x0000_t32" style="position:absolute;margin-left:57.9pt;margin-top:1.65pt;width:158.4pt;height: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"/>
                  </w:pict>
                </mc:Fallback>
              </mc:AlternateContent>
            </w:r>
          </w:p>
          <w:p w14:paraId="37FCBA91" w14:textId="625E306F" w:rsidR="00B54CAB" w:rsidRPr="00B54CAB" w:rsidRDefault="0074636B" w:rsidP="007B6E0A">
            <w:pPr>
              <w:widowControl w:val="0"/>
              <w:jc w:val="center"/>
              <w:rPr>
                <w:rFonts w:ascii="Times New Roman" w:hAnsi="Times New Roman"/>
                <w:b/>
                <w:sz w:val="26"/>
                <w:szCs w:val="26"/>
              </w:rPr>
            </w:pPr>
            <w:r w:rsidRPr="00B54CAB">
              <w:rPr>
                <w:rFonts w:ascii="Times New Roman" w:hAnsi="Times New Roman"/>
                <w:i/>
                <w:iCs/>
                <w:sz w:val="26"/>
                <w:szCs w:val="26"/>
              </w:rPr>
              <w:t>Quận 4</w:t>
            </w:r>
            <w:r w:rsidRPr="00B54CAB">
              <w:rPr>
                <w:rFonts w:ascii="Times New Roman" w:hAnsi="Times New Roman"/>
                <w:i/>
                <w:iCs/>
                <w:sz w:val="26"/>
                <w:szCs w:val="26"/>
                <w:lang w:val="vi-VN"/>
              </w:rPr>
              <w:t>, ngày</w:t>
            </w:r>
            <w:r w:rsidRPr="00B54CAB">
              <w:rPr>
                <w:rFonts w:ascii="Times New Roman" w:hAnsi="Times New Roman"/>
                <w:i/>
                <w:iCs/>
                <w:sz w:val="26"/>
                <w:szCs w:val="26"/>
              </w:rPr>
              <w:t xml:space="preserve"> </w:t>
            </w:r>
            <w:r w:rsidR="000D6AC3">
              <w:rPr>
                <w:rFonts w:ascii="Times New Roman" w:hAnsi="Times New Roman"/>
                <w:i/>
                <w:iCs/>
                <w:sz w:val="26"/>
                <w:szCs w:val="26"/>
              </w:rPr>
              <w:t>07</w:t>
            </w:r>
            <w:r w:rsidRPr="00B54CAB">
              <w:rPr>
                <w:rFonts w:ascii="Times New Roman" w:hAnsi="Times New Roman"/>
                <w:i/>
                <w:iCs/>
                <w:sz w:val="26"/>
                <w:szCs w:val="26"/>
                <w:lang w:val="vi-VN"/>
              </w:rPr>
              <w:t xml:space="preserve"> tháng </w:t>
            </w:r>
            <w:r w:rsidR="006D1DD6">
              <w:rPr>
                <w:rFonts w:ascii="Times New Roman" w:hAnsi="Times New Roman"/>
                <w:i/>
                <w:iCs/>
                <w:sz w:val="26"/>
                <w:szCs w:val="26"/>
              </w:rPr>
              <w:t>10</w:t>
            </w:r>
            <w:r w:rsidRPr="00B54CAB">
              <w:rPr>
                <w:rFonts w:ascii="Times New Roman" w:hAnsi="Times New Roman"/>
                <w:i/>
                <w:iCs/>
                <w:sz w:val="26"/>
                <w:szCs w:val="26"/>
              </w:rPr>
              <w:t xml:space="preserve"> </w:t>
            </w:r>
            <w:r w:rsidRPr="00B54CAB">
              <w:rPr>
                <w:rFonts w:ascii="Times New Roman" w:hAnsi="Times New Roman"/>
                <w:i/>
                <w:iCs/>
                <w:sz w:val="26"/>
                <w:szCs w:val="26"/>
                <w:lang w:val="vi-VN"/>
              </w:rPr>
              <w:t xml:space="preserve">năm </w:t>
            </w:r>
            <w:r w:rsidRPr="00B54CAB">
              <w:rPr>
                <w:rFonts w:ascii="Times New Roman" w:hAnsi="Times New Roman"/>
                <w:i/>
                <w:iCs/>
                <w:sz w:val="26"/>
                <w:szCs w:val="26"/>
              </w:rPr>
              <w:t>202</w:t>
            </w:r>
            <w:r>
              <w:rPr>
                <w:rFonts w:ascii="Times New Roman" w:hAnsi="Times New Roman"/>
                <w:i/>
                <w:iCs/>
                <w:sz w:val="26"/>
                <w:szCs w:val="26"/>
              </w:rPr>
              <w:t>4</w:t>
            </w:r>
          </w:p>
        </w:tc>
      </w:tr>
    </w:tbl>
    <w:p w14:paraId="50742E5E" w14:textId="240CF4A5" w:rsidR="008D737A" w:rsidRPr="00B771CC" w:rsidRDefault="008D737A" w:rsidP="007B6E0A">
      <w:pPr>
        <w:widowControl w:val="0"/>
        <w:tabs>
          <w:tab w:val="center" w:pos="1680"/>
          <w:tab w:val="center" w:pos="6240"/>
        </w:tabs>
        <w:spacing w:line="276" w:lineRule="auto"/>
        <w:rPr>
          <w:rFonts w:ascii="Times New Roman" w:hAnsi="Times New Roman"/>
          <w:b/>
          <w:sz w:val="16"/>
          <w:szCs w:val="16"/>
          <w:lang w:val="vi-VN"/>
        </w:rPr>
      </w:pPr>
    </w:p>
    <w:p w14:paraId="36D48A62" w14:textId="77777777" w:rsidR="008D737A" w:rsidRPr="00B90714" w:rsidRDefault="008D737A" w:rsidP="007B6E0A">
      <w:pPr>
        <w:widowControl w:val="0"/>
        <w:tabs>
          <w:tab w:val="left" w:pos="851"/>
          <w:tab w:val="center" w:pos="1440"/>
          <w:tab w:val="center" w:pos="1680"/>
          <w:tab w:val="center" w:pos="6240"/>
        </w:tabs>
        <w:jc w:val="center"/>
        <w:rPr>
          <w:rFonts w:ascii="Times New Roman" w:hAnsi="Times New Roman"/>
          <w:b/>
          <w:szCs w:val="28"/>
          <w:lang w:val="vi-VN"/>
        </w:rPr>
      </w:pPr>
      <w:r w:rsidRPr="00B90714">
        <w:rPr>
          <w:rFonts w:ascii="Times New Roman" w:hAnsi="Times New Roman"/>
          <w:b/>
          <w:szCs w:val="28"/>
          <w:lang w:val="vi-VN"/>
        </w:rPr>
        <w:t>QUYẾT ĐỊNH</w:t>
      </w:r>
    </w:p>
    <w:p w14:paraId="71AC47FF" w14:textId="02D00022" w:rsidR="008E4D65" w:rsidRDefault="007440A0" w:rsidP="007B6E0A">
      <w:pPr>
        <w:widowControl w:val="0"/>
        <w:jc w:val="center"/>
        <w:rPr>
          <w:rFonts w:ascii="Times New Roman" w:hAnsi="Times New Roman"/>
          <w:b/>
          <w:szCs w:val="28"/>
          <w:lang w:val="vi-VN"/>
        </w:rPr>
      </w:pPr>
      <w:r w:rsidRPr="007440A0">
        <w:rPr>
          <w:rFonts w:ascii="Times New Roman" w:hAnsi="Times New Roman"/>
          <w:b/>
          <w:szCs w:val="28"/>
          <w:lang w:val="vi-VN"/>
        </w:rPr>
        <w:t xml:space="preserve">Ban hành </w:t>
      </w:r>
      <w:r w:rsidR="00FD7595" w:rsidRPr="004D2BE8">
        <w:rPr>
          <w:rFonts w:ascii="Times New Roman" w:hAnsi="Times New Roman"/>
          <w:b/>
          <w:szCs w:val="28"/>
          <w:lang w:val="vi-VN"/>
        </w:rPr>
        <w:t>quy định về chức năng, nhiệm vụ, quyền hạn và</w:t>
      </w:r>
      <w:r w:rsidRPr="007440A0">
        <w:rPr>
          <w:rFonts w:ascii="Times New Roman" w:hAnsi="Times New Roman"/>
          <w:b/>
          <w:szCs w:val="28"/>
          <w:lang w:val="vi-VN"/>
        </w:rPr>
        <w:t xml:space="preserve"> tổ chức </w:t>
      </w:r>
    </w:p>
    <w:p w14:paraId="12CDB1AA" w14:textId="00A1DA5E" w:rsidR="008D737A" w:rsidRPr="004D2BE8" w:rsidRDefault="007440A0" w:rsidP="007B6E0A">
      <w:pPr>
        <w:widowControl w:val="0"/>
        <w:jc w:val="center"/>
        <w:rPr>
          <w:rFonts w:ascii="Times New Roman" w:hAnsi="Times New Roman"/>
          <w:spacing w:val="-4"/>
          <w:szCs w:val="28"/>
          <w:lang w:val="vi-VN"/>
        </w:rPr>
      </w:pPr>
      <w:r w:rsidRPr="007440A0">
        <w:rPr>
          <w:rFonts w:ascii="Times New Roman" w:hAnsi="Times New Roman"/>
          <w:b/>
          <w:szCs w:val="28"/>
          <w:lang w:val="vi-VN"/>
        </w:rPr>
        <w:t>của</w:t>
      </w:r>
      <w:r w:rsidRPr="00046981">
        <w:rPr>
          <w:b/>
          <w:szCs w:val="28"/>
          <w:lang w:val="vi-VN"/>
        </w:rPr>
        <w:t xml:space="preserve"> </w:t>
      </w:r>
      <w:r w:rsidR="00CB4F9A" w:rsidRPr="004D2BE8">
        <w:rPr>
          <w:rFonts w:ascii="Times New Roman" w:hAnsi="Times New Roman"/>
          <w:b/>
          <w:bCs/>
          <w:spacing w:val="-4"/>
          <w:szCs w:val="28"/>
          <w:lang w:val="vi-VN"/>
        </w:rPr>
        <w:t>Phòng Quản lý đô thị</w:t>
      </w:r>
      <w:r w:rsidR="008D737A" w:rsidRPr="00B90714">
        <w:rPr>
          <w:rFonts w:ascii="Times New Roman" w:hAnsi="Times New Roman"/>
          <w:b/>
          <w:bCs/>
          <w:spacing w:val="-4"/>
          <w:szCs w:val="28"/>
          <w:lang w:val="vi-VN"/>
        </w:rPr>
        <w:t xml:space="preserve"> </w:t>
      </w:r>
      <w:r w:rsidR="00FD7595" w:rsidRPr="004D2BE8">
        <w:rPr>
          <w:rFonts w:ascii="Times New Roman" w:hAnsi="Times New Roman"/>
          <w:b/>
          <w:spacing w:val="-2"/>
          <w:szCs w:val="28"/>
          <w:lang w:val="vi-VN"/>
        </w:rPr>
        <w:t>thuộc Ủy ban nhân dân Quận 4</w:t>
      </w:r>
    </w:p>
    <w:p w14:paraId="34374D7D" w14:textId="40A8D0FD" w:rsidR="00AC6707" w:rsidRPr="00AC6707" w:rsidRDefault="004D2BE8" w:rsidP="007B6E0A">
      <w:pPr>
        <w:widowControl w:val="0"/>
        <w:jc w:val="center"/>
        <w:rPr>
          <w:rFonts w:ascii="Times New Roman" w:hAnsi="Times New Roman"/>
          <w:spacing w:val="-4"/>
          <w:sz w:val="20"/>
          <w:lang w:val="vi-VN"/>
        </w:rPr>
      </w:pPr>
      <w:r>
        <w:rPr>
          <w:rFonts w:ascii="Times New Roman" w:hAnsi="Times New Roman"/>
          <w:noProof/>
          <w:spacing w:val="-4"/>
          <w:sz w:val="20"/>
          <w:lang w:val="vi-VN"/>
        </w:rPr>
        <mc:AlternateContent>
          <mc:Choice Requires="wps">
            <w:drawing>
              <wp:anchor distT="0" distB="0" distL="114300" distR="114300" simplePos="0" relativeHeight="251671040" behindDoc="0" locked="0" layoutInCell="1" allowOverlap="1" wp14:anchorId="5D313148" wp14:editId="009540EB">
                <wp:simplePos x="0" y="0"/>
                <wp:positionH relativeFrom="page">
                  <wp:posOffset>3316076</wp:posOffset>
                </wp:positionH>
                <wp:positionV relativeFrom="page">
                  <wp:posOffset>2335576</wp:posOffset>
                </wp:positionV>
                <wp:extent cx="13881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88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6C6E4D" id="Straight Connector 6" o:spid="_x0000_s1026" style="position:absolute;z-index:251671040;visibility:visible;mso-wrap-style:square;mso-wrap-distance-left:9pt;mso-wrap-distance-top:0;mso-wrap-distance-right:9pt;mso-wrap-distance-bottom:0;mso-position-horizontal:absolute;mso-position-horizontal-relative:page;mso-position-vertical:absolute;mso-position-vertical-relative:page" from="261.1pt,183.9pt" to="370.4pt,1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" strokecolor="black [3200]" strokeweight=".5pt">
                <v:stroke joinstyle="miter"/>
                <w10:wrap anchorx="page" anchory="page"/>
              </v:line>
            </w:pict>
          </mc:Fallback>
        </mc:AlternateContent>
      </w:r>
    </w:p>
    <w:p w14:paraId="782574FC" w14:textId="00F30061" w:rsidR="008D737A" w:rsidRPr="007440A0" w:rsidRDefault="00DC6A1C" w:rsidP="007B6E0A">
      <w:pPr>
        <w:pStyle w:val="Heading1"/>
        <w:keepNext w:val="0"/>
        <w:widowControl w:val="0"/>
        <w:spacing w:before="240" w:after="240"/>
        <w:jc w:val="center"/>
        <w:rPr>
          <w:rFonts w:ascii="Times New Roman" w:hAnsi="Times New Roman"/>
          <w:szCs w:val="28"/>
          <w:lang w:val="vi-VN"/>
        </w:rPr>
      </w:pPr>
      <w:r w:rsidRPr="007440A0">
        <w:rPr>
          <w:rFonts w:ascii="Times New Roman" w:hAnsi="Times New Roman"/>
          <w:bCs/>
          <w:szCs w:val="28"/>
          <w:lang w:val="vi-VN"/>
        </w:rPr>
        <w:t xml:space="preserve">ỦY BAN NHÂN DÂN QUẬN </w:t>
      </w:r>
      <w:r w:rsidRPr="007440A0">
        <w:rPr>
          <w:rFonts w:ascii="Times New Roman" w:hAnsi="Times New Roman"/>
          <w:bCs/>
          <w:szCs w:val="28"/>
        </w:rPr>
        <w:t>4</w:t>
      </w:r>
    </w:p>
    <w:p w14:paraId="40CDD155" w14:textId="77777777" w:rsidR="00DC6A1C" w:rsidRPr="004D2BE8" w:rsidRDefault="00DC6A1C" w:rsidP="007B6E0A">
      <w:pPr>
        <w:widowControl w:val="0"/>
        <w:spacing w:before="120" w:after="120" w:line="312" w:lineRule="auto"/>
        <w:ind w:firstLine="567"/>
        <w:jc w:val="both"/>
        <w:rPr>
          <w:rFonts w:ascii="Times New Roman" w:hAnsi="Times New Roman"/>
          <w:szCs w:val="28"/>
          <w:lang w:val="vi-VN"/>
        </w:rPr>
      </w:pPr>
      <w:r w:rsidRPr="002E0B25">
        <w:rPr>
          <w:rFonts w:ascii="Times New Roman" w:hAnsi="Times New Roman"/>
          <w:i/>
          <w:iCs/>
          <w:szCs w:val="28"/>
          <w:lang w:val="vi-VN"/>
        </w:rPr>
        <w:t xml:space="preserve">Căn cứ Luật tổ chức chính quyền địa phương ngày 19 tháng 6 năm 2015 và Luật sửa đổi, bổ sung một số điều của Luật tổ chức Chính phủ và Luật tổ chức chính </w:t>
      </w:r>
      <w:r w:rsidRPr="004D2BE8">
        <w:rPr>
          <w:rFonts w:ascii="Times New Roman" w:hAnsi="Times New Roman"/>
          <w:i/>
          <w:iCs/>
          <w:szCs w:val="28"/>
          <w:lang w:val="vi-VN"/>
        </w:rPr>
        <w:t xml:space="preserve">quyền </w:t>
      </w:r>
      <w:r w:rsidRPr="002E0B25">
        <w:rPr>
          <w:rFonts w:ascii="Times New Roman" w:hAnsi="Times New Roman"/>
          <w:i/>
          <w:iCs/>
          <w:szCs w:val="28"/>
          <w:lang w:val="vi-VN"/>
        </w:rPr>
        <w:t xml:space="preserve">địa phương ngày 22 tháng </w:t>
      </w:r>
      <w:r w:rsidRPr="004D2BE8">
        <w:rPr>
          <w:rFonts w:ascii="Times New Roman" w:hAnsi="Times New Roman"/>
          <w:i/>
          <w:iCs/>
          <w:szCs w:val="28"/>
          <w:lang w:val="vi-VN"/>
        </w:rPr>
        <w:t>11</w:t>
      </w:r>
      <w:r w:rsidRPr="002E0B25">
        <w:rPr>
          <w:rFonts w:ascii="Times New Roman" w:hAnsi="Times New Roman"/>
          <w:i/>
          <w:iCs/>
          <w:szCs w:val="28"/>
          <w:lang w:val="vi-VN"/>
        </w:rPr>
        <w:t xml:space="preserve"> năm 2019;</w:t>
      </w:r>
    </w:p>
    <w:p w14:paraId="32E48F2F" w14:textId="77777777" w:rsidR="00DC6A1C"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2E0B25">
        <w:rPr>
          <w:rFonts w:ascii="Times New Roman" w:hAnsi="Times New Roman"/>
          <w:i/>
          <w:iCs/>
          <w:szCs w:val="28"/>
          <w:lang w:val="vi-VN"/>
        </w:rPr>
        <w:t xml:space="preserve">Căn </w:t>
      </w:r>
      <w:r w:rsidRPr="00997BD4">
        <w:rPr>
          <w:rFonts w:ascii="Times New Roman" w:hAnsi="Times New Roman"/>
          <w:i/>
          <w:iCs/>
          <w:szCs w:val="28"/>
          <w:lang w:val="vi-VN"/>
        </w:rPr>
        <w:t xml:space="preserve">cứ </w:t>
      </w:r>
      <w:r w:rsidRPr="002E0B25">
        <w:rPr>
          <w:rFonts w:ascii="Times New Roman" w:hAnsi="Times New Roman"/>
          <w:i/>
          <w:iCs/>
          <w:szCs w:val="28"/>
          <w:lang w:val="vi-VN"/>
        </w:rPr>
        <w:t>Luật ban hành văn bản quy phạm pháp luật ngày 22 tháng 6 năm 2015 và Luật sửa đổi, bổ sung một số điều của Luật ban hành văn bản quy phạm pháp luật ngày 18 tháng 6 năm 2020;</w:t>
      </w:r>
    </w:p>
    <w:p w14:paraId="0555C7BC" w14:textId="77777777" w:rsidR="00DC6A1C"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2E0B25">
        <w:rPr>
          <w:rFonts w:ascii="Times New Roman" w:hAnsi="Times New Roman"/>
          <w:i/>
          <w:iCs/>
          <w:szCs w:val="28"/>
          <w:lang w:val="vi-VN"/>
        </w:rPr>
        <w:t xml:space="preserve">Căn cứ Nghị quyết </w:t>
      </w:r>
      <w:r w:rsidRPr="00997BD4">
        <w:rPr>
          <w:rFonts w:ascii="Times New Roman" w:hAnsi="Times New Roman"/>
          <w:i/>
          <w:iCs/>
          <w:szCs w:val="28"/>
          <w:lang w:val="vi-VN"/>
        </w:rPr>
        <w:t>số</w:t>
      </w:r>
      <w:r w:rsidRPr="002E0B25">
        <w:rPr>
          <w:rFonts w:ascii="Times New Roman" w:hAnsi="Times New Roman"/>
          <w:i/>
          <w:iCs/>
          <w:szCs w:val="28"/>
          <w:lang w:val="vi-VN"/>
        </w:rPr>
        <w:t xml:space="preserve"> 13</w:t>
      </w:r>
      <w:r w:rsidRPr="00997BD4">
        <w:rPr>
          <w:rFonts w:ascii="Times New Roman" w:hAnsi="Times New Roman"/>
          <w:i/>
          <w:iCs/>
          <w:szCs w:val="28"/>
          <w:lang w:val="vi-VN"/>
        </w:rPr>
        <w:t>1</w:t>
      </w:r>
      <w:r w:rsidRPr="002E0B25">
        <w:rPr>
          <w:rFonts w:ascii="Times New Roman" w:hAnsi="Times New Roman"/>
          <w:i/>
          <w:iCs/>
          <w:szCs w:val="28"/>
          <w:lang w:val="vi-VN"/>
        </w:rPr>
        <w:t xml:space="preserve">/2020/QH14 ngày 16 tháng 11 năm 2020 của Quốc Hội khóa XIV về tổ chức </w:t>
      </w:r>
      <w:r w:rsidRPr="00997BD4">
        <w:rPr>
          <w:rFonts w:ascii="Times New Roman" w:hAnsi="Times New Roman"/>
          <w:i/>
          <w:iCs/>
          <w:szCs w:val="28"/>
          <w:lang w:val="vi-VN"/>
        </w:rPr>
        <w:t xml:space="preserve">chính quyền </w:t>
      </w:r>
      <w:r w:rsidRPr="002E0B25">
        <w:rPr>
          <w:rFonts w:ascii="Times New Roman" w:hAnsi="Times New Roman"/>
          <w:i/>
          <w:iCs/>
          <w:szCs w:val="28"/>
          <w:lang w:val="vi-VN"/>
        </w:rPr>
        <w:t>đô thị tại Thành phố Hồ Chí Minh;</w:t>
      </w:r>
    </w:p>
    <w:p w14:paraId="46DC199D" w14:textId="77777777" w:rsidR="00DC6A1C"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2E0B25">
        <w:rPr>
          <w:rFonts w:ascii="Times New Roman" w:hAnsi="Times New Roman"/>
          <w:i/>
          <w:iCs/>
          <w:szCs w:val="28"/>
          <w:lang w:val="vi-VN"/>
        </w:rPr>
        <w:t xml:space="preserve">Căn cứ Nghị định số 37/2014/NĐ-CP ngày 05 tháng 5 năm 2014 của Chính phủ quy định về tổ chức các cơ quan </w:t>
      </w:r>
      <w:r w:rsidRPr="00997BD4">
        <w:rPr>
          <w:rFonts w:ascii="Times New Roman" w:hAnsi="Times New Roman"/>
          <w:i/>
          <w:iCs/>
          <w:szCs w:val="28"/>
          <w:lang w:val="vi-VN"/>
        </w:rPr>
        <w:t xml:space="preserve">chuyên </w:t>
      </w:r>
      <w:r w:rsidRPr="002E0B25">
        <w:rPr>
          <w:rFonts w:ascii="Times New Roman" w:hAnsi="Times New Roman"/>
          <w:i/>
          <w:iCs/>
          <w:szCs w:val="28"/>
          <w:lang w:val="vi-VN"/>
        </w:rPr>
        <w:t xml:space="preserve">môn thuộc Ủy ban nhân dân quận, thị xã, thành phố thuộc tỉnh và Nghị định số </w:t>
      </w:r>
      <w:r w:rsidRPr="00997BD4">
        <w:rPr>
          <w:rFonts w:ascii="Times New Roman" w:hAnsi="Times New Roman"/>
          <w:i/>
          <w:iCs/>
          <w:szCs w:val="28"/>
          <w:lang w:val="vi-VN"/>
        </w:rPr>
        <w:t>1</w:t>
      </w:r>
      <w:r w:rsidRPr="002E0B25">
        <w:rPr>
          <w:rFonts w:ascii="Times New Roman" w:hAnsi="Times New Roman"/>
          <w:i/>
          <w:iCs/>
          <w:szCs w:val="28"/>
          <w:lang w:val="vi-VN"/>
        </w:rPr>
        <w:t>08/202</w:t>
      </w:r>
      <w:r w:rsidRPr="00997BD4">
        <w:rPr>
          <w:rFonts w:ascii="Times New Roman" w:hAnsi="Times New Roman"/>
          <w:i/>
          <w:iCs/>
          <w:szCs w:val="28"/>
          <w:lang w:val="vi-VN"/>
        </w:rPr>
        <w:t>0/</w:t>
      </w:r>
      <w:r w:rsidRPr="002E0B25">
        <w:rPr>
          <w:rFonts w:ascii="Times New Roman" w:hAnsi="Times New Roman"/>
          <w:i/>
          <w:iCs/>
          <w:szCs w:val="28"/>
          <w:lang w:val="vi-VN"/>
        </w:rPr>
        <w:t xml:space="preserve">NĐ-CP ngày 14 tháng 9 năm 2020 của Chính phủ sửa đổi, bổ sung một số điều của Nghị định số 37/2014/NĐ-CP ngày 05 tháng 05 năm 2014 của Chính phủ quy định về </w:t>
      </w:r>
      <w:r w:rsidRPr="00997BD4">
        <w:rPr>
          <w:rFonts w:ascii="Times New Roman" w:hAnsi="Times New Roman"/>
          <w:i/>
          <w:iCs/>
          <w:szCs w:val="28"/>
          <w:lang w:val="vi-VN"/>
        </w:rPr>
        <w:t xml:space="preserve">tổ chức </w:t>
      </w:r>
      <w:r w:rsidRPr="002E0B25">
        <w:rPr>
          <w:rFonts w:ascii="Times New Roman" w:hAnsi="Times New Roman"/>
          <w:i/>
          <w:iCs/>
          <w:szCs w:val="28"/>
          <w:lang w:val="vi-VN"/>
        </w:rPr>
        <w:t>các cơ quan chuyên môn thuộc Ủy ban nhân dân quận, thị xã, thành phố thuộc tỉnh, Thành phố trực thuộc trung ương;</w:t>
      </w:r>
    </w:p>
    <w:p w14:paraId="6B228EA3" w14:textId="27C6F8DB" w:rsidR="00DE7CCC"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2E0B25">
        <w:rPr>
          <w:rFonts w:ascii="Times New Roman" w:hAnsi="Times New Roman"/>
          <w:i/>
          <w:iCs/>
          <w:szCs w:val="28"/>
          <w:lang w:val="vi-VN"/>
        </w:rPr>
        <w:t>C</w:t>
      </w:r>
      <w:r w:rsidRPr="00997BD4">
        <w:rPr>
          <w:rFonts w:ascii="Times New Roman" w:hAnsi="Times New Roman"/>
          <w:i/>
          <w:iCs/>
          <w:szCs w:val="28"/>
          <w:lang w:val="vi-VN"/>
        </w:rPr>
        <w:t>ă</w:t>
      </w:r>
      <w:r w:rsidRPr="002E0B25">
        <w:rPr>
          <w:rFonts w:ascii="Times New Roman" w:hAnsi="Times New Roman"/>
          <w:i/>
          <w:iCs/>
          <w:szCs w:val="28"/>
          <w:lang w:val="vi-VN"/>
        </w:rPr>
        <w:t xml:space="preserve">n cứ Nghị định số 34/2016/NĐ-CP ngày 14 tháng 5 năm 2016 của Chính phủ về hướng dẫn chi tiết một số điều của Luật Ban </w:t>
      </w:r>
      <w:r w:rsidR="00DE7CCC" w:rsidRPr="002E0B25">
        <w:rPr>
          <w:rFonts w:ascii="Times New Roman" w:hAnsi="Times New Roman"/>
          <w:i/>
          <w:iCs/>
          <w:szCs w:val="28"/>
          <w:lang w:val="vi-VN"/>
        </w:rPr>
        <w:t>hành văn bản quy phạm pháp luật</w:t>
      </w:r>
      <w:r w:rsidR="00DE7CCC" w:rsidRPr="00997BD4">
        <w:rPr>
          <w:rFonts w:ascii="Times New Roman" w:hAnsi="Times New Roman"/>
          <w:i/>
          <w:iCs/>
          <w:szCs w:val="28"/>
          <w:lang w:val="vi-VN"/>
        </w:rPr>
        <w:t>;</w:t>
      </w:r>
      <w:r w:rsidRPr="002E0B25">
        <w:rPr>
          <w:rFonts w:ascii="Times New Roman" w:hAnsi="Times New Roman"/>
          <w:i/>
          <w:iCs/>
          <w:szCs w:val="28"/>
          <w:lang w:val="vi-VN"/>
        </w:rPr>
        <w:t xml:space="preserve"> Nghị định số 154/2020/NĐ-CP ngày 31 tháng 12 năm 2020 của Chính phủ sửa đổi, bổ sung một số điều của Nghị định số 34/2016/NĐ-CP</w:t>
      </w:r>
      <w:r w:rsidR="00DE7CCC" w:rsidRPr="00997BD4">
        <w:rPr>
          <w:rFonts w:ascii="Times New Roman" w:hAnsi="Times New Roman"/>
          <w:i/>
          <w:iCs/>
          <w:szCs w:val="28"/>
          <w:lang w:val="vi-VN"/>
        </w:rPr>
        <w:t xml:space="preserve"> ngày 14 tháng 5 năm 2016 của Chính phủ quy định chi tiết một số điều và biện pháp thi hành Luật Ban hành văn bản quy phạm pháp luật;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w:t>
      </w:r>
      <w:r w:rsidR="00DE7CCC" w:rsidRPr="00997BD4">
        <w:rPr>
          <w:rFonts w:ascii="Times New Roman" w:hAnsi="Times New Roman"/>
          <w:i/>
          <w:iCs/>
          <w:szCs w:val="28"/>
          <w:lang w:val="vi-VN"/>
        </w:rPr>
        <w:lastRenderedPageBreak/>
        <w:t>tháng 12 năm 2020 của Chính phủ;</w:t>
      </w:r>
    </w:p>
    <w:p w14:paraId="27039760" w14:textId="77777777" w:rsidR="00DC6A1C"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2E0B25">
        <w:rPr>
          <w:rFonts w:ascii="Times New Roman" w:hAnsi="Times New Roman"/>
          <w:i/>
          <w:iCs/>
          <w:szCs w:val="28"/>
          <w:lang w:val="vi-VN"/>
        </w:rPr>
        <w:t>Căn cứ Nghị định số 33/202</w:t>
      </w:r>
      <w:r w:rsidRPr="00997BD4">
        <w:rPr>
          <w:rFonts w:ascii="Times New Roman" w:hAnsi="Times New Roman"/>
          <w:i/>
          <w:iCs/>
          <w:szCs w:val="28"/>
          <w:lang w:val="vi-VN"/>
        </w:rPr>
        <w:t>1</w:t>
      </w:r>
      <w:r w:rsidRPr="002E0B25">
        <w:rPr>
          <w:rFonts w:ascii="Times New Roman" w:hAnsi="Times New Roman"/>
          <w:i/>
          <w:iCs/>
          <w:szCs w:val="28"/>
          <w:lang w:val="vi-VN"/>
        </w:rPr>
        <w:t>/NĐ-CP ngày 29 tháng 3 năm 2021 của Chính phủ quy định chi tiết và biện pháp thi hành Nghị quyết số 131/2020/QH</w:t>
      </w:r>
      <w:r w:rsidRPr="00997BD4">
        <w:rPr>
          <w:rFonts w:ascii="Times New Roman" w:hAnsi="Times New Roman"/>
          <w:i/>
          <w:iCs/>
          <w:szCs w:val="28"/>
          <w:lang w:val="vi-VN"/>
        </w:rPr>
        <w:t>1</w:t>
      </w:r>
      <w:r w:rsidRPr="002E0B25">
        <w:rPr>
          <w:rFonts w:ascii="Times New Roman" w:hAnsi="Times New Roman"/>
          <w:i/>
          <w:iCs/>
          <w:szCs w:val="28"/>
          <w:lang w:val="vi-VN"/>
        </w:rPr>
        <w:t>4 ngày 16 tháng 11 năm 2020 của Quốc Hội về tổ chức chính quyền đô thị tại Thành phố Hồ Chí Minh;</w:t>
      </w:r>
    </w:p>
    <w:p w14:paraId="3E82784C" w14:textId="77777777" w:rsidR="00AC6707" w:rsidRPr="00997BD4" w:rsidRDefault="00F230C7" w:rsidP="007B6E0A">
      <w:pPr>
        <w:widowControl w:val="0"/>
        <w:spacing w:before="120" w:after="120" w:line="312" w:lineRule="auto"/>
        <w:ind w:firstLine="567"/>
        <w:jc w:val="both"/>
        <w:rPr>
          <w:rFonts w:ascii="Times New Roman" w:hAnsi="Times New Roman"/>
          <w:i/>
          <w:iCs/>
          <w:szCs w:val="28"/>
          <w:lang w:val="vi-VN"/>
        </w:rPr>
      </w:pPr>
      <w:r w:rsidRPr="00997BD4">
        <w:rPr>
          <w:rFonts w:ascii="Times New Roman" w:hAnsi="Times New Roman"/>
          <w:i/>
          <w:iCs/>
          <w:szCs w:val="28"/>
          <w:lang w:val="vi-VN"/>
        </w:rPr>
        <w:t xml:space="preserve">Căn cứ </w:t>
      </w:r>
      <w:r w:rsidR="00CB4F9A" w:rsidRPr="00997BD4">
        <w:rPr>
          <w:rFonts w:ascii="Times New Roman" w:hAnsi="Times New Roman"/>
          <w:i/>
          <w:iCs/>
          <w:szCs w:val="28"/>
          <w:lang w:val="vi-VN"/>
        </w:rPr>
        <w:t xml:space="preserve">Thông tư số 15/2021/TT-BGTVT ngày 30 tháng 07 năm 2021 của Bộ trưởng Bộ Giao thông vận tải hướng dẫn chức năng, nhiệm vụ, quyền hạn của cơ quan chuyên môn về giao thông vận tải thuộc </w:t>
      </w:r>
      <w:r w:rsidR="00A45A87" w:rsidRPr="00997BD4">
        <w:rPr>
          <w:rFonts w:ascii="Times New Roman" w:hAnsi="Times New Roman"/>
          <w:i/>
          <w:iCs/>
          <w:szCs w:val="28"/>
          <w:lang w:val="vi-VN"/>
        </w:rPr>
        <w:t xml:space="preserve">Ủy </w:t>
      </w:r>
      <w:r w:rsidR="00CB4F9A" w:rsidRPr="00997BD4">
        <w:rPr>
          <w:rFonts w:ascii="Times New Roman" w:hAnsi="Times New Roman"/>
          <w:i/>
          <w:iCs/>
          <w:szCs w:val="28"/>
          <w:lang w:val="vi-VN"/>
        </w:rPr>
        <w:t xml:space="preserve">ban nhân dân tỉnh, thành phố trực thuộc trung ương và </w:t>
      </w:r>
      <w:r w:rsidR="00A45A87" w:rsidRPr="00997BD4">
        <w:rPr>
          <w:rFonts w:ascii="Times New Roman" w:hAnsi="Times New Roman"/>
          <w:i/>
          <w:iCs/>
          <w:szCs w:val="28"/>
          <w:lang w:val="vi-VN"/>
        </w:rPr>
        <w:t xml:space="preserve">Ủy </w:t>
      </w:r>
      <w:r w:rsidR="00CB4F9A" w:rsidRPr="00997BD4">
        <w:rPr>
          <w:rFonts w:ascii="Times New Roman" w:hAnsi="Times New Roman"/>
          <w:i/>
          <w:iCs/>
          <w:szCs w:val="28"/>
          <w:lang w:val="vi-VN"/>
        </w:rPr>
        <w:t>ban nhân dân huyện, quận, thị xã, thành phố</w:t>
      </w:r>
      <w:r w:rsidR="004925BD" w:rsidRPr="00997BD4">
        <w:rPr>
          <w:rFonts w:ascii="Times New Roman" w:hAnsi="Times New Roman"/>
          <w:i/>
          <w:iCs/>
          <w:szCs w:val="28"/>
          <w:lang w:val="vi-VN"/>
        </w:rPr>
        <w:t xml:space="preserve"> </w:t>
      </w:r>
      <w:r w:rsidR="00CB4F9A" w:rsidRPr="00997BD4">
        <w:rPr>
          <w:rFonts w:ascii="Times New Roman" w:hAnsi="Times New Roman"/>
          <w:i/>
          <w:iCs/>
          <w:szCs w:val="28"/>
          <w:lang w:val="vi-VN"/>
        </w:rPr>
        <w:t>thuộc tỉnh, thành phố trực thuộc trung ương</w:t>
      </w:r>
      <w:r w:rsidRPr="00997BD4">
        <w:rPr>
          <w:rFonts w:ascii="Times New Roman" w:hAnsi="Times New Roman"/>
          <w:i/>
          <w:iCs/>
          <w:szCs w:val="28"/>
          <w:lang w:val="vi-VN"/>
        </w:rPr>
        <w:t>;</w:t>
      </w:r>
    </w:p>
    <w:p w14:paraId="0510922B" w14:textId="77777777" w:rsidR="00AC6707" w:rsidRPr="00997BD4" w:rsidRDefault="00A45A87" w:rsidP="007B6E0A">
      <w:pPr>
        <w:widowControl w:val="0"/>
        <w:spacing w:before="120" w:after="120" w:line="312" w:lineRule="auto"/>
        <w:ind w:firstLine="567"/>
        <w:jc w:val="both"/>
        <w:rPr>
          <w:rFonts w:ascii="Times New Roman" w:hAnsi="Times New Roman"/>
          <w:i/>
          <w:iCs/>
          <w:szCs w:val="28"/>
          <w:lang w:val="vi-VN"/>
        </w:rPr>
      </w:pPr>
      <w:r w:rsidRPr="00997BD4">
        <w:rPr>
          <w:rFonts w:ascii="Times New Roman" w:hAnsi="Times New Roman"/>
          <w:i/>
          <w:iCs/>
          <w:szCs w:val="28"/>
          <w:lang w:val="vi-VN"/>
        </w:rPr>
        <w:t>Căn cứ Thông tư số 03/2022/TT-BXD ngày 27 tháng 9 năm 2022 của</w:t>
      </w:r>
      <w:r w:rsidR="000D71FB" w:rsidRPr="00997BD4">
        <w:rPr>
          <w:rFonts w:ascii="Times New Roman" w:hAnsi="Times New Roman"/>
          <w:i/>
          <w:iCs/>
          <w:szCs w:val="28"/>
          <w:lang w:val="vi-VN"/>
        </w:rPr>
        <w:t xml:space="preserve"> </w:t>
      </w:r>
      <w:r w:rsidRPr="00997BD4">
        <w:rPr>
          <w:rFonts w:ascii="Times New Roman" w:hAnsi="Times New Roman"/>
          <w:i/>
          <w:iCs/>
          <w:szCs w:val="28"/>
          <w:lang w:val="vi-VN"/>
        </w:rPr>
        <w:t>Bộ trưởng Bộ Xây dựng hướng dẫn chức năng, nhiệm vụ, quyền hạn của cơ quan chuyên môn về xây dựng thuộc Ủy ban nhân dân tỉnh, thành phố trực thuộc</w:t>
      </w:r>
      <w:r w:rsidR="000D71FB" w:rsidRPr="00997BD4">
        <w:rPr>
          <w:rFonts w:ascii="Times New Roman" w:hAnsi="Times New Roman"/>
          <w:i/>
          <w:iCs/>
          <w:szCs w:val="28"/>
          <w:lang w:val="vi-VN"/>
        </w:rPr>
        <w:t xml:space="preserve"> </w:t>
      </w:r>
      <w:r w:rsidRPr="00997BD4">
        <w:rPr>
          <w:rFonts w:ascii="Times New Roman" w:hAnsi="Times New Roman"/>
          <w:i/>
          <w:iCs/>
          <w:szCs w:val="28"/>
          <w:lang w:val="vi-VN"/>
        </w:rPr>
        <w:t>trung ương và Ủy ban nhân dân huyện, quận, thị xã, thành phố thuộc tỉnh,</w:t>
      </w:r>
      <w:r w:rsidR="000D71FB" w:rsidRPr="00997BD4">
        <w:rPr>
          <w:rFonts w:ascii="Times New Roman" w:hAnsi="Times New Roman"/>
          <w:i/>
          <w:iCs/>
          <w:szCs w:val="28"/>
          <w:lang w:val="vi-VN"/>
        </w:rPr>
        <w:t xml:space="preserve"> </w:t>
      </w:r>
      <w:r w:rsidRPr="00997BD4">
        <w:rPr>
          <w:rFonts w:ascii="Times New Roman" w:hAnsi="Times New Roman"/>
          <w:i/>
          <w:iCs/>
          <w:szCs w:val="28"/>
          <w:lang w:val="vi-VN"/>
        </w:rPr>
        <w:t>thành phố trực thuộc trung ương;</w:t>
      </w:r>
    </w:p>
    <w:p w14:paraId="4BFA493E" w14:textId="77777777" w:rsidR="00DC6A1C"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997BD4">
        <w:rPr>
          <w:rFonts w:ascii="Times New Roman" w:hAnsi="Times New Roman"/>
          <w:i/>
          <w:iCs/>
          <w:szCs w:val="28"/>
          <w:lang w:val="vi-VN"/>
        </w:rPr>
        <w:t>Căn cứ Quyết định số 11/2022/QĐ-UBND ngày 15 tháng 4 năm 2022 của Ủy ban nhân dân Thành phố Hồ Chí Minh ban hành quy định về quy trình trình xây dựng văn bản quy phạm pháp luật trên địa bàn Thành phố Hồ Chí Minh;</w:t>
      </w:r>
    </w:p>
    <w:p w14:paraId="32FF6BDD" w14:textId="5EA39F57" w:rsidR="00561BC7" w:rsidRPr="00DD55FC" w:rsidRDefault="00561BC7" w:rsidP="007B6E0A">
      <w:pPr>
        <w:widowControl w:val="0"/>
        <w:spacing w:before="120" w:after="120" w:line="312" w:lineRule="auto"/>
        <w:ind w:firstLine="567"/>
        <w:jc w:val="both"/>
        <w:rPr>
          <w:rFonts w:ascii="Times New Roman" w:hAnsi="Times New Roman"/>
          <w:i/>
          <w:iCs/>
          <w:szCs w:val="28"/>
          <w:lang w:val="vi-VN"/>
        </w:rPr>
      </w:pPr>
      <w:r w:rsidRPr="00997BD4">
        <w:rPr>
          <w:rFonts w:ascii="Times New Roman" w:hAnsi="Times New Roman"/>
          <w:i/>
          <w:iCs/>
          <w:szCs w:val="28"/>
          <w:lang w:val="vi-VN"/>
        </w:rPr>
        <w:t>Căn cứ Quyết định số 55/2024/QĐ-UBND ngày 26 tháng 8 năm 2024 của Ủy ban nhân dân Thành phố Hồ Chí Minh ban hành quy định về hướng dẫn chức năng, nhiệm vụ, quyền hạn và tổ chức (Quy chế mẫu) của Phòng Quản lý đô thị thuộc Ủy ban nhân dân quận – huyện;</w:t>
      </w:r>
    </w:p>
    <w:p w14:paraId="3C8AAB93" w14:textId="6CC77A0E" w:rsidR="008240E5" w:rsidRPr="00997BD4" w:rsidRDefault="00DC6A1C" w:rsidP="007B6E0A">
      <w:pPr>
        <w:widowControl w:val="0"/>
        <w:spacing w:before="120" w:after="120" w:line="312" w:lineRule="auto"/>
        <w:ind w:firstLine="567"/>
        <w:jc w:val="both"/>
        <w:rPr>
          <w:rFonts w:ascii="Times New Roman" w:hAnsi="Times New Roman"/>
          <w:i/>
          <w:iCs/>
          <w:szCs w:val="28"/>
          <w:lang w:val="vi-VN"/>
        </w:rPr>
      </w:pPr>
      <w:r w:rsidRPr="00DD55FC">
        <w:rPr>
          <w:rFonts w:ascii="Times New Roman" w:hAnsi="Times New Roman"/>
          <w:i/>
          <w:iCs/>
          <w:szCs w:val="28"/>
          <w:lang w:val="vi-VN"/>
        </w:rPr>
        <w:t>Theo đề nghị của Trư</w:t>
      </w:r>
      <w:r w:rsidRPr="00997BD4">
        <w:rPr>
          <w:rFonts w:ascii="Times New Roman" w:hAnsi="Times New Roman"/>
          <w:i/>
          <w:iCs/>
          <w:szCs w:val="28"/>
          <w:lang w:val="vi-VN"/>
        </w:rPr>
        <w:t>ở</w:t>
      </w:r>
      <w:r w:rsidRPr="00DD55FC">
        <w:rPr>
          <w:rFonts w:ascii="Times New Roman" w:hAnsi="Times New Roman"/>
          <w:i/>
          <w:iCs/>
          <w:szCs w:val="28"/>
          <w:lang w:val="vi-VN"/>
        </w:rPr>
        <w:t xml:space="preserve">ng phòng </w:t>
      </w:r>
      <w:r w:rsidR="00B54CAB" w:rsidRPr="00997BD4">
        <w:rPr>
          <w:rFonts w:ascii="Times New Roman" w:hAnsi="Times New Roman"/>
          <w:i/>
          <w:iCs/>
          <w:szCs w:val="28"/>
          <w:lang w:val="vi-VN"/>
        </w:rPr>
        <w:t xml:space="preserve">Quản lý đô thị </w:t>
      </w:r>
      <w:r w:rsidRPr="00997BD4">
        <w:rPr>
          <w:rFonts w:ascii="Times New Roman" w:hAnsi="Times New Roman"/>
          <w:i/>
          <w:iCs/>
          <w:szCs w:val="28"/>
          <w:lang w:val="vi-VN"/>
        </w:rPr>
        <w:t xml:space="preserve">Quận 4 </w:t>
      </w:r>
      <w:r w:rsidRPr="00DD55FC">
        <w:rPr>
          <w:rFonts w:ascii="Times New Roman" w:hAnsi="Times New Roman"/>
          <w:i/>
          <w:iCs/>
          <w:szCs w:val="28"/>
          <w:lang w:val="vi-VN"/>
        </w:rPr>
        <w:t>tại Tờ trình số</w:t>
      </w:r>
      <w:r w:rsidR="00200D73">
        <w:rPr>
          <w:rFonts w:ascii="Times New Roman" w:hAnsi="Times New Roman"/>
          <w:i/>
          <w:iCs/>
          <w:szCs w:val="28"/>
          <w:lang w:val="vi-VN"/>
        </w:rPr>
        <w:t xml:space="preserve"> </w:t>
      </w:r>
      <w:r w:rsidR="006F49ED" w:rsidRPr="00997BD4">
        <w:rPr>
          <w:rFonts w:ascii="Times New Roman" w:hAnsi="Times New Roman"/>
          <w:i/>
          <w:iCs/>
          <w:szCs w:val="28"/>
          <w:lang w:val="vi-VN"/>
        </w:rPr>
        <w:t>2760</w:t>
      </w:r>
      <w:r w:rsidRPr="00997BD4">
        <w:rPr>
          <w:rFonts w:ascii="Times New Roman" w:hAnsi="Times New Roman"/>
          <w:i/>
          <w:iCs/>
          <w:szCs w:val="28"/>
          <w:lang w:val="vi-VN"/>
        </w:rPr>
        <w:t>/TTr-P</w:t>
      </w:r>
      <w:r w:rsidR="007440A0" w:rsidRPr="00997BD4">
        <w:rPr>
          <w:rFonts w:ascii="Times New Roman" w:hAnsi="Times New Roman"/>
          <w:i/>
          <w:iCs/>
          <w:szCs w:val="28"/>
          <w:lang w:val="vi-VN"/>
        </w:rPr>
        <w:t>QLĐT</w:t>
      </w:r>
      <w:r w:rsidRPr="00997BD4">
        <w:rPr>
          <w:rFonts w:ascii="Times New Roman" w:hAnsi="Times New Roman"/>
          <w:i/>
          <w:iCs/>
          <w:szCs w:val="28"/>
          <w:lang w:val="vi-VN"/>
        </w:rPr>
        <w:t xml:space="preserve"> </w:t>
      </w:r>
      <w:r w:rsidRPr="00DD55FC">
        <w:rPr>
          <w:rFonts w:ascii="Times New Roman" w:hAnsi="Times New Roman"/>
          <w:i/>
          <w:iCs/>
          <w:szCs w:val="28"/>
          <w:lang w:val="vi-VN"/>
        </w:rPr>
        <w:t>ngà</w:t>
      </w:r>
      <w:r w:rsidRPr="00997BD4">
        <w:rPr>
          <w:rFonts w:ascii="Times New Roman" w:hAnsi="Times New Roman"/>
          <w:i/>
          <w:iCs/>
          <w:szCs w:val="28"/>
          <w:lang w:val="vi-VN"/>
        </w:rPr>
        <w:t>y</w:t>
      </w:r>
      <w:r w:rsidR="00200D73">
        <w:rPr>
          <w:rFonts w:ascii="Times New Roman" w:hAnsi="Times New Roman"/>
          <w:i/>
          <w:iCs/>
          <w:szCs w:val="28"/>
          <w:lang w:val="vi-VN"/>
        </w:rPr>
        <w:t xml:space="preserve"> </w:t>
      </w:r>
      <w:r w:rsidR="005E68C9" w:rsidRPr="00997BD4">
        <w:rPr>
          <w:rFonts w:ascii="Times New Roman" w:hAnsi="Times New Roman"/>
          <w:i/>
          <w:iCs/>
          <w:szCs w:val="28"/>
          <w:lang w:val="vi-VN"/>
        </w:rPr>
        <w:t>02</w:t>
      </w:r>
      <w:r w:rsidRPr="00DD55FC">
        <w:rPr>
          <w:rFonts w:ascii="Times New Roman" w:hAnsi="Times New Roman"/>
          <w:i/>
          <w:iCs/>
          <w:szCs w:val="28"/>
          <w:lang w:val="vi-VN"/>
        </w:rPr>
        <w:t xml:space="preserve"> tháng</w:t>
      </w:r>
      <w:r w:rsidR="007440A0" w:rsidRPr="00997BD4">
        <w:rPr>
          <w:rFonts w:ascii="Times New Roman" w:hAnsi="Times New Roman"/>
          <w:i/>
          <w:iCs/>
          <w:szCs w:val="28"/>
          <w:lang w:val="vi-VN"/>
        </w:rPr>
        <w:t xml:space="preserve"> </w:t>
      </w:r>
      <w:r w:rsidR="005E68C9" w:rsidRPr="00997BD4">
        <w:rPr>
          <w:rFonts w:ascii="Times New Roman" w:hAnsi="Times New Roman"/>
          <w:i/>
          <w:iCs/>
          <w:szCs w:val="28"/>
          <w:lang w:val="vi-VN"/>
        </w:rPr>
        <w:t>10</w:t>
      </w:r>
      <w:r w:rsidR="007440A0" w:rsidRPr="00997BD4">
        <w:rPr>
          <w:rFonts w:ascii="Times New Roman" w:hAnsi="Times New Roman"/>
          <w:i/>
          <w:iCs/>
          <w:szCs w:val="28"/>
          <w:lang w:val="vi-VN"/>
        </w:rPr>
        <w:t xml:space="preserve"> </w:t>
      </w:r>
      <w:r w:rsidRPr="00DD55FC">
        <w:rPr>
          <w:rFonts w:ascii="Times New Roman" w:hAnsi="Times New Roman"/>
          <w:i/>
          <w:iCs/>
          <w:szCs w:val="28"/>
          <w:lang w:val="vi-VN"/>
        </w:rPr>
        <w:t>năm 20</w:t>
      </w:r>
      <w:r w:rsidRPr="00997BD4">
        <w:rPr>
          <w:rFonts w:ascii="Times New Roman" w:hAnsi="Times New Roman"/>
          <w:i/>
          <w:iCs/>
          <w:szCs w:val="28"/>
          <w:lang w:val="vi-VN"/>
        </w:rPr>
        <w:t>2</w:t>
      </w:r>
      <w:r w:rsidR="007440A0" w:rsidRPr="00997BD4">
        <w:rPr>
          <w:rFonts w:ascii="Times New Roman" w:hAnsi="Times New Roman"/>
          <w:i/>
          <w:iCs/>
          <w:szCs w:val="28"/>
          <w:lang w:val="vi-VN"/>
        </w:rPr>
        <w:t>4</w:t>
      </w:r>
      <w:r w:rsidR="00561BC7" w:rsidRPr="00997BD4">
        <w:rPr>
          <w:rFonts w:ascii="Times New Roman" w:hAnsi="Times New Roman"/>
          <w:i/>
          <w:iCs/>
          <w:szCs w:val="28"/>
          <w:lang w:val="vi-VN"/>
        </w:rPr>
        <w:t xml:space="preserve">, </w:t>
      </w:r>
      <w:r w:rsidRPr="00997BD4">
        <w:rPr>
          <w:rFonts w:ascii="Times New Roman" w:hAnsi="Times New Roman"/>
          <w:i/>
          <w:iCs/>
          <w:szCs w:val="28"/>
          <w:lang w:val="vi-VN"/>
        </w:rPr>
        <w:t xml:space="preserve">ý kiến thẩm định của Phòng </w:t>
      </w:r>
      <w:r w:rsidR="00561BC7" w:rsidRPr="00997BD4">
        <w:rPr>
          <w:rFonts w:ascii="Times New Roman" w:hAnsi="Times New Roman"/>
          <w:i/>
          <w:iCs/>
          <w:szCs w:val="28"/>
          <w:lang w:val="vi-VN"/>
        </w:rPr>
        <w:t>Tư pháp Quận 4 tại Báo cáo</w:t>
      </w:r>
      <w:r w:rsidR="00DE7CCC" w:rsidRPr="00997BD4">
        <w:rPr>
          <w:rFonts w:ascii="Times New Roman" w:hAnsi="Times New Roman"/>
          <w:i/>
          <w:iCs/>
          <w:szCs w:val="28"/>
          <w:lang w:val="vi-VN"/>
        </w:rPr>
        <w:t xml:space="preserve"> số</w:t>
      </w:r>
      <w:r w:rsidR="00561BC7" w:rsidRPr="00997BD4">
        <w:rPr>
          <w:rFonts w:ascii="Times New Roman" w:hAnsi="Times New Roman"/>
          <w:i/>
          <w:iCs/>
          <w:szCs w:val="28"/>
          <w:lang w:val="vi-VN"/>
        </w:rPr>
        <w:t xml:space="preserve"> </w:t>
      </w:r>
      <w:r w:rsidR="005E68C9" w:rsidRPr="00997BD4">
        <w:rPr>
          <w:rFonts w:ascii="Times New Roman" w:hAnsi="Times New Roman"/>
          <w:i/>
          <w:iCs/>
          <w:szCs w:val="28"/>
          <w:lang w:val="vi-VN"/>
        </w:rPr>
        <w:t>79</w:t>
      </w:r>
      <w:r w:rsidR="00561BC7" w:rsidRPr="00997BD4">
        <w:rPr>
          <w:rFonts w:ascii="Times New Roman" w:hAnsi="Times New Roman"/>
          <w:i/>
          <w:iCs/>
          <w:szCs w:val="28"/>
          <w:lang w:val="vi-VN"/>
        </w:rPr>
        <w:t xml:space="preserve">/BC-PTP ngày </w:t>
      </w:r>
      <w:r w:rsidR="005E68C9" w:rsidRPr="00997BD4">
        <w:rPr>
          <w:rFonts w:ascii="Times New Roman" w:hAnsi="Times New Roman"/>
          <w:i/>
          <w:iCs/>
          <w:szCs w:val="28"/>
          <w:lang w:val="vi-VN"/>
        </w:rPr>
        <w:t>20</w:t>
      </w:r>
      <w:r w:rsidR="00561BC7" w:rsidRPr="00997BD4">
        <w:rPr>
          <w:rFonts w:ascii="Times New Roman" w:hAnsi="Times New Roman"/>
          <w:i/>
          <w:iCs/>
          <w:szCs w:val="28"/>
          <w:lang w:val="vi-VN"/>
        </w:rPr>
        <w:t xml:space="preserve"> tháng</w:t>
      </w:r>
      <w:r w:rsidR="005E68C9" w:rsidRPr="00997BD4">
        <w:rPr>
          <w:rFonts w:ascii="Times New Roman" w:hAnsi="Times New Roman"/>
          <w:i/>
          <w:iCs/>
          <w:szCs w:val="28"/>
          <w:lang w:val="vi-VN"/>
        </w:rPr>
        <w:t xml:space="preserve"> 9</w:t>
      </w:r>
      <w:r w:rsidR="00561BC7" w:rsidRPr="00997BD4">
        <w:rPr>
          <w:rFonts w:ascii="Times New Roman" w:hAnsi="Times New Roman"/>
          <w:i/>
          <w:iCs/>
          <w:szCs w:val="28"/>
          <w:lang w:val="vi-VN"/>
        </w:rPr>
        <w:t xml:space="preserve"> năm 2024 và ý kiến thẩm định của Phòng </w:t>
      </w:r>
      <w:r w:rsidRPr="00997BD4">
        <w:rPr>
          <w:rFonts w:ascii="Times New Roman" w:hAnsi="Times New Roman"/>
          <w:i/>
          <w:iCs/>
          <w:szCs w:val="28"/>
          <w:lang w:val="vi-VN"/>
        </w:rPr>
        <w:t xml:space="preserve">Nội vụ Quận 4 tại </w:t>
      </w:r>
      <w:r w:rsidR="005E68C9" w:rsidRPr="00997BD4">
        <w:rPr>
          <w:rFonts w:ascii="Times New Roman" w:hAnsi="Times New Roman"/>
          <w:i/>
          <w:iCs/>
          <w:szCs w:val="28"/>
          <w:lang w:val="vi-VN"/>
        </w:rPr>
        <w:t xml:space="preserve">Báo cáo </w:t>
      </w:r>
      <w:r w:rsidRPr="00997BD4">
        <w:rPr>
          <w:rFonts w:ascii="Times New Roman" w:hAnsi="Times New Roman"/>
          <w:i/>
          <w:iCs/>
          <w:szCs w:val="28"/>
          <w:lang w:val="vi-VN"/>
        </w:rPr>
        <w:t xml:space="preserve">số </w:t>
      </w:r>
      <w:r w:rsidR="005E68C9" w:rsidRPr="00997BD4">
        <w:rPr>
          <w:rFonts w:ascii="Times New Roman" w:hAnsi="Times New Roman"/>
          <w:i/>
          <w:iCs/>
          <w:szCs w:val="28"/>
          <w:lang w:val="vi-VN"/>
        </w:rPr>
        <w:t>25</w:t>
      </w:r>
      <w:r w:rsidRPr="00997BD4">
        <w:rPr>
          <w:rFonts w:ascii="Times New Roman" w:hAnsi="Times New Roman"/>
          <w:i/>
          <w:iCs/>
          <w:szCs w:val="28"/>
          <w:lang w:val="vi-VN"/>
        </w:rPr>
        <w:t xml:space="preserve">/PNV ngày </w:t>
      </w:r>
      <w:r w:rsidR="005E68C9" w:rsidRPr="00997BD4">
        <w:rPr>
          <w:rFonts w:ascii="Times New Roman" w:hAnsi="Times New Roman"/>
          <w:i/>
          <w:iCs/>
          <w:szCs w:val="28"/>
          <w:lang w:val="vi-VN"/>
        </w:rPr>
        <w:t>30</w:t>
      </w:r>
      <w:r w:rsidRPr="00997BD4">
        <w:rPr>
          <w:rFonts w:ascii="Times New Roman" w:hAnsi="Times New Roman"/>
          <w:i/>
          <w:iCs/>
          <w:szCs w:val="28"/>
          <w:lang w:val="vi-VN"/>
        </w:rPr>
        <w:t xml:space="preserve"> tháng </w:t>
      </w:r>
      <w:r w:rsidR="005E68C9" w:rsidRPr="00997BD4">
        <w:rPr>
          <w:rFonts w:ascii="Times New Roman" w:hAnsi="Times New Roman"/>
          <w:i/>
          <w:iCs/>
          <w:szCs w:val="28"/>
          <w:lang w:val="vi-VN"/>
        </w:rPr>
        <w:t>9</w:t>
      </w:r>
      <w:r w:rsidRPr="00997BD4">
        <w:rPr>
          <w:rFonts w:ascii="Times New Roman" w:hAnsi="Times New Roman"/>
          <w:i/>
          <w:iCs/>
          <w:szCs w:val="28"/>
          <w:lang w:val="vi-VN"/>
        </w:rPr>
        <w:t xml:space="preserve"> năm 202</w:t>
      </w:r>
      <w:r w:rsidR="007440A0" w:rsidRPr="00997BD4">
        <w:rPr>
          <w:rFonts w:ascii="Times New Roman" w:hAnsi="Times New Roman"/>
          <w:i/>
          <w:iCs/>
          <w:szCs w:val="28"/>
          <w:lang w:val="vi-VN"/>
        </w:rPr>
        <w:t>4</w:t>
      </w:r>
      <w:r w:rsidRPr="00997BD4">
        <w:rPr>
          <w:rFonts w:ascii="Times New Roman" w:hAnsi="Times New Roman"/>
          <w:i/>
          <w:iCs/>
          <w:szCs w:val="28"/>
          <w:lang w:val="vi-VN"/>
        </w:rPr>
        <w:t>.</w:t>
      </w:r>
    </w:p>
    <w:p w14:paraId="28415420" w14:textId="77777777" w:rsidR="008A3A77" w:rsidRPr="00DC5346" w:rsidRDefault="008A3A77" w:rsidP="007B6E0A">
      <w:pPr>
        <w:widowControl w:val="0"/>
        <w:spacing w:before="120" w:after="120"/>
        <w:jc w:val="center"/>
        <w:rPr>
          <w:rFonts w:ascii="Times New Roman" w:hAnsi="Times New Roman"/>
          <w:b/>
          <w:bCs/>
          <w:szCs w:val="28"/>
          <w:lang w:val="vi-VN"/>
        </w:rPr>
      </w:pPr>
    </w:p>
    <w:p w14:paraId="20ACD48E" w14:textId="77777777" w:rsidR="00DC6A1C" w:rsidRPr="00986805" w:rsidRDefault="00DC6A1C" w:rsidP="007B6E0A">
      <w:pPr>
        <w:widowControl w:val="0"/>
        <w:spacing w:before="120" w:after="120"/>
        <w:jc w:val="center"/>
        <w:rPr>
          <w:rFonts w:ascii="Times New Roman" w:hAnsi="Times New Roman"/>
          <w:b/>
          <w:bCs/>
          <w:szCs w:val="28"/>
          <w:lang w:val="vi-VN"/>
        </w:rPr>
      </w:pPr>
      <w:r w:rsidRPr="00986805">
        <w:rPr>
          <w:rFonts w:ascii="Times New Roman" w:hAnsi="Times New Roman"/>
          <w:b/>
          <w:bCs/>
          <w:szCs w:val="28"/>
          <w:lang w:val="vi-VN"/>
        </w:rPr>
        <w:t>QUYẾT ĐỊNH:</w:t>
      </w:r>
    </w:p>
    <w:p w14:paraId="7E58BC55" w14:textId="4CA1B33F" w:rsidR="00DE7CCC" w:rsidRPr="004D2BE8" w:rsidRDefault="00DC6A1C" w:rsidP="007B6E0A">
      <w:pPr>
        <w:widowControl w:val="0"/>
        <w:spacing w:before="120" w:after="120" w:line="312" w:lineRule="auto"/>
        <w:ind w:firstLine="567"/>
        <w:jc w:val="both"/>
        <w:rPr>
          <w:rFonts w:ascii="Times New Roman" w:hAnsi="Times New Roman"/>
          <w:szCs w:val="28"/>
          <w:lang w:val="vi-VN"/>
        </w:rPr>
      </w:pPr>
      <w:r w:rsidRPr="00986805">
        <w:rPr>
          <w:rFonts w:ascii="Times New Roman" w:hAnsi="Times New Roman"/>
          <w:b/>
          <w:bCs/>
          <w:szCs w:val="28"/>
          <w:lang w:val="vi-VN"/>
        </w:rPr>
        <w:t>Điều 1.</w:t>
      </w:r>
      <w:r w:rsidRPr="00986805">
        <w:rPr>
          <w:rFonts w:ascii="Times New Roman" w:hAnsi="Times New Roman"/>
          <w:szCs w:val="28"/>
          <w:lang w:val="vi-VN"/>
        </w:rPr>
        <w:t xml:space="preserve"> </w:t>
      </w:r>
      <w:r w:rsidR="00DE7CCC" w:rsidRPr="004D2BE8">
        <w:rPr>
          <w:rFonts w:ascii="Times New Roman" w:hAnsi="Times New Roman"/>
          <w:b/>
          <w:szCs w:val="28"/>
          <w:lang w:val="vi-VN"/>
        </w:rPr>
        <w:t>Ban hành văn bản</w:t>
      </w:r>
    </w:p>
    <w:p w14:paraId="216319D0" w14:textId="726661C2" w:rsidR="00DC6A1C" w:rsidRPr="004D2BE8" w:rsidRDefault="00DC6A1C" w:rsidP="007B6E0A">
      <w:pPr>
        <w:widowControl w:val="0"/>
        <w:spacing w:before="120" w:after="120" w:line="312" w:lineRule="auto"/>
        <w:ind w:firstLine="567"/>
        <w:jc w:val="both"/>
        <w:rPr>
          <w:rFonts w:ascii="Times New Roman" w:hAnsi="Times New Roman"/>
          <w:szCs w:val="28"/>
          <w:lang w:val="vi-VN"/>
        </w:rPr>
      </w:pPr>
      <w:r w:rsidRPr="00986805">
        <w:rPr>
          <w:rFonts w:ascii="Times New Roman" w:hAnsi="Times New Roman"/>
          <w:szCs w:val="28"/>
          <w:lang w:val="vi-VN"/>
        </w:rPr>
        <w:t xml:space="preserve">Ban hành kèm theo Quyết định này </w:t>
      </w:r>
      <w:r w:rsidR="00987639" w:rsidRPr="004D2BE8">
        <w:rPr>
          <w:rFonts w:ascii="Times New Roman" w:hAnsi="Times New Roman"/>
          <w:szCs w:val="28"/>
          <w:lang w:val="vi-VN"/>
        </w:rPr>
        <w:t xml:space="preserve">là </w:t>
      </w:r>
      <w:r w:rsidR="005547A3" w:rsidRPr="004D2BE8">
        <w:rPr>
          <w:rFonts w:ascii="Times New Roman" w:hAnsi="Times New Roman"/>
          <w:szCs w:val="28"/>
          <w:lang w:val="vi-VN"/>
        </w:rPr>
        <w:t>Quy định về chức năng, nhiệm vụ, quyền hạn và</w:t>
      </w:r>
      <w:r w:rsidR="005547A3" w:rsidRPr="005547A3">
        <w:rPr>
          <w:rFonts w:ascii="Times New Roman" w:hAnsi="Times New Roman"/>
          <w:szCs w:val="28"/>
          <w:lang w:val="vi-VN"/>
        </w:rPr>
        <w:t xml:space="preserve"> tổ chức của</w:t>
      </w:r>
      <w:r w:rsidR="005547A3" w:rsidRPr="005547A3">
        <w:rPr>
          <w:szCs w:val="28"/>
          <w:lang w:val="vi-VN"/>
        </w:rPr>
        <w:t xml:space="preserve"> </w:t>
      </w:r>
      <w:r w:rsidR="005547A3" w:rsidRPr="004D2BE8">
        <w:rPr>
          <w:rFonts w:ascii="Times New Roman" w:hAnsi="Times New Roman"/>
          <w:bCs/>
          <w:spacing w:val="-4"/>
          <w:szCs w:val="28"/>
          <w:lang w:val="vi-VN"/>
        </w:rPr>
        <w:t>Phòng Quản lý đô thị</w:t>
      </w:r>
      <w:r w:rsidR="005547A3" w:rsidRPr="005547A3">
        <w:rPr>
          <w:rFonts w:ascii="Times New Roman" w:hAnsi="Times New Roman"/>
          <w:bCs/>
          <w:spacing w:val="-4"/>
          <w:szCs w:val="28"/>
          <w:lang w:val="vi-VN"/>
        </w:rPr>
        <w:t xml:space="preserve"> </w:t>
      </w:r>
      <w:r w:rsidR="005547A3" w:rsidRPr="004D2BE8">
        <w:rPr>
          <w:rFonts w:ascii="Times New Roman" w:hAnsi="Times New Roman"/>
          <w:spacing w:val="-2"/>
          <w:szCs w:val="28"/>
          <w:lang w:val="vi-VN"/>
        </w:rPr>
        <w:t>thuộc Ủy ban nhân dân Quận 4</w:t>
      </w:r>
      <w:r w:rsidRPr="005547A3">
        <w:rPr>
          <w:rFonts w:ascii="Times New Roman" w:hAnsi="Times New Roman"/>
          <w:szCs w:val="28"/>
          <w:lang w:val="vi-VN"/>
        </w:rPr>
        <w:t>.</w:t>
      </w:r>
    </w:p>
    <w:p w14:paraId="6C4C50BC" w14:textId="5CC14291" w:rsidR="00DE7CCC" w:rsidRPr="004D2BE8" w:rsidRDefault="00DC6A1C" w:rsidP="007B6E0A">
      <w:pPr>
        <w:widowControl w:val="0"/>
        <w:spacing w:before="120" w:after="120" w:line="312" w:lineRule="auto"/>
        <w:ind w:firstLine="567"/>
        <w:jc w:val="both"/>
        <w:rPr>
          <w:rFonts w:ascii="Times New Roman" w:hAnsi="Times New Roman"/>
          <w:szCs w:val="28"/>
          <w:lang w:val="vi-VN"/>
        </w:rPr>
      </w:pPr>
      <w:r w:rsidRPr="00986805">
        <w:rPr>
          <w:rFonts w:ascii="Times New Roman" w:hAnsi="Times New Roman"/>
          <w:b/>
          <w:bCs/>
          <w:szCs w:val="28"/>
          <w:lang w:val="vi-VN"/>
        </w:rPr>
        <w:t>Điều 2.</w:t>
      </w:r>
      <w:r w:rsidRPr="00DE7CCC">
        <w:rPr>
          <w:rFonts w:ascii="Times New Roman" w:hAnsi="Times New Roman"/>
          <w:b/>
          <w:szCs w:val="28"/>
          <w:lang w:val="vi-VN"/>
        </w:rPr>
        <w:t xml:space="preserve"> </w:t>
      </w:r>
      <w:r w:rsidR="00DE7CCC" w:rsidRPr="004D2BE8">
        <w:rPr>
          <w:rFonts w:ascii="Times New Roman" w:hAnsi="Times New Roman"/>
          <w:b/>
          <w:szCs w:val="28"/>
          <w:lang w:val="vi-VN"/>
        </w:rPr>
        <w:t>Hiệu lực thi hành</w:t>
      </w:r>
    </w:p>
    <w:p w14:paraId="71E20C50" w14:textId="4CC2DF64" w:rsidR="00DC6A1C" w:rsidRPr="00986805" w:rsidRDefault="00DC6A1C" w:rsidP="007B6E0A">
      <w:pPr>
        <w:widowControl w:val="0"/>
        <w:spacing w:before="120" w:after="120" w:line="312" w:lineRule="auto"/>
        <w:ind w:firstLine="567"/>
        <w:jc w:val="both"/>
        <w:rPr>
          <w:rFonts w:ascii="Times New Roman" w:hAnsi="Times New Roman"/>
          <w:szCs w:val="28"/>
          <w:lang w:val="vi-VN"/>
        </w:rPr>
      </w:pPr>
      <w:r w:rsidRPr="00986805">
        <w:rPr>
          <w:rFonts w:ascii="Times New Roman" w:hAnsi="Times New Roman"/>
          <w:szCs w:val="28"/>
          <w:lang w:val="vi-VN"/>
        </w:rPr>
        <w:lastRenderedPageBreak/>
        <w:t xml:space="preserve">Quyết định này có hiệu lực </w:t>
      </w:r>
      <w:r w:rsidR="008240E5" w:rsidRPr="004D2BE8">
        <w:rPr>
          <w:rFonts w:ascii="Times New Roman" w:hAnsi="Times New Roman"/>
          <w:color w:val="FF0000"/>
          <w:szCs w:val="28"/>
          <w:lang w:val="vi-VN"/>
        </w:rPr>
        <w:t xml:space="preserve">thi hành </w:t>
      </w:r>
      <w:r w:rsidRPr="008240E5">
        <w:rPr>
          <w:rFonts w:ascii="Times New Roman" w:hAnsi="Times New Roman"/>
          <w:color w:val="FF0000"/>
          <w:szCs w:val="28"/>
          <w:lang w:val="vi-VN"/>
        </w:rPr>
        <w:t xml:space="preserve">kể từ </w:t>
      </w:r>
      <w:r w:rsidRPr="00526DE4">
        <w:rPr>
          <w:rFonts w:ascii="Times New Roman" w:hAnsi="Times New Roman"/>
          <w:color w:val="FF0000"/>
          <w:szCs w:val="28"/>
          <w:lang w:val="vi-VN"/>
        </w:rPr>
        <w:t>ngày</w:t>
      </w:r>
      <w:r w:rsidR="00526DE4" w:rsidRPr="004D2BE8">
        <w:rPr>
          <w:rFonts w:ascii="Times New Roman" w:hAnsi="Times New Roman"/>
          <w:color w:val="FF0000"/>
          <w:szCs w:val="28"/>
          <w:lang w:val="vi-VN"/>
        </w:rPr>
        <w:t xml:space="preserve"> </w:t>
      </w:r>
      <w:r w:rsidR="005E68C9" w:rsidRPr="004D2BE8">
        <w:rPr>
          <w:rFonts w:ascii="Times New Roman" w:hAnsi="Times New Roman"/>
          <w:color w:val="FF0000"/>
          <w:szCs w:val="28"/>
          <w:lang w:val="vi-VN"/>
        </w:rPr>
        <w:t>14</w:t>
      </w:r>
      <w:r w:rsidR="00526DE4" w:rsidRPr="004D2BE8">
        <w:rPr>
          <w:rFonts w:ascii="Times New Roman" w:hAnsi="Times New Roman"/>
          <w:color w:val="FF0000"/>
          <w:szCs w:val="28"/>
          <w:lang w:val="vi-VN"/>
        </w:rPr>
        <w:t xml:space="preserve"> tháng</w:t>
      </w:r>
      <w:r w:rsidR="00200D73" w:rsidRPr="004D2BE8">
        <w:rPr>
          <w:rFonts w:ascii="Times New Roman" w:hAnsi="Times New Roman"/>
          <w:color w:val="FF0000"/>
          <w:szCs w:val="28"/>
          <w:lang w:val="vi-VN"/>
        </w:rPr>
        <w:t xml:space="preserve"> </w:t>
      </w:r>
      <w:r w:rsidR="006D1DD6" w:rsidRPr="004D2BE8">
        <w:rPr>
          <w:rFonts w:ascii="Times New Roman" w:hAnsi="Times New Roman"/>
          <w:color w:val="FF0000"/>
          <w:szCs w:val="28"/>
          <w:lang w:val="vi-VN"/>
        </w:rPr>
        <w:t>10</w:t>
      </w:r>
      <w:r w:rsidR="00200D73" w:rsidRPr="004D2BE8">
        <w:rPr>
          <w:rFonts w:ascii="Times New Roman" w:hAnsi="Times New Roman"/>
          <w:color w:val="FF0000"/>
          <w:szCs w:val="28"/>
          <w:lang w:val="vi-VN"/>
        </w:rPr>
        <w:t xml:space="preserve"> </w:t>
      </w:r>
      <w:r w:rsidR="00526DE4" w:rsidRPr="004D2BE8">
        <w:rPr>
          <w:rFonts w:ascii="Times New Roman" w:hAnsi="Times New Roman"/>
          <w:color w:val="FF0000"/>
          <w:szCs w:val="28"/>
          <w:lang w:val="vi-VN"/>
        </w:rPr>
        <w:t>năm 2024</w:t>
      </w:r>
      <w:r w:rsidR="008240E5" w:rsidRPr="004D2BE8">
        <w:rPr>
          <w:rFonts w:ascii="Times New Roman" w:hAnsi="Times New Roman"/>
          <w:color w:val="FF0000"/>
          <w:szCs w:val="28"/>
          <w:lang w:val="vi-VN"/>
        </w:rPr>
        <w:t>.</w:t>
      </w:r>
      <w:r w:rsidRPr="00986805">
        <w:rPr>
          <w:rFonts w:ascii="Times New Roman" w:hAnsi="Times New Roman"/>
          <w:szCs w:val="28"/>
          <w:lang w:val="vi-VN"/>
        </w:rPr>
        <w:t xml:space="preserve"> </w:t>
      </w:r>
      <w:r w:rsidR="008240E5" w:rsidRPr="004D2BE8">
        <w:rPr>
          <w:rFonts w:ascii="Times New Roman" w:hAnsi="Times New Roman"/>
          <w:color w:val="FF0000"/>
          <w:szCs w:val="28"/>
          <w:lang w:val="vi-VN"/>
        </w:rPr>
        <w:t xml:space="preserve">Quyết định này </w:t>
      </w:r>
      <w:r w:rsidRPr="00986805">
        <w:rPr>
          <w:rFonts w:ascii="Times New Roman" w:hAnsi="Times New Roman"/>
          <w:szCs w:val="28"/>
          <w:lang w:val="vi-VN"/>
        </w:rPr>
        <w:t>thay thế Quyết định số 0</w:t>
      </w:r>
      <w:r w:rsidR="00B54CAB" w:rsidRPr="004D2BE8">
        <w:rPr>
          <w:rFonts w:ascii="Times New Roman" w:hAnsi="Times New Roman"/>
          <w:szCs w:val="28"/>
          <w:lang w:val="vi-VN"/>
        </w:rPr>
        <w:t>5</w:t>
      </w:r>
      <w:r w:rsidRPr="00986805">
        <w:rPr>
          <w:rFonts w:ascii="Times New Roman" w:hAnsi="Times New Roman"/>
          <w:szCs w:val="28"/>
          <w:lang w:val="vi-VN"/>
        </w:rPr>
        <w:t>/201</w:t>
      </w:r>
      <w:r w:rsidR="00B54CAB" w:rsidRPr="004D2BE8">
        <w:rPr>
          <w:rFonts w:ascii="Times New Roman" w:hAnsi="Times New Roman"/>
          <w:szCs w:val="28"/>
          <w:lang w:val="vi-VN"/>
        </w:rPr>
        <w:t>1</w:t>
      </w:r>
      <w:r w:rsidRPr="00986805">
        <w:rPr>
          <w:rFonts w:ascii="Times New Roman" w:hAnsi="Times New Roman"/>
          <w:szCs w:val="28"/>
          <w:lang w:val="vi-VN"/>
        </w:rPr>
        <w:t xml:space="preserve">/QĐ-UBND ngày </w:t>
      </w:r>
      <w:r w:rsidR="00B54CAB" w:rsidRPr="004D2BE8">
        <w:rPr>
          <w:rFonts w:ascii="Times New Roman" w:hAnsi="Times New Roman"/>
          <w:szCs w:val="28"/>
          <w:lang w:val="vi-VN"/>
        </w:rPr>
        <w:t>03</w:t>
      </w:r>
      <w:r w:rsidRPr="00986805">
        <w:rPr>
          <w:rFonts w:ascii="Times New Roman" w:hAnsi="Times New Roman"/>
          <w:szCs w:val="28"/>
          <w:lang w:val="vi-VN"/>
        </w:rPr>
        <w:t xml:space="preserve"> tháng </w:t>
      </w:r>
      <w:r w:rsidR="00B54CAB" w:rsidRPr="004D2BE8">
        <w:rPr>
          <w:rFonts w:ascii="Times New Roman" w:hAnsi="Times New Roman"/>
          <w:szCs w:val="28"/>
          <w:lang w:val="vi-VN"/>
        </w:rPr>
        <w:t>3</w:t>
      </w:r>
      <w:r w:rsidRPr="00986805">
        <w:rPr>
          <w:rFonts w:ascii="Times New Roman" w:hAnsi="Times New Roman"/>
          <w:szCs w:val="28"/>
          <w:lang w:val="vi-VN"/>
        </w:rPr>
        <w:t xml:space="preserve"> năm 201</w:t>
      </w:r>
      <w:r w:rsidR="00B54CAB" w:rsidRPr="004D2BE8">
        <w:rPr>
          <w:rFonts w:ascii="Times New Roman" w:hAnsi="Times New Roman"/>
          <w:szCs w:val="28"/>
          <w:lang w:val="vi-VN"/>
        </w:rPr>
        <w:t>1</w:t>
      </w:r>
      <w:r w:rsidRPr="00986805">
        <w:rPr>
          <w:rFonts w:ascii="Times New Roman" w:hAnsi="Times New Roman"/>
          <w:szCs w:val="28"/>
          <w:lang w:val="vi-VN"/>
        </w:rPr>
        <w:t xml:space="preserve"> của Ủy ban nhân dân Quận 4 </w:t>
      </w:r>
      <w:r w:rsidR="005547A3" w:rsidRPr="004D2BE8">
        <w:rPr>
          <w:rFonts w:ascii="Times New Roman" w:hAnsi="Times New Roman"/>
          <w:szCs w:val="28"/>
          <w:lang w:val="vi-VN"/>
        </w:rPr>
        <w:t xml:space="preserve">về </w:t>
      </w:r>
      <w:r w:rsidRPr="00986805">
        <w:rPr>
          <w:rFonts w:ascii="Times New Roman" w:hAnsi="Times New Roman"/>
          <w:szCs w:val="28"/>
          <w:lang w:val="vi-VN"/>
        </w:rPr>
        <w:t xml:space="preserve">ban hành Quy chế tổ chức và hoạt động của </w:t>
      </w:r>
      <w:r w:rsidR="00B54CAB" w:rsidRPr="00986805">
        <w:rPr>
          <w:rFonts w:ascii="Times New Roman" w:hAnsi="Times New Roman"/>
          <w:szCs w:val="28"/>
          <w:lang w:val="vi-VN"/>
        </w:rPr>
        <w:t>Ph</w:t>
      </w:r>
      <w:r w:rsidR="00B54CAB" w:rsidRPr="00986805">
        <w:rPr>
          <w:rFonts w:ascii="Times New Roman" w:hAnsi="Times New Roman" w:cs="VNI-Times"/>
          <w:szCs w:val="28"/>
          <w:lang w:val="vi-VN"/>
        </w:rPr>
        <w:t>ò</w:t>
      </w:r>
      <w:r w:rsidR="00B54CAB" w:rsidRPr="00986805">
        <w:rPr>
          <w:rFonts w:ascii="Times New Roman" w:hAnsi="Times New Roman"/>
          <w:szCs w:val="28"/>
          <w:lang w:val="vi-VN"/>
        </w:rPr>
        <w:t>ng Quản l</w:t>
      </w:r>
      <w:r w:rsidR="00B54CAB" w:rsidRPr="00986805">
        <w:rPr>
          <w:rFonts w:ascii="Times New Roman" w:hAnsi="Times New Roman" w:cs="VNI-Times"/>
          <w:szCs w:val="28"/>
          <w:lang w:val="vi-VN"/>
        </w:rPr>
        <w:t>ý</w:t>
      </w:r>
      <w:r w:rsidR="00B54CAB" w:rsidRPr="00986805">
        <w:rPr>
          <w:rFonts w:ascii="Times New Roman" w:hAnsi="Times New Roman"/>
          <w:szCs w:val="28"/>
          <w:lang w:val="vi-VN"/>
        </w:rPr>
        <w:t xml:space="preserve"> </w:t>
      </w:r>
      <w:r w:rsidR="00B54CAB" w:rsidRPr="00986805">
        <w:rPr>
          <w:rFonts w:ascii="Times New Roman" w:hAnsi="Times New Roman" w:cs="VNI-Times"/>
          <w:szCs w:val="28"/>
          <w:lang w:val="vi-VN"/>
        </w:rPr>
        <w:t>đô</w:t>
      </w:r>
      <w:r w:rsidR="00B54CAB" w:rsidRPr="00986805">
        <w:rPr>
          <w:rFonts w:ascii="Times New Roman" w:hAnsi="Times New Roman"/>
          <w:szCs w:val="28"/>
          <w:lang w:val="vi-VN"/>
        </w:rPr>
        <w:t xml:space="preserve"> thị </w:t>
      </w:r>
      <w:r w:rsidRPr="00986805">
        <w:rPr>
          <w:rFonts w:ascii="Times New Roman" w:hAnsi="Times New Roman"/>
          <w:szCs w:val="28"/>
          <w:lang w:val="vi-VN"/>
        </w:rPr>
        <w:t>Quận 4.</w:t>
      </w:r>
    </w:p>
    <w:p w14:paraId="62DBDAA5" w14:textId="7D238E83" w:rsidR="00DE7CCC" w:rsidRPr="004D2BE8" w:rsidRDefault="00DC6A1C" w:rsidP="007B6E0A">
      <w:pPr>
        <w:widowControl w:val="0"/>
        <w:spacing w:before="120" w:after="120" w:line="312" w:lineRule="auto"/>
        <w:ind w:firstLine="567"/>
        <w:jc w:val="both"/>
        <w:rPr>
          <w:rFonts w:ascii="Times New Roman" w:hAnsi="Times New Roman"/>
          <w:szCs w:val="28"/>
          <w:lang w:val="vi-VN"/>
        </w:rPr>
      </w:pPr>
      <w:r w:rsidRPr="00986805">
        <w:rPr>
          <w:rFonts w:ascii="Times New Roman" w:hAnsi="Times New Roman"/>
          <w:b/>
          <w:bCs/>
          <w:szCs w:val="28"/>
          <w:lang w:val="vi-VN"/>
        </w:rPr>
        <w:t>Điều 3.</w:t>
      </w:r>
      <w:r w:rsidRPr="00986805">
        <w:rPr>
          <w:rFonts w:ascii="Times New Roman" w:hAnsi="Times New Roman"/>
          <w:szCs w:val="28"/>
          <w:lang w:val="vi-VN"/>
        </w:rPr>
        <w:t xml:space="preserve"> </w:t>
      </w:r>
      <w:r w:rsidR="00DE7CCC" w:rsidRPr="004D2BE8">
        <w:rPr>
          <w:rFonts w:ascii="Times New Roman" w:hAnsi="Times New Roman"/>
          <w:b/>
          <w:szCs w:val="28"/>
          <w:lang w:val="vi-VN"/>
        </w:rPr>
        <w:t>Trách nhiệm thi hành</w:t>
      </w:r>
    </w:p>
    <w:p w14:paraId="6A4AC46C" w14:textId="3C84FB21" w:rsidR="00C02E8B" w:rsidRDefault="00DC6A1C" w:rsidP="007B6E0A">
      <w:pPr>
        <w:widowControl w:val="0"/>
        <w:spacing w:before="120" w:after="120" w:line="312" w:lineRule="auto"/>
        <w:ind w:firstLine="567"/>
        <w:jc w:val="both"/>
        <w:rPr>
          <w:rFonts w:ascii="Times New Roman" w:hAnsi="Times New Roman"/>
          <w:szCs w:val="28"/>
          <w:lang w:val="vi-VN"/>
        </w:rPr>
      </w:pPr>
      <w:r w:rsidRPr="00986805">
        <w:rPr>
          <w:rFonts w:ascii="Times New Roman" w:hAnsi="Times New Roman"/>
          <w:szCs w:val="28"/>
          <w:lang w:val="vi-VN"/>
        </w:rPr>
        <w:t xml:space="preserve">Chánh Văn phòng Ủy ban nhân dân </w:t>
      </w:r>
      <w:r w:rsidR="008240E5" w:rsidRPr="004D2BE8">
        <w:rPr>
          <w:rFonts w:ascii="Times New Roman" w:hAnsi="Times New Roman"/>
          <w:szCs w:val="28"/>
          <w:lang w:val="vi-VN"/>
        </w:rPr>
        <w:t>q</w:t>
      </w:r>
      <w:r w:rsidRPr="00986805">
        <w:rPr>
          <w:rFonts w:ascii="Times New Roman" w:hAnsi="Times New Roman"/>
          <w:szCs w:val="28"/>
          <w:lang w:val="vi-VN"/>
        </w:rPr>
        <w:t xml:space="preserve">uận, Trưởng Phòng </w:t>
      </w:r>
      <w:r w:rsidR="00B54CAB" w:rsidRPr="00986805">
        <w:rPr>
          <w:rFonts w:ascii="Times New Roman" w:hAnsi="Times New Roman"/>
          <w:szCs w:val="28"/>
          <w:lang w:val="vi-VN"/>
        </w:rPr>
        <w:t>Quản l</w:t>
      </w:r>
      <w:r w:rsidR="00B54CAB" w:rsidRPr="00986805">
        <w:rPr>
          <w:rFonts w:ascii="Times New Roman" w:hAnsi="Times New Roman" w:cs="VNI-Times"/>
          <w:szCs w:val="28"/>
          <w:lang w:val="vi-VN"/>
        </w:rPr>
        <w:t>ý</w:t>
      </w:r>
      <w:r w:rsidR="00B54CAB" w:rsidRPr="00986805">
        <w:rPr>
          <w:rFonts w:ascii="Times New Roman" w:hAnsi="Times New Roman"/>
          <w:szCs w:val="28"/>
          <w:lang w:val="vi-VN"/>
        </w:rPr>
        <w:t xml:space="preserve"> </w:t>
      </w:r>
      <w:r w:rsidR="00B54CAB" w:rsidRPr="00986805">
        <w:rPr>
          <w:rFonts w:ascii="Times New Roman" w:hAnsi="Times New Roman" w:cs="VNI-Times"/>
          <w:szCs w:val="28"/>
          <w:lang w:val="vi-VN"/>
        </w:rPr>
        <w:t>đô</w:t>
      </w:r>
      <w:r w:rsidR="00B54CAB" w:rsidRPr="00986805">
        <w:rPr>
          <w:rFonts w:ascii="Times New Roman" w:hAnsi="Times New Roman"/>
          <w:szCs w:val="28"/>
          <w:lang w:val="vi-VN"/>
        </w:rPr>
        <w:t xml:space="preserve"> thị</w:t>
      </w:r>
      <w:r w:rsidRPr="00986805">
        <w:rPr>
          <w:rFonts w:ascii="Times New Roman" w:hAnsi="Times New Roman"/>
          <w:szCs w:val="28"/>
          <w:lang w:val="vi-VN"/>
        </w:rPr>
        <w:t xml:space="preserve">, </w:t>
      </w:r>
      <w:r w:rsidR="008240E5" w:rsidRPr="004D2BE8">
        <w:rPr>
          <w:rFonts w:ascii="Times New Roman" w:hAnsi="Times New Roman"/>
          <w:szCs w:val="28"/>
          <w:lang w:val="vi-VN"/>
        </w:rPr>
        <w:t xml:space="preserve">Trưởng Phòng </w:t>
      </w:r>
      <w:r w:rsidR="007120B3" w:rsidRPr="004D2BE8">
        <w:rPr>
          <w:rFonts w:ascii="Times New Roman" w:hAnsi="Times New Roman"/>
          <w:szCs w:val="28"/>
          <w:lang w:val="vi-VN"/>
        </w:rPr>
        <w:t>T</w:t>
      </w:r>
      <w:r w:rsidR="008240E5" w:rsidRPr="004D2BE8">
        <w:rPr>
          <w:rFonts w:ascii="Times New Roman" w:hAnsi="Times New Roman"/>
          <w:szCs w:val="28"/>
          <w:lang w:val="vi-VN"/>
        </w:rPr>
        <w:t xml:space="preserve">ư pháp, Trưởng Phòng </w:t>
      </w:r>
      <w:r w:rsidR="007120B3" w:rsidRPr="004D2BE8">
        <w:rPr>
          <w:rFonts w:ascii="Times New Roman" w:hAnsi="Times New Roman"/>
          <w:szCs w:val="28"/>
          <w:lang w:val="vi-VN"/>
        </w:rPr>
        <w:t>N</w:t>
      </w:r>
      <w:r w:rsidR="008240E5" w:rsidRPr="004D2BE8">
        <w:rPr>
          <w:rFonts w:ascii="Times New Roman" w:hAnsi="Times New Roman"/>
          <w:szCs w:val="28"/>
          <w:lang w:val="vi-VN"/>
        </w:rPr>
        <w:t xml:space="preserve">ội vụ, </w:t>
      </w:r>
      <w:r w:rsidRPr="00986805">
        <w:rPr>
          <w:rFonts w:ascii="Times New Roman" w:hAnsi="Times New Roman"/>
          <w:szCs w:val="28"/>
          <w:lang w:val="vi-VN"/>
        </w:rPr>
        <w:t>Thủ trưởng các cơ quan</w:t>
      </w:r>
      <w:r w:rsidR="00987639" w:rsidRPr="004D2BE8">
        <w:rPr>
          <w:rFonts w:ascii="Times New Roman" w:hAnsi="Times New Roman"/>
          <w:szCs w:val="28"/>
          <w:lang w:val="vi-VN"/>
        </w:rPr>
        <w:t xml:space="preserve">, đơn vị </w:t>
      </w:r>
      <w:r w:rsidR="008240E5" w:rsidRPr="004D2BE8">
        <w:rPr>
          <w:rFonts w:ascii="Times New Roman" w:hAnsi="Times New Roman"/>
          <w:szCs w:val="28"/>
          <w:lang w:val="vi-VN"/>
        </w:rPr>
        <w:t>có liên quan</w:t>
      </w:r>
      <w:r w:rsidRPr="00986805">
        <w:rPr>
          <w:rFonts w:ascii="Times New Roman" w:hAnsi="Times New Roman"/>
          <w:szCs w:val="28"/>
          <w:lang w:val="vi-VN"/>
        </w:rPr>
        <w:t xml:space="preserve">, Chủ tịch Ủy ban nhân dân </w:t>
      </w:r>
      <w:r w:rsidR="00DE7CCC" w:rsidRPr="004D2BE8">
        <w:rPr>
          <w:rFonts w:ascii="Times New Roman" w:hAnsi="Times New Roman"/>
          <w:color w:val="FF0000"/>
          <w:szCs w:val="28"/>
          <w:lang w:val="vi-VN"/>
        </w:rPr>
        <w:t>các</w:t>
      </w:r>
      <w:r w:rsidRPr="00986805">
        <w:rPr>
          <w:rFonts w:ascii="Times New Roman" w:hAnsi="Times New Roman"/>
          <w:szCs w:val="28"/>
          <w:lang w:val="vi-VN"/>
        </w:rPr>
        <w:t xml:space="preserve"> phường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27"/>
        <w:gridCol w:w="3656"/>
      </w:tblGrid>
      <w:tr w:rsidR="00986805" w:rsidRPr="00986805" w14:paraId="06931F49" w14:textId="77777777" w:rsidTr="00C02E8B">
        <w:trPr>
          <w:trHeight w:val="4030"/>
        </w:trPr>
        <w:tc>
          <w:tcPr>
            <w:tcW w:w="5227" w:type="dxa"/>
            <w:tcBorders>
              <w:top w:val="nil"/>
              <w:left w:val="nil"/>
              <w:bottom w:val="nil"/>
              <w:right w:val="nil"/>
              <w:tl2br w:val="nil"/>
              <w:tr2bl w:val="nil"/>
            </w:tcBorders>
            <w:shd w:val="clear" w:color="auto" w:fill="auto"/>
            <w:tcMar>
              <w:top w:w="0" w:type="dxa"/>
              <w:left w:w="108" w:type="dxa"/>
              <w:bottom w:w="0" w:type="dxa"/>
              <w:right w:w="108" w:type="dxa"/>
            </w:tcMar>
          </w:tcPr>
          <w:p w14:paraId="6F70F242" w14:textId="0CD6B05A" w:rsidR="0025577D" w:rsidRPr="004D2BE8" w:rsidRDefault="00DC6A1C" w:rsidP="007B6E0A">
            <w:pPr>
              <w:widowControl w:val="0"/>
              <w:rPr>
                <w:rFonts w:ascii="Times New Roman" w:hAnsi="Times New Roman"/>
                <w:sz w:val="22"/>
                <w:szCs w:val="22"/>
                <w:lang w:val="vi-VN"/>
              </w:rPr>
            </w:pPr>
            <w:r w:rsidRPr="004D2BE8">
              <w:rPr>
                <w:rFonts w:ascii="Times New Roman" w:hAnsi="Times New Roman"/>
                <w:sz w:val="24"/>
                <w:szCs w:val="24"/>
                <w:lang w:val="vi-VN"/>
              </w:rPr>
              <w:t> </w:t>
            </w:r>
            <w:r w:rsidRPr="004D2BE8">
              <w:rPr>
                <w:rFonts w:ascii="Times New Roman" w:hAnsi="Times New Roman"/>
                <w:b/>
                <w:bCs/>
                <w:i/>
                <w:iCs/>
                <w:sz w:val="24"/>
                <w:szCs w:val="24"/>
                <w:lang w:val="vi-VN"/>
              </w:rPr>
              <w:t>Nơi nhận</w:t>
            </w:r>
            <w:r w:rsidRPr="00986805">
              <w:rPr>
                <w:rFonts w:ascii="Times New Roman" w:hAnsi="Times New Roman"/>
                <w:b/>
                <w:bCs/>
                <w:i/>
                <w:iCs/>
                <w:szCs w:val="28"/>
                <w:lang w:val="vi-VN"/>
              </w:rPr>
              <w:t>:</w:t>
            </w:r>
            <w:r w:rsidRPr="00986805">
              <w:rPr>
                <w:rFonts w:ascii="Times New Roman" w:hAnsi="Times New Roman"/>
                <w:b/>
                <w:bCs/>
                <w:i/>
                <w:iCs/>
                <w:szCs w:val="28"/>
                <w:lang w:val="vi-VN"/>
              </w:rPr>
              <w:br/>
            </w:r>
            <w:r w:rsidRPr="004D2BE8">
              <w:rPr>
                <w:rFonts w:ascii="Times New Roman" w:hAnsi="Times New Roman"/>
                <w:sz w:val="22"/>
                <w:szCs w:val="22"/>
                <w:lang w:val="vi-VN"/>
              </w:rPr>
              <w:t xml:space="preserve">- Như Điều 3; </w:t>
            </w:r>
            <w:r w:rsidRPr="004D2BE8">
              <w:rPr>
                <w:rFonts w:ascii="Times New Roman" w:hAnsi="Times New Roman"/>
                <w:sz w:val="22"/>
                <w:szCs w:val="22"/>
                <w:lang w:val="vi-VN"/>
              </w:rPr>
              <w:br/>
              <w:t xml:space="preserve">- Sở </w:t>
            </w:r>
            <w:r w:rsidR="0025577D" w:rsidRPr="004D2BE8">
              <w:rPr>
                <w:rFonts w:ascii="Times New Roman" w:hAnsi="Times New Roman"/>
                <w:sz w:val="22"/>
                <w:szCs w:val="22"/>
                <w:lang w:val="vi-VN"/>
              </w:rPr>
              <w:t>Nội vụ;</w:t>
            </w:r>
            <w:r w:rsidRPr="004D2BE8">
              <w:rPr>
                <w:rFonts w:ascii="Times New Roman" w:hAnsi="Times New Roman"/>
                <w:sz w:val="22"/>
                <w:szCs w:val="22"/>
                <w:lang w:val="vi-VN"/>
              </w:rPr>
              <w:t xml:space="preserve"> </w:t>
            </w:r>
          </w:p>
          <w:p w14:paraId="44E5B6E0" w14:textId="6F55D005" w:rsidR="0025577D" w:rsidRPr="004D2BE8" w:rsidRDefault="0025577D" w:rsidP="007B6E0A">
            <w:pPr>
              <w:widowControl w:val="0"/>
              <w:rPr>
                <w:rFonts w:ascii="Times New Roman" w:hAnsi="Times New Roman"/>
                <w:sz w:val="22"/>
                <w:szCs w:val="22"/>
                <w:lang w:val="vi-VN"/>
              </w:rPr>
            </w:pPr>
            <w:r w:rsidRPr="004D2BE8">
              <w:rPr>
                <w:rFonts w:ascii="Times New Roman" w:hAnsi="Times New Roman"/>
                <w:sz w:val="22"/>
                <w:szCs w:val="22"/>
                <w:lang w:val="vi-VN"/>
              </w:rPr>
              <w:t>- Sở Xây dựng;</w:t>
            </w:r>
          </w:p>
          <w:p w14:paraId="5AE0D9E1" w14:textId="73558B46" w:rsidR="0025577D" w:rsidRPr="004D2BE8" w:rsidRDefault="0025577D" w:rsidP="007B6E0A">
            <w:pPr>
              <w:widowControl w:val="0"/>
              <w:rPr>
                <w:rFonts w:ascii="Times New Roman" w:hAnsi="Times New Roman"/>
                <w:sz w:val="22"/>
                <w:szCs w:val="22"/>
                <w:lang w:val="vi-VN"/>
              </w:rPr>
            </w:pPr>
            <w:r w:rsidRPr="004D2BE8">
              <w:rPr>
                <w:rFonts w:ascii="Times New Roman" w:hAnsi="Times New Roman"/>
                <w:sz w:val="22"/>
                <w:szCs w:val="22"/>
                <w:lang w:val="vi-VN"/>
              </w:rPr>
              <w:t>- Sở Giao thông vận tải;</w:t>
            </w:r>
          </w:p>
          <w:p w14:paraId="4A1A5244" w14:textId="7B47330D" w:rsidR="0025577D" w:rsidRPr="004D2BE8" w:rsidRDefault="0025577D" w:rsidP="007B6E0A">
            <w:pPr>
              <w:widowControl w:val="0"/>
              <w:rPr>
                <w:rFonts w:ascii="Times New Roman" w:hAnsi="Times New Roman"/>
                <w:sz w:val="22"/>
                <w:szCs w:val="22"/>
                <w:lang w:val="vi-VN"/>
              </w:rPr>
            </w:pPr>
            <w:r w:rsidRPr="004D2BE8">
              <w:rPr>
                <w:rFonts w:ascii="Times New Roman" w:hAnsi="Times New Roman"/>
                <w:sz w:val="22"/>
                <w:szCs w:val="22"/>
                <w:lang w:val="vi-VN"/>
              </w:rPr>
              <w:t>- Sở Quy hoạch – Kiến trúc;</w:t>
            </w:r>
          </w:p>
          <w:p w14:paraId="52147646" w14:textId="4E198BF6" w:rsidR="00DC6A1C" w:rsidRPr="004D2BE8" w:rsidRDefault="0025577D" w:rsidP="007B6E0A">
            <w:pPr>
              <w:widowControl w:val="0"/>
              <w:rPr>
                <w:rFonts w:ascii="Times New Roman" w:hAnsi="Times New Roman"/>
                <w:sz w:val="22"/>
                <w:szCs w:val="22"/>
                <w:lang w:val="vi-VN"/>
              </w:rPr>
            </w:pPr>
            <w:r w:rsidRPr="004D2BE8">
              <w:rPr>
                <w:rFonts w:ascii="Times New Roman" w:hAnsi="Times New Roman"/>
                <w:sz w:val="22"/>
                <w:szCs w:val="22"/>
                <w:lang w:val="vi-VN"/>
              </w:rPr>
              <w:t xml:space="preserve">- </w:t>
            </w:r>
            <w:r w:rsidR="00526DE4" w:rsidRPr="004D2BE8">
              <w:rPr>
                <w:rFonts w:ascii="Times New Roman" w:hAnsi="Times New Roman"/>
                <w:color w:val="FF0000"/>
                <w:sz w:val="22"/>
                <w:szCs w:val="22"/>
                <w:lang w:val="vi-VN"/>
              </w:rPr>
              <w:t>Sở Tư Pháp;</w:t>
            </w:r>
            <w:r w:rsidR="00DC6A1C" w:rsidRPr="004D2BE8">
              <w:rPr>
                <w:rFonts w:ascii="Times New Roman" w:hAnsi="Times New Roman"/>
                <w:sz w:val="22"/>
                <w:szCs w:val="22"/>
                <w:lang w:val="vi-VN"/>
              </w:rPr>
              <w:br/>
              <w:t>- Thường trực Quận ủy</w:t>
            </w:r>
            <w:r w:rsidR="00987639" w:rsidRPr="004D2BE8">
              <w:rPr>
                <w:rFonts w:ascii="Times New Roman" w:hAnsi="Times New Roman"/>
                <w:sz w:val="22"/>
                <w:szCs w:val="22"/>
                <w:lang w:val="vi-VN"/>
              </w:rPr>
              <w:t xml:space="preserve"> Quận 4</w:t>
            </w:r>
            <w:r w:rsidR="00DC6A1C" w:rsidRPr="004D2BE8">
              <w:rPr>
                <w:rFonts w:ascii="Times New Roman" w:hAnsi="Times New Roman"/>
                <w:sz w:val="22"/>
                <w:szCs w:val="22"/>
                <w:lang w:val="vi-VN"/>
              </w:rPr>
              <w:t xml:space="preserve">; </w:t>
            </w:r>
            <w:r w:rsidR="00DC6A1C" w:rsidRPr="004D2BE8">
              <w:rPr>
                <w:rFonts w:ascii="Times New Roman" w:hAnsi="Times New Roman"/>
                <w:sz w:val="22"/>
                <w:szCs w:val="22"/>
                <w:lang w:val="vi-VN"/>
              </w:rPr>
              <w:br/>
              <w:t xml:space="preserve">- UBND quận: CT, các PCT; </w:t>
            </w:r>
          </w:p>
          <w:p w14:paraId="5D3C3860" w14:textId="6A4BA472" w:rsidR="0025577D" w:rsidRPr="004D2BE8" w:rsidRDefault="0025577D" w:rsidP="007B6E0A">
            <w:pPr>
              <w:widowControl w:val="0"/>
              <w:rPr>
                <w:rFonts w:ascii="Times New Roman" w:hAnsi="Times New Roman"/>
                <w:sz w:val="22"/>
                <w:szCs w:val="22"/>
                <w:lang w:val="vi-VN"/>
              </w:rPr>
            </w:pPr>
            <w:r w:rsidRPr="004D2BE8">
              <w:rPr>
                <w:rFonts w:ascii="Times New Roman" w:hAnsi="Times New Roman"/>
                <w:sz w:val="22"/>
                <w:szCs w:val="22"/>
                <w:lang w:val="vi-VN"/>
              </w:rPr>
              <w:t>- VPUB:PCVP;</w:t>
            </w:r>
          </w:p>
          <w:p w14:paraId="760A4AFF" w14:textId="77777777" w:rsidR="00DC6A1C" w:rsidRPr="004D2BE8" w:rsidRDefault="00DC6A1C" w:rsidP="007B6E0A">
            <w:pPr>
              <w:widowControl w:val="0"/>
              <w:rPr>
                <w:rFonts w:ascii="Times New Roman" w:hAnsi="Times New Roman"/>
                <w:sz w:val="22"/>
                <w:szCs w:val="22"/>
                <w:lang w:val="vi-VN"/>
              </w:rPr>
            </w:pPr>
            <w:r w:rsidRPr="004D2BE8">
              <w:rPr>
                <w:rFonts w:ascii="Times New Roman" w:hAnsi="Times New Roman"/>
                <w:sz w:val="22"/>
                <w:szCs w:val="22"/>
                <w:lang w:val="vi-VN"/>
              </w:rPr>
              <w:t>- UBMTTQVN quận;</w:t>
            </w:r>
          </w:p>
          <w:p w14:paraId="43EE1E64" w14:textId="7991FA56" w:rsidR="00DC6A1C" w:rsidRPr="004D2BE8" w:rsidRDefault="00DC6A1C" w:rsidP="007B6E0A">
            <w:pPr>
              <w:widowControl w:val="0"/>
              <w:rPr>
                <w:rFonts w:ascii="Times New Roman" w:hAnsi="Times New Roman"/>
                <w:szCs w:val="28"/>
                <w:lang w:val="vi-VN"/>
              </w:rPr>
            </w:pPr>
            <w:r w:rsidRPr="004D2BE8">
              <w:rPr>
                <w:rFonts w:ascii="Times New Roman" w:hAnsi="Times New Roman"/>
                <w:sz w:val="22"/>
                <w:szCs w:val="22"/>
                <w:lang w:val="vi-VN"/>
              </w:rPr>
              <w:t xml:space="preserve">- Trung tâm công báo Thành phố; </w:t>
            </w:r>
            <w:r w:rsidRPr="004D2BE8">
              <w:rPr>
                <w:rFonts w:ascii="Times New Roman" w:hAnsi="Times New Roman"/>
                <w:sz w:val="22"/>
                <w:szCs w:val="22"/>
                <w:lang w:val="vi-VN"/>
              </w:rPr>
              <w:br/>
              <w:t>- Lưu: VT, KC</w:t>
            </w:r>
            <w:r w:rsidR="005547A3" w:rsidRPr="004D2BE8">
              <w:rPr>
                <w:rFonts w:ascii="Times New Roman" w:hAnsi="Times New Roman"/>
                <w:sz w:val="22"/>
                <w:szCs w:val="22"/>
                <w:lang w:val="vi-VN"/>
              </w:rPr>
              <w:t>-</w:t>
            </w:r>
            <w:r w:rsidR="00D5687E" w:rsidRPr="00D5687E">
              <w:rPr>
                <w:rFonts w:ascii="Times New Roman" w:hAnsi="Times New Roman"/>
                <w:sz w:val="22"/>
                <w:szCs w:val="22"/>
                <w:lang w:val="vi-VN"/>
              </w:rPr>
              <w:t xml:space="preserve">            </w:t>
            </w:r>
            <w:r w:rsidR="00200D73" w:rsidRPr="004D2BE8">
              <w:rPr>
                <w:rFonts w:ascii="Times New Roman" w:hAnsi="Times New Roman"/>
                <w:sz w:val="22"/>
                <w:szCs w:val="22"/>
                <w:lang w:val="vi-VN"/>
              </w:rPr>
              <w:t xml:space="preserve"> </w:t>
            </w:r>
            <w:r w:rsidRPr="004D2BE8">
              <w:rPr>
                <w:rFonts w:ascii="Times New Roman" w:hAnsi="Times New Roman"/>
                <w:sz w:val="22"/>
                <w:szCs w:val="22"/>
                <w:lang w:val="vi-VN"/>
              </w:rPr>
              <w:t>(</w:t>
            </w:r>
            <w:r w:rsidR="00D5687E" w:rsidRPr="00D5687E">
              <w:rPr>
                <w:rFonts w:ascii="Times New Roman" w:hAnsi="Times New Roman"/>
                <w:sz w:val="22"/>
                <w:szCs w:val="22"/>
                <w:lang w:val="vi-VN"/>
              </w:rPr>
              <w:t xml:space="preserve">            </w:t>
            </w:r>
            <w:r w:rsidR="00200D73" w:rsidRPr="004D2BE8">
              <w:rPr>
                <w:rFonts w:ascii="Times New Roman" w:hAnsi="Times New Roman"/>
                <w:sz w:val="22"/>
                <w:szCs w:val="22"/>
                <w:lang w:val="vi-VN"/>
              </w:rPr>
              <w:t xml:space="preserve"> </w:t>
            </w:r>
            <w:r w:rsidRPr="004D2BE8">
              <w:rPr>
                <w:rFonts w:ascii="Times New Roman" w:hAnsi="Times New Roman"/>
                <w:sz w:val="22"/>
                <w:szCs w:val="22"/>
                <w:lang w:val="vi-VN"/>
              </w:rPr>
              <w:t>-).</w:t>
            </w:r>
          </w:p>
        </w:tc>
        <w:tc>
          <w:tcPr>
            <w:tcW w:w="3656" w:type="dxa"/>
            <w:tcBorders>
              <w:top w:val="nil"/>
              <w:left w:val="nil"/>
              <w:bottom w:val="nil"/>
              <w:right w:val="nil"/>
              <w:tl2br w:val="nil"/>
              <w:tr2bl w:val="nil"/>
            </w:tcBorders>
            <w:shd w:val="clear" w:color="auto" w:fill="auto"/>
            <w:tcMar>
              <w:top w:w="0" w:type="dxa"/>
              <w:left w:w="108" w:type="dxa"/>
              <w:bottom w:w="0" w:type="dxa"/>
              <w:right w:w="108" w:type="dxa"/>
            </w:tcMar>
          </w:tcPr>
          <w:p w14:paraId="2110C89C" w14:textId="77777777" w:rsidR="00DC6A1C" w:rsidRPr="00986805" w:rsidRDefault="00DC6A1C" w:rsidP="007B6E0A">
            <w:pPr>
              <w:widowControl w:val="0"/>
              <w:spacing w:before="120"/>
              <w:jc w:val="center"/>
              <w:rPr>
                <w:rFonts w:ascii="Times New Roman" w:hAnsi="Times New Roman"/>
                <w:b/>
                <w:bCs/>
                <w:szCs w:val="28"/>
              </w:rPr>
            </w:pPr>
            <w:r w:rsidRPr="00986805">
              <w:rPr>
                <w:rFonts w:ascii="Times New Roman" w:hAnsi="Times New Roman"/>
                <w:b/>
                <w:bCs/>
                <w:szCs w:val="28"/>
              </w:rPr>
              <w:t>CHỦ TỊCH</w:t>
            </w:r>
            <w:r w:rsidRPr="00986805">
              <w:rPr>
                <w:rFonts w:ascii="Times New Roman" w:hAnsi="Times New Roman"/>
                <w:b/>
                <w:bCs/>
                <w:szCs w:val="28"/>
              </w:rPr>
              <w:br/>
            </w:r>
            <w:r w:rsidRPr="00986805">
              <w:rPr>
                <w:rFonts w:ascii="Times New Roman" w:hAnsi="Times New Roman"/>
                <w:b/>
                <w:bCs/>
                <w:szCs w:val="28"/>
              </w:rPr>
              <w:br/>
            </w:r>
            <w:r w:rsidRPr="00986805">
              <w:rPr>
                <w:rFonts w:ascii="Times New Roman" w:hAnsi="Times New Roman"/>
                <w:b/>
                <w:bCs/>
                <w:szCs w:val="28"/>
              </w:rPr>
              <w:br/>
            </w:r>
          </w:p>
          <w:p w14:paraId="1BECB9D4" w14:textId="77777777" w:rsidR="00DC6A1C" w:rsidRPr="00986805" w:rsidRDefault="00DC6A1C" w:rsidP="007B6E0A">
            <w:pPr>
              <w:widowControl w:val="0"/>
              <w:spacing w:before="120"/>
              <w:jc w:val="center"/>
              <w:rPr>
                <w:rFonts w:ascii="Times New Roman" w:hAnsi="Times New Roman"/>
                <w:b/>
                <w:bCs/>
                <w:szCs w:val="28"/>
              </w:rPr>
            </w:pPr>
            <w:r w:rsidRPr="00986805">
              <w:rPr>
                <w:rFonts w:ascii="Times New Roman" w:hAnsi="Times New Roman"/>
                <w:b/>
                <w:bCs/>
                <w:szCs w:val="28"/>
              </w:rPr>
              <w:br/>
            </w:r>
            <w:r w:rsidRPr="00986805">
              <w:rPr>
                <w:rFonts w:ascii="Times New Roman" w:hAnsi="Times New Roman"/>
                <w:b/>
                <w:bCs/>
                <w:szCs w:val="28"/>
              </w:rPr>
              <w:br/>
              <w:t>Lê Văn Chiến</w:t>
            </w:r>
          </w:p>
          <w:p w14:paraId="63A1B37C" w14:textId="77777777" w:rsidR="00DC6A1C" w:rsidRPr="00986805" w:rsidRDefault="00DC6A1C" w:rsidP="007B6E0A">
            <w:pPr>
              <w:widowControl w:val="0"/>
              <w:spacing w:before="120"/>
              <w:jc w:val="center"/>
              <w:rPr>
                <w:rFonts w:ascii="Times New Roman" w:hAnsi="Times New Roman"/>
                <w:b/>
                <w:bCs/>
                <w:szCs w:val="28"/>
              </w:rPr>
            </w:pPr>
          </w:p>
          <w:p w14:paraId="49DEE20E" w14:textId="77777777" w:rsidR="00DC6A1C" w:rsidRPr="00986805" w:rsidRDefault="00DC6A1C" w:rsidP="007B6E0A">
            <w:pPr>
              <w:widowControl w:val="0"/>
              <w:spacing w:before="120"/>
              <w:jc w:val="center"/>
              <w:rPr>
                <w:rFonts w:ascii="Times New Roman" w:hAnsi="Times New Roman"/>
                <w:szCs w:val="28"/>
              </w:rPr>
            </w:pPr>
          </w:p>
        </w:tc>
      </w:tr>
    </w:tbl>
    <w:p w14:paraId="5154D6F9" w14:textId="77777777" w:rsidR="009F7217" w:rsidRDefault="009F7217" w:rsidP="007B6E0A">
      <w:pPr>
        <w:widowControl w:val="0"/>
        <w:tabs>
          <w:tab w:val="left" w:pos="2445"/>
        </w:tabs>
        <w:rPr>
          <w:rFonts w:ascii="Times New Roman" w:hAnsi="Times New Roman"/>
          <w:szCs w:val="28"/>
        </w:rPr>
        <w:sectPr w:rsidR="009F7217" w:rsidSect="00D5687E">
          <w:headerReference w:type="default" r:id="rId7"/>
          <w:pgSz w:w="11907" w:h="16840" w:code="9"/>
          <w:pgMar w:top="1134" w:right="1134" w:bottom="1134" w:left="1701" w:header="567" w:footer="567" w:gutter="0"/>
          <w:cols w:space="720"/>
          <w:titlePg/>
          <w:docGrid w:linePitch="381"/>
        </w:sectPr>
      </w:pPr>
    </w:p>
    <w:tbl>
      <w:tblPr>
        <w:tblW w:w="9592" w:type="dxa"/>
        <w:tblInd w:w="-142" w:type="dxa"/>
        <w:tblLook w:val="04A0" w:firstRow="1" w:lastRow="0" w:firstColumn="1" w:lastColumn="0" w:noHBand="0" w:noVBand="1"/>
      </w:tblPr>
      <w:tblGrid>
        <w:gridCol w:w="3832"/>
        <w:gridCol w:w="5760"/>
      </w:tblGrid>
      <w:tr w:rsidR="009F7217" w14:paraId="4EED4AFC" w14:textId="77777777" w:rsidTr="009F7217">
        <w:trPr>
          <w:trHeight w:val="717"/>
        </w:trPr>
        <w:tc>
          <w:tcPr>
            <w:tcW w:w="3832" w:type="dxa"/>
            <w:hideMark/>
          </w:tcPr>
          <w:p w14:paraId="06681DC7" w14:textId="26D4C864" w:rsidR="009F7217" w:rsidRDefault="004D2BE8" w:rsidP="007B6E0A">
            <w:pPr>
              <w:pStyle w:val="Heading4"/>
              <w:keepNext w:val="0"/>
              <w:widowControl w:val="0"/>
              <w:spacing w:before="0" w:after="0" w:line="256" w:lineRule="auto"/>
              <w:jc w:val="center"/>
              <w:rPr>
                <w:sz w:val="26"/>
                <w:szCs w:val="26"/>
                <w:vertAlign w:val="superscript"/>
                <w:lang w:eastAsia="zh-CN"/>
              </w:rPr>
            </w:pPr>
            <w:r>
              <w:rPr>
                <w:noProof/>
                <w:sz w:val="26"/>
                <w:szCs w:val="26"/>
                <w:lang w:val="vi-VN" w:eastAsia="zh-CN"/>
              </w:rPr>
              <w:lastRenderedPageBreak/>
              <mc:AlternateContent>
                <mc:Choice Requires="wps">
                  <w:drawing>
                    <wp:anchor distT="0" distB="0" distL="114300" distR="114300" simplePos="0" relativeHeight="251672064" behindDoc="0" locked="0" layoutInCell="1" allowOverlap="1" wp14:anchorId="4C186BCF" wp14:editId="0635649B">
                      <wp:simplePos x="0" y="0"/>
                      <wp:positionH relativeFrom="page">
                        <wp:posOffset>698095</wp:posOffset>
                      </wp:positionH>
                      <wp:positionV relativeFrom="page">
                        <wp:posOffset>249394</wp:posOffset>
                      </wp:positionV>
                      <wp:extent cx="112372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123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88256E" id="Straight Connector 7" o:spid="_x0000_s1026" style="position:absolute;z-index:251672064;visibility:visible;mso-wrap-style:square;mso-wrap-distance-left:9pt;mso-wrap-distance-top:0;mso-wrap-distance-right:9pt;mso-wrap-distance-bottom:0;mso-position-horizontal:absolute;mso-position-horizontal-relative:page;mso-position-vertical:absolute;mso-position-vertical-relative:page" from="54.95pt,19.65pt" to="143.4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GmQEAAIgDAAAOAAAAZHJzL2Uyb0RvYy54bWysU01P3DAQvSPxHyzf2SSL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" strokecolor="black [3200]" strokeweight=".5pt">
                      <v:stroke joinstyle="miter"/>
                      <w10:wrap anchorx="page" anchory="page"/>
                    </v:line>
                  </w:pict>
                </mc:Fallback>
              </mc:AlternateContent>
            </w:r>
            <w:r w:rsidR="009F7217">
              <w:rPr>
                <w:sz w:val="26"/>
                <w:szCs w:val="26"/>
                <w:lang w:val="vi-VN" w:eastAsia="zh-CN"/>
              </w:rPr>
              <w:t xml:space="preserve">ỦY BAN NHÂN DÂN </w:t>
            </w:r>
            <w:r w:rsidR="009F7217">
              <w:rPr>
                <w:sz w:val="26"/>
                <w:szCs w:val="26"/>
                <w:lang w:eastAsia="zh-CN"/>
              </w:rPr>
              <w:t>QUẬN 4</w:t>
            </w:r>
            <w:r w:rsidR="009F7217">
              <w:rPr>
                <w:sz w:val="26"/>
                <w:szCs w:val="26"/>
                <w:lang w:eastAsia="zh-CN"/>
              </w:rPr>
              <w:br/>
            </w:r>
          </w:p>
        </w:tc>
        <w:tc>
          <w:tcPr>
            <w:tcW w:w="5760" w:type="dxa"/>
            <w:hideMark/>
          </w:tcPr>
          <w:p w14:paraId="634AFD89" w14:textId="58A1EB12" w:rsidR="009F7217" w:rsidRDefault="009F7217" w:rsidP="007B6E0A">
            <w:pPr>
              <w:widowControl w:val="0"/>
              <w:spacing w:line="256" w:lineRule="auto"/>
              <w:ind w:right="-108" w:hanging="108"/>
              <w:jc w:val="center"/>
              <w:rPr>
                <w:rFonts w:ascii="Times New Roman" w:hAnsi="Times New Roman"/>
                <w:b/>
                <w:bCs/>
                <w:szCs w:val="26"/>
                <w:vertAlign w:val="superscript"/>
                <w:lang w:val="vi-VN" w:eastAsia="zh-CN"/>
              </w:rPr>
            </w:pPr>
            <w:r>
              <w:rPr>
                <w:noProof/>
              </w:rPr>
              <mc:AlternateContent>
                <mc:Choice Requires="wps">
                  <w:drawing>
                    <wp:anchor distT="0" distB="0" distL="114300" distR="114300" simplePos="0" relativeHeight="251668992" behindDoc="0" locked="0" layoutInCell="1" allowOverlap="1" wp14:anchorId="1B3975C7" wp14:editId="21DDE4DE">
                      <wp:simplePos x="0" y="0"/>
                      <wp:positionH relativeFrom="column">
                        <wp:posOffset>796925</wp:posOffset>
                      </wp:positionH>
                      <wp:positionV relativeFrom="paragraph">
                        <wp:posOffset>508635</wp:posOffset>
                      </wp:positionV>
                      <wp:extent cx="19335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B70C6" id="Straight Arrow Connector 3" o:spid="_x0000_s1026" type="#_x0000_t32" style="position:absolute;margin-left:62.75pt;margin-top:40.05pt;width:152.2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"/>
                  </w:pict>
                </mc:Fallback>
              </mc:AlternateContent>
            </w:r>
            <w:r>
              <w:rPr>
                <w:rFonts w:ascii="Times New Roman" w:hAnsi="Times New Roman"/>
                <w:b/>
                <w:bCs/>
                <w:sz w:val="26"/>
                <w:szCs w:val="26"/>
                <w:lang w:val="vi-VN" w:eastAsia="zh-CN"/>
              </w:rPr>
              <w:t>CỘNG HÒA XÃ HỘI CHỦ NGHĨA VIỆT NAM</w:t>
            </w:r>
            <w:r>
              <w:rPr>
                <w:rFonts w:ascii="Times New Roman" w:hAnsi="Times New Roman"/>
                <w:b/>
                <w:bCs/>
                <w:sz w:val="26"/>
                <w:szCs w:val="26"/>
                <w:lang w:val="vi-VN" w:eastAsia="zh-CN"/>
              </w:rPr>
              <w:br/>
            </w:r>
            <w:r w:rsidRPr="00D5687E">
              <w:rPr>
                <w:rFonts w:ascii="Times New Roman" w:hAnsi="Times New Roman"/>
                <w:b/>
                <w:bCs/>
                <w:szCs w:val="28"/>
                <w:lang w:val="vi-VN" w:eastAsia="zh-CN"/>
              </w:rPr>
              <w:t>Độc lập - Tự do - Hạnh phúc</w:t>
            </w:r>
            <w:r>
              <w:rPr>
                <w:rFonts w:ascii="Times New Roman" w:hAnsi="Times New Roman"/>
                <w:b/>
                <w:bCs/>
                <w:sz w:val="26"/>
                <w:szCs w:val="26"/>
                <w:lang w:val="vi-VN" w:eastAsia="zh-CN"/>
              </w:rPr>
              <w:t xml:space="preserve"> </w:t>
            </w:r>
            <w:r>
              <w:rPr>
                <w:rFonts w:ascii="Times New Roman" w:hAnsi="Times New Roman"/>
                <w:b/>
                <w:bCs/>
                <w:sz w:val="26"/>
                <w:szCs w:val="26"/>
                <w:lang w:val="vi-VN" w:eastAsia="zh-CN"/>
              </w:rPr>
              <w:br/>
            </w:r>
          </w:p>
        </w:tc>
      </w:tr>
    </w:tbl>
    <w:p w14:paraId="006273B4" w14:textId="77777777" w:rsidR="009F7217" w:rsidRDefault="009F7217" w:rsidP="007B6E0A">
      <w:pPr>
        <w:widowControl w:val="0"/>
        <w:jc w:val="center"/>
        <w:rPr>
          <w:rFonts w:ascii="Times New Roman" w:hAnsi="Times New Roman"/>
          <w:szCs w:val="28"/>
        </w:rPr>
      </w:pPr>
    </w:p>
    <w:p w14:paraId="5BFD5ECF" w14:textId="77777777" w:rsidR="009F7217" w:rsidRPr="00D5687E" w:rsidRDefault="009F7217" w:rsidP="007B6E0A">
      <w:pPr>
        <w:widowControl w:val="0"/>
        <w:jc w:val="center"/>
        <w:rPr>
          <w:rFonts w:ascii="Times New Roman" w:hAnsi="Times New Roman"/>
          <w:b/>
          <w:szCs w:val="28"/>
        </w:rPr>
      </w:pPr>
      <w:r w:rsidRPr="00D5687E">
        <w:rPr>
          <w:rFonts w:ascii="Times New Roman" w:hAnsi="Times New Roman"/>
          <w:b/>
          <w:szCs w:val="28"/>
        </w:rPr>
        <w:t>QUY ĐỊNH</w:t>
      </w:r>
    </w:p>
    <w:p w14:paraId="222B21AA" w14:textId="77777777" w:rsidR="009F7217" w:rsidRPr="00D5687E" w:rsidRDefault="009F7217" w:rsidP="007B6E0A">
      <w:pPr>
        <w:widowControl w:val="0"/>
        <w:jc w:val="center"/>
        <w:rPr>
          <w:rFonts w:ascii="Times New Roman" w:hAnsi="Times New Roman"/>
          <w:b/>
          <w:spacing w:val="-2"/>
          <w:szCs w:val="28"/>
        </w:rPr>
      </w:pPr>
      <w:r w:rsidRPr="00D5687E">
        <w:rPr>
          <w:rFonts w:ascii="Times New Roman" w:hAnsi="Times New Roman"/>
          <w:b/>
          <w:spacing w:val="-2"/>
          <w:szCs w:val="28"/>
        </w:rPr>
        <w:t>Về chức năng, nhiệm vụ, quyền hạn và tổ chức của Phòng Quản lý đô thị thuộc Ủy ban nhân dân Quận 4</w:t>
      </w:r>
    </w:p>
    <w:p w14:paraId="6BB73F49" w14:textId="728E6778" w:rsidR="009F7217" w:rsidRPr="00D5687E" w:rsidRDefault="009F7217" w:rsidP="007B6E0A">
      <w:pPr>
        <w:widowControl w:val="0"/>
        <w:jc w:val="center"/>
        <w:rPr>
          <w:rFonts w:ascii="Times New Roman" w:hAnsi="Times New Roman"/>
          <w:i/>
          <w:szCs w:val="28"/>
        </w:rPr>
      </w:pPr>
      <w:r w:rsidRPr="00D5687E">
        <w:rPr>
          <w:rFonts w:ascii="Times New Roman" w:hAnsi="Times New Roman"/>
          <w:i/>
          <w:szCs w:val="28"/>
          <w:lang w:val="vi-VN"/>
        </w:rPr>
        <w:t xml:space="preserve">(kèm theo Quyết định số </w:t>
      </w:r>
      <w:r w:rsidR="001624F9" w:rsidRPr="00D5687E">
        <w:rPr>
          <w:rFonts w:ascii="Times New Roman" w:hAnsi="Times New Roman"/>
          <w:i/>
          <w:szCs w:val="28"/>
        </w:rPr>
        <w:t>07</w:t>
      </w:r>
      <w:r w:rsidRPr="00D5687E">
        <w:rPr>
          <w:rFonts w:ascii="Times New Roman" w:hAnsi="Times New Roman"/>
          <w:i/>
          <w:szCs w:val="28"/>
          <w:lang w:val="vi-VN"/>
        </w:rPr>
        <w:t>/202</w:t>
      </w:r>
      <w:r w:rsidRPr="00D5687E">
        <w:rPr>
          <w:rFonts w:ascii="Times New Roman" w:hAnsi="Times New Roman"/>
          <w:i/>
          <w:szCs w:val="28"/>
        </w:rPr>
        <w:t>4</w:t>
      </w:r>
      <w:r w:rsidRPr="00D5687E">
        <w:rPr>
          <w:rFonts w:ascii="Times New Roman" w:hAnsi="Times New Roman"/>
          <w:i/>
          <w:szCs w:val="28"/>
          <w:lang w:val="vi-VN"/>
        </w:rPr>
        <w:t xml:space="preserve">/QĐ-UBND ngày </w:t>
      </w:r>
      <w:r w:rsidR="001624F9" w:rsidRPr="00D5687E">
        <w:rPr>
          <w:rFonts w:ascii="Times New Roman" w:hAnsi="Times New Roman"/>
          <w:i/>
          <w:szCs w:val="28"/>
        </w:rPr>
        <w:t>07</w:t>
      </w:r>
      <w:r w:rsidRPr="00D5687E">
        <w:rPr>
          <w:rFonts w:ascii="Times New Roman" w:hAnsi="Times New Roman"/>
          <w:i/>
          <w:szCs w:val="28"/>
          <w:lang w:val="vi-VN"/>
        </w:rPr>
        <w:t xml:space="preserve"> tháng </w:t>
      </w:r>
      <w:r w:rsidR="001624F9" w:rsidRPr="00D5687E">
        <w:rPr>
          <w:rFonts w:ascii="Times New Roman" w:hAnsi="Times New Roman"/>
          <w:i/>
          <w:szCs w:val="28"/>
        </w:rPr>
        <w:t>10</w:t>
      </w:r>
      <w:r w:rsidRPr="00D5687E">
        <w:rPr>
          <w:rFonts w:ascii="Times New Roman" w:hAnsi="Times New Roman"/>
          <w:i/>
          <w:szCs w:val="28"/>
          <w:lang w:val="vi-VN"/>
        </w:rPr>
        <w:t xml:space="preserve"> năm 202</w:t>
      </w:r>
      <w:r w:rsidRPr="00D5687E">
        <w:rPr>
          <w:rFonts w:ascii="Times New Roman" w:hAnsi="Times New Roman"/>
          <w:i/>
          <w:szCs w:val="28"/>
        </w:rPr>
        <w:t>4</w:t>
      </w:r>
    </w:p>
    <w:p w14:paraId="7003CD20" w14:textId="77777777" w:rsidR="009F7217" w:rsidRPr="00D5687E" w:rsidRDefault="009F7217" w:rsidP="007B6E0A">
      <w:pPr>
        <w:widowControl w:val="0"/>
        <w:jc w:val="center"/>
        <w:rPr>
          <w:rFonts w:ascii="Times New Roman" w:hAnsi="Times New Roman"/>
          <w:iCs/>
          <w:szCs w:val="28"/>
          <w:lang w:val="vi-VN"/>
        </w:rPr>
      </w:pPr>
      <w:r w:rsidRPr="00D5687E">
        <w:rPr>
          <w:rFonts w:ascii="Times New Roman" w:hAnsi="Times New Roman"/>
          <w:i/>
          <w:szCs w:val="28"/>
          <w:lang w:val="vi-VN"/>
        </w:rPr>
        <w:t xml:space="preserve">của Ủy ban nhân dân </w:t>
      </w:r>
      <w:r w:rsidRPr="00D5687E">
        <w:rPr>
          <w:rFonts w:ascii="Times New Roman" w:hAnsi="Times New Roman"/>
          <w:i/>
          <w:szCs w:val="28"/>
        </w:rPr>
        <w:t>Quận 4</w:t>
      </w:r>
      <w:r w:rsidRPr="00D5687E">
        <w:rPr>
          <w:rFonts w:ascii="Times New Roman" w:hAnsi="Times New Roman"/>
          <w:i/>
          <w:szCs w:val="28"/>
          <w:lang w:val="vi-VN"/>
        </w:rPr>
        <w:t>)</w:t>
      </w:r>
    </w:p>
    <w:p w14:paraId="5CE13D55" w14:textId="77777777" w:rsidR="009F7217" w:rsidRPr="00D5687E" w:rsidRDefault="009F7217" w:rsidP="007B6E0A">
      <w:pPr>
        <w:widowControl w:val="0"/>
        <w:jc w:val="center"/>
        <w:rPr>
          <w:rFonts w:ascii="Times New Roman" w:hAnsi="Times New Roman"/>
          <w:iCs/>
          <w:szCs w:val="28"/>
          <w:lang w:val="vi-VN"/>
        </w:rPr>
      </w:pPr>
      <w:r w:rsidRPr="00D5687E">
        <w:rPr>
          <w:rFonts w:ascii="Times New Roman" w:hAnsi="Times New Roman"/>
          <w:iCs/>
          <w:szCs w:val="28"/>
          <w:lang w:val="vi-VN"/>
        </w:rPr>
        <w:t>______________</w:t>
      </w:r>
    </w:p>
    <w:p w14:paraId="47FAD7B2" w14:textId="77777777" w:rsidR="009F7217" w:rsidRPr="004D2BE8" w:rsidRDefault="009F7217" w:rsidP="007B6E0A">
      <w:pPr>
        <w:widowControl w:val="0"/>
        <w:jc w:val="center"/>
        <w:rPr>
          <w:rFonts w:ascii="Times New Roman" w:hAnsi="Times New Roman"/>
          <w:b/>
          <w:szCs w:val="28"/>
          <w:lang w:val="vi-VN"/>
        </w:rPr>
      </w:pPr>
    </w:p>
    <w:p w14:paraId="7D319E21" w14:textId="77777777" w:rsidR="009F7217" w:rsidRPr="004D2BE8" w:rsidRDefault="009F7217" w:rsidP="007B6E0A">
      <w:pPr>
        <w:widowControl w:val="0"/>
        <w:spacing w:before="120" w:after="120"/>
        <w:ind w:firstLine="567"/>
        <w:jc w:val="both"/>
        <w:rPr>
          <w:rFonts w:ascii="Times New Roman" w:hAnsi="Times New Roman"/>
          <w:b/>
          <w:szCs w:val="28"/>
          <w:lang w:val="vi-VN"/>
        </w:rPr>
      </w:pPr>
      <w:r w:rsidRPr="004D2BE8">
        <w:rPr>
          <w:rFonts w:ascii="Times New Roman" w:hAnsi="Times New Roman"/>
          <w:b/>
          <w:szCs w:val="28"/>
          <w:lang w:val="vi-VN"/>
        </w:rPr>
        <w:t>Điều 1. Phạm vi, đối tượng điều chỉnh</w:t>
      </w:r>
    </w:p>
    <w:p w14:paraId="738C495A"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1. Phạm vi </w:t>
      </w:r>
      <w:r w:rsidRPr="009F7217">
        <w:rPr>
          <w:rFonts w:ascii="Times New Roman" w:hAnsi="Times New Roman"/>
          <w:szCs w:val="28"/>
          <w:lang w:val="vi-VN"/>
        </w:rPr>
        <w:t>điều chỉnh</w:t>
      </w:r>
    </w:p>
    <w:p w14:paraId="67E6FB27" w14:textId="77777777" w:rsidR="009F7217" w:rsidRPr="004D2BE8" w:rsidRDefault="009F7217" w:rsidP="007B6E0A">
      <w:pPr>
        <w:widowControl w:val="0"/>
        <w:spacing w:before="120" w:after="120"/>
        <w:ind w:firstLine="567"/>
        <w:jc w:val="both"/>
        <w:rPr>
          <w:rFonts w:ascii="Times New Roman" w:hAnsi="Times New Roman"/>
          <w:spacing w:val="-4"/>
          <w:szCs w:val="28"/>
          <w:lang w:val="vi-VN"/>
        </w:rPr>
      </w:pPr>
      <w:r w:rsidRPr="004D2BE8">
        <w:rPr>
          <w:rFonts w:ascii="Times New Roman" w:hAnsi="Times New Roman"/>
          <w:szCs w:val="28"/>
          <w:lang w:val="vi-VN"/>
        </w:rPr>
        <w:t xml:space="preserve">Quy định chức năng, nhiệm vụ, quyền hạn và tổ chức của </w:t>
      </w:r>
      <w:r w:rsidRPr="004D2BE8">
        <w:rPr>
          <w:rFonts w:ascii="Times New Roman" w:hAnsi="Times New Roman"/>
          <w:spacing w:val="-4"/>
          <w:szCs w:val="28"/>
          <w:lang w:val="vi-VN"/>
        </w:rPr>
        <w:t xml:space="preserve">Phòng Quản lý đô thị thuộc Ủy ban nhân dân Quận 4 (gọi tắt là Phòng Quản lý đô thị). </w:t>
      </w:r>
    </w:p>
    <w:p w14:paraId="233DF1F1"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2. Đối tượng điều chỉnh</w:t>
      </w:r>
    </w:p>
    <w:p w14:paraId="1A777E2C"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Quy định này áp dụng đối với công chức đang công tác tại Phòng Quản lý đô thị; các cá nhân, tổ chức có liên quan đến Quy định chức năng, nhiệm vụ, quyền hạn và tổ chức của </w:t>
      </w:r>
      <w:r w:rsidRPr="004D2BE8">
        <w:rPr>
          <w:rFonts w:ascii="Times New Roman" w:hAnsi="Times New Roman"/>
          <w:spacing w:val="-4"/>
          <w:szCs w:val="28"/>
          <w:lang w:val="vi-VN"/>
        </w:rPr>
        <w:t>Phòng Quản lý đô thị</w:t>
      </w:r>
      <w:r w:rsidRPr="004D2BE8">
        <w:rPr>
          <w:rFonts w:ascii="Times New Roman" w:hAnsi="Times New Roman"/>
          <w:szCs w:val="28"/>
          <w:lang w:val="vi-VN"/>
        </w:rPr>
        <w:t>.</w:t>
      </w:r>
    </w:p>
    <w:p w14:paraId="75302CBB" w14:textId="77777777" w:rsidR="009F7217" w:rsidRPr="004D2BE8" w:rsidRDefault="009F7217" w:rsidP="007B6E0A">
      <w:pPr>
        <w:widowControl w:val="0"/>
        <w:spacing w:before="120" w:after="120"/>
        <w:ind w:firstLine="567"/>
        <w:jc w:val="both"/>
        <w:rPr>
          <w:rFonts w:ascii="Times New Roman" w:hAnsi="Times New Roman"/>
          <w:b/>
          <w:szCs w:val="28"/>
          <w:lang w:val="vi-VN"/>
        </w:rPr>
      </w:pPr>
      <w:r w:rsidRPr="004D2BE8">
        <w:rPr>
          <w:rFonts w:ascii="Times New Roman" w:hAnsi="Times New Roman"/>
          <w:b/>
          <w:szCs w:val="28"/>
          <w:lang w:val="vi-VN"/>
        </w:rPr>
        <w:t>Điều 2. Vị trí và chức năng</w:t>
      </w:r>
    </w:p>
    <w:p w14:paraId="5430FE77"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1. Phòng Quản lý đô thị là cơ quan chuyên môn thuộc Ủy ban nhân dân</w:t>
      </w:r>
      <w:r w:rsidRPr="004D2BE8">
        <w:rPr>
          <w:rFonts w:ascii="Times New Roman" w:hAnsi="Times New Roman"/>
          <w:spacing w:val="-4"/>
          <w:szCs w:val="28"/>
          <w:lang w:val="vi-VN"/>
        </w:rPr>
        <w:t xml:space="preserve"> quận</w:t>
      </w:r>
      <w:r w:rsidRPr="004D2BE8">
        <w:rPr>
          <w:rFonts w:ascii="Times New Roman" w:hAnsi="Times New Roman"/>
          <w:szCs w:val="28"/>
          <w:lang w:val="vi-VN"/>
        </w:rPr>
        <w:t xml:space="preserve">, thực hiện chức năng tham mưu, giúp </w:t>
      </w:r>
      <w:r w:rsidRPr="004D2BE8">
        <w:rPr>
          <w:rFonts w:ascii="Times New Roman" w:hAnsi="Times New Roman"/>
          <w:spacing w:val="-4"/>
          <w:szCs w:val="28"/>
          <w:lang w:val="vi-VN"/>
        </w:rPr>
        <w:t xml:space="preserve">Ủy ban nhân dân quận thực hiện chức năng quản lý nhà nước về: </w:t>
      </w:r>
      <w:r w:rsidRPr="009F7217">
        <w:rPr>
          <w:rFonts w:ascii="Times New Roman" w:hAnsi="Times New Roman"/>
          <w:spacing w:val="-4"/>
          <w:szCs w:val="28"/>
          <w:lang w:val="vi-VN"/>
        </w:rPr>
        <w:t>q</w:t>
      </w:r>
      <w:r w:rsidRPr="004D2BE8">
        <w:rPr>
          <w:rFonts w:ascii="Times New Roman" w:hAnsi="Times New Roman"/>
          <w:spacing w:val="-4"/>
          <w:szCs w:val="28"/>
          <w:lang w:val="vi-VN"/>
        </w:rPr>
        <w:t xml:space="preserve">uy hoạch xây dựng, kiến trúc; hoạt động </w:t>
      </w:r>
      <w:r w:rsidRPr="004D2BE8">
        <w:rPr>
          <w:rFonts w:ascii="Times New Roman" w:hAnsi="Times New Roman"/>
          <w:spacing w:val="-10"/>
          <w:szCs w:val="28"/>
          <w:lang w:val="vi-VN"/>
        </w:rPr>
        <w:t xml:space="preserve">đầu tư xây dựng; phát triển đô thị; hạ tầng kỹ thuật đô thị, khu công nghiệp, khu kinh </w:t>
      </w:r>
      <w:r w:rsidRPr="004D2BE8">
        <w:rPr>
          <w:rFonts w:ascii="Times New Roman" w:hAnsi="Times New Roman"/>
          <w:szCs w:val="28"/>
          <w:lang w:val="vi-VN"/>
        </w:rPr>
        <w:t xml:space="preserve">tế, khu công nghệ cao (bao gồm: </w:t>
      </w:r>
      <w:r w:rsidRPr="009F7217">
        <w:rPr>
          <w:rFonts w:ascii="Times New Roman" w:hAnsi="Times New Roman"/>
          <w:szCs w:val="28"/>
          <w:lang w:val="vi-VN"/>
        </w:rPr>
        <w:t>c</w:t>
      </w:r>
      <w:r w:rsidRPr="004D2BE8">
        <w:rPr>
          <w:rFonts w:ascii="Times New Roman" w:hAnsi="Times New Roman"/>
          <w:szCs w:val="28"/>
          <w:lang w:val="vi-VN"/>
        </w:rPr>
        <w:t xml:space="preserve">ấp nước, thoát nước đô thị và khu công nghiệp, </w:t>
      </w:r>
      <w:r w:rsidRPr="004D2BE8">
        <w:rPr>
          <w:rFonts w:ascii="Times New Roman" w:hAnsi="Times New Roman"/>
          <w:spacing w:val="-4"/>
          <w:szCs w:val="28"/>
          <w:lang w:val="vi-VN"/>
        </w:rPr>
        <w:t xml:space="preserve">khu kinh tế, khu công nghệ cao, cơ sở sản xuất vật liệu xây dựng; chiếu sáng đô </w:t>
      </w:r>
      <w:r w:rsidRPr="004D2BE8">
        <w:rPr>
          <w:rFonts w:ascii="Times New Roman" w:hAnsi="Times New Roman"/>
          <w:szCs w:val="28"/>
          <w:lang w:val="vi-VN"/>
        </w:rPr>
        <w:t xml:space="preserve">thị, cây xanh đô thị; quản lý xây dựng ngầm </w:t>
      </w:r>
      <w:r w:rsidRPr="004D2BE8">
        <w:rPr>
          <w:rFonts w:ascii="Times New Roman" w:hAnsi="Times New Roman"/>
          <w:spacing w:val="-4"/>
          <w:szCs w:val="28"/>
          <w:lang w:val="vi-VN"/>
        </w:rPr>
        <w:t>đô thị; quản lý sử dụng chung cơ sở hạ tầng kỹ thuật đô thị); nhà ở</w:t>
      </w:r>
      <w:r w:rsidRPr="009F7217">
        <w:rPr>
          <w:rFonts w:ascii="Times New Roman" w:hAnsi="Times New Roman"/>
          <w:spacing w:val="-4"/>
          <w:szCs w:val="28"/>
          <w:lang w:val="vi-VN"/>
        </w:rPr>
        <w:t xml:space="preserve"> (nhà ở riêng </w:t>
      </w:r>
      <w:r w:rsidRPr="009F7217">
        <w:rPr>
          <w:rFonts w:ascii="Times New Roman" w:hAnsi="Times New Roman"/>
          <w:szCs w:val="28"/>
          <w:lang w:val="vi-VN"/>
        </w:rPr>
        <w:t>lẻ, nhà chung cư)</w:t>
      </w:r>
      <w:r w:rsidRPr="004D2BE8">
        <w:rPr>
          <w:rFonts w:ascii="Times New Roman" w:hAnsi="Times New Roman"/>
          <w:szCs w:val="28"/>
          <w:lang w:val="vi-VN"/>
        </w:rPr>
        <w:t xml:space="preserve">; công sở; vật liệu xây dựng; giao thông và thực hiện các nhiệm vụ, quyền hạn theo phân cấp, ủy quyền của </w:t>
      </w:r>
      <w:r w:rsidRPr="004D2BE8">
        <w:rPr>
          <w:rFonts w:ascii="Times New Roman" w:hAnsi="Times New Roman"/>
          <w:spacing w:val="-4"/>
          <w:szCs w:val="28"/>
          <w:lang w:val="vi-VN"/>
        </w:rPr>
        <w:t>Ủy ban nhân dân quận</w:t>
      </w:r>
      <w:r w:rsidRPr="004D2BE8">
        <w:rPr>
          <w:rFonts w:ascii="Times New Roman" w:hAnsi="Times New Roman"/>
          <w:szCs w:val="28"/>
          <w:lang w:val="vi-VN"/>
        </w:rPr>
        <w:t xml:space="preserve">, Chủ tịch </w:t>
      </w:r>
      <w:r w:rsidRPr="004D2BE8">
        <w:rPr>
          <w:rFonts w:ascii="Times New Roman" w:hAnsi="Times New Roman"/>
          <w:spacing w:val="-4"/>
          <w:szCs w:val="28"/>
          <w:lang w:val="vi-VN"/>
        </w:rPr>
        <w:t>Ủy ban nhân dân quận</w:t>
      </w:r>
      <w:r w:rsidRPr="004D2BE8">
        <w:rPr>
          <w:rFonts w:ascii="Times New Roman" w:hAnsi="Times New Roman"/>
          <w:szCs w:val="28"/>
          <w:lang w:val="vi-VN"/>
        </w:rPr>
        <w:t>.</w:t>
      </w:r>
    </w:p>
    <w:p w14:paraId="769EF0DF" w14:textId="77777777" w:rsidR="009F7217" w:rsidRPr="004D2BE8" w:rsidRDefault="009F7217" w:rsidP="007B6E0A">
      <w:pPr>
        <w:widowControl w:val="0"/>
        <w:spacing w:before="120" w:after="120"/>
        <w:ind w:firstLine="567"/>
        <w:jc w:val="both"/>
        <w:rPr>
          <w:rFonts w:ascii="Times New Roman" w:hAnsi="Times New Roman"/>
          <w:spacing w:val="-4"/>
          <w:szCs w:val="28"/>
          <w:lang w:val="vi-VN"/>
        </w:rPr>
      </w:pPr>
      <w:r w:rsidRPr="004D2BE8">
        <w:rPr>
          <w:rFonts w:ascii="Times New Roman" w:hAnsi="Times New Roman"/>
          <w:spacing w:val="-4"/>
          <w:szCs w:val="28"/>
          <w:lang w:val="vi-VN"/>
        </w:rPr>
        <w:t xml:space="preserve">2. </w:t>
      </w:r>
      <w:r w:rsidRPr="004D2BE8">
        <w:rPr>
          <w:rFonts w:ascii="Times New Roman" w:hAnsi="Times New Roman"/>
          <w:szCs w:val="28"/>
          <w:lang w:val="vi-VN"/>
        </w:rPr>
        <w:t>Phòng Quản lý đô thị</w:t>
      </w:r>
      <w:r w:rsidRPr="004D2BE8">
        <w:rPr>
          <w:rFonts w:ascii="Times New Roman" w:hAnsi="Times New Roman"/>
          <w:spacing w:val="-4"/>
          <w:szCs w:val="28"/>
          <w:lang w:val="vi-VN"/>
        </w:rPr>
        <w:t xml:space="preserve"> có tư cách pháp nhân, có con dấu và tài khoản riêng </w:t>
      </w:r>
      <w:r w:rsidRPr="004D2BE8">
        <w:rPr>
          <w:rFonts w:ascii="Times New Roman" w:hAnsi="Times New Roman"/>
          <w:spacing w:val="4"/>
          <w:szCs w:val="28"/>
          <w:lang w:val="vi-VN"/>
        </w:rPr>
        <w:t>theo quy định của pháp luật; chịu sự chỉ đạo, quản lý về tổ chức, vị trí việc làm,</w:t>
      </w:r>
      <w:r w:rsidRPr="004D2BE8">
        <w:rPr>
          <w:rFonts w:ascii="Times New Roman" w:hAnsi="Times New Roman"/>
          <w:spacing w:val="-4"/>
          <w:szCs w:val="28"/>
          <w:lang w:val="vi-VN"/>
        </w:rPr>
        <w:t xml:space="preserve"> </w:t>
      </w:r>
      <w:r w:rsidRPr="004D2BE8">
        <w:rPr>
          <w:rFonts w:ascii="Times New Roman" w:hAnsi="Times New Roman"/>
          <w:spacing w:val="-6"/>
          <w:szCs w:val="28"/>
          <w:lang w:val="vi-VN"/>
        </w:rPr>
        <w:t>biên chế và công tác của Ủy ban nhân dân quận, đồng thời chịu sự</w:t>
      </w:r>
      <w:r w:rsidRPr="009F7217">
        <w:rPr>
          <w:rFonts w:ascii="Times New Roman" w:hAnsi="Times New Roman"/>
          <w:spacing w:val="-6"/>
          <w:szCs w:val="28"/>
          <w:lang w:val="vi-VN"/>
        </w:rPr>
        <w:t xml:space="preserve"> </w:t>
      </w:r>
      <w:r w:rsidRPr="004D2BE8">
        <w:rPr>
          <w:rFonts w:ascii="Times New Roman" w:hAnsi="Times New Roman"/>
          <w:spacing w:val="-6"/>
          <w:szCs w:val="28"/>
          <w:lang w:val="vi-VN"/>
        </w:rPr>
        <w:t xml:space="preserve">hướng </w:t>
      </w:r>
      <w:r w:rsidRPr="004D2BE8">
        <w:rPr>
          <w:rFonts w:ascii="Times New Roman" w:hAnsi="Times New Roman"/>
          <w:spacing w:val="-4"/>
          <w:szCs w:val="28"/>
          <w:lang w:val="vi-VN"/>
        </w:rPr>
        <w:t>dẫn, kiểm tra về chuyên môn, nghiệp vụ và các quy định khác của Sở Giao thông vận tải, Sở Xây dựng và Sở Quy hoạch - Kiến trúc.</w:t>
      </w:r>
    </w:p>
    <w:p w14:paraId="4A8B8C74" w14:textId="77777777" w:rsidR="009F7217" w:rsidRPr="004D2BE8" w:rsidRDefault="009F7217" w:rsidP="007B6E0A">
      <w:pPr>
        <w:widowControl w:val="0"/>
        <w:spacing w:before="120" w:after="120"/>
        <w:ind w:firstLine="567"/>
        <w:jc w:val="both"/>
        <w:rPr>
          <w:rFonts w:ascii="Times New Roman" w:hAnsi="Times New Roman"/>
          <w:b/>
          <w:szCs w:val="28"/>
          <w:lang w:val="vi-VN"/>
        </w:rPr>
      </w:pPr>
      <w:r w:rsidRPr="004D2BE8">
        <w:rPr>
          <w:rFonts w:ascii="Times New Roman" w:hAnsi="Times New Roman"/>
          <w:b/>
          <w:szCs w:val="28"/>
          <w:lang w:val="vi-VN"/>
        </w:rPr>
        <w:t>Điều 3. Nhiệm vụ và quyền hạn</w:t>
      </w:r>
    </w:p>
    <w:p w14:paraId="66981847"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 xml:space="preserve">1. Trình </w:t>
      </w:r>
      <w:r w:rsidRPr="009F7217">
        <w:rPr>
          <w:rFonts w:ascii="Times New Roman" w:hAnsi="Times New Roman"/>
          <w:spacing w:val="-4"/>
          <w:szCs w:val="28"/>
        </w:rPr>
        <w:t>Ủy ban nhân dân quận</w:t>
      </w:r>
      <w:r w:rsidRPr="009F7217">
        <w:rPr>
          <w:rFonts w:ascii="Times New Roman" w:hAnsi="Times New Roman"/>
          <w:szCs w:val="28"/>
        </w:rPr>
        <w:t>:</w:t>
      </w:r>
    </w:p>
    <w:p w14:paraId="73E84956"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pacing w:val="-4"/>
          <w:szCs w:val="28"/>
        </w:rPr>
        <w:t>a) Dự thảo quyết định, quy hoạch, kế hoạch phát triển trung hạn và h</w:t>
      </w:r>
      <w:r w:rsidRPr="009F7217">
        <w:rPr>
          <w:rFonts w:ascii="Times New Roman" w:hAnsi="Times New Roman"/>
          <w:spacing w:val="-4"/>
          <w:szCs w:val="28"/>
          <w:lang w:val="vi-VN"/>
        </w:rPr>
        <w:t>ằ</w:t>
      </w:r>
      <w:r w:rsidRPr="009F7217">
        <w:rPr>
          <w:rFonts w:ascii="Times New Roman" w:hAnsi="Times New Roman"/>
          <w:spacing w:val="-4"/>
          <w:szCs w:val="28"/>
        </w:rPr>
        <w:t xml:space="preserve">ng </w:t>
      </w:r>
      <w:r w:rsidRPr="009F7217">
        <w:rPr>
          <w:rFonts w:ascii="Times New Roman" w:hAnsi="Times New Roman"/>
          <w:szCs w:val="28"/>
        </w:rPr>
        <w:t xml:space="preserve">năm; chương trình, biện pháp tổ chức thực hiện nhiệm vụ cải cách hành chính nhà nước thuộc ngành, lĩnh vực xây dựng, quy hoạch, giao thông vận tải trên địa bàn; </w:t>
      </w:r>
    </w:p>
    <w:p w14:paraId="31525783"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pacing w:val="6"/>
          <w:szCs w:val="28"/>
        </w:rPr>
        <w:t>b) Dự thảo chương trình, giải pháp huy động, phối hợp liên ngành trong</w:t>
      </w:r>
      <w:r w:rsidRPr="009F7217">
        <w:rPr>
          <w:rFonts w:ascii="Times New Roman" w:hAnsi="Times New Roman"/>
          <w:spacing w:val="6"/>
          <w:szCs w:val="28"/>
          <w:lang w:val="vi-VN"/>
        </w:rPr>
        <w:t xml:space="preserve"> </w:t>
      </w:r>
      <w:r w:rsidRPr="009F7217">
        <w:rPr>
          <w:rFonts w:ascii="Times New Roman" w:hAnsi="Times New Roman"/>
          <w:szCs w:val="28"/>
        </w:rPr>
        <w:lastRenderedPageBreak/>
        <w:t>thực hiện công tác bảo đảm trật tự, an toàn giao thông trên địa bàn;</w:t>
      </w:r>
    </w:p>
    <w:p w14:paraId="3EF40C64"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c) Các dự án đầu tư xây dựng kết cấu hạ tầng giao thông trên địa bàn theo quy định của pháp luật và phân công, phân cấp của Ủy ban nhân dân Thành phố Hồ Chí Minh;</w:t>
      </w:r>
    </w:p>
    <w:p w14:paraId="338C1CF7"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 xml:space="preserve">d) Dự thảo quyết định phân loại đường </w:t>
      </w:r>
      <w:r w:rsidRPr="009F7217">
        <w:rPr>
          <w:rFonts w:ascii="Times New Roman" w:hAnsi="Times New Roman"/>
          <w:color w:val="FF0000"/>
          <w:szCs w:val="28"/>
        </w:rPr>
        <w:t>quận</w:t>
      </w:r>
      <w:r w:rsidRPr="009F7217">
        <w:rPr>
          <w:rFonts w:ascii="Times New Roman" w:hAnsi="Times New Roman"/>
          <w:szCs w:val="28"/>
        </w:rPr>
        <w:t xml:space="preserve">, đường </w:t>
      </w:r>
      <w:r w:rsidRPr="009F7217">
        <w:rPr>
          <w:rFonts w:ascii="Times New Roman" w:hAnsi="Times New Roman"/>
          <w:color w:val="FF0000"/>
          <w:szCs w:val="28"/>
        </w:rPr>
        <w:t>phường</w:t>
      </w:r>
      <w:r w:rsidRPr="009F7217">
        <w:rPr>
          <w:rFonts w:ascii="Times New Roman" w:hAnsi="Times New Roman"/>
          <w:szCs w:val="28"/>
        </w:rPr>
        <w:t xml:space="preserve"> theo quy định của pháp luật;</w:t>
      </w:r>
    </w:p>
    <w:p w14:paraId="213FF1E5"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pacing w:val="6"/>
          <w:szCs w:val="28"/>
        </w:rPr>
        <w:t>đ) Dự thảo văn bản quy định cụ thể chức năng, nhiệm vụ, quyền hạn và</w:t>
      </w:r>
      <w:r w:rsidRPr="009F7217">
        <w:rPr>
          <w:rFonts w:ascii="Times New Roman" w:hAnsi="Times New Roman"/>
          <w:szCs w:val="28"/>
        </w:rPr>
        <w:t xml:space="preserve"> cơ cấu tổ chức của Phòng Quản lý đô thị.</w:t>
      </w:r>
    </w:p>
    <w:p w14:paraId="2D2FA094"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 xml:space="preserve">2. Trình Chủ tịch Ủy ban nhân dân </w:t>
      </w:r>
      <w:r w:rsidRPr="009F7217">
        <w:rPr>
          <w:rFonts w:ascii="Times New Roman" w:hAnsi="Times New Roman"/>
          <w:szCs w:val="28"/>
          <w:lang w:val="vi-VN"/>
        </w:rPr>
        <w:t xml:space="preserve">quận </w:t>
      </w:r>
      <w:r w:rsidRPr="009F7217">
        <w:rPr>
          <w:rFonts w:ascii="Times New Roman" w:hAnsi="Times New Roman"/>
          <w:szCs w:val="28"/>
        </w:rPr>
        <w:t xml:space="preserve">dự thảo các văn bản về lĩnh vực phụ trách thuộc thẩm quyền ban hành của Chủ tịch Ủy ban nhân dân </w:t>
      </w:r>
      <w:r w:rsidRPr="009F7217">
        <w:rPr>
          <w:rFonts w:ascii="Times New Roman" w:hAnsi="Times New Roman"/>
          <w:szCs w:val="28"/>
          <w:lang w:val="vi-VN"/>
        </w:rPr>
        <w:t>quận</w:t>
      </w:r>
      <w:r w:rsidRPr="009F7217">
        <w:rPr>
          <w:rFonts w:ascii="Times New Roman" w:hAnsi="Times New Roman"/>
          <w:szCs w:val="28"/>
        </w:rPr>
        <w:t xml:space="preserve"> theo phân công.</w:t>
      </w:r>
    </w:p>
    <w:p w14:paraId="1730250F"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3. Lĩnh vực giao thông vận tải:</w:t>
      </w:r>
    </w:p>
    <w:p w14:paraId="2D0A7B61" w14:textId="23629FAA"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a) Tổ chức thực hiện và theo dõi thi hành các văn bản quy phạm pháp luật, quy hoạch, kế hoạch, đề án, chương trình và các văn bản khác về giao thông</w:t>
      </w:r>
      <w:r w:rsidR="001034F1">
        <w:rPr>
          <w:rFonts w:ascii="Times New Roman" w:hAnsi="Times New Roman"/>
          <w:szCs w:val="28"/>
        </w:rPr>
        <w:t xml:space="preserve"> </w:t>
      </w:r>
      <w:r w:rsidRPr="009F7217">
        <w:rPr>
          <w:rFonts w:ascii="Times New Roman" w:hAnsi="Times New Roman"/>
          <w:szCs w:val="28"/>
        </w:rPr>
        <w:t>vận tải sau khi được cấp có thẩm quyền phê duyệt;</w:t>
      </w:r>
    </w:p>
    <w:p w14:paraId="062C044B"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pacing w:val="-4"/>
          <w:szCs w:val="28"/>
        </w:rPr>
        <w:t xml:space="preserve">b) Tổ chức quản lý, bảo trì, bảo đảm tiêu chuẩn, quy chuẩn kỹ thuật mạng </w:t>
      </w:r>
      <w:r w:rsidRPr="009F7217">
        <w:rPr>
          <w:rFonts w:ascii="Times New Roman" w:hAnsi="Times New Roman"/>
          <w:szCs w:val="28"/>
        </w:rPr>
        <w:t>lưới công trình giao thông đường bộ, đường sắt đô thị, đường thủy nội địa địa phương đang khai thác do quận chịu trách nhiệm quản lý;</w:t>
      </w:r>
    </w:p>
    <w:p w14:paraId="61AD72BB" w14:textId="77777777" w:rsidR="009F7217" w:rsidRPr="009F7217" w:rsidRDefault="009F7217" w:rsidP="007B6E0A">
      <w:pPr>
        <w:widowControl w:val="0"/>
        <w:spacing w:before="120" w:after="120"/>
        <w:ind w:firstLine="567"/>
        <w:jc w:val="both"/>
        <w:rPr>
          <w:rFonts w:ascii="Times New Roman" w:hAnsi="Times New Roman"/>
          <w:szCs w:val="28"/>
        </w:rPr>
      </w:pPr>
      <w:r w:rsidRPr="009F7217">
        <w:rPr>
          <w:rFonts w:ascii="Times New Roman" w:hAnsi="Times New Roman"/>
          <w:szCs w:val="28"/>
        </w:rPr>
        <w:t>c) Quản lý hoạt động vận tải trên địa bàn theo quy định của pháp luật và hướng dẫn của cơ quan nhà nước có thẩm quyền;</w:t>
      </w:r>
    </w:p>
    <w:p w14:paraId="561766B2" w14:textId="77777777" w:rsidR="009F7217" w:rsidRPr="009F7217" w:rsidRDefault="009F7217" w:rsidP="007B6E0A">
      <w:pPr>
        <w:widowControl w:val="0"/>
        <w:spacing w:before="120" w:after="120"/>
        <w:ind w:firstLine="567"/>
        <w:jc w:val="both"/>
        <w:rPr>
          <w:rFonts w:ascii="Times New Roman" w:hAnsi="Times New Roman"/>
          <w:szCs w:val="28"/>
          <w:lang w:val="vi-VN"/>
        </w:rPr>
      </w:pPr>
      <w:r w:rsidRPr="009F7217">
        <w:rPr>
          <w:rFonts w:ascii="Times New Roman" w:hAnsi="Times New Roman"/>
          <w:spacing w:val="4"/>
          <w:szCs w:val="28"/>
        </w:rPr>
        <w:t>d) Tổ chức thực hiện các biện pháp phòng ngừa, ngăn chặn và xử lý các</w:t>
      </w:r>
      <w:r w:rsidRPr="009F7217">
        <w:rPr>
          <w:rFonts w:ascii="Times New Roman" w:hAnsi="Times New Roman"/>
          <w:szCs w:val="28"/>
        </w:rPr>
        <w:t xml:space="preserve"> hành vi xâm phạm công trình giao thông, lấn chiếm hành lang an toàn giao thông; </w:t>
      </w:r>
      <w:r w:rsidRPr="009F7217">
        <w:rPr>
          <w:rFonts w:ascii="Times New Roman" w:hAnsi="Times New Roman"/>
          <w:spacing w:val="4"/>
          <w:szCs w:val="28"/>
        </w:rPr>
        <w:t>phối hợp với các cơ quan có liên quan trong việc giải tỏa lấn chiếm hành lang</w:t>
      </w:r>
      <w:r w:rsidRPr="009F7217">
        <w:rPr>
          <w:rFonts w:ascii="Times New Roman" w:hAnsi="Times New Roman"/>
          <w:spacing w:val="4"/>
          <w:szCs w:val="28"/>
          <w:lang w:val="vi-VN"/>
        </w:rPr>
        <w:t xml:space="preserve"> </w:t>
      </w:r>
      <w:r w:rsidRPr="009F7217">
        <w:rPr>
          <w:rFonts w:ascii="Times New Roman" w:hAnsi="Times New Roman"/>
          <w:szCs w:val="28"/>
        </w:rPr>
        <w:t>an toàn giao thông trên địa bàn theo hướng dẫn của cơ quan quản lý chuyên ngành, Sở Giao thông vận tải và chỉ đạo của Ủy ban nhân dân quận</w:t>
      </w:r>
      <w:r w:rsidRPr="009F7217">
        <w:rPr>
          <w:rFonts w:ascii="Times New Roman" w:hAnsi="Times New Roman"/>
          <w:szCs w:val="28"/>
          <w:lang w:val="vi-VN"/>
        </w:rPr>
        <w:t>;</w:t>
      </w:r>
    </w:p>
    <w:p w14:paraId="5ACB90AE"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đ) Phối hợp với các cơ quan có liên quan triển khai hoạt động tìm kiếm</w:t>
      </w:r>
      <w:r w:rsidRPr="004D2BE8">
        <w:rPr>
          <w:rFonts w:ascii="Times New Roman" w:hAnsi="Times New Roman"/>
          <w:szCs w:val="28"/>
          <w:lang w:val="vi-VN"/>
        </w:rPr>
        <w:t xml:space="preserve"> cứu nạn đường bộ, đường sắt, đường thủy nội địa, hàng hải và hàng không xảy ra trên địa bàn;</w:t>
      </w:r>
    </w:p>
    <w:p w14:paraId="4E7A5121"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4"/>
          <w:szCs w:val="28"/>
          <w:lang w:val="vi-VN"/>
        </w:rPr>
        <w:t>e) Giúp Ủy ban nhân dân quận thực hiện và chịu trách nhiệm về</w:t>
      </w:r>
      <w:r w:rsidRPr="004D2BE8">
        <w:rPr>
          <w:rFonts w:ascii="Times New Roman" w:hAnsi="Times New Roman"/>
          <w:szCs w:val="28"/>
          <w:lang w:val="vi-VN"/>
        </w:rPr>
        <w:t xml:space="preserve"> việc thẩm định, đăng ký, cấp các loại giấy phép thuộc phạm vi trách nhiệm, thẩm quyền </w:t>
      </w:r>
      <w:r w:rsidRPr="004D2BE8">
        <w:rPr>
          <w:rFonts w:ascii="Times New Roman" w:hAnsi="Times New Roman"/>
          <w:spacing w:val="6"/>
          <w:szCs w:val="28"/>
          <w:lang w:val="vi-VN"/>
        </w:rPr>
        <w:t xml:space="preserve">của Phòng Quản lý đô thị theo quy định của pháp luật và theo phân công của Ủy </w:t>
      </w:r>
      <w:r w:rsidRPr="004D2BE8">
        <w:rPr>
          <w:rFonts w:ascii="Times New Roman" w:hAnsi="Times New Roman"/>
          <w:szCs w:val="28"/>
          <w:lang w:val="vi-VN"/>
        </w:rPr>
        <w:t>ban nhân dân quận;</w:t>
      </w:r>
    </w:p>
    <w:p w14:paraId="45874ABC" w14:textId="1A9A2291"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g) Phối hợp với các đơn vị có liên quan thực hiện tuyên truyền, phổ biến</w:t>
      </w:r>
      <w:r w:rsidR="001034F1" w:rsidRPr="004D2BE8">
        <w:rPr>
          <w:rFonts w:ascii="Times New Roman" w:hAnsi="Times New Roman"/>
          <w:szCs w:val="28"/>
          <w:lang w:val="vi-VN"/>
        </w:rPr>
        <w:t xml:space="preserve"> </w:t>
      </w:r>
      <w:r w:rsidRPr="004D2BE8">
        <w:rPr>
          <w:rFonts w:ascii="Times New Roman" w:hAnsi="Times New Roman"/>
          <w:szCs w:val="28"/>
          <w:lang w:val="vi-VN"/>
        </w:rPr>
        <w:t>giáo dục pháp luật, thông tin về giao thông vận tải và các dịch vụ công trong</w:t>
      </w:r>
      <w:r w:rsidR="001034F1" w:rsidRPr="004D2BE8">
        <w:rPr>
          <w:rFonts w:ascii="Times New Roman" w:hAnsi="Times New Roman"/>
          <w:szCs w:val="28"/>
          <w:lang w:val="vi-VN"/>
        </w:rPr>
        <w:t xml:space="preserve"> </w:t>
      </w:r>
      <w:r w:rsidRPr="004D2BE8">
        <w:rPr>
          <w:rFonts w:ascii="Times New Roman" w:hAnsi="Times New Roman"/>
          <w:szCs w:val="28"/>
          <w:lang w:val="vi-VN"/>
        </w:rPr>
        <w:t>lĩnh vực giao thông vận tải theo quy định của pháp luật.</w:t>
      </w:r>
    </w:p>
    <w:p w14:paraId="724AEFC7"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4. Lĩnh vực xây dựng:</w:t>
      </w:r>
    </w:p>
    <w:p w14:paraId="3FDD8B32"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a) Hướng dẫn và tổ chức thực hiện các văn bản quy phạm pháp luật, quy hoạch</w:t>
      </w:r>
      <w:r w:rsidRPr="004D2BE8">
        <w:rPr>
          <w:rFonts w:ascii="Times New Roman" w:hAnsi="Times New Roman"/>
          <w:szCs w:val="28"/>
          <w:lang w:val="vi-VN"/>
        </w:rPr>
        <w:t xml:space="preserve">, </w:t>
      </w:r>
      <w:r w:rsidRPr="004D2BE8">
        <w:rPr>
          <w:rFonts w:ascii="Times New Roman" w:hAnsi="Times New Roman"/>
          <w:spacing w:val="4"/>
          <w:szCs w:val="28"/>
          <w:lang w:val="vi-VN"/>
        </w:rPr>
        <w:t>kế hoạch, chương trình, dự án và các văn bản khác trong các lĩnh vực quản lý nhà</w:t>
      </w:r>
      <w:r w:rsidRPr="004D2BE8">
        <w:rPr>
          <w:rFonts w:ascii="Times New Roman" w:hAnsi="Times New Roman"/>
          <w:szCs w:val="28"/>
          <w:lang w:val="vi-VN"/>
        </w:rPr>
        <w:t xml:space="preserve"> nước thuộc ngành Xây dựng đã được cấp có thẩm quyền phê duyệt; thông tin, </w:t>
      </w:r>
      <w:r w:rsidRPr="004D2BE8">
        <w:rPr>
          <w:rFonts w:ascii="Times New Roman" w:hAnsi="Times New Roman"/>
          <w:spacing w:val="4"/>
          <w:szCs w:val="28"/>
          <w:lang w:val="vi-VN"/>
        </w:rPr>
        <w:t>tuyên truyền, phổ biến, giáo dục pháp luật và theo dõi thi hành pháp luật về các</w:t>
      </w:r>
      <w:r w:rsidRPr="004D2BE8">
        <w:rPr>
          <w:rFonts w:ascii="Times New Roman" w:hAnsi="Times New Roman"/>
          <w:szCs w:val="28"/>
          <w:lang w:val="vi-VN"/>
        </w:rPr>
        <w:t xml:space="preserve"> </w:t>
      </w:r>
      <w:r w:rsidRPr="004D2BE8">
        <w:rPr>
          <w:rFonts w:ascii="Times New Roman" w:hAnsi="Times New Roman"/>
          <w:szCs w:val="28"/>
          <w:lang w:val="vi-VN"/>
        </w:rPr>
        <w:lastRenderedPageBreak/>
        <w:t>lĩnh vực quản lý nhà nước thuộc ngành Xây dựng;</w:t>
      </w:r>
    </w:p>
    <w:p w14:paraId="3131D834" w14:textId="77777777" w:rsidR="009F7217" w:rsidRPr="009F7217"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b) Tham mưu, giúp Ủy ban nhân dân quận trong việc tổ chức thực hiện</w:t>
      </w:r>
      <w:r w:rsidRPr="004D2BE8">
        <w:rPr>
          <w:rFonts w:ascii="Times New Roman" w:hAnsi="Times New Roman"/>
          <w:szCs w:val="28"/>
          <w:lang w:val="vi-VN"/>
        </w:rPr>
        <w:t xml:space="preserve"> nhiệm vụ các lĩnh vực: </w:t>
      </w:r>
      <w:r w:rsidRPr="009F7217">
        <w:rPr>
          <w:rFonts w:ascii="Times New Roman" w:hAnsi="Times New Roman"/>
          <w:szCs w:val="28"/>
          <w:lang w:val="vi-VN"/>
        </w:rPr>
        <w:t>q</w:t>
      </w:r>
      <w:r w:rsidRPr="004D2BE8">
        <w:rPr>
          <w:rFonts w:ascii="Times New Roman" w:hAnsi="Times New Roman"/>
          <w:szCs w:val="28"/>
          <w:lang w:val="vi-VN"/>
        </w:rPr>
        <w:t xml:space="preserve">uy hoạch xây dựng; kiến trúc; hoạt động đầu tư xây dựng; </w:t>
      </w:r>
      <w:r w:rsidRPr="004D2BE8">
        <w:rPr>
          <w:rFonts w:ascii="Times New Roman" w:hAnsi="Times New Roman"/>
          <w:spacing w:val="4"/>
          <w:szCs w:val="28"/>
          <w:lang w:val="vi-VN"/>
        </w:rPr>
        <w:t xml:space="preserve">phát triển đô thị; hạ tầng kỹ thuật; kết cấu hạ tầng giao thông; nhà ở; công sở; vật </w:t>
      </w:r>
      <w:r w:rsidRPr="004D2BE8">
        <w:rPr>
          <w:rFonts w:ascii="Times New Roman" w:hAnsi="Times New Roman"/>
          <w:spacing w:val="-4"/>
          <w:szCs w:val="28"/>
          <w:lang w:val="vi-VN"/>
        </w:rPr>
        <w:t xml:space="preserve">liệu xây dựng trên địa bàn theo quy định của pháp luật và phân công, phân </w:t>
      </w:r>
      <w:r w:rsidRPr="004D2BE8">
        <w:rPr>
          <w:rFonts w:ascii="Times New Roman" w:hAnsi="Times New Roman"/>
          <w:szCs w:val="28"/>
          <w:lang w:val="vi-VN"/>
        </w:rPr>
        <w:t>cấp của Ủy ban nhân dân Thành phố Hồ Chí Minh;</w:t>
      </w:r>
    </w:p>
    <w:p w14:paraId="604010F7"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c) Tham mưu, giúp Ủy ban nhân dân quận thực hiện lập quy chế quản lý kiến trúc, </w:t>
      </w:r>
      <w:r w:rsidRPr="009F7217">
        <w:rPr>
          <w:rFonts w:ascii="Times New Roman" w:hAnsi="Times New Roman"/>
          <w:szCs w:val="28"/>
          <w:lang w:val="vi-VN"/>
        </w:rPr>
        <w:t>q</w:t>
      </w:r>
      <w:r w:rsidRPr="004D2BE8">
        <w:rPr>
          <w:rFonts w:ascii="Times New Roman" w:hAnsi="Times New Roman"/>
          <w:szCs w:val="28"/>
          <w:lang w:val="vi-VN"/>
        </w:rPr>
        <w:t xml:space="preserve">uy định quản lý theo đồ án quy hoạch đô thị, thiết kế đô thị </w:t>
      </w:r>
      <w:r w:rsidRPr="004D2BE8">
        <w:rPr>
          <w:rFonts w:ascii="Times New Roman" w:hAnsi="Times New Roman"/>
          <w:spacing w:val="-6"/>
          <w:szCs w:val="28"/>
          <w:lang w:val="vi-VN"/>
        </w:rPr>
        <w:t xml:space="preserve">theo phân công, phân cấp và ủy quyền của Ủy ban nhân dân Thành phố Hồ Chí </w:t>
      </w:r>
      <w:r w:rsidRPr="004D2BE8">
        <w:rPr>
          <w:rFonts w:ascii="Times New Roman" w:hAnsi="Times New Roman"/>
          <w:szCs w:val="28"/>
          <w:lang w:val="vi-VN"/>
        </w:rPr>
        <w:t>Minh, Ủy ban nhân dân quận;</w:t>
      </w:r>
    </w:p>
    <w:p w14:paraId="14D7B7EA" w14:textId="77777777" w:rsidR="009F7217" w:rsidRPr="004D2BE8" w:rsidRDefault="009F7217" w:rsidP="007B6E0A">
      <w:pPr>
        <w:widowControl w:val="0"/>
        <w:spacing w:before="120" w:after="120"/>
        <w:ind w:firstLine="567"/>
        <w:jc w:val="both"/>
        <w:rPr>
          <w:rFonts w:ascii="Times New Roman" w:hAnsi="Times New Roman"/>
          <w:spacing w:val="-2"/>
          <w:szCs w:val="28"/>
          <w:lang w:val="vi-VN"/>
        </w:rPr>
      </w:pPr>
      <w:r w:rsidRPr="004D2BE8">
        <w:rPr>
          <w:rFonts w:ascii="Times New Roman" w:hAnsi="Times New Roman"/>
          <w:spacing w:val="-2"/>
          <w:szCs w:val="28"/>
          <w:lang w:val="vi-VN"/>
        </w:rPr>
        <w:t>d) Tham mưu, giúp Ủy ban nhân dân quận thực hiện cấp, cấp lại, gia hạn, điều chỉnh, thu hồi giấy phép xây dựng công trình đã được cấp trên địa bàn theo quy định của pháp luật và phân công, phân cấp của Ủy ban nhân dân Thành phố Hồ Chí Minh;</w:t>
      </w:r>
    </w:p>
    <w:p w14:paraId="32B739DD"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đ) Thực hiện thẩm định báo cáo nghiên cứu khả thi đầu tư xây dựng (đối</w:t>
      </w:r>
      <w:r w:rsidRPr="004D2BE8">
        <w:rPr>
          <w:rFonts w:ascii="Times New Roman" w:hAnsi="Times New Roman"/>
          <w:szCs w:val="28"/>
          <w:lang w:val="vi-VN"/>
        </w:rPr>
        <w:t xml:space="preserve"> với dự án có công trình cấp III, cấp IV sử dụng vốn khác) theo phân cấp của </w:t>
      </w:r>
      <w:r w:rsidRPr="009F7217">
        <w:rPr>
          <w:rFonts w:ascii="Times New Roman" w:hAnsi="Times New Roman"/>
          <w:szCs w:val="28"/>
          <w:lang w:val="vi-VN"/>
        </w:rPr>
        <w:t>Ủ</w:t>
      </w:r>
      <w:r w:rsidRPr="004D2BE8">
        <w:rPr>
          <w:rFonts w:ascii="Times New Roman" w:hAnsi="Times New Roman"/>
          <w:szCs w:val="28"/>
          <w:lang w:val="vi-VN"/>
        </w:rPr>
        <w:t>y ban nhân dân Thành phố Hồ Chí Minh;</w:t>
      </w:r>
    </w:p>
    <w:p w14:paraId="3A33B36B"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e) Tham mưu, giúp Ủy ban nhân dân quận lập chương trình phát</w:t>
      </w:r>
      <w:r w:rsidRPr="004D2BE8">
        <w:rPr>
          <w:rFonts w:ascii="Times New Roman" w:hAnsi="Times New Roman"/>
          <w:szCs w:val="28"/>
          <w:lang w:val="vi-VN"/>
        </w:rPr>
        <w:t xml:space="preserve"> triển đô thị; phối hợp trong quá trình lập, thẩm định chương trình phát triển đô thị; tham gia lập đề án công nhận đô thị loại V trên địa bàn;</w:t>
      </w:r>
    </w:p>
    <w:p w14:paraId="6C76EB6E"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g) Tổ chức lập, thẩm định, trình Ủy ban nhân dân quận phê duyệt, </w:t>
      </w:r>
      <w:r w:rsidRPr="004D2BE8">
        <w:rPr>
          <w:rFonts w:ascii="Times New Roman" w:hAnsi="Times New Roman"/>
          <w:spacing w:val="-6"/>
          <w:szCs w:val="28"/>
          <w:lang w:val="vi-VN"/>
        </w:rPr>
        <w:t xml:space="preserve">hoặc tham mưu Ủy ban nhân dân quận tổ chức lập, trình cấp có thẩm </w:t>
      </w:r>
      <w:r w:rsidRPr="004D2BE8">
        <w:rPr>
          <w:rFonts w:ascii="Times New Roman" w:hAnsi="Times New Roman"/>
          <w:szCs w:val="28"/>
          <w:lang w:val="vi-VN"/>
        </w:rPr>
        <w:t>quyền phê duyệt quy hoạch xây dựng trên địa bàn theo quy định của pháp luật;</w:t>
      </w:r>
    </w:p>
    <w:p w14:paraId="2932D9D1"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2"/>
          <w:szCs w:val="28"/>
          <w:lang w:val="vi-VN"/>
        </w:rPr>
        <w:t xml:space="preserve">h) Tham mưu, giúp Ủy ban nhân dân quận tổ chức thực hiện các cơ </w:t>
      </w:r>
      <w:r w:rsidRPr="004D2BE8">
        <w:rPr>
          <w:rFonts w:ascii="Times New Roman" w:hAnsi="Times New Roman"/>
          <w:spacing w:val="-6"/>
          <w:szCs w:val="28"/>
          <w:lang w:val="vi-VN"/>
        </w:rPr>
        <w:t>chế, chính sách về nhà ở và công sở; tổ chức thực hiện công tác điều tra, thống kê,</w:t>
      </w:r>
      <w:r w:rsidRPr="004D2BE8">
        <w:rPr>
          <w:rFonts w:ascii="Times New Roman" w:hAnsi="Times New Roman"/>
          <w:szCs w:val="28"/>
          <w:lang w:val="vi-VN"/>
        </w:rPr>
        <w:t xml:space="preserve"> đánh giá định kỳ về nhà ở, công sở trên địa bàn;</w:t>
      </w:r>
    </w:p>
    <w:p w14:paraId="1EDAEE56"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i) Hướng dẫn, kiểm tra việc xây dựng các công trình theo quy chế quản lý kiến trúc, </w:t>
      </w:r>
      <w:r w:rsidRPr="009F7217">
        <w:rPr>
          <w:rFonts w:ascii="Times New Roman" w:hAnsi="Times New Roman"/>
          <w:szCs w:val="28"/>
          <w:lang w:val="vi-VN"/>
        </w:rPr>
        <w:t>q</w:t>
      </w:r>
      <w:r w:rsidRPr="004D2BE8">
        <w:rPr>
          <w:rFonts w:ascii="Times New Roman" w:hAnsi="Times New Roman"/>
          <w:szCs w:val="28"/>
          <w:lang w:val="vi-VN"/>
        </w:rPr>
        <w:t xml:space="preserve">uy định quản lý theo đồ án quy hoạch đô thị, thiết kế đô thị đã được cấp có thẩm quyền phê duyệt; tổ chức công bố, công khai các quy hoạch xây dựng; </w:t>
      </w:r>
      <w:r w:rsidRPr="004D2BE8">
        <w:rPr>
          <w:rFonts w:ascii="Times New Roman" w:hAnsi="Times New Roman"/>
          <w:spacing w:val="-4"/>
          <w:szCs w:val="28"/>
          <w:lang w:val="vi-VN"/>
        </w:rPr>
        <w:t xml:space="preserve">cung cấp thông tin về quy hoạch xây dựng; quản lý các mốc giới, chỉ giới xây </w:t>
      </w:r>
      <w:r w:rsidRPr="004D2BE8">
        <w:rPr>
          <w:rFonts w:ascii="Times New Roman" w:hAnsi="Times New Roman"/>
          <w:szCs w:val="28"/>
          <w:lang w:val="vi-VN"/>
        </w:rPr>
        <w:t>dựng, cốt xây dựng trên địa bàn theo phân cấp;</w:t>
      </w:r>
    </w:p>
    <w:p w14:paraId="4FF610B0" w14:textId="77777777" w:rsidR="009F7217" w:rsidRPr="009F7217"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k) Hướng dẫn, kiểm tra và tổ chức thực hiện quy định về hạ tầng kỹ thuật </w:t>
      </w:r>
      <w:r w:rsidRPr="004D2BE8">
        <w:rPr>
          <w:rFonts w:ascii="Times New Roman" w:hAnsi="Times New Roman"/>
          <w:spacing w:val="-4"/>
          <w:szCs w:val="28"/>
          <w:lang w:val="vi-VN"/>
        </w:rPr>
        <w:t xml:space="preserve">theo quy định của pháp luật và phân công, phân cấp, ủy quyền của Ủy ban nhân </w:t>
      </w:r>
      <w:r w:rsidRPr="004D2BE8">
        <w:rPr>
          <w:rFonts w:ascii="Times New Roman" w:hAnsi="Times New Roman"/>
          <w:szCs w:val="28"/>
          <w:lang w:val="vi-VN"/>
        </w:rPr>
        <w:t>dân Thành phố Hồ Chí Minh, Ủy ban nhân dân quận</w:t>
      </w:r>
      <w:r w:rsidRPr="009F7217">
        <w:rPr>
          <w:rFonts w:ascii="Times New Roman" w:hAnsi="Times New Roman"/>
          <w:szCs w:val="28"/>
          <w:lang w:val="vi-VN"/>
        </w:rPr>
        <w:t>;</w:t>
      </w:r>
    </w:p>
    <w:p w14:paraId="2DEB19AA"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4"/>
          <w:szCs w:val="28"/>
          <w:lang w:val="vi-VN"/>
        </w:rPr>
        <w:t>l) Tổ chức quản lý, bảo trì, bảo đảm tiêu chuẩn quy chuẩn kỹ thuật mạng</w:t>
      </w:r>
      <w:r w:rsidRPr="004D2BE8">
        <w:rPr>
          <w:rFonts w:ascii="Times New Roman" w:hAnsi="Times New Roman"/>
          <w:szCs w:val="28"/>
          <w:lang w:val="vi-VN"/>
        </w:rPr>
        <w:t xml:space="preserve"> lưới </w:t>
      </w:r>
      <w:r w:rsidRPr="004D2BE8">
        <w:rPr>
          <w:rFonts w:ascii="Times New Roman" w:hAnsi="Times New Roman"/>
          <w:spacing w:val="-6"/>
          <w:szCs w:val="28"/>
          <w:lang w:val="vi-VN"/>
        </w:rPr>
        <w:t xml:space="preserve">công trình hạ tầng kỹ thuật (bao gồm: cấp nước, thoát nước đô thị và khu công </w:t>
      </w:r>
      <w:r w:rsidRPr="004D2BE8">
        <w:rPr>
          <w:rFonts w:ascii="Times New Roman" w:hAnsi="Times New Roman"/>
          <w:szCs w:val="28"/>
          <w:lang w:val="vi-VN"/>
        </w:rPr>
        <w:t xml:space="preserve">nghiệp, </w:t>
      </w:r>
      <w:r w:rsidRPr="004D2BE8">
        <w:rPr>
          <w:rFonts w:ascii="Times New Roman" w:hAnsi="Times New Roman"/>
          <w:spacing w:val="-4"/>
          <w:szCs w:val="28"/>
          <w:lang w:val="vi-VN"/>
        </w:rPr>
        <w:t>khu kinh tế, khu công nghệ cao, cơ sở sản xuất vật liệu xây dựng; chiếu sáng đô</w:t>
      </w:r>
      <w:r w:rsidRPr="004D2BE8">
        <w:rPr>
          <w:rFonts w:ascii="Times New Roman" w:hAnsi="Times New Roman"/>
          <w:szCs w:val="28"/>
          <w:lang w:val="vi-VN"/>
        </w:rPr>
        <w:t xml:space="preserve"> thị, cây xanh đô thị; quản lý xây dựng ngầm đô thị; quản lý sử dụng chung cơ sở hạ tầng kỹ thuật đô thị) do quận chịu trách nhiệm quản lý.</w:t>
      </w:r>
    </w:p>
    <w:p w14:paraId="2F444D8D" w14:textId="4190BCE1"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4"/>
          <w:szCs w:val="28"/>
          <w:lang w:val="vi-VN"/>
        </w:rPr>
        <w:t>5. Tham mưu, giúp Ủy ban nhân dân quận quản lý nhà nước đối</w:t>
      </w:r>
      <w:r w:rsidRPr="004D2BE8">
        <w:rPr>
          <w:rFonts w:ascii="Times New Roman" w:hAnsi="Times New Roman"/>
          <w:szCs w:val="28"/>
          <w:lang w:val="vi-VN"/>
        </w:rPr>
        <w:t xml:space="preserve"> với các tổ chức kinh tế tập thể, kinh tế tư nhân và hướng dẫn hoạt động đối với các</w:t>
      </w:r>
      <w:r w:rsidR="001034F1" w:rsidRPr="004D2BE8">
        <w:rPr>
          <w:rFonts w:ascii="Times New Roman" w:hAnsi="Times New Roman"/>
          <w:szCs w:val="28"/>
          <w:lang w:val="vi-VN"/>
        </w:rPr>
        <w:t xml:space="preserve"> </w:t>
      </w:r>
      <w:r w:rsidRPr="004D2BE8">
        <w:rPr>
          <w:rFonts w:ascii="Times New Roman" w:hAnsi="Times New Roman"/>
          <w:szCs w:val="28"/>
          <w:lang w:val="vi-VN"/>
        </w:rPr>
        <w:t xml:space="preserve">tổ chức </w:t>
      </w:r>
      <w:r w:rsidRPr="004D2BE8">
        <w:rPr>
          <w:rFonts w:ascii="Times New Roman" w:hAnsi="Times New Roman"/>
          <w:szCs w:val="28"/>
          <w:lang w:val="vi-VN"/>
        </w:rPr>
        <w:lastRenderedPageBreak/>
        <w:t xml:space="preserve">kinh tế tập thể, kinh tế tư nhân và hướng dẫn hoạt động đối với các hội, </w:t>
      </w:r>
      <w:r w:rsidRPr="004D2BE8">
        <w:rPr>
          <w:rFonts w:ascii="Times New Roman" w:hAnsi="Times New Roman"/>
          <w:spacing w:val="-4"/>
          <w:szCs w:val="28"/>
          <w:lang w:val="vi-VN"/>
        </w:rPr>
        <w:t xml:space="preserve">tổ chức phi chính phủ hoạt động trong các lĩnh vực quản lý nhà nước thuộc lĩnh </w:t>
      </w:r>
      <w:r w:rsidRPr="004D2BE8">
        <w:rPr>
          <w:rFonts w:ascii="Times New Roman" w:hAnsi="Times New Roman"/>
          <w:szCs w:val="28"/>
          <w:lang w:val="vi-VN"/>
        </w:rPr>
        <w:t>vực phụ trách trên địa bàn theo quy định của pháp luật.</w:t>
      </w:r>
    </w:p>
    <w:p w14:paraId="6A5FD5F0"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6. Hướng dẫn chuyên môn, nghiệp vụ về các lĩnh vực quản lý của Phòng</w:t>
      </w:r>
      <w:r w:rsidRPr="009F7217">
        <w:rPr>
          <w:rFonts w:ascii="Times New Roman" w:hAnsi="Times New Roman"/>
          <w:szCs w:val="28"/>
          <w:lang w:val="vi-VN"/>
        </w:rPr>
        <w:t xml:space="preserve"> </w:t>
      </w:r>
      <w:r w:rsidRPr="004D2BE8">
        <w:rPr>
          <w:rFonts w:ascii="Times New Roman" w:hAnsi="Times New Roman"/>
          <w:spacing w:val="6"/>
          <w:szCs w:val="28"/>
          <w:lang w:val="vi-VN"/>
        </w:rPr>
        <w:t>Quản lý đô thị</w:t>
      </w:r>
      <w:r w:rsidRPr="004D2BE8">
        <w:rPr>
          <w:rFonts w:ascii="Times New Roman" w:hAnsi="Times New Roman"/>
          <w:szCs w:val="28"/>
          <w:lang w:val="vi-VN"/>
        </w:rPr>
        <w:t xml:space="preserve"> cho cán bộ, công chức phường trên địa bàn.</w:t>
      </w:r>
    </w:p>
    <w:p w14:paraId="799F4F78"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7. Tổ chức ứng dụng tiến bộ khoa học, công nghệ; xây dựng hệ thống</w:t>
      </w:r>
      <w:r w:rsidRPr="004D2BE8">
        <w:rPr>
          <w:rFonts w:ascii="Times New Roman" w:hAnsi="Times New Roman"/>
          <w:szCs w:val="28"/>
          <w:lang w:val="vi-VN"/>
        </w:rPr>
        <w:t xml:space="preserve"> thông tin, dữ liệu phục vụ công tác quản lý nhà nước và hoạt động chuyên môn, nghiệp vụ của Phòng</w:t>
      </w:r>
      <w:r w:rsidRPr="009F7217">
        <w:rPr>
          <w:rFonts w:ascii="Times New Roman" w:hAnsi="Times New Roman"/>
          <w:szCs w:val="28"/>
          <w:lang w:val="vi-VN"/>
        </w:rPr>
        <w:t xml:space="preserve"> </w:t>
      </w:r>
      <w:r w:rsidRPr="004D2BE8">
        <w:rPr>
          <w:rFonts w:ascii="Times New Roman" w:hAnsi="Times New Roman"/>
          <w:spacing w:val="6"/>
          <w:szCs w:val="28"/>
          <w:lang w:val="vi-VN"/>
        </w:rPr>
        <w:t>Quản lý đô thị</w:t>
      </w:r>
      <w:r w:rsidRPr="004D2BE8">
        <w:rPr>
          <w:rFonts w:ascii="Times New Roman" w:hAnsi="Times New Roman"/>
          <w:szCs w:val="28"/>
          <w:lang w:val="vi-VN"/>
        </w:rPr>
        <w:t>.</w:t>
      </w:r>
    </w:p>
    <w:p w14:paraId="6FB8B563"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8. Kiểm tra theo ngành, lĩnh vực được phân công phụ trách đối với tổ chức, cá nhân trong việc thi hành pháp luật và thực hiện các quy định của pháp luật </w:t>
      </w:r>
      <w:r w:rsidRPr="004D2BE8">
        <w:rPr>
          <w:rFonts w:ascii="Times New Roman" w:hAnsi="Times New Roman"/>
          <w:spacing w:val="6"/>
          <w:szCs w:val="28"/>
          <w:lang w:val="vi-VN"/>
        </w:rPr>
        <w:t>thuộc lĩnh vực quản lý của Phòng</w:t>
      </w:r>
      <w:r w:rsidRPr="009F7217">
        <w:rPr>
          <w:rFonts w:ascii="Times New Roman" w:hAnsi="Times New Roman"/>
          <w:spacing w:val="6"/>
          <w:szCs w:val="28"/>
          <w:lang w:val="vi-VN"/>
        </w:rPr>
        <w:t xml:space="preserve"> </w:t>
      </w:r>
      <w:r w:rsidRPr="004D2BE8">
        <w:rPr>
          <w:rFonts w:ascii="Times New Roman" w:hAnsi="Times New Roman"/>
          <w:spacing w:val="6"/>
          <w:szCs w:val="28"/>
          <w:lang w:val="vi-VN"/>
        </w:rPr>
        <w:t xml:space="preserve">Quản lý đô thị; báo cáo Ủy ban nhân dân </w:t>
      </w:r>
      <w:r w:rsidRPr="009F7217">
        <w:rPr>
          <w:rFonts w:ascii="Times New Roman" w:hAnsi="Times New Roman"/>
          <w:spacing w:val="6"/>
          <w:szCs w:val="28"/>
          <w:lang w:val="vi-VN"/>
        </w:rPr>
        <w:t>quận</w:t>
      </w:r>
      <w:r w:rsidRPr="004D2BE8">
        <w:rPr>
          <w:rFonts w:ascii="Times New Roman" w:hAnsi="Times New Roman"/>
          <w:szCs w:val="28"/>
          <w:lang w:val="vi-VN"/>
        </w:rPr>
        <w:t xml:space="preserve"> xử lý hoặc trình cấp có thẩm quyền xử lý các trường hợp vi phạm </w:t>
      </w:r>
      <w:r w:rsidRPr="004D2BE8">
        <w:rPr>
          <w:rFonts w:ascii="Times New Roman" w:hAnsi="Times New Roman"/>
          <w:spacing w:val="6"/>
          <w:szCs w:val="28"/>
          <w:lang w:val="vi-VN"/>
        </w:rPr>
        <w:t>các quy định thuộc lĩnh vực phụ trách; giải quyết kiến nghị, khiếu nại, tố cáo; thực hiện phòng, chống tham nhũng, lãng phí trong ngành theo quy định của pháp</w:t>
      </w:r>
      <w:r w:rsidRPr="004D2BE8">
        <w:rPr>
          <w:rFonts w:ascii="Times New Roman" w:hAnsi="Times New Roman"/>
          <w:szCs w:val="28"/>
          <w:lang w:val="vi-VN"/>
        </w:rPr>
        <w:t xml:space="preserve"> luật và phân công của Ủy ban nhân dân quận.</w:t>
      </w:r>
    </w:p>
    <w:p w14:paraId="1C138E7A"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9. Theo dõi, tổng hợp, báo cáo định kỳ và đột xuất về tình hình thực hiện </w:t>
      </w:r>
      <w:r w:rsidRPr="004D2BE8">
        <w:rPr>
          <w:rFonts w:ascii="Times New Roman" w:hAnsi="Times New Roman"/>
          <w:spacing w:val="-6"/>
          <w:szCs w:val="28"/>
          <w:lang w:val="vi-VN"/>
        </w:rPr>
        <w:t xml:space="preserve">nhiệm vụ được giao với Ủy ban nhân dân quận, Sở Xây dựng, Sở Quy </w:t>
      </w:r>
      <w:r w:rsidRPr="004D2BE8">
        <w:rPr>
          <w:rFonts w:ascii="Times New Roman" w:hAnsi="Times New Roman"/>
          <w:szCs w:val="28"/>
          <w:lang w:val="vi-VN"/>
        </w:rPr>
        <w:t xml:space="preserve">hoạch </w:t>
      </w:r>
      <w:r w:rsidRPr="004D2BE8">
        <w:rPr>
          <w:rFonts w:ascii="Times New Roman" w:hAnsi="Times New Roman"/>
          <w:spacing w:val="-4"/>
          <w:szCs w:val="28"/>
          <w:lang w:val="vi-VN"/>
        </w:rPr>
        <w:t xml:space="preserve">- Kiến trúc, Sở Giao thông vận tải và các cơ quan có thẩm quyền khác theo quy </w:t>
      </w:r>
      <w:r w:rsidRPr="004D2BE8">
        <w:rPr>
          <w:rFonts w:ascii="Times New Roman" w:hAnsi="Times New Roman"/>
          <w:szCs w:val="28"/>
          <w:lang w:val="vi-VN"/>
        </w:rPr>
        <w:t>định của pháp luật.</w:t>
      </w:r>
    </w:p>
    <w:p w14:paraId="354DAD5F"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4"/>
          <w:szCs w:val="28"/>
          <w:lang w:val="vi-VN"/>
        </w:rPr>
        <w:t>10. Quản lý tổ chức bộ máy, vị trí việc làm, biên chế công chức, cơ cấu</w:t>
      </w:r>
      <w:r w:rsidRPr="004D2BE8">
        <w:rPr>
          <w:rFonts w:ascii="Times New Roman" w:hAnsi="Times New Roman"/>
          <w:szCs w:val="28"/>
          <w:lang w:val="vi-VN"/>
        </w:rPr>
        <w:t xml:space="preserve"> </w:t>
      </w:r>
      <w:r w:rsidRPr="004D2BE8">
        <w:rPr>
          <w:rFonts w:ascii="Times New Roman" w:hAnsi="Times New Roman"/>
          <w:spacing w:val="4"/>
          <w:szCs w:val="28"/>
          <w:lang w:val="vi-VN"/>
        </w:rPr>
        <w:t xml:space="preserve">ngạch </w:t>
      </w:r>
      <w:r w:rsidRPr="004D2BE8">
        <w:rPr>
          <w:rFonts w:ascii="Times New Roman" w:hAnsi="Times New Roman"/>
          <w:spacing w:val="-2"/>
          <w:szCs w:val="28"/>
          <w:lang w:val="vi-VN"/>
        </w:rPr>
        <w:t>công chức, thực hiện chế độ tiền lương, chính sách, chế độ đãi ngộ, khen thưởng</w:t>
      </w:r>
      <w:r w:rsidRPr="004D2BE8">
        <w:rPr>
          <w:rFonts w:ascii="Times New Roman" w:hAnsi="Times New Roman"/>
          <w:szCs w:val="28"/>
          <w:lang w:val="vi-VN"/>
        </w:rPr>
        <w:t>, kỷ luật, đào tạo và bồi dưỡng về chuyên môn nghiệp vụ đối với công chức thuộc phạm vi quản lý theo quy định pháp luật, theo phân công của Ủy ban nhân dân quận.</w:t>
      </w:r>
    </w:p>
    <w:p w14:paraId="0000E132"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11. Quản lý, tổ chức sử dụng có hiệu quả và chịu trách nhiệm về tài chính, </w:t>
      </w:r>
      <w:r w:rsidRPr="004D2BE8">
        <w:rPr>
          <w:rFonts w:ascii="Times New Roman" w:hAnsi="Times New Roman"/>
          <w:spacing w:val="-4"/>
          <w:szCs w:val="28"/>
          <w:lang w:val="vi-VN"/>
        </w:rPr>
        <w:t>tài sản, các phương tiện làm việc và ngân sách được giao của Phòng Quản lý đô thị theo quy định của pháp luật và phân cấp quản lý của Ủy ban nhân dân quận</w:t>
      </w:r>
      <w:r w:rsidRPr="004D2BE8">
        <w:rPr>
          <w:rFonts w:ascii="Times New Roman" w:hAnsi="Times New Roman"/>
          <w:szCs w:val="28"/>
          <w:lang w:val="vi-VN"/>
        </w:rPr>
        <w:t>.</w:t>
      </w:r>
    </w:p>
    <w:p w14:paraId="3CCBD9CF" w14:textId="77777777" w:rsidR="009F7217" w:rsidRPr="004D2BE8" w:rsidRDefault="009F7217" w:rsidP="007B6E0A">
      <w:pPr>
        <w:widowControl w:val="0"/>
        <w:spacing w:before="120" w:after="120"/>
        <w:ind w:firstLine="567"/>
        <w:jc w:val="both"/>
        <w:rPr>
          <w:rFonts w:ascii="Times New Roman" w:hAnsi="Times New Roman"/>
          <w:spacing w:val="-2"/>
          <w:szCs w:val="28"/>
          <w:lang w:val="vi-VN"/>
        </w:rPr>
      </w:pPr>
      <w:r w:rsidRPr="004D2BE8">
        <w:rPr>
          <w:rFonts w:ascii="Times New Roman" w:hAnsi="Times New Roman"/>
          <w:spacing w:val="-2"/>
          <w:szCs w:val="28"/>
          <w:lang w:val="vi-VN"/>
        </w:rPr>
        <w:t>12. Thực hiện các nhiệm vụ khác theo sự phân công của Ủy ban nhân dân quận, Chủ tịch Ủy ban nhân dân quận và quy định của pháp luật.</w:t>
      </w:r>
    </w:p>
    <w:p w14:paraId="736FBF33" w14:textId="77777777" w:rsidR="009F7217" w:rsidRPr="004D2BE8" w:rsidRDefault="009F7217" w:rsidP="007B6E0A">
      <w:pPr>
        <w:widowControl w:val="0"/>
        <w:spacing w:before="120" w:after="120"/>
        <w:ind w:firstLine="567"/>
        <w:jc w:val="both"/>
        <w:rPr>
          <w:rFonts w:ascii="Times New Roman" w:hAnsi="Times New Roman"/>
          <w:b/>
          <w:szCs w:val="28"/>
          <w:lang w:val="vi-VN"/>
        </w:rPr>
      </w:pPr>
      <w:r w:rsidRPr="004D2BE8">
        <w:rPr>
          <w:rFonts w:ascii="Times New Roman" w:hAnsi="Times New Roman"/>
          <w:b/>
          <w:szCs w:val="28"/>
          <w:lang w:val="vi-VN"/>
        </w:rPr>
        <w:t>Điều 4. Tổ chức bộ máy</w:t>
      </w:r>
    </w:p>
    <w:p w14:paraId="21070FD3"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1. Phòng Quản lý đô thị hoạt động theo chế độ Thủ trưởng. Phòng Quản lý </w:t>
      </w:r>
      <w:r w:rsidRPr="004D2BE8">
        <w:rPr>
          <w:rFonts w:ascii="Times New Roman" w:hAnsi="Times New Roman"/>
          <w:spacing w:val="-4"/>
          <w:szCs w:val="28"/>
          <w:lang w:val="vi-VN"/>
        </w:rPr>
        <w:t>đô thị có Trưởng phòng, các Phó Trưởng phòng và các công chức thực hiện công</w:t>
      </w:r>
      <w:r w:rsidRPr="004D2BE8">
        <w:rPr>
          <w:rFonts w:ascii="Times New Roman" w:hAnsi="Times New Roman"/>
          <w:szCs w:val="28"/>
          <w:lang w:val="vi-VN"/>
        </w:rPr>
        <w:t xml:space="preserve"> tác </w:t>
      </w:r>
      <w:r w:rsidRPr="004D2BE8">
        <w:rPr>
          <w:rFonts w:ascii="Times New Roman" w:hAnsi="Times New Roman"/>
          <w:spacing w:val="-4"/>
          <w:szCs w:val="28"/>
          <w:lang w:val="vi-VN"/>
        </w:rPr>
        <w:t>chuyên môn, nghiệp vụ. Căn cứ vào tình hình thực tế số lượng công việc, nhiệm</w:t>
      </w:r>
      <w:r w:rsidRPr="004D2BE8">
        <w:rPr>
          <w:rFonts w:ascii="Times New Roman" w:hAnsi="Times New Roman"/>
          <w:szCs w:val="28"/>
          <w:lang w:val="vi-VN"/>
        </w:rPr>
        <w:t xml:space="preserve"> vụ </w:t>
      </w:r>
      <w:r w:rsidRPr="004D2BE8">
        <w:rPr>
          <w:rFonts w:ascii="Times New Roman" w:hAnsi="Times New Roman"/>
          <w:spacing w:val="-10"/>
          <w:szCs w:val="28"/>
          <w:lang w:val="vi-VN"/>
        </w:rPr>
        <w:t>được giao, Ủy ban nhân dân quận quyết định cụ thể số lượng Phó Trưởng</w:t>
      </w:r>
      <w:r w:rsidRPr="004D2BE8">
        <w:rPr>
          <w:rFonts w:ascii="Times New Roman" w:hAnsi="Times New Roman"/>
          <w:szCs w:val="28"/>
          <w:lang w:val="vi-VN"/>
        </w:rPr>
        <w:t xml:space="preserve"> phòng Phòng Quản lý đô thị cho phù hợp và đúng quy định.</w:t>
      </w:r>
    </w:p>
    <w:p w14:paraId="664B39C2"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2. Trưởng phòng Phòng Quản lý đô thị:</w:t>
      </w:r>
    </w:p>
    <w:p w14:paraId="6EF3BA0A" w14:textId="77777777" w:rsidR="009F7217" w:rsidRPr="004D2BE8" w:rsidRDefault="009F7217" w:rsidP="007B6E0A">
      <w:pPr>
        <w:widowControl w:val="0"/>
        <w:spacing w:before="120" w:after="120"/>
        <w:ind w:firstLine="567"/>
        <w:jc w:val="both"/>
        <w:rPr>
          <w:rFonts w:ascii="Times New Roman" w:hAnsi="Times New Roman"/>
          <w:spacing w:val="-4"/>
          <w:szCs w:val="28"/>
          <w:lang w:val="vi-VN"/>
        </w:rPr>
      </w:pPr>
      <w:r w:rsidRPr="004D2BE8">
        <w:rPr>
          <w:rFonts w:ascii="Times New Roman" w:hAnsi="Times New Roman"/>
          <w:spacing w:val="-4"/>
          <w:szCs w:val="28"/>
          <w:lang w:val="vi-VN"/>
        </w:rPr>
        <w:t xml:space="preserve">a) Chịu trách nhiệm trước Ủy ban nhân dân quận, Chủ tịch Ủy ban nhân dân quận, pháp luật về việc thực hiện đầy đủ chức năng, nhiệm vụ, quyền hạn của Phòng Quản lý đô thị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w:t>
      </w:r>
      <w:r w:rsidRPr="004D2BE8">
        <w:rPr>
          <w:rFonts w:ascii="Times New Roman" w:hAnsi="Times New Roman"/>
          <w:spacing w:val="-4"/>
          <w:szCs w:val="28"/>
          <w:lang w:val="vi-VN"/>
        </w:rPr>
        <w:lastRenderedPageBreak/>
        <w:t>vị thuộc quyền quản lý của mình</w:t>
      </w:r>
      <w:r w:rsidRPr="009F7217">
        <w:rPr>
          <w:rFonts w:ascii="Times New Roman" w:hAnsi="Times New Roman"/>
          <w:spacing w:val="-4"/>
          <w:szCs w:val="28"/>
          <w:lang w:val="vi-VN"/>
        </w:rPr>
        <w:t xml:space="preserve">; </w:t>
      </w:r>
    </w:p>
    <w:p w14:paraId="1735076C"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 xml:space="preserve">b) Báo cáo với Ủy ban nhân dân quận, Chủ tịch Ủy ban nhân dân quận, Sở Xây dựng, Sở Quy hoạch - Kiến trúc, Sở Giao thông vận tải về tổ chức, hoạt động của Phòng Quản lý đô thị; báo cáo công tác trước Ủy ban nhân dân quận khi được yêu cầu; phối hợp với người đứng đầu cơ quan chuyên môn, các tổ chức chính trị - xã hội quận </w:t>
      </w:r>
      <w:r w:rsidRPr="004D2BE8">
        <w:rPr>
          <w:rFonts w:ascii="Times New Roman" w:hAnsi="Times New Roman"/>
          <w:spacing w:val="6"/>
          <w:szCs w:val="28"/>
          <w:lang w:val="vi-VN"/>
        </w:rPr>
        <w:t>giải quyết những vấn đề liên quan đến chức năng, nhiệm vụ, quyền hạn của</w:t>
      </w:r>
      <w:r w:rsidRPr="004D2BE8">
        <w:rPr>
          <w:rFonts w:ascii="Times New Roman" w:hAnsi="Times New Roman"/>
          <w:szCs w:val="28"/>
          <w:lang w:val="vi-VN"/>
        </w:rPr>
        <w:t xml:space="preserve"> Phòng Quản lý đô thị.</w:t>
      </w:r>
    </w:p>
    <w:p w14:paraId="686A8263"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6"/>
          <w:szCs w:val="28"/>
          <w:lang w:val="vi-VN"/>
        </w:rPr>
        <w:t xml:space="preserve">3. Phó Trưởng phòng là người giúp Trưởng phòng chỉ đạo một số mặt công </w:t>
      </w:r>
      <w:r w:rsidRPr="004D2BE8">
        <w:rPr>
          <w:rFonts w:ascii="Times New Roman" w:hAnsi="Times New Roman"/>
          <w:szCs w:val="28"/>
          <w:lang w:val="vi-VN"/>
        </w:rPr>
        <w:t xml:space="preserve">tác và chịu trách nhiệm trước Trưởng phòng về nhiệm vụ được phân công. </w:t>
      </w:r>
      <w:r w:rsidRPr="004D2BE8">
        <w:rPr>
          <w:rFonts w:ascii="Times New Roman" w:hAnsi="Times New Roman"/>
          <w:spacing w:val="-4"/>
          <w:szCs w:val="28"/>
          <w:lang w:val="vi-VN"/>
        </w:rPr>
        <w:t xml:space="preserve">Khi Trưởng phòng vắng mặt, một Phó Trưởng phòng được Trưởng phòng ủy </w:t>
      </w:r>
      <w:r w:rsidRPr="004D2BE8">
        <w:rPr>
          <w:rFonts w:ascii="Times New Roman" w:hAnsi="Times New Roman"/>
          <w:szCs w:val="28"/>
          <w:lang w:val="vi-VN"/>
        </w:rPr>
        <w:t>nhiệm điều hành các hoạt động của Phòng</w:t>
      </w:r>
      <w:r w:rsidRPr="009F7217">
        <w:rPr>
          <w:rFonts w:ascii="Times New Roman" w:hAnsi="Times New Roman"/>
          <w:szCs w:val="28"/>
          <w:lang w:val="vi-VN"/>
        </w:rPr>
        <w:t xml:space="preserve"> </w:t>
      </w:r>
      <w:r w:rsidRPr="004D2BE8">
        <w:rPr>
          <w:rFonts w:ascii="Times New Roman" w:hAnsi="Times New Roman"/>
          <w:spacing w:val="6"/>
          <w:szCs w:val="28"/>
          <w:lang w:val="vi-VN"/>
        </w:rPr>
        <w:t>Quản lý đô thị</w:t>
      </w:r>
      <w:r w:rsidRPr="004D2BE8">
        <w:rPr>
          <w:rFonts w:ascii="Times New Roman" w:hAnsi="Times New Roman"/>
          <w:szCs w:val="28"/>
          <w:lang w:val="vi-VN"/>
        </w:rPr>
        <w:t>.</w:t>
      </w:r>
    </w:p>
    <w:p w14:paraId="59190D18" w14:textId="77777777" w:rsidR="009F7217" w:rsidRPr="004D2BE8" w:rsidRDefault="009F7217" w:rsidP="007B6E0A">
      <w:pPr>
        <w:widowControl w:val="0"/>
        <w:spacing w:before="120" w:after="120"/>
        <w:ind w:firstLine="567"/>
        <w:jc w:val="both"/>
        <w:rPr>
          <w:rFonts w:ascii="Times New Roman" w:hAnsi="Times New Roman"/>
          <w:spacing w:val="-2"/>
          <w:szCs w:val="28"/>
          <w:lang w:val="vi-VN"/>
        </w:rPr>
      </w:pPr>
      <w:r w:rsidRPr="004D2BE8">
        <w:rPr>
          <w:rFonts w:ascii="Times New Roman" w:hAnsi="Times New Roman"/>
          <w:spacing w:val="-2"/>
          <w:szCs w:val="28"/>
          <w:lang w:val="vi-VN"/>
        </w:rPr>
        <w:t xml:space="preserve">4. Việc bổ nhiệm, điều động, luân chuyển, biệt phái, khen thưởng, kỷ luật, đình chỉ công tác, miễn nhiệm, cho từ chức, thực hiện chế độ, chính sách đối với </w:t>
      </w:r>
      <w:r w:rsidRPr="004D2BE8">
        <w:rPr>
          <w:rFonts w:ascii="Times New Roman" w:hAnsi="Times New Roman"/>
          <w:spacing w:val="6"/>
          <w:szCs w:val="28"/>
          <w:lang w:val="vi-VN"/>
        </w:rPr>
        <w:t>Trưởng phòng, Phó Trưởng phòng do Chủ tịch Ủy ban nhân dân quận quyết</w:t>
      </w:r>
      <w:r w:rsidRPr="004D2BE8">
        <w:rPr>
          <w:rFonts w:ascii="Times New Roman" w:hAnsi="Times New Roman"/>
          <w:spacing w:val="-2"/>
          <w:szCs w:val="28"/>
          <w:lang w:val="vi-VN"/>
        </w:rPr>
        <w:t xml:space="preserve"> định theo quy định của pháp luật.</w:t>
      </w:r>
    </w:p>
    <w:p w14:paraId="31183899" w14:textId="77777777" w:rsidR="009F7217" w:rsidRPr="004D2BE8" w:rsidRDefault="009F7217" w:rsidP="007B6E0A">
      <w:pPr>
        <w:widowControl w:val="0"/>
        <w:spacing w:before="120" w:after="120"/>
        <w:ind w:firstLine="567"/>
        <w:jc w:val="both"/>
        <w:rPr>
          <w:rFonts w:ascii="Times New Roman" w:hAnsi="Times New Roman"/>
          <w:b/>
          <w:szCs w:val="28"/>
          <w:lang w:val="vi-VN"/>
        </w:rPr>
      </w:pPr>
      <w:r w:rsidRPr="004D2BE8">
        <w:rPr>
          <w:rFonts w:ascii="Times New Roman" w:hAnsi="Times New Roman"/>
          <w:b/>
          <w:szCs w:val="28"/>
          <w:lang w:val="vi-VN"/>
        </w:rPr>
        <w:t xml:space="preserve">Điều 5. Biên chế công chức </w:t>
      </w:r>
    </w:p>
    <w:p w14:paraId="0940081F"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pacing w:val="-4"/>
          <w:szCs w:val="28"/>
          <w:lang w:val="vi-VN"/>
        </w:rPr>
        <w:t>1. Biên chế công chức của Phòng Quản lý đô thị do Chủ tịch Ủy ban nhân</w:t>
      </w:r>
      <w:r w:rsidRPr="004D2BE8">
        <w:rPr>
          <w:rFonts w:ascii="Times New Roman" w:hAnsi="Times New Roman"/>
          <w:szCs w:val="28"/>
          <w:lang w:val="vi-VN"/>
        </w:rPr>
        <w:t xml:space="preserve"> dân quận quyết định trong tổng biên chế công chức đã được cấp có thẩm quyền giao theo quy định.</w:t>
      </w:r>
    </w:p>
    <w:p w14:paraId="78844C20" w14:textId="77777777" w:rsidR="009F7217"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2. Việc bố trí công tác đối với công chức của Phòng</w:t>
      </w:r>
      <w:r w:rsidRPr="009F7217">
        <w:rPr>
          <w:rFonts w:ascii="Times New Roman" w:hAnsi="Times New Roman"/>
          <w:szCs w:val="28"/>
          <w:lang w:val="vi-VN"/>
        </w:rPr>
        <w:t xml:space="preserve"> </w:t>
      </w:r>
      <w:r w:rsidRPr="004D2BE8">
        <w:rPr>
          <w:rFonts w:ascii="Times New Roman" w:hAnsi="Times New Roman"/>
          <w:spacing w:val="6"/>
          <w:szCs w:val="28"/>
          <w:lang w:val="vi-VN"/>
        </w:rPr>
        <w:t>Quản lý đô thị</w:t>
      </w:r>
      <w:r w:rsidRPr="004D2BE8">
        <w:rPr>
          <w:rFonts w:ascii="Times New Roman" w:hAnsi="Times New Roman"/>
          <w:szCs w:val="28"/>
          <w:lang w:val="vi-VN"/>
        </w:rPr>
        <w:t xml:space="preserve"> phải căn cứ vào vị trí việc làm, tiêu chuẩn ngạch công chức và phẩm chất, trình độ, năng lực của công chức; gắn tinh giản biên chế với việc cơ cấu lại và nâng cao chất lượng đội ngũ công chức tại Phòng</w:t>
      </w:r>
      <w:r w:rsidRPr="009F7217">
        <w:rPr>
          <w:rFonts w:ascii="Times New Roman" w:hAnsi="Times New Roman"/>
          <w:szCs w:val="28"/>
          <w:lang w:val="vi-VN"/>
        </w:rPr>
        <w:t xml:space="preserve"> </w:t>
      </w:r>
      <w:r w:rsidRPr="004D2BE8">
        <w:rPr>
          <w:rFonts w:ascii="Times New Roman" w:hAnsi="Times New Roman"/>
          <w:spacing w:val="6"/>
          <w:szCs w:val="28"/>
          <w:lang w:val="vi-VN"/>
        </w:rPr>
        <w:t>Quản lý đô thị</w:t>
      </w:r>
      <w:r w:rsidRPr="004D2BE8">
        <w:rPr>
          <w:rFonts w:ascii="Times New Roman" w:hAnsi="Times New Roman"/>
          <w:szCs w:val="28"/>
          <w:lang w:val="vi-VN"/>
        </w:rPr>
        <w:t>.</w:t>
      </w:r>
    </w:p>
    <w:p w14:paraId="066950AE" w14:textId="77777777" w:rsidR="009F7217" w:rsidRPr="004D2BE8" w:rsidRDefault="009F7217" w:rsidP="007B6E0A">
      <w:pPr>
        <w:widowControl w:val="0"/>
        <w:spacing w:before="120" w:after="120"/>
        <w:ind w:firstLine="567"/>
        <w:jc w:val="both"/>
        <w:rPr>
          <w:rFonts w:ascii="Times New Roman" w:hAnsi="Times New Roman"/>
          <w:b/>
          <w:szCs w:val="28"/>
          <w:lang w:val="vi-VN"/>
        </w:rPr>
      </w:pPr>
      <w:r w:rsidRPr="004D2BE8">
        <w:rPr>
          <w:rFonts w:ascii="Times New Roman" w:hAnsi="Times New Roman"/>
          <w:b/>
          <w:szCs w:val="28"/>
          <w:lang w:val="vi-VN"/>
        </w:rPr>
        <w:t>Điều 6. Tổ chức thực hiện</w:t>
      </w:r>
    </w:p>
    <w:p w14:paraId="1148C9CD" w14:textId="77777777" w:rsidR="009F7217" w:rsidRPr="009F7217" w:rsidRDefault="009F7217" w:rsidP="007B6E0A">
      <w:pPr>
        <w:widowControl w:val="0"/>
        <w:spacing w:before="120" w:after="120"/>
        <w:ind w:firstLine="567"/>
        <w:jc w:val="both"/>
        <w:rPr>
          <w:rFonts w:ascii="Times New Roman" w:hAnsi="Times New Roman"/>
          <w:iCs/>
          <w:szCs w:val="28"/>
          <w:lang w:val="vi-VN"/>
        </w:rPr>
      </w:pPr>
      <w:r w:rsidRPr="004D2BE8">
        <w:rPr>
          <w:rFonts w:ascii="Times New Roman" w:hAnsi="Times New Roman"/>
          <w:iCs/>
          <w:spacing w:val="-4"/>
          <w:szCs w:val="28"/>
          <w:lang w:val="vi-VN"/>
        </w:rPr>
        <w:t>1.</w:t>
      </w:r>
      <w:r w:rsidRPr="009F7217">
        <w:rPr>
          <w:rFonts w:ascii="Times New Roman" w:hAnsi="Times New Roman"/>
          <w:iCs/>
          <w:spacing w:val="-4"/>
          <w:szCs w:val="28"/>
          <w:lang w:val="vi-VN"/>
        </w:rPr>
        <w:t xml:space="preserve"> Trưởng phòng Phòng Quản lý đô thị có trách </w:t>
      </w:r>
      <w:r w:rsidRPr="009F7217">
        <w:rPr>
          <w:rFonts w:ascii="Times New Roman" w:hAnsi="Times New Roman"/>
          <w:iCs/>
          <w:szCs w:val="28"/>
          <w:lang w:val="vi-VN"/>
        </w:rPr>
        <w:t xml:space="preserve">nhiệm </w:t>
      </w:r>
      <w:r w:rsidRPr="009F7217">
        <w:rPr>
          <w:rFonts w:ascii="Times New Roman" w:hAnsi="Times New Roman"/>
          <w:iCs/>
          <w:spacing w:val="-6"/>
          <w:szCs w:val="28"/>
          <w:lang w:val="vi-VN"/>
        </w:rPr>
        <w:t>tham mưu</w:t>
      </w:r>
      <w:r w:rsidRPr="004D2BE8">
        <w:rPr>
          <w:rFonts w:ascii="Times New Roman" w:hAnsi="Times New Roman"/>
          <w:iCs/>
          <w:spacing w:val="-6"/>
          <w:szCs w:val="28"/>
          <w:lang w:val="vi-VN"/>
        </w:rPr>
        <w:t xml:space="preserve"> Ủy ban nhân dân quận ban hành quyết định cụ thể hóa chức </w:t>
      </w:r>
      <w:r w:rsidRPr="004D2BE8">
        <w:rPr>
          <w:rFonts w:ascii="Times New Roman" w:hAnsi="Times New Roman"/>
          <w:iCs/>
          <w:szCs w:val="28"/>
          <w:lang w:val="vi-VN"/>
        </w:rPr>
        <w:t xml:space="preserve">năng, </w:t>
      </w:r>
      <w:r w:rsidRPr="004D2BE8">
        <w:rPr>
          <w:rFonts w:ascii="Times New Roman" w:hAnsi="Times New Roman"/>
          <w:iCs/>
          <w:spacing w:val="-4"/>
          <w:szCs w:val="28"/>
          <w:lang w:val="vi-VN"/>
        </w:rPr>
        <w:t>nhiệm vụ, chế độ làm việc, mối quan hệ công tác trong công tác của Phòng Quản</w:t>
      </w:r>
      <w:r w:rsidRPr="004D2BE8">
        <w:rPr>
          <w:rFonts w:ascii="Times New Roman" w:hAnsi="Times New Roman"/>
          <w:iCs/>
          <w:szCs w:val="28"/>
          <w:lang w:val="vi-VN"/>
        </w:rPr>
        <w:t xml:space="preserve"> lý </w:t>
      </w:r>
      <w:r w:rsidRPr="004D2BE8">
        <w:rPr>
          <w:rFonts w:ascii="Times New Roman" w:hAnsi="Times New Roman"/>
          <w:iCs/>
          <w:spacing w:val="-4"/>
          <w:szCs w:val="28"/>
          <w:lang w:val="vi-VN"/>
        </w:rPr>
        <w:t xml:space="preserve">đô thị, quyền hạn, trách nhiệm, chức danh, tiêu chuẩn công chức của Phòng </w:t>
      </w:r>
      <w:r w:rsidRPr="004D2BE8">
        <w:rPr>
          <w:rFonts w:ascii="Times New Roman" w:hAnsi="Times New Roman"/>
          <w:spacing w:val="-4"/>
          <w:szCs w:val="28"/>
          <w:lang w:val="vi-VN"/>
        </w:rPr>
        <w:t xml:space="preserve">Quản </w:t>
      </w:r>
      <w:r w:rsidRPr="004D2BE8">
        <w:rPr>
          <w:rFonts w:ascii="Times New Roman" w:hAnsi="Times New Roman"/>
          <w:spacing w:val="6"/>
          <w:szCs w:val="28"/>
          <w:lang w:val="vi-VN"/>
        </w:rPr>
        <w:t>lý đô thị</w:t>
      </w:r>
      <w:r w:rsidRPr="004D2BE8">
        <w:rPr>
          <w:rFonts w:ascii="Times New Roman" w:hAnsi="Times New Roman"/>
          <w:iCs/>
          <w:spacing w:val="6"/>
          <w:szCs w:val="28"/>
          <w:lang w:val="vi-VN"/>
        </w:rPr>
        <w:t xml:space="preserve"> phù hợp với đặc điểm của địa phương, nhưng không trái với nội dung Quyết</w:t>
      </w:r>
      <w:r w:rsidRPr="004D2BE8">
        <w:rPr>
          <w:rFonts w:ascii="Times New Roman" w:hAnsi="Times New Roman"/>
          <w:iCs/>
          <w:szCs w:val="28"/>
          <w:lang w:val="vi-VN"/>
        </w:rPr>
        <w:t xml:space="preserve"> định này.</w:t>
      </w:r>
    </w:p>
    <w:p w14:paraId="1AF6F128" w14:textId="6693F729" w:rsidR="00BB130E" w:rsidRPr="004D2BE8" w:rsidRDefault="009F7217" w:rsidP="007B6E0A">
      <w:pPr>
        <w:widowControl w:val="0"/>
        <w:spacing w:before="120" w:after="120"/>
        <w:ind w:firstLine="567"/>
        <w:jc w:val="both"/>
        <w:rPr>
          <w:rFonts w:ascii="Times New Roman" w:hAnsi="Times New Roman"/>
          <w:szCs w:val="28"/>
          <w:lang w:val="vi-VN"/>
        </w:rPr>
      </w:pPr>
      <w:r w:rsidRPr="004D2BE8">
        <w:rPr>
          <w:rFonts w:ascii="Times New Roman" w:hAnsi="Times New Roman"/>
          <w:szCs w:val="28"/>
          <w:lang w:val="vi-VN"/>
        </w:rPr>
        <w:t>2</w:t>
      </w:r>
      <w:r w:rsidRPr="009F7217">
        <w:rPr>
          <w:rFonts w:ascii="Times New Roman" w:hAnsi="Times New Roman"/>
          <w:szCs w:val="28"/>
          <w:lang w:val="vi-VN"/>
        </w:rPr>
        <w:t xml:space="preserve">. </w:t>
      </w:r>
      <w:r w:rsidRPr="004D2BE8">
        <w:rPr>
          <w:rFonts w:ascii="Times New Roman" w:hAnsi="Times New Roman"/>
          <w:szCs w:val="28"/>
          <w:lang w:val="vi-VN"/>
        </w:rPr>
        <w:t>Trong quá trình thực hiện, nếu phát sinh các vấn đề vượt quá thẩm quyền thì Trưởng phòng Phòng Quản lý đô thị nghiên cứu đề xuất, trình với Ủy ban nhân dân quận xem xét, giải quyết hoặc bổ sung và sửa đổi cho phù hợp./.</w:t>
      </w:r>
    </w:p>
    <w:sectPr w:rsidR="00BB130E" w:rsidRPr="004D2BE8" w:rsidSect="00B678CE">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0B1F6" w14:textId="77777777" w:rsidR="00563344" w:rsidRDefault="00563344" w:rsidP="00673C50">
      <w:r>
        <w:separator/>
      </w:r>
    </w:p>
  </w:endnote>
  <w:endnote w:type="continuationSeparator" w:id="0">
    <w:p w14:paraId="19CCCE52" w14:textId="77777777" w:rsidR="00563344" w:rsidRDefault="00563344"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0960FD" w14:textId="77777777" w:rsidR="00563344" w:rsidRDefault="00563344" w:rsidP="00673C50">
      <w:r>
        <w:separator/>
      </w:r>
    </w:p>
  </w:footnote>
  <w:footnote w:type="continuationSeparator" w:id="0">
    <w:p w14:paraId="586BF902" w14:textId="77777777" w:rsidR="00563344" w:rsidRDefault="00563344"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152875"/>
      <w:docPartObj>
        <w:docPartGallery w:val="Page Numbers (Top of Page)"/>
        <w:docPartUnique/>
      </w:docPartObj>
    </w:sdtPr>
    <w:sdtEndPr>
      <w:rPr>
        <w:rFonts w:ascii="Times New Roman" w:hAnsi="Times New Roman"/>
        <w:noProof/>
        <w:sz w:val="26"/>
        <w:szCs w:val="26"/>
      </w:rPr>
    </w:sdtEndPr>
    <w:sdtContent>
      <w:p w14:paraId="0E1AF747" w14:textId="31FDD679" w:rsidR="00BB130E" w:rsidRPr="00AC6707" w:rsidRDefault="00BB130E" w:rsidP="00AC6707">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50989">
          <w:rPr>
            <w:rFonts w:ascii="Times New Roman" w:hAnsi="Times New Roman"/>
            <w:noProof/>
            <w:sz w:val="26"/>
            <w:szCs w:val="26"/>
          </w:rPr>
          <w:t>6</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16819"/>
    <w:rsid w:val="0002504A"/>
    <w:rsid w:val="000454A5"/>
    <w:rsid w:val="00051E62"/>
    <w:rsid w:val="000D6AC3"/>
    <w:rsid w:val="000D71FB"/>
    <w:rsid w:val="000D7B85"/>
    <w:rsid w:val="000E38C4"/>
    <w:rsid w:val="001034F1"/>
    <w:rsid w:val="00106D9D"/>
    <w:rsid w:val="00107F52"/>
    <w:rsid w:val="00114CE4"/>
    <w:rsid w:val="0011780C"/>
    <w:rsid w:val="001459D0"/>
    <w:rsid w:val="001614AD"/>
    <w:rsid w:val="001624F9"/>
    <w:rsid w:val="00163859"/>
    <w:rsid w:val="00170A93"/>
    <w:rsid w:val="0017230B"/>
    <w:rsid w:val="00172C67"/>
    <w:rsid w:val="00173075"/>
    <w:rsid w:val="00180389"/>
    <w:rsid w:val="001A7718"/>
    <w:rsid w:val="001B64CC"/>
    <w:rsid w:val="001C4EB2"/>
    <w:rsid w:val="001C7B6B"/>
    <w:rsid w:val="001D3E82"/>
    <w:rsid w:val="00200D73"/>
    <w:rsid w:val="00213305"/>
    <w:rsid w:val="00247B75"/>
    <w:rsid w:val="002514B9"/>
    <w:rsid w:val="0025577D"/>
    <w:rsid w:val="002E0B25"/>
    <w:rsid w:val="00304623"/>
    <w:rsid w:val="003236CF"/>
    <w:rsid w:val="00335708"/>
    <w:rsid w:val="003440CC"/>
    <w:rsid w:val="00361CF8"/>
    <w:rsid w:val="003658D0"/>
    <w:rsid w:val="003703C9"/>
    <w:rsid w:val="003B44CF"/>
    <w:rsid w:val="003C0529"/>
    <w:rsid w:val="003E4DFB"/>
    <w:rsid w:val="003E503C"/>
    <w:rsid w:val="00402D49"/>
    <w:rsid w:val="004062B5"/>
    <w:rsid w:val="00407241"/>
    <w:rsid w:val="00431AFB"/>
    <w:rsid w:val="00464E0E"/>
    <w:rsid w:val="004925BD"/>
    <w:rsid w:val="004A3142"/>
    <w:rsid w:val="004B7D5D"/>
    <w:rsid w:val="004D2BE8"/>
    <w:rsid w:val="004F4691"/>
    <w:rsid w:val="00526DE4"/>
    <w:rsid w:val="005547A3"/>
    <w:rsid w:val="00561863"/>
    <w:rsid w:val="00561BC7"/>
    <w:rsid w:val="00563344"/>
    <w:rsid w:val="00570FB1"/>
    <w:rsid w:val="005D4801"/>
    <w:rsid w:val="005E68C9"/>
    <w:rsid w:val="00607CE0"/>
    <w:rsid w:val="0061516E"/>
    <w:rsid w:val="00622A35"/>
    <w:rsid w:val="00666FF3"/>
    <w:rsid w:val="00673C50"/>
    <w:rsid w:val="006A1531"/>
    <w:rsid w:val="006C79E5"/>
    <w:rsid w:val="006D1DD6"/>
    <w:rsid w:val="006F49ED"/>
    <w:rsid w:val="007120B3"/>
    <w:rsid w:val="00726D91"/>
    <w:rsid w:val="007440A0"/>
    <w:rsid w:val="0074636B"/>
    <w:rsid w:val="00760D1A"/>
    <w:rsid w:val="007A2BC5"/>
    <w:rsid w:val="007B05CB"/>
    <w:rsid w:val="007B679C"/>
    <w:rsid w:val="007B6E0A"/>
    <w:rsid w:val="007D1F14"/>
    <w:rsid w:val="0081040A"/>
    <w:rsid w:val="00815477"/>
    <w:rsid w:val="00817B82"/>
    <w:rsid w:val="008240E5"/>
    <w:rsid w:val="00850989"/>
    <w:rsid w:val="008517DD"/>
    <w:rsid w:val="008A3A77"/>
    <w:rsid w:val="008B2258"/>
    <w:rsid w:val="008D2170"/>
    <w:rsid w:val="008D737A"/>
    <w:rsid w:val="008E4D65"/>
    <w:rsid w:val="009055EE"/>
    <w:rsid w:val="00921EA3"/>
    <w:rsid w:val="00933998"/>
    <w:rsid w:val="00963CC5"/>
    <w:rsid w:val="00986805"/>
    <w:rsid w:val="00987639"/>
    <w:rsid w:val="00997BD4"/>
    <w:rsid w:val="009A2A00"/>
    <w:rsid w:val="009F153D"/>
    <w:rsid w:val="009F7217"/>
    <w:rsid w:val="00A07B9F"/>
    <w:rsid w:val="00A45A87"/>
    <w:rsid w:val="00A554B5"/>
    <w:rsid w:val="00A70D62"/>
    <w:rsid w:val="00A72FAB"/>
    <w:rsid w:val="00A8310D"/>
    <w:rsid w:val="00A963D7"/>
    <w:rsid w:val="00AA6A33"/>
    <w:rsid w:val="00AC6707"/>
    <w:rsid w:val="00AD5CCC"/>
    <w:rsid w:val="00AE4F82"/>
    <w:rsid w:val="00B0237E"/>
    <w:rsid w:val="00B42A3B"/>
    <w:rsid w:val="00B54CAB"/>
    <w:rsid w:val="00B56AB6"/>
    <w:rsid w:val="00B678CE"/>
    <w:rsid w:val="00B7015B"/>
    <w:rsid w:val="00B7452B"/>
    <w:rsid w:val="00B771CC"/>
    <w:rsid w:val="00B801F7"/>
    <w:rsid w:val="00B802AE"/>
    <w:rsid w:val="00B90714"/>
    <w:rsid w:val="00BA3DB9"/>
    <w:rsid w:val="00BB130E"/>
    <w:rsid w:val="00BB6EC1"/>
    <w:rsid w:val="00BD17C1"/>
    <w:rsid w:val="00BD4E93"/>
    <w:rsid w:val="00BE0B4B"/>
    <w:rsid w:val="00BF3604"/>
    <w:rsid w:val="00C02E8B"/>
    <w:rsid w:val="00C32BFD"/>
    <w:rsid w:val="00C509A8"/>
    <w:rsid w:val="00C74088"/>
    <w:rsid w:val="00C774ED"/>
    <w:rsid w:val="00CB4F9A"/>
    <w:rsid w:val="00CC2339"/>
    <w:rsid w:val="00CC6767"/>
    <w:rsid w:val="00CF0AA1"/>
    <w:rsid w:val="00D0378A"/>
    <w:rsid w:val="00D06D21"/>
    <w:rsid w:val="00D07D3F"/>
    <w:rsid w:val="00D27D3A"/>
    <w:rsid w:val="00D34CB2"/>
    <w:rsid w:val="00D5687E"/>
    <w:rsid w:val="00DC5346"/>
    <w:rsid w:val="00DC6A1C"/>
    <w:rsid w:val="00DD4F56"/>
    <w:rsid w:val="00DD55FC"/>
    <w:rsid w:val="00DE7CCC"/>
    <w:rsid w:val="00DF3B18"/>
    <w:rsid w:val="00E01210"/>
    <w:rsid w:val="00E0316B"/>
    <w:rsid w:val="00E078AF"/>
    <w:rsid w:val="00E2264C"/>
    <w:rsid w:val="00E30E43"/>
    <w:rsid w:val="00E54C64"/>
    <w:rsid w:val="00E92BC0"/>
    <w:rsid w:val="00E9735F"/>
    <w:rsid w:val="00E97C1E"/>
    <w:rsid w:val="00EC2730"/>
    <w:rsid w:val="00F230C7"/>
    <w:rsid w:val="00F24AD6"/>
    <w:rsid w:val="00F61FD4"/>
    <w:rsid w:val="00F7514E"/>
    <w:rsid w:val="00F84CFD"/>
    <w:rsid w:val="00FC6DD7"/>
    <w:rsid w:val="00FD286F"/>
    <w:rsid w:val="00FD4968"/>
    <w:rsid w:val="00FD7595"/>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98C22"/>
  <w15:docId w15:val="{F6233000-EBEF-4834-AC65-C940911F6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287">
      <w:bodyDiv w:val="1"/>
      <w:marLeft w:val="0"/>
      <w:marRight w:val="0"/>
      <w:marTop w:val="0"/>
      <w:marBottom w:val="0"/>
      <w:divBdr>
        <w:top w:val="none" w:sz="0" w:space="0" w:color="auto"/>
        <w:left w:val="none" w:sz="0" w:space="0" w:color="auto"/>
        <w:bottom w:val="none" w:sz="0" w:space="0" w:color="auto"/>
        <w:right w:val="none" w:sz="0" w:space="0" w:color="auto"/>
      </w:divBdr>
    </w:div>
    <w:div w:id="2811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91F1E6-0482-4092-90E1-61880435884D}">
  <ds:schemaRefs>
    <ds:schemaRef ds:uri="http://schemas.openxmlformats.org/officeDocument/2006/bibliography"/>
  </ds:schemaRefs>
</ds:datastoreItem>
</file>

<file path=customXml/itemProps2.xml><?xml version="1.0" encoding="utf-8"?>
<ds:datastoreItem xmlns:ds="http://schemas.openxmlformats.org/officeDocument/2006/customXml" ds:itemID="{EBE0E0C8-BB3E-439D-81E8-553B32D70D59}"/>
</file>

<file path=customXml/itemProps3.xml><?xml version="1.0" encoding="utf-8"?>
<ds:datastoreItem xmlns:ds="http://schemas.openxmlformats.org/officeDocument/2006/customXml" ds:itemID="{85642479-0261-45E4-99C6-812FB01FF6A1}"/>
</file>

<file path=customXml/itemProps4.xml><?xml version="1.0" encoding="utf-8"?>
<ds:datastoreItem xmlns:ds="http://schemas.openxmlformats.org/officeDocument/2006/customXml" ds:itemID="{FF445940-F98F-4962-9F15-04F52154B12D}"/>
</file>

<file path=docProps/app.xml><?xml version="1.0" encoding="utf-8"?>
<Properties xmlns="http://schemas.openxmlformats.org/officeDocument/2006/extended-properties" xmlns:vt="http://schemas.openxmlformats.org/officeDocument/2006/docPropsVTypes">
  <Template>Normal.dotm</Template>
  <TotalTime>13</TotalTime>
  <Pages>8</Pages>
  <Words>3727</Words>
  <Characters>13311</Characters>
  <Application>Microsoft Office Word</Application>
  <DocSecurity>0</DocSecurity>
  <Lines>300</Lines>
  <Paragraphs>101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3</cp:revision>
  <cp:lastPrinted>2024-10-04T04:16:00Z</cp:lastPrinted>
  <dcterms:created xsi:type="dcterms:W3CDTF">2024-11-05T03:25:00Z</dcterms:created>
  <dcterms:modified xsi:type="dcterms:W3CDTF">2024-11-19T03:53:00Z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2aaf022c2485ea64a65aa3b6e7d37b0ba1dffaa45e9a0ffe9a829134ac05cd90</vt:lpwstr>
  </property>
</Properties>
</file>