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62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1"/>
        <w:gridCol w:w="361"/>
        <w:gridCol w:w="6210"/>
      </w:tblGrid>
      <w:tr w:rsidR="00EB6CB8" w:rsidRPr="0037692C" w:rsidTr="004F0414">
        <w:trPr>
          <w:tblCellSpacing w:w="0" w:type="dxa"/>
        </w:trPr>
        <w:tc>
          <w:tcPr>
            <w:tcW w:w="3652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0A63" w:rsidRPr="0037692C" w:rsidRDefault="004F0414" w:rsidP="0037692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ỦY BAN NHÂN DÂN </w:t>
            </w:r>
          </w:p>
          <w:p w:rsidR="00EB6CB8" w:rsidRPr="0037692C" w:rsidRDefault="00EB6CB8" w:rsidP="0037692C">
            <w:pPr>
              <w:spacing w:after="12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TỈNH </w:t>
            </w:r>
            <w:r w:rsidR="004F0414"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THỪA THIÊN </w:t>
            </w:r>
            <w:r w:rsidR="00D020E2"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HUẾ</w:t>
            </w:r>
          </w:p>
        </w:tc>
        <w:tc>
          <w:tcPr>
            <w:tcW w:w="6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6CB8" w:rsidRPr="0037692C" w:rsidRDefault="00EB6CB8" w:rsidP="0037692C">
            <w:pPr>
              <w:spacing w:after="12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/>
              </w:rPr>
              <w:t>CỘNG HÒA XÃ HỘI CHỦ NGHĨA VIỆT NAM</w:t>
            </w:r>
            <w:r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/>
              </w:rPr>
              <w:br/>
              <w:t>Độc lập - Tự do - Hạnh phúc</w:t>
            </w:r>
          </w:p>
        </w:tc>
      </w:tr>
      <w:tr w:rsidR="00EB6CB8" w:rsidRPr="0037692C" w:rsidTr="004F0414">
        <w:trPr>
          <w:tblCellSpacing w:w="0" w:type="dxa"/>
        </w:trPr>
        <w:tc>
          <w:tcPr>
            <w:tcW w:w="32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692C" w:rsidRPr="0037692C" w:rsidRDefault="0037692C" w:rsidP="0037692C">
            <w:pPr>
              <w:spacing w:after="12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_____________</w:t>
            </w:r>
            <w:r w:rsidR="004F0414"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</w:t>
            </w:r>
          </w:p>
          <w:p w:rsidR="00EB6CB8" w:rsidRPr="0037692C" w:rsidRDefault="00EB6CB8" w:rsidP="0037692C">
            <w:pPr>
              <w:spacing w:after="12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>Số:</w:t>
            </w:r>
            <w:r w:rsidR="004F0414"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39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/20</w:t>
            </w:r>
            <w:r w:rsidR="00D020E2"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  <w:r w:rsidR="00B857AD"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/QĐ-UBND</w:t>
            </w:r>
          </w:p>
        </w:tc>
        <w:tc>
          <w:tcPr>
            <w:tcW w:w="65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692C" w:rsidRPr="0037692C" w:rsidRDefault="0037692C" w:rsidP="0037692C">
            <w:pPr>
              <w:spacing w:after="12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20"/>
                <w:szCs w:val="20"/>
              </w:rPr>
            </w:pPr>
            <w:r w:rsidRPr="0037692C">
              <w:rPr>
                <w:rFonts w:ascii="Arial" w:eastAsia="Times New Roman" w:hAnsi="Arial" w:cs="Arial"/>
                <w:iCs/>
                <w:color w:val="000000"/>
                <w:sz w:val="20"/>
                <w:szCs w:val="20"/>
              </w:rPr>
              <w:t>______________________</w:t>
            </w:r>
          </w:p>
          <w:p w:rsidR="00EB6CB8" w:rsidRPr="0037692C" w:rsidRDefault="00480A63" w:rsidP="0037692C">
            <w:pPr>
              <w:spacing w:after="12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692C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 </w:t>
            </w:r>
            <w:r w:rsidR="00D020E2" w:rsidRPr="0037692C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Thừa Thiên Huế</w:t>
            </w:r>
            <w:r w:rsidR="00EB6CB8" w:rsidRPr="0037692C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, ngày</w:t>
            </w:r>
            <w:r w:rsidR="004F0414" w:rsidRPr="0037692C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28 </w:t>
            </w:r>
            <w:r w:rsidR="00EB6CB8" w:rsidRPr="0037692C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tháng </w:t>
            </w:r>
            <w:r w:rsidR="004F66E1" w:rsidRPr="0037692C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7</w:t>
            </w:r>
            <w:r w:rsidR="002F3D75" w:rsidRPr="0037692C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EB6CB8" w:rsidRPr="0037692C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năm 20</w:t>
            </w:r>
            <w:r w:rsidR="00D020E2" w:rsidRPr="0037692C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2</w:t>
            </w:r>
            <w:r w:rsidR="00B857AD" w:rsidRPr="0037692C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3</w:t>
            </w:r>
          </w:p>
        </w:tc>
      </w:tr>
    </w:tbl>
    <w:p w:rsidR="00EB6CB8" w:rsidRPr="0037692C" w:rsidRDefault="00EB6CB8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bookmarkStart w:id="0" w:name="loai_1"/>
      <w:r w:rsidRPr="0037692C">
        <w:rPr>
          <w:rFonts w:ascii="Arial" w:eastAsia="Times New Roman" w:hAnsi="Arial" w:cs="Arial"/>
          <w:b/>
          <w:bCs/>
          <w:color w:val="000000"/>
          <w:sz w:val="20"/>
          <w:szCs w:val="20"/>
          <w:lang w:val="vi-VN"/>
        </w:rPr>
        <w:t>QUYẾT ĐỊNH</w:t>
      </w:r>
      <w:bookmarkEnd w:id="0"/>
    </w:p>
    <w:p w:rsidR="00D020E2" w:rsidRPr="0037692C" w:rsidRDefault="00EB6CB8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color w:val="000000"/>
          <w:sz w:val="20"/>
          <w:szCs w:val="20"/>
        </w:rPr>
      </w:pPr>
      <w:bookmarkStart w:id="1" w:name="loai_1_name"/>
      <w:r w:rsidRPr="0037692C">
        <w:rPr>
          <w:rFonts w:ascii="Arial" w:eastAsia="Times New Roman" w:hAnsi="Arial" w:cs="Arial"/>
          <w:b/>
          <w:color w:val="000000"/>
          <w:sz w:val="20"/>
          <w:szCs w:val="20"/>
          <w:lang w:val="vi-VN"/>
        </w:rPr>
        <w:t>B</w:t>
      </w:r>
      <w:r w:rsidR="00D020E2" w:rsidRPr="0037692C">
        <w:rPr>
          <w:rFonts w:ascii="Arial" w:eastAsia="Times New Roman" w:hAnsi="Arial" w:cs="Arial"/>
          <w:b/>
          <w:color w:val="000000"/>
          <w:sz w:val="20"/>
          <w:szCs w:val="20"/>
        </w:rPr>
        <w:t xml:space="preserve">an hành quy định phân cấp, phối hợp quản lý nhà nước </w:t>
      </w:r>
    </w:p>
    <w:p w:rsidR="00EB6CB8" w:rsidRPr="0037692C" w:rsidRDefault="00D020E2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color w:val="000000"/>
          <w:sz w:val="20"/>
          <w:szCs w:val="20"/>
        </w:rPr>
      </w:pPr>
      <w:proofErr w:type="gramStart"/>
      <w:r w:rsidRPr="0037692C">
        <w:rPr>
          <w:rFonts w:ascii="Arial" w:eastAsia="Times New Roman" w:hAnsi="Arial" w:cs="Arial"/>
          <w:b/>
          <w:color w:val="000000"/>
          <w:sz w:val="20"/>
          <w:szCs w:val="20"/>
        </w:rPr>
        <w:t>về</w:t>
      </w:r>
      <w:proofErr w:type="gramEnd"/>
      <w:r w:rsidRPr="0037692C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hành nghề Y, Dược tư nhân trên địa bàn tỉnh </w:t>
      </w:r>
      <w:bookmarkEnd w:id="1"/>
      <w:r w:rsidRPr="0037692C">
        <w:rPr>
          <w:rFonts w:ascii="Arial" w:eastAsia="Times New Roman" w:hAnsi="Arial" w:cs="Arial"/>
          <w:b/>
          <w:color w:val="000000"/>
          <w:sz w:val="20"/>
          <w:szCs w:val="20"/>
        </w:rPr>
        <w:t>Thừa Thiên Huế</w:t>
      </w:r>
    </w:p>
    <w:p w:rsidR="00D020E2" w:rsidRPr="0037692C" w:rsidRDefault="0037692C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color w:val="000000"/>
          <w:sz w:val="20"/>
          <w:szCs w:val="20"/>
        </w:rPr>
        <w:t>_______________________</w:t>
      </w:r>
    </w:p>
    <w:p w:rsidR="00EB6CB8" w:rsidRPr="0037692C" w:rsidRDefault="00EB6CB8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b/>
          <w:bCs/>
          <w:color w:val="000000"/>
          <w:sz w:val="20"/>
          <w:szCs w:val="20"/>
          <w:lang w:val="vi-VN"/>
        </w:rPr>
        <w:t xml:space="preserve">ỦY BAN NHÂN DÂN TỈNH </w:t>
      </w:r>
      <w:r w:rsidR="00D020E2" w:rsidRPr="0037692C">
        <w:rPr>
          <w:rFonts w:ascii="Arial" w:eastAsia="Times New Roman" w:hAnsi="Arial" w:cs="Arial"/>
          <w:b/>
          <w:bCs/>
          <w:color w:val="000000"/>
          <w:sz w:val="20"/>
          <w:szCs w:val="20"/>
        </w:rPr>
        <w:t>THỪA THIÊN HUẾ</w:t>
      </w:r>
    </w:p>
    <w:p w:rsidR="00EB6CB8" w:rsidRPr="0037692C" w:rsidRDefault="00EB6CB8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Căn cứ Luật </w:t>
      </w:r>
      <w:r w:rsidR="00A3273D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T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ổ chức chính quyền địa phương ngày 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1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9 tháng 6 năm 2015;</w:t>
      </w:r>
    </w:p>
    <w:p w:rsidR="002C139F" w:rsidRPr="0037692C" w:rsidRDefault="002C139F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Căn cứ Luật </w:t>
      </w:r>
      <w:r w:rsidR="003F0F12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sửa đổi, bổ sung một số điều của Luật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T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ổ chức </w:t>
      </w:r>
      <w:r w:rsidR="003F0F12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Chính phủ và Luật Tổ chức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chính quyền địa phương ngày </w:t>
      </w:r>
      <w:r w:rsidR="003F0F12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22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 tháng </w:t>
      </w:r>
      <w:r w:rsidR="003F0F12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11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 năm 201</w:t>
      </w:r>
      <w:r w:rsidR="003F0F12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9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;</w:t>
      </w:r>
    </w:p>
    <w:p w:rsidR="00EB6CB8" w:rsidRPr="0037692C" w:rsidRDefault="00A3273D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Căn cứ Luật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B</w:t>
      </w:r>
      <w:r w:rsidR="00EB6CB8"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an hành văn bản quy phạm ph</w:t>
      </w:r>
      <w:r w:rsidR="00EB6CB8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á</w:t>
      </w:r>
      <w:r w:rsidR="00EB6CB8"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p luật ngày 22 tháng 6 năm 2015;</w:t>
      </w:r>
    </w:p>
    <w:p w:rsidR="003F0F12" w:rsidRPr="0037692C" w:rsidRDefault="003F0F12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Căn cứ Luật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sửa đổi, bổ sung một số điều của Luậ</w:t>
      </w:r>
      <w:bookmarkStart w:id="2" w:name="_GoBack"/>
      <w:bookmarkEnd w:id="2"/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t B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an hành văn bản quy phạm ph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á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p luật ngày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18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 tháng 6 năm 20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20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;</w:t>
      </w:r>
    </w:p>
    <w:p w:rsidR="00EB6CB8" w:rsidRPr="0037692C" w:rsidRDefault="00A3273D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Căn cứ Luật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K</w:t>
      </w:r>
      <w:r w:rsidR="00EB6CB8"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h</w:t>
      </w:r>
      <w:r w:rsidR="00EB6CB8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á</w:t>
      </w:r>
      <w:r w:rsidR="00EB6CB8"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m bệnh, chữa bệnh ngày 23 tháng 11 năm 2009;</w:t>
      </w:r>
    </w:p>
    <w:p w:rsidR="00C90F53" w:rsidRPr="0037692C" w:rsidRDefault="00C90F53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C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ă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n cứ Luật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D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ược ngày 06 tháng 4 năm 2016;</w:t>
      </w:r>
    </w:p>
    <w:p w:rsidR="00EB6CB8" w:rsidRPr="0037692C" w:rsidRDefault="00EB6CB8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Căn cứ Luật </w:t>
      </w:r>
      <w:r w:rsidR="00A3273D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T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hanh tra ngày 15 tháng 11 năm 2010;</w:t>
      </w:r>
    </w:p>
    <w:p w:rsidR="00EB6CB8" w:rsidRPr="0037692C" w:rsidRDefault="00EB6CB8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Căn cứ Nghị định số 87/201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1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/NĐ-CP ngày 27 tháng 9 năm 2011 của Chính phủ Quy định chi tiết và hướng dẫn thi hành một số điều của Luật </w:t>
      </w:r>
      <w:r w:rsidR="00CE39E7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K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h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á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m bệnh, chữa bệnh;</w:t>
      </w:r>
    </w:p>
    <w:p w:rsidR="00EB6CB8" w:rsidRPr="0037692C" w:rsidRDefault="00EB6CB8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</w:pP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Căn cứ Nghị định số </w:t>
      </w:r>
      <w:hyperlink r:id="rId8" w:tgtFrame="_blank" w:tooltip="Nghị định 54/2017/NĐ-CP" w:history="1">
        <w:r w:rsidRPr="0037692C">
          <w:rPr>
            <w:rFonts w:ascii="Arial" w:eastAsia="Times New Roman" w:hAnsi="Arial" w:cs="Arial"/>
            <w:i/>
            <w:iCs/>
            <w:color w:val="000000"/>
            <w:sz w:val="20"/>
            <w:szCs w:val="20"/>
            <w:lang w:val="vi-VN"/>
          </w:rPr>
          <w:t>54/2017/NĐ-CP</w:t>
        </w:r>
      </w:hyperlink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 ngày 08 tháng 5 năm 2017 của Chính phủ Quy định chi tiết một số điều và biện pháp th</w:t>
      </w:r>
      <w:r w:rsidR="00B3228B"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i hành Luật D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ược;</w:t>
      </w:r>
    </w:p>
    <w:p w:rsidR="00473CB6" w:rsidRPr="0037692C" w:rsidRDefault="00473CB6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Căn cứ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 Nghị định số 109/2016/NĐ-CP ngày 01</w:t>
      </w:r>
      <w:r w:rsidR="00C55E2D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 tháng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7</w:t>
      </w:r>
      <w:r w:rsidR="00C55E2D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 năm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2016 của Chính phủ quy định cấp chứng chỉ hành nghề đối với người hành nghề và cấp giấy phép hoạt động đối với cơ sở khám bệnh, chữa bệnh</w:t>
      </w:r>
      <w:r w:rsidR="00555B24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;</w:t>
      </w:r>
    </w:p>
    <w:p w:rsidR="00EB6CB8" w:rsidRPr="0037692C" w:rsidRDefault="00EB6CB8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Căn cứ Nghị định số 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1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55/2018/NĐ-CP ng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à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y 12 tháng 11 năm 2018 của Chính phủ sửa đ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ổ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i, bổ sung một số quy định liên quan đến điều kiện đầu tư kinh doanh thuộc phạm vi quản lý nhà nước của Bộ Y tế;</w:t>
      </w:r>
    </w:p>
    <w:p w:rsidR="00204FE7" w:rsidRPr="0037692C" w:rsidRDefault="00204FE7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Căn cứ Nghị định </w:t>
      </w:r>
      <w:r w:rsidR="008E41D4"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số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93/2016/NĐ-CP ngày 01 tháng 7 năm 2016 của Chính phủ quy định về điều kiện sản xuất mỹ phẩm;</w:t>
      </w:r>
    </w:p>
    <w:p w:rsidR="00A3273D" w:rsidRPr="0037692C" w:rsidRDefault="00A3273D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Căn cứ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Thông tư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 số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3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7/20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21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/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TT-BYT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 ngày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31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 tháng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12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 năm 20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2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 xml:space="preserve">1 của 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Bộ Y tế hướng dẫn chức năng, nhiệm vụ, quyền hạn của Sở Y tế thuộc </w:t>
      </w:r>
      <w:r w:rsidR="00CE39E7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Ủy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 ban nhân dân tỉnh, thành phố trực thuộc Trung ương và Phòng Y tế thuộc </w:t>
      </w:r>
      <w:r w:rsidR="00CE39E7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Ủy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 ban nhân dân huyện, quận, thị xã, thành phố trực thuộc tỉnh, thành phố thuộc thành phố trực thuộc Trung ương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;</w:t>
      </w:r>
    </w:p>
    <w:p w:rsidR="00E05259" w:rsidRPr="0037692C" w:rsidRDefault="00EB6CB8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Theo đề nghị của Giám đ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ố</w:t>
      </w:r>
      <w:r w:rsidRPr="0037692C"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  <w:t>c Sở Y tế</w:t>
      </w:r>
      <w:r w:rsidR="00E05259" w:rsidRPr="0037692C">
        <w:rPr>
          <w:rFonts w:ascii="Arial" w:eastAsia="Times New Roman" w:hAnsi="Arial" w:cs="Arial"/>
          <w:i/>
          <w:iCs/>
          <w:color w:val="000000"/>
          <w:sz w:val="20"/>
          <w:szCs w:val="20"/>
        </w:rPr>
        <w:t>.</w:t>
      </w:r>
    </w:p>
    <w:p w:rsidR="00EB6CB8" w:rsidRPr="0037692C" w:rsidRDefault="00EB6CB8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b/>
          <w:bCs/>
          <w:color w:val="000000"/>
          <w:sz w:val="20"/>
          <w:szCs w:val="20"/>
          <w:lang w:val="vi-VN"/>
        </w:rPr>
        <w:t>QUYẾT ĐỊNH:</w:t>
      </w:r>
    </w:p>
    <w:p w:rsidR="00726501" w:rsidRPr="0037692C" w:rsidRDefault="00EB6CB8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b/>
          <w:color w:val="000000"/>
          <w:spacing w:val="2"/>
          <w:sz w:val="20"/>
          <w:szCs w:val="20"/>
        </w:rPr>
      </w:pPr>
      <w:bookmarkStart w:id="3" w:name="dieu_1"/>
      <w:r w:rsidRPr="0037692C">
        <w:rPr>
          <w:rFonts w:ascii="Arial" w:eastAsia="Times New Roman" w:hAnsi="Arial" w:cs="Arial"/>
          <w:b/>
          <w:bCs/>
          <w:color w:val="000000"/>
          <w:sz w:val="20"/>
          <w:szCs w:val="20"/>
          <w:lang w:val="vi-VN"/>
        </w:rPr>
        <w:t>Điều 1.</w:t>
      </w:r>
      <w:bookmarkEnd w:id="3"/>
      <w:r w:rsidRPr="0037692C">
        <w:rPr>
          <w:rFonts w:ascii="Arial" w:eastAsia="Times New Roman" w:hAnsi="Arial" w:cs="Arial"/>
          <w:b/>
          <w:bCs/>
          <w:color w:val="000000"/>
          <w:sz w:val="20"/>
          <w:szCs w:val="20"/>
          <w:lang w:val="vi-VN"/>
        </w:rPr>
        <w:t> </w:t>
      </w:r>
      <w:bookmarkStart w:id="4" w:name="dieu_1_name"/>
      <w:r w:rsidRPr="0037692C">
        <w:rPr>
          <w:rFonts w:ascii="Arial" w:eastAsia="Times New Roman" w:hAnsi="Arial" w:cs="Arial"/>
          <w:b/>
          <w:color w:val="000000"/>
          <w:spacing w:val="2"/>
          <w:sz w:val="20"/>
          <w:szCs w:val="20"/>
          <w:lang w:val="vi-VN"/>
        </w:rPr>
        <w:t xml:space="preserve">Ban hành kèm theo Quyết định này Quy định </w:t>
      </w:r>
      <w:r w:rsidR="00086B49" w:rsidRPr="0037692C">
        <w:rPr>
          <w:rFonts w:ascii="Arial" w:eastAsia="Times New Roman" w:hAnsi="Arial" w:cs="Arial"/>
          <w:b/>
          <w:color w:val="000000"/>
          <w:spacing w:val="2"/>
          <w:sz w:val="20"/>
          <w:szCs w:val="20"/>
        </w:rPr>
        <w:t>phân c</w:t>
      </w:r>
      <w:r w:rsidR="00726501" w:rsidRPr="0037692C">
        <w:rPr>
          <w:rFonts w:ascii="Arial" w:eastAsia="Times New Roman" w:hAnsi="Arial" w:cs="Arial"/>
          <w:b/>
          <w:color w:val="000000"/>
          <w:spacing w:val="2"/>
          <w:sz w:val="20"/>
          <w:szCs w:val="20"/>
        </w:rPr>
        <w:t>ấp</w:t>
      </w:r>
      <w:r w:rsidR="00086B49" w:rsidRPr="0037692C">
        <w:rPr>
          <w:rFonts w:ascii="Arial" w:eastAsia="Times New Roman" w:hAnsi="Arial" w:cs="Arial"/>
          <w:b/>
          <w:color w:val="000000"/>
          <w:spacing w:val="2"/>
          <w:sz w:val="20"/>
          <w:szCs w:val="20"/>
        </w:rPr>
        <w:t xml:space="preserve">, </w:t>
      </w:r>
      <w:r w:rsidR="00FB519C" w:rsidRPr="0037692C">
        <w:rPr>
          <w:rFonts w:ascii="Arial" w:eastAsia="Times New Roman" w:hAnsi="Arial" w:cs="Arial"/>
          <w:b/>
          <w:color w:val="000000"/>
          <w:spacing w:val="2"/>
          <w:sz w:val="20"/>
          <w:szCs w:val="20"/>
        </w:rPr>
        <w:t>phối hợp</w:t>
      </w:r>
      <w:r w:rsidR="00FB519C" w:rsidRPr="0037692C">
        <w:rPr>
          <w:rFonts w:ascii="Arial" w:eastAsia="Times New Roman" w:hAnsi="Arial" w:cs="Arial"/>
          <w:b/>
          <w:color w:val="000000"/>
          <w:spacing w:val="2"/>
          <w:sz w:val="20"/>
          <w:szCs w:val="20"/>
          <w:lang w:val="vi-VN"/>
        </w:rPr>
        <w:t xml:space="preserve"> quản lý nhà nước về hành nghề </w:t>
      </w:r>
      <w:r w:rsidR="00FB519C" w:rsidRPr="0037692C">
        <w:rPr>
          <w:rFonts w:ascii="Arial" w:eastAsia="Times New Roman" w:hAnsi="Arial" w:cs="Arial"/>
          <w:b/>
          <w:color w:val="000000"/>
          <w:spacing w:val="2"/>
          <w:sz w:val="20"/>
          <w:szCs w:val="20"/>
        </w:rPr>
        <w:t>Y</w:t>
      </w:r>
      <w:r w:rsidRPr="0037692C">
        <w:rPr>
          <w:rFonts w:ascii="Arial" w:eastAsia="Times New Roman" w:hAnsi="Arial" w:cs="Arial"/>
          <w:b/>
          <w:color w:val="000000"/>
          <w:spacing w:val="2"/>
          <w:sz w:val="20"/>
          <w:szCs w:val="20"/>
          <w:lang w:val="vi-VN"/>
        </w:rPr>
        <w:t xml:space="preserve">, </w:t>
      </w:r>
      <w:r w:rsidR="00FB519C" w:rsidRPr="0037692C">
        <w:rPr>
          <w:rFonts w:ascii="Arial" w:eastAsia="Times New Roman" w:hAnsi="Arial" w:cs="Arial"/>
          <w:b/>
          <w:color w:val="000000"/>
          <w:spacing w:val="2"/>
          <w:sz w:val="20"/>
          <w:szCs w:val="20"/>
        </w:rPr>
        <w:t>D</w:t>
      </w:r>
      <w:r w:rsidRPr="0037692C">
        <w:rPr>
          <w:rFonts w:ascii="Arial" w:eastAsia="Times New Roman" w:hAnsi="Arial" w:cs="Arial"/>
          <w:b/>
          <w:color w:val="000000"/>
          <w:spacing w:val="2"/>
          <w:sz w:val="20"/>
          <w:szCs w:val="20"/>
          <w:lang w:val="vi-VN"/>
        </w:rPr>
        <w:t xml:space="preserve">ược tư nhân trên địa bàn tỉnh </w:t>
      </w:r>
      <w:r w:rsidR="00086B49" w:rsidRPr="0037692C">
        <w:rPr>
          <w:rFonts w:ascii="Arial" w:eastAsia="Times New Roman" w:hAnsi="Arial" w:cs="Arial"/>
          <w:b/>
          <w:color w:val="000000"/>
          <w:spacing w:val="2"/>
          <w:sz w:val="20"/>
          <w:szCs w:val="20"/>
        </w:rPr>
        <w:t>Thừa Thiên Huế</w:t>
      </w:r>
      <w:r w:rsidR="00726501" w:rsidRPr="0037692C">
        <w:rPr>
          <w:rFonts w:ascii="Arial" w:eastAsia="Times New Roman" w:hAnsi="Arial" w:cs="Arial"/>
          <w:b/>
          <w:color w:val="000000"/>
          <w:spacing w:val="2"/>
          <w:sz w:val="20"/>
          <w:szCs w:val="20"/>
        </w:rPr>
        <w:t>.</w:t>
      </w:r>
    </w:p>
    <w:p w:rsidR="00C55E2D" w:rsidRPr="0037692C" w:rsidRDefault="00EB6CB8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bookmarkStart w:id="5" w:name="dieu_2"/>
      <w:bookmarkEnd w:id="4"/>
      <w:r w:rsidRPr="0037692C">
        <w:rPr>
          <w:rFonts w:ascii="Arial" w:eastAsia="Times New Roman" w:hAnsi="Arial" w:cs="Arial"/>
          <w:b/>
          <w:bCs/>
          <w:color w:val="000000"/>
          <w:sz w:val="20"/>
          <w:szCs w:val="20"/>
          <w:lang w:val="vi-VN"/>
        </w:rPr>
        <w:t>Điều 2.</w:t>
      </w:r>
      <w:bookmarkEnd w:id="5"/>
      <w:r w:rsidRPr="0037692C">
        <w:rPr>
          <w:rFonts w:ascii="Arial" w:eastAsia="Times New Roman" w:hAnsi="Arial" w:cs="Arial"/>
          <w:b/>
          <w:bCs/>
          <w:color w:val="000000"/>
          <w:sz w:val="20"/>
          <w:szCs w:val="20"/>
          <w:lang w:val="vi-VN"/>
        </w:rPr>
        <w:t> </w:t>
      </w:r>
      <w:bookmarkStart w:id="6" w:name="dieu_2_name"/>
      <w:r w:rsidR="00C55E2D" w:rsidRPr="0037692C">
        <w:rPr>
          <w:rFonts w:ascii="Arial" w:eastAsia="Times New Roman" w:hAnsi="Arial" w:cs="Arial"/>
          <w:b/>
          <w:bCs/>
          <w:color w:val="000000"/>
          <w:sz w:val="20"/>
          <w:szCs w:val="20"/>
        </w:rPr>
        <w:t>Hiệu lực thi hành</w:t>
      </w:r>
    </w:p>
    <w:p w:rsidR="00EB6CB8" w:rsidRPr="0037692C" w:rsidRDefault="00EB6CB8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color w:val="000000"/>
          <w:sz w:val="20"/>
          <w:szCs w:val="20"/>
          <w:lang w:val="vi-VN"/>
        </w:rPr>
        <w:t>Quyết định này có hiệu lực kể từ ngày</w:t>
      </w:r>
      <w:r w:rsidR="00A46D0C" w:rsidRPr="0037692C">
        <w:rPr>
          <w:rFonts w:ascii="Arial" w:eastAsia="Times New Roman" w:hAnsi="Arial" w:cs="Arial"/>
          <w:color w:val="000000"/>
          <w:sz w:val="20"/>
          <w:szCs w:val="20"/>
        </w:rPr>
        <w:t xml:space="preserve"> 07 </w:t>
      </w:r>
      <w:r w:rsidRPr="0037692C">
        <w:rPr>
          <w:rFonts w:ascii="Arial" w:eastAsia="Times New Roman" w:hAnsi="Arial" w:cs="Arial"/>
          <w:color w:val="000000"/>
          <w:sz w:val="20"/>
          <w:szCs w:val="20"/>
          <w:lang w:val="vi-VN"/>
        </w:rPr>
        <w:t xml:space="preserve">tháng </w:t>
      </w:r>
      <w:r w:rsidR="00A46D0C" w:rsidRPr="0037692C">
        <w:rPr>
          <w:rFonts w:ascii="Arial" w:eastAsia="Times New Roman" w:hAnsi="Arial" w:cs="Arial"/>
          <w:color w:val="000000"/>
          <w:sz w:val="20"/>
          <w:szCs w:val="20"/>
        </w:rPr>
        <w:t xml:space="preserve">8 </w:t>
      </w:r>
      <w:r w:rsidRPr="0037692C">
        <w:rPr>
          <w:rFonts w:ascii="Arial" w:eastAsia="Times New Roman" w:hAnsi="Arial" w:cs="Arial"/>
          <w:color w:val="000000"/>
          <w:sz w:val="20"/>
          <w:szCs w:val="20"/>
          <w:lang w:val="vi-VN"/>
        </w:rPr>
        <w:t>năm 20</w:t>
      </w:r>
      <w:r w:rsidR="00086B49" w:rsidRPr="0037692C">
        <w:rPr>
          <w:rFonts w:ascii="Arial" w:eastAsia="Times New Roman" w:hAnsi="Arial" w:cs="Arial"/>
          <w:color w:val="000000"/>
          <w:sz w:val="20"/>
          <w:szCs w:val="20"/>
        </w:rPr>
        <w:t>2</w:t>
      </w:r>
      <w:r w:rsidR="00B857AD" w:rsidRPr="0037692C">
        <w:rPr>
          <w:rFonts w:ascii="Arial" w:eastAsia="Times New Roman" w:hAnsi="Arial" w:cs="Arial"/>
          <w:color w:val="000000"/>
          <w:sz w:val="20"/>
          <w:szCs w:val="20"/>
        </w:rPr>
        <w:t>3</w:t>
      </w:r>
      <w:r w:rsidRPr="0037692C">
        <w:rPr>
          <w:rFonts w:ascii="Arial" w:eastAsia="Times New Roman" w:hAnsi="Arial" w:cs="Arial"/>
          <w:color w:val="000000"/>
          <w:sz w:val="20"/>
          <w:szCs w:val="20"/>
          <w:lang w:val="vi-VN"/>
        </w:rPr>
        <w:t>.</w:t>
      </w:r>
      <w:bookmarkEnd w:id="6"/>
    </w:p>
    <w:p w:rsidR="00C55E2D" w:rsidRPr="0037692C" w:rsidRDefault="00086B49" w:rsidP="0037692C">
      <w:pPr>
        <w:shd w:val="clear" w:color="auto" w:fill="FFFFFF"/>
        <w:tabs>
          <w:tab w:val="left" w:pos="5993"/>
        </w:tabs>
        <w:spacing w:after="12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37692C">
        <w:rPr>
          <w:rFonts w:ascii="Arial" w:eastAsia="Times New Roman" w:hAnsi="Arial" w:cs="Arial"/>
          <w:b/>
          <w:bCs/>
          <w:color w:val="000000"/>
          <w:sz w:val="20"/>
          <w:szCs w:val="20"/>
          <w:lang w:val="vi-VN"/>
        </w:rPr>
        <w:t xml:space="preserve">Điều </w:t>
      </w:r>
      <w:r w:rsidRPr="0037692C">
        <w:rPr>
          <w:rFonts w:ascii="Arial" w:eastAsia="Times New Roman" w:hAnsi="Arial" w:cs="Arial"/>
          <w:b/>
          <w:bCs/>
          <w:color w:val="000000"/>
          <w:sz w:val="20"/>
          <w:szCs w:val="20"/>
        </w:rPr>
        <w:t>3</w:t>
      </w:r>
      <w:r w:rsidRPr="0037692C">
        <w:rPr>
          <w:rFonts w:ascii="Arial" w:eastAsia="Times New Roman" w:hAnsi="Arial" w:cs="Arial"/>
          <w:b/>
          <w:bCs/>
          <w:color w:val="000000"/>
          <w:sz w:val="20"/>
          <w:szCs w:val="20"/>
          <w:lang w:val="vi-VN"/>
        </w:rPr>
        <w:t>. </w:t>
      </w:r>
      <w:r w:rsidR="00C55E2D" w:rsidRPr="0037692C">
        <w:rPr>
          <w:rFonts w:ascii="Arial" w:eastAsia="Times New Roman" w:hAnsi="Arial" w:cs="Arial"/>
          <w:b/>
          <w:bCs/>
          <w:color w:val="000000"/>
          <w:sz w:val="20"/>
          <w:szCs w:val="20"/>
        </w:rPr>
        <w:t>Tổ chức thực hiện</w:t>
      </w:r>
      <w:r w:rsidR="00CE39E7" w:rsidRPr="0037692C"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</w:p>
    <w:p w:rsidR="00EB6CB8" w:rsidRPr="0037692C" w:rsidRDefault="00EB6CB8" w:rsidP="0037692C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pacing w:val="-2"/>
          <w:sz w:val="20"/>
          <w:szCs w:val="20"/>
        </w:rPr>
      </w:pPr>
      <w:r w:rsidRPr="0037692C">
        <w:rPr>
          <w:rFonts w:ascii="Arial" w:eastAsia="Times New Roman" w:hAnsi="Arial" w:cs="Arial"/>
          <w:color w:val="000000"/>
          <w:spacing w:val="-2"/>
          <w:sz w:val="20"/>
          <w:szCs w:val="20"/>
          <w:lang w:val="vi-VN"/>
        </w:rPr>
        <w:t xml:space="preserve">Chánh Văn phòng Ủy ban nhân dân tỉnh, Giám đốc </w:t>
      </w:r>
      <w:r w:rsidR="00FB519C" w:rsidRPr="0037692C">
        <w:rPr>
          <w:rFonts w:ascii="Arial" w:eastAsia="Times New Roman" w:hAnsi="Arial" w:cs="Arial"/>
          <w:color w:val="000000"/>
          <w:spacing w:val="-2"/>
          <w:sz w:val="20"/>
          <w:szCs w:val="20"/>
        </w:rPr>
        <w:t>S</w:t>
      </w:r>
      <w:r w:rsidRPr="0037692C">
        <w:rPr>
          <w:rFonts w:ascii="Arial" w:eastAsia="Times New Roman" w:hAnsi="Arial" w:cs="Arial"/>
          <w:color w:val="000000"/>
          <w:spacing w:val="-2"/>
          <w:sz w:val="20"/>
          <w:szCs w:val="20"/>
          <w:lang w:val="vi-VN"/>
        </w:rPr>
        <w:t>ở</w:t>
      </w:r>
      <w:r w:rsidR="00FB519C" w:rsidRPr="0037692C">
        <w:rPr>
          <w:rFonts w:ascii="Arial" w:eastAsia="Times New Roman" w:hAnsi="Arial" w:cs="Arial"/>
          <w:color w:val="000000"/>
          <w:spacing w:val="-2"/>
          <w:sz w:val="20"/>
          <w:szCs w:val="20"/>
        </w:rPr>
        <w:t xml:space="preserve"> Y tế</w:t>
      </w:r>
      <w:r w:rsidRPr="0037692C">
        <w:rPr>
          <w:rFonts w:ascii="Arial" w:eastAsia="Times New Roman" w:hAnsi="Arial" w:cs="Arial"/>
          <w:color w:val="000000"/>
          <w:spacing w:val="-2"/>
          <w:sz w:val="20"/>
          <w:szCs w:val="20"/>
          <w:lang w:val="vi-VN"/>
        </w:rPr>
        <w:t xml:space="preserve">; Chủ tịch Ủy ban nhân dân các huyện, </w:t>
      </w:r>
      <w:r w:rsidR="00086B49" w:rsidRPr="0037692C">
        <w:rPr>
          <w:rFonts w:ascii="Arial" w:eastAsia="Times New Roman" w:hAnsi="Arial" w:cs="Arial"/>
          <w:color w:val="000000"/>
          <w:spacing w:val="-2"/>
          <w:sz w:val="20"/>
          <w:szCs w:val="20"/>
        </w:rPr>
        <w:t xml:space="preserve">thị xã, </w:t>
      </w:r>
      <w:r w:rsidRPr="0037692C">
        <w:rPr>
          <w:rFonts w:ascii="Arial" w:eastAsia="Times New Roman" w:hAnsi="Arial" w:cs="Arial"/>
          <w:color w:val="000000"/>
          <w:spacing w:val="-2"/>
          <w:sz w:val="20"/>
          <w:szCs w:val="20"/>
          <w:lang w:val="vi-VN"/>
        </w:rPr>
        <w:t>thành phố</w:t>
      </w:r>
      <w:r w:rsidR="00E53F4F" w:rsidRPr="0037692C">
        <w:rPr>
          <w:rFonts w:ascii="Arial" w:eastAsia="Times New Roman" w:hAnsi="Arial" w:cs="Arial"/>
          <w:color w:val="000000"/>
          <w:spacing w:val="-2"/>
          <w:sz w:val="20"/>
          <w:szCs w:val="20"/>
        </w:rPr>
        <w:t xml:space="preserve"> Huế</w:t>
      </w:r>
      <w:r w:rsidRPr="0037692C">
        <w:rPr>
          <w:rFonts w:ascii="Arial" w:eastAsia="Times New Roman" w:hAnsi="Arial" w:cs="Arial"/>
          <w:color w:val="000000"/>
          <w:spacing w:val="-2"/>
          <w:sz w:val="20"/>
          <w:szCs w:val="20"/>
          <w:lang w:val="vi-VN"/>
        </w:rPr>
        <w:t xml:space="preserve">; Chủ tịch Ủy ban nhân dân </w:t>
      </w:r>
      <w:r w:rsidR="00E53F4F" w:rsidRPr="0037692C">
        <w:rPr>
          <w:rFonts w:ascii="Arial" w:eastAsia="Times New Roman" w:hAnsi="Arial" w:cs="Arial"/>
          <w:color w:val="000000"/>
          <w:spacing w:val="-2"/>
          <w:sz w:val="20"/>
          <w:szCs w:val="20"/>
        </w:rPr>
        <w:t xml:space="preserve">các </w:t>
      </w:r>
      <w:r w:rsidRPr="0037692C">
        <w:rPr>
          <w:rFonts w:ascii="Arial" w:eastAsia="Times New Roman" w:hAnsi="Arial" w:cs="Arial"/>
          <w:color w:val="000000"/>
          <w:spacing w:val="-2"/>
          <w:sz w:val="20"/>
          <w:szCs w:val="20"/>
          <w:lang w:val="vi-VN"/>
        </w:rPr>
        <w:t>xã, phường, thị trấn</w:t>
      </w:r>
      <w:r w:rsidR="00E53F4F" w:rsidRPr="0037692C">
        <w:rPr>
          <w:rFonts w:ascii="Arial" w:eastAsia="Times New Roman" w:hAnsi="Arial" w:cs="Arial"/>
          <w:color w:val="000000"/>
          <w:spacing w:val="-2"/>
          <w:sz w:val="20"/>
          <w:szCs w:val="20"/>
        </w:rPr>
        <w:t xml:space="preserve"> và</w:t>
      </w:r>
      <w:r w:rsidRPr="0037692C">
        <w:rPr>
          <w:rFonts w:ascii="Arial" w:eastAsia="Times New Roman" w:hAnsi="Arial" w:cs="Arial"/>
          <w:color w:val="000000"/>
          <w:spacing w:val="-2"/>
          <w:sz w:val="20"/>
          <w:szCs w:val="20"/>
          <w:lang w:val="vi-VN"/>
        </w:rPr>
        <w:t xml:space="preserve"> các tổ chức, cá nhân có liên quan chịu trách nhiệm thi hành Quyết định này./.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B6CB8" w:rsidRPr="0037692C" w:rsidTr="00EB6CB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6B49" w:rsidRPr="0037692C" w:rsidRDefault="00EB6CB8" w:rsidP="0037692C">
            <w:pPr>
              <w:spacing w:after="12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> </w:t>
            </w:r>
            <w:r w:rsidRPr="0037692C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vi-VN"/>
              </w:rPr>
              <w:t>Nơi nhận:</w:t>
            </w:r>
            <w:r w:rsidRPr="0037692C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vi-VN"/>
              </w:rPr>
              <w:br/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 xml:space="preserve">- Như Điều </w:t>
            </w:r>
            <w:r w:rsidR="00086B49"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>;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br/>
              <w:t>- Bộ Y tế (b/c);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br/>
              <w:t>- Cục Kiểm tr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 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>VBQPPL (Bộ Tư pháp);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br/>
              <w:t>- TT</w:t>
            </w:r>
            <w:r w:rsidR="00086B49"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TU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>, TT HĐND tỉnh;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br/>
              <w:t>- Ủy ban MTTQVN t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ỉ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>nh;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br/>
              <w:t>- CT, các PCT 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>BND t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ỉ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>nh;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br/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lastRenderedPageBreak/>
              <w:t xml:space="preserve">- </w:t>
            </w:r>
            <w:r w:rsidR="00086B49"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Cổng thông tin điện tử tỉnh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>;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br/>
              <w:t>- Công báo tỉnh;</w:t>
            </w:r>
          </w:p>
          <w:p w:rsidR="00EB6CB8" w:rsidRPr="0037692C" w:rsidRDefault="00086B49" w:rsidP="0037692C">
            <w:pPr>
              <w:spacing w:after="12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>- VP: LĐ, các CV</w:t>
            </w:r>
            <w:r w:rsidR="00CE39E7"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;</w:t>
            </w:r>
            <w:r w:rsidR="00EB6CB8" w:rsidRPr="0037692C"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br/>
              <w:t>- Lưu: VT, V</w:t>
            </w:r>
            <w:r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</w:t>
            </w:r>
            <w:r w:rsidR="00CE39E7" w:rsidRPr="0037692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3D75" w:rsidRPr="0037692C" w:rsidRDefault="00EB6CB8" w:rsidP="0037692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lastRenderedPageBreak/>
              <w:t>TM. ỦY BAN NHÂN DÂN</w:t>
            </w:r>
            <w:r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KT. CHỦ TỊCH</w:t>
            </w:r>
            <w:r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PHÓ CHỦ TỊCH</w:t>
            </w:r>
            <w:r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</w:r>
          </w:p>
          <w:p w:rsidR="002F3D75" w:rsidRPr="0037692C" w:rsidRDefault="002F3D75" w:rsidP="0037692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EB6CB8" w:rsidRPr="0037692C" w:rsidRDefault="002F3D75" w:rsidP="0037692C">
            <w:pPr>
              <w:spacing w:after="12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Nguyễn Thanh Bình</w:t>
            </w:r>
            <w:r w:rsidR="00EB6CB8"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="00EB6CB8" w:rsidRPr="003769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</w:r>
          </w:p>
        </w:tc>
      </w:tr>
    </w:tbl>
    <w:p w:rsidR="00BB57B4" w:rsidRPr="0037692C" w:rsidRDefault="00BB57B4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bookmarkStart w:id="7" w:name="loai_2"/>
    </w:p>
    <w:p w:rsidR="00FB519C" w:rsidRPr="0037692C" w:rsidRDefault="00FB519C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B519C" w:rsidRPr="0037692C" w:rsidRDefault="00FB519C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B519C" w:rsidRPr="0037692C" w:rsidRDefault="00FB519C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B519C" w:rsidRPr="0037692C" w:rsidRDefault="00FB519C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B519C" w:rsidRPr="0037692C" w:rsidRDefault="00FB519C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B519C" w:rsidRPr="0037692C" w:rsidRDefault="00FB519C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B519C" w:rsidRPr="0037692C" w:rsidRDefault="00FB519C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91275" w:rsidRPr="0037692C" w:rsidRDefault="00191275" w:rsidP="0037692C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bookmarkEnd w:id="7"/>
    <w:p w:rsidR="00816ED5" w:rsidRPr="0037692C" w:rsidRDefault="00816ED5" w:rsidP="0037692C">
      <w:pPr>
        <w:spacing w:after="120" w:line="240" w:lineRule="auto"/>
        <w:rPr>
          <w:rFonts w:ascii="Arial" w:hAnsi="Arial" w:cs="Arial"/>
          <w:sz w:val="20"/>
          <w:szCs w:val="20"/>
        </w:rPr>
      </w:pPr>
    </w:p>
    <w:p w:rsidR="0037692C" w:rsidRPr="0037692C" w:rsidRDefault="0037692C" w:rsidP="0037692C">
      <w:pPr>
        <w:spacing w:after="120" w:line="240" w:lineRule="auto"/>
        <w:rPr>
          <w:rFonts w:ascii="Arial" w:hAnsi="Arial" w:cs="Arial"/>
          <w:sz w:val="20"/>
          <w:szCs w:val="20"/>
        </w:rPr>
      </w:pPr>
    </w:p>
    <w:sectPr w:rsidR="0037692C" w:rsidRPr="0037692C" w:rsidSect="00CE39E7">
      <w:headerReference w:type="default" r:id="rId9"/>
      <w:pgSz w:w="11907" w:h="16839" w:code="9"/>
      <w:pgMar w:top="1008" w:right="1008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0C0C" w:rsidRDefault="00240C0C" w:rsidP="00CE39E7">
      <w:pPr>
        <w:spacing w:after="0" w:line="240" w:lineRule="auto"/>
      </w:pPr>
      <w:r>
        <w:separator/>
      </w:r>
    </w:p>
  </w:endnote>
  <w:endnote w:type="continuationSeparator" w:id="0">
    <w:p w:rsidR="00240C0C" w:rsidRDefault="00240C0C" w:rsidP="00CE3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0C0C" w:rsidRDefault="00240C0C" w:rsidP="00CE39E7">
      <w:pPr>
        <w:spacing w:after="0" w:line="240" w:lineRule="auto"/>
      </w:pPr>
      <w:r>
        <w:separator/>
      </w:r>
    </w:p>
  </w:footnote>
  <w:footnote w:type="continuationSeparator" w:id="0">
    <w:p w:rsidR="00240C0C" w:rsidRDefault="00240C0C" w:rsidP="00CE3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1100468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="00CE39E7" w:rsidRPr="00CE39E7" w:rsidRDefault="00CE39E7">
        <w:pPr>
          <w:pStyle w:val="Header"/>
          <w:jc w:val="center"/>
          <w:rPr>
            <w:rFonts w:ascii="Times New Roman" w:hAnsi="Times New Roman" w:cs="Times New Roman"/>
          </w:rPr>
        </w:pPr>
        <w:r w:rsidRPr="00CE39E7">
          <w:rPr>
            <w:rFonts w:ascii="Times New Roman" w:hAnsi="Times New Roman" w:cs="Times New Roman"/>
          </w:rPr>
          <w:fldChar w:fldCharType="begin"/>
        </w:r>
        <w:r w:rsidRPr="00CE39E7">
          <w:rPr>
            <w:rFonts w:ascii="Times New Roman" w:hAnsi="Times New Roman" w:cs="Times New Roman"/>
          </w:rPr>
          <w:instrText xml:space="preserve"> PAGE   \* MERGEFORMAT </w:instrText>
        </w:r>
        <w:r w:rsidRPr="00CE39E7">
          <w:rPr>
            <w:rFonts w:ascii="Times New Roman" w:hAnsi="Times New Roman" w:cs="Times New Roman"/>
          </w:rPr>
          <w:fldChar w:fldCharType="separate"/>
        </w:r>
        <w:r w:rsidR="0037692C">
          <w:rPr>
            <w:rFonts w:ascii="Times New Roman" w:hAnsi="Times New Roman" w:cs="Times New Roman"/>
            <w:noProof/>
          </w:rPr>
          <w:t>2</w:t>
        </w:r>
        <w:r w:rsidRPr="00CE39E7">
          <w:rPr>
            <w:rFonts w:ascii="Times New Roman" w:hAnsi="Times New Roman" w:cs="Times New Roman"/>
            <w:noProof/>
          </w:rPr>
          <w:fldChar w:fldCharType="end"/>
        </w:r>
      </w:p>
    </w:sdtContent>
  </w:sdt>
  <w:p w:rsidR="00CE39E7" w:rsidRDefault="00CE39E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DF3BE1"/>
    <w:multiLevelType w:val="hybridMultilevel"/>
    <w:tmpl w:val="F30A58F0"/>
    <w:lvl w:ilvl="0" w:tplc="9C2825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CB8"/>
    <w:rsid w:val="00007249"/>
    <w:rsid w:val="0001439D"/>
    <w:rsid w:val="00016C22"/>
    <w:rsid w:val="0002084E"/>
    <w:rsid w:val="0002369E"/>
    <w:rsid w:val="0002593F"/>
    <w:rsid w:val="00032E2D"/>
    <w:rsid w:val="00044393"/>
    <w:rsid w:val="00066C5F"/>
    <w:rsid w:val="00066F56"/>
    <w:rsid w:val="00086B49"/>
    <w:rsid w:val="000939F1"/>
    <w:rsid w:val="00094AAE"/>
    <w:rsid w:val="000969BA"/>
    <w:rsid w:val="000A44D6"/>
    <w:rsid w:val="000A474D"/>
    <w:rsid w:val="000B3D20"/>
    <w:rsid w:val="000C6300"/>
    <w:rsid w:val="000C7E8F"/>
    <w:rsid w:val="000D62FA"/>
    <w:rsid w:val="000F6A5B"/>
    <w:rsid w:val="000F6D16"/>
    <w:rsid w:val="00103F44"/>
    <w:rsid w:val="00106403"/>
    <w:rsid w:val="00114FE5"/>
    <w:rsid w:val="00130B54"/>
    <w:rsid w:val="0016196B"/>
    <w:rsid w:val="001673D6"/>
    <w:rsid w:val="00191275"/>
    <w:rsid w:val="0019326D"/>
    <w:rsid w:val="001A4A84"/>
    <w:rsid w:val="001B1DA0"/>
    <w:rsid w:val="001B46B5"/>
    <w:rsid w:val="001B6ECF"/>
    <w:rsid w:val="001C3355"/>
    <w:rsid w:val="001C46FD"/>
    <w:rsid w:val="001D59EE"/>
    <w:rsid w:val="001D5A35"/>
    <w:rsid w:val="001E0D83"/>
    <w:rsid w:val="001E2F8D"/>
    <w:rsid w:val="001E7F57"/>
    <w:rsid w:val="00204FE7"/>
    <w:rsid w:val="00235FC9"/>
    <w:rsid w:val="00240C0C"/>
    <w:rsid w:val="00255374"/>
    <w:rsid w:val="002639A9"/>
    <w:rsid w:val="00281AD9"/>
    <w:rsid w:val="00285D50"/>
    <w:rsid w:val="002C139F"/>
    <w:rsid w:val="002C2279"/>
    <w:rsid w:val="002E3DB5"/>
    <w:rsid w:val="002F3D75"/>
    <w:rsid w:val="00360565"/>
    <w:rsid w:val="00371613"/>
    <w:rsid w:val="0037692C"/>
    <w:rsid w:val="00377C32"/>
    <w:rsid w:val="003842CC"/>
    <w:rsid w:val="003867A9"/>
    <w:rsid w:val="003A48EC"/>
    <w:rsid w:val="003B40AE"/>
    <w:rsid w:val="003E1DFF"/>
    <w:rsid w:val="003F0F12"/>
    <w:rsid w:val="003F7B9A"/>
    <w:rsid w:val="004020C7"/>
    <w:rsid w:val="00404491"/>
    <w:rsid w:val="004114F1"/>
    <w:rsid w:val="00423353"/>
    <w:rsid w:val="00424CE8"/>
    <w:rsid w:val="00432145"/>
    <w:rsid w:val="00465B62"/>
    <w:rsid w:val="00470FA4"/>
    <w:rsid w:val="00473CB6"/>
    <w:rsid w:val="00476847"/>
    <w:rsid w:val="00480A63"/>
    <w:rsid w:val="00495699"/>
    <w:rsid w:val="004A19AE"/>
    <w:rsid w:val="004B2DC6"/>
    <w:rsid w:val="004B526D"/>
    <w:rsid w:val="004B6274"/>
    <w:rsid w:val="004C2D9C"/>
    <w:rsid w:val="004E5BF3"/>
    <w:rsid w:val="004F0414"/>
    <w:rsid w:val="004F16BB"/>
    <w:rsid w:val="004F1735"/>
    <w:rsid w:val="004F66E1"/>
    <w:rsid w:val="0050084A"/>
    <w:rsid w:val="00535506"/>
    <w:rsid w:val="005457EE"/>
    <w:rsid w:val="00555B24"/>
    <w:rsid w:val="00573397"/>
    <w:rsid w:val="00597EE4"/>
    <w:rsid w:val="005B2502"/>
    <w:rsid w:val="005B554A"/>
    <w:rsid w:val="005E009B"/>
    <w:rsid w:val="005F78DB"/>
    <w:rsid w:val="00615E2F"/>
    <w:rsid w:val="00616DDD"/>
    <w:rsid w:val="00620633"/>
    <w:rsid w:val="00640A6F"/>
    <w:rsid w:val="00641054"/>
    <w:rsid w:val="00644EE4"/>
    <w:rsid w:val="006462B6"/>
    <w:rsid w:val="00680C00"/>
    <w:rsid w:val="0068191F"/>
    <w:rsid w:val="00695B6D"/>
    <w:rsid w:val="006A6EA2"/>
    <w:rsid w:val="006B27A7"/>
    <w:rsid w:val="006C20D9"/>
    <w:rsid w:val="006D0520"/>
    <w:rsid w:val="006E3E14"/>
    <w:rsid w:val="006F26AE"/>
    <w:rsid w:val="00700B05"/>
    <w:rsid w:val="00702177"/>
    <w:rsid w:val="00704487"/>
    <w:rsid w:val="00721453"/>
    <w:rsid w:val="007217A4"/>
    <w:rsid w:val="00726501"/>
    <w:rsid w:val="00755C20"/>
    <w:rsid w:val="00757942"/>
    <w:rsid w:val="00782DB1"/>
    <w:rsid w:val="007B28B1"/>
    <w:rsid w:val="007C4879"/>
    <w:rsid w:val="007C6B2B"/>
    <w:rsid w:val="007E371A"/>
    <w:rsid w:val="007F1D30"/>
    <w:rsid w:val="0081458A"/>
    <w:rsid w:val="00816A4B"/>
    <w:rsid w:val="00816ED5"/>
    <w:rsid w:val="00827FD8"/>
    <w:rsid w:val="00832E95"/>
    <w:rsid w:val="00834770"/>
    <w:rsid w:val="00855464"/>
    <w:rsid w:val="00866D38"/>
    <w:rsid w:val="0088069A"/>
    <w:rsid w:val="00891E31"/>
    <w:rsid w:val="00894E8A"/>
    <w:rsid w:val="008B028C"/>
    <w:rsid w:val="008B1892"/>
    <w:rsid w:val="008D3038"/>
    <w:rsid w:val="008E41D4"/>
    <w:rsid w:val="00900D30"/>
    <w:rsid w:val="00912EEC"/>
    <w:rsid w:val="009155B0"/>
    <w:rsid w:val="009312E5"/>
    <w:rsid w:val="009722EC"/>
    <w:rsid w:val="00983763"/>
    <w:rsid w:val="009B273D"/>
    <w:rsid w:val="009C64AB"/>
    <w:rsid w:val="009D66AD"/>
    <w:rsid w:val="009E5E4A"/>
    <w:rsid w:val="009E71E6"/>
    <w:rsid w:val="00A07A39"/>
    <w:rsid w:val="00A31724"/>
    <w:rsid w:val="00A3273D"/>
    <w:rsid w:val="00A3420B"/>
    <w:rsid w:val="00A46D0C"/>
    <w:rsid w:val="00A51D8C"/>
    <w:rsid w:val="00A52B25"/>
    <w:rsid w:val="00A63B50"/>
    <w:rsid w:val="00A647AC"/>
    <w:rsid w:val="00A66D70"/>
    <w:rsid w:val="00A77341"/>
    <w:rsid w:val="00A94750"/>
    <w:rsid w:val="00AA2AB3"/>
    <w:rsid w:val="00AA677B"/>
    <w:rsid w:val="00AE0CE0"/>
    <w:rsid w:val="00AF3DF4"/>
    <w:rsid w:val="00B02AA5"/>
    <w:rsid w:val="00B21BF0"/>
    <w:rsid w:val="00B278FB"/>
    <w:rsid w:val="00B3228B"/>
    <w:rsid w:val="00B50CC1"/>
    <w:rsid w:val="00B519DD"/>
    <w:rsid w:val="00B61917"/>
    <w:rsid w:val="00B857AD"/>
    <w:rsid w:val="00B87605"/>
    <w:rsid w:val="00B979E0"/>
    <w:rsid w:val="00BB57B4"/>
    <w:rsid w:val="00BC0D9C"/>
    <w:rsid w:val="00BE0638"/>
    <w:rsid w:val="00BE3390"/>
    <w:rsid w:val="00C11FE1"/>
    <w:rsid w:val="00C339C6"/>
    <w:rsid w:val="00C52751"/>
    <w:rsid w:val="00C55E2D"/>
    <w:rsid w:val="00C661E3"/>
    <w:rsid w:val="00C66B63"/>
    <w:rsid w:val="00C66E26"/>
    <w:rsid w:val="00C90F53"/>
    <w:rsid w:val="00CC3FAE"/>
    <w:rsid w:val="00CD5415"/>
    <w:rsid w:val="00CE04D1"/>
    <w:rsid w:val="00CE39E7"/>
    <w:rsid w:val="00CE71B3"/>
    <w:rsid w:val="00CF2017"/>
    <w:rsid w:val="00CF3CBD"/>
    <w:rsid w:val="00D020E2"/>
    <w:rsid w:val="00D34520"/>
    <w:rsid w:val="00D50ACE"/>
    <w:rsid w:val="00D540AB"/>
    <w:rsid w:val="00D64B94"/>
    <w:rsid w:val="00D65E83"/>
    <w:rsid w:val="00D92C62"/>
    <w:rsid w:val="00D9712B"/>
    <w:rsid w:val="00DA0789"/>
    <w:rsid w:val="00DA15BC"/>
    <w:rsid w:val="00DA3C53"/>
    <w:rsid w:val="00DB0FF3"/>
    <w:rsid w:val="00DB4981"/>
    <w:rsid w:val="00DD2CB0"/>
    <w:rsid w:val="00E00790"/>
    <w:rsid w:val="00E05259"/>
    <w:rsid w:val="00E1473A"/>
    <w:rsid w:val="00E170AA"/>
    <w:rsid w:val="00E30E53"/>
    <w:rsid w:val="00E3748E"/>
    <w:rsid w:val="00E53F4F"/>
    <w:rsid w:val="00E962CB"/>
    <w:rsid w:val="00EA5970"/>
    <w:rsid w:val="00EB2108"/>
    <w:rsid w:val="00EB6CB8"/>
    <w:rsid w:val="00ED7F59"/>
    <w:rsid w:val="00F26A95"/>
    <w:rsid w:val="00F33309"/>
    <w:rsid w:val="00F35C4B"/>
    <w:rsid w:val="00F374EC"/>
    <w:rsid w:val="00F50252"/>
    <w:rsid w:val="00F73D0D"/>
    <w:rsid w:val="00F74906"/>
    <w:rsid w:val="00F910C4"/>
    <w:rsid w:val="00F912D0"/>
    <w:rsid w:val="00F9315B"/>
    <w:rsid w:val="00FB2841"/>
    <w:rsid w:val="00FB519C"/>
    <w:rsid w:val="00FE2EF8"/>
    <w:rsid w:val="00FF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9">
    <w:name w:val="heading 9"/>
    <w:basedOn w:val="Normal"/>
    <w:next w:val="Normal"/>
    <w:link w:val="Heading9Char"/>
    <w:qFormat/>
    <w:rsid w:val="00DA0789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sz w:val="26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EB6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B6CB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86B49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rsid w:val="00DA0789"/>
    <w:rPr>
      <w:rFonts w:ascii="Times New Roman" w:eastAsia="Times New Roman" w:hAnsi="Times New Roman" w:cs="Times New Roman"/>
      <w:b/>
      <w:sz w:val="26"/>
      <w:szCs w:val="24"/>
      <w:u w:val="single"/>
    </w:rPr>
  </w:style>
  <w:style w:type="paragraph" w:customStyle="1" w:styleId="CharCharCharChar">
    <w:name w:val="Char Char Char Char"/>
    <w:basedOn w:val="Normal"/>
    <w:semiHidden/>
    <w:rsid w:val="005B2502"/>
    <w:pPr>
      <w:spacing w:after="160" w:line="240" w:lineRule="exact"/>
    </w:pPr>
    <w:rPr>
      <w:rFonts w:ascii=".VnArial" w:eastAsia=".VnTime" w:hAnsi=".VnArial" w:cs=".VnArial"/>
      <w:bCs/>
      <w:iCs/>
    </w:rPr>
  </w:style>
  <w:style w:type="paragraph" w:styleId="Header">
    <w:name w:val="header"/>
    <w:basedOn w:val="Normal"/>
    <w:link w:val="HeaderChar"/>
    <w:uiPriority w:val="99"/>
    <w:unhideWhenUsed/>
    <w:rsid w:val="00CE3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9E7"/>
  </w:style>
  <w:style w:type="paragraph" w:styleId="Footer">
    <w:name w:val="footer"/>
    <w:basedOn w:val="Normal"/>
    <w:link w:val="FooterChar"/>
    <w:uiPriority w:val="99"/>
    <w:unhideWhenUsed/>
    <w:rsid w:val="00CE3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9E7"/>
  </w:style>
  <w:style w:type="paragraph" w:styleId="BalloonText">
    <w:name w:val="Balloon Text"/>
    <w:basedOn w:val="Normal"/>
    <w:link w:val="BalloonTextChar"/>
    <w:uiPriority w:val="99"/>
    <w:semiHidden/>
    <w:unhideWhenUsed/>
    <w:rsid w:val="007E37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7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9">
    <w:name w:val="heading 9"/>
    <w:basedOn w:val="Normal"/>
    <w:next w:val="Normal"/>
    <w:link w:val="Heading9Char"/>
    <w:qFormat/>
    <w:rsid w:val="00DA0789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sz w:val="26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EB6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B6CB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86B49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rsid w:val="00DA0789"/>
    <w:rPr>
      <w:rFonts w:ascii="Times New Roman" w:eastAsia="Times New Roman" w:hAnsi="Times New Roman" w:cs="Times New Roman"/>
      <w:b/>
      <w:sz w:val="26"/>
      <w:szCs w:val="24"/>
      <w:u w:val="single"/>
    </w:rPr>
  </w:style>
  <w:style w:type="paragraph" w:customStyle="1" w:styleId="CharCharCharChar">
    <w:name w:val="Char Char Char Char"/>
    <w:basedOn w:val="Normal"/>
    <w:semiHidden/>
    <w:rsid w:val="005B2502"/>
    <w:pPr>
      <w:spacing w:after="160" w:line="240" w:lineRule="exact"/>
    </w:pPr>
    <w:rPr>
      <w:rFonts w:ascii=".VnArial" w:eastAsia=".VnTime" w:hAnsi=".VnArial" w:cs=".VnArial"/>
      <w:bCs/>
      <w:iCs/>
    </w:rPr>
  </w:style>
  <w:style w:type="paragraph" w:styleId="Header">
    <w:name w:val="header"/>
    <w:basedOn w:val="Normal"/>
    <w:link w:val="HeaderChar"/>
    <w:uiPriority w:val="99"/>
    <w:unhideWhenUsed/>
    <w:rsid w:val="00CE3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9E7"/>
  </w:style>
  <w:style w:type="paragraph" w:styleId="Footer">
    <w:name w:val="footer"/>
    <w:basedOn w:val="Normal"/>
    <w:link w:val="FooterChar"/>
    <w:uiPriority w:val="99"/>
    <w:unhideWhenUsed/>
    <w:rsid w:val="00CE3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9E7"/>
  </w:style>
  <w:style w:type="paragraph" w:styleId="BalloonText">
    <w:name w:val="Balloon Text"/>
    <w:basedOn w:val="Normal"/>
    <w:link w:val="BalloonTextChar"/>
    <w:uiPriority w:val="99"/>
    <w:semiHidden/>
    <w:unhideWhenUsed/>
    <w:rsid w:val="007E37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7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7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the-thao-y-te/nghi-dinh-54-2017-nd-cp-huong-dan-luat-duoc-321256.aspx" TargetMode="Externa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94689A-F73C-49C5-8A97-79E3006738B4}"/>
</file>

<file path=customXml/itemProps2.xml><?xml version="1.0" encoding="utf-8"?>
<ds:datastoreItem xmlns:ds="http://schemas.openxmlformats.org/officeDocument/2006/customXml" ds:itemID="{BA8B6F55-2274-443E-8C7B-2247996DF3D3}"/>
</file>

<file path=customXml/itemProps3.xml><?xml version="1.0" encoding="utf-8"?>
<ds:datastoreItem xmlns:ds="http://schemas.openxmlformats.org/officeDocument/2006/customXml" ds:itemID="{B182BCFC-0E83-4A9B-9E76-20564DAE0D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User</cp:lastModifiedBy>
  <cp:revision>3</cp:revision>
  <cp:lastPrinted>2023-07-25T08:07:00Z</cp:lastPrinted>
  <dcterms:created xsi:type="dcterms:W3CDTF">2023-08-04T07:20:00Z</dcterms:created>
  <dcterms:modified xsi:type="dcterms:W3CDTF">2023-08-04T07:22:00Z</dcterms:modified>
</cp:coreProperties>
</file>