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261"/>
        <w:gridCol w:w="5813"/>
      </w:tblGrid>
      <w:tr w:rsidR="003D6604" w:rsidRPr="003D6604" w14:paraId="723824A0" w14:textId="77777777" w:rsidTr="00D97CE9">
        <w:tc>
          <w:tcPr>
            <w:tcW w:w="1797" w:type="pct"/>
          </w:tcPr>
          <w:p w14:paraId="0621650C" w14:textId="77777777" w:rsidR="0010791B" w:rsidRPr="003D6604" w:rsidRDefault="0010791B" w:rsidP="00DC1824">
            <w:pPr>
              <w:keepNext/>
              <w:widowControl w:val="0"/>
              <w:ind w:left="-108"/>
              <w:jc w:val="center"/>
              <w:rPr>
                <w:b/>
                <w:bCs/>
                <w:color w:val="000000" w:themeColor="text1"/>
                <w:sz w:val="26"/>
                <w:szCs w:val="26"/>
              </w:rPr>
            </w:pPr>
            <w:r w:rsidRPr="003D6604">
              <w:rPr>
                <w:b/>
                <w:bCs/>
                <w:color w:val="000000" w:themeColor="text1"/>
                <w:sz w:val="26"/>
                <w:szCs w:val="26"/>
              </w:rPr>
              <w:t>ỦY BAN NHÂN DÂN</w:t>
            </w:r>
          </w:p>
          <w:p w14:paraId="4A2E2CB7" w14:textId="503B570F" w:rsidR="0010791B" w:rsidRPr="003D6604" w:rsidRDefault="0068569B" w:rsidP="004C2CB5">
            <w:pPr>
              <w:keepNext/>
              <w:widowControl w:val="0"/>
              <w:ind w:left="-108"/>
              <w:jc w:val="center"/>
              <w:rPr>
                <w:b/>
                <w:bCs/>
                <w:color w:val="000000" w:themeColor="text1"/>
                <w:sz w:val="26"/>
                <w:szCs w:val="26"/>
              </w:rPr>
            </w:pPr>
            <w:r w:rsidRPr="003D6604">
              <w:rPr>
                <w:noProof/>
                <w:color w:val="000000" w:themeColor="text1"/>
              </w:rPr>
              <mc:AlternateContent>
                <mc:Choice Requires="wps">
                  <w:drawing>
                    <wp:anchor distT="4294967295" distB="4294967295" distL="114300" distR="114300" simplePos="0" relativeHeight="251656192" behindDoc="0" locked="0" layoutInCell="1" allowOverlap="1" wp14:anchorId="21F7F841" wp14:editId="1D16A76F">
                      <wp:simplePos x="0" y="0"/>
                      <wp:positionH relativeFrom="column">
                        <wp:posOffset>570230</wp:posOffset>
                      </wp:positionH>
                      <wp:positionV relativeFrom="paragraph">
                        <wp:posOffset>201930</wp:posOffset>
                      </wp:positionV>
                      <wp:extent cx="64800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62FFA"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9pt,15.9pt" to="95.9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KzJ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"/>
                  </w:pict>
                </mc:Fallback>
              </mc:AlternateContent>
            </w:r>
            <w:r w:rsidR="0010791B" w:rsidRPr="003D6604">
              <w:rPr>
                <w:b/>
                <w:bCs/>
                <w:color w:val="000000" w:themeColor="text1"/>
                <w:sz w:val="26"/>
                <w:szCs w:val="26"/>
              </w:rPr>
              <w:t xml:space="preserve">TỈNH </w:t>
            </w:r>
            <w:r w:rsidR="004C2CB5" w:rsidRPr="003D6604">
              <w:rPr>
                <w:b/>
                <w:bCs/>
                <w:color w:val="000000" w:themeColor="text1"/>
                <w:sz w:val="26"/>
                <w:szCs w:val="26"/>
              </w:rPr>
              <w:t>ĐỒNG THÁP</w:t>
            </w:r>
          </w:p>
        </w:tc>
        <w:tc>
          <w:tcPr>
            <w:tcW w:w="3203" w:type="pct"/>
          </w:tcPr>
          <w:p w14:paraId="68763A86" w14:textId="77777777" w:rsidR="0010791B" w:rsidRPr="003D6604" w:rsidRDefault="0010791B" w:rsidP="00DC1824">
            <w:pPr>
              <w:keepNext/>
              <w:widowControl w:val="0"/>
              <w:jc w:val="center"/>
              <w:rPr>
                <w:b/>
                <w:bCs/>
                <w:color w:val="000000" w:themeColor="text1"/>
                <w:sz w:val="26"/>
                <w:szCs w:val="26"/>
              </w:rPr>
            </w:pPr>
            <w:r w:rsidRPr="003D6604">
              <w:rPr>
                <w:b/>
                <w:bCs/>
                <w:color w:val="000000" w:themeColor="text1"/>
                <w:sz w:val="26"/>
                <w:szCs w:val="26"/>
              </w:rPr>
              <w:t>CỘNG HOÀ XÃ HỘI CHỦ NGHĨA VIỆT NAM</w:t>
            </w:r>
          </w:p>
          <w:p w14:paraId="1AB022EA" w14:textId="2FD926A0" w:rsidR="0010791B" w:rsidRPr="003D6604" w:rsidRDefault="0010791B" w:rsidP="00DC1824">
            <w:pPr>
              <w:keepNext/>
              <w:widowControl w:val="0"/>
              <w:jc w:val="center"/>
              <w:rPr>
                <w:color w:val="000000" w:themeColor="text1"/>
              </w:rPr>
            </w:pPr>
            <w:r w:rsidRPr="003D6604">
              <w:rPr>
                <w:b/>
                <w:bCs/>
                <w:color w:val="000000" w:themeColor="text1"/>
              </w:rPr>
              <w:t>Độc lập - Tự do - Hạnh phúc</w:t>
            </w:r>
          </w:p>
        </w:tc>
      </w:tr>
      <w:tr w:rsidR="003D6604" w:rsidRPr="003D6604" w14:paraId="67BC64B9" w14:textId="77777777" w:rsidTr="00D97CE9">
        <w:trPr>
          <w:trHeight w:val="540"/>
        </w:trPr>
        <w:tc>
          <w:tcPr>
            <w:tcW w:w="1797" w:type="pct"/>
            <w:vAlign w:val="center"/>
          </w:tcPr>
          <w:p w14:paraId="6EE2021D" w14:textId="7E5ED771" w:rsidR="0010791B" w:rsidRPr="003D6604" w:rsidRDefault="0010791B" w:rsidP="00DC1824">
            <w:pPr>
              <w:keepNext/>
              <w:widowControl w:val="0"/>
              <w:jc w:val="center"/>
              <w:rPr>
                <w:color w:val="000000" w:themeColor="text1"/>
                <w:sz w:val="26"/>
                <w:szCs w:val="26"/>
              </w:rPr>
            </w:pPr>
            <w:r w:rsidRPr="003D6604">
              <w:rPr>
                <w:color w:val="000000" w:themeColor="text1"/>
                <w:sz w:val="26"/>
                <w:szCs w:val="26"/>
              </w:rPr>
              <w:t>Số:          /</w:t>
            </w:r>
            <w:r w:rsidR="00FD0C92" w:rsidRPr="003D6604">
              <w:rPr>
                <w:color w:val="000000" w:themeColor="text1"/>
                <w:sz w:val="26"/>
                <w:szCs w:val="26"/>
              </w:rPr>
              <w:t>202</w:t>
            </w:r>
            <w:r w:rsidR="00D36E1A" w:rsidRPr="003D6604">
              <w:rPr>
                <w:color w:val="000000" w:themeColor="text1"/>
                <w:sz w:val="26"/>
                <w:szCs w:val="26"/>
              </w:rPr>
              <w:t>5</w:t>
            </w:r>
            <w:r w:rsidR="00FD0C92" w:rsidRPr="003D6604">
              <w:rPr>
                <w:color w:val="000000" w:themeColor="text1"/>
                <w:sz w:val="26"/>
                <w:szCs w:val="26"/>
              </w:rPr>
              <w:t>/</w:t>
            </w:r>
            <w:r w:rsidRPr="003D6604">
              <w:rPr>
                <w:color w:val="000000" w:themeColor="text1"/>
                <w:sz w:val="26"/>
                <w:szCs w:val="26"/>
              </w:rPr>
              <w:t>QĐ-UBND</w:t>
            </w:r>
          </w:p>
        </w:tc>
        <w:tc>
          <w:tcPr>
            <w:tcW w:w="3203" w:type="pct"/>
            <w:vAlign w:val="center"/>
          </w:tcPr>
          <w:p w14:paraId="6F77F344" w14:textId="38AB9D52" w:rsidR="0010791B" w:rsidRPr="003D6604" w:rsidRDefault="00BF728F" w:rsidP="00DC1824">
            <w:pPr>
              <w:keepNext/>
              <w:widowControl w:val="0"/>
              <w:jc w:val="center"/>
              <w:rPr>
                <w:i/>
                <w:iCs/>
                <w:color w:val="000000" w:themeColor="text1"/>
                <w:sz w:val="26"/>
                <w:szCs w:val="26"/>
              </w:rPr>
            </w:pPr>
            <w:r w:rsidRPr="003D6604">
              <w:rPr>
                <w:noProof/>
                <w:color w:val="000000" w:themeColor="text1"/>
              </w:rPr>
              <mc:AlternateContent>
                <mc:Choice Requires="wps">
                  <w:drawing>
                    <wp:anchor distT="4294967295" distB="4294967295" distL="114300" distR="114300" simplePos="0" relativeHeight="251658240" behindDoc="0" locked="0" layoutInCell="1" allowOverlap="1" wp14:anchorId="0DFD7B10" wp14:editId="6B2F0D65">
                      <wp:simplePos x="0" y="0"/>
                      <wp:positionH relativeFrom="column">
                        <wp:posOffset>692150</wp:posOffset>
                      </wp:positionH>
                      <wp:positionV relativeFrom="paragraph">
                        <wp:posOffset>-67945</wp:posOffset>
                      </wp:positionV>
                      <wp:extent cx="215074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DA8B0"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pt,-5.35pt" to="223.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Rmt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"/>
                  </w:pict>
                </mc:Fallback>
              </mc:AlternateContent>
            </w:r>
            <w:r w:rsidR="004C2CB5" w:rsidRPr="003D6604">
              <w:rPr>
                <w:i/>
                <w:iCs/>
                <w:color w:val="000000" w:themeColor="text1"/>
                <w:sz w:val="26"/>
                <w:szCs w:val="26"/>
              </w:rPr>
              <w:t>Đồng Tháp</w:t>
            </w:r>
            <w:r w:rsidR="00B730FA" w:rsidRPr="003D6604">
              <w:rPr>
                <w:i/>
                <w:iCs/>
                <w:color w:val="000000" w:themeColor="text1"/>
                <w:sz w:val="26"/>
                <w:szCs w:val="26"/>
              </w:rPr>
              <w:t xml:space="preserve">, ngày </w:t>
            </w:r>
            <w:r w:rsidR="00015948" w:rsidRPr="003D6604">
              <w:rPr>
                <w:i/>
                <w:iCs/>
                <w:color w:val="000000" w:themeColor="text1"/>
                <w:sz w:val="26"/>
                <w:szCs w:val="26"/>
              </w:rPr>
              <w:t xml:space="preserve">     tháng </w:t>
            </w:r>
            <w:r w:rsidR="00857CE5">
              <w:rPr>
                <w:i/>
                <w:iCs/>
                <w:color w:val="000000" w:themeColor="text1"/>
                <w:sz w:val="26"/>
                <w:szCs w:val="26"/>
              </w:rPr>
              <w:t xml:space="preserve"> 8 </w:t>
            </w:r>
            <w:r w:rsidR="003A6345" w:rsidRPr="003D6604">
              <w:rPr>
                <w:i/>
                <w:iCs/>
                <w:color w:val="000000" w:themeColor="text1"/>
                <w:sz w:val="26"/>
                <w:szCs w:val="26"/>
              </w:rPr>
              <w:t xml:space="preserve"> </w:t>
            </w:r>
            <w:r w:rsidR="0010791B" w:rsidRPr="003D6604">
              <w:rPr>
                <w:i/>
                <w:iCs/>
                <w:color w:val="000000" w:themeColor="text1"/>
                <w:sz w:val="26"/>
                <w:szCs w:val="26"/>
              </w:rPr>
              <w:t>năm 20</w:t>
            </w:r>
            <w:r w:rsidR="0046606C" w:rsidRPr="003D6604">
              <w:rPr>
                <w:i/>
                <w:iCs/>
                <w:color w:val="000000" w:themeColor="text1"/>
                <w:sz w:val="26"/>
                <w:szCs w:val="26"/>
              </w:rPr>
              <w:t>2</w:t>
            </w:r>
            <w:r w:rsidR="00D36E1A" w:rsidRPr="003D6604">
              <w:rPr>
                <w:i/>
                <w:iCs/>
                <w:color w:val="000000" w:themeColor="text1"/>
                <w:sz w:val="26"/>
                <w:szCs w:val="26"/>
              </w:rPr>
              <w:t>5</w:t>
            </w:r>
          </w:p>
        </w:tc>
      </w:tr>
    </w:tbl>
    <w:p w14:paraId="3FAEF4F6" w14:textId="77777777" w:rsidR="00CD6EE9" w:rsidRPr="003D6604" w:rsidRDefault="00CD6EE9" w:rsidP="00DC1824">
      <w:pPr>
        <w:keepNext/>
        <w:widowControl w:val="0"/>
        <w:tabs>
          <w:tab w:val="center" w:pos="4537"/>
        </w:tabs>
        <w:jc w:val="center"/>
        <w:rPr>
          <w:b/>
          <w:bCs/>
          <w:color w:val="000000" w:themeColor="text1"/>
          <w:spacing w:val="-4"/>
        </w:rPr>
      </w:pPr>
    </w:p>
    <w:p w14:paraId="4170F223" w14:textId="4F45C3EA" w:rsidR="0010791B" w:rsidRPr="003D6604" w:rsidRDefault="0010791B" w:rsidP="00DC1824">
      <w:pPr>
        <w:keepNext/>
        <w:widowControl w:val="0"/>
        <w:tabs>
          <w:tab w:val="center" w:pos="4537"/>
        </w:tabs>
        <w:jc w:val="center"/>
        <w:rPr>
          <w:color w:val="000000" w:themeColor="text1"/>
          <w:spacing w:val="-4"/>
        </w:rPr>
      </w:pPr>
      <w:r w:rsidRPr="003D6604">
        <w:rPr>
          <w:b/>
          <w:bCs/>
          <w:color w:val="000000" w:themeColor="text1"/>
          <w:spacing w:val="-4"/>
        </w:rPr>
        <w:t>QUYẾT ĐỊNH</w:t>
      </w:r>
    </w:p>
    <w:p w14:paraId="4EC0A327" w14:textId="27CF3896" w:rsidR="00962E8B" w:rsidRPr="003D6604" w:rsidRDefault="00962E8B" w:rsidP="00962E8B">
      <w:pPr>
        <w:keepNext/>
        <w:widowControl w:val="0"/>
        <w:jc w:val="center"/>
        <w:rPr>
          <w:b/>
          <w:bCs/>
          <w:color w:val="000000" w:themeColor="text1"/>
        </w:rPr>
      </w:pPr>
      <w:r w:rsidRPr="003D6604">
        <w:rPr>
          <w:b/>
          <w:bCs/>
          <w:color w:val="000000" w:themeColor="text1"/>
        </w:rPr>
        <w:t xml:space="preserve">Quy định chức năng, nhiệm vụ, quyền hạn và cơ cấu tổ chức </w:t>
      </w:r>
    </w:p>
    <w:p w14:paraId="4E5FF393" w14:textId="4B95D17F" w:rsidR="00857CE5" w:rsidRDefault="00962E8B" w:rsidP="00962E8B">
      <w:pPr>
        <w:keepNext/>
        <w:widowControl w:val="0"/>
        <w:jc w:val="center"/>
        <w:rPr>
          <w:b/>
          <w:bCs/>
          <w:color w:val="000000" w:themeColor="text1"/>
        </w:rPr>
      </w:pPr>
      <w:r w:rsidRPr="003D6604">
        <w:rPr>
          <w:b/>
          <w:bCs/>
          <w:color w:val="000000" w:themeColor="text1"/>
        </w:rPr>
        <w:t xml:space="preserve">của Trung tâm Dịch vụ đấu giá tài sản </w:t>
      </w:r>
      <w:r w:rsidR="0003551C" w:rsidRPr="003D6604">
        <w:rPr>
          <w:b/>
          <w:bCs/>
          <w:color w:val="000000" w:themeColor="text1"/>
        </w:rPr>
        <w:t>thuộc Sở Tư pháp</w:t>
      </w:r>
    </w:p>
    <w:p w14:paraId="4F3FF897" w14:textId="651E16DC" w:rsidR="00962E8B" w:rsidRPr="003D6604" w:rsidRDefault="0003551C" w:rsidP="00962E8B">
      <w:pPr>
        <w:keepNext/>
        <w:widowControl w:val="0"/>
        <w:jc w:val="center"/>
        <w:rPr>
          <w:b/>
          <w:bCs/>
          <w:color w:val="000000" w:themeColor="text1"/>
        </w:rPr>
      </w:pPr>
      <w:r w:rsidRPr="003D6604">
        <w:rPr>
          <w:b/>
          <w:bCs/>
          <w:color w:val="000000" w:themeColor="text1"/>
        </w:rPr>
        <w:t xml:space="preserve"> </w:t>
      </w:r>
      <w:r w:rsidR="00962E8B" w:rsidRPr="003D6604">
        <w:rPr>
          <w:b/>
          <w:bCs/>
          <w:color w:val="000000" w:themeColor="text1"/>
        </w:rPr>
        <w:t xml:space="preserve">tỉnh Đồng Tháp </w:t>
      </w:r>
    </w:p>
    <w:p w14:paraId="70B7091C" w14:textId="77777777" w:rsidR="0078249C" w:rsidRPr="003D6604" w:rsidRDefault="00B730FA" w:rsidP="00DC1824">
      <w:pPr>
        <w:keepNext/>
        <w:widowControl w:val="0"/>
        <w:spacing w:before="120"/>
        <w:jc w:val="center"/>
        <w:rPr>
          <w:color w:val="000000" w:themeColor="text1"/>
          <w:spacing w:val="-4"/>
          <w:sz w:val="20"/>
          <w:szCs w:val="20"/>
        </w:rPr>
      </w:pPr>
      <w:r w:rsidRPr="003D6604">
        <w:rPr>
          <w:noProof/>
          <w:color w:val="000000" w:themeColor="text1"/>
        </w:rPr>
        <mc:AlternateContent>
          <mc:Choice Requires="wps">
            <w:drawing>
              <wp:anchor distT="4294967295" distB="4294967295" distL="114300" distR="114300" simplePos="0" relativeHeight="251655168" behindDoc="0" locked="0" layoutInCell="1" allowOverlap="1" wp14:anchorId="1457B6F3" wp14:editId="1F374E99">
                <wp:simplePos x="0" y="0"/>
                <wp:positionH relativeFrom="margin">
                  <wp:align>center</wp:align>
                </wp:positionH>
                <wp:positionV relativeFrom="paragraph">
                  <wp:posOffset>51435</wp:posOffset>
                </wp:positionV>
                <wp:extent cx="792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6F64BF" id="_x0000_t32" coordsize="21600,21600" o:spt="32" o:oned="t" path="m,l21600,21600e" filled="f">
                <v:path arrowok="t" fillok="f" o:connecttype="none"/>
                <o:lock v:ext="edit" shapetype="t"/>
              </v:shapetype>
              <v:shape id="AutoShape 5" o:spid="_x0000_s1026" type="#_x0000_t32" style="position:absolute;margin-left:0;margin-top:4.05pt;width:62.35pt;height:0;z-index:25165516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">
                <w10:wrap anchorx="margin"/>
              </v:shape>
            </w:pict>
          </mc:Fallback>
        </mc:AlternateContent>
      </w:r>
    </w:p>
    <w:p w14:paraId="79F711CA" w14:textId="77777777" w:rsidR="009C74A2" w:rsidRPr="003D6604" w:rsidRDefault="009208BD" w:rsidP="00B07BA8">
      <w:pPr>
        <w:spacing w:before="120" w:after="120"/>
        <w:ind w:firstLine="709"/>
        <w:jc w:val="both"/>
        <w:rPr>
          <w:i/>
          <w:color w:val="000000" w:themeColor="text1"/>
          <w:lang w:val="de-DE"/>
        </w:rPr>
      </w:pPr>
      <w:r w:rsidRPr="003D6604">
        <w:rPr>
          <w:i/>
          <w:color w:val="000000" w:themeColor="text1"/>
          <w:lang w:val="de-DE"/>
        </w:rPr>
        <w:t>Căn cứ Luật Tổ chức ch</w:t>
      </w:r>
      <w:r w:rsidR="004C2CB5" w:rsidRPr="003D6604">
        <w:rPr>
          <w:i/>
          <w:color w:val="000000" w:themeColor="text1"/>
          <w:lang w:val="de-DE"/>
        </w:rPr>
        <w:t>í</w:t>
      </w:r>
      <w:r w:rsidRPr="003D6604">
        <w:rPr>
          <w:i/>
          <w:color w:val="000000" w:themeColor="text1"/>
          <w:lang w:val="de-DE"/>
        </w:rPr>
        <w:t xml:space="preserve">nh quyền địa phương </w:t>
      </w:r>
      <w:r w:rsidR="009C74A2" w:rsidRPr="003D6604">
        <w:rPr>
          <w:i/>
          <w:color w:val="000000" w:themeColor="text1"/>
          <w:lang w:val="de-DE"/>
        </w:rPr>
        <w:t>số 72/2025/QH15;</w:t>
      </w:r>
    </w:p>
    <w:p w14:paraId="4913589B" w14:textId="1CB5809E" w:rsidR="009C74A2" w:rsidRPr="003D6604" w:rsidRDefault="00B819CD" w:rsidP="00B07BA8">
      <w:pPr>
        <w:spacing w:before="120" w:after="120"/>
        <w:ind w:firstLine="709"/>
        <w:jc w:val="both"/>
        <w:rPr>
          <w:i/>
          <w:color w:val="000000" w:themeColor="text1"/>
          <w:lang w:val="de-DE"/>
        </w:rPr>
      </w:pPr>
      <w:r w:rsidRPr="003D6604">
        <w:rPr>
          <w:i/>
          <w:color w:val="000000" w:themeColor="text1"/>
          <w:lang w:val="de-DE"/>
        </w:rPr>
        <w:t xml:space="preserve">Căn cứ Luật Ban hành văn bản quy phạm pháp luật </w:t>
      </w:r>
      <w:r w:rsidR="009C74A2" w:rsidRPr="003D6604">
        <w:rPr>
          <w:i/>
          <w:color w:val="000000" w:themeColor="text1"/>
          <w:lang w:val="de-DE"/>
        </w:rPr>
        <w:t>số 64/2025/QH15 được sửa đổi, bổ sung bởi Luật số 87/2025/QH15;</w:t>
      </w:r>
    </w:p>
    <w:p w14:paraId="56986D00" w14:textId="477B815D" w:rsidR="0093407B" w:rsidRPr="003D6604" w:rsidRDefault="0093407B" w:rsidP="00B07BA8">
      <w:pPr>
        <w:spacing w:before="120" w:after="120"/>
        <w:ind w:firstLine="709"/>
        <w:jc w:val="both"/>
        <w:rPr>
          <w:i/>
          <w:color w:val="000000" w:themeColor="text1"/>
          <w:lang w:val="de-DE"/>
        </w:rPr>
      </w:pPr>
      <w:r w:rsidRPr="003D6604">
        <w:rPr>
          <w:i/>
          <w:color w:val="000000" w:themeColor="text1"/>
          <w:lang w:val="de-DE"/>
        </w:rPr>
        <w:t xml:space="preserve">Căn cứ Luật Đấu giá tài sản </w:t>
      </w:r>
      <w:r w:rsidR="009C74A2" w:rsidRPr="003D6604">
        <w:rPr>
          <w:i/>
          <w:color w:val="000000" w:themeColor="text1"/>
          <w:lang w:val="de-DE"/>
        </w:rPr>
        <w:t xml:space="preserve">số </w:t>
      </w:r>
      <w:r w:rsidR="009C74A2" w:rsidRPr="003D6604">
        <w:rPr>
          <w:i/>
          <w:color w:val="000000" w:themeColor="text1"/>
        </w:rPr>
        <w:t>01/2016/QH14</w:t>
      </w:r>
      <w:r w:rsidR="009C74A2" w:rsidRPr="003D6604">
        <w:rPr>
          <w:i/>
          <w:color w:val="000000" w:themeColor="text1"/>
          <w:lang w:val="de-DE"/>
        </w:rPr>
        <w:t xml:space="preserve"> được</w:t>
      </w:r>
      <w:r w:rsidRPr="003D6604">
        <w:rPr>
          <w:i/>
          <w:color w:val="000000" w:themeColor="text1"/>
          <w:lang w:val="de-DE"/>
        </w:rPr>
        <w:t xml:space="preserve"> sửa đổi, bổ sung</w:t>
      </w:r>
      <w:r w:rsidR="009C74A2" w:rsidRPr="003D6604">
        <w:rPr>
          <w:i/>
          <w:color w:val="000000" w:themeColor="text1"/>
          <w:lang w:val="de-DE"/>
        </w:rPr>
        <w:t xml:space="preserve"> bởi </w:t>
      </w:r>
      <w:r w:rsidRPr="003D6604">
        <w:rPr>
          <w:i/>
          <w:color w:val="000000" w:themeColor="text1"/>
          <w:lang w:val="de-DE"/>
        </w:rPr>
        <w:t>Luật</w:t>
      </w:r>
      <w:r w:rsidR="009C74A2" w:rsidRPr="003D6604">
        <w:rPr>
          <w:i/>
          <w:color w:val="000000" w:themeColor="text1"/>
          <w:lang w:val="de-DE"/>
        </w:rPr>
        <w:t xml:space="preserve"> số </w:t>
      </w:r>
      <w:r w:rsidR="009C74A2" w:rsidRPr="003D6604">
        <w:rPr>
          <w:i/>
          <w:color w:val="000000" w:themeColor="text1"/>
        </w:rPr>
        <w:t>37/2024/QH15</w:t>
      </w:r>
      <w:r w:rsidRPr="003D6604">
        <w:rPr>
          <w:i/>
          <w:color w:val="000000" w:themeColor="text1"/>
          <w:lang w:val="de-DE"/>
        </w:rPr>
        <w:t>;</w:t>
      </w:r>
    </w:p>
    <w:p w14:paraId="64EAADC2" w14:textId="0C62C9E6" w:rsidR="008936DE" w:rsidRPr="003D6604" w:rsidRDefault="008936DE" w:rsidP="00B07BA8">
      <w:pPr>
        <w:spacing w:before="120" w:after="120"/>
        <w:ind w:firstLine="709"/>
        <w:jc w:val="both"/>
        <w:rPr>
          <w:i/>
          <w:color w:val="000000" w:themeColor="text1"/>
          <w:lang w:val="de-DE"/>
        </w:rPr>
      </w:pPr>
      <w:bookmarkStart w:id="0" w:name="_Hlk204699505"/>
      <w:r w:rsidRPr="003D6604">
        <w:rPr>
          <w:i/>
          <w:color w:val="000000" w:themeColor="text1"/>
          <w:lang w:val="de-DE"/>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bookmarkEnd w:id="0"/>
    <w:p w14:paraId="4C181ECD" w14:textId="096F1B7C" w:rsidR="009C74A2" w:rsidRPr="003D6604" w:rsidRDefault="009C74A2" w:rsidP="00B07BA8">
      <w:pPr>
        <w:spacing w:before="120" w:after="120"/>
        <w:ind w:firstLine="709"/>
        <w:jc w:val="both"/>
        <w:rPr>
          <w:i/>
          <w:color w:val="000000" w:themeColor="text1"/>
          <w:lang w:val="de-DE"/>
        </w:rPr>
      </w:pPr>
      <w:r w:rsidRPr="003D6604">
        <w:rPr>
          <w:i/>
          <w:color w:val="000000" w:themeColor="text1"/>
          <w:lang w:val="de-DE"/>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3198E3BE" w14:textId="479FFCF8" w:rsidR="0093407B" w:rsidRPr="003D6604" w:rsidRDefault="0093407B" w:rsidP="00B07BA8">
      <w:pPr>
        <w:spacing w:before="120" w:after="120"/>
        <w:ind w:firstLine="709"/>
        <w:jc w:val="both"/>
        <w:rPr>
          <w:i/>
          <w:color w:val="000000" w:themeColor="text1"/>
          <w:lang w:val="de-DE"/>
        </w:rPr>
      </w:pPr>
      <w:r w:rsidRPr="003D6604">
        <w:rPr>
          <w:i/>
          <w:color w:val="000000" w:themeColor="text1"/>
          <w:lang w:val="de-DE"/>
        </w:rPr>
        <w:t>Căn cứ Nghị định số 172/2024/NĐ-CP của Chính phủ quy định chi tiết một số điều của Luật Đấu giá tài sản số 01/2016/QH14 được sửa đổi, bổ sung một số điều theo Luật số 37/2024/QH15;</w:t>
      </w:r>
    </w:p>
    <w:p w14:paraId="5165BD20" w14:textId="6FA01077" w:rsidR="0093407B" w:rsidRPr="003D6604" w:rsidRDefault="0093407B" w:rsidP="00B07BA8">
      <w:pPr>
        <w:spacing w:before="120" w:after="120"/>
        <w:ind w:firstLine="709"/>
        <w:jc w:val="both"/>
        <w:rPr>
          <w:i/>
          <w:color w:val="000000" w:themeColor="text1"/>
          <w:lang w:val="de-DE"/>
        </w:rPr>
      </w:pPr>
      <w:r w:rsidRPr="003D6604">
        <w:rPr>
          <w:i/>
          <w:color w:val="000000" w:themeColor="text1"/>
          <w:lang w:val="de-DE"/>
        </w:rPr>
        <w:t>Căn cứ Thông tư số 19/2024/TT-BTP của Bộ trưởng Bộ Tư pháp quy định chi tiết và hướng dẫn thi hành một số điều của Luật Đấu giá tài sản số 01/2016/QH14 được sửa đổi, bổ sung một số điều theo Luật số 37/2024/QH15;</w:t>
      </w:r>
    </w:p>
    <w:p w14:paraId="01BBC2E8" w14:textId="77777777" w:rsidR="009C74A2" w:rsidRPr="003D6604" w:rsidRDefault="009C74A2" w:rsidP="00B07BA8">
      <w:pPr>
        <w:spacing w:before="120" w:after="120"/>
        <w:ind w:firstLine="709"/>
        <w:jc w:val="both"/>
        <w:rPr>
          <w:i/>
          <w:color w:val="000000" w:themeColor="text1"/>
          <w:lang w:val="de-DE"/>
        </w:rPr>
      </w:pPr>
      <w:r w:rsidRPr="003D6604">
        <w:rPr>
          <w:i/>
          <w:color w:val="000000" w:themeColor="text1"/>
          <w:lang w:val="de-DE"/>
        </w:rPr>
        <w:t>Căn cứ Thông tư số 09/2025/TT-BTP của Bộ trưởng Bộ Tư pháp hướng dẫn chức năng, nhiệm vụ, quyền hạn của Sở Tư pháp thuộc Ủy ban nhân dân tỉnh, thành phố trực thuộc Trung ương và chức năng, nhiệm vụ, quyền hạn của Văn phòng Hội đồng nhân dân và Ủy ban nhân dân thuộc Ủy ban nhân dân xã, phường, đặc khu trong lĩnh vực tư pháp;</w:t>
      </w:r>
    </w:p>
    <w:p w14:paraId="47154AF1" w14:textId="6A07AD76" w:rsidR="0093407B" w:rsidRPr="003D6604" w:rsidRDefault="0093407B" w:rsidP="00B07BA8">
      <w:pPr>
        <w:spacing w:before="120" w:after="120"/>
        <w:ind w:firstLine="709"/>
        <w:jc w:val="both"/>
        <w:rPr>
          <w:i/>
          <w:color w:val="000000" w:themeColor="text1"/>
          <w:lang w:val="de-DE"/>
        </w:rPr>
      </w:pPr>
      <w:r w:rsidRPr="003D6604">
        <w:rPr>
          <w:i/>
          <w:color w:val="000000" w:themeColor="text1"/>
          <w:lang w:val="de-DE"/>
        </w:rPr>
        <w:t>Theo đề nghị của Giám đốc Sở Tư</w:t>
      </w:r>
      <w:r w:rsidR="006E6CE0" w:rsidRPr="003D6604">
        <w:rPr>
          <w:i/>
          <w:color w:val="000000" w:themeColor="text1"/>
          <w:lang w:val="de-DE"/>
        </w:rPr>
        <w:t xml:space="preserve"> pháp</w:t>
      </w:r>
      <w:r w:rsidRPr="003D6604">
        <w:rPr>
          <w:i/>
          <w:color w:val="000000" w:themeColor="text1"/>
          <w:lang w:val="de-DE"/>
        </w:rPr>
        <w:t>;</w:t>
      </w:r>
    </w:p>
    <w:p w14:paraId="7C41CA13" w14:textId="2F996152" w:rsidR="00627895" w:rsidRPr="003D6604" w:rsidRDefault="008936DE" w:rsidP="00B07BA8">
      <w:pPr>
        <w:spacing w:before="120" w:after="120"/>
        <w:ind w:firstLine="709"/>
        <w:jc w:val="both"/>
        <w:rPr>
          <w:i/>
          <w:color w:val="000000" w:themeColor="text1"/>
          <w:lang w:val="de-DE"/>
        </w:rPr>
      </w:pPr>
      <w:r w:rsidRPr="003D6604">
        <w:rPr>
          <w:i/>
          <w:color w:val="000000" w:themeColor="text1"/>
          <w:lang w:val="de-DE"/>
        </w:rPr>
        <w:t>Ủy ban nhân dân</w:t>
      </w:r>
      <w:r w:rsidR="000E29A8" w:rsidRPr="000E29A8">
        <w:rPr>
          <w:i/>
          <w:color w:val="000000" w:themeColor="text1"/>
          <w:lang w:val="de-DE"/>
        </w:rPr>
        <w:t xml:space="preserve"> </w:t>
      </w:r>
      <w:r w:rsidR="000E29A8">
        <w:rPr>
          <w:i/>
          <w:color w:val="000000" w:themeColor="text1"/>
          <w:lang w:val="de-DE"/>
        </w:rPr>
        <w:t>Tỉnh</w:t>
      </w:r>
      <w:r w:rsidRPr="003D6604">
        <w:rPr>
          <w:i/>
          <w:color w:val="000000" w:themeColor="text1"/>
          <w:lang w:val="de-DE"/>
        </w:rPr>
        <w:t xml:space="preserve"> ban hành</w:t>
      </w:r>
      <w:r w:rsidR="00644F63">
        <w:rPr>
          <w:i/>
          <w:color w:val="000000" w:themeColor="text1"/>
          <w:lang w:val="de-DE"/>
        </w:rPr>
        <w:t xml:space="preserve"> </w:t>
      </w:r>
      <w:r w:rsidRPr="003D6604">
        <w:rPr>
          <w:i/>
          <w:color w:val="000000" w:themeColor="text1"/>
          <w:lang w:val="de-DE"/>
        </w:rPr>
        <w:t xml:space="preserve">Quyết định quy định chức năng, nhiệm vụ, quyền hạn và cơ cấu tổ chức của Trung tâm Dịch vụ đấu giá tài sản </w:t>
      </w:r>
      <w:r w:rsidR="008C3A35">
        <w:rPr>
          <w:i/>
          <w:color w:val="000000" w:themeColor="text1"/>
          <w:lang w:val="de-DE"/>
        </w:rPr>
        <w:t xml:space="preserve">trực </w:t>
      </w:r>
      <w:r w:rsidR="00FF46B7" w:rsidRPr="003D6604">
        <w:rPr>
          <w:i/>
          <w:iCs/>
          <w:color w:val="000000" w:themeColor="text1"/>
        </w:rPr>
        <w:t>thuộc Sở Tư pháp</w:t>
      </w:r>
      <w:r w:rsidR="00FF46B7" w:rsidRPr="003D6604">
        <w:rPr>
          <w:i/>
          <w:color w:val="000000" w:themeColor="text1"/>
          <w:lang w:val="de-DE"/>
        </w:rPr>
        <w:t xml:space="preserve"> </w:t>
      </w:r>
      <w:r w:rsidRPr="003D6604">
        <w:rPr>
          <w:i/>
          <w:color w:val="000000" w:themeColor="text1"/>
          <w:lang w:val="de-DE"/>
        </w:rPr>
        <w:t>tỉnh Đồng Tháp</w:t>
      </w:r>
      <w:r w:rsidR="00627895" w:rsidRPr="003D6604">
        <w:rPr>
          <w:i/>
          <w:color w:val="000000" w:themeColor="text1"/>
          <w:lang w:val="de-DE"/>
        </w:rPr>
        <w:t>.</w:t>
      </w:r>
    </w:p>
    <w:p w14:paraId="66CCFD7E" w14:textId="77777777" w:rsidR="00AF7E6C" w:rsidRPr="003D6604" w:rsidRDefault="00AF7E6C" w:rsidP="00B07BA8">
      <w:pPr>
        <w:pStyle w:val="Normal1"/>
        <w:spacing w:before="120" w:after="120"/>
        <w:ind w:firstLine="709"/>
        <w:jc w:val="both"/>
        <w:outlineLvl w:val="0"/>
        <w:rPr>
          <w:b/>
          <w:color w:val="000000" w:themeColor="text1"/>
          <w:sz w:val="28"/>
          <w:szCs w:val="28"/>
          <w:lang w:val="vi-VN"/>
        </w:rPr>
      </w:pPr>
      <w:r w:rsidRPr="003D6604">
        <w:rPr>
          <w:b/>
          <w:color w:val="000000" w:themeColor="text1"/>
          <w:sz w:val="28"/>
          <w:szCs w:val="28"/>
          <w:lang w:val="nl-NL"/>
        </w:rPr>
        <w:tab/>
        <w:t>Điều 1</w:t>
      </w:r>
      <w:r w:rsidRPr="003D6604">
        <w:rPr>
          <w:b/>
          <w:color w:val="000000" w:themeColor="text1"/>
          <w:sz w:val="28"/>
          <w:szCs w:val="28"/>
          <w:lang w:val="vi-VN"/>
        </w:rPr>
        <w:t>. Vị trí</w:t>
      </w:r>
    </w:p>
    <w:p w14:paraId="3F599580" w14:textId="1FA6B8E8" w:rsidR="000F42FD" w:rsidRPr="003D6604" w:rsidRDefault="000F42FD" w:rsidP="00B07BA8">
      <w:pPr>
        <w:spacing w:before="120" w:after="120"/>
        <w:ind w:firstLine="709"/>
        <w:jc w:val="both"/>
        <w:rPr>
          <w:color w:val="000000" w:themeColor="text1"/>
        </w:rPr>
      </w:pPr>
      <w:r w:rsidRPr="003D6604">
        <w:rPr>
          <w:color w:val="000000" w:themeColor="text1"/>
        </w:rPr>
        <w:t xml:space="preserve">Trung tâm Dịch vụ đấu giá tài sản (sau đây gọi tắt là Trung tâm) là đơn vị sự nghiệp công lập thuộc Sở Tư pháp </w:t>
      </w:r>
      <w:r w:rsidR="001F1B6B" w:rsidRPr="003D6604">
        <w:rPr>
          <w:color w:val="000000" w:themeColor="text1"/>
        </w:rPr>
        <w:t xml:space="preserve">tỉnh Đồng Tháp </w:t>
      </w:r>
      <w:r w:rsidRPr="003D6604">
        <w:rPr>
          <w:color w:val="000000" w:themeColor="text1"/>
        </w:rPr>
        <w:t xml:space="preserve">do </w:t>
      </w:r>
      <w:r w:rsidR="00611A83">
        <w:rPr>
          <w:color w:val="000000" w:themeColor="text1"/>
        </w:rPr>
        <w:t xml:space="preserve">Ủy ban nhân dân Tỉnh </w:t>
      </w:r>
      <w:r w:rsidRPr="003D6604">
        <w:rPr>
          <w:color w:val="000000" w:themeColor="text1"/>
        </w:rPr>
        <w:t xml:space="preserve">quyết định thành lập. Trung tâm có tư cách pháp nhân, có trụ sở, con dấu và tài </w:t>
      </w:r>
      <w:r w:rsidRPr="003D6604">
        <w:rPr>
          <w:color w:val="000000" w:themeColor="text1"/>
        </w:rPr>
        <w:lastRenderedPageBreak/>
        <w:t>khoản riêng; chịu sự quản lý, chỉ đạo, hướng dẫn, kiểm tra về chuyên môn, nghiệp vụ của Sở Tư pháp theo quy định của pháp luật.</w:t>
      </w:r>
    </w:p>
    <w:p w14:paraId="7C5CAA60" w14:textId="77777777" w:rsidR="00AF7E6C" w:rsidRPr="003D6604" w:rsidRDefault="00AF7E6C" w:rsidP="00B07BA8">
      <w:pPr>
        <w:pStyle w:val="Normal1"/>
        <w:spacing w:before="120" w:after="120"/>
        <w:ind w:firstLine="709"/>
        <w:jc w:val="both"/>
        <w:outlineLvl w:val="0"/>
        <w:rPr>
          <w:b/>
          <w:color w:val="000000" w:themeColor="text1"/>
          <w:sz w:val="28"/>
          <w:szCs w:val="28"/>
          <w:lang w:val="vi-VN"/>
        </w:rPr>
      </w:pPr>
      <w:r w:rsidRPr="003D6604">
        <w:rPr>
          <w:b/>
          <w:color w:val="000000" w:themeColor="text1"/>
          <w:sz w:val="28"/>
          <w:szCs w:val="28"/>
          <w:lang w:val="nl-NL"/>
        </w:rPr>
        <w:tab/>
        <w:t>Điều 2</w:t>
      </w:r>
      <w:r w:rsidRPr="003D6604">
        <w:rPr>
          <w:b/>
          <w:color w:val="000000" w:themeColor="text1"/>
          <w:sz w:val="28"/>
          <w:szCs w:val="28"/>
          <w:lang w:val="vi-VN"/>
        </w:rPr>
        <w:t xml:space="preserve">. </w:t>
      </w:r>
      <w:r w:rsidRPr="003D6604">
        <w:rPr>
          <w:b/>
          <w:color w:val="000000" w:themeColor="text1"/>
          <w:sz w:val="28"/>
          <w:szCs w:val="28"/>
        </w:rPr>
        <w:t>C</w:t>
      </w:r>
      <w:r w:rsidRPr="003D6604">
        <w:rPr>
          <w:b/>
          <w:color w:val="000000" w:themeColor="text1"/>
          <w:sz w:val="28"/>
          <w:szCs w:val="28"/>
          <w:lang w:val="vi-VN"/>
        </w:rPr>
        <w:t>hức năng</w:t>
      </w:r>
    </w:p>
    <w:p w14:paraId="002F398F" w14:textId="2FA93F26" w:rsidR="0059353E" w:rsidRPr="003D6604" w:rsidRDefault="0059353E" w:rsidP="00B07BA8">
      <w:pPr>
        <w:spacing w:before="120" w:after="120"/>
        <w:ind w:firstLine="709"/>
        <w:jc w:val="both"/>
        <w:rPr>
          <w:color w:val="000000" w:themeColor="text1"/>
        </w:rPr>
      </w:pPr>
      <w:r w:rsidRPr="003D6604">
        <w:rPr>
          <w:color w:val="000000" w:themeColor="text1"/>
        </w:rPr>
        <w:t>1. Tiếp nhận, thực hiện đấu giá các loại tài sản mà pháp luật quy định phải đấu giá</w:t>
      </w:r>
      <w:r w:rsidR="00430CD8" w:rsidRPr="003D6604">
        <w:rPr>
          <w:color w:val="000000" w:themeColor="text1"/>
        </w:rPr>
        <w:t>,</w:t>
      </w:r>
      <w:r w:rsidRPr="003D6604">
        <w:rPr>
          <w:color w:val="000000" w:themeColor="text1"/>
        </w:rPr>
        <w:t xml:space="preserve"> bao gồm:</w:t>
      </w:r>
    </w:p>
    <w:p w14:paraId="2EBFD29B" w14:textId="2C0E4438" w:rsidR="0059353E" w:rsidRPr="003D6604" w:rsidRDefault="00430CD8" w:rsidP="00B07BA8">
      <w:pPr>
        <w:spacing w:before="120" w:after="120"/>
        <w:ind w:firstLine="709"/>
        <w:jc w:val="both"/>
        <w:rPr>
          <w:color w:val="000000" w:themeColor="text1"/>
        </w:rPr>
      </w:pPr>
      <w:r w:rsidRPr="003D6604">
        <w:rPr>
          <w:color w:val="000000" w:themeColor="text1"/>
        </w:rPr>
        <w:t xml:space="preserve">a) </w:t>
      </w:r>
      <w:r w:rsidR="0059353E" w:rsidRPr="003D6604">
        <w:rPr>
          <w:color w:val="000000" w:themeColor="text1"/>
        </w:rPr>
        <w:t>Quyền sử dụng đất theo quy định của pháp luật về đất đai</w:t>
      </w:r>
      <w:r w:rsidRPr="003D6604">
        <w:rPr>
          <w:color w:val="000000" w:themeColor="text1"/>
        </w:rPr>
        <w:t>;</w:t>
      </w:r>
    </w:p>
    <w:p w14:paraId="0FFF4BDF" w14:textId="1C090D3A" w:rsidR="0059353E" w:rsidRPr="003D6604" w:rsidRDefault="00430CD8" w:rsidP="00B07BA8">
      <w:pPr>
        <w:spacing w:before="120" w:after="120"/>
        <w:ind w:firstLine="709"/>
        <w:jc w:val="both"/>
        <w:rPr>
          <w:color w:val="000000" w:themeColor="text1"/>
        </w:rPr>
      </w:pPr>
      <w:r w:rsidRPr="003D6604">
        <w:rPr>
          <w:color w:val="000000" w:themeColor="text1"/>
        </w:rPr>
        <w:t xml:space="preserve">b) </w:t>
      </w:r>
      <w:r w:rsidR="0059353E" w:rsidRPr="003D6604">
        <w:rPr>
          <w:color w:val="000000" w:themeColor="text1"/>
        </w:rPr>
        <w:t>Quyền khai thác khoáng sản theo quy định của pháp luật về khoáng sản</w:t>
      </w:r>
      <w:r w:rsidRPr="003D6604">
        <w:rPr>
          <w:color w:val="000000" w:themeColor="text1"/>
        </w:rPr>
        <w:t>;</w:t>
      </w:r>
    </w:p>
    <w:p w14:paraId="500E576B" w14:textId="72B55DB0" w:rsidR="0059353E" w:rsidRPr="003D6604" w:rsidRDefault="00430CD8" w:rsidP="00B07BA8">
      <w:pPr>
        <w:spacing w:before="120" w:after="120"/>
        <w:ind w:firstLine="709"/>
        <w:jc w:val="both"/>
        <w:rPr>
          <w:color w:val="000000" w:themeColor="text1"/>
        </w:rPr>
      </w:pPr>
      <w:r w:rsidRPr="003D6604">
        <w:rPr>
          <w:color w:val="000000" w:themeColor="text1"/>
        </w:rPr>
        <w:t xml:space="preserve">c) </w:t>
      </w:r>
      <w:r w:rsidR="0059353E" w:rsidRPr="003D6604">
        <w:rPr>
          <w:color w:val="000000" w:themeColor="text1"/>
        </w:rPr>
        <w:t>Quyền sử dụng tần số vô tuyến điện theo quy định của ph</w:t>
      </w:r>
      <w:r w:rsidRPr="003D6604">
        <w:rPr>
          <w:color w:val="000000" w:themeColor="text1"/>
        </w:rPr>
        <w:t>áp luật về tần số vô tuyến điện;</w:t>
      </w:r>
    </w:p>
    <w:p w14:paraId="513C808F" w14:textId="07F92D54" w:rsidR="0059353E" w:rsidRPr="003D6604" w:rsidRDefault="00430CD8" w:rsidP="00B07BA8">
      <w:pPr>
        <w:spacing w:before="120" w:after="120"/>
        <w:ind w:firstLine="709"/>
        <w:jc w:val="both"/>
        <w:rPr>
          <w:color w:val="000000" w:themeColor="text1"/>
        </w:rPr>
      </w:pPr>
      <w:r w:rsidRPr="003D6604">
        <w:rPr>
          <w:color w:val="000000" w:themeColor="text1"/>
        </w:rPr>
        <w:t xml:space="preserve">d) </w:t>
      </w:r>
      <w:r w:rsidR="0059353E" w:rsidRPr="003D6604">
        <w:rPr>
          <w:color w:val="000000" w:themeColor="text1"/>
        </w:rPr>
        <w:t>Quyền sử dụng mã, số viễn thông và tên miền quốc gia Việt Nam “.vn” theo quy định của pháp luật về viễn thông</w:t>
      </w:r>
      <w:r w:rsidRPr="003D6604">
        <w:rPr>
          <w:color w:val="000000" w:themeColor="text1"/>
        </w:rPr>
        <w:t>;</w:t>
      </w:r>
    </w:p>
    <w:p w14:paraId="191CBBE1" w14:textId="6F0A4754" w:rsidR="0059353E" w:rsidRPr="004B0927" w:rsidRDefault="00430CD8" w:rsidP="00B07BA8">
      <w:pPr>
        <w:spacing w:before="120" w:after="120"/>
        <w:ind w:firstLine="709"/>
        <w:jc w:val="both"/>
        <w:rPr>
          <w:color w:val="000000" w:themeColor="text1"/>
          <w:spacing w:val="-8"/>
        </w:rPr>
      </w:pPr>
      <w:r w:rsidRPr="004B0927">
        <w:rPr>
          <w:color w:val="000000" w:themeColor="text1"/>
          <w:spacing w:val="-8"/>
        </w:rPr>
        <w:t xml:space="preserve">đ) </w:t>
      </w:r>
      <w:r w:rsidR="0059353E" w:rsidRPr="004B0927">
        <w:rPr>
          <w:color w:val="000000" w:themeColor="text1"/>
          <w:spacing w:val="-8"/>
        </w:rPr>
        <w:t>Quyền sử dụng rừng, cho thuê rừng theo quy đ</w:t>
      </w:r>
      <w:r w:rsidRPr="004B0927">
        <w:rPr>
          <w:color w:val="000000" w:themeColor="text1"/>
          <w:spacing w:val="-8"/>
        </w:rPr>
        <w:t>ịnh của pháp luật về lâm nghiệp;</w:t>
      </w:r>
    </w:p>
    <w:p w14:paraId="7E60569D" w14:textId="739BE765" w:rsidR="0059353E" w:rsidRPr="003D6604" w:rsidRDefault="00430CD8" w:rsidP="00B07BA8">
      <w:pPr>
        <w:spacing w:before="120" w:after="120"/>
        <w:ind w:firstLine="709"/>
        <w:jc w:val="both"/>
        <w:rPr>
          <w:color w:val="000000" w:themeColor="text1"/>
        </w:rPr>
      </w:pPr>
      <w:r w:rsidRPr="003D6604">
        <w:rPr>
          <w:color w:val="000000" w:themeColor="text1"/>
        </w:rPr>
        <w:t xml:space="preserve">e) </w:t>
      </w:r>
      <w:r w:rsidR="0059353E" w:rsidRPr="003D6604">
        <w:rPr>
          <w:color w:val="000000" w:themeColor="text1"/>
        </w:rPr>
        <w:t>Tài sản cố định của doanh nghiệp theo quy định của pháp luật về quản lý, sử dụng vốn nhà nước đầu tư vào sản xuất, kinh doanh tại doanh nghiệp</w:t>
      </w:r>
      <w:r w:rsidRPr="003D6604">
        <w:rPr>
          <w:color w:val="000000" w:themeColor="text1"/>
        </w:rPr>
        <w:t>;</w:t>
      </w:r>
    </w:p>
    <w:p w14:paraId="50E7C7DC" w14:textId="69488841" w:rsidR="0059353E" w:rsidRPr="003D6604" w:rsidRDefault="00430CD8" w:rsidP="00B07BA8">
      <w:pPr>
        <w:spacing w:before="120" w:after="120"/>
        <w:ind w:firstLine="709"/>
        <w:jc w:val="both"/>
        <w:rPr>
          <w:color w:val="000000" w:themeColor="text1"/>
        </w:rPr>
      </w:pPr>
      <w:r w:rsidRPr="003D6604">
        <w:rPr>
          <w:color w:val="000000" w:themeColor="text1"/>
        </w:rPr>
        <w:t xml:space="preserve">g) </w:t>
      </w:r>
      <w:r w:rsidR="0059353E" w:rsidRPr="003D6604">
        <w:rPr>
          <w:color w:val="000000" w:themeColor="text1"/>
        </w:rPr>
        <w:t>Tài sản là hàng dự trữ quốc gia theo quy định của pháp luật về dự trữ quốc gia</w:t>
      </w:r>
      <w:r w:rsidRPr="003D6604">
        <w:rPr>
          <w:color w:val="000000" w:themeColor="text1"/>
        </w:rPr>
        <w:t>;</w:t>
      </w:r>
    </w:p>
    <w:p w14:paraId="66EB2274" w14:textId="759055F5" w:rsidR="0059353E" w:rsidRPr="003D6604" w:rsidRDefault="00430CD8" w:rsidP="00B07BA8">
      <w:pPr>
        <w:spacing w:before="120" w:after="120"/>
        <w:ind w:firstLine="709"/>
        <w:jc w:val="both"/>
        <w:rPr>
          <w:color w:val="000000" w:themeColor="text1"/>
        </w:rPr>
      </w:pPr>
      <w:r w:rsidRPr="003D6604">
        <w:rPr>
          <w:color w:val="000000" w:themeColor="text1"/>
        </w:rPr>
        <w:t xml:space="preserve">h) </w:t>
      </w:r>
      <w:r w:rsidR="0059353E" w:rsidRPr="003D6604">
        <w:rPr>
          <w:color w:val="000000" w:themeColor="text1"/>
        </w:rPr>
        <w:t>Tài sản công tại cơ quan, tổ chức, đơn vị, tài sản kết cấu hạ tầng, tài sản được xác lập quyền sở hữu toàn dân, tài sản của dự án sử dụng vốn nhà nước theo quy định của pháp luật về quả</w:t>
      </w:r>
      <w:r w:rsidRPr="003D6604">
        <w:rPr>
          <w:color w:val="000000" w:themeColor="text1"/>
        </w:rPr>
        <w:t>n lý, sử dụng tài sản công;</w:t>
      </w:r>
    </w:p>
    <w:p w14:paraId="6595ACAE" w14:textId="7526B096" w:rsidR="0059353E" w:rsidRPr="003D6604" w:rsidRDefault="00430CD8" w:rsidP="00B07BA8">
      <w:pPr>
        <w:spacing w:before="120" w:after="120"/>
        <w:ind w:firstLine="709"/>
        <w:jc w:val="both"/>
        <w:rPr>
          <w:color w:val="000000" w:themeColor="text1"/>
        </w:rPr>
      </w:pPr>
      <w:r w:rsidRPr="003D6604">
        <w:rPr>
          <w:color w:val="000000" w:themeColor="text1"/>
        </w:rPr>
        <w:t xml:space="preserve">i) </w:t>
      </w:r>
      <w:r w:rsidR="0059353E" w:rsidRPr="003D6604">
        <w:rPr>
          <w:color w:val="000000" w:themeColor="text1"/>
        </w:rPr>
        <w:t xml:space="preserve">Tài sản thi hành án theo quy định của </w:t>
      </w:r>
      <w:r w:rsidRPr="003D6604">
        <w:rPr>
          <w:color w:val="000000" w:themeColor="text1"/>
        </w:rPr>
        <w:t>pháp luật về thi hành án dân sự;</w:t>
      </w:r>
    </w:p>
    <w:p w14:paraId="3A0E88AC" w14:textId="0B15E6B9" w:rsidR="0059353E" w:rsidRPr="007F71DC" w:rsidRDefault="00430CD8" w:rsidP="00B07BA8">
      <w:pPr>
        <w:spacing w:before="120" w:after="120"/>
        <w:ind w:firstLine="709"/>
        <w:jc w:val="both"/>
        <w:rPr>
          <w:color w:val="000000" w:themeColor="text1"/>
          <w:spacing w:val="-6"/>
        </w:rPr>
      </w:pPr>
      <w:r w:rsidRPr="007F71DC">
        <w:rPr>
          <w:color w:val="000000" w:themeColor="text1"/>
          <w:spacing w:val="-6"/>
        </w:rPr>
        <w:t xml:space="preserve">k) </w:t>
      </w:r>
      <w:r w:rsidR="0059353E" w:rsidRPr="007F71DC">
        <w:rPr>
          <w:color w:val="000000" w:themeColor="text1"/>
          <w:spacing w:val="-6"/>
        </w:rPr>
        <w:t>Tài sản bảo đảm theo quy định của pháp luậ</w:t>
      </w:r>
      <w:r w:rsidRPr="007F71DC">
        <w:rPr>
          <w:color w:val="000000" w:themeColor="text1"/>
          <w:spacing w:val="-6"/>
        </w:rPr>
        <w:t>t về bảo đảm thực hiện nghĩa vụ;</w:t>
      </w:r>
    </w:p>
    <w:p w14:paraId="5A9DF2D1" w14:textId="444EBCE4" w:rsidR="0059353E" w:rsidRPr="003D6604" w:rsidRDefault="00430CD8" w:rsidP="00B07BA8">
      <w:pPr>
        <w:spacing w:before="120" w:after="120"/>
        <w:ind w:firstLine="709"/>
        <w:jc w:val="both"/>
        <w:rPr>
          <w:color w:val="000000" w:themeColor="text1"/>
        </w:rPr>
      </w:pPr>
      <w:r w:rsidRPr="003D6604">
        <w:rPr>
          <w:color w:val="000000" w:themeColor="text1"/>
        </w:rPr>
        <w:t xml:space="preserve">l) </w:t>
      </w:r>
      <w:r w:rsidR="0059353E" w:rsidRPr="003D6604">
        <w:rPr>
          <w:color w:val="000000" w:themeColor="text1"/>
        </w:rPr>
        <w:t>Tài sản kê biên để bảo đảm thi hành quyết định xử phạt vi phạm hành chính theo quy định của pháp l</w:t>
      </w:r>
      <w:r w:rsidRPr="003D6604">
        <w:rPr>
          <w:color w:val="000000" w:themeColor="text1"/>
        </w:rPr>
        <w:t>uật về xử lý vi phạm hành chính;</w:t>
      </w:r>
    </w:p>
    <w:p w14:paraId="78792EF0" w14:textId="0A9F0844" w:rsidR="0059353E" w:rsidRPr="003D6604" w:rsidRDefault="00430CD8" w:rsidP="00B07BA8">
      <w:pPr>
        <w:spacing w:before="120" w:after="120"/>
        <w:ind w:firstLine="709"/>
        <w:jc w:val="both"/>
        <w:rPr>
          <w:color w:val="000000" w:themeColor="text1"/>
        </w:rPr>
      </w:pPr>
      <w:r w:rsidRPr="003D6604">
        <w:rPr>
          <w:color w:val="000000" w:themeColor="text1"/>
        </w:rPr>
        <w:t xml:space="preserve">m) </w:t>
      </w:r>
      <w:r w:rsidR="0059353E" w:rsidRPr="003D6604">
        <w:rPr>
          <w:color w:val="000000" w:themeColor="text1"/>
        </w:rPr>
        <w:t>Tài sản của hợp tác xã, liên hiệp hợp tác xã phá sản theo quy định của pháp luật về hợp</w:t>
      </w:r>
      <w:r w:rsidRPr="003D6604">
        <w:rPr>
          <w:color w:val="000000" w:themeColor="text1"/>
        </w:rPr>
        <w:t xml:space="preserve"> tác xã và pháp luật về phá sản;</w:t>
      </w:r>
    </w:p>
    <w:p w14:paraId="5C0AA66C" w14:textId="2EE0E0B0" w:rsidR="0059353E" w:rsidRPr="007F71DC" w:rsidRDefault="00430CD8" w:rsidP="00B07BA8">
      <w:pPr>
        <w:spacing w:before="120" w:after="120"/>
        <w:ind w:firstLine="709"/>
        <w:jc w:val="both"/>
        <w:rPr>
          <w:color w:val="000000" w:themeColor="text1"/>
          <w:spacing w:val="-4"/>
        </w:rPr>
      </w:pPr>
      <w:r w:rsidRPr="007F71DC">
        <w:rPr>
          <w:color w:val="000000" w:themeColor="text1"/>
          <w:spacing w:val="-4"/>
        </w:rPr>
        <w:t xml:space="preserve">n) </w:t>
      </w:r>
      <w:r w:rsidR="0059353E" w:rsidRPr="007F71DC">
        <w:rPr>
          <w:color w:val="000000" w:themeColor="text1"/>
          <w:spacing w:val="-4"/>
        </w:rPr>
        <w:t>Tài sản của doanh nghiệp phá sản theo qu</w:t>
      </w:r>
      <w:r w:rsidRPr="007F71DC">
        <w:rPr>
          <w:color w:val="000000" w:themeColor="text1"/>
          <w:spacing w:val="-4"/>
        </w:rPr>
        <w:t>y định của pháp luật về phá sản;</w:t>
      </w:r>
    </w:p>
    <w:p w14:paraId="1F9F532E" w14:textId="0DEC7734" w:rsidR="0059353E" w:rsidRPr="003D6604" w:rsidRDefault="00430CD8" w:rsidP="00B07BA8">
      <w:pPr>
        <w:spacing w:before="120" w:after="120"/>
        <w:ind w:firstLine="709"/>
        <w:jc w:val="both"/>
        <w:rPr>
          <w:color w:val="000000" w:themeColor="text1"/>
        </w:rPr>
      </w:pPr>
      <w:r w:rsidRPr="003D6604">
        <w:rPr>
          <w:color w:val="000000" w:themeColor="text1"/>
        </w:rPr>
        <w:t xml:space="preserve">o) </w:t>
      </w:r>
      <w:r w:rsidR="0059353E" w:rsidRPr="003D6604">
        <w:rPr>
          <w:color w:val="000000" w:themeColor="text1"/>
        </w:rPr>
        <w:t>Nợ xấu và tài sản bảo đảm của khoản nợ xấu của tổ chức mà Nhà nước sở hữu 100% vốn điều lệ do Ngân hàng Nhà nước Việt Nam thành lập để xử lý nợ xấu của tổ chức tín d</w:t>
      </w:r>
      <w:r w:rsidRPr="003D6604">
        <w:rPr>
          <w:color w:val="000000" w:themeColor="text1"/>
        </w:rPr>
        <w:t>ụng theo quy định của pháp luật;</w:t>
      </w:r>
    </w:p>
    <w:p w14:paraId="3E46CC4D" w14:textId="2764FCD2" w:rsidR="0059353E" w:rsidRPr="003D6604" w:rsidRDefault="00430CD8" w:rsidP="00B07BA8">
      <w:pPr>
        <w:spacing w:before="120" w:after="120"/>
        <w:ind w:firstLine="709"/>
        <w:jc w:val="both"/>
        <w:rPr>
          <w:color w:val="000000" w:themeColor="text1"/>
        </w:rPr>
      </w:pPr>
      <w:r w:rsidRPr="003D6604">
        <w:rPr>
          <w:color w:val="000000" w:themeColor="text1"/>
        </w:rPr>
        <w:t xml:space="preserve">p) </w:t>
      </w:r>
      <w:r w:rsidR="0059353E" w:rsidRPr="003D6604">
        <w:rPr>
          <w:color w:val="000000" w:themeColor="text1"/>
        </w:rPr>
        <w:t>Tài sản khác mà pháp luật quy định phải đấu giá.</w:t>
      </w:r>
    </w:p>
    <w:p w14:paraId="3D186F7A" w14:textId="76B274D7" w:rsidR="0059353E" w:rsidRPr="003D6604" w:rsidRDefault="00430CD8" w:rsidP="00B07BA8">
      <w:pPr>
        <w:spacing w:before="120" w:after="120"/>
        <w:ind w:firstLine="709"/>
        <w:jc w:val="both"/>
        <w:rPr>
          <w:color w:val="000000" w:themeColor="text1"/>
        </w:rPr>
      </w:pPr>
      <w:r w:rsidRPr="003D6604">
        <w:rPr>
          <w:color w:val="000000" w:themeColor="text1"/>
        </w:rPr>
        <w:t>2.</w:t>
      </w:r>
      <w:r w:rsidR="0059353E" w:rsidRPr="003D6604">
        <w:rPr>
          <w:color w:val="000000" w:themeColor="text1"/>
        </w:rPr>
        <w:t xml:space="preserve"> </w:t>
      </w:r>
      <w:r w:rsidR="002C2B50" w:rsidRPr="003D6604">
        <w:rPr>
          <w:color w:val="000000" w:themeColor="text1"/>
        </w:rPr>
        <w:t>Tiếp nhận, thực hiện đấu giá t</w:t>
      </w:r>
      <w:r w:rsidR="0059353E" w:rsidRPr="003D6604">
        <w:rPr>
          <w:color w:val="000000" w:themeColor="text1"/>
        </w:rPr>
        <w:t xml:space="preserve">ài sản không thuộc trường hợp quy định tại </w:t>
      </w:r>
      <w:r w:rsidR="0001277B" w:rsidRPr="003D6604">
        <w:rPr>
          <w:color w:val="000000" w:themeColor="text1"/>
        </w:rPr>
        <w:t>K</w:t>
      </w:r>
      <w:r w:rsidR="0059353E" w:rsidRPr="003D6604">
        <w:rPr>
          <w:color w:val="000000" w:themeColor="text1"/>
        </w:rPr>
        <w:t>hoản 1 Điều này mà cá nhân, tổ chức tự nguyện lựa chọn đấu giá.</w:t>
      </w:r>
    </w:p>
    <w:p w14:paraId="6D797C6D" w14:textId="0062A120" w:rsidR="0059353E" w:rsidRPr="003D6604" w:rsidRDefault="00430CD8" w:rsidP="00B07BA8">
      <w:pPr>
        <w:spacing w:before="120" w:after="120"/>
        <w:ind w:firstLine="709"/>
        <w:jc w:val="both"/>
        <w:rPr>
          <w:color w:val="000000" w:themeColor="text1"/>
        </w:rPr>
      </w:pPr>
      <w:r w:rsidRPr="003D6604">
        <w:rPr>
          <w:color w:val="000000" w:themeColor="text1"/>
        </w:rPr>
        <w:t>3</w:t>
      </w:r>
      <w:r w:rsidR="0059353E" w:rsidRPr="003D6604">
        <w:rPr>
          <w:color w:val="000000" w:themeColor="text1"/>
        </w:rPr>
        <w:t>. Tiếp nhận, thực hiện cung cấp dịch vụ chuyển quyền sở hữu, quyền sử dụng tài sản, quản lý tài sản và dịch vụ khác liên quan đến tài sản đấu giá gồm:</w:t>
      </w:r>
    </w:p>
    <w:p w14:paraId="68A74B05" w14:textId="77777777" w:rsidR="0059353E" w:rsidRPr="003D6604" w:rsidRDefault="0059353E" w:rsidP="00B07BA8">
      <w:pPr>
        <w:spacing w:before="120" w:after="120"/>
        <w:ind w:firstLine="709"/>
        <w:jc w:val="both"/>
        <w:rPr>
          <w:color w:val="000000" w:themeColor="text1"/>
        </w:rPr>
      </w:pPr>
      <w:r w:rsidRPr="003D6604">
        <w:rPr>
          <w:color w:val="000000" w:themeColor="text1"/>
        </w:rPr>
        <w:t>a) Chuyển quyền sở hữu nhà ở, quyền sử dụng đất ở; chuyển quyền sử dụng tài sản (xe, tàu, tài sản khác).</w:t>
      </w:r>
    </w:p>
    <w:p w14:paraId="74F5EE88" w14:textId="77777777" w:rsidR="0059353E" w:rsidRPr="003D6604" w:rsidRDefault="0059353E" w:rsidP="00B07BA8">
      <w:pPr>
        <w:spacing w:before="120" w:after="120"/>
        <w:ind w:firstLine="709"/>
        <w:jc w:val="both"/>
        <w:rPr>
          <w:color w:val="000000" w:themeColor="text1"/>
        </w:rPr>
      </w:pPr>
      <w:r w:rsidRPr="003D6604">
        <w:rPr>
          <w:color w:val="000000" w:themeColor="text1"/>
        </w:rPr>
        <w:t>b) Cho thuê kho chứa hàng hóa, giữ hàng hóa.</w:t>
      </w:r>
    </w:p>
    <w:p w14:paraId="19CCD0F1" w14:textId="77777777" w:rsidR="0059353E" w:rsidRPr="003D6604" w:rsidRDefault="0059353E" w:rsidP="00B07BA8">
      <w:pPr>
        <w:spacing w:before="120" w:after="120"/>
        <w:ind w:firstLine="709"/>
        <w:jc w:val="both"/>
        <w:rPr>
          <w:color w:val="000000" w:themeColor="text1"/>
        </w:rPr>
      </w:pPr>
      <w:r w:rsidRPr="003D6604">
        <w:rPr>
          <w:color w:val="000000" w:themeColor="text1"/>
        </w:rPr>
        <w:lastRenderedPageBreak/>
        <w:t>c) Quản lý tài sản và các dịch vụ khác liên quan đến tài sản đấu giá theo thỏa thuận.</w:t>
      </w:r>
    </w:p>
    <w:p w14:paraId="036021B6" w14:textId="0C7C4F57" w:rsidR="00DE2678" w:rsidRPr="003D6604" w:rsidRDefault="00DE2678" w:rsidP="00B07BA8">
      <w:pPr>
        <w:pStyle w:val="BodyText"/>
        <w:spacing w:before="120" w:beforeAutospacing="0" w:after="120" w:afterAutospacing="0"/>
        <w:ind w:firstLine="567"/>
        <w:jc w:val="both"/>
        <w:rPr>
          <w:b/>
          <w:bCs/>
          <w:color w:val="000000" w:themeColor="text1"/>
          <w:sz w:val="28"/>
          <w:szCs w:val="28"/>
          <w:lang w:eastAsia="vi-VN" w:bidi="vi-VN"/>
        </w:rPr>
      </w:pPr>
      <w:r w:rsidRPr="003D6604">
        <w:rPr>
          <w:b/>
          <w:bCs/>
          <w:color w:val="000000" w:themeColor="text1"/>
          <w:sz w:val="28"/>
          <w:szCs w:val="28"/>
          <w:lang w:val="vi-VN" w:eastAsia="vi-VN" w:bidi="vi-VN"/>
        </w:rPr>
        <w:t xml:space="preserve">Điều </w:t>
      </w:r>
      <w:r w:rsidR="00941B3D" w:rsidRPr="003D6604">
        <w:rPr>
          <w:b/>
          <w:bCs/>
          <w:color w:val="000000" w:themeColor="text1"/>
          <w:sz w:val="28"/>
          <w:szCs w:val="28"/>
          <w:lang w:eastAsia="vi-VN" w:bidi="vi-VN"/>
        </w:rPr>
        <w:t>3</w:t>
      </w:r>
      <w:r w:rsidRPr="003D6604">
        <w:rPr>
          <w:b/>
          <w:bCs/>
          <w:color w:val="000000" w:themeColor="text1"/>
          <w:sz w:val="28"/>
          <w:szCs w:val="28"/>
          <w:lang w:val="vi-VN" w:eastAsia="vi-VN" w:bidi="vi-VN"/>
        </w:rPr>
        <w:t>. Nhiệm vụ và quyền hạn</w:t>
      </w:r>
    </w:p>
    <w:p w14:paraId="1E016897" w14:textId="4084D7D7" w:rsidR="0059353E" w:rsidRPr="003D6604" w:rsidRDefault="0059353E" w:rsidP="00B07BA8">
      <w:pPr>
        <w:spacing w:before="120" w:after="120"/>
        <w:ind w:firstLine="709"/>
        <w:jc w:val="both"/>
        <w:rPr>
          <w:bCs/>
          <w:color w:val="000000" w:themeColor="text1"/>
        </w:rPr>
      </w:pPr>
      <w:r w:rsidRPr="003D6604">
        <w:rPr>
          <w:bCs/>
          <w:color w:val="000000" w:themeColor="text1"/>
        </w:rPr>
        <w:t xml:space="preserve">1. </w:t>
      </w:r>
      <w:r w:rsidR="002B5A90" w:rsidRPr="003D6604">
        <w:rPr>
          <w:bCs/>
          <w:color w:val="000000" w:themeColor="text1"/>
        </w:rPr>
        <w:t>N</w:t>
      </w:r>
      <w:r w:rsidRPr="003D6604">
        <w:rPr>
          <w:bCs/>
          <w:color w:val="000000" w:themeColor="text1"/>
        </w:rPr>
        <w:t xml:space="preserve">hiệm vụ </w:t>
      </w:r>
    </w:p>
    <w:p w14:paraId="371639A1" w14:textId="7F7D3DFB" w:rsidR="0059353E" w:rsidRPr="003D6604" w:rsidRDefault="0059353E" w:rsidP="00B07BA8">
      <w:pPr>
        <w:spacing w:before="120" w:after="120"/>
        <w:ind w:firstLine="709"/>
        <w:jc w:val="both"/>
        <w:rPr>
          <w:color w:val="000000" w:themeColor="text1"/>
        </w:rPr>
      </w:pPr>
      <w:r w:rsidRPr="003D6604">
        <w:rPr>
          <w:color w:val="000000" w:themeColor="text1"/>
        </w:rPr>
        <w:t xml:space="preserve">a) Thực hiện việc đấu giá tài sản theo nguyên tắc, trình tự, thủ tục quy định </w:t>
      </w:r>
      <w:r w:rsidR="0001277B" w:rsidRPr="003D6604">
        <w:rPr>
          <w:color w:val="000000" w:themeColor="text1"/>
        </w:rPr>
        <w:t xml:space="preserve">của </w:t>
      </w:r>
      <w:r w:rsidRPr="003D6604">
        <w:rPr>
          <w:color w:val="000000" w:themeColor="text1"/>
        </w:rPr>
        <w:t xml:space="preserve">Luật Đấu giá tài sản </w:t>
      </w:r>
      <w:r w:rsidR="0001277B" w:rsidRPr="003D6604">
        <w:rPr>
          <w:color w:val="000000" w:themeColor="text1"/>
          <w:lang w:val="de-DE"/>
        </w:rPr>
        <w:t>số</w:t>
      </w:r>
      <w:r w:rsidR="0001277B" w:rsidRPr="003D6604">
        <w:rPr>
          <w:i/>
          <w:color w:val="000000" w:themeColor="text1"/>
          <w:lang w:val="de-DE"/>
        </w:rPr>
        <w:t xml:space="preserve"> </w:t>
      </w:r>
      <w:r w:rsidR="0001277B" w:rsidRPr="003D6604">
        <w:rPr>
          <w:color w:val="000000" w:themeColor="text1"/>
        </w:rPr>
        <w:t>01/2016/QH14</w:t>
      </w:r>
      <w:r w:rsidR="0001277B" w:rsidRPr="003D6604">
        <w:rPr>
          <w:color w:val="000000" w:themeColor="text1"/>
          <w:lang w:val="de-DE"/>
        </w:rPr>
        <w:t xml:space="preserve"> được sửa đổi, bổ sung bởi Luật số </w:t>
      </w:r>
      <w:r w:rsidR="0001277B" w:rsidRPr="003D6604">
        <w:rPr>
          <w:color w:val="000000" w:themeColor="text1"/>
        </w:rPr>
        <w:t>37/2024/QH15</w:t>
      </w:r>
      <w:r w:rsidR="00CA12B7" w:rsidRPr="003D6604">
        <w:rPr>
          <w:color w:val="000000" w:themeColor="text1"/>
        </w:rPr>
        <w:t>,</w:t>
      </w:r>
      <w:r w:rsidR="00566EF1" w:rsidRPr="003D6604">
        <w:rPr>
          <w:color w:val="000000" w:themeColor="text1"/>
        </w:rPr>
        <w:t xml:space="preserve"> </w:t>
      </w:r>
      <w:r w:rsidRPr="003D6604">
        <w:rPr>
          <w:color w:val="000000" w:themeColor="text1"/>
        </w:rPr>
        <w:t xml:space="preserve">trừ trường hợp quy định tại điểm a1 khoản 1 Điều 24 </w:t>
      </w:r>
      <w:r w:rsidR="00CA12B7" w:rsidRPr="003D6604">
        <w:rPr>
          <w:color w:val="000000" w:themeColor="text1"/>
        </w:rPr>
        <w:t xml:space="preserve">Luật </w:t>
      </w:r>
      <w:r w:rsidR="00CA12B7" w:rsidRPr="003D6604">
        <w:rPr>
          <w:color w:val="000000" w:themeColor="text1"/>
          <w:lang w:val="de-DE"/>
        </w:rPr>
        <w:t>số</w:t>
      </w:r>
      <w:r w:rsidR="00CA12B7" w:rsidRPr="003D6604">
        <w:rPr>
          <w:i/>
          <w:color w:val="000000" w:themeColor="text1"/>
          <w:lang w:val="de-DE"/>
        </w:rPr>
        <w:t xml:space="preserve"> </w:t>
      </w:r>
      <w:r w:rsidR="00CA12B7" w:rsidRPr="003D6604">
        <w:rPr>
          <w:color w:val="000000" w:themeColor="text1"/>
        </w:rPr>
        <w:t>01/2016/QH14</w:t>
      </w:r>
      <w:r w:rsidR="00CA12B7" w:rsidRPr="003D6604">
        <w:rPr>
          <w:color w:val="000000" w:themeColor="text1"/>
          <w:lang w:val="de-DE"/>
        </w:rPr>
        <w:t xml:space="preserve"> được sửa đổi, bổ sung bởi Luật số </w:t>
      </w:r>
      <w:r w:rsidR="00CA12B7" w:rsidRPr="003D6604">
        <w:rPr>
          <w:color w:val="000000" w:themeColor="text1"/>
        </w:rPr>
        <w:t>37/2024/QH15</w:t>
      </w:r>
      <w:r w:rsidRPr="003D6604">
        <w:rPr>
          <w:color w:val="000000" w:themeColor="text1"/>
        </w:rPr>
        <w:t xml:space="preserve"> và chịu trách nhiệm về kết quả đấu giá tài sản.</w:t>
      </w:r>
    </w:p>
    <w:p w14:paraId="6AADA7FB" w14:textId="6DF2C801" w:rsidR="0059353E" w:rsidRPr="003D6604" w:rsidRDefault="0059353E" w:rsidP="00B07BA8">
      <w:pPr>
        <w:spacing w:before="120" w:after="120"/>
        <w:ind w:firstLine="709"/>
        <w:jc w:val="both"/>
        <w:rPr>
          <w:color w:val="000000" w:themeColor="text1"/>
        </w:rPr>
      </w:pPr>
      <w:r w:rsidRPr="003D6604">
        <w:rPr>
          <w:color w:val="000000" w:themeColor="text1"/>
        </w:rPr>
        <w:t xml:space="preserve">b) Ban hành Quy chế cuộc đấu giá theo quy định tại Điều 34 của Luật </w:t>
      </w:r>
      <w:r w:rsidR="0001277B" w:rsidRPr="003D6604">
        <w:rPr>
          <w:color w:val="000000" w:themeColor="text1"/>
          <w:lang w:val="de-DE"/>
        </w:rPr>
        <w:t>số</w:t>
      </w:r>
      <w:r w:rsidR="0001277B" w:rsidRPr="003D6604">
        <w:rPr>
          <w:i/>
          <w:color w:val="000000" w:themeColor="text1"/>
          <w:lang w:val="de-DE"/>
        </w:rPr>
        <w:t xml:space="preserve"> </w:t>
      </w:r>
      <w:r w:rsidR="0001277B" w:rsidRPr="003D6604">
        <w:rPr>
          <w:color w:val="000000" w:themeColor="text1"/>
        </w:rPr>
        <w:t>01/2016/QH14</w:t>
      </w:r>
      <w:r w:rsidR="0001277B" w:rsidRPr="003D6604">
        <w:rPr>
          <w:color w:val="000000" w:themeColor="text1"/>
          <w:lang w:val="de-DE"/>
        </w:rPr>
        <w:t xml:space="preserve"> được sửa đổi, bổ sung bởi Luật số </w:t>
      </w:r>
      <w:r w:rsidR="0001277B" w:rsidRPr="003D6604">
        <w:rPr>
          <w:color w:val="000000" w:themeColor="text1"/>
        </w:rPr>
        <w:t>37/2024/QH15</w:t>
      </w:r>
      <w:r w:rsidRPr="003D6604">
        <w:rPr>
          <w:color w:val="000000" w:themeColor="text1"/>
        </w:rPr>
        <w:t xml:space="preserve"> và quy định khác của pháp luật có liên quan.</w:t>
      </w:r>
    </w:p>
    <w:p w14:paraId="231247DD" w14:textId="77777777" w:rsidR="0059353E" w:rsidRPr="003D6604" w:rsidRDefault="0059353E" w:rsidP="00B07BA8">
      <w:pPr>
        <w:spacing w:before="120" w:after="120"/>
        <w:ind w:firstLine="709"/>
        <w:jc w:val="both"/>
        <w:rPr>
          <w:color w:val="000000" w:themeColor="text1"/>
        </w:rPr>
      </w:pPr>
      <w:r w:rsidRPr="003D6604">
        <w:rPr>
          <w:color w:val="000000" w:themeColor="text1"/>
        </w:rPr>
        <w:t>c) Tổ chức phiên đấu giá liên tục theo đúng thời gian, địa điểm đã thông báo, trừ trường hợp bất khả kháng.</w:t>
      </w:r>
    </w:p>
    <w:p w14:paraId="0F5BB08C" w14:textId="77777777" w:rsidR="0059353E" w:rsidRPr="003D6604" w:rsidRDefault="0059353E" w:rsidP="00B07BA8">
      <w:pPr>
        <w:spacing w:before="120" w:after="120"/>
        <w:ind w:firstLine="709"/>
        <w:jc w:val="both"/>
        <w:rPr>
          <w:color w:val="000000" w:themeColor="text1"/>
        </w:rPr>
      </w:pPr>
      <w:r w:rsidRPr="003D6604">
        <w:rPr>
          <w:color w:val="000000" w:themeColor="text1"/>
        </w:rPr>
        <w:t>d) Yêu cầu người có tài sản đấu giá giao tài sản và các giấy tờ liên quan đến tài sản đấu giá cho người mua được tài sản đấu giá; trường hợp được người có tài sản đấu giá giao bảo quản hoặc quản lý thì giao tài sản và các giấy tờ liên quan đến tài sản đấu giá cho người mua được tài sản đấu giá.</w:t>
      </w:r>
    </w:p>
    <w:p w14:paraId="4B90945F" w14:textId="77777777" w:rsidR="0059353E" w:rsidRPr="003D6604" w:rsidRDefault="0059353E" w:rsidP="00B07BA8">
      <w:pPr>
        <w:spacing w:before="120" w:after="120"/>
        <w:ind w:firstLine="709"/>
        <w:jc w:val="both"/>
        <w:rPr>
          <w:color w:val="000000" w:themeColor="text1"/>
        </w:rPr>
      </w:pPr>
      <w:r w:rsidRPr="003D6604">
        <w:rPr>
          <w:color w:val="000000" w:themeColor="text1"/>
        </w:rPr>
        <w:t>đ) Bồi thường thiệt hại khi thực hiện đấu giá theo quy định của pháp luật.</w:t>
      </w:r>
    </w:p>
    <w:p w14:paraId="0498CC1E" w14:textId="77777777" w:rsidR="0059353E" w:rsidRPr="003D6604" w:rsidRDefault="0059353E" w:rsidP="00B07BA8">
      <w:pPr>
        <w:spacing w:before="120" w:after="120"/>
        <w:ind w:firstLine="709"/>
        <w:jc w:val="both"/>
        <w:rPr>
          <w:color w:val="000000" w:themeColor="text1"/>
        </w:rPr>
      </w:pPr>
      <w:r w:rsidRPr="003D6604">
        <w:rPr>
          <w:color w:val="000000" w:themeColor="text1"/>
        </w:rPr>
        <w:t>e) Thực hiện nghĩa vụ theo hợp đồng dịch vụ đấu giá tài sản.</w:t>
      </w:r>
    </w:p>
    <w:p w14:paraId="74DB58F0" w14:textId="77777777" w:rsidR="0059353E" w:rsidRPr="003D6604" w:rsidRDefault="0059353E" w:rsidP="00B07BA8">
      <w:pPr>
        <w:spacing w:before="120" w:after="120"/>
        <w:ind w:firstLine="709"/>
        <w:jc w:val="both"/>
        <w:rPr>
          <w:color w:val="000000" w:themeColor="text1"/>
        </w:rPr>
      </w:pPr>
      <w:r w:rsidRPr="003D6604">
        <w:rPr>
          <w:color w:val="000000" w:themeColor="text1"/>
        </w:rPr>
        <w:t>g) Lập Sổ theo dõi tài sản đấu giá, Sổ đăng ký đấu giá.</w:t>
      </w:r>
    </w:p>
    <w:p w14:paraId="1DEFD850" w14:textId="56AF9AA3" w:rsidR="0059353E" w:rsidRPr="003D6604" w:rsidRDefault="0059353E" w:rsidP="00B07BA8">
      <w:pPr>
        <w:spacing w:before="120" w:after="120"/>
        <w:ind w:firstLine="709"/>
        <w:jc w:val="both"/>
        <w:rPr>
          <w:color w:val="000000" w:themeColor="text1"/>
        </w:rPr>
      </w:pPr>
      <w:r w:rsidRPr="003D6604">
        <w:rPr>
          <w:color w:val="000000" w:themeColor="text1"/>
        </w:rPr>
        <w:t xml:space="preserve">h) Mua bảo hiểm trách nhiệm nghề nghiệp cho Đấu giá viên của đơn vị theo quy định tại Điều 20 của Luật </w:t>
      </w:r>
      <w:r w:rsidR="0001277B" w:rsidRPr="003D6604">
        <w:rPr>
          <w:color w:val="000000" w:themeColor="text1"/>
          <w:lang w:val="de-DE"/>
        </w:rPr>
        <w:t>số</w:t>
      </w:r>
      <w:r w:rsidR="0001277B" w:rsidRPr="003D6604">
        <w:rPr>
          <w:i/>
          <w:color w:val="000000" w:themeColor="text1"/>
          <w:lang w:val="de-DE"/>
        </w:rPr>
        <w:t xml:space="preserve"> </w:t>
      </w:r>
      <w:r w:rsidR="0001277B" w:rsidRPr="003D6604">
        <w:rPr>
          <w:color w:val="000000" w:themeColor="text1"/>
        </w:rPr>
        <w:t>01/2016/QH14</w:t>
      </w:r>
      <w:r w:rsidR="0001277B" w:rsidRPr="003D6604">
        <w:rPr>
          <w:color w:val="000000" w:themeColor="text1"/>
          <w:lang w:val="de-DE"/>
        </w:rPr>
        <w:t xml:space="preserve"> được sửa đổi, bổ sung bởi Luật số </w:t>
      </w:r>
      <w:r w:rsidR="0001277B" w:rsidRPr="003D6604">
        <w:rPr>
          <w:color w:val="000000" w:themeColor="text1"/>
        </w:rPr>
        <w:t>37/2024/QH15</w:t>
      </w:r>
      <w:r w:rsidRPr="003D6604">
        <w:rPr>
          <w:color w:val="000000" w:themeColor="text1"/>
        </w:rPr>
        <w:t>.</w:t>
      </w:r>
    </w:p>
    <w:p w14:paraId="154A48E9" w14:textId="77777777" w:rsidR="0059353E" w:rsidRPr="003D6604" w:rsidRDefault="0059353E" w:rsidP="00B07BA8">
      <w:pPr>
        <w:spacing w:before="120" w:after="120"/>
        <w:ind w:firstLine="709"/>
        <w:jc w:val="both"/>
        <w:rPr>
          <w:color w:val="000000" w:themeColor="text1"/>
        </w:rPr>
      </w:pPr>
      <w:r w:rsidRPr="003D6604">
        <w:rPr>
          <w:color w:val="000000" w:themeColor="text1"/>
        </w:rPr>
        <w:t>i) Báo cáo Sở Tư pháp danh sách Đấu giá viên đang hành nghề, người tập sự hành nghề đấu giá tại đơn vị.</w:t>
      </w:r>
    </w:p>
    <w:p w14:paraId="5DDBCFEF" w14:textId="77777777" w:rsidR="0059353E" w:rsidRPr="003D6604" w:rsidRDefault="0059353E" w:rsidP="00B07BA8">
      <w:pPr>
        <w:spacing w:before="120" w:after="120"/>
        <w:ind w:firstLine="709"/>
        <w:jc w:val="both"/>
        <w:rPr>
          <w:color w:val="000000" w:themeColor="text1"/>
        </w:rPr>
      </w:pPr>
      <w:r w:rsidRPr="003D6604">
        <w:rPr>
          <w:color w:val="000000" w:themeColor="text1"/>
        </w:rPr>
        <w:t>k) Báo cáo Sở Tư pháp về tổ chức, hoạt động hàng năm hoặc trong trường hợp đột xuất theo yêu cầu.</w:t>
      </w:r>
    </w:p>
    <w:p w14:paraId="54C4F3FE" w14:textId="77777777" w:rsidR="0059353E" w:rsidRPr="003D6604" w:rsidRDefault="0059353E" w:rsidP="00B07BA8">
      <w:pPr>
        <w:spacing w:before="120" w:after="120"/>
        <w:ind w:firstLine="709"/>
        <w:jc w:val="both"/>
        <w:rPr>
          <w:color w:val="000000" w:themeColor="text1"/>
        </w:rPr>
      </w:pPr>
      <w:r w:rsidRPr="003D6604">
        <w:rPr>
          <w:color w:val="000000" w:themeColor="text1"/>
        </w:rPr>
        <w:t>l) Chấp hành các yêu cầu của cơ quan nhà nước có thẩm quyền về việc kiểm tra, thanh tra.</w:t>
      </w:r>
    </w:p>
    <w:p w14:paraId="22D12DE5" w14:textId="77777777" w:rsidR="0059353E" w:rsidRPr="003D6604" w:rsidRDefault="0059353E" w:rsidP="00B07BA8">
      <w:pPr>
        <w:spacing w:before="120" w:after="120"/>
        <w:ind w:firstLine="709"/>
        <w:jc w:val="both"/>
        <w:rPr>
          <w:color w:val="000000" w:themeColor="text1"/>
        </w:rPr>
      </w:pPr>
      <w:r w:rsidRPr="003D6604">
        <w:rPr>
          <w:color w:val="000000" w:themeColor="text1"/>
        </w:rPr>
        <w:t>m) Các nghĩa vụ khác theo quy định của pháp luật.</w:t>
      </w:r>
    </w:p>
    <w:p w14:paraId="4DDA5CC4" w14:textId="43446234" w:rsidR="0059353E" w:rsidRPr="003D6604" w:rsidRDefault="0059353E" w:rsidP="00B07BA8">
      <w:pPr>
        <w:spacing w:before="120" w:after="120"/>
        <w:ind w:firstLine="709"/>
        <w:jc w:val="both"/>
        <w:rPr>
          <w:color w:val="000000" w:themeColor="text1"/>
        </w:rPr>
      </w:pPr>
      <w:r w:rsidRPr="003D6604">
        <w:rPr>
          <w:color w:val="000000" w:themeColor="text1"/>
        </w:rPr>
        <w:t xml:space="preserve">2. </w:t>
      </w:r>
      <w:r w:rsidR="002C2B50" w:rsidRPr="003D6604">
        <w:rPr>
          <w:color w:val="000000" w:themeColor="text1"/>
        </w:rPr>
        <w:t>Q</w:t>
      </w:r>
      <w:r w:rsidRPr="003D6604">
        <w:rPr>
          <w:color w:val="000000" w:themeColor="text1"/>
        </w:rPr>
        <w:t xml:space="preserve">uyền hạn </w:t>
      </w:r>
    </w:p>
    <w:p w14:paraId="4D25BC58" w14:textId="5F01653F" w:rsidR="0059353E" w:rsidRPr="003D6604" w:rsidRDefault="0059353E" w:rsidP="00B07BA8">
      <w:pPr>
        <w:spacing w:before="120" w:after="120"/>
        <w:ind w:firstLine="709"/>
        <w:jc w:val="both"/>
        <w:rPr>
          <w:color w:val="000000" w:themeColor="text1"/>
        </w:rPr>
      </w:pPr>
      <w:r w:rsidRPr="003D6604">
        <w:rPr>
          <w:color w:val="000000" w:themeColor="text1"/>
        </w:rPr>
        <w:t>a) Cung cấp dịch vụ đấu giá tài sản</w:t>
      </w:r>
      <w:r w:rsidR="002C2B50" w:rsidRPr="003D6604">
        <w:rPr>
          <w:color w:val="000000" w:themeColor="text1"/>
        </w:rPr>
        <w:t>;</w:t>
      </w:r>
    </w:p>
    <w:p w14:paraId="3BB76073" w14:textId="7573E2A1" w:rsidR="0059353E" w:rsidRPr="003D6604" w:rsidRDefault="0059353E" w:rsidP="00B07BA8">
      <w:pPr>
        <w:spacing w:before="120" w:after="120"/>
        <w:ind w:firstLine="709"/>
        <w:jc w:val="both"/>
        <w:rPr>
          <w:color w:val="000000" w:themeColor="text1"/>
        </w:rPr>
      </w:pPr>
      <w:r w:rsidRPr="003D6604">
        <w:rPr>
          <w:color w:val="000000" w:themeColor="text1"/>
        </w:rPr>
        <w:t xml:space="preserve">b) Thỏa thuận với người có tài sản đấu giá về việc áp dụng một, một số hoặc toàn bộ quy định về trình tự, thủ tục đấu giá của </w:t>
      </w:r>
      <w:r w:rsidR="00566EF1" w:rsidRPr="003D6604">
        <w:rPr>
          <w:color w:val="000000" w:themeColor="text1"/>
        </w:rPr>
        <w:t xml:space="preserve">Luật </w:t>
      </w:r>
      <w:r w:rsidR="00566EF1" w:rsidRPr="003D6604">
        <w:rPr>
          <w:color w:val="000000" w:themeColor="text1"/>
          <w:lang w:val="de-DE"/>
        </w:rPr>
        <w:t>số</w:t>
      </w:r>
      <w:r w:rsidR="00566EF1" w:rsidRPr="003D6604">
        <w:rPr>
          <w:i/>
          <w:color w:val="000000" w:themeColor="text1"/>
          <w:lang w:val="de-DE"/>
        </w:rPr>
        <w:t xml:space="preserve"> </w:t>
      </w:r>
      <w:r w:rsidR="00566EF1" w:rsidRPr="003D6604">
        <w:rPr>
          <w:color w:val="000000" w:themeColor="text1"/>
        </w:rPr>
        <w:t>01/2016/QH14</w:t>
      </w:r>
      <w:r w:rsidR="00566EF1" w:rsidRPr="003D6604">
        <w:rPr>
          <w:color w:val="000000" w:themeColor="text1"/>
          <w:lang w:val="de-DE"/>
        </w:rPr>
        <w:t xml:space="preserve"> được sửa đổi, bổ sung bởi Luật số </w:t>
      </w:r>
      <w:r w:rsidR="00566EF1" w:rsidRPr="003D6604">
        <w:rPr>
          <w:color w:val="000000" w:themeColor="text1"/>
        </w:rPr>
        <w:t xml:space="preserve">37/2024/QH15 </w:t>
      </w:r>
      <w:r w:rsidRPr="003D6604">
        <w:rPr>
          <w:color w:val="000000" w:themeColor="text1"/>
        </w:rPr>
        <w:t xml:space="preserve">đối với tài sản đấu giá quy định tại </w:t>
      </w:r>
      <w:r w:rsidR="008370F5" w:rsidRPr="003D6604">
        <w:rPr>
          <w:color w:val="000000" w:themeColor="text1"/>
        </w:rPr>
        <w:t>K</w:t>
      </w:r>
      <w:r w:rsidRPr="003D6604">
        <w:rPr>
          <w:color w:val="000000" w:themeColor="text1"/>
        </w:rPr>
        <w:t xml:space="preserve">hoản 2 Điều 4 Luật </w:t>
      </w:r>
      <w:r w:rsidR="00566EF1" w:rsidRPr="003D6604">
        <w:rPr>
          <w:color w:val="000000" w:themeColor="text1"/>
          <w:lang w:val="de-DE"/>
        </w:rPr>
        <w:t>số</w:t>
      </w:r>
      <w:r w:rsidR="00566EF1" w:rsidRPr="003D6604">
        <w:rPr>
          <w:i/>
          <w:color w:val="000000" w:themeColor="text1"/>
          <w:lang w:val="de-DE"/>
        </w:rPr>
        <w:t xml:space="preserve"> </w:t>
      </w:r>
      <w:r w:rsidR="00566EF1" w:rsidRPr="003D6604">
        <w:rPr>
          <w:color w:val="000000" w:themeColor="text1"/>
        </w:rPr>
        <w:t>01/2016/QH14</w:t>
      </w:r>
      <w:r w:rsidR="00566EF1" w:rsidRPr="003D6604">
        <w:rPr>
          <w:color w:val="000000" w:themeColor="text1"/>
          <w:lang w:val="de-DE"/>
        </w:rPr>
        <w:t xml:space="preserve"> được sửa đổi, bổ sung bởi Luật số </w:t>
      </w:r>
      <w:r w:rsidR="00566EF1" w:rsidRPr="003D6604">
        <w:rPr>
          <w:color w:val="000000" w:themeColor="text1"/>
        </w:rPr>
        <w:t>37/2024/QH15</w:t>
      </w:r>
      <w:r w:rsidRPr="003D6604">
        <w:rPr>
          <w:color w:val="000000" w:themeColor="text1"/>
        </w:rPr>
        <w:t>.</w:t>
      </w:r>
    </w:p>
    <w:p w14:paraId="04FBE583" w14:textId="77777777" w:rsidR="0059353E" w:rsidRPr="007F71DC" w:rsidRDefault="0059353E" w:rsidP="00B07BA8">
      <w:pPr>
        <w:spacing w:before="120" w:after="120"/>
        <w:ind w:firstLine="709"/>
        <w:jc w:val="both"/>
        <w:rPr>
          <w:color w:val="000000" w:themeColor="text1"/>
          <w:spacing w:val="-8"/>
        </w:rPr>
      </w:pPr>
      <w:r w:rsidRPr="007F71DC">
        <w:rPr>
          <w:color w:val="000000" w:themeColor="text1"/>
          <w:spacing w:val="-8"/>
        </w:rPr>
        <w:lastRenderedPageBreak/>
        <w:t>c) Tuyển dụng Đấu giá viên làm việc cho Trung tâm theo quy định của pháp luật.</w:t>
      </w:r>
    </w:p>
    <w:p w14:paraId="4EA07BE0" w14:textId="77777777" w:rsidR="0059353E" w:rsidRPr="003D6604" w:rsidRDefault="0059353E" w:rsidP="00B07BA8">
      <w:pPr>
        <w:spacing w:before="120" w:after="120"/>
        <w:ind w:firstLine="709"/>
        <w:jc w:val="both"/>
        <w:rPr>
          <w:color w:val="000000" w:themeColor="text1"/>
        </w:rPr>
      </w:pPr>
      <w:r w:rsidRPr="003D6604">
        <w:rPr>
          <w:color w:val="000000" w:themeColor="text1"/>
        </w:rPr>
        <w:t>d) Yêu cầu người có tài sản đấu giá cung cấp đầy đủ, chính xác thông tin, giấy tờ có liên quan đến tài sản đấu giá.</w:t>
      </w:r>
    </w:p>
    <w:p w14:paraId="7DBD1D6F" w14:textId="77777777" w:rsidR="0059353E" w:rsidRPr="003D6604" w:rsidRDefault="0059353E" w:rsidP="00B07BA8">
      <w:pPr>
        <w:spacing w:before="120" w:after="120"/>
        <w:ind w:firstLine="709"/>
        <w:jc w:val="both"/>
        <w:rPr>
          <w:color w:val="000000" w:themeColor="text1"/>
        </w:rPr>
      </w:pPr>
      <w:r w:rsidRPr="003D6604">
        <w:rPr>
          <w:color w:val="000000" w:themeColor="text1"/>
        </w:rPr>
        <w:t>đ) Nhận giá dịch vụ đấu giá, chi phí đấu giá tài sản theo hợp đồng dịch vụ đấu giá tài sản.</w:t>
      </w:r>
    </w:p>
    <w:p w14:paraId="5B1F1C17" w14:textId="77777777" w:rsidR="0059353E" w:rsidRPr="003D6604" w:rsidRDefault="0059353E" w:rsidP="00B07BA8">
      <w:pPr>
        <w:spacing w:before="120" w:after="120"/>
        <w:ind w:firstLine="709"/>
        <w:jc w:val="both"/>
        <w:rPr>
          <w:color w:val="000000" w:themeColor="text1"/>
        </w:rPr>
      </w:pPr>
      <w:r w:rsidRPr="003D6604">
        <w:rPr>
          <w:color w:val="000000" w:themeColor="text1"/>
        </w:rPr>
        <w:t>e) Cử Đấu giá viên điều hành phiên đấu giá.</w:t>
      </w:r>
    </w:p>
    <w:p w14:paraId="5385866E" w14:textId="77777777" w:rsidR="0059353E" w:rsidRPr="003D6604" w:rsidRDefault="0059353E" w:rsidP="00B07BA8">
      <w:pPr>
        <w:spacing w:before="120" w:after="120"/>
        <w:ind w:firstLine="709"/>
        <w:jc w:val="both"/>
        <w:rPr>
          <w:color w:val="000000" w:themeColor="text1"/>
        </w:rPr>
      </w:pPr>
      <w:r w:rsidRPr="003D6604">
        <w:rPr>
          <w:color w:val="000000" w:themeColor="text1"/>
        </w:rPr>
        <w:t>g) Thực hiện dịch vụ làm thủ tục chuyển quyền sở hữu, quyền sử dụng tài sản, quản lý tài sản và dịch vụ khác liên quan đến tài sản đấu giá theo thỏa thuận.</w:t>
      </w:r>
    </w:p>
    <w:p w14:paraId="44830F44" w14:textId="13484560" w:rsidR="0059353E" w:rsidRPr="003D6604" w:rsidRDefault="0059353E" w:rsidP="00B07BA8">
      <w:pPr>
        <w:spacing w:before="120" w:after="120"/>
        <w:ind w:firstLine="709"/>
        <w:jc w:val="both"/>
        <w:rPr>
          <w:color w:val="000000" w:themeColor="text1"/>
        </w:rPr>
      </w:pPr>
      <w:r w:rsidRPr="003D6604">
        <w:rPr>
          <w:color w:val="000000" w:themeColor="text1"/>
        </w:rPr>
        <w:t xml:space="preserve">h) Xác định giá khởi điểm khi đấu giá tài sản quy định tại </w:t>
      </w:r>
      <w:r w:rsidR="00566EF1" w:rsidRPr="003D6604">
        <w:rPr>
          <w:color w:val="000000" w:themeColor="text1"/>
        </w:rPr>
        <w:t>K</w:t>
      </w:r>
      <w:r w:rsidRPr="003D6604">
        <w:rPr>
          <w:color w:val="000000" w:themeColor="text1"/>
        </w:rPr>
        <w:t xml:space="preserve">hoản 2 Điều 4 </w:t>
      </w:r>
      <w:r w:rsidR="00566EF1" w:rsidRPr="003D6604">
        <w:rPr>
          <w:color w:val="000000" w:themeColor="text1"/>
        </w:rPr>
        <w:t xml:space="preserve">Luật </w:t>
      </w:r>
      <w:r w:rsidR="00566EF1" w:rsidRPr="003D6604">
        <w:rPr>
          <w:color w:val="000000" w:themeColor="text1"/>
          <w:lang w:val="de-DE"/>
        </w:rPr>
        <w:t>số</w:t>
      </w:r>
      <w:r w:rsidR="00566EF1" w:rsidRPr="003D6604">
        <w:rPr>
          <w:i/>
          <w:color w:val="000000" w:themeColor="text1"/>
          <w:lang w:val="de-DE"/>
        </w:rPr>
        <w:t xml:space="preserve"> </w:t>
      </w:r>
      <w:r w:rsidR="00566EF1" w:rsidRPr="003D6604">
        <w:rPr>
          <w:color w:val="000000" w:themeColor="text1"/>
        </w:rPr>
        <w:t>01/2016/QH14</w:t>
      </w:r>
      <w:r w:rsidR="00566EF1" w:rsidRPr="003D6604">
        <w:rPr>
          <w:color w:val="000000" w:themeColor="text1"/>
          <w:lang w:val="de-DE"/>
        </w:rPr>
        <w:t xml:space="preserve"> được sửa đổi, bổ sung bởi Luật số </w:t>
      </w:r>
      <w:r w:rsidR="00566EF1" w:rsidRPr="003D6604">
        <w:rPr>
          <w:color w:val="000000" w:themeColor="text1"/>
        </w:rPr>
        <w:t>37/2024/QH15</w:t>
      </w:r>
      <w:r w:rsidRPr="003D6604">
        <w:rPr>
          <w:color w:val="000000" w:themeColor="text1"/>
        </w:rPr>
        <w:t xml:space="preserve"> theo ủy quyền của người có tài sản đấu giá.</w:t>
      </w:r>
    </w:p>
    <w:p w14:paraId="72ED6D5B" w14:textId="77777777" w:rsidR="0059353E" w:rsidRPr="003D6604" w:rsidRDefault="0059353E" w:rsidP="00B07BA8">
      <w:pPr>
        <w:spacing w:before="120" w:after="120"/>
        <w:ind w:firstLine="709"/>
        <w:jc w:val="both"/>
        <w:rPr>
          <w:color w:val="000000" w:themeColor="text1"/>
        </w:rPr>
      </w:pPr>
      <w:r w:rsidRPr="003D6604">
        <w:rPr>
          <w:color w:val="000000" w:themeColor="text1"/>
        </w:rPr>
        <w:t>i) Phân công Đấu giá viên hướng dẫn người tập sự hành nghề đấu giá.</w:t>
      </w:r>
    </w:p>
    <w:p w14:paraId="19892B1B" w14:textId="22F5BEB9" w:rsidR="0059353E" w:rsidRPr="003D6604" w:rsidRDefault="0059353E" w:rsidP="00B07BA8">
      <w:pPr>
        <w:spacing w:before="120" w:after="120"/>
        <w:ind w:firstLine="709"/>
        <w:jc w:val="both"/>
        <w:rPr>
          <w:color w:val="000000" w:themeColor="text1"/>
        </w:rPr>
      </w:pPr>
      <w:r w:rsidRPr="003D6604">
        <w:rPr>
          <w:color w:val="000000" w:themeColor="text1"/>
        </w:rPr>
        <w:t xml:space="preserve">k) Đơn phương chấm dứt, hủy bỏ hợp đồng dịch vụ đấu giá tài sản hoặc yêu cầu Tòa án tuyên bố hợp đồng dịch vụ đấu giá tài sản vô hiệu theo quy định của pháp luật về dân sự và quy định của Luật </w:t>
      </w:r>
      <w:r w:rsidR="007E6C38" w:rsidRPr="003D6604">
        <w:rPr>
          <w:color w:val="000000" w:themeColor="text1"/>
          <w:lang w:val="de-DE"/>
        </w:rPr>
        <w:t>số</w:t>
      </w:r>
      <w:r w:rsidR="007E6C38" w:rsidRPr="003D6604">
        <w:rPr>
          <w:i/>
          <w:color w:val="000000" w:themeColor="text1"/>
          <w:lang w:val="de-DE"/>
        </w:rPr>
        <w:t xml:space="preserve"> </w:t>
      </w:r>
      <w:r w:rsidR="007E6C38" w:rsidRPr="003D6604">
        <w:rPr>
          <w:color w:val="000000" w:themeColor="text1"/>
        </w:rPr>
        <w:t>01/2016/QH14</w:t>
      </w:r>
      <w:r w:rsidR="007E6C38" w:rsidRPr="003D6604">
        <w:rPr>
          <w:color w:val="000000" w:themeColor="text1"/>
          <w:lang w:val="de-DE"/>
        </w:rPr>
        <w:t xml:space="preserve"> được sửa đổi, bổ sung bởi Luật số </w:t>
      </w:r>
      <w:r w:rsidR="007E6C38" w:rsidRPr="003D6604">
        <w:rPr>
          <w:color w:val="000000" w:themeColor="text1"/>
        </w:rPr>
        <w:t>37/2024/QH15</w:t>
      </w:r>
      <w:r w:rsidRPr="003D6604">
        <w:rPr>
          <w:color w:val="000000" w:themeColor="text1"/>
        </w:rPr>
        <w:t>.</w:t>
      </w:r>
    </w:p>
    <w:p w14:paraId="3E4765C7" w14:textId="77777777" w:rsidR="0059353E" w:rsidRPr="003D6604" w:rsidRDefault="0059353E" w:rsidP="00B07BA8">
      <w:pPr>
        <w:spacing w:before="120" w:after="120"/>
        <w:ind w:firstLine="709"/>
        <w:jc w:val="both"/>
        <w:rPr>
          <w:color w:val="000000" w:themeColor="text1"/>
        </w:rPr>
      </w:pPr>
      <w:r w:rsidRPr="003D6604">
        <w:rPr>
          <w:color w:val="000000" w:themeColor="text1"/>
        </w:rPr>
        <w:t>l) Thu, quản lý, sử dụng tiền bán hồ sơ mời tham gia đấu giá theo quy định của pháp luật.</w:t>
      </w:r>
    </w:p>
    <w:p w14:paraId="54185B42" w14:textId="7654B9BB" w:rsidR="0059353E" w:rsidRPr="003D6604" w:rsidRDefault="0059353E" w:rsidP="00B07BA8">
      <w:pPr>
        <w:spacing w:before="120" w:after="120"/>
        <w:ind w:firstLine="709"/>
        <w:jc w:val="both"/>
        <w:rPr>
          <w:color w:val="000000" w:themeColor="text1"/>
        </w:rPr>
      </w:pPr>
      <w:r w:rsidRPr="003D6604">
        <w:rPr>
          <w:color w:val="000000" w:themeColor="text1"/>
        </w:rPr>
        <w:t xml:space="preserve">m) Được liên kết với các tổ chức hành nghề đấu giá tài sản khác để tổ chức việc đấu giá tài sản quy định tại khoản 2 Điều 4 của Luật </w:t>
      </w:r>
      <w:r w:rsidR="007E6C38" w:rsidRPr="003D6604">
        <w:rPr>
          <w:color w:val="000000" w:themeColor="text1"/>
          <w:lang w:val="de-DE"/>
        </w:rPr>
        <w:t>số</w:t>
      </w:r>
      <w:r w:rsidR="007E6C38" w:rsidRPr="003D6604">
        <w:rPr>
          <w:i/>
          <w:color w:val="000000" w:themeColor="text1"/>
          <w:lang w:val="de-DE"/>
        </w:rPr>
        <w:t xml:space="preserve"> </w:t>
      </w:r>
      <w:r w:rsidR="007E6C38" w:rsidRPr="003D6604">
        <w:rPr>
          <w:color w:val="000000" w:themeColor="text1"/>
        </w:rPr>
        <w:t>01/2016/QH14</w:t>
      </w:r>
      <w:r w:rsidR="007E6C38" w:rsidRPr="003D6604">
        <w:rPr>
          <w:color w:val="000000" w:themeColor="text1"/>
          <w:lang w:val="de-DE"/>
        </w:rPr>
        <w:t xml:space="preserve"> được sửa đổi, bổ sung bởi Luật số </w:t>
      </w:r>
      <w:r w:rsidR="007E6C38" w:rsidRPr="003D6604">
        <w:rPr>
          <w:color w:val="000000" w:themeColor="text1"/>
        </w:rPr>
        <w:t>37/2024/QH15</w:t>
      </w:r>
      <w:r w:rsidRPr="003D6604">
        <w:rPr>
          <w:color w:val="000000" w:themeColor="text1"/>
        </w:rPr>
        <w:t>.</w:t>
      </w:r>
    </w:p>
    <w:p w14:paraId="4571D642" w14:textId="77777777" w:rsidR="0059353E" w:rsidRPr="003D6604" w:rsidRDefault="0059353E" w:rsidP="00B07BA8">
      <w:pPr>
        <w:spacing w:before="120" w:after="120"/>
        <w:ind w:firstLine="709"/>
        <w:jc w:val="both"/>
        <w:rPr>
          <w:color w:val="000000" w:themeColor="text1"/>
        </w:rPr>
      </w:pPr>
      <w:r w:rsidRPr="003D6604">
        <w:rPr>
          <w:color w:val="000000" w:themeColor="text1"/>
        </w:rPr>
        <w:t>n) Các quyền khác theo quy định của pháp luật.</w:t>
      </w:r>
    </w:p>
    <w:p w14:paraId="3B356F4E" w14:textId="77777777" w:rsidR="0059353E" w:rsidRPr="003D6604" w:rsidRDefault="0059353E" w:rsidP="00B07BA8">
      <w:pPr>
        <w:spacing w:before="120" w:after="120"/>
        <w:ind w:firstLine="709"/>
        <w:jc w:val="both"/>
        <w:rPr>
          <w:color w:val="000000" w:themeColor="text1"/>
        </w:rPr>
      </w:pPr>
      <w:r w:rsidRPr="003D6604">
        <w:rPr>
          <w:b/>
          <w:bCs/>
          <w:color w:val="000000" w:themeColor="text1"/>
        </w:rPr>
        <w:t>Điều 4. Cơ cấu tổ chức</w:t>
      </w:r>
    </w:p>
    <w:p w14:paraId="2D59B914" w14:textId="395F9E6D" w:rsidR="007E6C38" w:rsidRPr="003D6604" w:rsidRDefault="00952B40" w:rsidP="00B07BA8">
      <w:pPr>
        <w:spacing w:before="120" w:after="120"/>
        <w:ind w:firstLine="709"/>
        <w:jc w:val="both"/>
        <w:rPr>
          <w:color w:val="000000" w:themeColor="text1"/>
        </w:rPr>
      </w:pPr>
      <w:r w:rsidRPr="003D6604">
        <w:rPr>
          <w:color w:val="000000" w:themeColor="text1"/>
        </w:rPr>
        <w:t xml:space="preserve">1. </w:t>
      </w:r>
      <w:r w:rsidR="007E6C38" w:rsidRPr="003D6604">
        <w:rPr>
          <w:bCs/>
          <w:color w:val="000000" w:themeColor="text1"/>
        </w:rPr>
        <w:t>Trung tâm</w:t>
      </w:r>
      <w:r w:rsidR="007E6C38" w:rsidRPr="003D6604">
        <w:rPr>
          <w:color w:val="000000" w:themeColor="text1"/>
        </w:rPr>
        <w:t xml:space="preserve"> gồm có Giám đốc, Phó Giám đốc </w:t>
      </w:r>
      <w:r w:rsidR="007E6C38" w:rsidRPr="003D6604">
        <w:rPr>
          <w:bCs/>
          <w:color w:val="000000" w:themeColor="text1"/>
        </w:rPr>
        <w:t xml:space="preserve">và viên chức </w:t>
      </w:r>
      <w:r w:rsidR="00E60CA4" w:rsidRPr="003D6604">
        <w:rPr>
          <w:bCs/>
          <w:color w:val="000000" w:themeColor="text1"/>
        </w:rPr>
        <w:t xml:space="preserve">chuyên môn, </w:t>
      </w:r>
      <w:r w:rsidR="007E6C38" w:rsidRPr="003D6604">
        <w:rPr>
          <w:bCs/>
          <w:color w:val="000000" w:themeColor="text1"/>
        </w:rPr>
        <w:t>nghiệp vụ trực tiếp tham mưu, giúp việc cho Giám đốc Trung tâm</w:t>
      </w:r>
      <w:r w:rsidR="00782E75" w:rsidRPr="003D6604">
        <w:rPr>
          <w:color w:val="000000" w:themeColor="text1"/>
        </w:rPr>
        <w:t>.</w:t>
      </w:r>
    </w:p>
    <w:p w14:paraId="32CA43DC" w14:textId="50137E3C" w:rsidR="00CF574D" w:rsidRPr="003D6604" w:rsidRDefault="00952B40" w:rsidP="00B07BA8">
      <w:pPr>
        <w:spacing w:before="120" w:after="120"/>
        <w:ind w:firstLine="709"/>
        <w:jc w:val="both"/>
        <w:rPr>
          <w:color w:val="000000" w:themeColor="text1"/>
        </w:rPr>
      </w:pPr>
      <w:r w:rsidRPr="003D6604">
        <w:rPr>
          <w:color w:val="000000" w:themeColor="text1"/>
        </w:rPr>
        <w:t>2</w:t>
      </w:r>
      <w:r w:rsidR="00782E75" w:rsidRPr="003D6604">
        <w:rPr>
          <w:color w:val="000000" w:themeColor="text1"/>
        </w:rPr>
        <w:t>.</w:t>
      </w:r>
      <w:r w:rsidR="00CF574D" w:rsidRPr="003D6604">
        <w:rPr>
          <w:color w:val="000000" w:themeColor="text1"/>
        </w:rPr>
        <w:t xml:space="preserve"> Giám đốc Trung tâm là người đứng đầu, chịu trách nhiệm trước Giám đốc Sở Tư pháp, trước pháp luật về toàn bộ hoạt động của Trung tâm và việc thực hiện chức năng, nhiệm vụ, quyền hạn khác được giao.</w:t>
      </w:r>
    </w:p>
    <w:p w14:paraId="149A1236" w14:textId="31DCED7E" w:rsidR="00CF574D" w:rsidRPr="003D6604" w:rsidRDefault="00952B40" w:rsidP="00B07BA8">
      <w:pPr>
        <w:spacing w:before="120" w:after="120"/>
        <w:ind w:firstLine="709"/>
        <w:jc w:val="both"/>
        <w:rPr>
          <w:color w:val="000000" w:themeColor="text1"/>
        </w:rPr>
      </w:pPr>
      <w:r w:rsidRPr="003D6604">
        <w:rPr>
          <w:color w:val="000000" w:themeColor="text1"/>
        </w:rPr>
        <w:t>3</w:t>
      </w:r>
      <w:r w:rsidR="00782E75" w:rsidRPr="003D6604">
        <w:rPr>
          <w:color w:val="000000" w:themeColor="text1"/>
        </w:rPr>
        <w:t xml:space="preserve">. </w:t>
      </w:r>
      <w:r w:rsidR="00CF574D" w:rsidRPr="003D6604">
        <w:rPr>
          <w:color w:val="000000" w:themeColor="text1"/>
        </w:rPr>
        <w:t>Phó Giám đốc Trung tâm là người giúp Giám đốc Trung tâm quản lý, điều hành, tổ chức thực hiện công việc thuộc chức năng, nhiệm vụ của Trung tâm, chịu trách nhiệm trước Giám đốc Trung tâm và trước pháp luật về việc thực hiện nhiệm vụ được phân công.</w:t>
      </w:r>
    </w:p>
    <w:p w14:paraId="08D19BC0" w14:textId="20A36345" w:rsidR="00AA70FE" w:rsidRPr="003D6604" w:rsidRDefault="00952B40" w:rsidP="00B07BA8">
      <w:pPr>
        <w:spacing w:before="120" w:after="120"/>
        <w:ind w:firstLine="709"/>
        <w:jc w:val="both"/>
        <w:rPr>
          <w:color w:val="000000" w:themeColor="text1"/>
        </w:rPr>
      </w:pPr>
      <w:r w:rsidRPr="003D6604">
        <w:rPr>
          <w:color w:val="000000" w:themeColor="text1"/>
        </w:rPr>
        <w:t>4</w:t>
      </w:r>
      <w:r w:rsidR="00782E75" w:rsidRPr="003D6604">
        <w:rPr>
          <w:color w:val="000000" w:themeColor="text1"/>
        </w:rPr>
        <w:t>.</w:t>
      </w:r>
      <w:r w:rsidR="00AA70FE" w:rsidRPr="003D6604">
        <w:rPr>
          <w:color w:val="000000" w:themeColor="text1"/>
        </w:rPr>
        <w:t xml:space="preserve"> Viên chức </w:t>
      </w:r>
      <w:r w:rsidR="00E60CA4" w:rsidRPr="003D6604">
        <w:rPr>
          <w:color w:val="000000" w:themeColor="text1"/>
        </w:rPr>
        <w:t xml:space="preserve">chuyên môn, nghiệp vụ gồm Đấu giá viên, các viên chức nghiệp vụ theo vị trí việc làm. </w:t>
      </w:r>
      <w:r w:rsidR="00AA70FE" w:rsidRPr="003D6604">
        <w:rPr>
          <w:color w:val="000000" w:themeColor="text1"/>
        </w:rPr>
        <w:t xml:space="preserve"> </w:t>
      </w:r>
    </w:p>
    <w:p w14:paraId="510E106E" w14:textId="77777777" w:rsidR="0084656E" w:rsidRPr="003D6604" w:rsidRDefault="0084656E" w:rsidP="00B07BA8">
      <w:pPr>
        <w:keepNext/>
        <w:widowControl w:val="0"/>
        <w:spacing w:before="120" w:after="120"/>
        <w:ind w:right="-6" w:firstLine="709"/>
        <w:jc w:val="both"/>
        <w:rPr>
          <w:b/>
          <w:bCs/>
          <w:color w:val="000000" w:themeColor="text1"/>
        </w:rPr>
      </w:pPr>
      <w:r w:rsidRPr="003D6604">
        <w:rPr>
          <w:b/>
          <w:bCs/>
          <w:color w:val="000000" w:themeColor="text1"/>
        </w:rPr>
        <w:lastRenderedPageBreak/>
        <w:t>Điều 5. Hiệu lực thi hành</w:t>
      </w:r>
    </w:p>
    <w:p w14:paraId="239925A7" w14:textId="208C9D70" w:rsidR="0084656E" w:rsidRPr="003D6604" w:rsidRDefault="0084656E" w:rsidP="00B07BA8">
      <w:pPr>
        <w:keepNext/>
        <w:widowControl w:val="0"/>
        <w:spacing w:before="120" w:after="120"/>
        <w:ind w:right="-6" w:firstLine="709"/>
        <w:jc w:val="both"/>
        <w:rPr>
          <w:bCs/>
          <w:color w:val="000000" w:themeColor="text1"/>
        </w:rPr>
      </w:pPr>
      <w:r w:rsidRPr="003D6604">
        <w:rPr>
          <w:bCs/>
          <w:color w:val="000000" w:themeColor="text1"/>
        </w:rPr>
        <w:t>Quyết định này có hiệu lực thi hành kể từ ngày ký</w:t>
      </w:r>
      <w:r w:rsidR="007F71DC">
        <w:rPr>
          <w:bCs/>
          <w:color w:val="000000" w:themeColor="text1"/>
        </w:rPr>
        <w:t xml:space="preserve"> ban hành</w:t>
      </w:r>
      <w:r w:rsidRPr="003D6604">
        <w:rPr>
          <w:bCs/>
          <w:color w:val="000000" w:themeColor="text1"/>
        </w:rPr>
        <w:t>.</w:t>
      </w:r>
    </w:p>
    <w:p w14:paraId="5F2D18A4" w14:textId="110A776D" w:rsidR="00A50418" w:rsidRDefault="0084656E" w:rsidP="00B07BA8">
      <w:pPr>
        <w:keepNext/>
        <w:widowControl w:val="0"/>
        <w:spacing w:before="120" w:after="120"/>
        <w:ind w:right="-6" w:firstLine="709"/>
        <w:jc w:val="both"/>
        <w:rPr>
          <w:b/>
          <w:color w:val="000000" w:themeColor="text1"/>
        </w:rPr>
      </w:pPr>
      <w:r w:rsidRPr="003D6604">
        <w:rPr>
          <w:bCs/>
          <w:color w:val="000000" w:themeColor="text1"/>
        </w:rPr>
        <w:t xml:space="preserve"> </w:t>
      </w:r>
      <w:r w:rsidR="00AC6E3B" w:rsidRPr="003D6604">
        <w:rPr>
          <w:b/>
          <w:color w:val="000000" w:themeColor="text1"/>
        </w:rPr>
        <w:t xml:space="preserve">Điều </w:t>
      </w:r>
      <w:r w:rsidR="0059353E" w:rsidRPr="003D6604">
        <w:rPr>
          <w:b/>
          <w:color w:val="000000" w:themeColor="text1"/>
        </w:rPr>
        <w:t>6</w:t>
      </w:r>
      <w:r w:rsidR="00AC6E3B" w:rsidRPr="003D6604">
        <w:rPr>
          <w:b/>
          <w:color w:val="000000" w:themeColor="text1"/>
        </w:rPr>
        <w:t>.</w:t>
      </w:r>
      <w:r w:rsidR="00AC6E3B" w:rsidRPr="003D6604">
        <w:rPr>
          <w:color w:val="000000" w:themeColor="text1"/>
        </w:rPr>
        <w:t xml:space="preserve"> </w:t>
      </w:r>
      <w:r w:rsidR="007C0163">
        <w:rPr>
          <w:b/>
          <w:color w:val="000000" w:themeColor="text1"/>
        </w:rPr>
        <w:t>Tổ chức thực hiện</w:t>
      </w:r>
    </w:p>
    <w:p w14:paraId="401E4DC9" w14:textId="28EC7042" w:rsidR="007F71DC" w:rsidRDefault="007F71DC" w:rsidP="00B07BA8">
      <w:pPr>
        <w:spacing w:before="120" w:after="240"/>
        <w:ind w:firstLine="709"/>
        <w:jc w:val="both"/>
        <w:rPr>
          <w:lang w:eastAsia="vi-VN"/>
        </w:rPr>
      </w:pPr>
      <w:r w:rsidRPr="00D1568D">
        <w:rPr>
          <w:lang w:val="vi-VN" w:eastAsia="vi-VN"/>
        </w:rPr>
        <w:t xml:space="preserve">Chánh Văn phòng </w:t>
      </w:r>
      <w:r>
        <w:rPr>
          <w:lang w:val="vi-VN" w:eastAsia="vi-VN"/>
        </w:rPr>
        <w:t>Ủy ban nhân dân Tỉnh</w:t>
      </w:r>
      <w:r w:rsidRPr="00D1568D">
        <w:rPr>
          <w:lang w:val="vi-VN" w:eastAsia="vi-VN"/>
        </w:rPr>
        <w:t xml:space="preserve">; Giám đốc Sở Nội vụ; Giám đốc Sở Tư pháp; </w:t>
      </w:r>
      <w:r w:rsidRPr="003D6604">
        <w:rPr>
          <w:color w:val="000000" w:themeColor="text1"/>
        </w:rPr>
        <w:t>Giám đốc Trung tâm Dịch vụ đấu giá tài sản</w:t>
      </w:r>
      <w:r w:rsidRPr="00D1568D">
        <w:rPr>
          <w:lang w:val="vi-VN" w:eastAsia="vi-VN"/>
        </w:rPr>
        <w:t>;</w:t>
      </w:r>
      <w:r w:rsidR="0015544E">
        <w:rPr>
          <w:lang w:eastAsia="vi-VN"/>
        </w:rPr>
        <w:t xml:space="preserve"> </w:t>
      </w:r>
      <w:r w:rsidRPr="00D1568D">
        <w:rPr>
          <w:lang w:val="vi-VN" w:eastAsia="vi-VN"/>
        </w:rPr>
        <w:t>Thủ trưởng các cơ quan, đơn vị</w:t>
      </w:r>
      <w:r w:rsidRPr="00D1568D">
        <w:rPr>
          <w:lang w:eastAsia="vi-VN"/>
        </w:rPr>
        <w:t>, cá nhân</w:t>
      </w:r>
      <w:r w:rsidRPr="00D1568D">
        <w:rPr>
          <w:lang w:val="vi-VN" w:eastAsia="vi-VN"/>
        </w:rPr>
        <w:t xml:space="preserve">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7F71DC" w:rsidRPr="00D1568D" w14:paraId="20E5D7A0" w14:textId="77777777" w:rsidTr="00C32A10">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64060583" w14:textId="77777777" w:rsidR="007F71DC" w:rsidRPr="00D1568D" w:rsidRDefault="007F71DC" w:rsidP="00C32A10">
            <w:pPr>
              <w:widowControl w:val="0"/>
              <w:jc w:val="both"/>
              <w:rPr>
                <w:b/>
                <w:i/>
                <w:sz w:val="24"/>
                <w:szCs w:val="24"/>
                <w:lang w:val="vi-VN" w:eastAsia="vi-VN"/>
              </w:rPr>
            </w:pPr>
            <w:r w:rsidRPr="00D1568D">
              <w:rPr>
                <w:sz w:val="24"/>
                <w:szCs w:val="24"/>
                <w:lang w:val="vi-VN" w:eastAsia="vi-VN"/>
              </w:rPr>
              <w:t> </w:t>
            </w:r>
            <w:r w:rsidRPr="00D1568D">
              <w:rPr>
                <w:b/>
                <w:i/>
                <w:sz w:val="24"/>
                <w:szCs w:val="24"/>
                <w:lang w:val="vi-VN" w:eastAsia="vi-VN"/>
              </w:rPr>
              <w:t>Nơi nhận:</w:t>
            </w:r>
          </w:p>
          <w:p w14:paraId="560E6C7F" w14:textId="77777777" w:rsidR="007F71DC" w:rsidRPr="00D1568D" w:rsidRDefault="007F71DC" w:rsidP="00C32A10">
            <w:pPr>
              <w:rPr>
                <w:sz w:val="22"/>
                <w:szCs w:val="22"/>
                <w:lang w:val="vi-VN" w:eastAsia="vi-VN"/>
              </w:rPr>
            </w:pPr>
            <w:r w:rsidRPr="00D1568D">
              <w:rPr>
                <w:sz w:val="22"/>
                <w:szCs w:val="22"/>
                <w:lang w:val="vi-VN" w:eastAsia="vi-VN"/>
              </w:rPr>
              <w:t xml:space="preserve">- Như Điều </w:t>
            </w:r>
            <w:r>
              <w:rPr>
                <w:sz w:val="22"/>
                <w:szCs w:val="22"/>
                <w:lang w:eastAsia="vi-VN"/>
              </w:rPr>
              <w:t>6</w:t>
            </w:r>
            <w:r w:rsidRPr="00D1568D">
              <w:rPr>
                <w:sz w:val="22"/>
                <w:szCs w:val="22"/>
                <w:lang w:val="vi-VN" w:eastAsia="vi-VN"/>
              </w:rPr>
              <w:t xml:space="preserve">;                                                                                                </w:t>
            </w:r>
          </w:p>
          <w:p w14:paraId="02653249" w14:textId="77777777" w:rsidR="007F71DC" w:rsidRPr="00D1568D" w:rsidRDefault="007F71DC" w:rsidP="00C32A10">
            <w:pPr>
              <w:rPr>
                <w:sz w:val="22"/>
                <w:szCs w:val="22"/>
                <w:lang w:val="vi-VN" w:eastAsia="vi-VN"/>
              </w:rPr>
            </w:pPr>
            <w:r w:rsidRPr="00D1568D">
              <w:rPr>
                <w:sz w:val="22"/>
                <w:szCs w:val="22"/>
                <w:lang w:val="vi-VN" w:eastAsia="vi-VN"/>
              </w:rPr>
              <w:t xml:space="preserve">- Bộ </w:t>
            </w:r>
            <w:r>
              <w:rPr>
                <w:sz w:val="22"/>
                <w:szCs w:val="22"/>
                <w:lang w:eastAsia="vi-VN"/>
              </w:rPr>
              <w:t>Tư pháp</w:t>
            </w:r>
            <w:r w:rsidRPr="00D1568D">
              <w:rPr>
                <w:sz w:val="22"/>
                <w:szCs w:val="22"/>
                <w:lang w:val="vi-VN" w:eastAsia="vi-VN"/>
              </w:rPr>
              <w:t>;</w:t>
            </w:r>
          </w:p>
          <w:p w14:paraId="7F46CE71" w14:textId="77777777" w:rsidR="007F71DC" w:rsidRPr="00D1568D" w:rsidRDefault="007F71DC" w:rsidP="00C32A10">
            <w:pPr>
              <w:widowControl w:val="0"/>
              <w:rPr>
                <w:sz w:val="22"/>
                <w:szCs w:val="24"/>
                <w:lang w:val="vi-VN" w:eastAsia="vi-VN"/>
              </w:rPr>
            </w:pPr>
            <w:r w:rsidRPr="00D1568D">
              <w:rPr>
                <w:sz w:val="22"/>
                <w:szCs w:val="24"/>
                <w:lang w:val="vi-VN" w:eastAsia="vi-VN"/>
              </w:rPr>
              <w:t>- Bộ Nội vụ;</w:t>
            </w:r>
          </w:p>
          <w:p w14:paraId="5A6AC089" w14:textId="77777777" w:rsidR="007F71DC" w:rsidRDefault="007F71DC" w:rsidP="00C32A10">
            <w:pPr>
              <w:widowControl w:val="0"/>
              <w:rPr>
                <w:sz w:val="22"/>
                <w:szCs w:val="24"/>
                <w:lang w:eastAsia="vi-VN"/>
              </w:rPr>
            </w:pPr>
            <w:r w:rsidRPr="00D1568D">
              <w:rPr>
                <w:sz w:val="22"/>
                <w:szCs w:val="24"/>
                <w:lang w:val="vi-VN" w:eastAsia="vi-VN"/>
              </w:rPr>
              <w:t>- Cục Kiểm tra VB&amp;QLXLVPHC - Bộ Tư pháp;</w:t>
            </w:r>
          </w:p>
          <w:p w14:paraId="4C691F83" w14:textId="77777777" w:rsidR="007F71DC" w:rsidRPr="00D1568D" w:rsidRDefault="007F71DC" w:rsidP="00C32A10">
            <w:pPr>
              <w:widowControl w:val="0"/>
              <w:rPr>
                <w:sz w:val="22"/>
                <w:szCs w:val="24"/>
                <w:lang w:val="vi-VN" w:eastAsia="vi-VN"/>
              </w:rPr>
            </w:pPr>
            <w:r>
              <w:rPr>
                <w:sz w:val="22"/>
                <w:szCs w:val="24"/>
                <w:lang w:eastAsia="vi-VN"/>
              </w:rPr>
              <w:t xml:space="preserve">- </w:t>
            </w:r>
            <w:r w:rsidRPr="004959D7">
              <w:rPr>
                <w:sz w:val="22"/>
                <w:szCs w:val="22"/>
              </w:rPr>
              <w:t>Cục PBGDPL và TGPL -Bộ Tư pháp</w:t>
            </w:r>
            <w:r>
              <w:rPr>
                <w:sz w:val="22"/>
                <w:szCs w:val="22"/>
              </w:rPr>
              <w:t>;</w:t>
            </w:r>
            <w:r w:rsidRPr="00D1568D">
              <w:rPr>
                <w:sz w:val="22"/>
                <w:szCs w:val="24"/>
                <w:lang w:val="vi-VN" w:eastAsia="vi-VN"/>
              </w:rPr>
              <w:br/>
              <w:t>- Thường trực Tỉnh ủy;</w:t>
            </w:r>
          </w:p>
          <w:p w14:paraId="77EAB2F6" w14:textId="77777777" w:rsidR="007F71DC" w:rsidRPr="00D1568D" w:rsidRDefault="007F71DC" w:rsidP="00C32A10">
            <w:pPr>
              <w:widowControl w:val="0"/>
              <w:rPr>
                <w:sz w:val="22"/>
                <w:szCs w:val="24"/>
                <w:lang w:val="vi-VN" w:eastAsia="vi-VN"/>
              </w:rPr>
            </w:pPr>
            <w:r w:rsidRPr="00D1568D">
              <w:rPr>
                <w:sz w:val="22"/>
                <w:szCs w:val="24"/>
                <w:lang w:val="vi-VN" w:eastAsia="vi-VN"/>
              </w:rPr>
              <w:t xml:space="preserve">- Thường trực HĐND </w:t>
            </w:r>
            <w:r w:rsidRPr="00D1568D">
              <w:rPr>
                <w:sz w:val="22"/>
                <w:szCs w:val="24"/>
                <w:lang w:eastAsia="vi-VN"/>
              </w:rPr>
              <w:t>T</w:t>
            </w:r>
            <w:r w:rsidRPr="00D1568D">
              <w:rPr>
                <w:sz w:val="22"/>
                <w:szCs w:val="24"/>
                <w:lang w:val="vi-VN" w:eastAsia="vi-VN"/>
              </w:rPr>
              <w:t>ỉnh;</w:t>
            </w:r>
          </w:p>
          <w:p w14:paraId="01E0876C" w14:textId="77777777" w:rsidR="007F71DC" w:rsidRPr="00D1568D" w:rsidRDefault="007F71DC" w:rsidP="00C32A10">
            <w:pPr>
              <w:rPr>
                <w:sz w:val="22"/>
                <w:szCs w:val="22"/>
                <w:lang w:val="vi-VN" w:eastAsia="vi-VN"/>
              </w:rPr>
            </w:pPr>
            <w:r w:rsidRPr="00D1568D">
              <w:rPr>
                <w:sz w:val="22"/>
                <w:szCs w:val="22"/>
                <w:lang w:val="vi-VN" w:eastAsia="vi-VN"/>
              </w:rPr>
              <w:t xml:space="preserve">- CT, các PCT UBND </w:t>
            </w:r>
            <w:r w:rsidRPr="00D1568D">
              <w:rPr>
                <w:sz w:val="22"/>
                <w:szCs w:val="22"/>
                <w:lang w:val="da-DK" w:eastAsia="vi-VN"/>
              </w:rPr>
              <w:t>T</w:t>
            </w:r>
            <w:r w:rsidRPr="00D1568D">
              <w:rPr>
                <w:sz w:val="22"/>
                <w:szCs w:val="22"/>
                <w:lang w:val="vi-VN" w:eastAsia="vi-VN"/>
              </w:rPr>
              <w:t>ỉnh;</w:t>
            </w:r>
          </w:p>
          <w:p w14:paraId="1DB7FE0C" w14:textId="77777777" w:rsidR="007F71DC" w:rsidRPr="00D1568D" w:rsidRDefault="007F71DC" w:rsidP="00C32A10">
            <w:pPr>
              <w:rPr>
                <w:bCs/>
                <w:sz w:val="22"/>
                <w:szCs w:val="24"/>
                <w:lang w:val="nl-NL" w:eastAsia="vi-VN"/>
              </w:rPr>
            </w:pPr>
            <w:r w:rsidRPr="00D1568D">
              <w:rPr>
                <w:bCs/>
                <w:sz w:val="22"/>
                <w:szCs w:val="24"/>
                <w:lang w:val="nl-NL" w:eastAsia="vi-VN"/>
              </w:rPr>
              <w:t xml:space="preserve">- UBMTTQ Việt Nam Tỉnh; </w:t>
            </w:r>
          </w:p>
          <w:p w14:paraId="3699D499" w14:textId="77777777" w:rsidR="007F71DC" w:rsidRPr="00D1568D" w:rsidRDefault="007F71DC" w:rsidP="00C32A10">
            <w:pPr>
              <w:rPr>
                <w:bCs/>
                <w:sz w:val="22"/>
                <w:szCs w:val="24"/>
                <w:lang w:val="nl-NL" w:eastAsia="vi-VN"/>
              </w:rPr>
            </w:pPr>
            <w:r w:rsidRPr="00D1568D">
              <w:rPr>
                <w:bCs/>
                <w:sz w:val="22"/>
                <w:szCs w:val="24"/>
                <w:lang w:val="nl-NL" w:eastAsia="vi-VN"/>
              </w:rPr>
              <w:t>- Các tổ chức chính trị - xã hội Tỉnh;</w:t>
            </w:r>
          </w:p>
          <w:p w14:paraId="467DD1F1" w14:textId="77777777" w:rsidR="007F71DC" w:rsidRPr="00D1568D" w:rsidRDefault="007F71DC" w:rsidP="00C32A10">
            <w:pPr>
              <w:rPr>
                <w:bCs/>
                <w:sz w:val="22"/>
                <w:szCs w:val="24"/>
                <w:lang w:val="nl-NL" w:eastAsia="vi-VN"/>
              </w:rPr>
            </w:pPr>
            <w:r w:rsidRPr="00D1568D">
              <w:rPr>
                <w:bCs/>
                <w:sz w:val="22"/>
                <w:szCs w:val="24"/>
                <w:lang w:val="nl-NL" w:eastAsia="vi-VN"/>
              </w:rPr>
              <w:t>- Các cơ quan, đơn vị thuộc UBND Tỉnh;</w:t>
            </w:r>
          </w:p>
          <w:p w14:paraId="63EBD4A7" w14:textId="77777777" w:rsidR="007F71DC" w:rsidRPr="00D1568D" w:rsidRDefault="007F71DC" w:rsidP="00C32A10">
            <w:pPr>
              <w:rPr>
                <w:bCs/>
                <w:sz w:val="22"/>
                <w:szCs w:val="24"/>
                <w:lang w:val="nl-NL" w:eastAsia="vi-VN"/>
              </w:rPr>
            </w:pPr>
            <w:r w:rsidRPr="00D1568D">
              <w:rPr>
                <w:bCs/>
                <w:sz w:val="22"/>
                <w:szCs w:val="24"/>
                <w:lang w:val="nl-NL" w:eastAsia="vi-VN"/>
              </w:rPr>
              <w:t>- Công an Tỉnh;</w:t>
            </w:r>
          </w:p>
          <w:p w14:paraId="6949FD28" w14:textId="77777777" w:rsidR="007F71DC" w:rsidRPr="00D1568D" w:rsidRDefault="007F71DC" w:rsidP="00C32A10">
            <w:pPr>
              <w:rPr>
                <w:bCs/>
                <w:sz w:val="22"/>
                <w:szCs w:val="24"/>
                <w:lang w:val="nl-NL" w:eastAsia="vi-VN"/>
              </w:rPr>
            </w:pPr>
            <w:r w:rsidRPr="00D1568D">
              <w:rPr>
                <w:sz w:val="22"/>
                <w:szCs w:val="22"/>
                <w:lang w:val="vi-VN" w:eastAsia="vi-VN"/>
              </w:rPr>
              <w:t xml:space="preserve">- Công báo </w:t>
            </w:r>
            <w:r w:rsidRPr="00D1568D">
              <w:rPr>
                <w:sz w:val="22"/>
                <w:szCs w:val="22"/>
                <w:lang w:eastAsia="vi-VN"/>
              </w:rPr>
              <w:t>T</w:t>
            </w:r>
            <w:r w:rsidRPr="00D1568D">
              <w:rPr>
                <w:sz w:val="22"/>
                <w:szCs w:val="22"/>
                <w:lang w:val="vi-VN" w:eastAsia="vi-VN"/>
              </w:rPr>
              <w:t>ỉnh;</w:t>
            </w:r>
          </w:p>
          <w:p w14:paraId="5681D659" w14:textId="77777777" w:rsidR="007F71DC" w:rsidRPr="00D1568D" w:rsidRDefault="007F71DC" w:rsidP="00C32A10">
            <w:pPr>
              <w:rPr>
                <w:bCs/>
                <w:sz w:val="22"/>
                <w:szCs w:val="24"/>
                <w:lang w:val="nl-NL" w:eastAsia="vi-VN"/>
              </w:rPr>
            </w:pPr>
            <w:r w:rsidRPr="00D1568D">
              <w:rPr>
                <w:bCs/>
                <w:sz w:val="22"/>
                <w:szCs w:val="24"/>
                <w:lang w:val="nl-NL" w:eastAsia="vi-VN"/>
              </w:rPr>
              <w:t xml:space="preserve">- Báo và ĐPTTH Tỉnh; </w:t>
            </w:r>
          </w:p>
          <w:p w14:paraId="4E0906F9" w14:textId="77777777" w:rsidR="007F71DC" w:rsidRPr="00D1568D" w:rsidRDefault="007F71DC" w:rsidP="00C32A10">
            <w:pPr>
              <w:rPr>
                <w:bCs/>
                <w:sz w:val="22"/>
                <w:szCs w:val="24"/>
                <w:lang w:val="nl-NL" w:eastAsia="vi-VN"/>
              </w:rPr>
            </w:pPr>
            <w:r w:rsidRPr="00D1568D">
              <w:rPr>
                <w:bCs/>
                <w:sz w:val="22"/>
                <w:szCs w:val="24"/>
                <w:lang w:val="nl-NL" w:eastAsia="vi-VN"/>
              </w:rPr>
              <w:t>- UBND xã, phường;</w:t>
            </w:r>
          </w:p>
          <w:p w14:paraId="4B5D54D9" w14:textId="77777777" w:rsidR="007F71DC" w:rsidRPr="00D1568D" w:rsidRDefault="007F71DC" w:rsidP="00C32A10">
            <w:pPr>
              <w:rPr>
                <w:bCs/>
                <w:sz w:val="22"/>
                <w:szCs w:val="24"/>
                <w:lang w:val="nl-NL" w:eastAsia="vi-VN"/>
              </w:rPr>
            </w:pPr>
            <w:r w:rsidRPr="00D1568D">
              <w:rPr>
                <w:bCs/>
                <w:sz w:val="22"/>
                <w:szCs w:val="24"/>
                <w:lang w:val="nl-NL" w:eastAsia="vi-VN"/>
              </w:rPr>
              <w:t>- VPUBND: CVP, các PCVP;</w:t>
            </w:r>
          </w:p>
          <w:p w14:paraId="568CF33B" w14:textId="77777777" w:rsidR="007F71DC" w:rsidRPr="00D1568D" w:rsidRDefault="007F71DC" w:rsidP="00C32A10">
            <w:pPr>
              <w:rPr>
                <w:sz w:val="22"/>
                <w:szCs w:val="22"/>
                <w:lang w:val="vi-VN" w:eastAsia="vi-VN"/>
              </w:rPr>
            </w:pPr>
            <w:r w:rsidRPr="00D1568D">
              <w:rPr>
                <w:sz w:val="22"/>
                <w:szCs w:val="22"/>
                <w:lang w:val="vi-VN" w:eastAsia="vi-VN"/>
              </w:rPr>
              <w:t>- Lưu: VT</w:t>
            </w:r>
            <w:r w:rsidRPr="00D1568D">
              <w:rPr>
                <w:sz w:val="22"/>
                <w:szCs w:val="22"/>
                <w:lang w:val="nl-NL" w:eastAsia="vi-VN"/>
              </w:rPr>
              <w:t>, P.TH,T</w:t>
            </w:r>
            <w:r w:rsidRPr="00D1568D">
              <w:rPr>
                <w:sz w:val="22"/>
                <w:szCs w:val="22"/>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785BF592" w14:textId="77777777" w:rsidR="007F71DC" w:rsidRPr="00D1568D" w:rsidRDefault="007F71DC" w:rsidP="00C32A10">
            <w:pPr>
              <w:jc w:val="center"/>
              <w:rPr>
                <w:b/>
                <w:bCs/>
                <w:lang w:eastAsia="vi-VN"/>
              </w:rPr>
            </w:pPr>
            <w:r w:rsidRPr="00D1568D">
              <w:rPr>
                <w:b/>
                <w:bCs/>
                <w:lang w:val="vi-VN" w:eastAsia="vi-VN"/>
              </w:rPr>
              <w:t>TM. ỦY BAN NHÂN DÂN</w:t>
            </w:r>
            <w:r w:rsidRPr="00D1568D">
              <w:rPr>
                <w:b/>
                <w:bCs/>
                <w:lang w:val="vi-VN" w:eastAsia="vi-VN"/>
              </w:rPr>
              <w:br/>
              <w:t>CHỦ TỊCH</w:t>
            </w:r>
            <w:r w:rsidRPr="00D1568D">
              <w:rPr>
                <w:b/>
                <w:bCs/>
                <w:lang w:val="vi-VN" w:eastAsia="vi-VN"/>
              </w:rPr>
              <w:br/>
            </w:r>
            <w:r w:rsidRPr="00D1568D">
              <w:rPr>
                <w:b/>
                <w:bCs/>
                <w:lang w:val="vi-VN" w:eastAsia="vi-VN"/>
              </w:rPr>
              <w:br/>
            </w:r>
            <w:r w:rsidRPr="00D1568D">
              <w:rPr>
                <w:b/>
                <w:bCs/>
                <w:lang w:val="vi-VN" w:eastAsia="vi-VN"/>
              </w:rPr>
              <w:br/>
            </w:r>
            <w:r w:rsidRPr="00D1568D">
              <w:rPr>
                <w:b/>
                <w:bCs/>
                <w:lang w:val="vi-VN" w:eastAsia="vi-VN"/>
              </w:rPr>
              <w:br/>
            </w:r>
          </w:p>
          <w:p w14:paraId="7AE8EBC1" w14:textId="77777777" w:rsidR="007F71DC" w:rsidRPr="00D1568D" w:rsidRDefault="007F71DC" w:rsidP="00C32A10">
            <w:pPr>
              <w:jc w:val="center"/>
              <w:rPr>
                <w:b/>
                <w:bCs/>
                <w:lang w:eastAsia="vi-VN"/>
              </w:rPr>
            </w:pPr>
          </w:p>
          <w:p w14:paraId="54A945EB" w14:textId="77777777" w:rsidR="007F71DC" w:rsidRPr="00D1568D" w:rsidRDefault="007F71DC" w:rsidP="00C32A10">
            <w:pPr>
              <w:jc w:val="center"/>
              <w:rPr>
                <w:b/>
                <w:bCs/>
                <w:lang w:eastAsia="vi-VN"/>
              </w:rPr>
            </w:pPr>
          </w:p>
          <w:p w14:paraId="7CEC3D7B" w14:textId="77777777" w:rsidR="007F71DC" w:rsidRPr="00D1568D" w:rsidRDefault="007F71DC" w:rsidP="00C32A10">
            <w:pPr>
              <w:jc w:val="center"/>
              <w:rPr>
                <w:b/>
                <w:bCs/>
                <w:lang w:eastAsia="vi-VN"/>
              </w:rPr>
            </w:pPr>
          </w:p>
          <w:p w14:paraId="0DFF9438" w14:textId="77777777" w:rsidR="007F71DC" w:rsidRPr="00D1568D" w:rsidRDefault="007F71DC" w:rsidP="00C32A10">
            <w:pPr>
              <w:jc w:val="center"/>
              <w:rPr>
                <w:lang w:val="vi-VN" w:eastAsia="vi-VN"/>
              </w:rPr>
            </w:pPr>
            <w:r w:rsidRPr="00D1568D">
              <w:rPr>
                <w:b/>
                <w:bCs/>
                <w:lang w:eastAsia="vi-VN"/>
              </w:rPr>
              <w:t>Trần Trí Quang</w:t>
            </w:r>
            <w:r w:rsidRPr="00D1568D">
              <w:rPr>
                <w:b/>
                <w:bCs/>
                <w:lang w:val="vi-VN" w:eastAsia="vi-VN"/>
              </w:rPr>
              <w:br/>
            </w:r>
          </w:p>
        </w:tc>
      </w:tr>
    </w:tbl>
    <w:p w14:paraId="39C094D8" w14:textId="77777777" w:rsidR="00F40117" w:rsidRPr="003D6604" w:rsidRDefault="00F40117" w:rsidP="00DC1824">
      <w:pPr>
        <w:keepNext/>
        <w:widowControl w:val="0"/>
        <w:rPr>
          <w:b/>
          <w:color w:val="000000" w:themeColor="text1"/>
          <w:sz w:val="24"/>
          <w:szCs w:val="24"/>
          <w:lang w:val="vi-VN" w:eastAsia="vi-VN"/>
        </w:rPr>
      </w:pPr>
    </w:p>
    <w:p w14:paraId="2C1AFA10" w14:textId="77777777" w:rsidR="0010791B" w:rsidRPr="003D6604" w:rsidRDefault="0010791B" w:rsidP="00DC1824">
      <w:pPr>
        <w:pStyle w:val="Header"/>
        <w:keepNext/>
        <w:widowControl w:val="0"/>
        <w:tabs>
          <w:tab w:val="clear" w:pos="4320"/>
          <w:tab w:val="clear" w:pos="8640"/>
        </w:tabs>
        <w:spacing w:before="120" w:after="120"/>
        <w:jc w:val="both"/>
        <w:rPr>
          <w:rFonts w:ascii="Times New Roman Bold" w:hAnsi="Times New Roman Bold" w:cs="Times New Roman Bold"/>
          <w:b/>
          <w:bCs/>
          <w:color w:val="000000" w:themeColor="text1"/>
          <w:spacing w:val="-6"/>
          <w:lang w:val="vi-VN"/>
        </w:rPr>
      </w:pPr>
    </w:p>
    <w:sectPr w:rsidR="0010791B" w:rsidRPr="003D6604" w:rsidSect="007C0163">
      <w:headerReference w:type="default" r:id="rId8"/>
      <w:headerReference w:type="first" r:id="rId9"/>
      <w:pgSz w:w="11909" w:h="16834" w:code="9"/>
      <w:pgMar w:top="1134" w:right="1134" w:bottom="1134" w:left="1701" w:header="403" w:footer="17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00939" w14:textId="77777777" w:rsidR="00BE353D" w:rsidRDefault="00BE353D">
      <w:r>
        <w:separator/>
      </w:r>
    </w:p>
  </w:endnote>
  <w:endnote w:type="continuationSeparator" w:id="0">
    <w:p w14:paraId="4930286D" w14:textId="77777777" w:rsidR="00BE353D" w:rsidRDefault="00BE3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5D93" w14:textId="77777777" w:rsidR="00BE353D" w:rsidRDefault="00BE353D">
      <w:r>
        <w:separator/>
      </w:r>
    </w:p>
  </w:footnote>
  <w:footnote w:type="continuationSeparator" w:id="0">
    <w:p w14:paraId="4FBDBEFD" w14:textId="77777777" w:rsidR="00BE353D" w:rsidRDefault="00BE3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404011"/>
      <w:docPartObj>
        <w:docPartGallery w:val="Page Numbers (Top of Page)"/>
        <w:docPartUnique/>
      </w:docPartObj>
    </w:sdtPr>
    <w:sdtEndPr>
      <w:rPr>
        <w:noProof/>
      </w:rPr>
    </w:sdtEndPr>
    <w:sdtContent>
      <w:p w14:paraId="658108F0" w14:textId="4DE8DF39" w:rsidR="00C11EE3" w:rsidRDefault="00C11EE3">
        <w:pPr>
          <w:pStyle w:val="Header"/>
          <w:jc w:val="center"/>
        </w:pPr>
        <w:r>
          <w:fldChar w:fldCharType="begin"/>
        </w:r>
        <w:r>
          <w:instrText xml:space="preserve"> PAGE   \* MERGEFORMAT </w:instrText>
        </w:r>
        <w:r>
          <w:fldChar w:fldCharType="separate"/>
        </w:r>
        <w:r w:rsidR="00952B40">
          <w:rPr>
            <w:noProof/>
          </w:rPr>
          <w:t>5</w:t>
        </w:r>
        <w:r>
          <w:rPr>
            <w:noProof/>
          </w:rPr>
          <w:fldChar w:fldCharType="end"/>
        </w:r>
      </w:p>
    </w:sdtContent>
  </w:sdt>
  <w:p w14:paraId="2240D221" w14:textId="77777777" w:rsidR="00C11EE3" w:rsidRDefault="00C11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8FBF" w14:textId="77777777" w:rsidR="00C11EE3" w:rsidRDefault="00C11EE3">
    <w:pPr>
      <w:pStyle w:val="Header"/>
      <w:jc w:val="center"/>
    </w:pPr>
  </w:p>
  <w:p w14:paraId="37A044AA" w14:textId="77777777" w:rsidR="00C11EE3" w:rsidRDefault="00C11E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7E47906"/>
    <w:multiLevelType w:val="multilevel"/>
    <w:tmpl w:val="743472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D3637F"/>
    <w:multiLevelType w:val="multilevel"/>
    <w:tmpl w:val="71DEB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F43581"/>
    <w:multiLevelType w:val="multilevel"/>
    <w:tmpl w:val="84CE6B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9540F3"/>
    <w:multiLevelType w:val="multilevel"/>
    <w:tmpl w:val="D270B9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2261264D"/>
    <w:multiLevelType w:val="hybridMultilevel"/>
    <w:tmpl w:val="D23A86C8"/>
    <w:lvl w:ilvl="0" w:tplc="17D6E026">
      <w:start w:val="3"/>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DC1092"/>
    <w:multiLevelType w:val="multilevel"/>
    <w:tmpl w:val="DF8CB4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9256C1"/>
    <w:multiLevelType w:val="multilevel"/>
    <w:tmpl w:val="C6EC02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F854857"/>
    <w:multiLevelType w:val="multilevel"/>
    <w:tmpl w:val="FB2EC7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57580F"/>
    <w:multiLevelType w:val="multilevel"/>
    <w:tmpl w:val="0540BF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E4D4994"/>
    <w:multiLevelType w:val="multilevel"/>
    <w:tmpl w:val="F1D4F6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F707738"/>
    <w:multiLevelType w:val="multilevel"/>
    <w:tmpl w:val="0368F5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55228D8"/>
    <w:multiLevelType w:val="multilevel"/>
    <w:tmpl w:val="37340E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B291DAC"/>
    <w:multiLevelType w:val="multilevel"/>
    <w:tmpl w:val="F00A41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FCE6114"/>
    <w:multiLevelType w:val="hybridMultilevel"/>
    <w:tmpl w:val="0DE67A1E"/>
    <w:lvl w:ilvl="0" w:tplc="9D14B728">
      <w:start w:val="1"/>
      <w:numFmt w:val="decimal"/>
      <w:lvlText w:val="%1."/>
      <w:lvlJc w:val="left"/>
      <w:pPr>
        <w:ind w:left="927" w:hanging="360"/>
      </w:pPr>
      <w:rPr>
        <w:rFonts w:hint="default"/>
        <w:b/>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53C3656"/>
    <w:multiLevelType w:val="multilevel"/>
    <w:tmpl w:val="6AE418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55D08D0"/>
    <w:multiLevelType w:val="multilevel"/>
    <w:tmpl w:val="91C6E5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234403F"/>
    <w:multiLevelType w:val="multilevel"/>
    <w:tmpl w:val="FE20CC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3811D01"/>
    <w:multiLevelType w:val="multilevel"/>
    <w:tmpl w:val="C28E5F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6F645DA"/>
    <w:multiLevelType w:val="multilevel"/>
    <w:tmpl w:val="FE0A5C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73A60C3"/>
    <w:multiLevelType w:val="multilevel"/>
    <w:tmpl w:val="AB9E3A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C7815A0"/>
    <w:multiLevelType w:val="multilevel"/>
    <w:tmpl w:val="A4EC8D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E5802F9"/>
    <w:multiLevelType w:val="multilevel"/>
    <w:tmpl w:val="5B2AD6E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EA5071A"/>
    <w:multiLevelType w:val="multilevel"/>
    <w:tmpl w:val="380804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EE642B8"/>
    <w:multiLevelType w:val="multilevel"/>
    <w:tmpl w:val="86B2DD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28F1868"/>
    <w:multiLevelType w:val="multilevel"/>
    <w:tmpl w:val="046C2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2C40E03"/>
    <w:multiLevelType w:val="multilevel"/>
    <w:tmpl w:val="5386BC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4246486"/>
    <w:multiLevelType w:val="multilevel"/>
    <w:tmpl w:val="906AD2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7612611"/>
    <w:multiLevelType w:val="hybridMultilevel"/>
    <w:tmpl w:val="0136D206"/>
    <w:lvl w:ilvl="0" w:tplc="3D58A658">
      <w:start w:val="2"/>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15085C"/>
    <w:multiLevelType w:val="multilevel"/>
    <w:tmpl w:val="A22E43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E764B4D"/>
    <w:multiLevelType w:val="multilevel"/>
    <w:tmpl w:val="FA9CFA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EB6564B"/>
    <w:multiLevelType w:val="multilevel"/>
    <w:tmpl w:val="983E2E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F012F60"/>
    <w:multiLevelType w:val="multilevel"/>
    <w:tmpl w:val="5CDCEE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2060448">
    <w:abstractNumId w:val="0"/>
  </w:num>
  <w:num w:numId="2" w16cid:durableId="1431320623">
    <w:abstractNumId w:val="5"/>
  </w:num>
  <w:num w:numId="3" w16cid:durableId="2143956288">
    <w:abstractNumId w:val="27"/>
  </w:num>
  <w:num w:numId="4" w16cid:durableId="524947204">
    <w:abstractNumId w:val="30"/>
  </w:num>
  <w:num w:numId="5" w16cid:durableId="389234396">
    <w:abstractNumId w:val="20"/>
  </w:num>
  <w:num w:numId="6" w16cid:durableId="360011903">
    <w:abstractNumId w:val="4"/>
  </w:num>
  <w:num w:numId="7" w16cid:durableId="1591894297">
    <w:abstractNumId w:val="22"/>
  </w:num>
  <w:num w:numId="8" w16cid:durableId="833959541">
    <w:abstractNumId w:val="14"/>
  </w:num>
  <w:num w:numId="9" w16cid:durableId="1463231651">
    <w:abstractNumId w:val="3"/>
  </w:num>
  <w:num w:numId="10" w16cid:durableId="286399374">
    <w:abstractNumId w:val="19"/>
  </w:num>
  <w:num w:numId="11" w16cid:durableId="1521814651">
    <w:abstractNumId w:val="13"/>
  </w:num>
  <w:num w:numId="12" w16cid:durableId="1503810611">
    <w:abstractNumId w:val="8"/>
  </w:num>
  <w:num w:numId="13" w16cid:durableId="2118984877">
    <w:abstractNumId w:val="12"/>
  </w:num>
  <w:num w:numId="14" w16cid:durableId="1795951366">
    <w:abstractNumId w:val="25"/>
  </w:num>
  <w:num w:numId="15" w16cid:durableId="1288976504">
    <w:abstractNumId w:val="7"/>
  </w:num>
  <w:num w:numId="16" w16cid:durableId="1140271666">
    <w:abstractNumId w:val="28"/>
  </w:num>
  <w:num w:numId="17" w16cid:durableId="1749377232">
    <w:abstractNumId w:val="23"/>
  </w:num>
  <w:num w:numId="18" w16cid:durableId="483813811">
    <w:abstractNumId w:val="31"/>
  </w:num>
  <w:num w:numId="19" w16cid:durableId="589236636">
    <w:abstractNumId w:val="11"/>
  </w:num>
  <w:num w:numId="20" w16cid:durableId="502479581">
    <w:abstractNumId w:val="16"/>
  </w:num>
  <w:num w:numId="21" w16cid:durableId="2043048104">
    <w:abstractNumId w:val="21"/>
  </w:num>
  <w:num w:numId="22" w16cid:durableId="49159472">
    <w:abstractNumId w:val="2"/>
  </w:num>
  <w:num w:numId="23" w16cid:durableId="1871843774">
    <w:abstractNumId w:val="18"/>
  </w:num>
  <w:num w:numId="24" w16cid:durableId="566036397">
    <w:abstractNumId w:val="24"/>
  </w:num>
  <w:num w:numId="25" w16cid:durableId="905459677">
    <w:abstractNumId w:val="10"/>
  </w:num>
  <w:num w:numId="26" w16cid:durableId="789468899">
    <w:abstractNumId w:val="17"/>
  </w:num>
  <w:num w:numId="27" w16cid:durableId="2068649972">
    <w:abstractNumId w:val="1"/>
  </w:num>
  <w:num w:numId="28" w16cid:durableId="1621689852">
    <w:abstractNumId w:val="9"/>
  </w:num>
  <w:num w:numId="29" w16cid:durableId="1276669214">
    <w:abstractNumId w:val="33"/>
  </w:num>
  <w:num w:numId="30" w16cid:durableId="716510356">
    <w:abstractNumId w:val="32"/>
  </w:num>
  <w:num w:numId="31" w16cid:durableId="1253128305">
    <w:abstractNumId w:val="15"/>
  </w:num>
  <w:num w:numId="32" w16cid:durableId="1434352249">
    <w:abstractNumId w:val="29"/>
  </w:num>
  <w:num w:numId="33" w16cid:durableId="693656060">
    <w:abstractNumId w:val="6"/>
  </w:num>
  <w:num w:numId="34" w16cid:durableId="6395052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7DE"/>
    <w:rsid w:val="00000653"/>
    <w:rsid w:val="00002C9F"/>
    <w:rsid w:val="000116B2"/>
    <w:rsid w:val="0001277B"/>
    <w:rsid w:val="000127EA"/>
    <w:rsid w:val="00015948"/>
    <w:rsid w:val="000228CC"/>
    <w:rsid w:val="00024D00"/>
    <w:rsid w:val="0003258E"/>
    <w:rsid w:val="00033E8D"/>
    <w:rsid w:val="00035249"/>
    <w:rsid w:val="0003551C"/>
    <w:rsid w:val="00037886"/>
    <w:rsid w:val="0004570E"/>
    <w:rsid w:val="000463BE"/>
    <w:rsid w:val="0005294F"/>
    <w:rsid w:val="000541AE"/>
    <w:rsid w:val="000565D5"/>
    <w:rsid w:val="00056977"/>
    <w:rsid w:val="0005745F"/>
    <w:rsid w:val="00064492"/>
    <w:rsid w:val="0006468D"/>
    <w:rsid w:val="00064E75"/>
    <w:rsid w:val="00065128"/>
    <w:rsid w:val="00067622"/>
    <w:rsid w:val="0006770E"/>
    <w:rsid w:val="0007287F"/>
    <w:rsid w:val="00072F52"/>
    <w:rsid w:val="000737A2"/>
    <w:rsid w:val="00074E3C"/>
    <w:rsid w:val="00075D60"/>
    <w:rsid w:val="000812AC"/>
    <w:rsid w:val="00081D1B"/>
    <w:rsid w:val="00091684"/>
    <w:rsid w:val="0009495D"/>
    <w:rsid w:val="00094C73"/>
    <w:rsid w:val="000A2A3D"/>
    <w:rsid w:val="000A630D"/>
    <w:rsid w:val="000A7E97"/>
    <w:rsid w:val="000B4045"/>
    <w:rsid w:val="000C11F9"/>
    <w:rsid w:val="000C3625"/>
    <w:rsid w:val="000C6824"/>
    <w:rsid w:val="000D1294"/>
    <w:rsid w:val="000D1A8A"/>
    <w:rsid w:val="000D4C5C"/>
    <w:rsid w:val="000E18AF"/>
    <w:rsid w:val="000E20DE"/>
    <w:rsid w:val="000E29A8"/>
    <w:rsid w:val="000E3221"/>
    <w:rsid w:val="000E5F94"/>
    <w:rsid w:val="000F1F89"/>
    <w:rsid w:val="000F42FD"/>
    <w:rsid w:val="00101EBD"/>
    <w:rsid w:val="001020F9"/>
    <w:rsid w:val="0010675B"/>
    <w:rsid w:val="0010791B"/>
    <w:rsid w:val="0011726F"/>
    <w:rsid w:val="00117DAE"/>
    <w:rsid w:val="00120D5E"/>
    <w:rsid w:val="001215BC"/>
    <w:rsid w:val="00130C79"/>
    <w:rsid w:val="0013154E"/>
    <w:rsid w:val="001320F7"/>
    <w:rsid w:val="001413BF"/>
    <w:rsid w:val="001417E3"/>
    <w:rsid w:val="00144277"/>
    <w:rsid w:val="00144B08"/>
    <w:rsid w:val="001474D0"/>
    <w:rsid w:val="00147971"/>
    <w:rsid w:val="00151279"/>
    <w:rsid w:val="00151B49"/>
    <w:rsid w:val="00154C8A"/>
    <w:rsid w:val="0015544E"/>
    <w:rsid w:val="00155EF9"/>
    <w:rsid w:val="00160DF8"/>
    <w:rsid w:val="0016463F"/>
    <w:rsid w:val="00164AE0"/>
    <w:rsid w:val="0017095C"/>
    <w:rsid w:val="00174FBC"/>
    <w:rsid w:val="00183A54"/>
    <w:rsid w:val="00183AA7"/>
    <w:rsid w:val="001854F3"/>
    <w:rsid w:val="00191215"/>
    <w:rsid w:val="00192060"/>
    <w:rsid w:val="001948CB"/>
    <w:rsid w:val="00195CCE"/>
    <w:rsid w:val="0019679F"/>
    <w:rsid w:val="00197549"/>
    <w:rsid w:val="001A36CD"/>
    <w:rsid w:val="001A3A1E"/>
    <w:rsid w:val="001A4B78"/>
    <w:rsid w:val="001B17A7"/>
    <w:rsid w:val="001B1F18"/>
    <w:rsid w:val="001C090C"/>
    <w:rsid w:val="001C25ED"/>
    <w:rsid w:val="001C2F5F"/>
    <w:rsid w:val="001C3204"/>
    <w:rsid w:val="001C5B97"/>
    <w:rsid w:val="001C6851"/>
    <w:rsid w:val="001D30FF"/>
    <w:rsid w:val="001D42B1"/>
    <w:rsid w:val="001D5B9C"/>
    <w:rsid w:val="001D6BFC"/>
    <w:rsid w:val="001D6DD5"/>
    <w:rsid w:val="001D7297"/>
    <w:rsid w:val="001D775A"/>
    <w:rsid w:val="001E0A84"/>
    <w:rsid w:val="001E13F2"/>
    <w:rsid w:val="001E1C34"/>
    <w:rsid w:val="001E24FB"/>
    <w:rsid w:val="001E3156"/>
    <w:rsid w:val="001E363D"/>
    <w:rsid w:val="001E3E62"/>
    <w:rsid w:val="001E4092"/>
    <w:rsid w:val="001E7201"/>
    <w:rsid w:val="001E75F8"/>
    <w:rsid w:val="001F1B6B"/>
    <w:rsid w:val="001F633D"/>
    <w:rsid w:val="001F7BD3"/>
    <w:rsid w:val="0020004C"/>
    <w:rsid w:val="00206E4D"/>
    <w:rsid w:val="0021156B"/>
    <w:rsid w:val="00212AE9"/>
    <w:rsid w:val="00214189"/>
    <w:rsid w:val="00222976"/>
    <w:rsid w:val="00224F5B"/>
    <w:rsid w:val="00225BE6"/>
    <w:rsid w:val="00226A72"/>
    <w:rsid w:val="00227852"/>
    <w:rsid w:val="00232AF7"/>
    <w:rsid w:val="002332B8"/>
    <w:rsid w:val="0023564C"/>
    <w:rsid w:val="002448E9"/>
    <w:rsid w:val="0025050C"/>
    <w:rsid w:val="00251413"/>
    <w:rsid w:val="00252DAB"/>
    <w:rsid w:val="00253A90"/>
    <w:rsid w:val="00266F4A"/>
    <w:rsid w:val="002713C1"/>
    <w:rsid w:val="002741C4"/>
    <w:rsid w:val="00275E4D"/>
    <w:rsid w:val="00276D81"/>
    <w:rsid w:val="00287D16"/>
    <w:rsid w:val="002912CD"/>
    <w:rsid w:val="00292397"/>
    <w:rsid w:val="00294966"/>
    <w:rsid w:val="00296A69"/>
    <w:rsid w:val="0029761A"/>
    <w:rsid w:val="002A1085"/>
    <w:rsid w:val="002A2EC2"/>
    <w:rsid w:val="002A43B4"/>
    <w:rsid w:val="002A4B8D"/>
    <w:rsid w:val="002A588A"/>
    <w:rsid w:val="002A641D"/>
    <w:rsid w:val="002B48EF"/>
    <w:rsid w:val="002B5A90"/>
    <w:rsid w:val="002B7C9C"/>
    <w:rsid w:val="002C2B50"/>
    <w:rsid w:val="002C41CD"/>
    <w:rsid w:val="002C6E8E"/>
    <w:rsid w:val="002D0ECD"/>
    <w:rsid w:val="002D4D52"/>
    <w:rsid w:val="002D542C"/>
    <w:rsid w:val="002D76F7"/>
    <w:rsid w:val="002E0D59"/>
    <w:rsid w:val="002E23D8"/>
    <w:rsid w:val="002E317D"/>
    <w:rsid w:val="002E3547"/>
    <w:rsid w:val="002E52D2"/>
    <w:rsid w:val="002E72F2"/>
    <w:rsid w:val="002F2DAB"/>
    <w:rsid w:val="002F5CE0"/>
    <w:rsid w:val="002F5CFD"/>
    <w:rsid w:val="002F7F79"/>
    <w:rsid w:val="00301C4C"/>
    <w:rsid w:val="00303324"/>
    <w:rsid w:val="00310E14"/>
    <w:rsid w:val="00310E54"/>
    <w:rsid w:val="00311A98"/>
    <w:rsid w:val="0031349F"/>
    <w:rsid w:val="0031395E"/>
    <w:rsid w:val="00323609"/>
    <w:rsid w:val="00326399"/>
    <w:rsid w:val="00331E7F"/>
    <w:rsid w:val="00336C2F"/>
    <w:rsid w:val="00337068"/>
    <w:rsid w:val="0034153E"/>
    <w:rsid w:val="00342013"/>
    <w:rsid w:val="003450F2"/>
    <w:rsid w:val="00350EC1"/>
    <w:rsid w:val="0035339B"/>
    <w:rsid w:val="00353790"/>
    <w:rsid w:val="00354515"/>
    <w:rsid w:val="003562BA"/>
    <w:rsid w:val="00356BE9"/>
    <w:rsid w:val="00362443"/>
    <w:rsid w:val="00363704"/>
    <w:rsid w:val="003639F4"/>
    <w:rsid w:val="003651C7"/>
    <w:rsid w:val="003655E6"/>
    <w:rsid w:val="00371FE7"/>
    <w:rsid w:val="00374582"/>
    <w:rsid w:val="00374FB1"/>
    <w:rsid w:val="00375307"/>
    <w:rsid w:val="003760CE"/>
    <w:rsid w:val="00377445"/>
    <w:rsid w:val="00381419"/>
    <w:rsid w:val="00385C6F"/>
    <w:rsid w:val="00387DAF"/>
    <w:rsid w:val="00390068"/>
    <w:rsid w:val="003929B7"/>
    <w:rsid w:val="00392B75"/>
    <w:rsid w:val="003976F4"/>
    <w:rsid w:val="003A3E21"/>
    <w:rsid w:val="003A491A"/>
    <w:rsid w:val="003A6345"/>
    <w:rsid w:val="003A672D"/>
    <w:rsid w:val="003B0BBA"/>
    <w:rsid w:val="003B7556"/>
    <w:rsid w:val="003C3D1E"/>
    <w:rsid w:val="003C7336"/>
    <w:rsid w:val="003D61B8"/>
    <w:rsid w:val="003D6604"/>
    <w:rsid w:val="003E3F92"/>
    <w:rsid w:val="003E7247"/>
    <w:rsid w:val="003F0214"/>
    <w:rsid w:val="003F619B"/>
    <w:rsid w:val="003F7CEC"/>
    <w:rsid w:val="004030F5"/>
    <w:rsid w:val="004037DE"/>
    <w:rsid w:val="0041398B"/>
    <w:rsid w:val="00430CD8"/>
    <w:rsid w:val="004326E3"/>
    <w:rsid w:val="004338BF"/>
    <w:rsid w:val="004368E9"/>
    <w:rsid w:val="004437A6"/>
    <w:rsid w:val="004446C3"/>
    <w:rsid w:val="004468BB"/>
    <w:rsid w:val="00453596"/>
    <w:rsid w:val="00456D85"/>
    <w:rsid w:val="004571A7"/>
    <w:rsid w:val="0046116F"/>
    <w:rsid w:val="00461284"/>
    <w:rsid w:val="00462459"/>
    <w:rsid w:val="00465471"/>
    <w:rsid w:val="0046606C"/>
    <w:rsid w:val="00466B3B"/>
    <w:rsid w:val="00471240"/>
    <w:rsid w:val="0047694F"/>
    <w:rsid w:val="00476B08"/>
    <w:rsid w:val="00477AC1"/>
    <w:rsid w:val="00477AE9"/>
    <w:rsid w:val="004864F9"/>
    <w:rsid w:val="004976F1"/>
    <w:rsid w:val="00497EF0"/>
    <w:rsid w:val="004A6232"/>
    <w:rsid w:val="004A7270"/>
    <w:rsid w:val="004B0927"/>
    <w:rsid w:val="004B41E1"/>
    <w:rsid w:val="004B6585"/>
    <w:rsid w:val="004C04BC"/>
    <w:rsid w:val="004C2CB5"/>
    <w:rsid w:val="004C4E8B"/>
    <w:rsid w:val="004C4F86"/>
    <w:rsid w:val="004C6A1D"/>
    <w:rsid w:val="004C7BCD"/>
    <w:rsid w:val="004D3061"/>
    <w:rsid w:val="004D422E"/>
    <w:rsid w:val="004D618A"/>
    <w:rsid w:val="004D7AF6"/>
    <w:rsid w:val="004E5E4E"/>
    <w:rsid w:val="004F1DBC"/>
    <w:rsid w:val="004F27DC"/>
    <w:rsid w:val="004F738D"/>
    <w:rsid w:val="005036A5"/>
    <w:rsid w:val="00503F31"/>
    <w:rsid w:val="005043B0"/>
    <w:rsid w:val="0050565F"/>
    <w:rsid w:val="00507915"/>
    <w:rsid w:val="005157AF"/>
    <w:rsid w:val="0053175C"/>
    <w:rsid w:val="00535C6E"/>
    <w:rsid w:val="005360D4"/>
    <w:rsid w:val="00540141"/>
    <w:rsid w:val="00540DF5"/>
    <w:rsid w:val="00542F6D"/>
    <w:rsid w:val="00543A29"/>
    <w:rsid w:val="005444F6"/>
    <w:rsid w:val="005546E3"/>
    <w:rsid w:val="0055618F"/>
    <w:rsid w:val="00557F37"/>
    <w:rsid w:val="00560DE2"/>
    <w:rsid w:val="00563BBE"/>
    <w:rsid w:val="00563EAE"/>
    <w:rsid w:val="00564EB6"/>
    <w:rsid w:val="00565530"/>
    <w:rsid w:val="00566EF1"/>
    <w:rsid w:val="00571BBC"/>
    <w:rsid w:val="00571CC3"/>
    <w:rsid w:val="00575098"/>
    <w:rsid w:val="00575402"/>
    <w:rsid w:val="00576D57"/>
    <w:rsid w:val="005774E0"/>
    <w:rsid w:val="005779D4"/>
    <w:rsid w:val="00577EC8"/>
    <w:rsid w:val="005801F3"/>
    <w:rsid w:val="005805FD"/>
    <w:rsid w:val="005812F6"/>
    <w:rsid w:val="0058227D"/>
    <w:rsid w:val="00583B75"/>
    <w:rsid w:val="0059353E"/>
    <w:rsid w:val="0059476D"/>
    <w:rsid w:val="00594BF2"/>
    <w:rsid w:val="00596FC9"/>
    <w:rsid w:val="005B00FB"/>
    <w:rsid w:val="005B4A37"/>
    <w:rsid w:val="005B679D"/>
    <w:rsid w:val="005B7976"/>
    <w:rsid w:val="005B7ABA"/>
    <w:rsid w:val="005C15AD"/>
    <w:rsid w:val="005C67ED"/>
    <w:rsid w:val="005C7D42"/>
    <w:rsid w:val="005D177C"/>
    <w:rsid w:val="005D34DA"/>
    <w:rsid w:val="005E2B35"/>
    <w:rsid w:val="005F2222"/>
    <w:rsid w:val="005F4509"/>
    <w:rsid w:val="005F6274"/>
    <w:rsid w:val="005F6832"/>
    <w:rsid w:val="005F7BA8"/>
    <w:rsid w:val="00600C33"/>
    <w:rsid w:val="00602ACF"/>
    <w:rsid w:val="00602B77"/>
    <w:rsid w:val="006030DA"/>
    <w:rsid w:val="00603449"/>
    <w:rsid w:val="00603FBE"/>
    <w:rsid w:val="006043C2"/>
    <w:rsid w:val="006054D0"/>
    <w:rsid w:val="00610FAB"/>
    <w:rsid w:val="00611A83"/>
    <w:rsid w:val="00613AB2"/>
    <w:rsid w:val="00623258"/>
    <w:rsid w:val="00626E01"/>
    <w:rsid w:val="00627895"/>
    <w:rsid w:val="00632BF3"/>
    <w:rsid w:val="006334CD"/>
    <w:rsid w:val="006345F5"/>
    <w:rsid w:val="00640C97"/>
    <w:rsid w:val="00644F63"/>
    <w:rsid w:val="00644FCD"/>
    <w:rsid w:val="00646167"/>
    <w:rsid w:val="00646D0F"/>
    <w:rsid w:val="00647E82"/>
    <w:rsid w:val="00654F2F"/>
    <w:rsid w:val="0065603A"/>
    <w:rsid w:val="00661223"/>
    <w:rsid w:val="0066192A"/>
    <w:rsid w:val="006656C7"/>
    <w:rsid w:val="006678DB"/>
    <w:rsid w:val="00667966"/>
    <w:rsid w:val="00675EBD"/>
    <w:rsid w:val="0067753D"/>
    <w:rsid w:val="00677D38"/>
    <w:rsid w:val="006809AD"/>
    <w:rsid w:val="00680FC7"/>
    <w:rsid w:val="00681CEF"/>
    <w:rsid w:val="00683AE2"/>
    <w:rsid w:val="00683F75"/>
    <w:rsid w:val="0068569B"/>
    <w:rsid w:val="006856E0"/>
    <w:rsid w:val="00686E8E"/>
    <w:rsid w:val="0068750A"/>
    <w:rsid w:val="00695B89"/>
    <w:rsid w:val="00695E32"/>
    <w:rsid w:val="006A6303"/>
    <w:rsid w:val="006A63B2"/>
    <w:rsid w:val="006A6FAE"/>
    <w:rsid w:val="006A7B70"/>
    <w:rsid w:val="006B021B"/>
    <w:rsid w:val="006B245A"/>
    <w:rsid w:val="006B68F1"/>
    <w:rsid w:val="006C0BDB"/>
    <w:rsid w:val="006C1DFB"/>
    <w:rsid w:val="006C29B6"/>
    <w:rsid w:val="006C3350"/>
    <w:rsid w:val="006C3C9C"/>
    <w:rsid w:val="006C65A0"/>
    <w:rsid w:val="006D4BF7"/>
    <w:rsid w:val="006D66C5"/>
    <w:rsid w:val="006D6BD0"/>
    <w:rsid w:val="006E003D"/>
    <w:rsid w:val="006E1398"/>
    <w:rsid w:val="006E208B"/>
    <w:rsid w:val="006E44F5"/>
    <w:rsid w:val="006E65FA"/>
    <w:rsid w:val="006E6CE0"/>
    <w:rsid w:val="006E7149"/>
    <w:rsid w:val="006F1A42"/>
    <w:rsid w:val="006F1F43"/>
    <w:rsid w:val="006F5410"/>
    <w:rsid w:val="006F6B57"/>
    <w:rsid w:val="007016D0"/>
    <w:rsid w:val="007017F2"/>
    <w:rsid w:val="00703C85"/>
    <w:rsid w:val="00706CE1"/>
    <w:rsid w:val="00710924"/>
    <w:rsid w:val="0071561C"/>
    <w:rsid w:val="0072036E"/>
    <w:rsid w:val="00722609"/>
    <w:rsid w:val="00722817"/>
    <w:rsid w:val="0072341E"/>
    <w:rsid w:val="00725A1D"/>
    <w:rsid w:val="0073111C"/>
    <w:rsid w:val="0073175D"/>
    <w:rsid w:val="007320CA"/>
    <w:rsid w:val="00732E74"/>
    <w:rsid w:val="00733BDC"/>
    <w:rsid w:val="0073588C"/>
    <w:rsid w:val="00735FDA"/>
    <w:rsid w:val="007412F4"/>
    <w:rsid w:val="00745CA3"/>
    <w:rsid w:val="007464C8"/>
    <w:rsid w:val="00751C3A"/>
    <w:rsid w:val="00752D2A"/>
    <w:rsid w:val="00753644"/>
    <w:rsid w:val="00754907"/>
    <w:rsid w:val="00756D36"/>
    <w:rsid w:val="007605F9"/>
    <w:rsid w:val="0076145D"/>
    <w:rsid w:val="00766732"/>
    <w:rsid w:val="0077009C"/>
    <w:rsid w:val="00770C98"/>
    <w:rsid w:val="0077320C"/>
    <w:rsid w:val="007732D3"/>
    <w:rsid w:val="00774D0B"/>
    <w:rsid w:val="00774D35"/>
    <w:rsid w:val="00776419"/>
    <w:rsid w:val="0078249C"/>
    <w:rsid w:val="00782E75"/>
    <w:rsid w:val="00783D58"/>
    <w:rsid w:val="007842DE"/>
    <w:rsid w:val="00790C1A"/>
    <w:rsid w:val="00792BA3"/>
    <w:rsid w:val="0079757D"/>
    <w:rsid w:val="007978B1"/>
    <w:rsid w:val="00797D69"/>
    <w:rsid w:val="007A1CBA"/>
    <w:rsid w:val="007A3DFC"/>
    <w:rsid w:val="007A7BD8"/>
    <w:rsid w:val="007B0507"/>
    <w:rsid w:val="007B0F91"/>
    <w:rsid w:val="007B19D7"/>
    <w:rsid w:val="007B1A9C"/>
    <w:rsid w:val="007B3EEA"/>
    <w:rsid w:val="007B47AE"/>
    <w:rsid w:val="007C0163"/>
    <w:rsid w:val="007C6141"/>
    <w:rsid w:val="007C7BD3"/>
    <w:rsid w:val="007D2439"/>
    <w:rsid w:val="007D2B15"/>
    <w:rsid w:val="007D469D"/>
    <w:rsid w:val="007D4E9D"/>
    <w:rsid w:val="007E330D"/>
    <w:rsid w:val="007E64DD"/>
    <w:rsid w:val="007E6C38"/>
    <w:rsid w:val="007F13B8"/>
    <w:rsid w:val="007F3CAF"/>
    <w:rsid w:val="007F3D07"/>
    <w:rsid w:val="007F71DC"/>
    <w:rsid w:val="00801578"/>
    <w:rsid w:val="008035A2"/>
    <w:rsid w:val="0080519D"/>
    <w:rsid w:val="00806379"/>
    <w:rsid w:val="00810069"/>
    <w:rsid w:val="00812F2E"/>
    <w:rsid w:val="00813F3C"/>
    <w:rsid w:val="0081540D"/>
    <w:rsid w:val="00816816"/>
    <w:rsid w:val="008211F8"/>
    <w:rsid w:val="0082301B"/>
    <w:rsid w:val="00825297"/>
    <w:rsid w:val="008305EE"/>
    <w:rsid w:val="008329CB"/>
    <w:rsid w:val="0083473B"/>
    <w:rsid w:val="0083550B"/>
    <w:rsid w:val="008366C2"/>
    <w:rsid w:val="008370F5"/>
    <w:rsid w:val="0084119D"/>
    <w:rsid w:val="0084656E"/>
    <w:rsid w:val="00850BE2"/>
    <w:rsid w:val="00853AD3"/>
    <w:rsid w:val="00857CE5"/>
    <w:rsid w:val="008645E7"/>
    <w:rsid w:val="008660B5"/>
    <w:rsid w:val="008703F3"/>
    <w:rsid w:val="00872002"/>
    <w:rsid w:val="00873CBC"/>
    <w:rsid w:val="00877AFE"/>
    <w:rsid w:val="00880A95"/>
    <w:rsid w:val="008936DE"/>
    <w:rsid w:val="0089421B"/>
    <w:rsid w:val="008948BD"/>
    <w:rsid w:val="008B29E2"/>
    <w:rsid w:val="008B4144"/>
    <w:rsid w:val="008B5899"/>
    <w:rsid w:val="008B7C0A"/>
    <w:rsid w:val="008C18CF"/>
    <w:rsid w:val="008C33CD"/>
    <w:rsid w:val="008C3A35"/>
    <w:rsid w:val="008C4068"/>
    <w:rsid w:val="008C4791"/>
    <w:rsid w:val="008C4A6A"/>
    <w:rsid w:val="008C76F7"/>
    <w:rsid w:val="008D4AED"/>
    <w:rsid w:val="008D5671"/>
    <w:rsid w:val="008D78D8"/>
    <w:rsid w:val="008E4101"/>
    <w:rsid w:val="008E5239"/>
    <w:rsid w:val="008E7510"/>
    <w:rsid w:val="008F1583"/>
    <w:rsid w:val="008F333D"/>
    <w:rsid w:val="008F496D"/>
    <w:rsid w:val="009026E9"/>
    <w:rsid w:val="009032DD"/>
    <w:rsid w:val="00904782"/>
    <w:rsid w:val="00905A5B"/>
    <w:rsid w:val="009117F9"/>
    <w:rsid w:val="00914B74"/>
    <w:rsid w:val="009208BD"/>
    <w:rsid w:val="0092184A"/>
    <w:rsid w:val="00923F5B"/>
    <w:rsid w:val="0093407B"/>
    <w:rsid w:val="00935626"/>
    <w:rsid w:val="00941B3D"/>
    <w:rsid w:val="0094726A"/>
    <w:rsid w:val="00947451"/>
    <w:rsid w:val="00952B40"/>
    <w:rsid w:val="009545DD"/>
    <w:rsid w:val="00956981"/>
    <w:rsid w:val="00957267"/>
    <w:rsid w:val="00957654"/>
    <w:rsid w:val="0096232D"/>
    <w:rsid w:val="00962E8B"/>
    <w:rsid w:val="00963015"/>
    <w:rsid w:val="00963083"/>
    <w:rsid w:val="0096340C"/>
    <w:rsid w:val="009641C9"/>
    <w:rsid w:val="00966057"/>
    <w:rsid w:val="00966317"/>
    <w:rsid w:val="0097334C"/>
    <w:rsid w:val="0097343C"/>
    <w:rsid w:val="00974329"/>
    <w:rsid w:val="009747A0"/>
    <w:rsid w:val="00987DE1"/>
    <w:rsid w:val="0099392D"/>
    <w:rsid w:val="009B1BB4"/>
    <w:rsid w:val="009B2365"/>
    <w:rsid w:val="009B3ECB"/>
    <w:rsid w:val="009B538B"/>
    <w:rsid w:val="009B616C"/>
    <w:rsid w:val="009C070D"/>
    <w:rsid w:val="009C1A71"/>
    <w:rsid w:val="009C4B24"/>
    <w:rsid w:val="009C5E21"/>
    <w:rsid w:val="009C6135"/>
    <w:rsid w:val="009C74A2"/>
    <w:rsid w:val="009D02CD"/>
    <w:rsid w:val="009D24B3"/>
    <w:rsid w:val="009D2F50"/>
    <w:rsid w:val="009D41A8"/>
    <w:rsid w:val="009D6636"/>
    <w:rsid w:val="009D7A56"/>
    <w:rsid w:val="009D7D04"/>
    <w:rsid w:val="009E0D2B"/>
    <w:rsid w:val="009F0AF2"/>
    <w:rsid w:val="009F1AA5"/>
    <w:rsid w:val="009F306C"/>
    <w:rsid w:val="009F3666"/>
    <w:rsid w:val="009F6D71"/>
    <w:rsid w:val="00A00279"/>
    <w:rsid w:val="00A00772"/>
    <w:rsid w:val="00A008F5"/>
    <w:rsid w:val="00A00C78"/>
    <w:rsid w:val="00A024EE"/>
    <w:rsid w:val="00A03627"/>
    <w:rsid w:val="00A03EE3"/>
    <w:rsid w:val="00A04701"/>
    <w:rsid w:val="00A04D81"/>
    <w:rsid w:val="00A10AF2"/>
    <w:rsid w:val="00A11179"/>
    <w:rsid w:val="00A1145C"/>
    <w:rsid w:val="00A1186F"/>
    <w:rsid w:val="00A13026"/>
    <w:rsid w:val="00A15962"/>
    <w:rsid w:val="00A15D41"/>
    <w:rsid w:val="00A178C5"/>
    <w:rsid w:val="00A17CA7"/>
    <w:rsid w:val="00A30450"/>
    <w:rsid w:val="00A30D40"/>
    <w:rsid w:val="00A323B8"/>
    <w:rsid w:val="00A34286"/>
    <w:rsid w:val="00A361F4"/>
    <w:rsid w:val="00A441D8"/>
    <w:rsid w:val="00A446D3"/>
    <w:rsid w:val="00A45A6C"/>
    <w:rsid w:val="00A4732B"/>
    <w:rsid w:val="00A47818"/>
    <w:rsid w:val="00A503FE"/>
    <w:rsid w:val="00A50418"/>
    <w:rsid w:val="00A52371"/>
    <w:rsid w:val="00A5272D"/>
    <w:rsid w:val="00A56174"/>
    <w:rsid w:val="00A56558"/>
    <w:rsid w:val="00A6725B"/>
    <w:rsid w:val="00A701F5"/>
    <w:rsid w:val="00A70AD2"/>
    <w:rsid w:val="00A748D2"/>
    <w:rsid w:val="00A77F64"/>
    <w:rsid w:val="00A82D88"/>
    <w:rsid w:val="00A84031"/>
    <w:rsid w:val="00A84DB8"/>
    <w:rsid w:val="00A939EA"/>
    <w:rsid w:val="00AA116F"/>
    <w:rsid w:val="00AA20AA"/>
    <w:rsid w:val="00AA4DC8"/>
    <w:rsid w:val="00AA5C75"/>
    <w:rsid w:val="00AA6933"/>
    <w:rsid w:val="00AA70FE"/>
    <w:rsid w:val="00AB2696"/>
    <w:rsid w:val="00AB338D"/>
    <w:rsid w:val="00AC0819"/>
    <w:rsid w:val="00AC5325"/>
    <w:rsid w:val="00AC63F7"/>
    <w:rsid w:val="00AC6E3B"/>
    <w:rsid w:val="00AC771A"/>
    <w:rsid w:val="00AC782E"/>
    <w:rsid w:val="00AD1D1F"/>
    <w:rsid w:val="00AD3511"/>
    <w:rsid w:val="00AD6B0B"/>
    <w:rsid w:val="00AE0E23"/>
    <w:rsid w:val="00AE3E7B"/>
    <w:rsid w:val="00AF5707"/>
    <w:rsid w:val="00AF6440"/>
    <w:rsid w:val="00AF7E6C"/>
    <w:rsid w:val="00B00FB8"/>
    <w:rsid w:val="00B012F6"/>
    <w:rsid w:val="00B0376E"/>
    <w:rsid w:val="00B04E61"/>
    <w:rsid w:val="00B07BA8"/>
    <w:rsid w:val="00B10129"/>
    <w:rsid w:val="00B1281F"/>
    <w:rsid w:val="00B128B0"/>
    <w:rsid w:val="00B156D3"/>
    <w:rsid w:val="00B219BB"/>
    <w:rsid w:val="00B21A1C"/>
    <w:rsid w:val="00B263B8"/>
    <w:rsid w:val="00B26F47"/>
    <w:rsid w:val="00B321A3"/>
    <w:rsid w:val="00B32B64"/>
    <w:rsid w:val="00B415CD"/>
    <w:rsid w:val="00B42797"/>
    <w:rsid w:val="00B43A9C"/>
    <w:rsid w:val="00B444A7"/>
    <w:rsid w:val="00B44F4B"/>
    <w:rsid w:val="00B504E7"/>
    <w:rsid w:val="00B50EEC"/>
    <w:rsid w:val="00B54D84"/>
    <w:rsid w:val="00B55379"/>
    <w:rsid w:val="00B57398"/>
    <w:rsid w:val="00B576BE"/>
    <w:rsid w:val="00B672ED"/>
    <w:rsid w:val="00B70D49"/>
    <w:rsid w:val="00B730FA"/>
    <w:rsid w:val="00B80EC0"/>
    <w:rsid w:val="00B819CD"/>
    <w:rsid w:val="00B8336F"/>
    <w:rsid w:val="00B84C91"/>
    <w:rsid w:val="00B87D2D"/>
    <w:rsid w:val="00B87D86"/>
    <w:rsid w:val="00B939FA"/>
    <w:rsid w:val="00B94C85"/>
    <w:rsid w:val="00B95DB5"/>
    <w:rsid w:val="00BA10BE"/>
    <w:rsid w:val="00BA38C7"/>
    <w:rsid w:val="00BA3CAA"/>
    <w:rsid w:val="00BA423A"/>
    <w:rsid w:val="00BA7498"/>
    <w:rsid w:val="00BB1AF2"/>
    <w:rsid w:val="00BB5366"/>
    <w:rsid w:val="00BB68F0"/>
    <w:rsid w:val="00BC0E11"/>
    <w:rsid w:val="00BC1F59"/>
    <w:rsid w:val="00BC50F7"/>
    <w:rsid w:val="00BD0012"/>
    <w:rsid w:val="00BD06B9"/>
    <w:rsid w:val="00BD4BEA"/>
    <w:rsid w:val="00BD5DB9"/>
    <w:rsid w:val="00BE353D"/>
    <w:rsid w:val="00BE40AD"/>
    <w:rsid w:val="00BE5CB1"/>
    <w:rsid w:val="00BF65E6"/>
    <w:rsid w:val="00BF728F"/>
    <w:rsid w:val="00C07978"/>
    <w:rsid w:val="00C10CB9"/>
    <w:rsid w:val="00C115BA"/>
    <w:rsid w:val="00C11DBA"/>
    <w:rsid w:val="00C11EE3"/>
    <w:rsid w:val="00C169E2"/>
    <w:rsid w:val="00C17437"/>
    <w:rsid w:val="00C20055"/>
    <w:rsid w:val="00C20742"/>
    <w:rsid w:val="00C21DD4"/>
    <w:rsid w:val="00C22E1E"/>
    <w:rsid w:val="00C23405"/>
    <w:rsid w:val="00C240E9"/>
    <w:rsid w:val="00C24896"/>
    <w:rsid w:val="00C2743B"/>
    <w:rsid w:val="00C30299"/>
    <w:rsid w:val="00C31F98"/>
    <w:rsid w:val="00C32625"/>
    <w:rsid w:val="00C3288F"/>
    <w:rsid w:val="00C33AA0"/>
    <w:rsid w:val="00C34405"/>
    <w:rsid w:val="00C35E1E"/>
    <w:rsid w:val="00C40DFD"/>
    <w:rsid w:val="00C45AE4"/>
    <w:rsid w:val="00C46088"/>
    <w:rsid w:val="00C461A6"/>
    <w:rsid w:val="00C4634E"/>
    <w:rsid w:val="00C51868"/>
    <w:rsid w:val="00C51D00"/>
    <w:rsid w:val="00C55850"/>
    <w:rsid w:val="00C57D26"/>
    <w:rsid w:val="00C62AE0"/>
    <w:rsid w:val="00C6360B"/>
    <w:rsid w:val="00C65738"/>
    <w:rsid w:val="00C67396"/>
    <w:rsid w:val="00C70C12"/>
    <w:rsid w:val="00C71F4E"/>
    <w:rsid w:val="00C739CA"/>
    <w:rsid w:val="00C81455"/>
    <w:rsid w:val="00C82B38"/>
    <w:rsid w:val="00C837EA"/>
    <w:rsid w:val="00C83E29"/>
    <w:rsid w:val="00C84787"/>
    <w:rsid w:val="00C87E94"/>
    <w:rsid w:val="00C95A47"/>
    <w:rsid w:val="00C973B6"/>
    <w:rsid w:val="00C9787B"/>
    <w:rsid w:val="00CA0BDC"/>
    <w:rsid w:val="00CA12B7"/>
    <w:rsid w:val="00CA3572"/>
    <w:rsid w:val="00CA4EFA"/>
    <w:rsid w:val="00CA576F"/>
    <w:rsid w:val="00CB0B00"/>
    <w:rsid w:val="00CB35AF"/>
    <w:rsid w:val="00CC2B33"/>
    <w:rsid w:val="00CC4EE1"/>
    <w:rsid w:val="00CC5E9E"/>
    <w:rsid w:val="00CD22F7"/>
    <w:rsid w:val="00CD2926"/>
    <w:rsid w:val="00CD577B"/>
    <w:rsid w:val="00CD6EE9"/>
    <w:rsid w:val="00CE08BF"/>
    <w:rsid w:val="00CE0B8A"/>
    <w:rsid w:val="00CE11A9"/>
    <w:rsid w:val="00CE6D3C"/>
    <w:rsid w:val="00CF0EAF"/>
    <w:rsid w:val="00CF5482"/>
    <w:rsid w:val="00CF574D"/>
    <w:rsid w:val="00CF78E0"/>
    <w:rsid w:val="00D000C6"/>
    <w:rsid w:val="00D01246"/>
    <w:rsid w:val="00D03052"/>
    <w:rsid w:val="00D03A29"/>
    <w:rsid w:val="00D054B0"/>
    <w:rsid w:val="00D1164F"/>
    <w:rsid w:val="00D11E4D"/>
    <w:rsid w:val="00D123F8"/>
    <w:rsid w:val="00D13223"/>
    <w:rsid w:val="00D1449D"/>
    <w:rsid w:val="00D2055F"/>
    <w:rsid w:val="00D25D5D"/>
    <w:rsid w:val="00D263FD"/>
    <w:rsid w:val="00D30F89"/>
    <w:rsid w:val="00D32A1D"/>
    <w:rsid w:val="00D33FCC"/>
    <w:rsid w:val="00D36E1A"/>
    <w:rsid w:val="00D370CD"/>
    <w:rsid w:val="00D377B1"/>
    <w:rsid w:val="00D402EC"/>
    <w:rsid w:val="00D43282"/>
    <w:rsid w:val="00D445B2"/>
    <w:rsid w:val="00D44753"/>
    <w:rsid w:val="00D46255"/>
    <w:rsid w:val="00D5128E"/>
    <w:rsid w:val="00D55649"/>
    <w:rsid w:val="00D55F62"/>
    <w:rsid w:val="00D5625D"/>
    <w:rsid w:val="00D601E2"/>
    <w:rsid w:val="00D60A7B"/>
    <w:rsid w:val="00D639E1"/>
    <w:rsid w:val="00D63D5D"/>
    <w:rsid w:val="00D704AC"/>
    <w:rsid w:val="00D7102F"/>
    <w:rsid w:val="00D71E48"/>
    <w:rsid w:val="00D72B09"/>
    <w:rsid w:val="00D737F0"/>
    <w:rsid w:val="00D73F23"/>
    <w:rsid w:val="00D8617A"/>
    <w:rsid w:val="00D937CB"/>
    <w:rsid w:val="00D938DC"/>
    <w:rsid w:val="00D93C5C"/>
    <w:rsid w:val="00D95F1C"/>
    <w:rsid w:val="00D95FC8"/>
    <w:rsid w:val="00D97A46"/>
    <w:rsid w:val="00D97CE9"/>
    <w:rsid w:val="00DA11AD"/>
    <w:rsid w:val="00DA6033"/>
    <w:rsid w:val="00DB1079"/>
    <w:rsid w:val="00DB1402"/>
    <w:rsid w:val="00DB2A16"/>
    <w:rsid w:val="00DB4B4D"/>
    <w:rsid w:val="00DB55E9"/>
    <w:rsid w:val="00DB6A6F"/>
    <w:rsid w:val="00DC0CE8"/>
    <w:rsid w:val="00DC12C6"/>
    <w:rsid w:val="00DC1824"/>
    <w:rsid w:val="00DC451D"/>
    <w:rsid w:val="00DC7710"/>
    <w:rsid w:val="00DC7B27"/>
    <w:rsid w:val="00DD115E"/>
    <w:rsid w:val="00DD1D06"/>
    <w:rsid w:val="00DE2678"/>
    <w:rsid w:val="00DE28B9"/>
    <w:rsid w:val="00DE3839"/>
    <w:rsid w:val="00DE4D11"/>
    <w:rsid w:val="00DE5644"/>
    <w:rsid w:val="00DF129D"/>
    <w:rsid w:val="00DF1411"/>
    <w:rsid w:val="00DF27F5"/>
    <w:rsid w:val="00DF65AE"/>
    <w:rsid w:val="00DF70A3"/>
    <w:rsid w:val="00DF73D0"/>
    <w:rsid w:val="00E007A5"/>
    <w:rsid w:val="00E1168A"/>
    <w:rsid w:val="00E11AC0"/>
    <w:rsid w:val="00E1288F"/>
    <w:rsid w:val="00E12DFF"/>
    <w:rsid w:val="00E210A9"/>
    <w:rsid w:val="00E21CF9"/>
    <w:rsid w:val="00E2398E"/>
    <w:rsid w:val="00E25C0C"/>
    <w:rsid w:val="00E26965"/>
    <w:rsid w:val="00E30976"/>
    <w:rsid w:val="00E31474"/>
    <w:rsid w:val="00E35C20"/>
    <w:rsid w:val="00E42F3A"/>
    <w:rsid w:val="00E44964"/>
    <w:rsid w:val="00E46851"/>
    <w:rsid w:val="00E518BB"/>
    <w:rsid w:val="00E51C2A"/>
    <w:rsid w:val="00E535B4"/>
    <w:rsid w:val="00E53FC7"/>
    <w:rsid w:val="00E5406A"/>
    <w:rsid w:val="00E574CD"/>
    <w:rsid w:val="00E60CA4"/>
    <w:rsid w:val="00E619E6"/>
    <w:rsid w:val="00E66D64"/>
    <w:rsid w:val="00E72786"/>
    <w:rsid w:val="00E730E9"/>
    <w:rsid w:val="00E75920"/>
    <w:rsid w:val="00E7756E"/>
    <w:rsid w:val="00E7769A"/>
    <w:rsid w:val="00E80468"/>
    <w:rsid w:val="00E8319B"/>
    <w:rsid w:val="00E84144"/>
    <w:rsid w:val="00E85161"/>
    <w:rsid w:val="00E87368"/>
    <w:rsid w:val="00E93617"/>
    <w:rsid w:val="00E94C75"/>
    <w:rsid w:val="00E96558"/>
    <w:rsid w:val="00EA14B0"/>
    <w:rsid w:val="00EA23E4"/>
    <w:rsid w:val="00EA3FF5"/>
    <w:rsid w:val="00EA6141"/>
    <w:rsid w:val="00EB0556"/>
    <w:rsid w:val="00EB158F"/>
    <w:rsid w:val="00EB49C3"/>
    <w:rsid w:val="00EC1779"/>
    <w:rsid w:val="00EC28BF"/>
    <w:rsid w:val="00EC6912"/>
    <w:rsid w:val="00EC7F1D"/>
    <w:rsid w:val="00ED0076"/>
    <w:rsid w:val="00ED2935"/>
    <w:rsid w:val="00ED3B4E"/>
    <w:rsid w:val="00ED4F51"/>
    <w:rsid w:val="00EE0F70"/>
    <w:rsid w:val="00EE0FB1"/>
    <w:rsid w:val="00EE1620"/>
    <w:rsid w:val="00EE2496"/>
    <w:rsid w:val="00EE353D"/>
    <w:rsid w:val="00EE49B5"/>
    <w:rsid w:val="00EE4A10"/>
    <w:rsid w:val="00EE5D95"/>
    <w:rsid w:val="00EE670C"/>
    <w:rsid w:val="00EF0AFA"/>
    <w:rsid w:val="00EF3ADF"/>
    <w:rsid w:val="00EF5F2C"/>
    <w:rsid w:val="00EF6C3A"/>
    <w:rsid w:val="00F04068"/>
    <w:rsid w:val="00F04E97"/>
    <w:rsid w:val="00F13A2C"/>
    <w:rsid w:val="00F20265"/>
    <w:rsid w:val="00F231CE"/>
    <w:rsid w:val="00F23274"/>
    <w:rsid w:val="00F23ABC"/>
    <w:rsid w:val="00F25977"/>
    <w:rsid w:val="00F26DDD"/>
    <w:rsid w:val="00F27851"/>
    <w:rsid w:val="00F27C54"/>
    <w:rsid w:val="00F30472"/>
    <w:rsid w:val="00F31267"/>
    <w:rsid w:val="00F31614"/>
    <w:rsid w:val="00F40117"/>
    <w:rsid w:val="00F406C6"/>
    <w:rsid w:val="00F425B2"/>
    <w:rsid w:val="00F42863"/>
    <w:rsid w:val="00F43297"/>
    <w:rsid w:val="00F5289B"/>
    <w:rsid w:val="00F5512D"/>
    <w:rsid w:val="00F6046F"/>
    <w:rsid w:val="00F6170D"/>
    <w:rsid w:val="00F61A3B"/>
    <w:rsid w:val="00F643CD"/>
    <w:rsid w:val="00F652CC"/>
    <w:rsid w:val="00F6539B"/>
    <w:rsid w:val="00F66B42"/>
    <w:rsid w:val="00F704F1"/>
    <w:rsid w:val="00F71771"/>
    <w:rsid w:val="00F743AC"/>
    <w:rsid w:val="00F74548"/>
    <w:rsid w:val="00F74D39"/>
    <w:rsid w:val="00F76543"/>
    <w:rsid w:val="00F76A13"/>
    <w:rsid w:val="00F8072B"/>
    <w:rsid w:val="00F80CAB"/>
    <w:rsid w:val="00F80F58"/>
    <w:rsid w:val="00F84AFA"/>
    <w:rsid w:val="00F85BEE"/>
    <w:rsid w:val="00F85F94"/>
    <w:rsid w:val="00F86697"/>
    <w:rsid w:val="00F917D8"/>
    <w:rsid w:val="00F94BBC"/>
    <w:rsid w:val="00F94EB4"/>
    <w:rsid w:val="00F95FC8"/>
    <w:rsid w:val="00F97D11"/>
    <w:rsid w:val="00FA0D14"/>
    <w:rsid w:val="00FA1BC7"/>
    <w:rsid w:val="00FA5665"/>
    <w:rsid w:val="00FA68DF"/>
    <w:rsid w:val="00FB35B9"/>
    <w:rsid w:val="00FB3F5A"/>
    <w:rsid w:val="00FB549D"/>
    <w:rsid w:val="00FB5C6C"/>
    <w:rsid w:val="00FC2E73"/>
    <w:rsid w:val="00FD0C92"/>
    <w:rsid w:val="00FD1C13"/>
    <w:rsid w:val="00FD4424"/>
    <w:rsid w:val="00FE0ABE"/>
    <w:rsid w:val="00FE255A"/>
    <w:rsid w:val="00FE5C50"/>
    <w:rsid w:val="00FF4072"/>
    <w:rsid w:val="00FF46B7"/>
    <w:rsid w:val="00FF4764"/>
    <w:rsid w:val="00FF55BD"/>
    <w:rsid w:val="00FF6E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671167D"/>
  <w15:docId w15:val="{81D98543-7874-4E3E-B041-63D9C2E2D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iPriority="99" w:unhideWhenUsed="1"/>
    <w:lsdException w:name="annotation text" w:locked="1" w:semiHidden="1" w:unhideWhenUsed="1"/>
    <w:lsdException w:name="header" w:locked="1" w:semiHidden="1" w:uiPriority="99"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
    <w:basedOn w:val="Normal"/>
    <w:link w:val="NormalWebChar"/>
    <w:uiPriority w:val="99"/>
    <w:qFormat/>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basedOn w:val="Normal"/>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uiPriority w:val="99"/>
    <w:rsid w:val="00E518BB"/>
    <w:pPr>
      <w:widowControl w:val="0"/>
    </w:pPr>
    <w:rPr>
      <w:rFonts w:ascii="Courier New" w:hAnsi="Courier New"/>
      <w:color w:val="000000"/>
      <w:sz w:val="20"/>
      <w:szCs w:val="20"/>
    </w:rPr>
  </w:style>
  <w:style w:type="character" w:customStyle="1" w:styleId="FootnoteTextChar">
    <w:name w:val="Footnote Text Char"/>
    <w:link w:val="FootnoteText"/>
    <w:uiPriority w:val="99"/>
    <w:locked/>
    <w:rsid w:val="00E518BB"/>
    <w:rPr>
      <w:rFonts w:ascii="Courier New" w:hAnsi="Courier New" w:cs="Courier New"/>
      <w:color w:val="000000"/>
    </w:rPr>
  </w:style>
  <w:style w:type="character" w:styleId="FootnoteReference">
    <w:name w:val="footnote reference"/>
    <w:uiPriority w:val="99"/>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character" w:customStyle="1" w:styleId="NormalWebChar">
    <w:name w:val="Normal (Web) Char"/>
    <w:aliases w:val="Char Char Char Char2, Char Char Char Char,Char Char Char Char Char Char Char Char Char Char Char Char Char Char Char Char1,Char Char Char Char Char Char Char Char Char Char Char Char Char Char"/>
    <w:link w:val="NormalWeb"/>
    <w:uiPriority w:val="99"/>
    <w:rsid w:val="007D469D"/>
    <w:rPr>
      <w:sz w:val="24"/>
      <w:szCs w:val="24"/>
    </w:rPr>
  </w:style>
  <w:style w:type="paragraph" w:styleId="BodyTextIndent2">
    <w:name w:val="Body Text Indent 2"/>
    <w:basedOn w:val="Normal"/>
    <w:link w:val="BodyTextIndent2Char"/>
    <w:unhideWhenUsed/>
    <w:locked/>
    <w:rsid w:val="00DE5644"/>
    <w:pPr>
      <w:spacing w:after="120" w:line="480" w:lineRule="auto"/>
      <w:ind w:left="360"/>
    </w:pPr>
  </w:style>
  <w:style w:type="character" w:customStyle="1" w:styleId="BodyTextIndent2Char">
    <w:name w:val="Body Text Indent 2 Char"/>
    <w:basedOn w:val="DefaultParagraphFont"/>
    <w:link w:val="BodyTextIndent2"/>
    <w:rsid w:val="00DE5644"/>
    <w:rPr>
      <w:sz w:val="28"/>
      <w:szCs w:val="28"/>
    </w:rPr>
  </w:style>
  <w:style w:type="paragraph" w:customStyle="1" w:styleId="Normal1">
    <w:name w:val="Normal1"/>
    <w:basedOn w:val="Normal"/>
    <w:rsid w:val="00DE5644"/>
    <w:pPr>
      <w:jc w:val="center"/>
    </w:pPr>
    <w:rPr>
      <w:rFonts w:eastAsia="MS Mincho"/>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59F873-D53C-48FF-BFCA-B256419364F4}">
  <ds:schemaRefs>
    <ds:schemaRef ds:uri="http://schemas.openxmlformats.org/officeDocument/2006/bibliography"/>
  </ds:schemaRefs>
</ds:datastoreItem>
</file>

<file path=customXml/itemProps2.xml><?xml version="1.0" encoding="utf-8"?>
<ds:datastoreItem xmlns:ds="http://schemas.openxmlformats.org/officeDocument/2006/customXml" ds:itemID="{450FBF58-E861-45C7-9543-40AFC3B26AEC}"/>
</file>

<file path=customXml/itemProps3.xml><?xml version="1.0" encoding="utf-8"?>
<ds:datastoreItem xmlns:ds="http://schemas.openxmlformats.org/officeDocument/2006/customXml" ds:itemID="{B3B2BE2D-38C5-4368-A285-88C7005D6007}"/>
</file>

<file path=customXml/itemProps4.xml><?xml version="1.0" encoding="utf-8"?>
<ds:datastoreItem xmlns:ds="http://schemas.openxmlformats.org/officeDocument/2006/customXml" ds:itemID="{623B68CE-E6A0-43C3-8E29-0BEED2090E8B}"/>
</file>

<file path=docProps/app.xml><?xml version="1.0" encoding="utf-8"?>
<Properties xmlns="http://schemas.openxmlformats.org/officeDocument/2006/extended-properties" xmlns:vt="http://schemas.openxmlformats.org/officeDocument/2006/docPropsVTypes">
  <Template>Normal</Template>
  <TotalTime>225</TotalTime>
  <Pages>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User</cp:lastModifiedBy>
  <cp:revision>82</cp:revision>
  <cp:lastPrinted>2025-05-28T01:01:00Z</cp:lastPrinted>
  <dcterms:created xsi:type="dcterms:W3CDTF">2025-07-28T13:25:00Z</dcterms:created>
  <dcterms:modified xsi:type="dcterms:W3CDTF">2025-08-17T08:06:00Z</dcterms:modified>
</cp:coreProperties>
</file>