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1" w:type="dxa"/>
        <w:jc w:val="center"/>
        <w:tblLook w:val="01E0" w:firstRow="1" w:lastRow="1" w:firstColumn="1" w:lastColumn="1" w:noHBand="0" w:noVBand="0"/>
      </w:tblPr>
      <w:tblGrid>
        <w:gridCol w:w="3654"/>
        <w:gridCol w:w="5947"/>
      </w:tblGrid>
      <w:tr w:rsidR="003756AF" w:rsidRPr="003756AF" w:rsidTr="00446C69">
        <w:trPr>
          <w:trHeight w:val="1304"/>
          <w:jc w:val="center"/>
        </w:trPr>
        <w:tc>
          <w:tcPr>
            <w:tcW w:w="3654" w:type="dxa"/>
          </w:tcPr>
          <w:p w:rsidR="00F93A62" w:rsidRPr="003756AF" w:rsidRDefault="00F93A62" w:rsidP="00446C69">
            <w:pPr>
              <w:spacing w:after="0" w:line="240" w:lineRule="auto"/>
              <w:jc w:val="center"/>
              <w:rPr>
                <w:rFonts w:ascii="Times New Roman" w:hAnsi="Times New Roman" w:cs="Times New Roman"/>
                <w:b/>
                <w:spacing w:val="-4"/>
                <w:sz w:val="28"/>
                <w:szCs w:val="28"/>
              </w:rPr>
            </w:pPr>
            <w:r w:rsidRPr="003756AF">
              <w:rPr>
                <w:rFonts w:ascii="Times New Roman" w:hAnsi="Times New Roman" w:cs="Times New Roman"/>
                <w:b/>
                <w:spacing w:val="-4"/>
                <w:sz w:val="28"/>
                <w:szCs w:val="28"/>
              </w:rPr>
              <w:t>HỘI ĐỒNG NHÂN DÂN</w:t>
            </w:r>
          </w:p>
          <w:p w:rsidR="00F93A62" w:rsidRPr="003756AF" w:rsidRDefault="00F93A62" w:rsidP="00446C69">
            <w:pPr>
              <w:spacing w:after="0" w:line="240" w:lineRule="auto"/>
              <w:jc w:val="center"/>
              <w:rPr>
                <w:rFonts w:ascii="Times New Roman" w:hAnsi="Times New Roman" w:cs="Times New Roman"/>
                <w:b/>
                <w:spacing w:val="-4"/>
                <w:sz w:val="28"/>
                <w:szCs w:val="28"/>
              </w:rPr>
            </w:pPr>
            <w:r w:rsidRPr="003756AF">
              <w:rPr>
                <w:rFonts w:ascii="Times New Roman" w:hAnsi="Times New Roman" w:cs="Times New Roman"/>
                <w:b/>
                <w:spacing w:val="-4"/>
                <w:sz w:val="28"/>
                <w:szCs w:val="28"/>
              </w:rPr>
              <w:t>TỈNH BẮC GIANG</w:t>
            </w:r>
          </w:p>
          <w:p w:rsidR="00F93A62" w:rsidRPr="003756AF" w:rsidRDefault="00F93A62" w:rsidP="00446C69">
            <w:pPr>
              <w:spacing w:after="0" w:line="240" w:lineRule="auto"/>
              <w:jc w:val="center"/>
              <w:rPr>
                <w:rFonts w:ascii="Times New Roman" w:hAnsi="Times New Roman" w:cs="Times New Roman"/>
                <w:spacing w:val="-4"/>
                <w:sz w:val="28"/>
                <w:szCs w:val="28"/>
              </w:rPr>
            </w:pPr>
            <w:r w:rsidRPr="003756AF">
              <w:rPr>
                <w:rFonts w:ascii="Times New Roman" w:hAnsi="Times New Roman" w:cs="Times New Roman"/>
                <w:noProof/>
                <w:sz w:val="28"/>
                <w:szCs w:val="28"/>
              </w:rPr>
              <mc:AlternateContent>
                <mc:Choice Requires="wps">
                  <w:drawing>
                    <wp:anchor distT="4294967291" distB="4294967291" distL="114300" distR="114300" simplePos="0" relativeHeight="251659264" behindDoc="0" locked="0" layoutInCell="1" allowOverlap="1" wp14:anchorId="6E34F138" wp14:editId="0016DD3F">
                      <wp:simplePos x="0" y="0"/>
                      <wp:positionH relativeFrom="column">
                        <wp:posOffset>667385</wp:posOffset>
                      </wp:positionH>
                      <wp:positionV relativeFrom="paragraph">
                        <wp:posOffset>13970</wp:posOffset>
                      </wp:positionV>
                      <wp:extent cx="581025" cy="0"/>
                      <wp:effectExtent l="0" t="0" r="952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B228C65" id="Straight Connector 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55pt,1.1pt" to="98.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"/>
                  </w:pict>
                </mc:Fallback>
              </mc:AlternateContent>
            </w:r>
          </w:p>
          <w:p w:rsidR="00F93A62" w:rsidRPr="003756AF" w:rsidRDefault="00F93A62" w:rsidP="00446C69">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spacing w:val="-6"/>
                <w:sz w:val="28"/>
                <w:szCs w:val="28"/>
              </w:rPr>
              <w:t>Số: 19/2022/NQ-HĐND</w:t>
            </w:r>
          </w:p>
        </w:tc>
        <w:tc>
          <w:tcPr>
            <w:tcW w:w="5947" w:type="dxa"/>
          </w:tcPr>
          <w:p w:rsidR="00F93A62" w:rsidRPr="003756AF" w:rsidRDefault="00F93A62" w:rsidP="00446C69">
            <w:pPr>
              <w:spacing w:after="0" w:line="240" w:lineRule="auto"/>
              <w:jc w:val="center"/>
              <w:rPr>
                <w:rFonts w:ascii="Times New Roman" w:hAnsi="Times New Roman" w:cs="Times New Roman"/>
                <w:b/>
                <w:spacing w:val="-20"/>
                <w:sz w:val="28"/>
                <w:szCs w:val="28"/>
              </w:rPr>
            </w:pPr>
            <w:r w:rsidRPr="003756AF">
              <w:rPr>
                <w:rFonts w:ascii="Times New Roman" w:hAnsi="Times New Roman" w:cs="Times New Roman"/>
                <w:b/>
                <w:spacing w:val="-20"/>
                <w:sz w:val="28"/>
                <w:szCs w:val="28"/>
              </w:rPr>
              <w:t>CỘ</w:t>
            </w:r>
            <w:r w:rsidR="00AE5A54">
              <w:rPr>
                <w:rFonts w:ascii="Times New Roman" w:hAnsi="Times New Roman" w:cs="Times New Roman"/>
                <w:b/>
                <w:spacing w:val="-20"/>
                <w:sz w:val="28"/>
                <w:szCs w:val="28"/>
              </w:rPr>
              <w:t>NG HÒA</w:t>
            </w:r>
            <w:r w:rsidRPr="003756AF">
              <w:rPr>
                <w:rFonts w:ascii="Times New Roman" w:hAnsi="Times New Roman" w:cs="Times New Roman"/>
                <w:b/>
                <w:spacing w:val="-20"/>
                <w:sz w:val="28"/>
                <w:szCs w:val="28"/>
              </w:rPr>
              <w:t xml:space="preserve"> XÃ HỘI CHỦ NGHĨA VIỆT NAM</w:t>
            </w:r>
          </w:p>
          <w:p w:rsidR="00F93A62" w:rsidRPr="003756AF" w:rsidRDefault="00F93A62" w:rsidP="00446C69">
            <w:pPr>
              <w:spacing w:after="0" w:line="240" w:lineRule="auto"/>
              <w:jc w:val="center"/>
              <w:rPr>
                <w:rFonts w:ascii="Times New Roman" w:hAnsi="Times New Roman" w:cs="Times New Roman"/>
                <w:b/>
                <w:spacing w:val="-4"/>
                <w:sz w:val="28"/>
                <w:szCs w:val="28"/>
              </w:rPr>
            </w:pPr>
            <w:r w:rsidRPr="003756AF">
              <w:rPr>
                <w:rFonts w:ascii="Times New Roman" w:hAnsi="Times New Roman" w:cs="Times New Roman"/>
                <w:b/>
                <w:spacing w:val="-4"/>
                <w:sz w:val="28"/>
                <w:szCs w:val="28"/>
              </w:rPr>
              <w:t>Độc lập - Tự do - Hạnh phúc</w:t>
            </w:r>
          </w:p>
          <w:p w:rsidR="00F93A62" w:rsidRPr="003756AF" w:rsidRDefault="00F93A62" w:rsidP="00446C69">
            <w:pPr>
              <w:spacing w:after="0" w:line="240" w:lineRule="auto"/>
              <w:jc w:val="right"/>
              <w:rPr>
                <w:rFonts w:ascii="Times New Roman" w:hAnsi="Times New Roman" w:cs="Times New Roman"/>
                <w:i/>
                <w:spacing w:val="-4"/>
                <w:sz w:val="28"/>
                <w:szCs w:val="28"/>
              </w:rPr>
            </w:pPr>
            <w:r w:rsidRPr="003756AF">
              <w:rPr>
                <w:rFonts w:ascii="Times New Roman" w:hAnsi="Times New Roman" w:cs="Times New Roman"/>
                <w:noProof/>
                <w:sz w:val="28"/>
                <w:szCs w:val="28"/>
              </w:rPr>
              <mc:AlternateContent>
                <mc:Choice Requires="wps">
                  <w:drawing>
                    <wp:anchor distT="4294967291" distB="4294967291" distL="114300" distR="114300" simplePos="0" relativeHeight="251660288" behindDoc="0" locked="0" layoutInCell="1" allowOverlap="1" wp14:anchorId="2A9F8704" wp14:editId="450B7287">
                      <wp:simplePos x="0" y="0"/>
                      <wp:positionH relativeFrom="column">
                        <wp:posOffset>741680</wp:posOffset>
                      </wp:positionH>
                      <wp:positionV relativeFrom="paragraph">
                        <wp:posOffset>7619</wp:posOffset>
                      </wp:positionV>
                      <wp:extent cx="2135505" cy="0"/>
                      <wp:effectExtent l="0" t="0" r="1714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6128615" id="Straight Connector 7"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4pt,.6pt" to="226.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GZ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"/>
                  </w:pict>
                </mc:Fallback>
              </mc:AlternateContent>
            </w:r>
          </w:p>
          <w:p w:rsidR="00F93A62" w:rsidRPr="003756AF" w:rsidRDefault="00F93A62" w:rsidP="00446C69">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i/>
                <w:spacing w:val="-6"/>
                <w:sz w:val="28"/>
                <w:szCs w:val="28"/>
              </w:rPr>
              <w:t xml:space="preserve">   Bắc Giang, ngày 12 tháng 7 năm 2022</w:t>
            </w:r>
          </w:p>
        </w:tc>
      </w:tr>
    </w:tbl>
    <w:p w:rsidR="00F93A62" w:rsidRPr="003756AF" w:rsidRDefault="00F93A62" w:rsidP="00F93A62">
      <w:pPr>
        <w:spacing w:after="0"/>
        <w:rPr>
          <w:rFonts w:ascii="Times New Roman" w:hAnsi="Times New Roman" w:cs="Times New Roman"/>
          <w:spacing w:val="-4"/>
          <w:sz w:val="28"/>
          <w:szCs w:val="28"/>
        </w:rPr>
      </w:pPr>
    </w:p>
    <w:p w:rsidR="00837D58" w:rsidRPr="003756AF" w:rsidRDefault="00837D58" w:rsidP="00F93A62">
      <w:pPr>
        <w:spacing w:after="0"/>
        <w:rPr>
          <w:rFonts w:ascii="Times New Roman" w:hAnsi="Times New Roman" w:cs="Times New Roman"/>
          <w:spacing w:val="-4"/>
          <w:sz w:val="28"/>
          <w:szCs w:val="28"/>
        </w:rPr>
      </w:pPr>
    </w:p>
    <w:p w:rsidR="00F93A62" w:rsidRPr="003756AF" w:rsidRDefault="00F93A62" w:rsidP="00F93A62">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NGHỊ QUYẾT</w:t>
      </w:r>
    </w:p>
    <w:p w:rsidR="00F93A62" w:rsidRPr="003756AF" w:rsidRDefault="00F93A62" w:rsidP="00F93A62">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Quy định chế độ, chính sách và hỗ trợ đối với huấn luyện viên,</w:t>
      </w:r>
    </w:p>
    <w:p w:rsidR="00F93A62" w:rsidRPr="003756AF" w:rsidRDefault="00F93A62" w:rsidP="00F93A62">
      <w:pPr>
        <w:spacing w:after="0" w:line="240" w:lineRule="auto"/>
        <w:jc w:val="center"/>
        <w:rPr>
          <w:rFonts w:ascii="Times New Roman" w:hAnsi="Times New Roman"/>
          <w:b/>
          <w:spacing w:val="-6"/>
          <w:sz w:val="28"/>
          <w:szCs w:val="28"/>
        </w:rPr>
      </w:pPr>
      <w:r w:rsidRPr="003756AF">
        <w:rPr>
          <w:rFonts w:ascii="Times New Roman" w:hAnsi="Times New Roman" w:cs="Times New Roman"/>
          <w:b/>
          <w:spacing w:val="-6"/>
          <w:sz w:val="28"/>
          <w:szCs w:val="28"/>
        </w:rPr>
        <w:t xml:space="preserve"> vận động viên, học</w:t>
      </w:r>
      <w:r w:rsidRPr="003756AF">
        <w:rPr>
          <w:rFonts w:ascii="Times New Roman" w:hAnsi="Times New Roman" w:cs="Times New Roman"/>
          <w:b/>
          <w:spacing w:val="-6"/>
          <w:sz w:val="28"/>
          <w:szCs w:val="28"/>
          <w:lang w:val="pt-BR"/>
        </w:rPr>
        <w:t xml:space="preserve"> sinh năng khiếu thể thao tỉnh Bắc Giang</w:t>
      </w:r>
    </w:p>
    <w:p w:rsidR="00F93A62" w:rsidRPr="003756AF" w:rsidRDefault="00F93A62" w:rsidP="00F93A62">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noProof/>
          <w:spacing w:val="-6"/>
        </w:rPr>
        <mc:AlternateContent>
          <mc:Choice Requires="wps">
            <w:drawing>
              <wp:anchor distT="4294967291" distB="4294967291" distL="114300" distR="114300" simplePos="0" relativeHeight="251661312" behindDoc="0" locked="0" layoutInCell="1" allowOverlap="1" wp14:anchorId="71A676D1" wp14:editId="1A292617">
                <wp:simplePos x="0" y="0"/>
                <wp:positionH relativeFrom="column">
                  <wp:posOffset>2310765</wp:posOffset>
                </wp:positionH>
                <wp:positionV relativeFrom="paragraph">
                  <wp:posOffset>31115</wp:posOffset>
                </wp:positionV>
                <wp:extent cx="11620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9EE21F2" id="Straight Connector 5"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1.95pt,2.45pt" to="273.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mT9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"/>
            </w:pict>
          </mc:Fallback>
        </mc:AlternateContent>
      </w:r>
    </w:p>
    <w:p w:rsidR="00F93A62" w:rsidRPr="003756AF" w:rsidRDefault="00F93A62" w:rsidP="00F93A62">
      <w:pPr>
        <w:spacing w:before="120" w:after="0" w:line="240" w:lineRule="auto"/>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HỘI ĐỒNG NHÂN DÂN TỈNH BẮC GIANG</w:t>
      </w:r>
    </w:p>
    <w:p w:rsidR="00F93A62" w:rsidRPr="003756AF" w:rsidRDefault="00F93A62" w:rsidP="00F93A62">
      <w:pPr>
        <w:spacing w:after="0" w:line="240" w:lineRule="auto"/>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KHÓA XIX, KỲ HỌP THỨ 7</w:t>
      </w:r>
    </w:p>
    <w:p w:rsidR="00F93A62" w:rsidRPr="003756AF" w:rsidRDefault="00F93A62" w:rsidP="00F93A62">
      <w:pPr>
        <w:spacing w:before="120" w:after="0" w:line="360" w:lineRule="exact"/>
        <w:ind w:firstLine="567"/>
        <w:jc w:val="both"/>
        <w:rPr>
          <w:rFonts w:ascii="Times New Roman" w:eastAsia="Calibri" w:hAnsi="Times New Roman" w:cs="Times New Roman"/>
          <w:spacing w:val="-6"/>
          <w:sz w:val="28"/>
          <w:szCs w:val="28"/>
        </w:rPr>
      </w:pPr>
      <w:r w:rsidRPr="003756AF">
        <w:rPr>
          <w:rFonts w:ascii="Times New Roman" w:eastAsia="Calibri" w:hAnsi="Times New Roman" w:cs="Times New Roman"/>
          <w:i/>
          <w:iCs/>
          <w:spacing w:val="-6"/>
          <w:sz w:val="28"/>
          <w:szCs w:val="28"/>
          <w:lang w:val="vi-VN"/>
        </w:rPr>
        <w:t xml:space="preserve">Căn cứ Luật Tổ </w:t>
      </w:r>
      <w:r w:rsidRPr="003756AF">
        <w:rPr>
          <w:rFonts w:ascii="Times New Roman" w:eastAsia="Calibri" w:hAnsi="Times New Roman" w:cs="Times New Roman"/>
          <w:i/>
          <w:iCs/>
          <w:spacing w:val="-6"/>
          <w:sz w:val="28"/>
          <w:szCs w:val="28"/>
        </w:rPr>
        <w:t xml:space="preserve">chức </w:t>
      </w:r>
      <w:r w:rsidRPr="003756AF">
        <w:rPr>
          <w:rFonts w:ascii="Times New Roman" w:eastAsia="Calibri" w:hAnsi="Times New Roman" w:cs="Times New Roman"/>
          <w:i/>
          <w:iCs/>
          <w:spacing w:val="-6"/>
          <w:sz w:val="28"/>
          <w:szCs w:val="28"/>
          <w:lang w:val="vi-VN"/>
        </w:rPr>
        <w:t xml:space="preserve">chính quyền địa phương ngày 19 tháng 6 năm 2015; Luật </w:t>
      </w:r>
      <w:r w:rsidRPr="003756AF">
        <w:rPr>
          <w:rFonts w:ascii="Times New Roman" w:eastAsia="Calibri" w:hAnsi="Times New Roman" w:cs="Times New Roman"/>
          <w:i/>
          <w:iCs/>
          <w:spacing w:val="-6"/>
          <w:sz w:val="28"/>
          <w:szCs w:val="28"/>
        </w:rPr>
        <w:t>S</w:t>
      </w:r>
      <w:r w:rsidRPr="003756AF">
        <w:rPr>
          <w:rFonts w:ascii="Times New Roman" w:eastAsia="Calibri" w:hAnsi="Times New Roman" w:cs="Times New Roman"/>
          <w:i/>
          <w:iCs/>
          <w:spacing w:val="-6"/>
          <w:sz w:val="28"/>
          <w:szCs w:val="28"/>
          <w:lang w:val="vi-VN"/>
        </w:rPr>
        <w:t xml:space="preserve">ửa đổi, bổ sung một số điều của Luật Tổ chức Chính phủ và Luật Tổ chức chính quyền địa phương </w:t>
      </w:r>
      <w:r w:rsidRPr="003756AF">
        <w:rPr>
          <w:rFonts w:ascii="Times New Roman" w:eastAsia="Calibri" w:hAnsi="Times New Roman" w:cs="Times New Roman"/>
          <w:i/>
          <w:iCs/>
          <w:spacing w:val="-6"/>
          <w:sz w:val="28"/>
          <w:szCs w:val="28"/>
        </w:rPr>
        <w:t>ngày 22 tháng 11 năm 2019</w:t>
      </w:r>
      <w:r w:rsidRPr="003756AF">
        <w:rPr>
          <w:rFonts w:ascii="Times New Roman" w:eastAsia="Calibri" w:hAnsi="Times New Roman" w:cs="Times New Roman"/>
          <w:i/>
          <w:iCs/>
          <w:spacing w:val="-6"/>
          <w:sz w:val="28"/>
          <w:szCs w:val="28"/>
          <w:lang w:val="vi-VN"/>
        </w:rPr>
        <w:t>;</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eastAsia="Calibri" w:hAnsi="Times New Roman" w:cs="Times New Roman"/>
          <w:i/>
          <w:iCs/>
          <w:spacing w:val="-6"/>
          <w:sz w:val="28"/>
          <w:szCs w:val="28"/>
          <w:lang w:val="vi-VN"/>
        </w:rPr>
        <w:t xml:space="preserve">Căn cứ Luật Ngân sách </w:t>
      </w:r>
      <w:r w:rsidRPr="003756AF">
        <w:rPr>
          <w:rFonts w:ascii="Times New Roman" w:eastAsia="Calibri" w:hAnsi="Times New Roman" w:cs="Times New Roman"/>
          <w:i/>
          <w:iCs/>
          <w:spacing w:val="-6"/>
          <w:sz w:val="28"/>
          <w:szCs w:val="28"/>
        </w:rPr>
        <w:t>n</w:t>
      </w:r>
      <w:r w:rsidRPr="003756AF">
        <w:rPr>
          <w:rFonts w:ascii="Times New Roman" w:eastAsia="Calibri" w:hAnsi="Times New Roman" w:cs="Times New Roman"/>
          <w:i/>
          <w:iCs/>
          <w:spacing w:val="-6"/>
          <w:sz w:val="28"/>
          <w:szCs w:val="28"/>
          <w:lang w:val="vi-VN"/>
        </w:rPr>
        <w:t>hà nước ngày 25 tháng 6 năm 2015;</w:t>
      </w:r>
    </w:p>
    <w:p w:rsidR="00F93A62" w:rsidRPr="003756AF" w:rsidRDefault="00F93A62" w:rsidP="00F93A62">
      <w:pPr>
        <w:spacing w:after="0" w:line="360" w:lineRule="exact"/>
        <w:ind w:firstLine="567"/>
        <w:jc w:val="both"/>
        <w:rPr>
          <w:rFonts w:ascii="Times New Roman" w:eastAsia="Calibri" w:hAnsi="Times New Roman" w:cs="Times New Roman"/>
          <w:i/>
          <w:iCs/>
          <w:spacing w:val="-6"/>
          <w:sz w:val="28"/>
          <w:szCs w:val="28"/>
        </w:rPr>
      </w:pPr>
      <w:r w:rsidRPr="003756AF">
        <w:rPr>
          <w:rFonts w:ascii="Times New Roman" w:eastAsia="Calibri" w:hAnsi="Times New Roman" w:cs="Times New Roman"/>
          <w:i/>
          <w:iCs/>
          <w:spacing w:val="-6"/>
          <w:sz w:val="28"/>
          <w:szCs w:val="28"/>
          <w:lang w:val="vi-VN"/>
        </w:rPr>
        <w:t xml:space="preserve">Căn cứ Luật </w:t>
      </w:r>
      <w:r w:rsidRPr="003756AF">
        <w:rPr>
          <w:rFonts w:ascii="Times New Roman" w:eastAsia="Calibri" w:hAnsi="Times New Roman" w:cs="Times New Roman"/>
          <w:i/>
          <w:iCs/>
          <w:spacing w:val="-6"/>
          <w:sz w:val="28"/>
          <w:szCs w:val="28"/>
        </w:rPr>
        <w:t>B</w:t>
      </w:r>
      <w:r w:rsidRPr="003756AF">
        <w:rPr>
          <w:rFonts w:ascii="Times New Roman" w:eastAsia="Calibri" w:hAnsi="Times New Roman" w:cs="Times New Roman"/>
          <w:i/>
          <w:iCs/>
          <w:spacing w:val="-6"/>
          <w:sz w:val="28"/>
          <w:szCs w:val="28"/>
          <w:lang w:val="vi-VN"/>
        </w:rPr>
        <w:t xml:space="preserve">an hành văn bản quy phạm pháp luật ngày 22 tháng 6 năm 2015; Luật </w:t>
      </w:r>
      <w:r w:rsidRPr="003756AF">
        <w:rPr>
          <w:rFonts w:ascii="Times New Roman" w:eastAsia="Calibri" w:hAnsi="Times New Roman" w:cs="Times New Roman"/>
          <w:i/>
          <w:iCs/>
          <w:spacing w:val="-6"/>
          <w:sz w:val="28"/>
          <w:szCs w:val="28"/>
        </w:rPr>
        <w:t>S</w:t>
      </w:r>
      <w:r w:rsidRPr="003756AF">
        <w:rPr>
          <w:rFonts w:ascii="Times New Roman" w:eastAsia="Calibri" w:hAnsi="Times New Roman" w:cs="Times New Roman"/>
          <w:i/>
          <w:iCs/>
          <w:spacing w:val="-6"/>
          <w:sz w:val="28"/>
          <w:szCs w:val="28"/>
          <w:lang w:val="vi-VN"/>
        </w:rPr>
        <w:t>ửa đổi</w:t>
      </w:r>
      <w:r w:rsidRPr="003756AF">
        <w:rPr>
          <w:rFonts w:ascii="Times New Roman" w:eastAsia="Calibri" w:hAnsi="Times New Roman" w:cs="Times New Roman"/>
          <w:i/>
          <w:iCs/>
          <w:spacing w:val="-6"/>
          <w:sz w:val="28"/>
          <w:szCs w:val="28"/>
        </w:rPr>
        <w:t xml:space="preserve">, </w:t>
      </w:r>
      <w:r w:rsidRPr="003756AF">
        <w:rPr>
          <w:rFonts w:ascii="Times New Roman" w:eastAsia="Calibri" w:hAnsi="Times New Roman" w:cs="Times New Roman"/>
          <w:i/>
          <w:iCs/>
          <w:spacing w:val="-6"/>
          <w:sz w:val="28"/>
          <w:szCs w:val="28"/>
          <w:lang w:val="vi-VN"/>
        </w:rPr>
        <w:t xml:space="preserve">bổ sung một số điều Luật </w:t>
      </w:r>
      <w:r w:rsidRPr="003756AF">
        <w:rPr>
          <w:rFonts w:ascii="Times New Roman" w:eastAsia="Calibri" w:hAnsi="Times New Roman" w:cs="Times New Roman"/>
          <w:i/>
          <w:iCs/>
          <w:spacing w:val="-6"/>
          <w:sz w:val="28"/>
          <w:szCs w:val="28"/>
        </w:rPr>
        <w:t>B</w:t>
      </w:r>
      <w:r w:rsidRPr="003756AF">
        <w:rPr>
          <w:rFonts w:ascii="Times New Roman" w:eastAsia="Calibri" w:hAnsi="Times New Roman" w:cs="Times New Roman"/>
          <w:i/>
          <w:iCs/>
          <w:spacing w:val="-6"/>
          <w:sz w:val="28"/>
          <w:szCs w:val="28"/>
          <w:lang w:val="vi-VN"/>
        </w:rPr>
        <w:t xml:space="preserve">an hành văn bản quy phạm pháp luật </w:t>
      </w:r>
      <w:r w:rsidRPr="003756AF">
        <w:rPr>
          <w:rFonts w:ascii="Times New Roman" w:eastAsia="Calibri" w:hAnsi="Times New Roman" w:cs="Times New Roman"/>
          <w:i/>
          <w:iCs/>
          <w:spacing w:val="-6"/>
          <w:sz w:val="28"/>
          <w:szCs w:val="28"/>
        </w:rPr>
        <w:t xml:space="preserve">ngày 14 tháng 6 </w:t>
      </w:r>
      <w:r w:rsidRPr="003756AF">
        <w:rPr>
          <w:rFonts w:ascii="Times New Roman" w:eastAsia="Calibri" w:hAnsi="Times New Roman" w:cs="Times New Roman"/>
          <w:i/>
          <w:iCs/>
          <w:spacing w:val="-6"/>
          <w:sz w:val="28"/>
          <w:szCs w:val="28"/>
          <w:lang w:val="vi-VN"/>
        </w:rPr>
        <w:t>năm 2020;</w:t>
      </w:r>
    </w:p>
    <w:p w:rsidR="00F93A62" w:rsidRPr="003756AF" w:rsidRDefault="00F93A62" w:rsidP="00F93A62">
      <w:pPr>
        <w:spacing w:after="0" w:line="360" w:lineRule="exact"/>
        <w:ind w:firstLine="567"/>
        <w:jc w:val="both"/>
        <w:rPr>
          <w:rFonts w:ascii="Times New Roman" w:eastAsia="Calibri" w:hAnsi="Times New Roman" w:cs="Times New Roman"/>
          <w:i/>
          <w:iCs/>
          <w:spacing w:val="-6"/>
          <w:sz w:val="28"/>
          <w:szCs w:val="28"/>
        </w:rPr>
      </w:pPr>
      <w:r w:rsidRPr="003756AF">
        <w:rPr>
          <w:rFonts w:ascii="Times New Roman" w:eastAsia="Calibri" w:hAnsi="Times New Roman" w:cs="Times New Roman"/>
          <w:i/>
          <w:iCs/>
          <w:spacing w:val="-6"/>
          <w:sz w:val="28"/>
          <w:szCs w:val="28"/>
        </w:rPr>
        <w:t>Căn cứ Luật Thể dục, thể thao ngày 29 tháng 11 năm 2006; Luật Sửa đổi, bổ sung một số điều của Luật Thể dục, thể thao ngày 14 tháng 6 năm 2018;</w:t>
      </w:r>
    </w:p>
    <w:p w:rsidR="00F93A62" w:rsidRPr="003756AF" w:rsidRDefault="00F93A62" w:rsidP="00F93A62">
      <w:pPr>
        <w:spacing w:after="0" w:line="360" w:lineRule="exact"/>
        <w:ind w:firstLine="567"/>
        <w:jc w:val="both"/>
        <w:rPr>
          <w:rFonts w:ascii="Times New Roman" w:eastAsia="Calibri" w:hAnsi="Times New Roman" w:cs="Times New Roman"/>
          <w:i/>
          <w:spacing w:val="-6"/>
          <w:sz w:val="28"/>
          <w:szCs w:val="28"/>
        </w:rPr>
      </w:pPr>
      <w:r w:rsidRPr="003756AF">
        <w:rPr>
          <w:rFonts w:ascii="Times New Roman" w:hAnsi="Times New Roman" w:cs="Times New Roman"/>
          <w:i/>
          <w:sz w:val="28"/>
          <w:szCs w:val="28"/>
        </w:rPr>
        <w:t>Căn cứ Nghị định 152/2018/NĐ-CP ngày 07 tháng 11 năm 2018 của Chính phủ quy định một số chế độ đối với huấn luyện viên, vận động viên thể thao trong thời gian tập trung tập huấn, thi đấu;</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i/>
          <w:spacing w:val="-6"/>
          <w:sz w:val="28"/>
          <w:szCs w:val="28"/>
        </w:rPr>
        <w:t>Căn cứ Thông tư liên tịch số 200/2011/TTLT-BTC-BVHTTDL ngày 30 tháng 12 năm 2011 của Bộ trưởng Bộ Tài chính - Bộ trưởng Bộ Văn hóa, Thể thao và Du lịch quy định chế độ chi tiêu tài chính đối với các giải thi đấu thể thao;</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i/>
          <w:spacing w:val="-6"/>
          <w:sz w:val="28"/>
          <w:szCs w:val="28"/>
        </w:rPr>
        <w:t xml:space="preserve">Căn cứ Thông tư số 86/2020/TT-BTC ngày 26 tháng 10 năm 2020 của Bộ trưởng Bộ Tài chính quy định nội dung và mức chi để thực hiện chế độ dinh dưỡng đối với huấn luyện viên, vận động viên thể thao thành tích cao; </w:t>
      </w:r>
    </w:p>
    <w:p w:rsidR="00F93A62" w:rsidRPr="003756AF" w:rsidRDefault="00F93A62" w:rsidP="00F93A62">
      <w:pPr>
        <w:spacing w:after="0" w:line="360" w:lineRule="exact"/>
        <w:ind w:firstLine="567"/>
        <w:jc w:val="both"/>
        <w:rPr>
          <w:rFonts w:ascii="Times New Roman" w:hAnsi="Times New Roman" w:cs="Times New Roman"/>
          <w:i/>
          <w:spacing w:val="-6"/>
          <w:sz w:val="28"/>
          <w:szCs w:val="28"/>
        </w:rPr>
      </w:pPr>
      <w:r w:rsidRPr="003756AF">
        <w:rPr>
          <w:rFonts w:ascii="Times New Roman" w:hAnsi="Times New Roman" w:cs="Times New Roman"/>
          <w:i/>
          <w:spacing w:val="-6"/>
          <w:sz w:val="28"/>
          <w:szCs w:val="28"/>
        </w:rPr>
        <w:t xml:space="preserve">Xét Tờ trình số 402/TTr-UBND ngày 01 tháng 7 năm 2022 của </w:t>
      </w:r>
      <w:r w:rsidR="008014F0">
        <w:rPr>
          <w:rFonts w:ascii="Times New Roman" w:hAnsi="Times New Roman" w:cs="Times New Roman"/>
          <w:i/>
          <w:spacing w:val="-6"/>
          <w:sz w:val="28"/>
          <w:szCs w:val="28"/>
        </w:rPr>
        <w:t xml:space="preserve">Ủy ban nhân dân </w:t>
      </w:r>
      <w:r w:rsidRPr="003756AF">
        <w:rPr>
          <w:rFonts w:ascii="Times New Roman" w:hAnsi="Times New Roman" w:cs="Times New Roman"/>
          <w:i/>
          <w:spacing w:val="-6"/>
          <w:sz w:val="28"/>
          <w:szCs w:val="28"/>
        </w:rPr>
        <w:t xml:space="preserve"> tỉnh; Báo cáo thẩm tra của Ban Văn hóa - Xã hội; ý kiến thảo luận của các đại biểu Hội đồng nhân dân </w:t>
      </w:r>
      <w:r w:rsidR="008014F0">
        <w:rPr>
          <w:rFonts w:ascii="Times New Roman" w:hAnsi="Times New Roman" w:cs="Times New Roman"/>
          <w:i/>
          <w:spacing w:val="-6"/>
          <w:sz w:val="28"/>
          <w:szCs w:val="28"/>
        </w:rPr>
        <w:t xml:space="preserve">tỉnh </w:t>
      </w:r>
      <w:r w:rsidRPr="003756AF">
        <w:rPr>
          <w:rFonts w:ascii="Times New Roman" w:hAnsi="Times New Roman" w:cs="Times New Roman"/>
          <w:i/>
          <w:spacing w:val="-6"/>
          <w:sz w:val="28"/>
          <w:szCs w:val="28"/>
        </w:rPr>
        <w:t>tại kỳ họp.</w:t>
      </w:r>
    </w:p>
    <w:p w:rsidR="00F93A62" w:rsidRPr="003756AF" w:rsidRDefault="00F93A62" w:rsidP="00F93A62">
      <w:pPr>
        <w:spacing w:before="120" w:after="0" w:line="240" w:lineRule="auto"/>
        <w:ind w:firstLine="567"/>
        <w:jc w:val="both"/>
        <w:rPr>
          <w:rFonts w:ascii="Times New Roman" w:eastAsia="Calibri" w:hAnsi="Times New Roman" w:cs="Times New Roman"/>
          <w:spacing w:val="-6"/>
          <w:sz w:val="2"/>
          <w:szCs w:val="28"/>
        </w:rPr>
      </w:pPr>
    </w:p>
    <w:p w:rsidR="00F93A62" w:rsidRPr="003756AF" w:rsidRDefault="00F93A62" w:rsidP="00F93A62">
      <w:pPr>
        <w:spacing w:after="0" w:line="240" w:lineRule="auto"/>
        <w:jc w:val="center"/>
        <w:rPr>
          <w:rFonts w:ascii="Times New Roman" w:eastAsia="Calibri" w:hAnsi="Times New Roman" w:cs="Times New Roman"/>
          <w:spacing w:val="-6"/>
          <w:sz w:val="28"/>
          <w:szCs w:val="28"/>
        </w:rPr>
      </w:pPr>
      <w:r w:rsidRPr="003756AF">
        <w:rPr>
          <w:rFonts w:ascii="Times New Roman" w:hAnsi="Times New Roman" w:cs="Times New Roman"/>
          <w:b/>
          <w:spacing w:val="-6"/>
          <w:sz w:val="28"/>
          <w:szCs w:val="28"/>
        </w:rPr>
        <w:t>QUYẾT NGHỊ:</w:t>
      </w:r>
    </w:p>
    <w:p w:rsidR="00F93A62" w:rsidRPr="003756AF" w:rsidRDefault="00F93A62" w:rsidP="00F93A62">
      <w:pPr>
        <w:spacing w:before="120" w:after="120" w:line="360" w:lineRule="exact"/>
        <w:ind w:firstLine="567"/>
        <w:rPr>
          <w:rFonts w:ascii="Times New Roman" w:eastAsia="Calibri" w:hAnsi="Times New Roman" w:cs="Times New Roman"/>
          <w:spacing w:val="-6"/>
          <w:sz w:val="28"/>
          <w:szCs w:val="28"/>
        </w:rPr>
      </w:pPr>
      <w:r w:rsidRPr="003756AF">
        <w:rPr>
          <w:rFonts w:ascii="Times New Roman" w:hAnsi="Times New Roman" w:cs="Times New Roman"/>
          <w:b/>
          <w:spacing w:val="-6"/>
          <w:sz w:val="28"/>
          <w:szCs w:val="28"/>
        </w:rPr>
        <w:t xml:space="preserve">Điều 1. Phạm vi điều chỉnh </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spacing w:val="-6"/>
          <w:sz w:val="28"/>
          <w:szCs w:val="28"/>
        </w:rPr>
        <w:t xml:space="preserve">Nghị quyết này quy định mức chi thực hiện chế độ dinh dưỡng đối với huấn luyện viên, vận động viên thể thao thành tích cao; huấn luyện viên, vận động viên đội tuyển năng khiếu thể thao cấp tỉnh, đội tuyển thể thao huyện, thành phố; hỗ trợ </w:t>
      </w:r>
      <w:r w:rsidRPr="003756AF">
        <w:rPr>
          <w:rFonts w:ascii="Times New Roman" w:hAnsi="Times New Roman" w:cs="Times New Roman"/>
          <w:spacing w:val="-6"/>
          <w:sz w:val="28"/>
          <w:szCs w:val="28"/>
          <w:lang w:val="vi-VN"/>
        </w:rPr>
        <w:t xml:space="preserve">chế độ dinh dưỡng </w:t>
      </w:r>
      <w:r w:rsidRPr="003756AF">
        <w:rPr>
          <w:rFonts w:ascii="Times New Roman" w:hAnsi="Times New Roman" w:cs="Times New Roman"/>
          <w:spacing w:val="-6"/>
          <w:sz w:val="28"/>
          <w:szCs w:val="28"/>
        </w:rPr>
        <w:t>đối với huấn luyện viên</w:t>
      </w:r>
      <w:r w:rsidR="00843177" w:rsidRPr="003756AF">
        <w:rPr>
          <w:rFonts w:ascii="Times New Roman" w:hAnsi="Times New Roman" w:cs="Times New Roman"/>
          <w:spacing w:val="-6"/>
          <w:sz w:val="28"/>
          <w:szCs w:val="28"/>
        </w:rPr>
        <w:t xml:space="preserve"> năng khiếu thể thao tuyến cơ sở</w:t>
      </w:r>
      <w:r w:rsidRPr="003756AF">
        <w:rPr>
          <w:rFonts w:ascii="Times New Roman" w:hAnsi="Times New Roman" w:cs="Times New Roman"/>
          <w:spacing w:val="-6"/>
          <w:sz w:val="28"/>
          <w:szCs w:val="28"/>
        </w:rPr>
        <w:t xml:space="preserve">, </w:t>
      </w:r>
      <w:r w:rsidRPr="003756AF">
        <w:rPr>
          <w:rFonts w:ascii="Times New Roman" w:hAnsi="Times New Roman" w:cs="Times New Roman"/>
          <w:spacing w:val="-6"/>
          <w:sz w:val="28"/>
          <w:szCs w:val="28"/>
          <w:lang w:val="vi-VN"/>
        </w:rPr>
        <w:t xml:space="preserve">học sinh </w:t>
      </w:r>
      <w:r w:rsidRPr="003756AF">
        <w:rPr>
          <w:rFonts w:ascii="Times New Roman" w:hAnsi="Times New Roman" w:cs="Times New Roman"/>
          <w:spacing w:val="-6"/>
          <w:sz w:val="28"/>
          <w:szCs w:val="28"/>
          <w:lang w:val="vi-VN"/>
        </w:rPr>
        <w:lastRenderedPageBreak/>
        <w:t>năng khiếu thể thao;</w:t>
      </w:r>
      <w:r w:rsidRPr="003756AF">
        <w:rPr>
          <w:rFonts w:ascii="Times New Roman" w:hAnsi="Times New Roman" w:cs="Times New Roman"/>
          <w:spacing w:val="-6"/>
          <w:sz w:val="28"/>
          <w:szCs w:val="28"/>
        </w:rPr>
        <w:t xml:space="preserve"> chế độ đối với huấn luyện viên, vận động viên khuyết tật; thuê huấn luyện viên; hỗ trợ vận động viên được triệu tập vào đội tuyển Quốc gia, đội tuyển trẻ Quốc gia; chế độ chi tiêu tài chính đối với các giải thi đấu thể thao,</w:t>
      </w:r>
      <w:r w:rsidRPr="003756AF">
        <w:rPr>
          <w:rFonts w:ascii="Times New Roman" w:hAnsi="Times New Roman" w:cs="Times New Roman"/>
          <w:spacing w:val="-6"/>
          <w:sz w:val="28"/>
          <w:szCs w:val="28"/>
          <w:lang w:val="pt-BR"/>
        </w:rPr>
        <w:t xml:space="preserve"> trang thiết bị tập luyện thường xuyên đối với huấn luyện viên, vận động viên, học sinh năng khiếu thể thao tỉnh Bắc Giang</w:t>
      </w:r>
      <w:r w:rsidRPr="003756AF">
        <w:rPr>
          <w:rFonts w:ascii="Times New Roman" w:hAnsi="Times New Roman" w:cs="Times New Roman"/>
          <w:spacing w:val="-6"/>
          <w:sz w:val="28"/>
          <w:szCs w:val="28"/>
        </w:rPr>
        <w:t>.</w:t>
      </w:r>
    </w:p>
    <w:p w:rsidR="00F93A62" w:rsidRPr="003756AF" w:rsidRDefault="00F93A62" w:rsidP="00F93A62">
      <w:pPr>
        <w:spacing w:before="120" w:after="120" w:line="360" w:lineRule="exact"/>
        <w:ind w:firstLine="567"/>
        <w:rPr>
          <w:rFonts w:ascii="Times New Roman" w:eastAsia="Calibri" w:hAnsi="Times New Roman" w:cs="Times New Roman"/>
          <w:spacing w:val="-6"/>
          <w:sz w:val="28"/>
          <w:szCs w:val="28"/>
        </w:rPr>
      </w:pPr>
      <w:r w:rsidRPr="003756AF">
        <w:rPr>
          <w:rFonts w:ascii="Times New Roman" w:hAnsi="Times New Roman" w:cs="Times New Roman"/>
          <w:b/>
          <w:spacing w:val="-6"/>
          <w:sz w:val="28"/>
          <w:szCs w:val="28"/>
        </w:rPr>
        <w:t>Điều 2</w:t>
      </w:r>
      <w:r w:rsidRPr="003756AF">
        <w:rPr>
          <w:rFonts w:ascii="Times New Roman" w:hAnsi="Times New Roman" w:cs="Times New Roman"/>
          <w:b/>
          <w:spacing w:val="-6"/>
          <w:sz w:val="28"/>
          <w:szCs w:val="28"/>
          <w:lang w:val="vi-VN"/>
        </w:rPr>
        <w:t xml:space="preserve">. </w:t>
      </w:r>
      <w:r w:rsidRPr="003756AF">
        <w:rPr>
          <w:rFonts w:ascii="Times New Roman" w:hAnsi="Times New Roman" w:cs="Times New Roman"/>
          <w:b/>
          <w:spacing w:val="-6"/>
          <w:sz w:val="28"/>
          <w:szCs w:val="28"/>
        </w:rPr>
        <w:t>Đối tượng áp dụng</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spacing w:val="-6"/>
          <w:sz w:val="28"/>
          <w:szCs w:val="28"/>
        </w:rPr>
        <w:t xml:space="preserve">1. Huấn luyện viên, vận động viên tập trung, tập huấn và thi đấu quy định tại khoản 2 Điều 1 </w:t>
      </w:r>
      <w:r w:rsidRPr="003756AF">
        <w:rPr>
          <w:rFonts w:ascii="Times New Roman" w:hAnsi="Times New Roman" w:cs="Times New Roman"/>
          <w:spacing w:val="-6"/>
          <w:sz w:val="28"/>
          <w:szCs w:val="28"/>
          <w:lang w:val="nl-NL"/>
        </w:rPr>
        <w:t>Thông tư số 86/2020/TT-BTC ngày 26</w:t>
      </w:r>
      <w:r w:rsidR="00E54082">
        <w:rPr>
          <w:rFonts w:ascii="Times New Roman" w:hAnsi="Times New Roman" w:cs="Times New Roman"/>
          <w:spacing w:val="-6"/>
          <w:sz w:val="28"/>
          <w:szCs w:val="28"/>
          <w:lang w:val="nl-NL"/>
        </w:rPr>
        <w:t xml:space="preserve"> tháng </w:t>
      </w:r>
      <w:r w:rsidRPr="003756AF">
        <w:rPr>
          <w:rFonts w:ascii="Times New Roman" w:hAnsi="Times New Roman" w:cs="Times New Roman"/>
          <w:spacing w:val="-6"/>
          <w:sz w:val="28"/>
          <w:szCs w:val="28"/>
          <w:lang w:val="nl-NL"/>
        </w:rPr>
        <w:t>10</w:t>
      </w:r>
      <w:r w:rsidR="00E54082">
        <w:rPr>
          <w:rFonts w:ascii="Times New Roman" w:hAnsi="Times New Roman" w:cs="Times New Roman"/>
          <w:spacing w:val="-6"/>
          <w:sz w:val="28"/>
          <w:szCs w:val="28"/>
          <w:lang w:val="nl-NL"/>
        </w:rPr>
        <w:t xml:space="preserve"> năm </w:t>
      </w:r>
      <w:r w:rsidRPr="003756AF">
        <w:rPr>
          <w:rFonts w:ascii="Times New Roman" w:hAnsi="Times New Roman" w:cs="Times New Roman"/>
          <w:spacing w:val="-6"/>
          <w:sz w:val="28"/>
          <w:szCs w:val="28"/>
          <w:lang w:val="nl-NL"/>
        </w:rPr>
        <w:t xml:space="preserve">2020 của Bộ trưởng Bộ Tài chính quy định chi tiết chế độ dinh dưỡng đặc thù đối với huấn luyện viên thể thao thành tích cao, vận động viên thể thao thành tích cao; </w:t>
      </w:r>
      <w:r w:rsidRPr="003756AF">
        <w:rPr>
          <w:rFonts w:ascii="Times New Roman" w:hAnsi="Times New Roman" w:cs="Times New Roman"/>
          <w:spacing w:val="-6"/>
          <w:sz w:val="28"/>
          <w:szCs w:val="28"/>
        </w:rPr>
        <w:t>huấn luyện viên, vận động viên khi được cấp có thẩm quyền triệu tập, tập huấn và thi đấu.</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spacing w:val="-6"/>
          <w:sz w:val="28"/>
          <w:szCs w:val="28"/>
          <w:lang w:val="nl-NL"/>
        </w:rPr>
        <w:t xml:space="preserve">2. </w:t>
      </w:r>
      <w:r w:rsidRPr="003756AF">
        <w:rPr>
          <w:rFonts w:ascii="Times New Roman" w:hAnsi="Times New Roman" w:cs="Times New Roman"/>
          <w:spacing w:val="-6"/>
          <w:sz w:val="28"/>
          <w:szCs w:val="28"/>
        </w:rPr>
        <w:t xml:space="preserve">Huấn luyện viên, vận động viên đội tuyển năng khiếu thể thao cấp tỉnh, đội tuyển thể thao huyện, thành phố; </w:t>
      </w:r>
      <w:r w:rsidR="00843177" w:rsidRPr="003756AF">
        <w:rPr>
          <w:rFonts w:ascii="Times New Roman" w:hAnsi="Times New Roman" w:cs="Times New Roman"/>
          <w:spacing w:val="-6"/>
          <w:sz w:val="28"/>
          <w:szCs w:val="28"/>
        </w:rPr>
        <w:t>huấn luyện viên năng khiếu thể thao tuyến cơ sở</w:t>
      </w:r>
      <w:r w:rsidRPr="003756AF">
        <w:rPr>
          <w:rFonts w:ascii="Times New Roman" w:hAnsi="Times New Roman" w:cs="Times New Roman"/>
          <w:spacing w:val="-6"/>
          <w:sz w:val="28"/>
          <w:szCs w:val="28"/>
        </w:rPr>
        <w:t xml:space="preserve">, </w:t>
      </w:r>
      <w:r w:rsidRPr="003756AF">
        <w:rPr>
          <w:rFonts w:ascii="Times New Roman" w:hAnsi="Times New Roman" w:cs="Times New Roman"/>
          <w:spacing w:val="-6"/>
          <w:sz w:val="28"/>
          <w:szCs w:val="28"/>
          <w:lang w:val="vi-VN"/>
        </w:rPr>
        <w:t xml:space="preserve">học sinh năng khiếu thể thao; </w:t>
      </w:r>
      <w:r w:rsidRPr="003756AF">
        <w:rPr>
          <w:rFonts w:ascii="Times New Roman" w:hAnsi="Times New Roman" w:cs="Times New Roman"/>
          <w:spacing w:val="-6"/>
          <w:sz w:val="28"/>
          <w:szCs w:val="28"/>
        </w:rPr>
        <w:t>vận động viên được triệu tập vào đội tuyển Quốc gia, đội tuyển trẻ Quốc gia; huấn luyện viên, vận động viên khuyết tật.</w:t>
      </w:r>
    </w:p>
    <w:p w:rsidR="00F93A62" w:rsidRPr="003756AF" w:rsidRDefault="00F93A62" w:rsidP="00F93A62">
      <w:pPr>
        <w:spacing w:after="0" w:line="360" w:lineRule="exact"/>
        <w:ind w:firstLine="567"/>
        <w:jc w:val="both"/>
        <w:rPr>
          <w:rFonts w:ascii="Times New Roman" w:eastAsia="Calibri" w:hAnsi="Times New Roman" w:cs="Times New Roman"/>
          <w:spacing w:val="-6"/>
          <w:sz w:val="28"/>
          <w:szCs w:val="28"/>
        </w:rPr>
      </w:pPr>
      <w:r w:rsidRPr="003756AF">
        <w:rPr>
          <w:rFonts w:ascii="Times New Roman" w:hAnsi="Times New Roman" w:cs="Times New Roman"/>
          <w:spacing w:val="-6"/>
          <w:sz w:val="28"/>
          <w:szCs w:val="28"/>
        </w:rPr>
        <w:t xml:space="preserve">3. </w:t>
      </w:r>
      <w:r w:rsidRPr="003756AF">
        <w:rPr>
          <w:rFonts w:ascii="Times New Roman" w:hAnsi="Times New Roman" w:cs="Times New Roman"/>
          <w:sz w:val="28"/>
          <w:szCs w:val="28"/>
          <w:shd w:val="clear" w:color="auto" w:fill="FFFFFF"/>
        </w:rPr>
        <w:t xml:space="preserve">Những người tham gia làm nhiệm vụ tại các giải thi đấu thể thao trên địa bàn tỉnh Bắc Giang được quy định tại Điều 2, khoản 7 Điều 3 Thông tư liên tịch số 200/2011/TTLT-BTC-BVHTTDL </w:t>
      </w:r>
      <w:r w:rsidRPr="003756AF">
        <w:rPr>
          <w:rFonts w:ascii="Times New Roman" w:eastAsia="Times New Roman" w:hAnsi="Times New Roman" w:cs="Times New Roman"/>
          <w:sz w:val="28"/>
          <w:szCs w:val="28"/>
        </w:rPr>
        <w:t>ngày 30</w:t>
      </w:r>
      <w:r w:rsidR="00E54082">
        <w:rPr>
          <w:rFonts w:ascii="Times New Roman" w:eastAsia="Times New Roman" w:hAnsi="Times New Roman" w:cs="Times New Roman"/>
          <w:sz w:val="28"/>
          <w:szCs w:val="28"/>
        </w:rPr>
        <w:t xml:space="preserve"> tháng </w:t>
      </w:r>
      <w:r w:rsidRPr="003756AF">
        <w:rPr>
          <w:rFonts w:ascii="Times New Roman" w:eastAsia="Times New Roman" w:hAnsi="Times New Roman" w:cs="Times New Roman"/>
          <w:sz w:val="28"/>
          <w:szCs w:val="28"/>
        </w:rPr>
        <w:t>12</w:t>
      </w:r>
      <w:r w:rsidR="00E54082">
        <w:rPr>
          <w:rFonts w:ascii="Times New Roman" w:eastAsia="Times New Roman" w:hAnsi="Times New Roman" w:cs="Times New Roman"/>
          <w:sz w:val="28"/>
          <w:szCs w:val="28"/>
        </w:rPr>
        <w:t xml:space="preserve"> năm </w:t>
      </w:r>
      <w:r w:rsidRPr="003756AF">
        <w:rPr>
          <w:rFonts w:ascii="Times New Roman" w:eastAsia="Times New Roman" w:hAnsi="Times New Roman" w:cs="Times New Roman"/>
          <w:sz w:val="28"/>
          <w:szCs w:val="28"/>
        </w:rPr>
        <w:t xml:space="preserve">2011 </w:t>
      </w:r>
      <w:r w:rsidRPr="003756AF">
        <w:rPr>
          <w:rFonts w:ascii="Times New Roman" w:hAnsi="Times New Roman" w:cs="Times New Roman"/>
          <w:sz w:val="28"/>
          <w:szCs w:val="28"/>
          <w:shd w:val="clear" w:color="auto" w:fill="FFFFFF"/>
        </w:rPr>
        <w:t xml:space="preserve">của Bộ trưởng Bộ Tài chính - Bộ trưởng Bộ Văn hóa, Thể thao và Du lịch quy định chế độ chi tiêu tài chính đối với các giải thi đấu thể thao. </w:t>
      </w:r>
    </w:p>
    <w:p w:rsidR="00F93A62" w:rsidRPr="003756AF" w:rsidRDefault="00F93A62" w:rsidP="00F93A62">
      <w:pPr>
        <w:spacing w:before="120" w:after="120" w:line="360" w:lineRule="exact"/>
        <w:ind w:firstLine="567"/>
        <w:rPr>
          <w:rFonts w:ascii="Times New Roman" w:eastAsia="Calibri" w:hAnsi="Times New Roman" w:cs="Times New Roman"/>
          <w:spacing w:val="-6"/>
          <w:sz w:val="28"/>
          <w:szCs w:val="28"/>
        </w:rPr>
      </w:pPr>
      <w:r w:rsidRPr="003756AF">
        <w:rPr>
          <w:rFonts w:ascii="Times New Roman" w:hAnsi="Times New Roman" w:cs="Times New Roman"/>
          <w:b/>
          <w:sz w:val="28"/>
          <w:szCs w:val="28"/>
          <w:shd w:val="clear" w:color="auto" w:fill="FFFFFF"/>
        </w:rPr>
        <w:t xml:space="preserve">Điều 3. Nội dung, mức chi, nguồn kinh phí thực hiện </w:t>
      </w:r>
    </w:p>
    <w:p w:rsidR="00F93A62" w:rsidRPr="003756AF" w:rsidRDefault="00F93A62" w:rsidP="00F93A62">
      <w:pPr>
        <w:spacing w:after="0" w:line="360" w:lineRule="exact"/>
        <w:ind w:firstLine="567"/>
        <w:rPr>
          <w:rFonts w:ascii="Times New Roman" w:eastAsia="Calibri" w:hAnsi="Times New Roman" w:cs="Times New Roman"/>
          <w:spacing w:val="-6"/>
          <w:sz w:val="28"/>
          <w:szCs w:val="28"/>
        </w:rPr>
      </w:pPr>
      <w:r w:rsidRPr="003756AF">
        <w:rPr>
          <w:rFonts w:ascii="Times New Roman" w:hAnsi="Times New Roman" w:cs="Times New Roman"/>
          <w:sz w:val="28"/>
          <w:szCs w:val="28"/>
          <w:shd w:val="clear" w:color="auto" w:fill="FFFFFF"/>
        </w:rPr>
        <w:t>1. Nội dung, mức chi thực hiện chế độ dinh dưỡng đối với huấn luyện viên, vận động viên:</w:t>
      </w:r>
    </w:p>
    <w:p w:rsidR="00F93A62" w:rsidRPr="003756AF" w:rsidRDefault="00F93A62" w:rsidP="00F93A62">
      <w:pPr>
        <w:spacing w:after="0" w:line="360" w:lineRule="exact"/>
        <w:ind w:firstLine="567"/>
        <w:rPr>
          <w:rFonts w:ascii="Times New Roman" w:eastAsia="Calibri" w:hAnsi="Times New Roman" w:cs="Times New Roman"/>
          <w:spacing w:val="-6"/>
          <w:sz w:val="28"/>
          <w:szCs w:val="28"/>
        </w:rPr>
      </w:pPr>
      <w:r w:rsidRPr="003756AF">
        <w:rPr>
          <w:rFonts w:ascii="Times New Roman" w:hAnsi="Times New Roman" w:cs="Times New Roman"/>
          <w:spacing w:val="-6"/>
          <w:sz w:val="28"/>
          <w:szCs w:val="28"/>
        </w:rPr>
        <w:t>a) Trong thời gian tập trung tập luyện, huấn luyện trong nước:</w:t>
      </w:r>
    </w:p>
    <w:p w:rsidR="00F93A62" w:rsidRPr="003756AF" w:rsidRDefault="00F93A62" w:rsidP="00F93A62">
      <w:pPr>
        <w:spacing w:after="0" w:line="360" w:lineRule="exact"/>
        <w:ind w:firstLine="720"/>
        <w:jc w:val="right"/>
        <w:rPr>
          <w:rFonts w:ascii="Times New Roman" w:hAnsi="Times New Roman" w:cs="Times New Roman"/>
          <w:i/>
          <w:spacing w:val="-6"/>
          <w:sz w:val="28"/>
          <w:szCs w:val="28"/>
        </w:rPr>
      </w:pPr>
      <w:r w:rsidRPr="003756AF">
        <w:rPr>
          <w:rFonts w:ascii="Times New Roman" w:hAnsi="Times New Roman" w:cs="Times New Roman"/>
          <w:i/>
          <w:spacing w:val="-6"/>
          <w:sz w:val="28"/>
          <w:szCs w:val="28"/>
        </w:rPr>
        <w:t>Đơn vị tính: đồng/người/ngày.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5415"/>
        <w:gridCol w:w="3096"/>
      </w:tblGrid>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Stt</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Huấn luyện viên, vận động viên</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Mức chi</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tỉnh</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240.000</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2</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trẻ của tỉnh</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200.000</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3</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 xml:space="preserve">Đội tuyển năng khiếu </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150.000</w:t>
            </w:r>
          </w:p>
        </w:tc>
      </w:tr>
      <w:tr w:rsidR="00F93A62"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4</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huyện, thành phố</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140.000</w:t>
            </w:r>
          </w:p>
        </w:tc>
      </w:tr>
    </w:tbl>
    <w:p w:rsidR="00F93A62" w:rsidRPr="003756AF" w:rsidRDefault="00F93A62" w:rsidP="00F93A62">
      <w:pPr>
        <w:spacing w:after="0" w:line="360" w:lineRule="exact"/>
        <w:jc w:val="both"/>
        <w:rPr>
          <w:rFonts w:ascii="Times New Roman" w:hAnsi="Times New Roman" w:cs="Times New Roman"/>
          <w:spacing w:val="-6"/>
          <w:sz w:val="2"/>
          <w:szCs w:val="28"/>
        </w:rPr>
      </w:pPr>
    </w:p>
    <w:p w:rsidR="00F93A62" w:rsidRPr="003756AF" w:rsidRDefault="00F93A62" w:rsidP="00F93A62">
      <w:pPr>
        <w:spacing w:after="0" w:line="360" w:lineRule="exact"/>
        <w:ind w:firstLine="567"/>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b) Trong thời gian tập trung thi đấu:</w:t>
      </w:r>
    </w:p>
    <w:p w:rsidR="00F93A62" w:rsidRPr="003756AF" w:rsidRDefault="00F93A62" w:rsidP="00F93A62">
      <w:pPr>
        <w:spacing w:after="0" w:line="360" w:lineRule="exact"/>
        <w:ind w:firstLine="720"/>
        <w:jc w:val="right"/>
        <w:rPr>
          <w:rFonts w:ascii="Times New Roman" w:hAnsi="Times New Roman" w:cs="Times New Roman"/>
          <w:spacing w:val="-6"/>
          <w:sz w:val="28"/>
          <w:szCs w:val="28"/>
        </w:rPr>
      </w:pPr>
      <w:r w:rsidRPr="003756AF">
        <w:rPr>
          <w:rFonts w:ascii="Times New Roman" w:hAnsi="Times New Roman" w:cs="Times New Roman"/>
          <w:i/>
          <w:spacing w:val="-6"/>
          <w:sz w:val="28"/>
          <w:szCs w:val="28"/>
        </w:rPr>
        <w:t>Đơn vị tính: đồng/người/ngày</w:t>
      </w:r>
      <w:r w:rsidRPr="003756AF">
        <w:rPr>
          <w:rFonts w:ascii="Times New Roman" w:hAnsi="Times New Roman" w:cs="Times New Roman"/>
          <w:spacing w:val="-6"/>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5415"/>
        <w:gridCol w:w="3096"/>
      </w:tblGrid>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Stt</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Huấn luyện viên, vận động viên</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Mức chi</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tỉnh</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320.000</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2</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trẻ của tỉnh</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240.000</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3</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 xml:space="preserve">Đội tuyển năng khiếu </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240.000</w:t>
            </w:r>
          </w:p>
        </w:tc>
      </w:tr>
      <w:tr w:rsidR="003756AF" w:rsidRPr="003756AF" w:rsidTr="00446C69">
        <w:tc>
          <w:tcPr>
            <w:tcW w:w="74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4</w:t>
            </w:r>
          </w:p>
        </w:tc>
        <w:tc>
          <w:tcPr>
            <w:tcW w:w="5415"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Đội tuyển huyện, thành phố</w:t>
            </w:r>
          </w:p>
        </w:tc>
        <w:tc>
          <w:tcPr>
            <w:tcW w:w="3096" w:type="dxa"/>
            <w:tcBorders>
              <w:top w:val="single" w:sz="4" w:space="0" w:color="auto"/>
              <w:left w:val="single" w:sz="4" w:space="0" w:color="auto"/>
              <w:bottom w:val="single" w:sz="4" w:space="0" w:color="auto"/>
              <w:right w:val="single" w:sz="4" w:space="0" w:color="auto"/>
            </w:tcBorders>
            <w:hideMark/>
          </w:tcPr>
          <w:p w:rsidR="00F93A62" w:rsidRPr="003756AF" w:rsidRDefault="00F93A62" w:rsidP="00446C69">
            <w:pPr>
              <w:spacing w:after="0" w:line="360" w:lineRule="exact"/>
              <w:jc w:val="right"/>
              <w:rPr>
                <w:rFonts w:ascii="Times New Roman" w:hAnsi="Times New Roman" w:cs="Times New Roman"/>
                <w:spacing w:val="-6"/>
                <w:sz w:val="28"/>
                <w:szCs w:val="28"/>
              </w:rPr>
            </w:pPr>
            <w:r w:rsidRPr="003756AF">
              <w:rPr>
                <w:rFonts w:ascii="Times New Roman" w:hAnsi="Times New Roman" w:cs="Times New Roman"/>
                <w:spacing w:val="-6"/>
                <w:sz w:val="28"/>
                <w:szCs w:val="28"/>
              </w:rPr>
              <w:t>230.000</w:t>
            </w:r>
          </w:p>
        </w:tc>
      </w:tr>
    </w:tbl>
    <w:p w:rsidR="00F93A62" w:rsidRPr="003756AF" w:rsidRDefault="00F93A62" w:rsidP="00F93A62">
      <w:pPr>
        <w:spacing w:after="0" w:line="360" w:lineRule="exact"/>
        <w:ind w:firstLine="567"/>
        <w:jc w:val="both"/>
        <w:rPr>
          <w:rFonts w:ascii="Times New Roman" w:hAnsi="Times New Roman" w:cs="Times New Roman"/>
          <w:sz w:val="28"/>
          <w:szCs w:val="28"/>
          <w:shd w:val="clear" w:color="auto" w:fill="FFFFFF"/>
        </w:rPr>
      </w:pPr>
      <w:r w:rsidRPr="003756AF">
        <w:rPr>
          <w:rFonts w:ascii="Times New Roman" w:hAnsi="Times New Roman" w:cs="Times New Roman"/>
          <w:sz w:val="28"/>
          <w:szCs w:val="28"/>
          <w:shd w:val="clear" w:color="auto" w:fill="FFFFFF"/>
        </w:rPr>
        <w:lastRenderedPageBreak/>
        <w:t>c) Đối với các huấn luyện viên, vận động viên khuyết tật khi được cấp có thẩm quyền triệu tập tập luyện, huấn luyện và thi đấu: Áp dụng theo mức chi như đối với huấn luyện viên, vận động viên đội tuyển tỉnh.</w:t>
      </w:r>
    </w:p>
    <w:p w:rsidR="00F93A62" w:rsidRPr="003756AF" w:rsidRDefault="00F93A62" w:rsidP="00F93A62">
      <w:pPr>
        <w:spacing w:before="60" w:after="0" w:line="360" w:lineRule="exact"/>
        <w:ind w:firstLine="567"/>
        <w:jc w:val="both"/>
        <w:rPr>
          <w:rFonts w:ascii="Times New Roman" w:hAnsi="Times New Roman" w:cs="Times New Roman"/>
          <w:sz w:val="28"/>
          <w:szCs w:val="28"/>
          <w:shd w:val="clear" w:color="auto" w:fill="FFFFFF"/>
        </w:rPr>
      </w:pPr>
      <w:r w:rsidRPr="003756AF">
        <w:rPr>
          <w:rFonts w:ascii="Times New Roman" w:hAnsi="Times New Roman" w:cs="Times New Roman"/>
          <w:sz w:val="28"/>
          <w:szCs w:val="28"/>
          <w:shd w:val="clear" w:color="auto" w:fill="FFFFFF"/>
        </w:rPr>
        <w:t>2. Nội dung, mức chi thực hiện chế độ dinh dưỡng đối với huấn luyện viên,  học sinh năng khiếu thể thao:</w:t>
      </w:r>
    </w:p>
    <w:p w:rsidR="00F93A62" w:rsidRPr="003756AF" w:rsidRDefault="00F93A62" w:rsidP="00F93A62">
      <w:pPr>
        <w:spacing w:after="0" w:line="360" w:lineRule="exact"/>
        <w:ind w:firstLine="720"/>
        <w:jc w:val="right"/>
        <w:rPr>
          <w:rFonts w:ascii="Times New Roman" w:hAnsi="Times New Roman" w:cs="Times New Roman"/>
          <w:spacing w:val="-6"/>
          <w:sz w:val="28"/>
          <w:szCs w:val="28"/>
        </w:rPr>
      </w:pPr>
      <w:r w:rsidRPr="003756AF">
        <w:rPr>
          <w:rFonts w:ascii="Times New Roman" w:hAnsi="Times New Roman" w:cs="Times New Roman"/>
          <w:i/>
          <w:spacing w:val="-6"/>
          <w:sz w:val="28"/>
          <w:szCs w:val="28"/>
        </w:rPr>
        <w:t>Đơn vị tính: đồng/người/ngày</w:t>
      </w:r>
      <w:r w:rsidRPr="003756AF">
        <w:rPr>
          <w:rFonts w:ascii="Times New Roman" w:hAnsi="Times New Roman" w:cs="Times New Roman"/>
          <w:spacing w:val="-6"/>
          <w:sz w:val="28"/>
          <w:szCs w:val="28"/>
        </w:rPr>
        <w:t>.</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1"/>
        <w:gridCol w:w="5878"/>
        <w:gridCol w:w="2693"/>
      </w:tblGrid>
      <w:tr w:rsidR="003756AF" w:rsidRPr="003756AF" w:rsidTr="00446C69">
        <w:trPr>
          <w:trHeight w:val="363"/>
        </w:trPr>
        <w:tc>
          <w:tcPr>
            <w:tcW w:w="751" w:type="dxa"/>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Stt</w:t>
            </w:r>
          </w:p>
        </w:tc>
        <w:tc>
          <w:tcPr>
            <w:tcW w:w="5878" w:type="dxa"/>
          </w:tcPr>
          <w:p w:rsidR="00F93A62" w:rsidRPr="003756AF" w:rsidRDefault="00F93A62" w:rsidP="00446C69">
            <w:pPr>
              <w:spacing w:after="0" w:line="360" w:lineRule="exact"/>
              <w:jc w:val="center"/>
              <w:rPr>
                <w:rFonts w:ascii="Times New Roman" w:hAnsi="Times New Roman" w:cs="Times New Roman"/>
                <w:b/>
                <w:spacing w:val="-6"/>
                <w:sz w:val="28"/>
                <w:szCs w:val="28"/>
                <w:lang w:val="vi-VN"/>
              </w:rPr>
            </w:pPr>
            <w:r w:rsidRPr="003756AF">
              <w:rPr>
                <w:rFonts w:ascii="Times New Roman" w:hAnsi="Times New Roman" w:cs="Times New Roman"/>
                <w:b/>
                <w:spacing w:val="-6"/>
                <w:sz w:val="28"/>
                <w:szCs w:val="28"/>
                <w:lang w:val="vi-VN"/>
              </w:rPr>
              <w:t>Đối tượng</w:t>
            </w:r>
          </w:p>
        </w:tc>
        <w:tc>
          <w:tcPr>
            <w:tcW w:w="2693" w:type="dxa"/>
          </w:tcPr>
          <w:p w:rsidR="00F93A62" w:rsidRPr="003756AF" w:rsidRDefault="00F93A62" w:rsidP="00446C69">
            <w:pPr>
              <w:spacing w:after="0" w:line="360" w:lineRule="exact"/>
              <w:ind w:firstLine="720"/>
              <w:rPr>
                <w:rFonts w:ascii="Times New Roman" w:hAnsi="Times New Roman" w:cs="Times New Roman"/>
                <w:b/>
                <w:spacing w:val="-6"/>
                <w:sz w:val="28"/>
                <w:szCs w:val="28"/>
              </w:rPr>
            </w:pPr>
            <w:r w:rsidRPr="003756AF">
              <w:rPr>
                <w:rFonts w:ascii="Times New Roman" w:hAnsi="Times New Roman" w:cs="Times New Roman"/>
                <w:b/>
                <w:spacing w:val="-6"/>
                <w:sz w:val="28"/>
                <w:szCs w:val="28"/>
              </w:rPr>
              <w:t>Mức chi</w:t>
            </w:r>
          </w:p>
        </w:tc>
      </w:tr>
      <w:tr w:rsidR="003756AF" w:rsidRPr="003756AF" w:rsidTr="00446C69">
        <w:trPr>
          <w:trHeight w:val="363"/>
        </w:trPr>
        <w:tc>
          <w:tcPr>
            <w:tcW w:w="751" w:type="dxa"/>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w:t>
            </w:r>
          </w:p>
        </w:tc>
        <w:tc>
          <w:tcPr>
            <w:tcW w:w="5878" w:type="dxa"/>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Huấn luyện viên năng khiếu thể thao tuyến cơ sở</w:t>
            </w:r>
          </w:p>
        </w:tc>
        <w:tc>
          <w:tcPr>
            <w:tcW w:w="2693" w:type="dxa"/>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130.000</w:t>
            </w:r>
          </w:p>
        </w:tc>
      </w:tr>
      <w:tr w:rsidR="003756AF" w:rsidRPr="003756AF" w:rsidTr="00446C69">
        <w:trPr>
          <w:trHeight w:val="91"/>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2</w:t>
            </w:r>
          </w:p>
        </w:tc>
        <w:tc>
          <w:tcPr>
            <w:tcW w:w="5878" w:type="dxa"/>
            <w:vAlign w:val="center"/>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Học sinh năng khiếu thể thao tuyến cơ sở</w:t>
            </w:r>
          </w:p>
        </w:tc>
        <w:tc>
          <w:tcPr>
            <w:tcW w:w="2693"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100.000</w:t>
            </w:r>
          </w:p>
        </w:tc>
      </w:tr>
    </w:tbl>
    <w:p w:rsidR="00F93A62" w:rsidRPr="003756AF" w:rsidRDefault="00F93A62" w:rsidP="00F93A62">
      <w:pPr>
        <w:spacing w:before="120" w:after="120" w:line="360" w:lineRule="exact"/>
        <w:ind w:firstLine="567"/>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3. Thuê huấn luyện viên; hỗ trợ vận động viên được triệu tập vào đội tuyển Quốc gia, đội tuyển trẻ Quốc gia:</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1"/>
        <w:gridCol w:w="5311"/>
        <w:gridCol w:w="3260"/>
      </w:tblGrid>
      <w:tr w:rsidR="003756AF" w:rsidRPr="003756AF" w:rsidTr="00446C69">
        <w:trPr>
          <w:trHeight w:val="363"/>
        </w:trPr>
        <w:tc>
          <w:tcPr>
            <w:tcW w:w="751" w:type="dxa"/>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Stt</w:t>
            </w:r>
          </w:p>
        </w:tc>
        <w:tc>
          <w:tcPr>
            <w:tcW w:w="5311" w:type="dxa"/>
          </w:tcPr>
          <w:p w:rsidR="00F93A62" w:rsidRPr="003756AF" w:rsidRDefault="00F93A62" w:rsidP="00446C69">
            <w:pPr>
              <w:spacing w:after="0" w:line="360" w:lineRule="exact"/>
              <w:jc w:val="center"/>
              <w:rPr>
                <w:rFonts w:ascii="Times New Roman" w:hAnsi="Times New Roman" w:cs="Times New Roman"/>
                <w:b/>
                <w:spacing w:val="-6"/>
                <w:sz w:val="28"/>
                <w:szCs w:val="28"/>
                <w:lang w:val="vi-VN"/>
              </w:rPr>
            </w:pPr>
            <w:r w:rsidRPr="003756AF">
              <w:rPr>
                <w:rFonts w:ascii="Times New Roman" w:hAnsi="Times New Roman" w:cs="Times New Roman"/>
                <w:b/>
                <w:spacing w:val="-6"/>
                <w:sz w:val="28"/>
                <w:szCs w:val="28"/>
                <w:lang w:val="vi-VN"/>
              </w:rPr>
              <w:t>Đối tượng</w:t>
            </w:r>
          </w:p>
        </w:tc>
        <w:tc>
          <w:tcPr>
            <w:tcW w:w="3260" w:type="dxa"/>
          </w:tcPr>
          <w:p w:rsidR="00F93A62" w:rsidRPr="003756AF" w:rsidRDefault="00F93A62" w:rsidP="00446C69">
            <w:pPr>
              <w:spacing w:after="0" w:line="360" w:lineRule="exact"/>
              <w:jc w:val="center"/>
              <w:rPr>
                <w:rFonts w:ascii="Times New Roman" w:hAnsi="Times New Roman" w:cs="Times New Roman"/>
                <w:b/>
                <w:spacing w:val="-6"/>
                <w:sz w:val="28"/>
                <w:szCs w:val="28"/>
              </w:rPr>
            </w:pPr>
            <w:r w:rsidRPr="003756AF">
              <w:rPr>
                <w:rFonts w:ascii="Times New Roman" w:hAnsi="Times New Roman" w:cs="Times New Roman"/>
                <w:b/>
                <w:spacing w:val="-6"/>
                <w:sz w:val="28"/>
                <w:szCs w:val="28"/>
              </w:rPr>
              <w:t>Chế độ/tháng</w:t>
            </w:r>
          </w:p>
        </w:tc>
      </w:tr>
      <w:tr w:rsidR="003756AF" w:rsidRPr="003756AF" w:rsidTr="00446C69">
        <w:trPr>
          <w:trHeight w:val="363"/>
        </w:trPr>
        <w:tc>
          <w:tcPr>
            <w:tcW w:w="751" w:type="dxa"/>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1</w:t>
            </w:r>
          </w:p>
        </w:tc>
        <w:tc>
          <w:tcPr>
            <w:tcW w:w="5311" w:type="dxa"/>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Thuê huấn luyện viên thể thao</w:t>
            </w:r>
          </w:p>
        </w:tc>
        <w:tc>
          <w:tcPr>
            <w:tcW w:w="3260" w:type="dxa"/>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i/>
                <w:spacing w:val="-6"/>
                <w:sz w:val="28"/>
                <w:szCs w:val="28"/>
              </w:rPr>
              <w:t>tính theo mức lương cơ sở</w:t>
            </w:r>
          </w:p>
        </w:tc>
      </w:tr>
      <w:tr w:rsidR="003756AF" w:rsidRPr="003756AF" w:rsidTr="00446C69">
        <w:trPr>
          <w:trHeight w:val="91"/>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w:t>
            </w:r>
          </w:p>
        </w:tc>
        <w:tc>
          <w:tcPr>
            <w:tcW w:w="5311" w:type="dxa"/>
            <w:vAlign w:val="center"/>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Huấn luyện viên hợp đồng dưới 10 năm</w:t>
            </w:r>
          </w:p>
        </w:tc>
        <w:tc>
          <w:tcPr>
            <w:tcW w:w="3260"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3,5 lần</w:t>
            </w:r>
          </w:p>
        </w:tc>
      </w:tr>
      <w:tr w:rsidR="003756AF" w:rsidRPr="003756AF" w:rsidTr="00446C69">
        <w:trPr>
          <w:trHeight w:val="267"/>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w:t>
            </w:r>
          </w:p>
        </w:tc>
        <w:tc>
          <w:tcPr>
            <w:tcW w:w="5311" w:type="dxa"/>
            <w:vAlign w:val="center"/>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Huấn luyện viên hợp đồng từ 10 năm đến dưới 20 năm</w:t>
            </w:r>
          </w:p>
        </w:tc>
        <w:tc>
          <w:tcPr>
            <w:tcW w:w="3260"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4,5  lần</w:t>
            </w:r>
          </w:p>
        </w:tc>
      </w:tr>
      <w:tr w:rsidR="003756AF" w:rsidRPr="003756AF" w:rsidTr="00446C69">
        <w:trPr>
          <w:trHeight w:val="414"/>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w:t>
            </w:r>
          </w:p>
        </w:tc>
        <w:tc>
          <w:tcPr>
            <w:tcW w:w="5311" w:type="dxa"/>
            <w:vAlign w:val="center"/>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Huấn luyện viên hợp đồng từ 20 năm trở lên</w:t>
            </w:r>
          </w:p>
        </w:tc>
        <w:tc>
          <w:tcPr>
            <w:tcW w:w="3260"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5,5 lần</w:t>
            </w:r>
          </w:p>
        </w:tc>
      </w:tr>
      <w:tr w:rsidR="003756AF" w:rsidRPr="003756AF" w:rsidTr="00446C69">
        <w:trPr>
          <w:trHeight w:val="414"/>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2</w:t>
            </w:r>
          </w:p>
        </w:tc>
        <w:tc>
          <w:tcPr>
            <w:tcW w:w="5311" w:type="dxa"/>
            <w:vAlign w:val="center"/>
          </w:tcPr>
          <w:p w:rsidR="00F93A62" w:rsidRPr="003756AF" w:rsidRDefault="00F93A62" w:rsidP="00446C69">
            <w:pPr>
              <w:spacing w:after="0" w:line="360" w:lineRule="exact"/>
              <w:rPr>
                <w:rFonts w:ascii="Times New Roman" w:hAnsi="Times New Roman" w:cs="Times New Roman"/>
                <w:spacing w:val="-6"/>
                <w:sz w:val="28"/>
                <w:szCs w:val="28"/>
              </w:rPr>
            </w:pPr>
            <w:r w:rsidRPr="003756AF">
              <w:rPr>
                <w:rFonts w:ascii="Times New Roman" w:hAnsi="Times New Roman" w:cs="Times New Roman"/>
                <w:spacing w:val="-6"/>
                <w:sz w:val="28"/>
                <w:szCs w:val="28"/>
              </w:rPr>
              <w:t>Hỗ trợ vận động viên được triệu tập vào đội tuyển Quốc gia, đội tuyển trẻ Quốc gia</w:t>
            </w:r>
          </w:p>
        </w:tc>
        <w:tc>
          <w:tcPr>
            <w:tcW w:w="3260" w:type="dxa"/>
            <w:vAlign w:val="center"/>
          </w:tcPr>
          <w:p w:rsidR="00F93A62" w:rsidRPr="003756AF" w:rsidRDefault="00F93A62" w:rsidP="00446C69">
            <w:pPr>
              <w:spacing w:after="0" w:line="360" w:lineRule="exact"/>
              <w:jc w:val="center"/>
              <w:rPr>
                <w:rFonts w:ascii="Times New Roman" w:hAnsi="Times New Roman" w:cs="Times New Roman"/>
                <w:i/>
                <w:spacing w:val="-6"/>
                <w:sz w:val="28"/>
                <w:szCs w:val="28"/>
              </w:rPr>
            </w:pPr>
            <w:r w:rsidRPr="003756AF">
              <w:rPr>
                <w:rFonts w:ascii="Times New Roman" w:hAnsi="Times New Roman" w:cs="Times New Roman"/>
                <w:i/>
                <w:spacing w:val="-6"/>
                <w:sz w:val="28"/>
                <w:szCs w:val="28"/>
              </w:rPr>
              <w:t>đồng/người/tháng</w:t>
            </w:r>
          </w:p>
        </w:tc>
      </w:tr>
      <w:tr w:rsidR="003756AF" w:rsidRPr="003756AF" w:rsidTr="00446C69">
        <w:trPr>
          <w:trHeight w:val="414"/>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w:t>
            </w:r>
          </w:p>
        </w:tc>
        <w:tc>
          <w:tcPr>
            <w:tcW w:w="5311" w:type="dxa"/>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 xml:space="preserve">Vận động viên được </w:t>
            </w:r>
            <w:r w:rsidRPr="003756AF">
              <w:rPr>
                <w:rFonts w:ascii="Times New Roman" w:hAnsi="Times New Roman" w:cs="Times New Roman"/>
                <w:spacing w:val="-6"/>
                <w:sz w:val="28"/>
                <w:szCs w:val="28"/>
                <w:lang w:val="vi-VN"/>
              </w:rPr>
              <w:t xml:space="preserve">triệu tập </w:t>
            </w:r>
            <w:r w:rsidRPr="003756AF">
              <w:rPr>
                <w:rFonts w:ascii="Times New Roman" w:hAnsi="Times New Roman" w:cs="Times New Roman"/>
                <w:spacing w:val="-6"/>
                <w:sz w:val="28"/>
                <w:szCs w:val="28"/>
              </w:rPr>
              <w:t>vào đội tuyển Quốc gia</w:t>
            </w:r>
          </w:p>
        </w:tc>
        <w:tc>
          <w:tcPr>
            <w:tcW w:w="3260" w:type="dxa"/>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5.000.000</w:t>
            </w:r>
          </w:p>
        </w:tc>
      </w:tr>
      <w:tr w:rsidR="003756AF" w:rsidRPr="003756AF" w:rsidTr="00446C69">
        <w:trPr>
          <w:trHeight w:val="414"/>
        </w:trPr>
        <w:tc>
          <w:tcPr>
            <w:tcW w:w="751" w:type="dxa"/>
            <w:vAlign w:val="center"/>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w:t>
            </w:r>
          </w:p>
        </w:tc>
        <w:tc>
          <w:tcPr>
            <w:tcW w:w="5311" w:type="dxa"/>
          </w:tcPr>
          <w:p w:rsidR="00F93A62" w:rsidRPr="003756AF" w:rsidRDefault="00F93A62" w:rsidP="00446C69">
            <w:pPr>
              <w:spacing w:after="0" w:line="360" w:lineRule="exact"/>
              <w:jc w:val="both"/>
              <w:rPr>
                <w:rFonts w:ascii="Times New Roman" w:hAnsi="Times New Roman" w:cs="Times New Roman"/>
                <w:spacing w:val="-6"/>
                <w:sz w:val="28"/>
                <w:szCs w:val="28"/>
              </w:rPr>
            </w:pPr>
            <w:r w:rsidRPr="003756AF">
              <w:rPr>
                <w:rFonts w:ascii="Times New Roman" w:hAnsi="Times New Roman" w:cs="Times New Roman"/>
                <w:spacing w:val="-6"/>
                <w:sz w:val="28"/>
                <w:szCs w:val="28"/>
              </w:rPr>
              <w:t xml:space="preserve">Vận động viên được </w:t>
            </w:r>
            <w:r w:rsidRPr="003756AF">
              <w:rPr>
                <w:rFonts w:ascii="Times New Roman" w:hAnsi="Times New Roman" w:cs="Times New Roman"/>
                <w:spacing w:val="-6"/>
                <w:sz w:val="28"/>
                <w:szCs w:val="28"/>
                <w:lang w:val="vi-VN"/>
              </w:rPr>
              <w:t xml:space="preserve">triệu tập </w:t>
            </w:r>
            <w:r w:rsidRPr="003756AF">
              <w:rPr>
                <w:rFonts w:ascii="Times New Roman" w:hAnsi="Times New Roman" w:cs="Times New Roman"/>
                <w:spacing w:val="-6"/>
                <w:sz w:val="28"/>
                <w:szCs w:val="28"/>
              </w:rPr>
              <w:t>vào đội tuyển trẻ Quốc gia</w:t>
            </w:r>
          </w:p>
        </w:tc>
        <w:tc>
          <w:tcPr>
            <w:tcW w:w="3260" w:type="dxa"/>
          </w:tcPr>
          <w:p w:rsidR="00F93A62" w:rsidRPr="003756AF" w:rsidRDefault="00F93A62" w:rsidP="00446C69">
            <w:pPr>
              <w:spacing w:after="0" w:line="360" w:lineRule="exact"/>
              <w:jc w:val="center"/>
              <w:rPr>
                <w:rFonts w:ascii="Times New Roman" w:hAnsi="Times New Roman" w:cs="Times New Roman"/>
                <w:spacing w:val="-6"/>
                <w:sz w:val="28"/>
                <w:szCs w:val="28"/>
              </w:rPr>
            </w:pPr>
            <w:r w:rsidRPr="003756AF">
              <w:rPr>
                <w:rFonts w:ascii="Times New Roman" w:hAnsi="Times New Roman" w:cs="Times New Roman"/>
                <w:spacing w:val="-6"/>
                <w:sz w:val="28"/>
                <w:szCs w:val="28"/>
              </w:rPr>
              <w:t>3.000.000</w:t>
            </w:r>
          </w:p>
        </w:tc>
      </w:tr>
    </w:tbl>
    <w:p w:rsidR="00F93A62" w:rsidRPr="003756AF" w:rsidRDefault="00F93A62" w:rsidP="00F93A62">
      <w:pPr>
        <w:shd w:val="clear" w:color="auto" w:fill="FFFFFF"/>
        <w:spacing w:before="120" w:after="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4. Chế độ chi tiêu tài chính cho các giải thi đấu thể thao trên địa bàn tỉnh:</w:t>
      </w:r>
    </w:p>
    <w:p w:rsidR="00F93A62" w:rsidRPr="003756AF" w:rsidRDefault="00F93A62" w:rsidP="00F93A62">
      <w:pPr>
        <w:shd w:val="clear" w:color="auto" w:fill="FFFFFF"/>
        <w:spacing w:before="120" w:after="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a) Tiền ăn: Thành viên Ban Chỉ đạo, Ban Tổ chức và các tiểu ban đại hội thể dục thể thao, hội thi thể thao, Hội khỏe Phù Đổng; thành viên Ban Tổ chức và các tiểu ban chuyên môn từng giải thi đấu; trọng tài, giám sát điều hành, thư ký các giải thi đấu: Mức chi tối đa không quá 180.000 đồng/người/ngày.</w:t>
      </w:r>
    </w:p>
    <w:p w:rsidR="00F93A62" w:rsidRPr="003756AF" w:rsidRDefault="00F93A62" w:rsidP="00F93A62">
      <w:pPr>
        <w:shd w:val="clear" w:color="auto" w:fill="FFFFFF"/>
        <w:spacing w:before="120" w:after="12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b) Bồi dưỡng làm nhiệm vụ tại các giải cấp tỉnh:</w:t>
      </w:r>
    </w:p>
    <w:tbl>
      <w:tblPr>
        <w:tblStyle w:val="TableGrid"/>
        <w:tblW w:w="0" w:type="auto"/>
        <w:tblLook w:val="04A0" w:firstRow="1" w:lastRow="0" w:firstColumn="1" w:lastColumn="0" w:noHBand="0" w:noVBand="1"/>
      </w:tblPr>
      <w:tblGrid>
        <w:gridCol w:w="675"/>
        <w:gridCol w:w="5490"/>
        <w:gridCol w:w="3096"/>
      </w:tblGrid>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4"/>
                <w:szCs w:val="24"/>
              </w:rPr>
            </w:pPr>
            <w:r w:rsidRPr="003756AF">
              <w:rPr>
                <w:rFonts w:ascii="Times New Roman" w:hAnsi="Times New Roman" w:cs="Times New Roman"/>
                <w:b/>
                <w:spacing w:val="-6"/>
                <w:sz w:val="28"/>
                <w:szCs w:val="28"/>
              </w:rPr>
              <w:t>Stt</w:t>
            </w:r>
          </w:p>
        </w:tc>
        <w:tc>
          <w:tcPr>
            <w:tcW w:w="5490"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b/>
                <w:bCs/>
                <w:sz w:val="28"/>
                <w:szCs w:val="28"/>
              </w:rPr>
              <w:t>Chức danh chuyên môn</w:t>
            </w:r>
          </w:p>
        </w:tc>
        <w:tc>
          <w:tcPr>
            <w:tcW w:w="3096"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b/>
                <w:bCs/>
                <w:sz w:val="28"/>
                <w:szCs w:val="28"/>
              </w:rPr>
              <w:t>Mức chi</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1</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Ban Chỉ đạo, Ban Tổ chức; trưởng, phó các tiểu ban chuyên môn</w:t>
            </w:r>
          </w:p>
        </w:tc>
        <w:tc>
          <w:tcPr>
            <w:tcW w:w="3096"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95.000 đồng/người/ngày</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2</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Thành viên các tiểu ban chuyên môn</w:t>
            </w:r>
          </w:p>
        </w:tc>
        <w:tc>
          <w:tcPr>
            <w:tcW w:w="3096" w:type="dxa"/>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75.000 đồng/người/ngày</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3</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Lực lượng làm nhiệm vụ: Trật tự, bảo vệ, công an, y tế, nhân viên phục vụ…</w:t>
            </w:r>
          </w:p>
        </w:tc>
        <w:tc>
          <w:tcPr>
            <w:tcW w:w="3096" w:type="dxa"/>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50.000 đồng/người/buổi</w:t>
            </w:r>
          </w:p>
        </w:tc>
      </w:tr>
      <w:tr w:rsidR="003756AF" w:rsidRPr="003756AF" w:rsidTr="00837D58">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4</w:t>
            </w:r>
          </w:p>
        </w:tc>
        <w:tc>
          <w:tcPr>
            <w:tcW w:w="5490" w:type="dxa"/>
          </w:tcPr>
          <w:p w:rsidR="00F93A62" w:rsidRPr="003756AF" w:rsidRDefault="00F93A62" w:rsidP="00837D58">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Trọng tài chính, giám sát</w:t>
            </w:r>
          </w:p>
        </w:tc>
        <w:tc>
          <w:tcPr>
            <w:tcW w:w="3096" w:type="dxa"/>
            <w:vAlign w:val="center"/>
          </w:tcPr>
          <w:p w:rsidR="00F93A62" w:rsidRPr="003756AF" w:rsidRDefault="00E54082" w:rsidP="00446C69">
            <w:pPr>
              <w:spacing w:line="360" w:lineRule="exa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70.000 </w:t>
            </w:r>
            <w:r w:rsidR="00F93A62" w:rsidRPr="003756AF">
              <w:rPr>
                <w:rFonts w:ascii="Times New Roman" w:eastAsia="Times New Roman" w:hAnsi="Times New Roman" w:cs="Times New Roman"/>
                <w:sz w:val="28"/>
                <w:szCs w:val="28"/>
              </w:rPr>
              <w:t>đồng/người/buổi (hoặc trận)</w:t>
            </w:r>
          </w:p>
        </w:tc>
      </w:tr>
      <w:tr w:rsidR="003756AF" w:rsidRPr="003756AF" w:rsidTr="00726105">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lastRenderedPageBreak/>
              <w:t>5</w:t>
            </w:r>
          </w:p>
        </w:tc>
        <w:tc>
          <w:tcPr>
            <w:tcW w:w="5490" w:type="dxa"/>
          </w:tcPr>
          <w:p w:rsidR="00F93A62" w:rsidRPr="003756AF" w:rsidRDefault="00F93A62" w:rsidP="00726105">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Thư ký, trọng tài khác</w:t>
            </w:r>
          </w:p>
        </w:tc>
        <w:tc>
          <w:tcPr>
            <w:tcW w:w="3096" w:type="dxa"/>
            <w:vAlign w:val="center"/>
          </w:tcPr>
          <w:p w:rsidR="00F93A62" w:rsidRPr="003756AF" w:rsidRDefault="004008B9" w:rsidP="00446C69">
            <w:pPr>
              <w:spacing w:line="360" w:lineRule="exa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60.000 </w:t>
            </w:r>
            <w:r w:rsidR="00F93A62" w:rsidRPr="003756AF">
              <w:rPr>
                <w:rFonts w:ascii="Times New Roman" w:eastAsia="Times New Roman" w:hAnsi="Times New Roman" w:cs="Times New Roman"/>
                <w:sz w:val="28"/>
                <w:szCs w:val="28"/>
              </w:rPr>
              <w:t>đồng/người/buổi (hoặc trận)</w:t>
            </w:r>
          </w:p>
        </w:tc>
      </w:tr>
    </w:tbl>
    <w:p w:rsidR="00F93A62" w:rsidRPr="003756AF" w:rsidRDefault="00F93A62" w:rsidP="00F93A62">
      <w:pPr>
        <w:shd w:val="clear" w:color="auto" w:fill="FFFFFF"/>
        <w:spacing w:before="120" w:after="12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c) Bồi dưỡng làm nhiệm vụ tại các giải cấp huyện:</w:t>
      </w:r>
    </w:p>
    <w:tbl>
      <w:tblPr>
        <w:tblStyle w:val="TableGrid"/>
        <w:tblW w:w="0" w:type="auto"/>
        <w:tblLook w:val="04A0" w:firstRow="1" w:lastRow="0" w:firstColumn="1" w:lastColumn="0" w:noHBand="0" w:noVBand="1"/>
      </w:tblPr>
      <w:tblGrid>
        <w:gridCol w:w="675"/>
        <w:gridCol w:w="5490"/>
        <w:gridCol w:w="3096"/>
      </w:tblGrid>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4"/>
                <w:szCs w:val="24"/>
              </w:rPr>
            </w:pPr>
            <w:r w:rsidRPr="003756AF">
              <w:rPr>
                <w:rFonts w:ascii="Times New Roman" w:hAnsi="Times New Roman" w:cs="Times New Roman"/>
                <w:b/>
                <w:spacing w:val="-6"/>
                <w:sz w:val="28"/>
                <w:szCs w:val="28"/>
              </w:rPr>
              <w:t>Stt</w:t>
            </w:r>
          </w:p>
        </w:tc>
        <w:tc>
          <w:tcPr>
            <w:tcW w:w="5490"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b/>
                <w:bCs/>
                <w:sz w:val="28"/>
                <w:szCs w:val="28"/>
              </w:rPr>
              <w:t>Chức danh chuyên môn</w:t>
            </w:r>
          </w:p>
        </w:tc>
        <w:tc>
          <w:tcPr>
            <w:tcW w:w="3096"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b/>
                <w:bCs/>
                <w:sz w:val="28"/>
                <w:szCs w:val="28"/>
              </w:rPr>
              <w:t>Mức chi</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1</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Ban Chỉ đạo, Ban Tổ chức, trưởng, phó các tiểu ban chuyên môn</w:t>
            </w:r>
          </w:p>
        </w:tc>
        <w:tc>
          <w:tcPr>
            <w:tcW w:w="3096" w:type="dxa"/>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75.000 đồng/người/ngày</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2</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Thành viên các tiểu ban chuyên môn</w:t>
            </w:r>
          </w:p>
        </w:tc>
        <w:tc>
          <w:tcPr>
            <w:tcW w:w="3096" w:type="dxa"/>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65.000 đồng/người/ngày</w:t>
            </w:r>
          </w:p>
        </w:tc>
      </w:tr>
      <w:tr w:rsidR="003756AF" w:rsidRPr="003756AF" w:rsidTr="00446C69">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3</w:t>
            </w:r>
          </w:p>
        </w:tc>
        <w:tc>
          <w:tcPr>
            <w:tcW w:w="5490" w:type="dxa"/>
          </w:tcPr>
          <w:p w:rsidR="00F93A62" w:rsidRPr="003756AF" w:rsidRDefault="00F93A62" w:rsidP="00446C69">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Lực lượng làm nhiệm vụ: Trật tự, bảo vệ, công an, y tế, nhân viên phục vụ</w:t>
            </w:r>
          </w:p>
        </w:tc>
        <w:tc>
          <w:tcPr>
            <w:tcW w:w="3096" w:type="dxa"/>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40.000 đồng/người/buổi</w:t>
            </w:r>
          </w:p>
        </w:tc>
      </w:tr>
      <w:tr w:rsidR="003756AF" w:rsidRPr="003756AF" w:rsidTr="00726105">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4</w:t>
            </w:r>
          </w:p>
        </w:tc>
        <w:tc>
          <w:tcPr>
            <w:tcW w:w="5490" w:type="dxa"/>
          </w:tcPr>
          <w:p w:rsidR="00F93A62" w:rsidRPr="003756AF" w:rsidRDefault="00F93A62" w:rsidP="00726105">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Trọng tài chính, giám sát</w:t>
            </w:r>
          </w:p>
        </w:tc>
        <w:tc>
          <w:tcPr>
            <w:tcW w:w="3096" w:type="dxa"/>
            <w:vAlign w:val="center"/>
          </w:tcPr>
          <w:p w:rsidR="00F93A62" w:rsidRPr="003756AF" w:rsidRDefault="00F93A62" w:rsidP="00446C69">
            <w:pPr>
              <w:spacing w:line="360" w:lineRule="exact"/>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70.000 đồng/người/buổi (hoặc trận)</w:t>
            </w:r>
          </w:p>
        </w:tc>
      </w:tr>
      <w:tr w:rsidR="003756AF" w:rsidRPr="003756AF" w:rsidTr="00726105">
        <w:tc>
          <w:tcPr>
            <w:tcW w:w="675" w:type="dxa"/>
          </w:tcPr>
          <w:p w:rsidR="00F93A62" w:rsidRPr="003756AF" w:rsidRDefault="00F93A62" w:rsidP="00446C69">
            <w:pPr>
              <w:spacing w:line="360" w:lineRule="exact"/>
              <w:jc w:val="center"/>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5</w:t>
            </w:r>
          </w:p>
        </w:tc>
        <w:tc>
          <w:tcPr>
            <w:tcW w:w="5490" w:type="dxa"/>
          </w:tcPr>
          <w:p w:rsidR="00F93A62" w:rsidRPr="003756AF" w:rsidRDefault="00F93A62" w:rsidP="00726105">
            <w:pPr>
              <w:spacing w:line="360" w:lineRule="exact"/>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Thư ký, trọng tài khác</w:t>
            </w:r>
          </w:p>
        </w:tc>
        <w:tc>
          <w:tcPr>
            <w:tcW w:w="3096" w:type="dxa"/>
            <w:vAlign w:val="center"/>
          </w:tcPr>
          <w:p w:rsidR="00F93A62" w:rsidRPr="003756AF" w:rsidRDefault="004008B9" w:rsidP="00446C69">
            <w:pPr>
              <w:spacing w:line="360" w:lineRule="exac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60.000 </w:t>
            </w:r>
            <w:r w:rsidR="00F93A62" w:rsidRPr="003756AF">
              <w:rPr>
                <w:rFonts w:ascii="Times New Roman" w:eastAsia="Times New Roman" w:hAnsi="Times New Roman" w:cs="Times New Roman"/>
                <w:sz w:val="28"/>
                <w:szCs w:val="28"/>
              </w:rPr>
              <w:t>đồng/người/buổi (hoặc trận)</w:t>
            </w:r>
          </w:p>
        </w:tc>
      </w:tr>
    </w:tbl>
    <w:p w:rsidR="00F93A62" w:rsidRPr="003756AF" w:rsidRDefault="00F93A62" w:rsidP="00F93A62">
      <w:pPr>
        <w:shd w:val="clear" w:color="auto" w:fill="FFFFFF"/>
        <w:spacing w:after="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Tiền bồi dưỡng làm nhiệm vụ được tính theo ngày làm việc thực tế, hoặc theo buổi thi đấu, trận đấu thực tế. Đối với các đối tượng mà tiền bồi dưỡng không tính được theo ngày làm việc mà tính theo buổi thi đấu, trận đấu thì mức thanh toán tiền bồi dưỡng được tính theo thực tế, nhưng tối đa không vượt quá 03 buổi hoặc 03 trận đấu/người/ngày.</w:t>
      </w:r>
    </w:p>
    <w:p w:rsidR="00F93A62" w:rsidRPr="003756AF" w:rsidRDefault="00F93A62" w:rsidP="00F93A62">
      <w:pPr>
        <w:shd w:val="clear" w:color="auto" w:fill="FFFFFF"/>
        <w:spacing w:before="60" w:after="0" w:line="360" w:lineRule="exact"/>
        <w:ind w:firstLine="567"/>
        <w:jc w:val="both"/>
        <w:rPr>
          <w:rFonts w:ascii="Times New Roman" w:eastAsia="Times New Roman" w:hAnsi="Times New Roman" w:cs="Times New Roman"/>
          <w:spacing w:val="-6"/>
          <w:sz w:val="28"/>
          <w:szCs w:val="28"/>
        </w:rPr>
      </w:pPr>
      <w:r w:rsidRPr="003756AF">
        <w:rPr>
          <w:rFonts w:ascii="Times New Roman" w:eastAsia="Times New Roman" w:hAnsi="Times New Roman" w:cs="Times New Roman"/>
          <w:spacing w:val="-6"/>
          <w:sz w:val="28"/>
          <w:szCs w:val="28"/>
        </w:rPr>
        <w:t>d) Mức chi tổ chức đồng diễn, diễu hành, xếp hình, xếp chữ đối với đại hội thể dục thể thao, hội thi thể thao cấp tỉnh: Thực hiện mức chi tối đa theo điểm c khoản 1 Điều 4 Thông tư liên tịch số 200/2011/TTLT-BTC-BVHTTDL.</w:t>
      </w:r>
    </w:p>
    <w:p w:rsidR="00F93A62" w:rsidRPr="003756AF" w:rsidRDefault="00F93A62" w:rsidP="00F93A62">
      <w:pPr>
        <w:shd w:val="clear" w:color="auto" w:fill="FFFFFF"/>
        <w:spacing w:before="60" w:after="0" w:line="360" w:lineRule="exact"/>
        <w:ind w:firstLine="567"/>
        <w:jc w:val="both"/>
        <w:rPr>
          <w:rFonts w:ascii="Times New Roman" w:eastAsia="Times New Roman" w:hAnsi="Times New Roman" w:cs="Times New Roman"/>
          <w:sz w:val="28"/>
          <w:szCs w:val="28"/>
        </w:rPr>
      </w:pPr>
      <w:r w:rsidRPr="003756AF">
        <w:rPr>
          <w:rFonts w:ascii="Times New Roman" w:eastAsia="Times New Roman" w:hAnsi="Times New Roman" w:cs="Times New Roman"/>
          <w:sz w:val="28"/>
          <w:szCs w:val="28"/>
        </w:rPr>
        <w:t xml:space="preserve">5. Chế độ, </w:t>
      </w:r>
      <w:r w:rsidRPr="003756AF">
        <w:rPr>
          <w:rFonts w:ascii="Times New Roman" w:hAnsi="Times New Roman" w:cs="Times New Roman"/>
          <w:spacing w:val="-6"/>
          <w:sz w:val="28"/>
          <w:szCs w:val="28"/>
          <w:lang w:val="pt-BR"/>
        </w:rPr>
        <w:t>trang thiết bị tập luyện và chính sách xã hội:</w:t>
      </w:r>
    </w:p>
    <w:p w:rsidR="00F93A62" w:rsidRPr="003756AF" w:rsidRDefault="00F93A62" w:rsidP="00F93A62">
      <w:pPr>
        <w:spacing w:before="60" w:after="0" w:line="360" w:lineRule="exact"/>
        <w:ind w:firstLine="567"/>
        <w:jc w:val="both"/>
        <w:rPr>
          <w:rFonts w:ascii="Times New Roman" w:hAnsi="Times New Roman" w:cs="Times New Roman"/>
          <w:spacing w:val="-6"/>
          <w:sz w:val="28"/>
          <w:szCs w:val="28"/>
          <w:lang w:val="pt-BR"/>
        </w:rPr>
      </w:pPr>
      <w:r w:rsidRPr="003756AF">
        <w:rPr>
          <w:rFonts w:ascii="Times New Roman" w:hAnsi="Times New Roman" w:cs="Times New Roman"/>
          <w:spacing w:val="-6"/>
          <w:sz w:val="28"/>
          <w:szCs w:val="28"/>
        </w:rPr>
        <w:t xml:space="preserve">a)  </w:t>
      </w:r>
      <w:r w:rsidRPr="003756AF">
        <w:rPr>
          <w:rFonts w:ascii="Times New Roman" w:eastAsia="Times New Roman" w:hAnsi="Times New Roman" w:cs="Times New Roman"/>
          <w:sz w:val="28"/>
          <w:szCs w:val="28"/>
        </w:rPr>
        <w:t>Chế độ t</w:t>
      </w:r>
      <w:r w:rsidRPr="003756AF">
        <w:rPr>
          <w:rFonts w:ascii="Times New Roman" w:hAnsi="Times New Roman" w:cs="Times New Roman"/>
          <w:spacing w:val="-6"/>
          <w:sz w:val="28"/>
          <w:szCs w:val="28"/>
          <w:lang w:val="pt-BR"/>
        </w:rPr>
        <w:t>rang thiết bị tập luyện hàng năm đối với:</w:t>
      </w:r>
    </w:p>
    <w:p w:rsidR="00F93A62" w:rsidRPr="003756AF" w:rsidRDefault="00F93A62" w:rsidP="00F93A62">
      <w:pPr>
        <w:spacing w:before="60" w:after="0" w:line="360" w:lineRule="exact"/>
        <w:ind w:firstLine="567"/>
        <w:jc w:val="both"/>
        <w:rPr>
          <w:rFonts w:ascii="Times New Roman" w:hAnsi="Times New Roman" w:cs="Times New Roman"/>
          <w:spacing w:val="-6"/>
          <w:sz w:val="28"/>
          <w:szCs w:val="28"/>
          <w:lang w:val="pt-BR"/>
        </w:rPr>
      </w:pPr>
      <w:r w:rsidRPr="003756AF">
        <w:rPr>
          <w:rFonts w:ascii="Times New Roman" w:hAnsi="Times New Roman" w:cs="Times New Roman"/>
          <w:spacing w:val="-6"/>
          <w:sz w:val="28"/>
          <w:szCs w:val="28"/>
          <w:lang w:val="pt-BR"/>
        </w:rPr>
        <w:t xml:space="preserve">Vận động viên, học sinh năng khiếu thể thao tỉnh Bắc Giang </w:t>
      </w:r>
      <w:r w:rsidRPr="003756AF">
        <w:rPr>
          <w:rStyle w:val="fontstyle21"/>
          <w:rFonts w:ascii="Times New Roman" w:hAnsi="Times New Roman" w:cs="Times New Roman"/>
          <w:color w:val="auto"/>
        </w:rPr>
        <w:t>(Theo Phụ lục 01 ban hành kèm theo Nghị quyết này).</w:t>
      </w:r>
    </w:p>
    <w:p w:rsidR="00F93A62" w:rsidRPr="003756AF" w:rsidRDefault="00F93A62" w:rsidP="00F93A62">
      <w:pPr>
        <w:spacing w:before="60" w:after="0" w:line="360" w:lineRule="exact"/>
        <w:ind w:firstLine="567"/>
        <w:jc w:val="both"/>
        <w:rPr>
          <w:rFonts w:ascii="Times New Roman" w:hAnsi="Times New Roman" w:cs="Times New Roman"/>
          <w:spacing w:val="-4"/>
          <w:sz w:val="28"/>
          <w:szCs w:val="28"/>
        </w:rPr>
      </w:pPr>
      <w:r w:rsidRPr="003756AF">
        <w:rPr>
          <w:rStyle w:val="fontstyle01"/>
          <w:rFonts w:ascii="Times New Roman" w:hAnsi="Times New Roman" w:cs="Times New Roman"/>
          <w:color w:val="auto"/>
          <w:spacing w:val="-4"/>
        </w:rPr>
        <w:t xml:space="preserve">Vận động viên đội tuyển trẻ, đội tuyển tỉnh </w:t>
      </w:r>
      <w:r w:rsidRPr="003756AF">
        <w:rPr>
          <w:rStyle w:val="fontstyle21"/>
          <w:rFonts w:ascii="Times New Roman" w:hAnsi="Times New Roman" w:cs="Times New Roman"/>
          <w:color w:val="auto"/>
          <w:spacing w:val="-4"/>
        </w:rPr>
        <w:t>(Theo Phụ lục 02 ban hành kèm theo Nghị quyết này).</w:t>
      </w:r>
    </w:p>
    <w:p w:rsidR="00F93A62" w:rsidRPr="003756AF" w:rsidRDefault="00F93A62" w:rsidP="00F93A62">
      <w:pPr>
        <w:spacing w:before="60" w:after="0" w:line="360" w:lineRule="exact"/>
        <w:ind w:firstLine="567"/>
        <w:jc w:val="both"/>
        <w:rPr>
          <w:rFonts w:ascii="Times New Roman" w:hAnsi="Times New Roman" w:cs="Times New Roman"/>
          <w:spacing w:val="-8"/>
          <w:sz w:val="28"/>
          <w:szCs w:val="28"/>
        </w:rPr>
      </w:pPr>
      <w:r w:rsidRPr="003756AF">
        <w:rPr>
          <w:rFonts w:ascii="Times New Roman" w:hAnsi="Times New Roman" w:cs="Times New Roman"/>
          <w:spacing w:val="-8"/>
          <w:sz w:val="28"/>
          <w:szCs w:val="28"/>
        </w:rPr>
        <w:t xml:space="preserve">b) </w:t>
      </w:r>
      <w:r w:rsidRPr="003756AF">
        <w:rPr>
          <w:rStyle w:val="fontstyle01"/>
          <w:rFonts w:ascii="Times New Roman" w:hAnsi="Times New Roman" w:cs="Times New Roman"/>
          <w:color w:val="auto"/>
          <w:spacing w:val="-8"/>
        </w:rPr>
        <w:t xml:space="preserve">Trang thiết bị trong thời gian tập huấn từ một tháng trở lên; trong thời gian tham gia đại hội thể dục thể thao, hội thi thể thao toàn quốc </w:t>
      </w:r>
      <w:r w:rsidRPr="003756AF">
        <w:rPr>
          <w:rStyle w:val="fontstyle21"/>
          <w:rFonts w:ascii="Times New Roman" w:hAnsi="Times New Roman" w:cs="Times New Roman"/>
          <w:color w:val="auto"/>
          <w:spacing w:val="-6"/>
        </w:rPr>
        <w:t>(Theo Phụ lục 03 ban hành kèm theo Nghị quyết này).</w:t>
      </w:r>
    </w:p>
    <w:p w:rsidR="00F93A62" w:rsidRPr="003756AF" w:rsidRDefault="00F93A62" w:rsidP="00F93A62">
      <w:pPr>
        <w:spacing w:before="60" w:after="0" w:line="360" w:lineRule="exact"/>
        <w:ind w:firstLine="567"/>
        <w:jc w:val="both"/>
        <w:rPr>
          <w:rFonts w:ascii="Times New Roman" w:hAnsi="Times New Roman" w:cs="Times New Roman"/>
          <w:spacing w:val="4"/>
          <w:sz w:val="28"/>
          <w:szCs w:val="28"/>
        </w:rPr>
      </w:pPr>
      <w:r w:rsidRPr="003756AF">
        <w:rPr>
          <w:rStyle w:val="fontstyle01"/>
          <w:rFonts w:ascii="Times New Roman" w:hAnsi="Times New Roman" w:cs="Times New Roman"/>
          <w:color w:val="auto"/>
          <w:spacing w:val="4"/>
        </w:rPr>
        <w:t xml:space="preserve">c) Trang thiết bị </w:t>
      </w:r>
      <w:r w:rsidRPr="003756AF">
        <w:rPr>
          <w:rFonts w:ascii="Times New Roman" w:hAnsi="Times New Roman" w:cs="Times New Roman"/>
          <w:spacing w:val="4"/>
          <w:sz w:val="28"/>
          <w:szCs w:val="28"/>
        </w:rPr>
        <w:t>thi đấu đối với các đội tuyển thể thao của tỉnh</w:t>
      </w:r>
      <w:r w:rsidRPr="003756AF">
        <w:rPr>
          <w:rStyle w:val="fontstyle21"/>
          <w:rFonts w:ascii="Times New Roman" w:hAnsi="Times New Roman" w:cs="Times New Roman"/>
          <w:color w:val="auto"/>
          <w:spacing w:val="4"/>
        </w:rPr>
        <w:t xml:space="preserve"> (Theo Phụ lục 04 ban hành kèm theo Nghị quyết này)</w:t>
      </w:r>
      <w:r w:rsidRPr="003756AF">
        <w:rPr>
          <w:rFonts w:ascii="Times New Roman" w:hAnsi="Times New Roman" w:cs="Times New Roman"/>
          <w:spacing w:val="4"/>
          <w:sz w:val="28"/>
          <w:szCs w:val="28"/>
        </w:rPr>
        <w:t>.</w:t>
      </w:r>
    </w:p>
    <w:p w:rsidR="00F93A62" w:rsidRPr="003756AF" w:rsidRDefault="00F93A62" w:rsidP="00F93A62">
      <w:pPr>
        <w:spacing w:before="60" w:after="0" w:line="360" w:lineRule="exact"/>
        <w:ind w:firstLine="567"/>
        <w:jc w:val="both"/>
        <w:rPr>
          <w:rStyle w:val="fontstyle01"/>
          <w:rFonts w:ascii="Times New Roman" w:hAnsi="Times New Roman" w:cs="Times New Roman"/>
          <w:color w:val="auto"/>
        </w:rPr>
      </w:pPr>
      <w:r w:rsidRPr="003756AF">
        <w:rPr>
          <w:rFonts w:ascii="Times New Roman" w:hAnsi="Times New Roman" w:cs="Times New Roman"/>
          <w:spacing w:val="-6"/>
          <w:sz w:val="28"/>
          <w:szCs w:val="28"/>
        </w:rPr>
        <w:t xml:space="preserve">d) </w:t>
      </w:r>
      <w:r w:rsidRPr="003756AF">
        <w:rPr>
          <w:rStyle w:val="fontstyle01"/>
          <w:rFonts w:ascii="Times New Roman" w:hAnsi="Times New Roman" w:cs="Times New Roman"/>
          <w:color w:val="auto"/>
        </w:rPr>
        <w:t xml:space="preserve">Trang thiết bị huấn luyện hàng năm đối với </w:t>
      </w:r>
      <w:r w:rsidR="00EE5793" w:rsidRPr="003756AF">
        <w:rPr>
          <w:rStyle w:val="fontstyle01"/>
          <w:rFonts w:ascii="Times New Roman" w:hAnsi="Times New Roman" w:cs="Times New Roman"/>
          <w:color w:val="auto"/>
        </w:rPr>
        <w:t xml:space="preserve">huấn luyện viên năng khiếu thể thao tuyến cơ sở, </w:t>
      </w:r>
      <w:r w:rsidRPr="003756AF">
        <w:rPr>
          <w:rStyle w:val="fontstyle01"/>
          <w:rFonts w:ascii="Times New Roman" w:hAnsi="Times New Roman" w:cs="Times New Roman"/>
          <w:color w:val="auto"/>
        </w:rPr>
        <w:t xml:space="preserve">huấn luyện viên các đội tuyển thể thao của tỉnh </w:t>
      </w:r>
      <w:r w:rsidRPr="003756AF">
        <w:rPr>
          <w:rStyle w:val="fontstyle21"/>
          <w:rFonts w:ascii="Times New Roman" w:hAnsi="Times New Roman" w:cs="Times New Roman"/>
          <w:color w:val="auto"/>
        </w:rPr>
        <w:t>(Theo Phụ lục 05 ban hành kèm theo Nghị quyết này)</w:t>
      </w:r>
      <w:r w:rsidRPr="003756AF">
        <w:rPr>
          <w:rStyle w:val="fontstyle01"/>
          <w:rFonts w:ascii="Times New Roman" w:hAnsi="Times New Roman" w:cs="Times New Roman"/>
          <w:color w:val="auto"/>
        </w:rPr>
        <w:t>.</w:t>
      </w:r>
    </w:p>
    <w:p w:rsidR="00F93A62" w:rsidRPr="003756AF" w:rsidRDefault="00F93A62" w:rsidP="00F93A62">
      <w:pPr>
        <w:spacing w:after="0" w:line="360" w:lineRule="exact"/>
        <w:ind w:firstLine="567"/>
        <w:jc w:val="both"/>
        <w:rPr>
          <w:rFonts w:ascii="Times New Roman" w:hAnsi="Times New Roman" w:cs="Times New Roman"/>
          <w:sz w:val="28"/>
          <w:szCs w:val="28"/>
        </w:rPr>
      </w:pPr>
      <w:r w:rsidRPr="003756AF">
        <w:rPr>
          <w:rFonts w:ascii="Times New Roman" w:hAnsi="Times New Roman" w:cs="Times New Roman"/>
          <w:sz w:val="28"/>
          <w:szCs w:val="28"/>
        </w:rPr>
        <w:t xml:space="preserve">đ) Chế độ chính sách xã hội đối với huấn luyện viên, vận động viên: Áp dụng theo Điều 3, Điều 4, Điều 5, Điều 6, Điều 7 Nghị định 152/2018/NĐ-CP </w:t>
      </w:r>
      <w:r w:rsidRPr="003756AF">
        <w:rPr>
          <w:rFonts w:ascii="Times New Roman" w:hAnsi="Times New Roman" w:cs="Times New Roman"/>
          <w:sz w:val="28"/>
          <w:szCs w:val="28"/>
        </w:rPr>
        <w:lastRenderedPageBreak/>
        <w:t>ngày 07</w:t>
      </w:r>
      <w:r w:rsidR="00C27B46">
        <w:rPr>
          <w:rFonts w:ascii="Times New Roman" w:hAnsi="Times New Roman" w:cs="Times New Roman"/>
          <w:sz w:val="28"/>
          <w:szCs w:val="28"/>
        </w:rPr>
        <w:t xml:space="preserve"> tháng 11 năm </w:t>
      </w:r>
      <w:r w:rsidRPr="003756AF">
        <w:rPr>
          <w:rFonts w:ascii="Times New Roman" w:hAnsi="Times New Roman" w:cs="Times New Roman"/>
          <w:sz w:val="28"/>
          <w:szCs w:val="28"/>
        </w:rPr>
        <w:t>2018 của Chính phủ quy định một số chế độ đối với huấn luyện viên, vận động viên thể thao trong thời gian tập trung tập huấn, thi đấu.</w:t>
      </w:r>
    </w:p>
    <w:p w:rsidR="00F93A62" w:rsidRPr="003756AF" w:rsidRDefault="00F93A62" w:rsidP="00F93A62">
      <w:pPr>
        <w:shd w:val="clear" w:color="auto" w:fill="FFFFFF"/>
        <w:spacing w:before="60" w:after="0" w:line="360" w:lineRule="exact"/>
        <w:ind w:firstLine="567"/>
        <w:jc w:val="both"/>
        <w:rPr>
          <w:rFonts w:ascii="Times New Roman" w:eastAsia="Times New Roman" w:hAnsi="Times New Roman" w:cs="Times New Roman"/>
          <w:sz w:val="28"/>
          <w:szCs w:val="28"/>
          <w:lang w:val="nl-NL"/>
        </w:rPr>
      </w:pPr>
      <w:r w:rsidRPr="003756AF">
        <w:rPr>
          <w:rFonts w:ascii="Times New Roman" w:eastAsia="Times New Roman" w:hAnsi="Times New Roman" w:cs="Times New Roman"/>
          <w:sz w:val="28"/>
          <w:szCs w:val="28"/>
        </w:rPr>
        <w:t>6. Nguồn kinh phí: </w:t>
      </w:r>
      <w:r w:rsidRPr="003756AF">
        <w:rPr>
          <w:rFonts w:ascii="Times New Roman" w:eastAsia="Times New Roman" w:hAnsi="Times New Roman" w:cs="Times New Roman"/>
          <w:sz w:val="28"/>
          <w:szCs w:val="28"/>
          <w:lang w:val="nl-NL"/>
        </w:rPr>
        <w:t>Ngân sách nhà nước cấp kinh phí thực hiện; nhiệm vụ thuộc cấp nào do ngân sách cấp đó đảm bảo.</w:t>
      </w:r>
    </w:p>
    <w:p w:rsidR="00F93A62" w:rsidRPr="003756AF" w:rsidRDefault="00F93A62" w:rsidP="00F93A62">
      <w:pPr>
        <w:shd w:val="clear" w:color="auto" w:fill="FFFFFF"/>
        <w:spacing w:before="120" w:after="120" w:line="360" w:lineRule="exact"/>
        <w:ind w:firstLine="567"/>
        <w:jc w:val="both"/>
        <w:rPr>
          <w:rFonts w:ascii="Times New Roman" w:eastAsia="Times New Roman" w:hAnsi="Times New Roman" w:cs="Times New Roman"/>
          <w:sz w:val="28"/>
          <w:szCs w:val="28"/>
        </w:rPr>
      </w:pPr>
      <w:r w:rsidRPr="003756AF">
        <w:rPr>
          <w:rFonts w:ascii="Times New Roman" w:hAnsi="Times New Roman" w:cs="Times New Roman"/>
          <w:b/>
          <w:spacing w:val="-6"/>
          <w:sz w:val="28"/>
          <w:szCs w:val="28"/>
        </w:rPr>
        <w:t>Điều 4. Hiệu lực thi hành</w:t>
      </w:r>
    </w:p>
    <w:p w:rsidR="00F93A62" w:rsidRPr="003756AF" w:rsidRDefault="00F93A62" w:rsidP="00F93A62">
      <w:pPr>
        <w:shd w:val="clear" w:color="auto" w:fill="FFFFFF"/>
        <w:spacing w:before="60" w:after="0" w:line="360" w:lineRule="exact"/>
        <w:ind w:firstLine="567"/>
        <w:jc w:val="both"/>
        <w:rPr>
          <w:rFonts w:ascii="Times New Roman" w:eastAsia="Times New Roman" w:hAnsi="Times New Roman" w:cs="Times New Roman"/>
          <w:sz w:val="28"/>
          <w:szCs w:val="28"/>
        </w:rPr>
      </w:pPr>
      <w:r w:rsidRPr="003756AF">
        <w:rPr>
          <w:rFonts w:ascii="Times New Roman" w:hAnsi="Times New Roman" w:cs="Times New Roman"/>
          <w:spacing w:val="-6"/>
          <w:sz w:val="28"/>
          <w:szCs w:val="28"/>
        </w:rPr>
        <w:t>Giao Ủy ban nhân dân tỉnh thực hiện Nghị quyết.</w:t>
      </w:r>
    </w:p>
    <w:p w:rsidR="00F93A62" w:rsidRPr="003756AF" w:rsidRDefault="00F93A62" w:rsidP="00F93A62">
      <w:pPr>
        <w:shd w:val="clear" w:color="auto" w:fill="FFFFFF"/>
        <w:spacing w:before="60" w:after="0" w:line="360" w:lineRule="exact"/>
        <w:ind w:firstLine="567"/>
        <w:jc w:val="both"/>
        <w:rPr>
          <w:rFonts w:ascii="Times New Roman" w:eastAsia="Times New Roman" w:hAnsi="Times New Roman" w:cs="Times New Roman"/>
          <w:sz w:val="28"/>
          <w:szCs w:val="28"/>
        </w:rPr>
      </w:pPr>
      <w:r w:rsidRPr="003756AF">
        <w:rPr>
          <w:rFonts w:ascii="Times New Roman" w:hAnsi="Times New Roman" w:cs="Times New Roman"/>
          <w:spacing w:val="-6"/>
          <w:sz w:val="28"/>
          <w:szCs w:val="28"/>
        </w:rPr>
        <w:t xml:space="preserve">Nghị quyết này thay thế </w:t>
      </w:r>
      <w:r w:rsidRPr="003756AF">
        <w:rPr>
          <w:rFonts w:ascii="Times New Roman" w:hAnsi="Times New Roman" w:cs="Times New Roman"/>
          <w:spacing w:val="-6"/>
          <w:sz w:val="28"/>
          <w:szCs w:val="28"/>
          <w:lang w:val="nl-NL"/>
        </w:rPr>
        <w:t>Nghị quyết số 18/2019/NQ-HĐND ngày 11</w:t>
      </w:r>
      <w:r w:rsidR="00C27B46">
        <w:rPr>
          <w:rFonts w:ascii="Times New Roman" w:hAnsi="Times New Roman" w:cs="Times New Roman"/>
          <w:spacing w:val="-6"/>
          <w:sz w:val="28"/>
          <w:szCs w:val="28"/>
          <w:lang w:val="nl-NL"/>
        </w:rPr>
        <w:t xml:space="preserve"> tháng 7 năm </w:t>
      </w:r>
      <w:r w:rsidRPr="003756AF">
        <w:rPr>
          <w:rFonts w:ascii="Times New Roman" w:hAnsi="Times New Roman" w:cs="Times New Roman"/>
          <w:spacing w:val="-6"/>
          <w:sz w:val="28"/>
          <w:szCs w:val="28"/>
          <w:lang w:val="nl-NL"/>
        </w:rPr>
        <w:t>2019 của Hội đồng nhân dân tỉnh quy định mức chi thực hiện chế độ dinh dưỡng đối với huấn luyện viên, vận động viên thể thao thành tích cao; hỗ trợ dinh dưỡng đối với học sinh năng khiếu thể thao; chế độ chi tiêu tài chính đối với các giải thi đấu thể thao trên địa bàn tỉnh Bắc Giang.</w:t>
      </w:r>
    </w:p>
    <w:p w:rsidR="00F93A62" w:rsidRPr="003756AF" w:rsidRDefault="00F93A62" w:rsidP="00F93A62">
      <w:pPr>
        <w:shd w:val="clear" w:color="auto" w:fill="FFFFFF"/>
        <w:spacing w:before="60" w:after="100" w:afterAutospacing="1" w:line="360" w:lineRule="exact"/>
        <w:ind w:firstLine="567"/>
        <w:jc w:val="both"/>
        <w:rPr>
          <w:rFonts w:ascii="Times New Roman" w:eastAsia="Times New Roman" w:hAnsi="Times New Roman" w:cs="Times New Roman"/>
          <w:sz w:val="28"/>
          <w:szCs w:val="28"/>
        </w:rPr>
      </w:pPr>
      <w:r w:rsidRPr="003756AF">
        <w:rPr>
          <w:rFonts w:ascii="Times New Roman" w:hAnsi="Times New Roman" w:cs="Times New Roman"/>
          <w:sz w:val="28"/>
          <w:szCs w:val="28"/>
          <w:shd w:val="clear" w:color="auto" w:fill="FFFFFF"/>
        </w:rPr>
        <w:t xml:space="preserve">Nghị quyết </w:t>
      </w:r>
      <w:r w:rsidRPr="003756AF">
        <w:rPr>
          <w:rFonts w:ascii="Times New Roman" w:hAnsi="Times New Roman" w:cs="Times New Roman"/>
          <w:sz w:val="28"/>
          <w:szCs w:val="28"/>
          <w:shd w:val="clear" w:color="auto" w:fill="FFFFFF"/>
          <w:lang w:val="vi-VN"/>
        </w:rPr>
        <w:t xml:space="preserve">này đã </w:t>
      </w:r>
      <w:r w:rsidRPr="003756AF">
        <w:rPr>
          <w:rFonts w:ascii="Times New Roman" w:hAnsi="Times New Roman" w:cs="Times New Roman"/>
          <w:sz w:val="28"/>
          <w:szCs w:val="28"/>
          <w:shd w:val="clear" w:color="auto" w:fill="FFFFFF"/>
        </w:rPr>
        <w:t>được Hội đồng nhân dân tỉnh Bắc Giang Khóa XIX, Kỳ họp thứ 7 thông qua ngày 12</w:t>
      </w:r>
      <w:r w:rsidR="00C27B46">
        <w:rPr>
          <w:rFonts w:ascii="Times New Roman" w:hAnsi="Times New Roman" w:cs="Times New Roman"/>
          <w:sz w:val="28"/>
          <w:szCs w:val="28"/>
          <w:shd w:val="clear" w:color="auto" w:fill="FFFFFF"/>
        </w:rPr>
        <w:t xml:space="preserve"> tháng 7 năm </w:t>
      </w:r>
      <w:r w:rsidRPr="003756AF">
        <w:rPr>
          <w:rFonts w:ascii="Times New Roman" w:hAnsi="Times New Roman" w:cs="Times New Roman"/>
          <w:sz w:val="28"/>
          <w:szCs w:val="28"/>
          <w:shd w:val="clear" w:color="auto" w:fill="FFFFFF"/>
        </w:rPr>
        <w:t>2022 và có hiệu lực từ ngày 01</w:t>
      </w:r>
      <w:r w:rsidR="00C27B46">
        <w:rPr>
          <w:rFonts w:ascii="Times New Roman" w:hAnsi="Times New Roman" w:cs="Times New Roman"/>
          <w:sz w:val="28"/>
          <w:szCs w:val="28"/>
          <w:shd w:val="clear" w:color="auto" w:fill="FFFFFF"/>
        </w:rPr>
        <w:t xml:space="preserve"> tháng 8 năm </w:t>
      </w:r>
      <w:r w:rsidRPr="003756AF">
        <w:rPr>
          <w:rFonts w:ascii="Times New Roman" w:hAnsi="Times New Roman" w:cs="Times New Roman"/>
          <w:sz w:val="28"/>
          <w:szCs w:val="28"/>
          <w:shd w:val="clear" w:color="auto" w:fill="FFFFFF"/>
        </w:rPr>
        <w:t>2022./.</w:t>
      </w:r>
    </w:p>
    <w:p w:rsidR="00F93A62" w:rsidRPr="003756AF" w:rsidRDefault="00F93A62" w:rsidP="00F93A62">
      <w:pPr>
        <w:shd w:val="clear" w:color="auto" w:fill="FFFFFF"/>
        <w:spacing w:before="120" w:after="0" w:line="240" w:lineRule="auto"/>
        <w:ind w:firstLine="567"/>
        <w:jc w:val="both"/>
        <w:rPr>
          <w:rFonts w:ascii="Times New Roman" w:eastAsia="Times New Roman" w:hAnsi="Times New Roman" w:cs="Times New Roman"/>
          <w:sz w:val="6"/>
          <w:szCs w:val="28"/>
        </w:rPr>
      </w:pPr>
    </w:p>
    <w:tbl>
      <w:tblPr>
        <w:tblW w:w="8647" w:type="dxa"/>
        <w:tblInd w:w="108" w:type="dxa"/>
        <w:tblLook w:val="01E0" w:firstRow="1" w:lastRow="1" w:firstColumn="1" w:lastColumn="1" w:noHBand="0" w:noVBand="0"/>
      </w:tblPr>
      <w:tblGrid>
        <w:gridCol w:w="5954"/>
        <w:gridCol w:w="2693"/>
      </w:tblGrid>
      <w:tr w:rsidR="003756AF" w:rsidRPr="003756AF" w:rsidTr="00726105">
        <w:tc>
          <w:tcPr>
            <w:tcW w:w="5954" w:type="dxa"/>
            <w:hideMark/>
          </w:tcPr>
          <w:p w:rsidR="00F93A62" w:rsidRPr="003756AF" w:rsidRDefault="00F93A62" w:rsidP="00446C69">
            <w:pPr>
              <w:spacing w:after="0" w:line="240" w:lineRule="auto"/>
              <w:ind w:left="291" w:hanging="291"/>
              <w:jc w:val="both"/>
              <w:rPr>
                <w:rFonts w:ascii="Times New Roman" w:hAnsi="Times New Roman" w:cs="Times New Roman"/>
                <w:b/>
                <w:i/>
                <w:spacing w:val="-6"/>
                <w:sz w:val="24"/>
                <w:szCs w:val="24"/>
              </w:rPr>
            </w:pPr>
            <w:r w:rsidRPr="003756AF">
              <w:rPr>
                <w:rFonts w:ascii="Times New Roman" w:hAnsi="Times New Roman" w:cs="Times New Roman"/>
                <w:b/>
                <w:i/>
                <w:spacing w:val="-6"/>
                <w:sz w:val="24"/>
                <w:szCs w:val="24"/>
              </w:rPr>
              <w:t>Nơi nhận:</w:t>
            </w:r>
          </w:p>
          <w:p w:rsidR="00F93A62" w:rsidRPr="003756AF" w:rsidRDefault="00F93A62" w:rsidP="00446C69">
            <w:pPr>
              <w:pStyle w:val="BodyTextIndent"/>
              <w:ind w:firstLine="0"/>
              <w:jc w:val="left"/>
              <w:rPr>
                <w:b/>
                <w:i/>
                <w:sz w:val="22"/>
                <w:lang w:val="fi-FI"/>
              </w:rPr>
            </w:pPr>
            <w:r w:rsidRPr="003756AF">
              <w:rPr>
                <w:iCs/>
                <w:sz w:val="22"/>
                <w:szCs w:val="22"/>
                <w:lang w:val="vi-VN"/>
              </w:rPr>
              <w:t>- Ủy ban Thường vụ Quốc hội;</w:t>
            </w:r>
            <w:r w:rsidRPr="003756AF">
              <w:rPr>
                <w:iCs/>
                <w:sz w:val="22"/>
                <w:szCs w:val="22"/>
                <w:lang w:val="nl-NL"/>
              </w:rPr>
              <w:t xml:space="preserve"> Chính phủ;</w:t>
            </w:r>
          </w:p>
          <w:p w:rsidR="00F93A62" w:rsidRPr="003756AF" w:rsidRDefault="00F93A62" w:rsidP="00446C69">
            <w:pPr>
              <w:pStyle w:val="BodyTextIndent"/>
              <w:ind w:firstLine="0"/>
              <w:jc w:val="left"/>
              <w:rPr>
                <w:iCs/>
                <w:sz w:val="22"/>
                <w:szCs w:val="22"/>
                <w:lang w:val="vi-VN"/>
              </w:rPr>
            </w:pPr>
            <w:r w:rsidRPr="003756AF">
              <w:rPr>
                <w:iCs/>
                <w:sz w:val="22"/>
                <w:szCs w:val="22"/>
                <w:lang w:val="vi-VN"/>
              </w:rPr>
              <w:t>- Văn phòng Quốc hội; Văn phòng Chính phủ;</w:t>
            </w:r>
          </w:p>
          <w:p w:rsidR="00F93A62" w:rsidRPr="003756AF" w:rsidRDefault="00F93A62" w:rsidP="00446C69">
            <w:pPr>
              <w:pStyle w:val="BodyTextIndent"/>
              <w:ind w:firstLine="0"/>
              <w:jc w:val="left"/>
              <w:rPr>
                <w:iCs/>
                <w:sz w:val="22"/>
                <w:szCs w:val="22"/>
                <w:lang w:val="nl-NL"/>
              </w:rPr>
            </w:pPr>
            <w:r w:rsidRPr="003756AF">
              <w:rPr>
                <w:iCs/>
                <w:sz w:val="22"/>
                <w:szCs w:val="22"/>
                <w:lang w:val="vi-VN"/>
              </w:rPr>
              <w:t>- Bộ Văn hóa, Thể thao và Du lịch;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Cục kiểm tra văn bản QPPL-Bộ Tư pháp;</w:t>
            </w:r>
          </w:p>
          <w:p w:rsidR="00F93A62" w:rsidRPr="003756AF" w:rsidRDefault="00F93A62" w:rsidP="00446C69">
            <w:pPr>
              <w:pStyle w:val="BodyTextIndent"/>
              <w:ind w:firstLine="0"/>
              <w:jc w:val="left"/>
              <w:rPr>
                <w:iCs/>
                <w:sz w:val="22"/>
                <w:szCs w:val="22"/>
                <w:lang w:val="vi-VN"/>
              </w:rPr>
            </w:pPr>
            <w:r w:rsidRPr="003756AF">
              <w:rPr>
                <w:iCs/>
                <w:sz w:val="22"/>
                <w:szCs w:val="22"/>
                <w:lang w:val="vi-VN"/>
              </w:rPr>
              <w:t xml:space="preserve">- Thường trực Tỉnh ủy, HĐND tỉnh, UBND tỉnh; </w:t>
            </w:r>
          </w:p>
          <w:p w:rsidR="00F93A62" w:rsidRPr="003756AF" w:rsidRDefault="00F93A62" w:rsidP="00446C69">
            <w:pPr>
              <w:pStyle w:val="BodyTextIndent"/>
              <w:ind w:firstLine="0"/>
              <w:jc w:val="left"/>
              <w:rPr>
                <w:iCs/>
                <w:sz w:val="22"/>
                <w:szCs w:val="22"/>
                <w:lang w:val="vi-VN"/>
              </w:rPr>
            </w:pPr>
            <w:r w:rsidRPr="003756AF">
              <w:rPr>
                <w:iCs/>
                <w:sz w:val="22"/>
                <w:szCs w:val="22"/>
                <w:lang w:val="vi-VN"/>
              </w:rPr>
              <w:t>- Đoàn ĐBQH tỉnh Bắc Giang;</w:t>
            </w:r>
          </w:p>
          <w:p w:rsidR="00F93A62" w:rsidRPr="003756AF" w:rsidRDefault="00F93A62" w:rsidP="00446C69">
            <w:pPr>
              <w:pStyle w:val="BodyTextIndent"/>
              <w:ind w:firstLine="0"/>
              <w:jc w:val="left"/>
              <w:rPr>
                <w:iCs/>
                <w:sz w:val="22"/>
                <w:szCs w:val="22"/>
                <w:lang w:val="vi-VN"/>
              </w:rPr>
            </w:pPr>
            <w:r w:rsidRPr="003756AF">
              <w:rPr>
                <w:iCs/>
                <w:sz w:val="22"/>
                <w:szCs w:val="22"/>
                <w:lang w:val="vi-VN"/>
              </w:rPr>
              <w:t>- Ủy ban MTTQ Việt Nam và các tổ chức CT-XH tỉnh;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Các cơ quan, sở, ban, ngành cấp tỉnh;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Các cơ quan Trung ương đóng trên địa bàn tỉnh;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Các đại biểu HĐND tỉnh Khoá XIX;</w:t>
            </w:r>
          </w:p>
          <w:p w:rsidR="00F93A62" w:rsidRPr="003756AF" w:rsidRDefault="00F93A62" w:rsidP="00446C69">
            <w:pPr>
              <w:pStyle w:val="BodyTextIndent"/>
              <w:ind w:firstLine="0"/>
              <w:jc w:val="left"/>
              <w:rPr>
                <w:iCs/>
                <w:sz w:val="22"/>
                <w:szCs w:val="22"/>
                <w:lang w:val="vi-VN"/>
              </w:rPr>
            </w:pPr>
            <w:r w:rsidRPr="003756AF">
              <w:rPr>
                <w:iCs/>
                <w:sz w:val="22"/>
                <w:szCs w:val="22"/>
                <w:lang w:val="vi-VN"/>
              </w:rPr>
              <w:t xml:space="preserve">- Thường trực: Huyện ủy, HĐND; UBND các huyện, thành phố; </w:t>
            </w:r>
          </w:p>
          <w:p w:rsidR="00F93A62" w:rsidRPr="003756AF" w:rsidRDefault="00F93A62" w:rsidP="00446C69">
            <w:pPr>
              <w:pStyle w:val="BodyTextIndent"/>
              <w:ind w:firstLine="0"/>
              <w:jc w:val="left"/>
              <w:rPr>
                <w:iCs/>
                <w:sz w:val="22"/>
                <w:szCs w:val="22"/>
                <w:lang w:val="vi-VN"/>
              </w:rPr>
            </w:pPr>
            <w:r w:rsidRPr="003756AF">
              <w:rPr>
                <w:iCs/>
                <w:sz w:val="22"/>
                <w:szCs w:val="22"/>
                <w:lang w:val="vi-VN"/>
              </w:rPr>
              <w:t xml:space="preserve">- Các </w:t>
            </w:r>
            <w:r w:rsidR="00C27B46">
              <w:rPr>
                <w:iCs/>
                <w:sz w:val="22"/>
                <w:szCs w:val="22"/>
              </w:rPr>
              <w:t>t</w:t>
            </w:r>
            <w:r w:rsidRPr="003756AF">
              <w:rPr>
                <w:iCs/>
                <w:sz w:val="22"/>
                <w:szCs w:val="22"/>
                <w:lang w:val="vi-VN"/>
              </w:rPr>
              <w:t xml:space="preserve">ổ chức chính trị xã hội - nghề nghiệp, tổ chức xã hội, tổ chức xã hội - nghề nghiệp trên địa bàn tỉnh; </w:t>
            </w:r>
          </w:p>
          <w:p w:rsidR="00F93A62" w:rsidRPr="003756AF" w:rsidRDefault="00C27B46" w:rsidP="00446C69">
            <w:pPr>
              <w:pStyle w:val="BodyTextIndent"/>
              <w:ind w:firstLine="0"/>
              <w:jc w:val="left"/>
              <w:rPr>
                <w:iCs/>
                <w:sz w:val="22"/>
                <w:szCs w:val="22"/>
                <w:lang w:val="vi-VN"/>
              </w:rPr>
            </w:pPr>
            <w:r>
              <w:rPr>
                <w:iCs/>
                <w:sz w:val="22"/>
                <w:szCs w:val="22"/>
                <w:lang w:val="vi-VN"/>
              </w:rPr>
              <w:t xml:space="preserve">- Cổng thông tin điện tử </w:t>
            </w:r>
            <w:r w:rsidR="00F93A62" w:rsidRPr="003756AF">
              <w:rPr>
                <w:iCs/>
                <w:sz w:val="22"/>
                <w:szCs w:val="22"/>
                <w:lang w:val="vi-VN"/>
              </w:rPr>
              <w:t>Đoàn ĐBQH và HĐND tỉnh;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Trung tâm thông tin, Văn phòng UBND tỉnh;</w:t>
            </w:r>
          </w:p>
          <w:p w:rsidR="00F93A62" w:rsidRPr="003756AF" w:rsidRDefault="00F93A62" w:rsidP="00446C69">
            <w:pPr>
              <w:pStyle w:val="BodyTextIndent"/>
              <w:ind w:firstLine="0"/>
              <w:jc w:val="left"/>
              <w:rPr>
                <w:iCs/>
                <w:sz w:val="22"/>
                <w:szCs w:val="22"/>
                <w:lang w:val="vi-VN"/>
              </w:rPr>
            </w:pPr>
            <w:r w:rsidRPr="003756AF">
              <w:rPr>
                <w:iCs/>
                <w:sz w:val="22"/>
                <w:szCs w:val="22"/>
                <w:lang w:val="vi-VN"/>
              </w:rPr>
              <w:t>- Lãnh đạo, chuyên viên Văn phòng Đoàn ĐBQH và HĐND tỉnh;</w:t>
            </w:r>
          </w:p>
          <w:p w:rsidR="00F93A62" w:rsidRPr="003756AF" w:rsidRDefault="00F93A62" w:rsidP="00446C69">
            <w:pPr>
              <w:spacing w:after="0" w:line="240" w:lineRule="auto"/>
              <w:ind w:left="291" w:hanging="291"/>
              <w:jc w:val="both"/>
              <w:rPr>
                <w:rFonts w:ascii="Times New Roman" w:hAnsi="Times New Roman" w:cs="Times New Roman"/>
                <w:iCs/>
                <w:lang w:val="nl-NL"/>
              </w:rPr>
            </w:pPr>
            <w:r w:rsidRPr="003756AF">
              <w:rPr>
                <w:rFonts w:ascii="Times New Roman" w:hAnsi="Times New Roman" w:cs="Times New Roman"/>
                <w:iCs/>
                <w:lang w:val="nl-NL"/>
              </w:rPr>
              <w:t>- Lưu: VT, CTHĐND.</w:t>
            </w:r>
          </w:p>
        </w:tc>
        <w:tc>
          <w:tcPr>
            <w:tcW w:w="2693" w:type="dxa"/>
          </w:tcPr>
          <w:p w:rsidR="00F93A62" w:rsidRPr="003756AF" w:rsidRDefault="00F93A62" w:rsidP="00446C69">
            <w:pPr>
              <w:spacing w:before="40" w:line="340" w:lineRule="exact"/>
              <w:jc w:val="center"/>
              <w:rPr>
                <w:rFonts w:ascii="Times New Roman" w:hAnsi="Times New Roman"/>
                <w:b/>
                <w:sz w:val="28"/>
                <w:szCs w:val="28"/>
                <w:lang w:val="fi-FI"/>
              </w:rPr>
            </w:pPr>
            <w:r w:rsidRPr="003756AF">
              <w:rPr>
                <w:rFonts w:ascii="Times New Roman" w:hAnsi="Times New Roman"/>
                <w:b/>
                <w:sz w:val="28"/>
                <w:szCs w:val="28"/>
                <w:lang w:val="fi-FI"/>
              </w:rPr>
              <w:t>CHỦ TỊCH</w:t>
            </w:r>
          </w:p>
          <w:p w:rsidR="00F93A62" w:rsidRPr="0081505D" w:rsidRDefault="0081505D" w:rsidP="00446C69">
            <w:pPr>
              <w:spacing w:line="340" w:lineRule="exact"/>
              <w:jc w:val="center"/>
              <w:rPr>
                <w:rFonts w:ascii="Times New Roman" w:hAnsi="Times New Roman"/>
                <w:b/>
                <w:i/>
                <w:sz w:val="28"/>
                <w:szCs w:val="28"/>
                <w:lang w:val="fi-FI"/>
              </w:rPr>
            </w:pPr>
            <w:bookmarkStart w:id="0" w:name="_GoBack"/>
            <w:r w:rsidRPr="0081505D">
              <w:rPr>
                <w:rFonts w:ascii="Times New Roman" w:hAnsi="Times New Roman"/>
                <w:b/>
                <w:i/>
                <w:sz w:val="28"/>
                <w:szCs w:val="28"/>
                <w:lang w:val="fi-FI"/>
              </w:rPr>
              <w:t>(Đã ký)</w:t>
            </w:r>
          </w:p>
          <w:bookmarkEnd w:id="0"/>
          <w:p w:rsidR="00F93A62" w:rsidRPr="003756AF" w:rsidRDefault="00F93A62" w:rsidP="00446C69">
            <w:pPr>
              <w:spacing w:after="0" w:line="240" w:lineRule="auto"/>
              <w:jc w:val="center"/>
              <w:rPr>
                <w:rFonts w:ascii="Times New Roman" w:hAnsi="Times New Roman" w:cs="Times New Roman"/>
                <w:b/>
                <w:spacing w:val="-6"/>
                <w:sz w:val="28"/>
                <w:szCs w:val="28"/>
              </w:rPr>
            </w:pPr>
            <w:r w:rsidRPr="003756AF">
              <w:rPr>
                <w:rFonts w:ascii="Times New Roman" w:hAnsi="Times New Roman"/>
                <w:b/>
                <w:sz w:val="28"/>
                <w:szCs w:val="28"/>
                <w:lang w:val="fi-FI"/>
              </w:rPr>
              <w:t>Lê Thị Thu Hồng</w:t>
            </w:r>
          </w:p>
        </w:tc>
      </w:tr>
    </w:tbl>
    <w:p w:rsidR="00F93A62" w:rsidRPr="003756AF" w:rsidRDefault="00F93A62" w:rsidP="00F93A62">
      <w:pPr>
        <w:spacing w:after="0"/>
        <w:rPr>
          <w:rFonts w:ascii="Times New Roman" w:hAnsi="Times New Roman" w:cs="Times New Roman"/>
          <w:spacing w:val="-4"/>
          <w:sz w:val="28"/>
          <w:szCs w:val="28"/>
        </w:rPr>
      </w:pPr>
    </w:p>
    <w:p w:rsidR="00F93A62" w:rsidRPr="003756AF" w:rsidRDefault="00F93A62" w:rsidP="00F93A62">
      <w:pPr>
        <w:spacing w:after="0"/>
        <w:rPr>
          <w:rFonts w:ascii="Times New Roman" w:hAnsi="Times New Roman" w:cs="Times New Roman"/>
          <w:spacing w:val="-4"/>
          <w:sz w:val="28"/>
          <w:szCs w:val="28"/>
        </w:rPr>
      </w:pPr>
    </w:p>
    <w:p w:rsidR="00F93A62" w:rsidRPr="003756AF" w:rsidRDefault="00F93A62" w:rsidP="00F93A62">
      <w:pPr>
        <w:spacing w:after="0"/>
        <w:rPr>
          <w:rFonts w:ascii="Times New Roman" w:hAnsi="Times New Roman" w:cs="Times New Roman"/>
          <w:spacing w:val="-4"/>
          <w:sz w:val="28"/>
          <w:szCs w:val="28"/>
        </w:rPr>
      </w:pPr>
    </w:p>
    <w:p w:rsidR="00BF3FB7" w:rsidRPr="003756AF" w:rsidRDefault="00BF3FB7"/>
    <w:sectPr w:rsidR="00BF3FB7" w:rsidRPr="003756AF" w:rsidSect="00D16505">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3610" w:rsidRDefault="00303610">
      <w:pPr>
        <w:spacing w:after="0" w:line="240" w:lineRule="auto"/>
      </w:pPr>
      <w:r>
        <w:separator/>
      </w:r>
    </w:p>
  </w:endnote>
  <w:endnote w:type="continuationSeparator" w:id="0">
    <w:p w:rsidR="00303610" w:rsidRDefault="00303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3610" w:rsidRDefault="00303610">
      <w:pPr>
        <w:spacing w:after="0" w:line="240" w:lineRule="auto"/>
      </w:pPr>
      <w:r>
        <w:separator/>
      </w:r>
    </w:p>
  </w:footnote>
  <w:footnote w:type="continuationSeparator" w:id="0">
    <w:p w:rsidR="00303610" w:rsidRDefault="003036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rPr>
      <w:id w:val="-1894269877"/>
      <w:docPartObj>
        <w:docPartGallery w:val="Page Numbers (Top of Page)"/>
        <w:docPartUnique/>
      </w:docPartObj>
    </w:sdtPr>
    <w:sdtEndPr>
      <w:rPr>
        <w:noProof/>
      </w:rPr>
    </w:sdtEndPr>
    <w:sdtContent>
      <w:p w:rsidR="00D16505" w:rsidRPr="00D16505" w:rsidRDefault="00EE5793">
        <w:pPr>
          <w:pStyle w:val="Header"/>
          <w:jc w:val="center"/>
          <w:rPr>
            <w:rFonts w:ascii="Times New Roman" w:hAnsi="Times New Roman" w:cs="Times New Roman"/>
            <w:sz w:val="28"/>
          </w:rPr>
        </w:pPr>
        <w:r w:rsidRPr="00D16505">
          <w:rPr>
            <w:rFonts w:ascii="Times New Roman" w:hAnsi="Times New Roman" w:cs="Times New Roman"/>
            <w:sz w:val="28"/>
          </w:rPr>
          <w:fldChar w:fldCharType="begin"/>
        </w:r>
        <w:r w:rsidRPr="00D16505">
          <w:rPr>
            <w:rFonts w:ascii="Times New Roman" w:hAnsi="Times New Roman" w:cs="Times New Roman"/>
            <w:sz w:val="28"/>
          </w:rPr>
          <w:instrText xml:space="preserve"> PAGE   \* MERGEFORMAT </w:instrText>
        </w:r>
        <w:r w:rsidRPr="00D16505">
          <w:rPr>
            <w:rFonts w:ascii="Times New Roman" w:hAnsi="Times New Roman" w:cs="Times New Roman"/>
            <w:sz w:val="28"/>
          </w:rPr>
          <w:fldChar w:fldCharType="separate"/>
        </w:r>
        <w:r w:rsidR="0081505D">
          <w:rPr>
            <w:rFonts w:ascii="Times New Roman" w:hAnsi="Times New Roman" w:cs="Times New Roman"/>
            <w:noProof/>
            <w:sz w:val="28"/>
          </w:rPr>
          <w:t>5</w:t>
        </w:r>
        <w:r w:rsidRPr="00D16505">
          <w:rPr>
            <w:rFonts w:ascii="Times New Roman" w:hAnsi="Times New Roman" w:cs="Times New Roman"/>
            <w:noProof/>
            <w:sz w:val="28"/>
          </w:rPr>
          <w:fldChar w:fldCharType="end"/>
        </w:r>
      </w:p>
    </w:sdtContent>
  </w:sdt>
  <w:p w:rsidR="00D16505" w:rsidRDefault="003036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5A1"/>
    <w:rsid w:val="002030E6"/>
    <w:rsid w:val="00303610"/>
    <w:rsid w:val="003756AF"/>
    <w:rsid w:val="0039045A"/>
    <w:rsid w:val="004008B9"/>
    <w:rsid w:val="005C2416"/>
    <w:rsid w:val="0067367C"/>
    <w:rsid w:val="00724735"/>
    <w:rsid w:val="00726105"/>
    <w:rsid w:val="008014F0"/>
    <w:rsid w:val="0081505D"/>
    <w:rsid w:val="00837D58"/>
    <w:rsid w:val="00843177"/>
    <w:rsid w:val="009D74FD"/>
    <w:rsid w:val="00A52300"/>
    <w:rsid w:val="00AE5A54"/>
    <w:rsid w:val="00B835A1"/>
    <w:rsid w:val="00BC0A92"/>
    <w:rsid w:val="00BF3FB7"/>
    <w:rsid w:val="00C27B46"/>
    <w:rsid w:val="00E54082"/>
    <w:rsid w:val="00EE5793"/>
    <w:rsid w:val="00F93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F93A62"/>
    <w:pPr>
      <w:spacing w:after="0" w:line="240" w:lineRule="auto"/>
      <w:ind w:firstLine="720"/>
      <w:jc w:val="both"/>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semiHidden/>
    <w:rsid w:val="00F93A62"/>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F9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A62"/>
  </w:style>
  <w:style w:type="character" w:customStyle="1" w:styleId="fontstyle01">
    <w:name w:val="fontstyle01"/>
    <w:basedOn w:val="DefaultParagraphFont"/>
    <w:rsid w:val="00F93A62"/>
    <w:rPr>
      <w:rFonts w:ascii="TimesNewRoman" w:hAnsi="TimesNewRoman" w:hint="default"/>
      <w:b w:val="0"/>
      <w:bCs w:val="0"/>
      <w:i w:val="0"/>
      <w:iCs w:val="0"/>
      <w:color w:val="000000"/>
      <w:sz w:val="28"/>
      <w:szCs w:val="28"/>
    </w:rPr>
  </w:style>
  <w:style w:type="character" w:customStyle="1" w:styleId="fontstyle21">
    <w:name w:val="fontstyle21"/>
    <w:basedOn w:val="DefaultParagraphFont"/>
    <w:rsid w:val="00F93A62"/>
    <w:rPr>
      <w:rFonts w:ascii="TimesNewRoman" w:hAnsi="TimesNewRoman" w:hint="default"/>
      <w:b w:val="0"/>
      <w:bCs w:val="0"/>
      <w:i/>
      <w:iCs/>
      <w:color w:val="000000"/>
      <w:sz w:val="28"/>
      <w:szCs w:val="28"/>
    </w:rPr>
  </w:style>
  <w:style w:type="table" w:styleId="TableGrid">
    <w:name w:val="Table Grid"/>
    <w:basedOn w:val="TableNormal"/>
    <w:uiPriority w:val="59"/>
    <w:rsid w:val="00F93A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F93A62"/>
    <w:pPr>
      <w:spacing w:after="0" w:line="240" w:lineRule="auto"/>
      <w:ind w:firstLine="720"/>
      <w:jc w:val="both"/>
    </w:pPr>
    <w:rPr>
      <w:rFonts w:ascii="Times New Roman" w:eastAsia="Times New Roman" w:hAnsi="Times New Roman" w:cs="Times New Roman"/>
      <w:sz w:val="28"/>
      <w:szCs w:val="24"/>
    </w:rPr>
  </w:style>
  <w:style w:type="character" w:customStyle="1" w:styleId="BodyTextIndentChar">
    <w:name w:val="Body Text Indent Char"/>
    <w:basedOn w:val="DefaultParagraphFont"/>
    <w:link w:val="BodyTextIndent"/>
    <w:semiHidden/>
    <w:rsid w:val="00F93A62"/>
    <w:rPr>
      <w:rFonts w:ascii="Times New Roman" w:eastAsia="Times New Roman" w:hAnsi="Times New Roman" w:cs="Times New Roman"/>
      <w:sz w:val="28"/>
      <w:szCs w:val="24"/>
    </w:rPr>
  </w:style>
  <w:style w:type="paragraph" w:styleId="Header">
    <w:name w:val="header"/>
    <w:basedOn w:val="Normal"/>
    <w:link w:val="HeaderChar"/>
    <w:uiPriority w:val="99"/>
    <w:unhideWhenUsed/>
    <w:rsid w:val="00F9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A62"/>
  </w:style>
  <w:style w:type="character" w:customStyle="1" w:styleId="fontstyle01">
    <w:name w:val="fontstyle01"/>
    <w:basedOn w:val="DefaultParagraphFont"/>
    <w:rsid w:val="00F93A62"/>
    <w:rPr>
      <w:rFonts w:ascii="TimesNewRoman" w:hAnsi="TimesNewRoman" w:hint="default"/>
      <w:b w:val="0"/>
      <w:bCs w:val="0"/>
      <w:i w:val="0"/>
      <w:iCs w:val="0"/>
      <w:color w:val="000000"/>
      <w:sz w:val="28"/>
      <w:szCs w:val="28"/>
    </w:rPr>
  </w:style>
  <w:style w:type="character" w:customStyle="1" w:styleId="fontstyle21">
    <w:name w:val="fontstyle21"/>
    <w:basedOn w:val="DefaultParagraphFont"/>
    <w:rsid w:val="00F93A62"/>
    <w:rPr>
      <w:rFonts w:ascii="TimesNewRoman" w:hAnsi="TimesNewRoman" w:hint="default"/>
      <w:b w:val="0"/>
      <w:bCs w:val="0"/>
      <w:i/>
      <w:iCs/>
      <w:color w:val="000000"/>
      <w:sz w:val="28"/>
      <w:szCs w:val="28"/>
    </w:rPr>
  </w:style>
  <w:style w:type="table" w:styleId="TableGrid">
    <w:name w:val="Table Grid"/>
    <w:basedOn w:val="TableNormal"/>
    <w:uiPriority w:val="59"/>
    <w:rsid w:val="00F93A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802B6D-E7CC-45DE-AE57-57CD8799F2DC}"/>
</file>

<file path=customXml/itemProps2.xml><?xml version="1.0" encoding="utf-8"?>
<ds:datastoreItem xmlns:ds="http://schemas.openxmlformats.org/officeDocument/2006/customXml" ds:itemID="{FFCB5176-A802-414C-B6A0-963319792798}"/>
</file>

<file path=customXml/itemProps3.xml><?xml version="1.0" encoding="utf-8"?>
<ds:datastoreItem xmlns:ds="http://schemas.openxmlformats.org/officeDocument/2006/customXml" ds:itemID="{B306EF05-71B6-454C-9B52-2301B60198A7}"/>
</file>

<file path=docProps/app.xml><?xml version="1.0" encoding="utf-8"?>
<Properties xmlns="http://schemas.openxmlformats.org/officeDocument/2006/extended-properties" xmlns:vt="http://schemas.openxmlformats.org/officeDocument/2006/docPropsVTypes">
  <Template>Normal</Template>
  <TotalTime>0</TotalTime>
  <Pages>5</Pages>
  <Words>1459</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3</cp:revision>
  <dcterms:created xsi:type="dcterms:W3CDTF">2022-08-09T09:38:00Z</dcterms:created>
  <dcterms:modified xsi:type="dcterms:W3CDTF">2022-08-09T09:38:00Z</dcterms:modified>
</cp:coreProperties>
</file>