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tblInd w:w="108" w:type="dxa"/>
        <w:shd w:val="clear" w:color="auto" w:fill="FFFFFF"/>
        <w:tblCellMar>
          <w:left w:w="0" w:type="dxa"/>
          <w:right w:w="0" w:type="dxa"/>
        </w:tblCellMar>
        <w:tblLook w:val="04A0" w:firstRow="1" w:lastRow="0" w:firstColumn="1" w:lastColumn="0" w:noHBand="0" w:noVBand="1"/>
      </w:tblPr>
      <w:tblGrid>
        <w:gridCol w:w="3348"/>
        <w:gridCol w:w="6008"/>
      </w:tblGrid>
      <w:tr w:rsidR="009359A7" w:rsidRPr="001F7203" w14:paraId="6B48E80B" w14:textId="77777777" w:rsidTr="00FF1163">
        <w:trPr>
          <w:trHeight w:val="993"/>
          <w:tblCellSpacing w:w="0" w:type="dxa"/>
        </w:trPr>
        <w:tc>
          <w:tcPr>
            <w:tcW w:w="3348" w:type="dxa"/>
            <w:shd w:val="clear" w:color="auto" w:fill="FFFFFF"/>
            <w:tcMar>
              <w:top w:w="0" w:type="dxa"/>
              <w:left w:w="108" w:type="dxa"/>
              <w:bottom w:w="0" w:type="dxa"/>
              <w:right w:w="108" w:type="dxa"/>
            </w:tcMar>
            <w:hideMark/>
          </w:tcPr>
          <w:p w14:paraId="53BC0402" w14:textId="2E2E0F9F" w:rsidR="009359A7" w:rsidRPr="001F7203" w:rsidRDefault="009359A7" w:rsidP="003072F8">
            <w:pPr>
              <w:ind w:left="-108"/>
              <w:jc w:val="center"/>
              <w:rPr>
                <w:sz w:val="26"/>
                <w:szCs w:val="26"/>
              </w:rPr>
            </w:pPr>
            <w:r w:rsidRPr="001F7203">
              <w:rPr>
                <w:b/>
                <w:bCs/>
                <w:noProof/>
                <w:sz w:val="26"/>
                <w:szCs w:val="26"/>
                <w:lang w:eastAsia="en-US"/>
              </w:rPr>
              <mc:AlternateContent>
                <mc:Choice Requires="wps">
                  <w:drawing>
                    <wp:anchor distT="0" distB="0" distL="114300" distR="114300" simplePos="0" relativeHeight="251661824" behindDoc="0" locked="0" layoutInCell="1" allowOverlap="1" wp14:anchorId="6F0887B2" wp14:editId="4167D171">
                      <wp:simplePos x="0" y="0"/>
                      <wp:positionH relativeFrom="column">
                        <wp:posOffset>464185</wp:posOffset>
                      </wp:positionH>
                      <wp:positionV relativeFrom="paragraph">
                        <wp:posOffset>395633</wp:posOffset>
                      </wp:positionV>
                      <wp:extent cx="1008000" cy="0"/>
                      <wp:effectExtent l="0" t="0" r="20955" b="19050"/>
                      <wp:wrapNone/>
                      <wp:docPr id="168940488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BA3AB1" id="_x0000_t32" coordsize="21600,21600" o:spt="32" o:oned="t" path="m,l21600,21600e" filled="f">
                      <v:path arrowok="t" fillok="f" o:connecttype="none"/>
                      <o:lock v:ext="edit" shapetype="t"/>
                    </v:shapetype>
                    <v:shape id="Straight Arrow Connector 4" o:spid="_x0000_s1026" type="#_x0000_t32" style="position:absolute;margin-left:36.55pt;margin-top:31.15pt;width:79.3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"/>
                  </w:pict>
                </mc:Fallback>
              </mc:AlternateContent>
            </w:r>
            <w:r w:rsidRPr="001F7203">
              <w:rPr>
                <w:b/>
                <w:bCs/>
                <w:sz w:val="26"/>
                <w:szCs w:val="26"/>
              </w:rPr>
              <w:t>HỘI ĐỒNG NHÂN DÂN</w:t>
            </w:r>
            <w:r w:rsidRPr="001F7203">
              <w:rPr>
                <w:b/>
                <w:bCs/>
                <w:sz w:val="26"/>
                <w:szCs w:val="26"/>
                <w:lang w:val="vi-VN"/>
              </w:rPr>
              <w:br/>
            </w:r>
            <w:r w:rsidRPr="001F7203">
              <w:rPr>
                <w:b/>
                <w:bCs/>
                <w:sz w:val="26"/>
                <w:szCs w:val="26"/>
              </w:rPr>
              <w:t>TỈNH THÁI NGUYÊN</w:t>
            </w:r>
            <w:r w:rsidRPr="001F7203">
              <w:rPr>
                <w:b/>
                <w:bCs/>
                <w:sz w:val="26"/>
                <w:szCs w:val="26"/>
              </w:rPr>
              <w:br/>
            </w:r>
          </w:p>
        </w:tc>
        <w:tc>
          <w:tcPr>
            <w:tcW w:w="6008" w:type="dxa"/>
            <w:shd w:val="clear" w:color="auto" w:fill="FFFFFF"/>
            <w:tcMar>
              <w:top w:w="0" w:type="dxa"/>
              <w:left w:w="108" w:type="dxa"/>
              <w:bottom w:w="0" w:type="dxa"/>
              <w:right w:w="108" w:type="dxa"/>
            </w:tcMar>
            <w:hideMark/>
          </w:tcPr>
          <w:p w14:paraId="6EF294F2" w14:textId="63E1653D" w:rsidR="009359A7" w:rsidRPr="001F7203" w:rsidRDefault="009359A7" w:rsidP="003072F8">
            <w:pPr>
              <w:jc w:val="center"/>
              <w:rPr>
                <w:sz w:val="28"/>
                <w:szCs w:val="28"/>
              </w:rPr>
            </w:pPr>
            <w:r w:rsidRPr="00AD3436">
              <w:rPr>
                <w:rFonts w:ascii="Times New Roman Bold" w:hAnsi="Times New Roman Bold"/>
                <w:b/>
                <w:bCs/>
                <w:noProof/>
                <w:spacing w:val="-2"/>
                <w:sz w:val="26"/>
                <w:szCs w:val="26"/>
                <w:lang w:eastAsia="en-US"/>
              </w:rPr>
              <mc:AlternateContent>
                <mc:Choice Requires="wps">
                  <w:drawing>
                    <wp:anchor distT="0" distB="0" distL="114300" distR="114300" simplePos="0" relativeHeight="251659776" behindDoc="0" locked="0" layoutInCell="1" allowOverlap="1" wp14:anchorId="354A9F37" wp14:editId="17C4596B">
                      <wp:simplePos x="0" y="0"/>
                      <wp:positionH relativeFrom="column">
                        <wp:posOffset>742315</wp:posOffset>
                      </wp:positionH>
                      <wp:positionV relativeFrom="paragraph">
                        <wp:posOffset>401983</wp:posOffset>
                      </wp:positionV>
                      <wp:extent cx="2160000" cy="0"/>
                      <wp:effectExtent l="0" t="0" r="12065" b="19050"/>
                      <wp:wrapNone/>
                      <wp:docPr id="100983041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5C6F32" id="Straight Arrow Connector 3" o:spid="_x0000_s1026" type="#_x0000_t32" style="position:absolute;margin-left:58.45pt;margin-top:31.65pt;width:170.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V9LAIAAFM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"/>
                  </w:pict>
                </mc:Fallback>
              </mc:AlternateContent>
            </w:r>
            <w:r w:rsidRPr="00AD3436">
              <w:rPr>
                <w:rFonts w:ascii="Times New Roman Bold" w:hAnsi="Times New Roman Bold"/>
                <w:b/>
                <w:bCs/>
                <w:spacing w:val="-2"/>
                <w:sz w:val="26"/>
                <w:szCs w:val="26"/>
              </w:rPr>
              <w:t>CỘNG HÒA XÃ HỘI CHỦ NGHĨA VIỆT NAM</w:t>
            </w:r>
            <w:r w:rsidRPr="001F7203">
              <w:rPr>
                <w:b/>
                <w:bCs/>
                <w:sz w:val="28"/>
                <w:szCs w:val="28"/>
              </w:rPr>
              <w:br/>
              <w:t>Độc lập - Tự do - Hạnh phúc </w:t>
            </w:r>
            <w:r w:rsidRPr="001F7203">
              <w:rPr>
                <w:b/>
                <w:bCs/>
                <w:sz w:val="28"/>
                <w:szCs w:val="28"/>
              </w:rPr>
              <w:br/>
              <w:t xml:space="preserve"> </w:t>
            </w:r>
          </w:p>
        </w:tc>
      </w:tr>
      <w:tr w:rsidR="009359A7" w:rsidRPr="001F7203" w14:paraId="005F072B" w14:textId="77777777" w:rsidTr="00FF1163">
        <w:trPr>
          <w:tblCellSpacing w:w="0" w:type="dxa"/>
        </w:trPr>
        <w:tc>
          <w:tcPr>
            <w:tcW w:w="3348" w:type="dxa"/>
            <w:shd w:val="clear" w:color="auto" w:fill="FFFFFF"/>
            <w:tcMar>
              <w:top w:w="0" w:type="dxa"/>
              <w:left w:w="108" w:type="dxa"/>
              <w:bottom w:w="0" w:type="dxa"/>
              <w:right w:w="108" w:type="dxa"/>
            </w:tcMar>
            <w:hideMark/>
          </w:tcPr>
          <w:p w14:paraId="66FAEFFF" w14:textId="34421626" w:rsidR="009359A7" w:rsidRPr="00C35548" w:rsidRDefault="009359A7" w:rsidP="00F40B89">
            <w:pPr>
              <w:jc w:val="center"/>
              <w:rPr>
                <w:sz w:val="26"/>
                <w:szCs w:val="26"/>
              </w:rPr>
            </w:pPr>
            <w:r w:rsidRPr="00C35548">
              <w:rPr>
                <w:sz w:val="26"/>
                <w:szCs w:val="26"/>
              </w:rPr>
              <w:t>Số:</w:t>
            </w:r>
            <w:r w:rsidR="00C2698F">
              <w:rPr>
                <w:sz w:val="26"/>
                <w:szCs w:val="26"/>
              </w:rPr>
              <w:t xml:space="preserve"> </w:t>
            </w:r>
            <w:r w:rsidR="00357026">
              <w:rPr>
                <w:sz w:val="26"/>
                <w:szCs w:val="26"/>
              </w:rPr>
              <w:t xml:space="preserve"> </w:t>
            </w:r>
            <w:r w:rsidR="00852EF2">
              <w:rPr>
                <w:sz w:val="26"/>
                <w:szCs w:val="26"/>
              </w:rPr>
              <w:t xml:space="preserve"> </w:t>
            </w:r>
            <w:r w:rsidR="004F7D0F">
              <w:rPr>
                <w:sz w:val="26"/>
                <w:szCs w:val="26"/>
              </w:rPr>
              <w:t>65</w:t>
            </w:r>
            <w:bookmarkStart w:id="0" w:name="_GoBack"/>
            <w:bookmarkEnd w:id="0"/>
            <w:r w:rsidR="00357026">
              <w:rPr>
                <w:sz w:val="26"/>
                <w:szCs w:val="26"/>
              </w:rPr>
              <w:t xml:space="preserve">  </w:t>
            </w:r>
            <w:r w:rsidRPr="00C35548">
              <w:rPr>
                <w:sz w:val="26"/>
                <w:szCs w:val="26"/>
              </w:rPr>
              <w:t>/2026/NQ-HĐND</w:t>
            </w:r>
          </w:p>
        </w:tc>
        <w:tc>
          <w:tcPr>
            <w:tcW w:w="6008" w:type="dxa"/>
            <w:shd w:val="clear" w:color="auto" w:fill="FFFFFF"/>
            <w:tcMar>
              <w:top w:w="0" w:type="dxa"/>
              <w:left w:w="108" w:type="dxa"/>
              <w:bottom w:w="0" w:type="dxa"/>
              <w:right w:w="108" w:type="dxa"/>
            </w:tcMar>
            <w:hideMark/>
          </w:tcPr>
          <w:p w14:paraId="43D5E92C" w14:textId="28E84075" w:rsidR="009359A7" w:rsidRPr="001F7203" w:rsidRDefault="009359A7" w:rsidP="006909C6">
            <w:pPr>
              <w:ind w:left="-87"/>
              <w:jc w:val="center"/>
              <w:rPr>
                <w:sz w:val="28"/>
                <w:szCs w:val="28"/>
              </w:rPr>
            </w:pPr>
            <w:r w:rsidRPr="001F7203">
              <w:rPr>
                <w:i/>
                <w:iCs/>
                <w:sz w:val="28"/>
                <w:szCs w:val="28"/>
              </w:rPr>
              <w:t>Thái Nguyên, ngày</w:t>
            </w:r>
            <w:r w:rsidR="006909C6">
              <w:rPr>
                <w:i/>
                <w:iCs/>
                <w:sz w:val="28"/>
                <w:szCs w:val="28"/>
              </w:rPr>
              <w:t xml:space="preserve"> 17 </w:t>
            </w:r>
            <w:r w:rsidRPr="001F7203">
              <w:rPr>
                <w:i/>
                <w:iCs/>
                <w:sz w:val="28"/>
                <w:szCs w:val="28"/>
              </w:rPr>
              <w:t xml:space="preserve">tháng </w:t>
            </w:r>
            <w:r w:rsidR="00357026">
              <w:rPr>
                <w:i/>
                <w:iCs/>
                <w:sz w:val="28"/>
                <w:szCs w:val="28"/>
              </w:rPr>
              <w:t>7</w:t>
            </w:r>
            <w:r w:rsidRPr="001F7203">
              <w:rPr>
                <w:i/>
                <w:iCs/>
                <w:sz w:val="28"/>
                <w:szCs w:val="28"/>
              </w:rPr>
              <w:t xml:space="preserve"> năm 2026</w:t>
            </w:r>
          </w:p>
        </w:tc>
      </w:tr>
    </w:tbl>
    <w:p w14:paraId="7347CC64" w14:textId="573DDBDA" w:rsidR="009359A7" w:rsidRPr="001F7203" w:rsidRDefault="009359A7" w:rsidP="000A2960">
      <w:pPr>
        <w:shd w:val="clear" w:color="auto" w:fill="FFFFFF"/>
        <w:spacing w:before="240"/>
        <w:jc w:val="center"/>
        <w:rPr>
          <w:b/>
          <w:bCs/>
          <w:sz w:val="28"/>
          <w:szCs w:val="28"/>
        </w:rPr>
      </w:pPr>
      <w:r w:rsidRPr="001F7203">
        <w:rPr>
          <w:b/>
          <w:bCs/>
          <w:sz w:val="28"/>
          <w:szCs w:val="28"/>
        </w:rPr>
        <w:t>NGHỊ QUYẾT</w:t>
      </w:r>
    </w:p>
    <w:p w14:paraId="2E19DFCA" w14:textId="4220162F" w:rsidR="00FF6193" w:rsidRPr="007D54FA" w:rsidRDefault="00357026" w:rsidP="002836AA">
      <w:pPr>
        <w:spacing w:after="240"/>
        <w:jc w:val="center"/>
      </w:pPr>
      <w:r w:rsidRPr="007D54FA">
        <w:rPr>
          <w:b/>
          <w:sz w:val="28"/>
          <w:szCs w:val="28"/>
        </w:rPr>
        <w:t xml:space="preserve">Quy định chế độ mua sắm, thủ tục cấp phát phù hiệu, cờ hiệu, cấp hiệu, </w:t>
      </w:r>
      <w:r w:rsidRPr="00CC44E1">
        <w:rPr>
          <w:rFonts w:ascii="Times New Roman Bold" w:hAnsi="Times New Roman Bold"/>
          <w:b/>
          <w:spacing w:val="-10"/>
          <w:sz w:val="28"/>
          <w:szCs w:val="28"/>
        </w:rPr>
        <w:t>biển hiệu và trang phục</w:t>
      </w:r>
      <w:r w:rsidR="00982D28" w:rsidRPr="00CC44E1">
        <w:rPr>
          <w:rFonts w:ascii="Times New Roman Bold" w:hAnsi="Times New Roman Bold"/>
          <w:b/>
          <w:spacing w:val="-10"/>
          <w:sz w:val="28"/>
          <w:szCs w:val="28"/>
        </w:rPr>
        <w:t xml:space="preserve"> đối với công chức làm việc tại</w:t>
      </w:r>
      <w:r w:rsidR="00CC44E1" w:rsidRPr="00CC44E1">
        <w:rPr>
          <w:rFonts w:ascii="Times New Roman Bold" w:hAnsi="Times New Roman Bold"/>
          <w:b/>
          <w:spacing w:val="-10"/>
          <w:sz w:val="28"/>
          <w:szCs w:val="28"/>
        </w:rPr>
        <w:t xml:space="preserve"> </w:t>
      </w:r>
      <w:r w:rsidRPr="00CC44E1">
        <w:rPr>
          <w:rFonts w:ascii="Times New Roman Bold" w:hAnsi="Times New Roman Bold"/>
          <w:b/>
          <w:spacing w:val="-10"/>
          <w:sz w:val="28"/>
          <w:szCs w:val="28"/>
        </w:rPr>
        <w:t>Chi cục</w:t>
      </w:r>
      <w:r w:rsidR="00982D28" w:rsidRPr="00CC44E1">
        <w:rPr>
          <w:rFonts w:ascii="Times New Roman Bold" w:hAnsi="Times New Roman Bold"/>
          <w:b/>
          <w:spacing w:val="-10"/>
          <w:sz w:val="28"/>
          <w:szCs w:val="28"/>
        </w:rPr>
        <w:t xml:space="preserve"> </w:t>
      </w:r>
      <w:r w:rsidRPr="00CC44E1">
        <w:rPr>
          <w:rFonts w:ascii="Times New Roman Bold" w:hAnsi="Times New Roman Bold"/>
          <w:b/>
          <w:spacing w:val="-10"/>
          <w:sz w:val="28"/>
          <w:szCs w:val="28"/>
        </w:rPr>
        <w:t>Quản lý thị trường</w:t>
      </w:r>
      <w:r w:rsidRPr="007D54FA">
        <w:rPr>
          <w:b/>
          <w:sz w:val="28"/>
          <w:szCs w:val="28"/>
        </w:rPr>
        <w:t xml:space="preserve"> tỉnh </w:t>
      </w:r>
      <w:r w:rsidR="002C7FA3" w:rsidRPr="007D54FA">
        <w:rPr>
          <w:b/>
          <w:sz w:val="28"/>
          <w:szCs w:val="28"/>
        </w:rPr>
        <w:t xml:space="preserve">Thái Nguyên </w:t>
      </w:r>
      <w:r w:rsidR="00470662" w:rsidRPr="007D54FA">
        <w:rPr>
          <w:b/>
          <w:sz w:val="28"/>
          <w:szCs w:val="28"/>
        </w:rPr>
        <w:t>thuộc Sở Công Thương</w:t>
      </w:r>
    </w:p>
    <w:p w14:paraId="6440B9E4" w14:textId="77777777" w:rsidR="00834F32" w:rsidRPr="007D54FA" w:rsidRDefault="00834F32" w:rsidP="000B573D">
      <w:pPr>
        <w:spacing w:before="60" w:after="60" w:line="338" w:lineRule="exact"/>
        <w:ind w:firstLine="709"/>
        <w:jc w:val="both"/>
        <w:rPr>
          <w:i/>
          <w:iCs/>
          <w:sz w:val="28"/>
          <w:szCs w:val="28"/>
        </w:rPr>
      </w:pPr>
      <w:bookmarkStart w:id="1" w:name="loai_1_name"/>
      <w:bookmarkEnd w:id="1"/>
      <w:r w:rsidRPr="007D54FA">
        <w:rPr>
          <w:i/>
          <w:iCs/>
          <w:sz w:val="28"/>
          <w:szCs w:val="28"/>
        </w:rPr>
        <w:t>Căn cứ Luật Tổ chức chính quyền địa phương số 72/2025/QH15;</w:t>
      </w:r>
    </w:p>
    <w:p w14:paraId="22285192" w14:textId="77777777" w:rsidR="00834F32" w:rsidRPr="007D54FA" w:rsidRDefault="00834F32" w:rsidP="000B573D">
      <w:pPr>
        <w:spacing w:before="60" w:after="60" w:line="338" w:lineRule="exact"/>
        <w:ind w:firstLine="709"/>
        <w:jc w:val="both"/>
        <w:rPr>
          <w:i/>
          <w:iCs/>
          <w:sz w:val="28"/>
          <w:szCs w:val="28"/>
        </w:rPr>
      </w:pPr>
      <w:r w:rsidRPr="007D54FA">
        <w:rPr>
          <w:i/>
          <w:iCs/>
          <w:sz w:val="28"/>
          <w:szCs w:val="28"/>
        </w:rPr>
        <w:t>Căn cứ Luật Ngân sách nhà nước số 89/2025/QH15;</w:t>
      </w:r>
    </w:p>
    <w:p w14:paraId="7FCE1D89" w14:textId="4E07C967" w:rsidR="00834F32" w:rsidRPr="007D54FA" w:rsidRDefault="00834F32" w:rsidP="002836AA">
      <w:pPr>
        <w:spacing w:before="60" w:after="60" w:line="330" w:lineRule="exact"/>
        <w:ind w:firstLine="709"/>
        <w:jc w:val="both"/>
        <w:rPr>
          <w:i/>
          <w:iCs/>
          <w:sz w:val="28"/>
          <w:szCs w:val="28"/>
        </w:rPr>
      </w:pPr>
      <w:r w:rsidRPr="007D54FA">
        <w:rPr>
          <w:i/>
          <w:iCs/>
          <w:sz w:val="28"/>
          <w:szCs w:val="28"/>
        </w:rPr>
        <w:t>Căn cứ Pháp lệnh Quản lý thị trườ</w:t>
      </w:r>
      <w:r w:rsidR="00172664">
        <w:rPr>
          <w:i/>
          <w:iCs/>
          <w:sz w:val="28"/>
          <w:szCs w:val="28"/>
        </w:rPr>
        <w:t xml:space="preserve">ng số 11/2016/UBTVQH13 </w:t>
      </w:r>
      <w:r w:rsidR="00852EF2">
        <w:rPr>
          <w:i/>
          <w:iCs/>
          <w:sz w:val="28"/>
          <w:szCs w:val="28"/>
        </w:rPr>
        <w:t>được</w:t>
      </w:r>
      <w:r w:rsidR="00852EF2">
        <w:rPr>
          <w:i/>
          <w:iCs/>
          <w:sz w:val="28"/>
          <w:szCs w:val="28"/>
        </w:rPr>
        <w:br/>
      </w:r>
      <w:r w:rsidRPr="007D54FA">
        <w:rPr>
          <w:i/>
          <w:iCs/>
          <w:sz w:val="28"/>
          <w:szCs w:val="28"/>
        </w:rPr>
        <w:t>sửa đổi, bổ sung bởi Pháp lệnh số 01/2018/UBTVQH14;</w:t>
      </w:r>
    </w:p>
    <w:p w14:paraId="21500642" w14:textId="501B8F53" w:rsidR="00834F32" w:rsidRPr="007D54FA" w:rsidRDefault="00834F32" w:rsidP="003072F8">
      <w:pPr>
        <w:spacing w:line="330" w:lineRule="exact"/>
        <w:ind w:firstLine="709"/>
        <w:jc w:val="both"/>
        <w:rPr>
          <w:i/>
          <w:iCs/>
          <w:sz w:val="28"/>
          <w:szCs w:val="28"/>
        </w:rPr>
      </w:pPr>
      <w:r w:rsidRPr="007D54FA">
        <w:rPr>
          <w:i/>
          <w:iCs/>
          <w:sz w:val="28"/>
          <w:szCs w:val="28"/>
        </w:rPr>
        <w:t xml:space="preserve">Căn cứ Nghị định số 33/2022/NĐ-CP ngày 27 tháng 5 năm 2022 của Chính phủ quy định chi tiết một số </w:t>
      </w:r>
      <w:r w:rsidR="00FA4A51">
        <w:rPr>
          <w:i/>
          <w:iCs/>
          <w:sz w:val="28"/>
          <w:szCs w:val="28"/>
        </w:rPr>
        <w:t>đ</w:t>
      </w:r>
      <w:r w:rsidRPr="007D54FA">
        <w:rPr>
          <w:i/>
          <w:iCs/>
          <w:sz w:val="28"/>
          <w:szCs w:val="28"/>
        </w:rPr>
        <w:t>iều củ</w:t>
      </w:r>
      <w:r w:rsidR="00E1794E" w:rsidRPr="007D54FA">
        <w:rPr>
          <w:i/>
          <w:iCs/>
          <w:sz w:val="28"/>
          <w:szCs w:val="28"/>
        </w:rPr>
        <w:t>a Pháp lệnh Quản lý thị trường</w:t>
      </w:r>
      <w:r w:rsidR="00B565EC">
        <w:rPr>
          <w:i/>
          <w:iCs/>
          <w:sz w:val="28"/>
          <w:szCs w:val="28"/>
        </w:rPr>
        <w:t xml:space="preserve"> được sửa đổi, bổ sung bởi </w:t>
      </w:r>
      <w:r w:rsidRPr="007D54FA">
        <w:rPr>
          <w:i/>
          <w:iCs/>
          <w:sz w:val="28"/>
          <w:szCs w:val="28"/>
        </w:rPr>
        <w:t>Nghị định số 241/2025/NĐ-CP ngày 10 tháng 9 năm 2025 của Chính phủ;</w:t>
      </w:r>
    </w:p>
    <w:p w14:paraId="160CE4A0" w14:textId="22FA8CBB" w:rsidR="00834F32" w:rsidRPr="003C6080" w:rsidRDefault="00834F32" w:rsidP="002836AA">
      <w:pPr>
        <w:spacing w:before="60" w:after="60" w:line="330" w:lineRule="exact"/>
        <w:ind w:firstLine="709"/>
        <w:jc w:val="both"/>
        <w:rPr>
          <w:i/>
          <w:iCs/>
          <w:sz w:val="28"/>
          <w:szCs w:val="28"/>
        </w:rPr>
      </w:pPr>
      <w:r w:rsidRPr="003C6080">
        <w:rPr>
          <w:i/>
          <w:iCs/>
          <w:sz w:val="28"/>
          <w:szCs w:val="28"/>
        </w:rPr>
        <w:t>Xét Tờ trình số</w:t>
      </w:r>
      <w:r w:rsidR="00E1794E" w:rsidRPr="003C6080">
        <w:rPr>
          <w:i/>
          <w:iCs/>
          <w:sz w:val="28"/>
          <w:szCs w:val="28"/>
        </w:rPr>
        <w:t xml:space="preserve"> 236</w:t>
      </w:r>
      <w:r w:rsidRPr="003C6080">
        <w:rPr>
          <w:i/>
          <w:iCs/>
          <w:sz w:val="28"/>
          <w:szCs w:val="28"/>
        </w:rPr>
        <w:t>/TTr-UBND ngày</w:t>
      </w:r>
      <w:r w:rsidR="00E1794E" w:rsidRPr="003C6080">
        <w:rPr>
          <w:i/>
          <w:iCs/>
          <w:sz w:val="28"/>
          <w:szCs w:val="28"/>
        </w:rPr>
        <w:t xml:space="preserve"> 03 </w:t>
      </w:r>
      <w:r w:rsidRPr="003C6080">
        <w:rPr>
          <w:i/>
          <w:iCs/>
          <w:sz w:val="28"/>
          <w:szCs w:val="28"/>
        </w:rPr>
        <w:t>tháng</w:t>
      </w:r>
      <w:r w:rsidR="00E1794E" w:rsidRPr="003C6080">
        <w:rPr>
          <w:i/>
          <w:iCs/>
          <w:sz w:val="28"/>
          <w:szCs w:val="28"/>
        </w:rPr>
        <w:t xml:space="preserve"> 7 </w:t>
      </w:r>
      <w:r w:rsidRPr="003C6080">
        <w:rPr>
          <w:i/>
          <w:iCs/>
          <w:sz w:val="28"/>
          <w:szCs w:val="28"/>
        </w:rPr>
        <w:t>năm 2026 của Ủy ban nhân dân tỉnh Thái Nguyên</w:t>
      </w:r>
      <w:r w:rsidR="00442F5A" w:rsidRPr="003C6080">
        <w:rPr>
          <w:i/>
          <w:iCs/>
          <w:sz w:val="28"/>
          <w:szCs w:val="28"/>
        </w:rPr>
        <w:t xml:space="preserve"> về v</w:t>
      </w:r>
      <w:r w:rsidR="001E6A01" w:rsidRPr="003C6080">
        <w:rPr>
          <w:i/>
          <w:iCs/>
          <w:sz w:val="28"/>
          <w:szCs w:val="28"/>
        </w:rPr>
        <w:t xml:space="preserve">iệc ban </w:t>
      </w:r>
      <w:r w:rsidR="00852EF2" w:rsidRPr="003C6080">
        <w:rPr>
          <w:i/>
          <w:iCs/>
          <w:sz w:val="28"/>
          <w:szCs w:val="28"/>
        </w:rPr>
        <w:t>hành Nghị quyết quy định chế độ</w:t>
      </w:r>
      <w:r w:rsidR="00852EF2" w:rsidRPr="003C6080">
        <w:rPr>
          <w:i/>
          <w:iCs/>
          <w:sz w:val="28"/>
          <w:szCs w:val="28"/>
        </w:rPr>
        <w:br/>
      </w:r>
      <w:r w:rsidR="001E6A01" w:rsidRPr="003C6080">
        <w:rPr>
          <w:i/>
          <w:iCs/>
          <w:sz w:val="28"/>
          <w:szCs w:val="28"/>
        </w:rPr>
        <w:t xml:space="preserve">mua sắm, thủ tục cấp phát phù hiệu, cờ hiệu, cấp hiệu, biển hiệu và trang phục đối với công chức làm việc tại Chi cục Quản lý thị trường </w:t>
      </w:r>
      <w:r w:rsidR="00514348" w:rsidRPr="003C6080">
        <w:rPr>
          <w:i/>
          <w:iCs/>
          <w:sz w:val="28"/>
          <w:szCs w:val="28"/>
        </w:rPr>
        <w:t xml:space="preserve">tỉnh Thái Nguyên; </w:t>
      </w:r>
      <w:r w:rsidRPr="003C6080">
        <w:rPr>
          <w:i/>
          <w:iCs/>
          <w:sz w:val="28"/>
          <w:szCs w:val="28"/>
        </w:rPr>
        <w:t xml:space="preserve">Báo cáo thẩm tra của Ban </w:t>
      </w:r>
      <w:r w:rsidR="00E1794E" w:rsidRPr="003C6080">
        <w:rPr>
          <w:i/>
          <w:iCs/>
          <w:sz w:val="28"/>
          <w:szCs w:val="28"/>
        </w:rPr>
        <w:t>Dân tộc</w:t>
      </w:r>
      <w:r w:rsidRPr="003C6080">
        <w:rPr>
          <w:i/>
          <w:iCs/>
          <w:sz w:val="28"/>
          <w:szCs w:val="28"/>
        </w:rPr>
        <w:t xml:space="preserve"> Hội đồng nhân dân tỉnh; </w:t>
      </w:r>
      <w:r w:rsidR="00FA481A" w:rsidRPr="00FA481A">
        <w:rPr>
          <w:i/>
          <w:iCs/>
          <w:sz w:val="28"/>
          <w:szCs w:val="28"/>
        </w:rPr>
        <w:t>Báo cáo số 257/BC-UBND ngày 16 tháng 7 nă</w:t>
      </w:r>
      <w:r w:rsidR="00FA481A">
        <w:rPr>
          <w:i/>
          <w:iCs/>
          <w:sz w:val="28"/>
          <w:szCs w:val="28"/>
        </w:rPr>
        <w:t>m 2026 của Ủy ban nhân dân tỉnh</w:t>
      </w:r>
      <w:r w:rsidR="00FA481A">
        <w:rPr>
          <w:i/>
          <w:iCs/>
          <w:sz w:val="28"/>
          <w:szCs w:val="28"/>
        </w:rPr>
        <w:br/>
      </w:r>
      <w:r w:rsidR="00FA481A" w:rsidRPr="00FA481A">
        <w:rPr>
          <w:i/>
          <w:iCs/>
          <w:sz w:val="28"/>
          <w:szCs w:val="28"/>
        </w:rPr>
        <w:t>Thái Nguyên giải trình, làm rõ một số</w:t>
      </w:r>
      <w:r w:rsidR="00FA481A">
        <w:rPr>
          <w:i/>
          <w:iCs/>
          <w:sz w:val="28"/>
          <w:szCs w:val="28"/>
        </w:rPr>
        <w:t xml:space="preserve"> </w:t>
      </w:r>
      <w:r w:rsidR="00FA481A" w:rsidRPr="00FA481A">
        <w:rPr>
          <w:i/>
          <w:iCs/>
          <w:sz w:val="28"/>
          <w:szCs w:val="28"/>
        </w:rPr>
        <w:t>nội dung thẩm tra của các Ban Hội đồng nhân dân tỉnh tại Kỳ họp thứ năm</w:t>
      </w:r>
      <w:r w:rsidR="00FA481A">
        <w:rPr>
          <w:i/>
          <w:iCs/>
          <w:sz w:val="28"/>
          <w:szCs w:val="28"/>
        </w:rPr>
        <w:t xml:space="preserve"> </w:t>
      </w:r>
      <w:r w:rsidR="00FA481A" w:rsidRPr="00FA481A">
        <w:rPr>
          <w:i/>
          <w:iCs/>
          <w:sz w:val="28"/>
          <w:szCs w:val="28"/>
        </w:rPr>
        <w:t>(</w:t>
      </w:r>
      <w:r w:rsidR="00FA481A">
        <w:rPr>
          <w:i/>
          <w:iCs/>
          <w:sz w:val="28"/>
          <w:szCs w:val="28"/>
        </w:rPr>
        <w:t>Kỳ họp thường lệ giữa năm 2026)</w:t>
      </w:r>
      <w:r w:rsidR="00FA481A">
        <w:rPr>
          <w:rFonts w:ascii="Times New Roman Italic" w:hAnsi="Times New Roman Italic"/>
          <w:i/>
          <w:iCs/>
          <w:spacing w:val="-6"/>
          <w:sz w:val="28"/>
          <w:szCs w:val="28"/>
        </w:rPr>
        <w:t xml:space="preserve">, </w:t>
      </w:r>
      <w:r w:rsidR="00F74D2B" w:rsidRPr="00CC44E1">
        <w:rPr>
          <w:rFonts w:ascii="Times New Roman Italic" w:hAnsi="Times New Roman Italic"/>
          <w:i/>
          <w:iCs/>
          <w:spacing w:val="-6"/>
          <w:sz w:val="28"/>
          <w:szCs w:val="28"/>
        </w:rPr>
        <w:t>Hội đồng nhân dân tỉnh</w:t>
      </w:r>
      <w:r w:rsidR="00F74D2B" w:rsidRPr="003C6080">
        <w:rPr>
          <w:i/>
          <w:iCs/>
          <w:sz w:val="28"/>
          <w:szCs w:val="28"/>
        </w:rPr>
        <w:t xml:space="preserve"> Khóa XV</w:t>
      </w:r>
      <w:r w:rsidR="00852EF2" w:rsidRPr="003C6080">
        <w:rPr>
          <w:i/>
          <w:iCs/>
          <w:sz w:val="28"/>
          <w:szCs w:val="28"/>
        </w:rPr>
        <w:t>; ý kiến thảo lu</w:t>
      </w:r>
      <w:r w:rsidR="007E50E0">
        <w:rPr>
          <w:i/>
          <w:iCs/>
          <w:sz w:val="28"/>
          <w:szCs w:val="28"/>
        </w:rPr>
        <w:t xml:space="preserve">ận của đại biểu </w:t>
      </w:r>
      <w:r w:rsidR="00F74D2B" w:rsidRPr="003C6080">
        <w:rPr>
          <w:i/>
          <w:iCs/>
          <w:sz w:val="28"/>
          <w:szCs w:val="28"/>
        </w:rPr>
        <w:t xml:space="preserve">Hội đồng nhân dân </w:t>
      </w:r>
      <w:r w:rsidR="001B0EA3">
        <w:rPr>
          <w:i/>
          <w:iCs/>
          <w:sz w:val="28"/>
          <w:szCs w:val="28"/>
        </w:rPr>
        <w:t xml:space="preserve">tỉnh </w:t>
      </w:r>
      <w:r w:rsidR="00F74D2B" w:rsidRPr="003C6080">
        <w:rPr>
          <w:i/>
          <w:iCs/>
          <w:sz w:val="28"/>
          <w:szCs w:val="28"/>
        </w:rPr>
        <w:t>tại kỳ họp;</w:t>
      </w:r>
    </w:p>
    <w:p w14:paraId="1D111CF8" w14:textId="49F6332D" w:rsidR="00FF6193" w:rsidRPr="007D54FA" w:rsidRDefault="00834F32" w:rsidP="002836AA">
      <w:pPr>
        <w:spacing w:before="60" w:after="60" w:line="330" w:lineRule="exact"/>
        <w:ind w:firstLine="709"/>
        <w:jc w:val="both"/>
        <w:rPr>
          <w:i/>
          <w:iCs/>
          <w:sz w:val="28"/>
          <w:szCs w:val="28"/>
        </w:rPr>
      </w:pPr>
      <w:r w:rsidRPr="007D54FA">
        <w:rPr>
          <w:i/>
          <w:iCs/>
          <w:sz w:val="28"/>
          <w:szCs w:val="28"/>
        </w:rPr>
        <w:t>Hội đồng nhâ</w:t>
      </w:r>
      <w:r w:rsidR="00F74D2B" w:rsidRPr="007D54FA">
        <w:rPr>
          <w:i/>
          <w:iCs/>
          <w:sz w:val="28"/>
          <w:szCs w:val="28"/>
        </w:rPr>
        <w:t xml:space="preserve">n dân tỉnh </w:t>
      </w:r>
      <w:r w:rsidR="00E056C6">
        <w:rPr>
          <w:i/>
          <w:iCs/>
          <w:sz w:val="28"/>
          <w:szCs w:val="28"/>
        </w:rPr>
        <w:t xml:space="preserve">Thái Nguyên </w:t>
      </w:r>
      <w:r w:rsidR="00F74D2B" w:rsidRPr="007D54FA">
        <w:rPr>
          <w:i/>
          <w:iCs/>
          <w:sz w:val="28"/>
          <w:szCs w:val="28"/>
        </w:rPr>
        <w:t>ban hành Nghị quyết q</w:t>
      </w:r>
      <w:r w:rsidR="00E056C6">
        <w:rPr>
          <w:i/>
          <w:iCs/>
          <w:sz w:val="28"/>
          <w:szCs w:val="28"/>
        </w:rPr>
        <w:t>uy định</w:t>
      </w:r>
      <w:r w:rsidR="00E056C6">
        <w:rPr>
          <w:i/>
          <w:iCs/>
          <w:sz w:val="28"/>
          <w:szCs w:val="28"/>
        </w:rPr>
        <w:br/>
      </w:r>
      <w:r w:rsidRPr="007D54FA">
        <w:rPr>
          <w:i/>
          <w:iCs/>
          <w:sz w:val="28"/>
          <w:szCs w:val="28"/>
        </w:rPr>
        <w:t>chế độ mua sắm, thủ tục cấp phát phù hiệu, cờ hiệu, cấp h</w:t>
      </w:r>
      <w:r w:rsidR="00E056C6">
        <w:rPr>
          <w:i/>
          <w:iCs/>
          <w:sz w:val="28"/>
          <w:szCs w:val="28"/>
        </w:rPr>
        <w:t>iệu, biển hiệu và</w:t>
      </w:r>
      <w:r w:rsidR="00E056C6">
        <w:rPr>
          <w:i/>
          <w:iCs/>
          <w:sz w:val="28"/>
          <w:szCs w:val="28"/>
        </w:rPr>
        <w:br/>
      </w:r>
      <w:r w:rsidRPr="007D54FA">
        <w:rPr>
          <w:i/>
          <w:iCs/>
          <w:sz w:val="28"/>
          <w:szCs w:val="28"/>
        </w:rPr>
        <w:t xml:space="preserve">trang phục đối với công chức làm việc tại Chi cục Quản lý thị trường </w:t>
      </w:r>
      <w:r w:rsidR="00E056C6">
        <w:rPr>
          <w:i/>
          <w:iCs/>
          <w:sz w:val="28"/>
          <w:szCs w:val="28"/>
        </w:rPr>
        <w:t>tỉnh</w:t>
      </w:r>
      <w:r w:rsidR="00E056C6">
        <w:rPr>
          <w:i/>
          <w:iCs/>
          <w:sz w:val="28"/>
          <w:szCs w:val="28"/>
        </w:rPr>
        <w:br/>
      </w:r>
      <w:r w:rsidR="00032FA0" w:rsidRPr="007D54FA">
        <w:rPr>
          <w:i/>
          <w:iCs/>
          <w:sz w:val="28"/>
          <w:szCs w:val="28"/>
        </w:rPr>
        <w:t xml:space="preserve">Thái Nguyên </w:t>
      </w:r>
      <w:r w:rsidR="00E056C6">
        <w:rPr>
          <w:i/>
          <w:iCs/>
          <w:sz w:val="28"/>
          <w:szCs w:val="28"/>
        </w:rPr>
        <w:t xml:space="preserve">thuộc </w:t>
      </w:r>
      <w:r w:rsidR="00F74D2B" w:rsidRPr="007D54FA">
        <w:rPr>
          <w:i/>
          <w:iCs/>
          <w:sz w:val="28"/>
          <w:szCs w:val="28"/>
        </w:rPr>
        <w:t xml:space="preserve">Sở Công </w:t>
      </w:r>
      <w:r w:rsidR="00A27C62" w:rsidRPr="007D54FA">
        <w:rPr>
          <w:i/>
          <w:iCs/>
          <w:sz w:val="28"/>
          <w:szCs w:val="28"/>
        </w:rPr>
        <w:t>T</w:t>
      </w:r>
      <w:r w:rsidR="00F74D2B" w:rsidRPr="007D54FA">
        <w:rPr>
          <w:i/>
          <w:iCs/>
          <w:sz w:val="28"/>
          <w:szCs w:val="28"/>
        </w:rPr>
        <w:t>hương</w:t>
      </w:r>
      <w:r w:rsidR="002C7FA3" w:rsidRPr="007D54FA">
        <w:rPr>
          <w:i/>
          <w:iCs/>
          <w:sz w:val="28"/>
          <w:szCs w:val="28"/>
        </w:rPr>
        <w:t>.</w:t>
      </w:r>
    </w:p>
    <w:p w14:paraId="34912A77" w14:textId="44D65226" w:rsidR="00FF6193" w:rsidRPr="007D54FA" w:rsidRDefault="002C7FA3" w:rsidP="002836AA">
      <w:pPr>
        <w:spacing w:before="60" w:after="60" w:line="330" w:lineRule="exact"/>
        <w:ind w:firstLine="709"/>
        <w:jc w:val="both"/>
        <w:rPr>
          <w:sz w:val="28"/>
          <w:szCs w:val="28"/>
        </w:rPr>
      </w:pPr>
      <w:bookmarkStart w:id="2" w:name="dieu_1"/>
      <w:r w:rsidRPr="007D54FA">
        <w:rPr>
          <w:b/>
          <w:bCs/>
          <w:sz w:val="28"/>
          <w:szCs w:val="28"/>
        </w:rPr>
        <w:t>Điều 1. Phạm vi điều chỉnh</w:t>
      </w:r>
      <w:bookmarkEnd w:id="2"/>
      <w:r w:rsidR="006E7068" w:rsidRPr="007D54FA">
        <w:rPr>
          <w:b/>
          <w:bCs/>
          <w:sz w:val="28"/>
          <w:szCs w:val="28"/>
        </w:rPr>
        <w:t xml:space="preserve">, </w:t>
      </w:r>
      <w:r w:rsidRPr="007D54FA">
        <w:rPr>
          <w:b/>
          <w:bCs/>
          <w:sz w:val="28"/>
          <w:szCs w:val="28"/>
        </w:rPr>
        <w:t>đối tượng áp dụng</w:t>
      </w:r>
    </w:p>
    <w:p w14:paraId="4016DEF0" w14:textId="77777777" w:rsidR="00FF6193" w:rsidRPr="007D54FA" w:rsidRDefault="002C7FA3" w:rsidP="002836AA">
      <w:pPr>
        <w:spacing w:before="60" w:after="60" w:line="330" w:lineRule="exact"/>
        <w:ind w:firstLine="709"/>
        <w:jc w:val="both"/>
        <w:rPr>
          <w:sz w:val="28"/>
          <w:szCs w:val="28"/>
        </w:rPr>
      </w:pPr>
      <w:r w:rsidRPr="007D54FA">
        <w:rPr>
          <w:sz w:val="28"/>
          <w:szCs w:val="28"/>
        </w:rPr>
        <w:t>1. Phạm vi điều chỉnh</w:t>
      </w:r>
    </w:p>
    <w:p w14:paraId="04123CBA" w14:textId="72E95EC8" w:rsidR="00713A2B" w:rsidRPr="007D54FA" w:rsidRDefault="00712FF5" w:rsidP="002836AA">
      <w:pPr>
        <w:spacing w:before="60" w:after="60" w:line="330" w:lineRule="exact"/>
        <w:ind w:firstLine="709"/>
        <w:jc w:val="both"/>
        <w:rPr>
          <w:spacing w:val="-6"/>
          <w:sz w:val="28"/>
          <w:szCs w:val="28"/>
        </w:rPr>
      </w:pPr>
      <w:r w:rsidRPr="007D54FA">
        <w:rPr>
          <w:sz w:val="28"/>
          <w:szCs w:val="28"/>
        </w:rPr>
        <w:t xml:space="preserve">Nghị quyết này quy định chế độ mua </w:t>
      </w:r>
      <w:r w:rsidR="00852EF2">
        <w:rPr>
          <w:sz w:val="28"/>
          <w:szCs w:val="28"/>
        </w:rPr>
        <w:t>sắm, thủ tục cấp phát phù hiệu,</w:t>
      </w:r>
      <w:r w:rsidR="00852EF2">
        <w:rPr>
          <w:sz w:val="28"/>
          <w:szCs w:val="28"/>
        </w:rPr>
        <w:br/>
      </w:r>
      <w:r w:rsidRPr="007D54FA">
        <w:rPr>
          <w:sz w:val="28"/>
          <w:szCs w:val="28"/>
        </w:rPr>
        <w:t>cờ hiệu, cấp hiệu, biển hiệu và trang phục đối với công chức làm việc tại Chi cục Quản lý thị trường tỉnh Thái Nguyên</w:t>
      </w:r>
      <w:r w:rsidR="00470662" w:rsidRPr="007D54FA">
        <w:rPr>
          <w:spacing w:val="-6"/>
          <w:sz w:val="28"/>
          <w:szCs w:val="28"/>
        </w:rPr>
        <w:t xml:space="preserve"> </w:t>
      </w:r>
      <w:r w:rsidR="00470662" w:rsidRPr="007D54FA">
        <w:rPr>
          <w:sz w:val="28"/>
          <w:szCs w:val="28"/>
        </w:rPr>
        <w:t xml:space="preserve">thuộc Sở Công </w:t>
      </w:r>
      <w:r w:rsidR="007A1FA5" w:rsidRPr="007D54FA">
        <w:rPr>
          <w:sz w:val="28"/>
          <w:szCs w:val="28"/>
        </w:rPr>
        <w:t>T</w:t>
      </w:r>
      <w:r w:rsidR="00470662" w:rsidRPr="007D54FA">
        <w:rPr>
          <w:sz w:val="28"/>
          <w:szCs w:val="28"/>
        </w:rPr>
        <w:t>hương</w:t>
      </w:r>
      <w:r w:rsidR="00FF3F9B" w:rsidRPr="007D54FA">
        <w:rPr>
          <w:sz w:val="28"/>
          <w:szCs w:val="28"/>
        </w:rPr>
        <w:t xml:space="preserve"> theo quy định tại khoản 4 Điều 11 </w:t>
      </w:r>
      <w:r w:rsidR="00000851" w:rsidRPr="00000851">
        <w:rPr>
          <w:sz w:val="28"/>
          <w:szCs w:val="28"/>
        </w:rPr>
        <w:t xml:space="preserve">Nghị định số 33/2022/NĐ-CP ngày 27 tháng 5 năm 2022 của Chính phủ quy định chi tiết một số điều của Pháp lệnh Quản lý thị trường được sửa đổi, bổ sung bởi khoản 5 Điều 1 </w:t>
      </w:r>
      <w:r w:rsidR="001C695D">
        <w:rPr>
          <w:sz w:val="28"/>
          <w:szCs w:val="28"/>
        </w:rPr>
        <w:t>Nghị định số 241/2025/NĐ-CP</w:t>
      </w:r>
      <w:r w:rsidR="001C695D">
        <w:rPr>
          <w:sz w:val="28"/>
          <w:szCs w:val="28"/>
        </w:rPr>
        <w:br/>
      </w:r>
      <w:r w:rsidR="00000851" w:rsidRPr="00000851">
        <w:rPr>
          <w:sz w:val="28"/>
          <w:szCs w:val="28"/>
        </w:rPr>
        <w:t>ngày 10</w:t>
      </w:r>
      <w:r w:rsidR="00000851">
        <w:rPr>
          <w:sz w:val="28"/>
          <w:szCs w:val="28"/>
        </w:rPr>
        <w:t xml:space="preserve"> tháng 9 năm 2025 của Chính phủ</w:t>
      </w:r>
      <w:r w:rsidR="009A5EE4">
        <w:rPr>
          <w:sz w:val="28"/>
          <w:szCs w:val="28"/>
        </w:rPr>
        <w:t xml:space="preserve"> </w:t>
      </w:r>
      <w:r w:rsidR="009A5EE4" w:rsidRPr="009A5EE4">
        <w:rPr>
          <w:sz w:val="28"/>
          <w:szCs w:val="28"/>
        </w:rPr>
        <w:t>s</w:t>
      </w:r>
      <w:r w:rsidR="001C695D">
        <w:rPr>
          <w:sz w:val="28"/>
          <w:szCs w:val="28"/>
        </w:rPr>
        <w:t>ửa đổi, bổ sung một số điều của</w:t>
      </w:r>
      <w:r w:rsidR="001C695D">
        <w:rPr>
          <w:sz w:val="28"/>
          <w:szCs w:val="28"/>
        </w:rPr>
        <w:br/>
      </w:r>
      <w:r w:rsidR="009A5EE4" w:rsidRPr="009A5EE4">
        <w:rPr>
          <w:sz w:val="28"/>
          <w:szCs w:val="28"/>
        </w:rPr>
        <w:t xml:space="preserve">Nghị định số 33/2022/NĐ-CP ngày 27 tháng 5 năm 2022 </w:t>
      </w:r>
      <w:r w:rsidR="005C2C01">
        <w:rPr>
          <w:sz w:val="28"/>
          <w:szCs w:val="28"/>
        </w:rPr>
        <w:t>của Chính phủ</w:t>
      </w:r>
      <w:r w:rsidR="005C2C01">
        <w:rPr>
          <w:sz w:val="28"/>
          <w:szCs w:val="28"/>
        </w:rPr>
        <w:br/>
      </w:r>
      <w:r w:rsidR="001C695D">
        <w:rPr>
          <w:sz w:val="28"/>
          <w:szCs w:val="28"/>
        </w:rPr>
        <w:t xml:space="preserve">quy định chi tiết </w:t>
      </w:r>
      <w:r w:rsidR="00CC44E1">
        <w:rPr>
          <w:sz w:val="28"/>
          <w:szCs w:val="28"/>
        </w:rPr>
        <w:t>một số đ</w:t>
      </w:r>
      <w:r w:rsidR="009A5EE4" w:rsidRPr="009A5EE4">
        <w:rPr>
          <w:sz w:val="28"/>
          <w:szCs w:val="28"/>
        </w:rPr>
        <w:t>iều của Pháp lệnh Quản lý thị trường</w:t>
      </w:r>
      <w:r w:rsidR="009A5EE4">
        <w:rPr>
          <w:sz w:val="28"/>
          <w:szCs w:val="28"/>
        </w:rPr>
        <w:t>.</w:t>
      </w:r>
    </w:p>
    <w:p w14:paraId="0FB00478" w14:textId="352914DD" w:rsidR="00FF6193" w:rsidRPr="007D54FA" w:rsidRDefault="002C7FA3" w:rsidP="00172664">
      <w:pPr>
        <w:spacing w:before="120" w:after="120" w:line="360" w:lineRule="exact"/>
        <w:ind w:firstLine="709"/>
        <w:jc w:val="both"/>
        <w:rPr>
          <w:sz w:val="28"/>
          <w:szCs w:val="28"/>
        </w:rPr>
      </w:pPr>
      <w:r w:rsidRPr="007D54FA">
        <w:rPr>
          <w:sz w:val="28"/>
          <w:szCs w:val="28"/>
        </w:rPr>
        <w:lastRenderedPageBreak/>
        <w:t xml:space="preserve">2. </w:t>
      </w:r>
      <w:bookmarkStart w:id="3" w:name="dieu_2"/>
      <w:r w:rsidRPr="007D54FA">
        <w:rPr>
          <w:bCs/>
          <w:sz w:val="28"/>
          <w:szCs w:val="28"/>
        </w:rPr>
        <w:t>Đối tượng áp dụng</w:t>
      </w:r>
      <w:bookmarkEnd w:id="3"/>
    </w:p>
    <w:p w14:paraId="46B5C331" w14:textId="77777777" w:rsidR="00FF3F9B" w:rsidRPr="007D54FA" w:rsidRDefault="00FF3F9B" w:rsidP="00172664">
      <w:pPr>
        <w:spacing w:before="120" w:after="120" w:line="360" w:lineRule="exact"/>
        <w:ind w:firstLine="709"/>
        <w:jc w:val="both"/>
        <w:rPr>
          <w:sz w:val="28"/>
          <w:szCs w:val="28"/>
        </w:rPr>
      </w:pPr>
      <w:bookmarkStart w:id="4" w:name="dieu_4"/>
      <w:r w:rsidRPr="007D54FA">
        <w:rPr>
          <w:sz w:val="28"/>
          <w:szCs w:val="28"/>
        </w:rPr>
        <w:t>a) Chi cục Quản lý thị trường tỉnh Thái Nguyên thuộc Sở Công Thương;</w:t>
      </w:r>
    </w:p>
    <w:p w14:paraId="460DFF20" w14:textId="77777777" w:rsidR="00FF3F9B" w:rsidRPr="007D54FA" w:rsidRDefault="00FF3F9B" w:rsidP="00172664">
      <w:pPr>
        <w:spacing w:before="120" w:after="120" w:line="360" w:lineRule="exact"/>
        <w:ind w:firstLine="709"/>
        <w:jc w:val="both"/>
        <w:rPr>
          <w:sz w:val="28"/>
          <w:szCs w:val="28"/>
        </w:rPr>
      </w:pPr>
      <w:r w:rsidRPr="007D54FA">
        <w:rPr>
          <w:sz w:val="28"/>
          <w:szCs w:val="28"/>
        </w:rPr>
        <w:t>b) Công chức làm việc tại Chi cục Quản lý thị trường tỉnh Thái Nguyên thuộc Sở Công Thương;</w:t>
      </w:r>
    </w:p>
    <w:p w14:paraId="1398AB7C" w14:textId="72E96281" w:rsidR="00B42EA8" w:rsidRPr="007D54FA" w:rsidRDefault="00FF3F9B" w:rsidP="00172664">
      <w:pPr>
        <w:spacing w:before="120" w:after="120" w:line="360" w:lineRule="exact"/>
        <w:ind w:firstLine="709"/>
        <w:jc w:val="both"/>
        <w:rPr>
          <w:sz w:val="28"/>
          <w:szCs w:val="28"/>
        </w:rPr>
      </w:pPr>
      <w:r w:rsidRPr="007D54FA">
        <w:rPr>
          <w:sz w:val="28"/>
          <w:szCs w:val="28"/>
        </w:rPr>
        <w:t>c) Cơ quan, đơn vị,</w:t>
      </w:r>
      <w:r w:rsidR="00B42EA8" w:rsidRPr="007D54FA">
        <w:rPr>
          <w:sz w:val="28"/>
          <w:szCs w:val="28"/>
        </w:rPr>
        <w:t xml:space="preserve"> tổ chức, cá nhân có liên quan.</w:t>
      </w:r>
    </w:p>
    <w:p w14:paraId="704D9DC2" w14:textId="485A3793" w:rsidR="00061A8B" w:rsidRPr="007D54FA" w:rsidRDefault="00061A8B" w:rsidP="00172664">
      <w:pPr>
        <w:spacing w:before="120" w:after="120" w:line="360" w:lineRule="exact"/>
        <w:ind w:firstLine="709"/>
        <w:jc w:val="both"/>
        <w:rPr>
          <w:b/>
          <w:bCs/>
          <w:spacing w:val="-4"/>
          <w:sz w:val="28"/>
          <w:szCs w:val="28"/>
        </w:rPr>
      </w:pPr>
      <w:r w:rsidRPr="007D54FA">
        <w:rPr>
          <w:b/>
          <w:bCs/>
          <w:spacing w:val="-4"/>
          <w:sz w:val="28"/>
          <w:szCs w:val="28"/>
        </w:rPr>
        <w:t xml:space="preserve">Điều </w:t>
      </w:r>
      <w:r w:rsidR="00B42EA8" w:rsidRPr="007D54FA">
        <w:rPr>
          <w:b/>
          <w:bCs/>
          <w:spacing w:val="-4"/>
          <w:sz w:val="28"/>
          <w:szCs w:val="28"/>
        </w:rPr>
        <w:t>2</w:t>
      </w:r>
      <w:r w:rsidRPr="007D54FA">
        <w:rPr>
          <w:b/>
          <w:bCs/>
          <w:spacing w:val="-4"/>
          <w:sz w:val="28"/>
          <w:szCs w:val="28"/>
        </w:rPr>
        <w:t xml:space="preserve">. Chế độ mua sắm phù hiệu, </w:t>
      </w:r>
      <w:r w:rsidR="003310B3">
        <w:rPr>
          <w:b/>
          <w:bCs/>
          <w:spacing w:val="-4"/>
          <w:sz w:val="28"/>
          <w:szCs w:val="28"/>
        </w:rPr>
        <w:t>cờ hiệu, cấp hiệu, biển hiệu và</w:t>
      </w:r>
      <w:r w:rsidR="003310B3">
        <w:rPr>
          <w:b/>
          <w:bCs/>
          <w:spacing w:val="-4"/>
          <w:sz w:val="28"/>
          <w:szCs w:val="28"/>
        </w:rPr>
        <w:br/>
      </w:r>
      <w:r w:rsidRPr="007D54FA">
        <w:rPr>
          <w:b/>
          <w:bCs/>
          <w:spacing w:val="-4"/>
          <w:sz w:val="28"/>
          <w:szCs w:val="28"/>
        </w:rPr>
        <w:t>trang phục Quản lý thị trường</w:t>
      </w:r>
    </w:p>
    <w:p w14:paraId="3AEAFA28" w14:textId="7CF98431" w:rsidR="00061A8B" w:rsidRPr="007D54FA" w:rsidRDefault="00061A8B" w:rsidP="00172664">
      <w:pPr>
        <w:spacing w:before="120" w:after="120" w:line="360" w:lineRule="exact"/>
        <w:ind w:firstLine="709"/>
        <w:jc w:val="both"/>
        <w:rPr>
          <w:bCs/>
          <w:spacing w:val="-4"/>
          <w:sz w:val="28"/>
          <w:szCs w:val="28"/>
        </w:rPr>
      </w:pPr>
      <w:r w:rsidRPr="007D54FA">
        <w:rPr>
          <w:bCs/>
          <w:spacing w:val="-4"/>
          <w:sz w:val="28"/>
          <w:szCs w:val="28"/>
        </w:rPr>
        <w:t xml:space="preserve">1. Chi cục Quản lý thị trường thực hiện mua sắm phù hiệu, cờ hiệu, cấp hiệu, biển hiệu và trang phục đối với công chức làm việc tại Chi cục Quản lý thị trường theo tiêu chuẩn, đối tượng, niên hạn quy định tại Nghị định số 33/2022/NĐ-CP </w:t>
      </w:r>
      <w:r w:rsidR="0040136B" w:rsidRPr="007D54FA">
        <w:rPr>
          <w:bCs/>
          <w:spacing w:val="-4"/>
          <w:sz w:val="28"/>
          <w:szCs w:val="28"/>
        </w:rPr>
        <w:t xml:space="preserve">ngày 27 tháng 5 năm 2022 của Chính phủ </w:t>
      </w:r>
      <w:r w:rsidRPr="007D54FA">
        <w:rPr>
          <w:bCs/>
          <w:spacing w:val="-4"/>
          <w:sz w:val="28"/>
          <w:szCs w:val="28"/>
        </w:rPr>
        <w:t>qu</w:t>
      </w:r>
      <w:r w:rsidR="003310B3">
        <w:rPr>
          <w:bCs/>
          <w:spacing w:val="-4"/>
          <w:sz w:val="28"/>
          <w:szCs w:val="28"/>
        </w:rPr>
        <w:t>y định chi tiết một số điều của</w:t>
      </w:r>
      <w:r w:rsidR="003310B3">
        <w:rPr>
          <w:bCs/>
          <w:spacing w:val="-4"/>
          <w:sz w:val="28"/>
          <w:szCs w:val="28"/>
        </w:rPr>
        <w:br/>
      </w:r>
      <w:r w:rsidRPr="007D54FA">
        <w:rPr>
          <w:bCs/>
          <w:spacing w:val="-4"/>
          <w:sz w:val="28"/>
          <w:szCs w:val="28"/>
        </w:rPr>
        <w:t>Pháp lệnh Quản lý thị trường được sửa đổi, bổ sung bởi Nghị định số 241/2025/NĐ-CP</w:t>
      </w:r>
      <w:r w:rsidR="0040136B" w:rsidRPr="007D54FA">
        <w:rPr>
          <w:bCs/>
          <w:spacing w:val="-4"/>
          <w:sz w:val="28"/>
          <w:szCs w:val="28"/>
        </w:rPr>
        <w:t>.</w:t>
      </w:r>
    </w:p>
    <w:p w14:paraId="6CAA19F4" w14:textId="3C4910B1" w:rsidR="00061A8B" w:rsidRPr="007D54FA" w:rsidRDefault="00061A8B" w:rsidP="00172664">
      <w:pPr>
        <w:spacing w:before="120" w:after="120" w:line="360" w:lineRule="exact"/>
        <w:ind w:firstLine="709"/>
        <w:jc w:val="both"/>
        <w:rPr>
          <w:bCs/>
          <w:spacing w:val="-4"/>
          <w:sz w:val="28"/>
          <w:szCs w:val="28"/>
        </w:rPr>
      </w:pPr>
      <w:r w:rsidRPr="007D54FA">
        <w:rPr>
          <w:bCs/>
          <w:spacing w:val="-4"/>
          <w:sz w:val="28"/>
          <w:szCs w:val="28"/>
        </w:rPr>
        <w:t>2. Việc mua sắm thực hiện theo quy định của pháp luật về đấu thầu v</w:t>
      </w:r>
      <w:r w:rsidR="003310B3">
        <w:rPr>
          <w:bCs/>
          <w:spacing w:val="-4"/>
          <w:sz w:val="28"/>
          <w:szCs w:val="28"/>
        </w:rPr>
        <w:t>à</w:t>
      </w:r>
      <w:r w:rsidR="003310B3">
        <w:rPr>
          <w:bCs/>
          <w:spacing w:val="-4"/>
          <w:sz w:val="28"/>
          <w:szCs w:val="28"/>
        </w:rPr>
        <w:br/>
      </w:r>
      <w:r w:rsidRPr="007D54FA">
        <w:rPr>
          <w:bCs/>
          <w:spacing w:val="-4"/>
          <w:sz w:val="28"/>
          <w:szCs w:val="28"/>
        </w:rPr>
        <w:t>các quy định của pháp luật khác có liên quan.</w:t>
      </w:r>
    </w:p>
    <w:p w14:paraId="7681A9AA" w14:textId="18F28C16" w:rsidR="001962DB" w:rsidRPr="007D54FA" w:rsidRDefault="001962DB" w:rsidP="00172664">
      <w:pPr>
        <w:shd w:val="clear" w:color="auto" w:fill="FFFFFF"/>
        <w:spacing w:before="120" w:after="120" w:line="360" w:lineRule="exact"/>
        <w:ind w:firstLine="709"/>
        <w:jc w:val="both"/>
        <w:rPr>
          <w:b/>
          <w:bCs/>
          <w:sz w:val="28"/>
          <w:szCs w:val="28"/>
        </w:rPr>
      </w:pPr>
      <w:r w:rsidRPr="007D54FA">
        <w:rPr>
          <w:b/>
          <w:bCs/>
          <w:sz w:val="28"/>
          <w:szCs w:val="28"/>
        </w:rPr>
        <w:t xml:space="preserve">Điều </w:t>
      </w:r>
      <w:r w:rsidR="00B42EA8" w:rsidRPr="007D54FA">
        <w:rPr>
          <w:b/>
          <w:bCs/>
          <w:sz w:val="28"/>
          <w:szCs w:val="28"/>
        </w:rPr>
        <w:t>3</w:t>
      </w:r>
      <w:r w:rsidRPr="007D54FA">
        <w:rPr>
          <w:b/>
          <w:bCs/>
          <w:sz w:val="28"/>
          <w:szCs w:val="28"/>
        </w:rPr>
        <w:t xml:space="preserve">. </w:t>
      </w:r>
      <w:r w:rsidRPr="007D54FA">
        <w:rPr>
          <w:b/>
          <w:bCs/>
          <w:sz w:val="28"/>
          <w:szCs w:val="28"/>
          <w:lang w:val="vi-VN"/>
        </w:rPr>
        <w:t>T</w:t>
      </w:r>
      <w:r w:rsidRPr="007D54FA">
        <w:rPr>
          <w:b/>
          <w:bCs/>
          <w:sz w:val="28"/>
          <w:szCs w:val="28"/>
        </w:rPr>
        <w:t>hủ tục cấp phát</w:t>
      </w:r>
    </w:p>
    <w:p w14:paraId="3E305DDE" w14:textId="1E606EC0" w:rsidR="0006460C" w:rsidRPr="007D54FA" w:rsidRDefault="0006460C" w:rsidP="00172664">
      <w:pPr>
        <w:spacing w:before="120" w:after="120" w:line="360" w:lineRule="exact"/>
        <w:ind w:firstLine="720"/>
        <w:jc w:val="both"/>
        <w:rPr>
          <w:sz w:val="28"/>
          <w:szCs w:val="28"/>
          <w:shd w:val="clear" w:color="auto" w:fill="FFFFFF"/>
          <w:lang w:val="vi-VN"/>
        </w:rPr>
      </w:pPr>
      <w:r w:rsidRPr="007D54FA">
        <w:rPr>
          <w:sz w:val="28"/>
          <w:szCs w:val="28"/>
          <w:shd w:val="clear" w:color="auto" w:fill="FFFFFF"/>
          <w:lang w:val="vi-VN"/>
        </w:rPr>
        <w:t>1. Nguyên tắc cấp phát</w:t>
      </w:r>
    </w:p>
    <w:p w14:paraId="726AF2DA" w14:textId="18889346" w:rsidR="000B5133" w:rsidRPr="005C2C01" w:rsidRDefault="0006460C" w:rsidP="00172664">
      <w:pPr>
        <w:spacing w:before="120" w:after="120" w:line="360" w:lineRule="exact"/>
        <w:ind w:firstLine="720"/>
        <w:jc w:val="both"/>
        <w:rPr>
          <w:rFonts w:eastAsia="Calibri"/>
          <w:kern w:val="2"/>
          <w:sz w:val="28"/>
          <w:szCs w:val="28"/>
          <w:lang w:val="vi-VN" w:eastAsia="en-US"/>
        </w:rPr>
      </w:pPr>
      <w:r w:rsidRPr="007D54FA">
        <w:rPr>
          <w:sz w:val="28"/>
          <w:szCs w:val="28"/>
          <w:shd w:val="clear" w:color="auto" w:fill="FFFFFF"/>
          <w:lang w:val="vi-VN"/>
        </w:rPr>
        <w:t xml:space="preserve">a) Việc cấp phát, sử dụng phù hiệu, </w:t>
      </w:r>
      <w:r w:rsidR="003310B3">
        <w:rPr>
          <w:sz w:val="28"/>
          <w:szCs w:val="28"/>
          <w:shd w:val="clear" w:color="auto" w:fill="FFFFFF"/>
          <w:lang w:val="vi-VN"/>
        </w:rPr>
        <w:t>cờ hiệu, cấp hiệu, biển hiệu và</w:t>
      </w:r>
      <w:r w:rsidR="003310B3" w:rsidRPr="003310B3">
        <w:rPr>
          <w:sz w:val="28"/>
          <w:szCs w:val="28"/>
          <w:shd w:val="clear" w:color="auto" w:fill="FFFFFF"/>
          <w:lang w:val="vi-VN"/>
        </w:rPr>
        <w:br/>
      </w:r>
      <w:r w:rsidRPr="007D54FA">
        <w:rPr>
          <w:sz w:val="28"/>
          <w:szCs w:val="28"/>
          <w:shd w:val="clear" w:color="auto" w:fill="FFFFFF"/>
          <w:lang w:val="vi-VN"/>
        </w:rPr>
        <w:t>trang phục Quản lý thị trường phải đúng tiêu chuẩn, đối tượng, niên hạn theo quy định tại Điều 7, Điều 8, Điều 9, Điề</w:t>
      </w:r>
      <w:r w:rsidR="003310B3">
        <w:rPr>
          <w:sz w:val="28"/>
          <w:szCs w:val="28"/>
          <w:shd w:val="clear" w:color="auto" w:fill="FFFFFF"/>
          <w:lang w:val="vi-VN"/>
        </w:rPr>
        <w:t>u 10, Điều 11, Điều 12, Điều 13</w:t>
      </w:r>
      <w:r w:rsidR="003310B3" w:rsidRPr="003310B3">
        <w:rPr>
          <w:sz w:val="28"/>
          <w:szCs w:val="28"/>
          <w:shd w:val="clear" w:color="auto" w:fill="FFFFFF"/>
          <w:lang w:val="vi-VN"/>
        </w:rPr>
        <w:br/>
      </w:r>
      <w:r w:rsidRPr="007D54FA">
        <w:rPr>
          <w:sz w:val="28"/>
          <w:szCs w:val="28"/>
          <w:lang w:val="vi-VN"/>
        </w:rPr>
        <w:t>Nghị định số 33/2022/NĐ-CP được sửa đổi, bổ sung bởi Nghị định số 241/2025/NĐ-CP</w:t>
      </w:r>
      <w:r w:rsidR="005C2C01" w:rsidRPr="005C2C01">
        <w:rPr>
          <w:sz w:val="28"/>
          <w:szCs w:val="28"/>
          <w:shd w:val="clear" w:color="auto" w:fill="FFFFFF"/>
          <w:lang w:val="vi-VN"/>
        </w:rPr>
        <w:t>;</w:t>
      </w:r>
    </w:p>
    <w:p w14:paraId="18627E99" w14:textId="0611D113" w:rsidR="0006460C" w:rsidRPr="007D54FA" w:rsidRDefault="002768ED" w:rsidP="00172664">
      <w:pPr>
        <w:spacing w:before="120" w:after="120" w:line="360" w:lineRule="exact"/>
        <w:ind w:firstLine="720"/>
        <w:jc w:val="both"/>
        <w:rPr>
          <w:sz w:val="28"/>
          <w:szCs w:val="28"/>
          <w:shd w:val="clear" w:color="auto" w:fill="FFFFFF"/>
          <w:lang w:val="vi-VN"/>
        </w:rPr>
      </w:pPr>
      <w:r w:rsidRPr="007D54FA">
        <w:rPr>
          <w:sz w:val="28"/>
          <w:szCs w:val="28"/>
          <w:shd w:val="clear" w:color="auto" w:fill="FFFFFF"/>
          <w:lang w:val="vi-VN"/>
        </w:rPr>
        <w:t>b</w:t>
      </w:r>
      <w:r w:rsidR="0006460C" w:rsidRPr="007D54FA">
        <w:rPr>
          <w:sz w:val="28"/>
          <w:szCs w:val="28"/>
          <w:shd w:val="clear" w:color="auto" w:fill="FFFFFF"/>
          <w:lang w:val="vi-VN"/>
        </w:rPr>
        <w:t>) Trường hợp công chức làm việc tại Chi cục Quản lý thị tr</w:t>
      </w:r>
      <w:r w:rsidR="003177CA">
        <w:rPr>
          <w:sz w:val="28"/>
          <w:szCs w:val="28"/>
          <w:shd w:val="clear" w:color="auto" w:fill="FFFFFF"/>
          <w:lang w:val="vi-VN"/>
        </w:rPr>
        <w:t>ường</w:t>
      </w:r>
      <w:r w:rsidR="003177CA" w:rsidRPr="003177CA">
        <w:rPr>
          <w:sz w:val="28"/>
          <w:szCs w:val="28"/>
          <w:shd w:val="clear" w:color="auto" w:fill="FFFFFF"/>
          <w:lang w:val="vi-VN"/>
        </w:rPr>
        <w:br/>
      </w:r>
      <w:r w:rsidR="0006460C" w:rsidRPr="007D54FA">
        <w:rPr>
          <w:sz w:val="28"/>
          <w:szCs w:val="28"/>
          <w:shd w:val="clear" w:color="auto" w:fill="FFFFFF"/>
          <w:lang w:val="vi-VN"/>
        </w:rPr>
        <w:t>thôi việc, buộc thôi việc, chuyển công tác thì p</w:t>
      </w:r>
      <w:r w:rsidR="005C2C01">
        <w:rPr>
          <w:sz w:val="28"/>
          <w:szCs w:val="28"/>
          <w:shd w:val="clear" w:color="auto" w:fill="FFFFFF"/>
          <w:lang w:val="vi-VN"/>
        </w:rPr>
        <w:t>hải nộp lại cấp hiệu, biển hiệu</w:t>
      </w:r>
      <w:r w:rsidR="005C2C01" w:rsidRPr="005C2C01">
        <w:rPr>
          <w:sz w:val="28"/>
          <w:szCs w:val="28"/>
          <w:shd w:val="clear" w:color="auto" w:fill="FFFFFF"/>
          <w:lang w:val="vi-VN"/>
        </w:rPr>
        <w:br/>
      </w:r>
      <w:r w:rsidR="0006460C" w:rsidRPr="007D54FA">
        <w:rPr>
          <w:sz w:val="28"/>
          <w:szCs w:val="28"/>
          <w:shd w:val="clear" w:color="auto" w:fill="FFFFFF"/>
          <w:lang w:val="vi-VN"/>
        </w:rPr>
        <w:t>đã được cấp trước khi nghỉ việc, chuyển công tác.</w:t>
      </w:r>
    </w:p>
    <w:p w14:paraId="0B983174" w14:textId="5588C273" w:rsidR="00C95F53" w:rsidRPr="003177CA" w:rsidRDefault="00E056C6" w:rsidP="00172664">
      <w:pPr>
        <w:spacing w:before="120" w:after="120" w:line="360" w:lineRule="exact"/>
        <w:ind w:firstLine="720"/>
        <w:jc w:val="both"/>
        <w:rPr>
          <w:sz w:val="28"/>
          <w:szCs w:val="28"/>
          <w:shd w:val="clear" w:color="auto" w:fill="FFFFFF"/>
          <w:lang w:val="vi-VN"/>
        </w:rPr>
      </w:pPr>
      <w:r>
        <w:rPr>
          <w:sz w:val="28"/>
          <w:szCs w:val="28"/>
          <w:shd w:val="clear" w:color="auto" w:fill="FFFFFF"/>
          <w:lang w:val="vi-VN"/>
        </w:rPr>
        <w:t xml:space="preserve">2. </w:t>
      </w:r>
      <w:r w:rsidRPr="00E056C6">
        <w:rPr>
          <w:sz w:val="28"/>
          <w:szCs w:val="28"/>
          <w:shd w:val="clear" w:color="auto" w:fill="FFFFFF"/>
          <w:lang w:val="vi-VN"/>
        </w:rPr>
        <w:t>Thủ tục cấp phát đ</w:t>
      </w:r>
      <w:r w:rsidR="00C95F53" w:rsidRPr="003177CA">
        <w:rPr>
          <w:sz w:val="28"/>
          <w:szCs w:val="28"/>
          <w:shd w:val="clear" w:color="auto" w:fill="FFFFFF"/>
          <w:lang w:val="vi-VN"/>
        </w:rPr>
        <w:t>ối với phù hiệu, cờ hiệu</w:t>
      </w:r>
    </w:p>
    <w:p w14:paraId="2066AEEF" w14:textId="2155A4B5" w:rsidR="0006460C" w:rsidRPr="00781DD6" w:rsidRDefault="0006460C" w:rsidP="00172664">
      <w:pPr>
        <w:spacing w:before="120" w:after="120" w:line="360" w:lineRule="exact"/>
        <w:ind w:firstLine="720"/>
        <w:jc w:val="both"/>
        <w:rPr>
          <w:sz w:val="28"/>
          <w:szCs w:val="28"/>
          <w:shd w:val="clear" w:color="auto" w:fill="FFFFFF"/>
          <w:lang w:val="vi-VN"/>
        </w:rPr>
      </w:pPr>
      <w:r w:rsidRPr="002836AA">
        <w:rPr>
          <w:spacing w:val="-4"/>
          <w:sz w:val="28"/>
          <w:szCs w:val="28"/>
          <w:shd w:val="clear" w:color="auto" w:fill="FFFFFF"/>
          <w:lang w:val="vi-VN"/>
        </w:rPr>
        <w:t xml:space="preserve">a) Chi cục Quản lý thị trường và các phòng, đội trực thuộc Chi cục Quản lý </w:t>
      </w:r>
      <w:r w:rsidRPr="002836AA">
        <w:rPr>
          <w:sz w:val="28"/>
          <w:szCs w:val="28"/>
          <w:shd w:val="clear" w:color="auto" w:fill="FFFFFF"/>
          <w:lang w:val="vi-VN"/>
        </w:rPr>
        <w:t>thị trường được cấp phù hiệu, cờ hiệu lần đầu</w:t>
      </w:r>
      <w:r w:rsidR="003177CA" w:rsidRPr="002836AA">
        <w:rPr>
          <w:sz w:val="28"/>
          <w:szCs w:val="28"/>
          <w:shd w:val="clear" w:color="auto" w:fill="FFFFFF"/>
          <w:lang w:val="vi-VN"/>
        </w:rPr>
        <w:t xml:space="preserve"> hoặc cấp thay thế khi bị hỏng,</w:t>
      </w:r>
      <w:r w:rsidR="003177CA" w:rsidRPr="002836AA">
        <w:rPr>
          <w:sz w:val="28"/>
          <w:szCs w:val="28"/>
          <w:shd w:val="clear" w:color="auto" w:fill="FFFFFF"/>
          <w:lang w:val="vi-VN"/>
        </w:rPr>
        <w:br/>
      </w:r>
      <w:r w:rsidR="00781DD6">
        <w:rPr>
          <w:sz w:val="28"/>
          <w:szCs w:val="28"/>
          <w:shd w:val="clear" w:color="auto" w:fill="FFFFFF"/>
          <w:lang w:val="vi-VN"/>
        </w:rPr>
        <w:t>bị mất</w:t>
      </w:r>
      <w:r w:rsidR="00781DD6" w:rsidRPr="00781DD6">
        <w:rPr>
          <w:sz w:val="28"/>
          <w:szCs w:val="28"/>
          <w:shd w:val="clear" w:color="auto" w:fill="FFFFFF"/>
          <w:lang w:val="vi-VN"/>
        </w:rPr>
        <w:t>;</w:t>
      </w:r>
    </w:p>
    <w:p w14:paraId="1E51BB80" w14:textId="3995F59D" w:rsidR="0006460C" w:rsidRPr="002836AA" w:rsidRDefault="0006460C" w:rsidP="00172664">
      <w:pPr>
        <w:spacing w:before="120" w:after="120" w:line="360" w:lineRule="exact"/>
        <w:ind w:firstLine="720"/>
        <w:jc w:val="both"/>
        <w:rPr>
          <w:sz w:val="28"/>
          <w:szCs w:val="28"/>
          <w:shd w:val="clear" w:color="auto" w:fill="FFFFFF"/>
          <w:lang w:val="vi-VN"/>
        </w:rPr>
      </w:pPr>
      <w:r w:rsidRPr="002836AA">
        <w:rPr>
          <w:sz w:val="28"/>
          <w:szCs w:val="28"/>
          <w:shd w:val="clear" w:color="auto" w:fill="FFFFFF"/>
          <w:lang w:val="vi-VN"/>
        </w:rPr>
        <w:t>b) Hồ sơ đề nghị cấp lần đầu, cấp thay thế gồm:</w:t>
      </w:r>
    </w:p>
    <w:p w14:paraId="0CA79A58" w14:textId="071D606C" w:rsidR="00EB5E84" w:rsidRPr="00EB5E84" w:rsidRDefault="00EB5E84" w:rsidP="00172664">
      <w:pPr>
        <w:spacing w:before="120" w:after="120" w:line="360" w:lineRule="exact"/>
        <w:ind w:firstLine="720"/>
        <w:jc w:val="both"/>
        <w:rPr>
          <w:sz w:val="28"/>
          <w:szCs w:val="28"/>
          <w:shd w:val="clear" w:color="auto" w:fill="FFFFFF"/>
          <w:lang w:val="vi-VN"/>
        </w:rPr>
      </w:pPr>
      <w:r w:rsidRPr="002836AA">
        <w:rPr>
          <w:sz w:val="28"/>
          <w:szCs w:val="28"/>
          <w:shd w:val="clear" w:color="auto" w:fill="FFFFFF"/>
          <w:lang w:val="vi-VN"/>
        </w:rPr>
        <w:t>Văn bản đề nghị và danh sách đề nghị cấp lần đầu, cấp thay thế của phòng, đội trực thuộc Chi cục Quản lý thị trường. Trường hợp đề nghị cấp</w:t>
      </w:r>
      <w:r w:rsidRPr="002836AA">
        <w:rPr>
          <w:sz w:val="28"/>
          <w:szCs w:val="28"/>
          <w:shd w:val="clear" w:color="auto" w:fill="FFFFFF"/>
          <w:lang w:val="vi-VN"/>
        </w:rPr>
        <w:br/>
      </w:r>
      <w:r w:rsidRPr="00EB5E84">
        <w:rPr>
          <w:sz w:val="28"/>
          <w:szCs w:val="28"/>
          <w:shd w:val="clear" w:color="auto" w:fill="FFFFFF"/>
          <w:lang w:val="vi-VN"/>
        </w:rPr>
        <w:t>thay thế phải nêu rõ lý do kèm theo văn bản</w:t>
      </w:r>
      <w:r>
        <w:rPr>
          <w:sz w:val="28"/>
          <w:szCs w:val="28"/>
          <w:shd w:val="clear" w:color="auto" w:fill="FFFFFF"/>
          <w:lang w:val="vi-VN"/>
        </w:rPr>
        <w:t xml:space="preserve"> giải trình của đơn vị (đối với</w:t>
      </w:r>
      <w:r w:rsidRPr="00EB5E84">
        <w:rPr>
          <w:sz w:val="28"/>
          <w:szCs w:val="28"/>
          <w:shd w:val="clear" w:color="auto" w:fill="FFFFFF"/>
          <w:lang w:val="vi-VN"/>
        </w:rPr>
        <w:br/>
        <w:t>cờ hiệu) và của công chức thuộc Chi cục Quản lý thị trường (đối với phù hiệu).</w:t>
      </w:r>
    </w:p>
    <w:p w14:paraId="3D6A7BA0" w14:textId="14D8E46F" w:rsidR="00F61C13" w:rsidRPr="007D54FA" w:rsidRDefault="00E056C6" w:rsidP="00172664">
      <w:pPr>
        <w:spacing w:before="120" w:after="120" w:line="360" w:lineRule="exact"/>
        <w:ind w:firstLine="720"/>
        <w:jc w:val="both"/>
        <w:rPr>
          <w:sz w:val="28"/>
          <w:szCs w:val="28"/>
          <w:shd w:val="clear" w:color="auto" w:fill="FFFFFF"/>
          <w:lang w:val="vi-VN"/>
        </w:rPr>
      </w:pPr>
      <w:r>
        <w:rPr>
          <w:sz w:val="28"/>
          <w:szCs w:val="28"/>
          <w:shd w:val="clear" w:color="auto" w:fill="FFFFFF"/>
          <w:lang w:val="vi-VN"/>
        </w:rPr>
        <w:t xml:space="preserve">3. </w:t>
      </w:r>
      <w:r w:rsidRPr="00E056C6">
        <w:rPr>
          <w:sz w:val="28"/>
          <w:szCs w:val="28"/>
          <w:shd w:val="clear" w:color="auto" w:fill="FFFFFF"/>
          <w:lang w:val="vi-VN"/>
        </w:rPr>
        <w:t>T</w:t>
      </w:r>
      <w:r w:rsidRPr="004D1A7E">
        <w:rPr>
          <w:sz w:val="28"/>
          <w:szCs w:val="28"/>
          <w:shd w:val="clear" w:color="auto" w:fill="FFFFFF"/>
          <w:lang w:val="vi-VN"/>
        </w:rPr>
        <w:t>hủ tục cấp phát đ</w:t>
      </w:r>
      <w:r w:rsidR="00F61C13" w:rsidRPr="007D54FA">
        <w:rPr>
          <w:sz w:val="28"/>
          <w:szCs w:val="28"/>
          <w:shd w:val="clear" w:color="auto" w:fill="FFFFFF"/>
          <w:lang w:val="vi-VN"/>
        </w:rPr>
        <w:t xml:space="preserve">ối với </w:t>
      </w:r>
      <w:r w:rsidR="00F61C13" w:rsidRPr="007D54FA">
        <w:rPr>
          <w:spacing w:val="-4"/>
          <w:sz w:val="28"/>
          <w:szCs w:val="28"/>
          <w:shd w:val="clear" w:color="auto" w:fill="FFFFFF"/>
          <w:lang w:val="vi-VN"/>
        </w:rPr>
        <w:t>cấp hiệu, biển hiệu và trang phục</w:t>
      </w:r>
    </w:p>
    <w:p w14:paraId="258E0A5A" w14:textId="63C58E4B" w:rsidR="0006460C" w:rsidRPr="005C2C01" w:rsidRDefault="0006460C" w:rsidP="00172664">
      <w:pPr>
        <w:spacing w:before="120" w:after="120" w:line="352" w:lineRule="exact"/>
        <w:ind w:firstLine="720"/>
        <w:jc w:val="both"/>
        <w:rPr>
          <w:sz w:val="28"/>
          <w:szCs w:val="28"/>
          <w:shd w:val="clear" w:color="auto" w:fill="FFFFFF"/>
          <w:lang w:val="vi-VN"/>
        </w:rPr>
      </w:pPr>
      <w:r w:rsidRPr="007D54FA">
        <w:rPr>
          <w:sz w:val="28"/>
          <w:szCs w:val="28"/>
          <w:shd w:val="clear" w:color="auto" w:fill="FFFFFF"/>
          <w:lang w:val="vi-VN"/>
        </w:rPr>
        <w:lastRenderedPageBreak/>
        <w:t xml:space="preserve">a) Cấp lần đầu cấp hiệu, biển hiệu, trang phục đối với công chức làm việc tại Chi cục Quản lý thị trường sau khi được tuyển dụng, tiếp nhận vào làm việc tại Chi cục Quản lý thị trường theo số lượng, niên hạn </w:t>
      </w:r>
      <w:r w:rsidR="00197EC6" w:rsidRPr="007D54FA">
        <w:rPr>
          <w:sz w:val="28"/>
          <w:szCs w:val="28"/>
          <w:shd w:val="clear" w:color="auto" w:fill="FFFFFF"/>
          <w:lang w:val="vi-VN"/>
        </w:rPr>
        <w:t xml:space="preserve">theo </w:t>
      </w:r>
      <w:r w:rsidR="005C2C01">
        <w:rPr>
          <w:sz w:val="28"/>
          <w:szCs w:val="28"/>
          <w:shd w:val="clear" w:color="auto" w:fill="FFFFFF"/>
          <w:lang w:val="vi-VN"/>
        </w:rPr>
        <w:t>quy định</w:t>
      </w:r>
      <w:r w:rsidR="005C2C01" w:rsidRPr="005C2C01">
        <w:rPr>
          <w:sz w:val="28"/>
          <w:szCs w:val="28"/>
          <w:shd w:val="clear" w:color="auto" w:fill="FFFFFF"/>
          <w:lang w:val="vi-VN"/>
        </w:rPr>
        <w:t>;</w:t>
      </w:r>
    </w:p>
    <w:p w14:paraId="552FD877" w14:textId="7AFD815C" w:rsidR="0006460C" w:rsidRPr="005C2C01" w:rsidRDefault="0006460C"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b) Cấp hiệu được cấp thay thế trong trường hợp công chức có sự thay đổi về chức vụ lãnh đạo, ngạch công chứ</w:t>
      </w:r>
      <w:r w:rsidR="005C2C01">
        <w:rPr>
          <w:sz w:val="28"/>
          <w:szCs w:val="28"/>
          <w:shd w:val="clear" w:color="auto" w:fill="FFFFFF"/>
          <w:lang w:val="vi-VN"/>
        </w:rPr>
        <w:t>c hoặc cấp hiệu bị hỏng, bị mất</w:t>
      </w:r>
      <w:r w:rsidR="005C2C01" w:rsidRPr="005C2C01">
        <w:rPr>
          <w:sz w:val="28"/>
          <w:szCs w:val="28"/>
          <w:shd w:val="clear" w:color="auto" w:fill="FFFFFF"/>
          <w:lang w:val="vi-VN"/>
        </w:rPr>
        <w:t>;</w:t>
      </w:r>
    </w:p>
    <w:p w14:paraId="279028CB" w14:textId="55ADFC55" w:rsidR="0006460C" w:rsidRPr="005C2C01" w:rsidRDefault="0006460C"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c) Biển hiệu được cấp thay thế trong</w:t>
      </w:r>
      <w:r w:rsidR="005C2C01">
        <w:rPr>
          <w:sz w:val="28"/>
          <w:szCs w:val="28"/>
          <w:shd w:val="clear" w:color="auto" w:fill="FFFFFF"/>
          <w:lang w:val="vi-VN"/>
        </w:rPr>
        <w:t xml:space="preserve"> trường hợp bị hỏng hoặc bị mất</w:t>
      </w:r>
      <w:r w:rsidR="005C2C01" w:rsidRPr="005C2C01">
        <w:rPr>
          <w:sz w:val="28"/>
          <w:szCs w:val="28"/>
          <w:shd w:val="clear" w:color="auto" w:fill="FFFFFF"/>
          <w:lang w:val="vi-VN"/>
        </w:rPr>
        <w:t>;</w:t>
      </w:r>
    </w:p>
    <w:p w14:paraId="6079CC3C" w14:textId="2D32F9F7" w:rsidR="0006460C" w:rsidRPr="005C2C01" w:rsidRDefault="0006460C"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 xml:space="preserve">d) </w:t>
      </w:r>
      <w:r w:rsidR="00877557" w:rsidRPr="00877557">
        <w:rPr>
          <w:sz w:val="28"/>
          <w:szCs w:val="28"/>
          <w:shd w:val="clear" w:color="auto" w:fill="FFFFFF"/>
          <w:lang w:val="vi-VN"/>
        </w:rPr>
        <w:t>Trang phục được c</w:t>
      </w:r>
      <w:r w:rsidRPr="007D54FA">
        <w:rPr>
          <w:sz w:val="28"/>
          <w:szCs w:val="28"/>
          <w:shd w:val="clear" w:color="auto" w:fill="FFFFFF"/>
          <w:lang w:val="vi-VN"/>
        </w:rPr>
        <w:t>ấp hằng năm đối với</w:t>
      </w:r>
      <w:r w:rsidR="003177CA">
        <w:rPr>
          <w:sz w:val="28"/>
          <w:szCs w:val="28"/>
          <w:shd w:val="clear" w:color="auto" w:fill="FFFFFF"/>
          <w:lang w:val="vi-VN"/>
        </w:rPr>
        <w:t xml:space="preserve"> công chức làm việc tại Chi cục</w:t>
      </w:r>
      <w:r w:rsidR="00877557" w:rsidRPr="003C66E0">
        <w:rPr>
          <w:sz w:val="28"/>
          <w:szCs w:val="28"/>
          <w:shd w:val="clear" w:color="auto" w:fill="FFFFFF"/>
          <w:lang w:val="vi-VN"/>
        </w:rPr>
        <w:t xml:space="preserve"> </w:t>
      </w:r>
      <w:r w:rsidRPr="007D54FA">
        <w:rPr>
          <w:sz w:val="28"/>
          <w:szCs w:val="28"/>
          <w:shd w:val="clear" w:color="auto" w:fill="FFFFFF"/>
          <w:lang w:val="vi-VN"/>
        </w:rPr>
        <w:t>Quản lý thị trường theo tiêu chuẩn, đối tượng, s</w:t>
      </w:r>
      <w:r w:rsidR="005C2C01">
        <w:rPr>
          <w:sz w:val="28"/>
          <w:szCs w:val="28"/>
          <w:shd w:val="clear" w:color="auto" w:fill="FFFFFF"/>
          <w:lang w:val="vi-VN"/>
        </w:rPr>
        <w:t>ố lượng, niên hạn theo quy định</w:t>
      </w:r>
      <w:r w:rsidR="005C2C01" w:rsidRPr="005C2C01">
        <w:rPr>
          <w:sz w:val="28"/>
          <w:szCs w:val="28"/>
          <w:shd w:val="clear" w:color="auto" w:fill="FFFFFF"/>
          <w:lang w:val="vi-VN"/>
        </w:rPr>
        <w:t>;</w:t>
      </w:r>
    </w:p>
    <w:p w14:paraId="3B9D077E" w14:textId="123E5C4A" w:rsidR="0006460C" w:rsidRPr="007D54FA" w:rsidRDefault="0006460C"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đ) Hồ sơ đề nghị cấp lần đầu, cấp hằng năm, cấp thay thế gồm:</w:t>
      </w:r>
    </w:p>
    <w:p w14:paraId="1235439E" w14:textId="1F9576E7" w:rsidR="0006460C" w:rsidRPr="007D54FA" w:rsidRDefault="00EB5E84" w:rsidP="00172664">
      <w:pPr>
        <w:spacing w:before="100" w:after="100" w:line="352" w:lineRule="exact"/>
        <w:ind w:firstLine="720"/>
        <w:jc w:val="both"/>
        <w:rPr>
          <w:sz w:val="28"/>
          <w:szCs w:val="28"/>
          <w:shd w:val="clear" w:color="auto" w:fill="FFFFFF"/>
          <w:lang w:val="vi-VN"/>
        </w:rPr>
      </w:pPr>
      <w:r w:rsidRPr="00EB5E84">
        <w:rPr>
          <w:sz w:val="28"/>
          <w:szCs w:val="28"/>
          <w:shd w:val="clear" w:color="auto" w:fill="FFFFFF"/>
          <w:lang w:val="vi-VN"/>
        </w:rPr>
        <w:t xml:space="preserve">Văn bản đề nghị và danh sách đề </w:t>
      </w:r>
      <w:r w:rsidR="00163357">
        <w:rPr>
          <w:sz w:val="28"/>
          <w:szCs w:val="28"/>
          <w:shd w:val="clear" w:color="auto" w:fill="FFFFFF"/>
          <w:lang w:val="vi-VN"/>
        </w:rPr>
        <w:t>nghị cấp lần đầu, cấp hằng năm,</w:t>
      </w:r>
      <w:r w:rsidR="00163357" w:rsidRPr="00163357">
        <w:rPr>
          <w:sz w:val="28"/>
          <w:szCs w:val="28"/>
          <w:shd w:val="clear" w:color="auto" w:fill="FFFFFF"/>
          <w:lang w:val="vi-VN"/>
        </w:rPr>
        <w:br/>
      </w:r>
      <w:r w:rsidRPr="00EB5E84">
        <w:rPr>
          <w:sz w:val="28"/>
          <w:szCs w:val="28"/>
          <w:shd w:val="clear" w:color="auto" w:fill="FFFFFF"/>
          <w:lang w:val="vi-VN"/>
        </w:rPr>
        <w:t>cấp thay thế của phòng, đội trực thuộc Chi cục Quản lý thị trường, kèm theo quyết định bổ nhiệm, thay đổi đơn vị công tác (đối với trường hợp công chức có sự thay đổi về chức vụ lãnh đạo, ngạch công chức) hoặc văn bản giải trình của công chức (đối với trường hợp đề nghị cấp thay thế khi bị hỏng hoặc bị mất).</w:t>
      </w:r>
    </w:p>
    <w:p w14:paraId="5BDCBC8E" w14:textId="4A07C96A" w:rsidR="0006460C" w:rsidRPr="007D54FA" w:rsidRDefault="00B2148A"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4</w:t>
      </w:r>
      <w:r w:rsidR="0006460C" w:rsidRPr="007D54FA">
        <w:rPr>
          <w:sz w:val="28"/>
          <w:szCs w:val="28"/>
          <w:shd w:val="clear" w:color="auto" w:fill="FFFFFF"/>
          <w:lang w:val="vi-VN"/>
        </w:rPr>
        <w:t>. Thời điểm và niên hạn cấp phát</w:t>
      </w:r>
    </w:p>
    <w:p w14:paraId="3E3A791D" w14:textId="075E9CDD" w:rsidR="0006460C" w:rsidRPr="00E6378F" w:rsidRDefault="0006460C"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 xml:space="preserve">a) </w:t>
      </w:r>
      <w:r w:rsidR="004962DB" w:rsidRPr="004962DB">
        <w:rPr>
          <w:sz w:val="28"/>
          <w:szCs w:val="28"/>
          <w:shd w:val="clear" w:color="auto" w:fill="FFFFFF"/>
          <w:lang w:val="vi-VN"/>
        </w:rPr>
        <w:t>Thời điểm cấp phát p</w:t>
      </w:r>
      <w:r w:rsidRPr="007D54FA">
        <w:rPr>
          <w:sz w:val="28"/>
          <w:szCs w:val="28"/>
          <w:shd w:val="clear" w:color="auto" w:fill="FFFFFF"/>
          <w:lang w:val="vi-VN"/>
        </w:rPr>
        <w:t xml:space="preserve">hù hiệu, cờ hiệu, cấp hiệu, biển hiệu và trang phục trước ngày Nghị quyết này có hiệu lực </w:t>
      </w:r>
      <w:r w:rsidR="00E6378F" w:rsidRPr="00E6378F">
        <w:rPr>
          <w:sz w:val="28"/>
          <w:szCs w:val="28"/>
          <w:shd w:val="clear" w:color="auto" w:fill="FFFFFF"/>
          <w:lang w:val="vi-VN"/>
        </w:rPr>
        <w:t xml:space="preserve">thi hành </w:t>
      </w:r>
      <w:r w:rsidR="004962DB" w:rsidRPr="004962DB">
        <w:rPr>
          <w:sz w:val="28"/>
          <w:szCs w:val="28"/>
          <w:shd w:val="clear" w:color="auto" w:fill="FFFFFF"/>
          <w:lang w:val="vi-VN"/>
        </w:rPr>
        <w:t>được lấy làm</w:t>
      </w:r>
      <w:r w:rsidR="00E6378F">
        <w:rPr>
          <w:sz w:val="28"/>
          <w:szCs w:val="28"/>
          <w:shd w:val="clear" w:color="auto" w:fill="FFFFFF"/>
          <w:lang w:val="vi-VN"/>
        </w:rPr>
        <w:t xml:space="preserve"> mốc thời gian</w:t>
      </w:r>
      <w:r w:rsidR="00E6378F" w:rsidRPr="00E6378F">
        <w:rPr>
          <w:sz w:val="28"/>
          <w:szCs w:val="28"/>
          <w:shd w:val="clear" w:color="auto" w:fill="FFFFFF"/>
          <w:lang w:val="vi-VN"/>
        </w:rPr>
        <w:br/>
      </w:r>
      <w:r w:rsidR="004962DB">
        <w:rPr>
          <w:sz w:val="28"/>
          <w:szCs w:val="28"/>
          <w:shd w:val="clear" w:color="auto" w:fill="FFFFFF"/>
          <w:lang w:val="vi-VN"/>
        </w:rPr>
        <w:t>để tính</w:t>
      </w:r>
      <w:r w:rsidR="00E6378F" w:rsidRPr="00E6378F">
        <w:rPr>
          <w:sz w:val="28"/>
          <w:szCs w:val="28"/>
          <w:shd w:val="clear" w:color="auto" w:fill="FFFFFF"/>
          <w:lang w:val="vi-VN"/>
        </w:rPr>
        <w:t xml:space="preserve"> </w:t>
      </w:r>
      <w:r w:rsidR="00E6378F">
        <w:rPr>
          <w:sz w:val="28"/>
          <w:szCs w:val="28"/>
          <w:shd w:val="clear" w:color="auto" w:fill="FFFFFF"/>
          <w:lang w:val="vi-VN"/>
        </w:rPr>
        <w:t>niên hạn cấp phát</w:t>
      </w:r>
      <w:r w:rsidR="00E6378F" w:rsidRPr="00E6378F">
        <w:rPr>
          <w:sz w:val="28"/>
          <w:szCs w:val="28"/>
          <w:shd w:val="clear" w:color="auto" w:fill="FFFFFF"/>
          <w:lang w:val="vi-VN"/>
        </w:rPr>
        <w:t>;</w:t>
      </w:r>
    </w:p>
    <w:p w14:paraId="64452C18" w14:textId="634FD894" w:rsidR="0006460C" w:rsidRPr="007D54FA" w:rsidRDefault="0006460C" w:rsidP="00172664">
      <w:pPr>
        <w:spacing w:before="100" w:after="100" w:line="352" w:lineRule="exact"/>
        <w:ind w:firstLine="720"/>
        <w:jc w:val="both"/>
        <w:rPr>
          <w:sz w:val="28"/>
          <w:szCs w:val="28"/>
          <w:shd w:val="clear" w:color="auto" w:fill="FFFFFF"/>
          <w:lang w:val="vi-VN"/>
        </w:rPr>
      </w:pPr>
      <w:r w:rsidRPr="007D54FA">
        <w:rPr>
          <w:sz w:val="28"/>
          <w:szCs w:val="28"/>
          <w:shd w:val="clear" w:color="auto" w:fill="FFFFFF"/>
          <w:lang w:val="vi-VN"/>
        </w:rPr>
        <w:t>b) Mốc thời gian để tính niên hạn cấp phát trang phục lần sau được tính từ thời điểm cấp phát năm trước đó gần nhất.</w:t>
      </w:r>
    </w:p>
    <w:p w14:paraId="5A99E5C9" w14:textId="5D11468E" w:rsidR="002F7DD4" w:rsidRPr="007D54FA" w:rsidRDefault="002F7DD4" w:rsidP="00172664">
      <w:pPr>
        <w:spacing w:before="100" w:after="100" w:line="352" w:lineRule="exact"/>
        <w:ind w:firstLine="720"/>
        <w:jc w:val="both"/>
        <w:rPr>
          <w:b/>
          <w:sz w:val="28"/>
          <w:szCs w:val="28"/>
          <w:shd w:val="clear" w:color="auto" w:fill="FFFFFF"/>
          <w:lang w:val="vi-VN"/>
        </w:rPr>
      </w:pPr>
      <w:r w:rsidRPr="007D54FA">
        <w:rPr>
          <w:b/>
          <w:sz w:val="28"/>
          <w:szCs w:val="28"/>
          <w:shd w:val="clear" w:color="auto" w:fill="FFFFFF"/>
          <w:lang w:val="vi-VN"/>
        </w:rPr>
        <w:t>Điều 4. Kinh phí thực hiện</w:t>
      </w:r>
    </w:p>
    <w:p w14:paraId="1F9963E4" w14:textId="71379EA7" w:rsidR="002F7DD4" w:rsidRPr="007D54FA" w:rsidRDefault="000204F3" w:rsidP="00172664">
      <w:pPr>
        <w:spacing w:before="100" w:after="100" w:line="352" w:lineRule="exact"/>
        <w:ind w:firstLine="709"/>
        <w:jc w:val="both"/>
        <w:rPr>
          <w:bCs/>
          <w:spacing w:val="-4"/>
          <w:sz w:val="28"/>
          <w:szCs w:val="28"/>
          <w:lang w:val="vi-VN"/>
        </w:rPr>
      </w:pPr>
      <w:r w:rsidRPr="007D54FA">
        <w:rPr>
          <w:bCs/>
          <w:spacing w:val="-4"/>
          <w:sz w:val="28"/>
          <w:szCs w:val="28"/>
          <w:lang w:val="vi-VN"/>
        </w:rPr>
        <w:t>Kinh phí mua sắm phù hiệu, cờ hiệu, cấp hiệu, biển hiệu và trang phục cho công chức làm việc tại Chi cục Quản lý th</w:t>
      </w:r>
      <w:r w:rsidR="003263A6">
        <w:rPr>
          <w:bCs/>
          <w:spacing w:val="-4"/>
          <w:sz w:val="28"/>
          <w:szCs w:val="28"/>
          <w:lang w:val="vi-VN"/>
        </w:rPr>
        <w:t>ị trường tỉnh Thái Nguyên thuộc</w:t>
      </w:r>
      <w:r w:rsidR="003263A6" w:rsidRPr="003263A6">
        <w:rPr>
          <w:bCs/>
          <w:spacing w:val="-4"/>
          <w:sz w:val="28"/>
          <w:szCs w:val="28"/>
          <w:lang w:val="vi-VN"/>
        </w:rPr>
        <w:br/>
      </w:r>
      <w:r w:rsidRPr="007D54FA">
        <w:rPr>
          <w:bCs/>
          <w:spacing w:val="-4"/>
          <w:sz w:val="28"/>
          <w:szCs w:val="28"/>
          <w:lang w:val="vi-VN"/>
        </w:rPr>
        <w:t>Sở Công Thương do ngân sách tỉnh đảm bảo, được bố trí theo phân cấp quản lý ngân sách nhà nước hiện hành</w:t>
      </w:r>
      <w:r w:rsidR="002F7DD4" w:rsidRPr="007D54FA">
        <w:rPr>
          <w:bCs/>
          <w:spacing w:val="-4"/>
          <w:sz w:val="28"/>
          <w:szCs w:val="28"/>
          <w:lang w:val="vi-VN"/>
        </w:rPr>
        <w:t>.</w:t>
      </w:r>
    </w:p>
    <w:p w14:paraId="649446C8" w14:textId="615E7A2E" w:rsidR="00FF6193" w:rsidRPr="00172664" w:rsidRDefault="001962DB" w:rsidP="00172664">
      <w:pPr>
        <w:spacing w:before="100" w:after="100" w:line="352" w:lineRule="exact"/>
        <w:ind w:firstLine="709"/>
        <w:jc w:val="both"/>
        <w:rPr>
          <w:sz w:val="28"/>
          <w:szCs w:val="28"/>
          <w:lang w:val="vi-VN"/>
        </w:rPr>
      </w:pPr>
      <w:r w:rsidRPr="00172664">
        <w:rPr>
          <w:b/>
          <w:bCs/>
          <w:sz w:val="28"/>
          <w:szCs w:val="28"/>
          <w:lang w:val="vi-VN"/>
        </w:rPr>
        <w:t>Điều 5</w:t>
      </w:r>
      <w:r w:rsidR="002C7FA3" w:rsidRPr="00172664">
        <w:rPr>
          <w:b/>
          <w:bCs/>
          <w:sz w:val="28"/>
          <w:szCs w:val="28"/>
          <w:lang w:val="vi-VN"/>
        </w:rPr>
        <w:t>. Tổ chức thực hiện</w:t>
      </w:r>
      <w:bookmarkEnd w:id="4"/>
    </w:p>
    <w:p w14:paraId="693DE27C" w14:textId="77777777" w:rsidR="00172664" w:rsidRPr="00172664" w:rsidRDefault="002C7FA3" w:rsidP="00172664">
      <w:pPr>
        <w:spacing w:before="100" w:after="100" w:line="352" w:lineRule="exact"/>
        <w:ind w:firstLine="709"/>
        <w:jc w:val="both"/>
        <w:rPr>
          <w:sz w:val="28"/>
          <w:szCs w:val="28"/>
          <w:lang w:val="vi-VN"/>
        </w:rPr>
      </w:pPr>
      <w:r w:rsidRPr="00172664">
        <w:rPr>
          <w:sz w:val="28"/>
          <w:szCs w:val="28"/>
          <w:lang w:val="vi-VN"/>
        </w:rPr>
        <w:t>1. Giao Ủy ban nhân dân tỉnh tổ chức</w:t>
      </w:r>
      <w:r w:rsidR="003263A6" w:rsidRPr="00172664">
        <w:rPr>
          <w:sz w:val="28"/>
          <w:szCs w:val="28"/>
          <w:lang w:val="vi-VN"/>
        </w:rPr>
        <w:t xml:space="preserve"> thực hiện Nghị quyết theo đúng</w:t>
      </w:r>
      <w:r w:rsidR="003263A6" w:rsidRPr="00172664">
        <w:rPr>
          <w:sz w:val="28"/>
          <w:szCs w:val="28"/>
          <w:lang w:val="vi-VN"/>
        </w:rPr>
        <w:br/>
      </w:r>
      <w:r w:rsidRPr="00172664">
        <w:rPr>
          <w:sz w:val="28"/>
          <w:szCs w:val="28"/>
          <w:lang w:val="vi-VN"/>
        </w:rPr>
        <w:t xml:space="preserve">quy định </w:t>
      </w:r>
      <w:r w:rsidR="004962DB" w:rsidRPr="00172664">
        <w:rPr>
          <w:sz w:val="28"/>
          <w:szCs w:val="28"/>
          <w:lang w:val="vi-VN"/>
        </w:rPr>
        <w:t xml:space="preserve">của </w:t>
      </w:r>
      <w:r w:rsidRPr="00172664">
        <w:rPr>
          <w:sz w:val="28"/>
          <w:szCs w:val="28"/>
          <w:lang w:val="vi-VN"/>
        </w:rPr>
        <w:t>pháp luật.</w:t>
      </w:r>
    </w:p>
    <w:p w14:paraId="03C44255" w14:textId="0626945B" w:rsidR="00FF6193" w:rsidRPr="00172664" w:rsidRDefault="002C7FA3" w:rsidP="00172664">
      <w:pPr>
        <w:spacing w:before="100" w:after="100" w:line="352" w:lineRule="exact"/>
        <w:ind w:firstLine="709"/>
        <w:jc w:val="both"/>
        <w:rPr>
          <w:sz w:val="28"/>
          <w:szCs w:val="28"/>
          <w:lang w:val="vi-VN"/>
        </w:rPr>
      </w:pPr>
      <w:r w:rsidRPr="00172664">
        <w:rPr>
          <w:spacing w:val="-10"/>
          <w:sz w:val="28"/>
          <w:szCs w:val="28"/>
          <w:lang w:val="vi-VN"/>
        </w:rPr>
        <w:t>2. Giao Thường trực Hội đồng nhân dân</w:t>
      </w:r>
      <w:r w:rsidR="004D1A7E" w:rsidRPr="00172664">
        <w:rPr>
          <w:spacing w:val="-10"/>
          <w:sz w:val="28"/>
          <w:szCs w:val="28"/>
          <w:lang w:val="vi-VN"/>
        </w:rPr>
        <w:t xml:space="preserve"> tỉnh</w:t>
      </w:r>
      <w:r w:rsidRPr="00172664">
        <w:rPr>
          <w:spacing w:val="-10"/>
          <w:sz w:val="28"/>
          <w:szCs w:val="28"/>
          <w:lang w:val="vi-VN"/>
        </w:rPr>
        <w:t xml:space="preserve">, các </w:t>
      </w:r>
      <w:r w:rsidR="00450EEF" w:rsidRPr="00172664">
        <w:rPr>
          <w:spacing w:val="-10"/>
          <w:sz w:val="28"/>
          <w:szCs w:val="28"/>
          <w:lang w:val="vi-VN"/>
        </w:rPr>
        <w:t>B</w:t>
      </w:r>
      <w:r w:rsidRPr="00172664">
        <w:rPr>
          <w:spacing w:val="-10"/>
          <w:sz w:val="28"/>
          <w:szCs w:val="28"/>
          <w:lang w:val="vi-VN"/>
        </w:rPr>
        <w:t xml:space="preserve">an Hội đồng nhân dân tỉnh, </w:t>
      </w:r>
      <w:r w:rsidRPr="00172664">
        <w:rPr>
          <w:sz w:val="28"/>
          <w:szCs w:val="28"/>
          <w:lang w:val="vi-VN"/>
        </w:rPr>
        <w:t>các Tổ đại biểu Hội đồng nhân dân tỉnh và đại biểu Hội đồng nhân dân tỉnh giám sát việc thực hiện Nghị quyết.</w:t>
      </w:r>
    </w:p>
    <w:p w14:paraId="1B3166B0" w14:textId="455CE3C3" w:rsidR="00FF6193" w:rsidRPr="007D54FA" w:rsidRDefault="00CA3591" w:rsidP="00172664">
      <w:pPr>
        <w:spacing w:before="100" w:after="100" w:line="352" w:lineRule="exact"/>
        <w:ind w:firstLine="709"/>
        <w:jc w:val="both"/>
        <w:rPr>
          <w:b/>
          <w:bCs/>
          <w:sz w:val="28"/>
          <w:szCs w:val="28"/>
          <w:lang w:val="vi-VN"/>
        </w:rPr>
      </w:pPr>
      <w:r w:rsidRPr="007D54FA">
        <w:rPr>
          <w:b/>
          <w:bCs/>
          <w:sz w:val="28"/>
          <w:szCs w:val="28"/>
          <w:lang w:val="vi-VN"/>
        </w:rPr>
        <w:t>Điều 6</w:t>
      </w:r>
      <w:r w:rsidR="002C7FA3" w:rsidRPr="007D54FA">
        <w:rPr>
          <w:b/>
          <w:bCs/>
          <w:sz w:val="28"/>
          <w:szCs w:val="28"/>
          <w:lang w:val="vi-VN"/>
        </w:rPr>
        <w:t xml:space="preserve">. </w:t>
      </w:r>
      <w:r w:rsidR="00450EEF" w:rsidRPr="007D54FA">
        <w:rPr>
          <w:b/>
          <w:bCs/>
          <w:sz w:val="28"/>
          <w:szCs w:val="28"/>
          <w:lang w:val="vi-VN"/>
        </w:rPr>
        <w:t xml:space="preserve">Điều khoản </w:t>
      </w:r>
      <w:r w:rsidR="002C7FA3" w:rsidRPr="007D54FA">
        <w:rPr>
          <w:b/>
          <w:bCs/>
          <w:sz w:val="28"/>
          <w:szCs w:val="28"/>
          <w:lang w:val="vi-VN"/>
        </w:rPr>
        <w:t>thi hành</w:t>
      </w:r>
    </w:p>
    <w:p w14:paraId="513D1D11" w14:textId="1E3EEE48" w:rsidR="00FF6193" w:rsidRPr="007D54FA" w:rsidRDefault="002C7FA3" w:rsidP="00172664">
      <w:pPr>
        <w:spacing w:before="100" w:after="100" w:line="352" w:lineRule="exact"/>
        <w:ind w:firstLine="709"/>
        <w:jc w:val="both"/>
        <w:rPr>
          <w:sz w:val="28"/>
          <w:szCs w:val="28"/>
          <w:lang w:val="vi-VN"/>
        </w:rPr>
      </w:pPr>
      <w:r w:rsidRPr="007D54FA">
        <w:rPr>
          <w:sz w:val="28"/>
          <w:szCs w:val="28"/>
          <w:lang w:val="vi-VN"/>
        </w:rPr>
        <w:t xml:space="preserve">1. </w:t>
      </w:r>
      <w:bookmarkStart w:id="5" w:name="_Hlk232609189"/>
      <w:r w:rsidRPr="007D54FA">
        <w:rPr>
          <w:sz w:val="28"/>
          <w:szCs w:val="28"/>
          <w:lang w:val="vi-VN"/>
        </w:rPr>
        <w:t xml:space="preserve">Nghị quyết này có hiệu lực thi hành từ ngày </w:t>
      </w:r>
      <w:r w:rsidR="00160F60" w:rsidRPr="007D54FA">
        <w:rPr>
          <w:sz w:val="28"/>
          <w:szCs w:val="28"/>
          <w:lang w:val="vi-VN"/>
        </w:rPr>
        <w:t>01</w:t>
      </w:r>
      <w:r w:rsidR="0079790B" w:rsidRPr="007D54FA">
        <w:rPr>
          <w:sz w:val="28"/>
          <w:szCs w:val="28"/>
          <w:lang w:val="vi-VN"/>
        </w:rPr>
        <w:t xml:space="preserve"> tháng </w:t>
      </w:r>
      <w:r w:rsidR="00CA3591" w:rsidRPr="007D54FA">
        <w:rPr>
          <w:sz w:val="28"/>
          <w:szCs w:val="28"/>
          <w:lang w:val="vi-VN"/>
        </w:rPr>
        <w:t>8</w:t>
      </w:r>
      <w:r w:rsidR="0079790B" w:rsidRPr="007D54FA">
        <w:rPr>
          <w:sz w:val="28"/>
          <w:szCs w:val="28"/>
          <w:lang w:val="vi-VN"/>
        </w:rPr>
        <w:t xml:space="preserve"> năm </w:t>
      </w:r>
      <w:r w:rsidRPr="007D54FA">
        <w:rPr>
          <w:sz w:val="28"/>
          <w:szCs w:val="28"/>
          <w:lang w:val="vi-VN"/>
        </w:rPr>
        <w:t>2026.</w:t>
      </w:r>
      <w:bookmarkEnd w:id="5"/>
    </w:p>
    <w:p w14:paraId="72049967" w14:textId="69278B82" w:rsidR="00CA3591" w:rsidRPr="007D54FA" w:rsidRDefault="002C7FA3" w:rsidP="00172664">
      <w:pPr>
        <w:spacing w:before="100" w:after="100" w:line="352" w:lineRule="exact"/>
        <w:ind w:firstLine="709"/>
        <w:jc w:val="both"/>
        <w:rPr>
          <w:sz w:val="28"/>
          <w:szCs w:val="28"/>
          <w:lang w:val="vi-VN"/>
        </w:rPr>
      </w:pPr>
      <w:r w:rsidRPr="007D54FA">
        <w:rPr>
          <w:sz w:val="28"/>
          <w:szCs w:val="28"/>
          <w:lang w:val="vi-VN"/>
        </w:rPr>
        <w:t xml:space="preserve">2. </w:t>
      </w:r>
      <w:r w:rsidR="00556B7C" w:rsidRPr="00556B7C">
        <w:rPr>
          <w:sz w:val="28"/>
          <w:szCs w:val="28"/>
          <w:lang w:val="vi-VN"/>
        </w:rPr>
        <w:t>Trường hợp văn bản viện dẫn tại Nghị quyết này được sửa đổi, bổ sung hoặc thay thế bằng văn bản khác của cấp có thẩm quyền thì áp dụng theo các văn bản sửa đổi, bổ sung hoặc thay thế.</w:t>
      </w:r>
    </w:p>
    <w:p w14:paraId="5662E412" w14:textId="4336331E" w:rsidR="006E0307" w:rsidRPr="007D54FA" w:rsidRDefault="006E0307" w:rsidP="007D54FA">
      <w:pPr>
        <w:spacing w:before="120" w:after="240" w:line="340" w:lineRule="exact"/>
        <w:ind w:firstLine="709"/>
        <w:jc w:val="both"/>
        <w:rPr>
          <w:i/>
          <w:sz w:val="28"/>
          <w:szCs w:val="28"/>
          <w:lang w:val="vi-VN"/>
        </w:rPr>
      </w:pPr>
      <w:r w:rsidRPr="007D54FA">
        <w:rPr>
          <w:i/>
          <w:sz w:val="28"/>
          <w:szCs w:val="28"/>
          <w:lang w:val="vi-VN"/>
        </w:rPr>
        <w:lastRenderedPageBreak/>
        <w:t>Nghị quyết này đã được Hội đồng n</w:t>
      </w:r>
      <w:r w:rsidR="00197089" w:rsidRPr="007D54FA">
        <w:rPr>
          <w:i/>
          <w:sz w:val="28"/>
          <w:szCs w:val="28"/>
          <w:lang w:val="vi-VN"/>
        </w:rPr>
        <w:t>hân dân tỉnh Thái Nguyên Khóa X</w:t>
      </w:r>
      <w:r w:rsidR="008028F0" w:rsidRPr="007D54FA">
        <w:rPr>
          <w:i/>
          <w:sz w:val="28"/>
          <w:szCs w:val="28"/>
          <w:lang w:val="vi-VN"/>
        </w:rPr>
        <w:t xml:space="preserve">V, </w:t>
      </w:r>
      <w:r w:rsidRPr="007D54FA">
        <w:rPr>
          <w:i/>
          <w:sz w:val="28"/>
          <w:szCs w:val="28"/>
          <w:lang w:val="vi-VN"/>
        </w:rPr>
        <w:t xml:space="preserve">Kỳ họp thứ </w:t>
      </w:r>
      <w:r w:rsidR="00CA3591" w:rsidRPr="007D54FA">
        <w:rPr>
          <w:i/>
          <w:sz w:val="28"/>
          <w:szCs w:val="28"/>
          <w:lang w:val="vi-VN"/>
        </w:rPr>
        <w:t>năm</w:t>
      </w:r>
      <w:r w:rsidR="007E50E0" w:rsidRPr="007E50E0">
        <w:rPr>
          <w:i/>
          <w:sz w:val="28"/>
          <w:szCs w:val="28"/>
          <w:lang w:val="vi-VN"/>
        </w:rPr>
        <w:t xml:space="preserve"> </w:t>
      </w:r>
      <w:r w:rsidRPr="007D54FA">
        <w:rPr>
          <w:i/>
          <w:sz w:val="28"/>
          <w:szCs w:val="28"/>
          <w:lang w:val="vi-VN"/>
        </w:rPr>
        <w:t>thông qua ngày</w:t>
      </w:r>
      <w:r w:rsidR="006C34DD" w:rsidRPr="006C34DD">
        <w:rPr>
          <w:i/>
          <w:sz w:val="28"/>
          <w:szCs w:val="28"/>
          <w:lang w:val="vi-VN"/>
        </w:rPr>
        <w:t xml:space="preserve"> 17 </w:t>
      </w:r>
      <w:r w:rsidRPr="007D54FA">
        <w:rPr>
          <w:i/>
          <w:sz w:val="28"/>
          <w:szCs w:val="28"/>
          <w:lang w:val="vi-VN"/>
        </w:rPr>
        <w:t>tháng</w:t>
      </w:r>
      <w:r w:rsidR="00C86A6F" w:rsidRPr="007D54FA">
        <w:rPr>
          <w:i/>
          <w:sz w:val="28"/>
          <w:szCs w:val="28"/>
          <w:lang w:val="vi-VN"/>
        </w:rPr>
        <w:t xml:space="preserve"> </w:t>
      </w:r>
      <w:r w:rsidR="00CA3591" w:rsidRPr="007D54FA">
        <w:rPr>
          <w:i/>
          <w:sz w:val="28"/>
          <w:szCs w:val="28"/>
          <w:lang w:val="vi-VN"/>
        </w:rPr>
        <w:t>7</w:t>
      </w:r>
      <w:r w:rsidR="00C86A6F" w:rsidRPr="007D54FA">
        <w:rPr>
          <w:i/>
          <w:sz w:val="28"/>
          <w:szCs w:val="28"/>
          <w:lang w:val="vi-VN"/>
        </w:rPr>
        <w:t xml:space="preserve"> </w:t>
      </w:r>
      <w:r w:rsidRPr="007D54FA">
        <w:rPr>
          <w:i/>
          <w:sz w:val="28"/>
          <w:szCs w:val="28"/>
          <w:lang w:val="vi-VN"/>
        </w:rPr>
        <w:t xml:space="preserve">năm </w:t>
      </w:r>
      <w:r w:rsidR="00C86A6F" w:rsidRPr="007D54FA">
        <w:rPr>
          <w:i/>
          <w:sz w:val="28"/>
          <w:szCs w:val="28"/>
          <w:lang w:val="vi-VN"/>
        </w:rPr>
        <w:t>2026</w:t>
      </w:r>
      <w:r w:rsidRPr="007D54FA">
        <w:rPr>
          <w:i/>
          <w:sz w:val="28"/>
          <w:szCs w:val="28"/>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3"/>
        <w:gridCol w:w="4677"/>
      </w:tblGrid>
      <w:tr w:rsidR="007D54FA" w:rsidRPr="00E52BDD" w14:paraId="4C591337" w14:textId="77777777" w:rsidTr="00046D16">
        <w:trPr>
          <w:tblCellSpacing w:w="0" w:type="dxa"/>
        </w:trPr>
        <w:tc>
          <w:tcPr>
            <w:tcW w:w="4503" w:type="dxa"/>
            <w:shd w:val="clear" w:color="auto" w:fill="FFFFFF"/>
            <w:tcMar>
              <w:top w:w="0" w:type="dxa"/>
              <w:left w:w="108" w:type="dxa"/>
              <w:bottom w:w="0" w:type="dxa"/>
              <w:right w:w="108" w:type="dxa"/>
            </w:tcMar>
            <w:hideMark/>
          </w:tcPr>
          <w:p w14:paraId="6032B997" w14:textId="77777777" w:rsidR="00313910" w:rsidRPr="007D54FA" w:rsidRDefault="00313910" w:rsidP="005B01F9">
            <w:pPr>
              <w:jc w:val="both"/>
              <w:rPr>
                <w:lang w:val="nl-NL"/>
              </w:rPr>
            </w:pPr>
            <w:r w:rsidRPr="007D54FA">
              <w:rPr>
                <w:b/>
                <w:i/>
                <w:lang w:val="nl-NL"/>
              </w:rPr>
              <w:t>Nơi nhận:</w:t>
            </w:r>
          </w:p>
          <w:p w14:paraId="1506B41E" w14:textId="77777777" w:rsidR="00313910" w:rsidRPr="007D54FA" w:rsidRDefault="00313910" w:rsidP="005B01F9">
            <w:pPr>
              <w:jc w:val="both"/>
              <w:rPr>
                <w:sz w:val="22"/>
                <w:lang w:val="nl-NL"/>
              </w:rPr>
            </w:pPr>
            <w:r w:rsidRPr="007D54FA">
              <w:rPr>
                <w:sz w:val="22"/>
                <w:lang w:val="nl-NL"/>
              </w:rPr>
              <w:t>- Ủy ban Thường vụ Quốc hội (Báo cáo);</w:t>
            </w:r>
          </w:p>
          <w:p w14:paraId="3D38A9B5" w14:textId="77777777" w:rsidR="00313910" w:rsidRPr="007D54FA" w:rsidRDefault="00313910" w:rsidP="005B01F9">
            <w:pPr>
              <w:jc w:val="both"/>
              <w:rPr>
                <w:sz w:val="22"/>
                <w:lang w:val="nl-NL"/>
              </w:rPr>
            </w:pPr>
            <w:r w:rsidRPr="007D54FA">
              <w:rPr>
                <w:sz w:val="22"/>
                <w:lang w:val="nl-NL"/>
              </w:rPr>
              <w:t>- Chính phủ (Báo cáo);</w:t>
            </w:r>
          </w:p>
          <w:p w14:paraId="41D3512E" w14:textId="200A82CB" w:rsidR="00313910" w:rsidRPr="007D54FA" w:rsidRDefault="00313910" w:rsidP="005B01F9">
            <w:pPr>
              <w:jc w:val="both"/>
              <w:rPr>
                <w:sz w:val="22"/>
                <w:lang w:val="nl-NL"/>
              </w:rPr>
            </w:pPr>
            <w:r w:rsidRPr="007D54FA">
              <w:rPr>
                <w:sz w:val="22"/>
                <w:lang w:val="nl-NL"/>
              </w:rPr>
              <w:t xml:space="preserve">- Bộ </w:t>
            </w:r>
            <w:r w:rsidR="00603EF7" w:rsidRPr="007D54FA">
              <w:rPr>
                <w:sz w:val="22"/>
                <w:lang w:val="nl-NL"/>
              </w:rPr>
              <w:t xml:space="preserve">Công </w:t>
            </w:r>
            <w:r w:rsidR="008A21F7" w:rsidRPr="007D54FA">
              <w:rPr>
                <w:sz w:val="22"/>
                <w:lang w:val="nl-NL"/>
              </w:rPr>
              <w:t>T</w:t>
            </w:r>
            <w:r w:rsidR="00603EF7" w:rsidRPr="007D54FA">
              <w:rPr>
                <w:sz w:val="22"/>
                <w:lang w:val="nl-NL"/>
              </w:rPr>
              <w:t>hương</w:t>
            </w:r>
            <w:r w:rsidRPr="007D54FA">
              <w:rPr>
                <w:sz w:val="22"/>
                <w:lang w:val="nl-NL"/>
              </w:rPr>
              <w:t xml:space="preserve"> (Báo cáo);</w:t>
            </w:r>
          </w:p>
          <w:p w14:paraId="62DE360A" w14:textId="62DA5218" w:rsidR="00313910" w:rsidRPr="007D54FA" w:rsidRDefault="009B581F" w:rsidP="00C86A6F">
            <w:pPr>
              <w:jc w:val="both"/>
              <w:rPr>
                <w:sz w:val="22"/>
                <w:lang w:val="nl-NL"/>
              </w:rPr>
            </w:pPr>
            <w:r w:rsidRPr="007D54FA">
              <w:rPr>
                <w:sz w:val="22"/>
                <w:lang w:val="nl-NL"/>
              </w:rPr>
              <w:t xml:space="preserve">- Bộ </w:t>
            </w:r>
            <w:r w:rsidR="00603EF7" w:rsidRPr="007D54FA">
              <w:rPr>
                <w:sz w:val="22"/>
                <w:lang w:val="nl-NL"/>
              </w:rPr>
              <w:t>Tài chính</w:t>
            </w:r>
            <w:r w:rsidRPr="007D54FA">
              <w:rPr>
                <w:sz w:val="22"/>
                <w:lang w:val="nl-NL"/>
              </w:rPr>
              <w:t xml:space="preserve"> (Báo cáo);</w:t>
            </w:r>
          </w:p>
          <w:p w14:paraId="01CBFFCB" w14:textId="42D9E195" w:rsidR="00313910" w:rsidRPr="007D54FA" w:rsidRDefault="00313910" w:rsidP="00C86A6F">
            <w:pPr>
              <w:rPr>
                <w:sz w:val="22"/>
                <w:lang w:val="nl-NL"/>
              </w:rPr>
            </w:pPr>
            <w:r w:rsidRPr="007D54FA">
              <w:rPr>
                <w:sz w:val="22"/>
                <w:lang w:val="nl-NL"/>
              </w:rPr>
              <w:t>- Cục Kiểm tra văn bản</w:t>
            </w:r>
            <w:r w:rsidR="00C86A6F" w:rsidRPr="007D54FA">
              <w:rPr>
                <w:sz w:val="22"/>
                <w:lang w:val="nl-NL"/>
              </w:rPr>
              <w:t xml:space="preserve"> và </w:t>
            </w:r>
            <w:r w:rsidR="009A4F5D">
              <w:rPr>
                <w:sz w:val="22"/>
                <w:lang w:val="nl-NL"/>
              </w:rPr>
              <w:t>Tổ chức</w:t>
            </w:r>
            <w:r w:rsidR="003C66E0">
              <w:rPr>
                <w:sz w:val="22"/>
                <w:lang w:val="nl-NL"/>
              </w:rPr>
              <w:t xml:space="preserve"> </w:t>
            </w:r>
            <w:r w:rsidR="00872AE7" w:rsidRPr="007D54FA">
              <w:rPr>
                <w:sz w:val="22"/>
                <w:lang w:val="nl-NL"/>
              </w:rPr>
              <w:t>thi hành</w:t>
            </w:r>
            <w:r w:rsidR="003C66E0">
              <w:rPr>
                <w:sz w:val="22"/>
                <w:lang w:val="nl-NL"/>
              </w:rPr>
              <w:br/>
              <w:t xml:space="preserve">  </w:t>
            </w:r>
            <w:r w:rsidR="00872AE7" w:rsidRPr="007D54FA">
              <w:rPr>
                <w:sz w:val="22"/>
                <w:lang w:val="nl-NL"/>
              </w:rPr>
              <w:t xml:space="preserve">pháp luật - </w:t>
            </w:r>
            <w:r w:rsidRPr="007D54FA">
              <w:rPr>
                <w:sz w:val="22"/>
                <w:lang w:val="nl-NL"/>
              </w:rPr>
              <w:t>Bộ Tư pháp</w:t>
            </w:r>
            <w:r w:rsidR="00872AE7" w:rsidRPr="007D54FA">
              <w:rPr>
                <w:sz w:val="22"/>
                <w:lang w:val="nl-NL"/>
              </w:rPr>
              <w:t xml:space="preserve"> (Kiểm tra)</w:t>
            </w:r>
            <w:r w:rsidRPr="007D54FA">
              <w:rPr>
                <w:sz w:val="22"/>
                <w:lang w:val="nl-NL"/>
              </w:rPr>
              <w:t>;</w:t>
            </w:r>
          </w:p>
          <w:p w14:paraId="0A20C047" w14:textId="1926D4A0" w:rsidR="00313910" w:rsidRPr="007D54FA" w:rsidRDefault="006C34DD" w:rsidP="005B01F9">
            <w:pPr>
              <w:jc w:val="both"/>
              <w:rPr>
                <w:sz w:val="22"/>
                <w:lang w:val="nl-NL"/>
              </w:rPr>
            </w:pPr>
            <w:r>
              <w:rPr>
                <w:sz w:val="22"/>
                <w:lang w:val="nl-NL"/>
              </w:rPr>
              <w:t>- Thường trực Tỉnh ủy (B</w:t>
            </w:r>
            <w:r w:rsidR="00313910" w:rsidRPr="007D54FA">
              <w:rPr>
                <w:sz w:val="22"/>
                <w:lang w:val="nl-NL"/>
              </w:rPr>
              <w:t>áo cáo);</w:t>
            </w:r>
          </w:p>
          <w:p w14:paraId="257D19BF" w14:textId="77777777" w:rsidR="00313910" w:rsidRPr="007D54FA" w:rsidRDefault="00313910" w:rsidP="005B01F9">
            <w:pPr>
              <w:jc w:val="both"/>
              <w:rPr>
                <w:sz w:val="22"/>
                <w:lang w:val="nl-NL"/>
              </w:rPr>
            </w:pPr>
            <w:r w:rsidRPr="007D54FA">
              <w:rPr>
                <w:sz w:val="22"/>
                <w:lang w:val="nl-NL"/>
              </w:rPr>
              <w:t>- Thường trực HĐND tỉnh;</w:t>
            </w:r>
          </w:p>
          <w:p w14:paraId="4B517677" w14:textId="77777777" w:rsidR="00313910" w:rsidRPr="007D54FA" w:rsidRDefault="00313910" w:rsidP="005B01F9">
            <w:pPr>
              <w:jc w:val="both"/>
              <w:rPr>
                <w:sz w:val="22"/>
                <w:lang w:val="nl-NL"/>
              </w:rPr>
            </w:pPr>
            <w:r w:rsidRPr="007D54FA">
              <w:rPr>
                <w:sz w:val="22"/>
                <w:lang w:val="nl-NL"/>
              </w:rPr>
              <w:t>- Ủy ban nhân dân tỉnh;</w:t>
            </w:r>
          </w:p>
          <w:p w14:paraId="0F3A85C4" w14:textId="77777777" w:rsidR="00313910" w:rsidRPr="007D54FA" w:rsidRDefault="00313910" w:rsidP="005B01F9">
            <w:pPr>
              <w:jc w:val="both"/>
              <w:rPr>
                <w:sz w:val="22"/>
                <w:lang w:val="nl-NL"/>
              </w:rPr>
            </w:pPr>
            <w:r w:rsidRPr="007D54FA">
              <w:rPr>
                <w:sz w:val="22"/>
                <w:lang w:val="nl-NL"/>
              </w:rPr>
              <w:t>- Đoàn đại biểu Quốc hội tỉnh;</w:t>
            </w:r>
          </w:p>
          <w:p w14:paraId="532A79C8" w14:textId="0B2FDE39" w:rsidR="00313910" w:rsidRPr="007D54FA" w:rsidRDefault="00313910" w:rsidP="005B01F9">
            <w:pPr>
              <w:jc w:val="both"/>
              <w:rPr>
                <w:sz w:val="22"/>
                <w:lang w:val="nl-NL"/>
              </w:rPr>
            </w:pPr>
            <w:r w:rsidRPr="007D54FA">
              <w:rPr>
                <w:sz w:val="22"/>
                <w:lang w:val="nl-NL"/>
              </w:rPr>
              <w:t>- Ủy ban MTTQ</w:t>
            </w:r>
            <w:r w:rsidR="00872AE7" w:rsidRPr="007D54FA">
              <w:rPr>
                <w:sz w:val="22"/>
                <w:lang w:val="nl-NL"/>
              </w:rPr>
              <w:t xml:space="preserve"> Việt Nam</w:t>
            </w:r>
            <w:r w:rsidRPr="007D54FA">
              <w:rPr>
                <w:sz w:val="22"/>
                <w:lang w:val="nl-NL"/>
              </w:rPr>
              <w:t xml:space="preserve"> tỉnh;</w:t>
            </w:r>
          </w:p>
          <w:p w14:paraId="1F8ED5BC" w14:textId="2AF8B5E6" w:rsidR="00313910" w:rsidRPr="007D54FA" w:rsidRDefault="00197089" w:rsidP="005B01F9">
            <w:pPr>
              <w:jc w:val="both"/>
              <w:rPr>
                <w:sz w:val="22"/>
                <w:lang w:val="nl-NL"/>
              </w:rPr>
            </w:pPr>
            <w:r w:rsidRPr="007D54FA">
              <w:rPr>
                <w:sz w:val="22"/>
                <w:lang w:val="nl-NL"/>
              </w:rPr>
              <w:t>- Các đại biểu HĐND tỉnh Khóa X</w:t>
            </w:r>
            <w:r w:rsidR="00313910" w:rsidRPr="007D54FA">
              <w:rPr>
                <w:sz w:val="22"/>
                <w:lang w:val="nl-NL"/>
              </w:rPr>
              <w:t>V;</w:t>
            </w:r>
          </w:p>
          <w:p w14:paraId="45AA4C3D" w14:textId="1AF44619" w:rsidR="00313910" w:rsidRPr="007D54FA" w:rsidRDefault="00313910" w:rsidP="00872AE7">
            <w:pPr>
              <w:rPr>
                <w:sz w:val="22"/>
                <w:lang w:val="nl-NL"/>
              </w:rPr>
            </w:pPr>
            <w:r w:rsidRPr="007D54FA">
              <w:rPr>
                <w:sz w:val="22"/>
                <w:lang w:val="nl-NL"/>
              </w:rPr>
              <w:t>- C</w:t>
            </w:r>
            <w:r w:rsidR="00872AE7" w:rsidRPr="007D54FA">
              <w:rPr>
                <w:sz w:val="22"/>
                <w:lang w:val="nl-NL"/>
              </w:rPr>
              <w:t>ác cơ quan ngành dọc Trung ương</w:t>
            </w:r>
            <w:r w:rsidR="00872AE7" w:rsidRPr="007D54FA">
              <w:rPr>
                <w:sz w:val="22"/>
                <w:lang w:val="nl-NL"/>
              </w:rPr>
              <w:br/>
            </w:r>
            <w:r w:rsidR="002115FA" w:rsidRPr="007D54FA">
              <w:rPr>
                <w:sz w:val="22"/>
                <w:lang w:val="nl-NL"/>
              </w:rPr>
              <w:t xml:space="preserve">  </w:t>
            </w:r>
            <w:r w:rsidRPr="007D54FA">
              <w:rPr>
                <w:sz w:val="22"/>
                <w:lang w:val="nl-NL"/>
              </w:rPr>
              <w:t>đóng trên địa bàn tỉnh;</w:t>
            </w:r>
          </w:p>
          <w:p w14:paraId="313B89D1" w14:textId="77777777" w:rsidR="00313910" w:rsidRPr="007D54FA" w:rsidRDefault="00313910" w:rsidP="005B01F9">
            <w:pPr>
              <w:jc w:val="both"/>
              <w:rPr>
                <w:sz w:val="22"/>
                <w:lang w:val="nl-NL"/>
              </w:rPr>
            </w:pPr>
            <w:r w:rsidRPr="007D54FA">
              <w:rPr>
                <w:sz w:val="22"/>
                <w:lang w:val="nl-NL"/>
              </w:rPr>
              <w:t>- Văn phòng: Tỉnh ủy, Ủy ban nhân dân tỉnh;</w:t>
            </w:r>
          </w:p>
          <w:p w14:paraId="5422DF9B" w14:textId="77777777" w:rsidR="00313910" w:rsidRPr="007D54FA" w:rsidRDefault="00313910" w:rsidP="005B01F9">
            <w:pPr>
              <w:jc w:val="both"/>
              <w:rPr>
                <w:sz w:val="22"/>
                <w:lang w:val="nl-NL"/>
              </w:rPr>
            </w:pPr>
            <w:r w:rsidRPr="007D54FA">
              <w:rPr>
                <w:sz w:val="22"/>
                <w:lang w:val="nl-NL"/>
              </w:rPr>
              <w:t>- Văn phòng Đoàn ĐBQH và HĐND tỉnh;</w:t>
            </w:r>
          </w:p>
          <w:p w14:paraId="3B1605CD" w14:textId="77777777" w:rsidR="00313910" w:rsidRPr="007D54FA" w:rsidRDefault="00313910" w:rsidP="005B01F9">
            <w:pPr>
              <w:jc w:val="both"/>
              <w:rPr>
                <w:sz w:val="22"/>
                <w:lang w:val="nl-NL"/>
              </w:rPr>
            </w:pPr>
            <w:r w:rsidRPr="007D54FA">
              <w:rPr>
                <w:sz w:val="22"/>
                <w:lang w:val="nl-NL"/>
              </w:rPr>
              <w:t>- Các sở, ban, ngành của tỉnh;</w:t>
            </w:r>
          </w:p>
          <w:p w14:paraId="1944936B" w14:textId="0252574B" w:rsidR="00544C02" w:rsidRPr="007D54FA" w:rsidRDefault="00544C02" w:rsidP="00544C02">
            <w:pPr>
              <w:jc w:val="both"/>
              <w:rPr>
                <w:sz w:val="22"/>
                <w:lang w:val="nl-NL"/>
              </w:rPr>
            </w:pPr>
            <w:r w:rsidRPr="007D54FA">
              <w:rPr>
                <w:sz w:val="22"/>
                <w:lang w:val="nl-NL"/>
              </w:rPr>
              <w:t xml:space="preserve">- </w:t>
            </w:r>
            <w:r w:rsidR="00763369" w:rsidRPr="007D54FA">
              <w:rPr>
                <w:sz w:val="22"/>
                <w:lang w:val="nl-NL"/>
              </w:rPr>
              <w:t>TT</w:t>
            </w:r>
            <w:r w:rsidRPr="007D54FA">
              <w:rPr>
                <w:sz w:val="22"/>
                <w:lang w:val="nl-NL"/>
              </w:rPr>
              <w:t xml:space="preserve"> HĐND, UBND xã, phường;</w:t>
            </w:r>
          </w:p>
          <w:p w14:paraId="76D82165" w14:textId="2831FDB5" w:rsidR="00544C02" w:rsidRPr="007D54FA" w:rsidRDefault="00544C02" w:rsidP="00544C02">
            <w:pPr>
              <w:jc w:val="both"/>
              <w:rPr>
                <w:sz w:val="22"/>
                <w:lang w:val="nl-NL"/>
              </w:rPr>
            </w:pPr>
            <w:r w:rsidRPr="007D54FA">
              <w:rPr>
                <w:sz w:val="22"/>
                <w:lang w:val="nl-NL"/>
              </w:rPr>
              <w:t xml:space="preserve">- Báo và phát thanh, </w:t>
            </w:r>
            <w:r w:rsidR="0079790B" w:rsidRPr="007D54FA">
              <w:rPr>
                <w:sz w:val="22"/>
                <w:lang w:val="nl-NL"/>
              </w:rPr>
              <w:t>truyền hình Thái Nguyên;</w:t>
            </w:r>
            <w:r w:rsidR="0079790B" w:rsidRPr="007D54FA">
              <w:rPr>
                <w:sz w:val="22"/>
                <w:lang w:val="nl-NL"/>
              </w:rPr>
              <w:br/>
            </w:r>
            <w:r w:rsidR="002115FA" w:rsidRPr="007D54FA">
              <w:rPr>
                <w:sz w:val="22"/>
                <w:lang w:val="nl-NL"/>
              </w:rPr>
              <w:t xml:space="preserve">  </w:t>
            </w:r>
            <w:r w:rsidRPr="007D54FA">
              <w:rPr>
                <w:sz w:val="22"/>
                <w:lang w:val="nl-NL"/>
              </w:rPr>
              <w:t>Trung tâm thông tin tỉnh;</w:t>
            </w:r>
          </w:p>
          <w:p w14:paraId="58E91E7D" w14:textId="1B039251" w:rsidR="00544C02" w:rsidRPr="007D54FA" w:rsidRDefault="00544C02" w:rsidP="005B01F9">
            <w:pPr>
              <w:jc w:val="both"/>
              <w:rPr>
                <w:sz w:val="22"/>
                <w:lang w:val="nl-NL"/>
              </w:rPr>
            </w:pPr>
            <w:r w:rsidRPr="007D54FA">
              <w:rPr>
                <w:sz w:val="22"/>
              </w:rPr>
              <w:t>- Lưu: VT,</w:t>
            </w:r>
            <w:r w:rsidR="00AA10E7" w:rsidRPr="007D54FA">
              <w:rPr>
                <w:sz w:val="22"/>
              </w:rPr>
              <w:t xml:space="preserve"> </w:t>
            </w:r>
            <w:r w:rsidRPr="007D54FA">
              <w:rPr>
                <w:sz w:val="22"/>
              </w:rPr>
              <w:t>CTHĐND.</w:t>
            </w:r>
          </w:p>
        </w:tc>
        <w:tc>
          <w:tcPr>
            <w:tcW w:w="4677" w:type="dxa"/>
            <w:shd w:val="clear" w:color="auto" w:fill="FFFFFF"/>
            <w:tcMar>
              <w:top w:w="0" w:type="dxa"/>
              <w:left w:w="108" w:type="dxa"/>
              <w:bottom w:w="0" w:type="dxa"/>
              <w:right w:w="108" w:type="dxa"/>
            </w:tcMar>
            <w:hideMark/>
          </w:tcPr>
          <w:p w14:paraId="024391CF" w14:textId="77777777" w:rsidR="00313910" w:rsidRPr="007D54FA" w:rsidRDefault="00313910" w:rsidP="005B01F9">
            <w:pPr>
              <w:spacing w:before="120" w:after="120" w:line="195" w:lineRule="atLeast"/>
              <w:jc w:val="center"/>
              <w:rPr>
                <w:b/>
                <w:bCs/>
                <w:sz w:val="28"/>
                <w:szCs w:val="28"/>
                <w:lang w:val="nl-NL"/>
              </w:rPr>
            </w:pPr>
            <w:r w:rsidRPr="007D54FA">
              <w:rPr>
                <w:b/>
                <w:bCs/>
                <w:sz w:val="28"/>
                <w:szCs w:val="28"/>
                <w:lang w:val="nl-NL"/>
              </w:rPr>
              <w:t>CHỦ TỊCH</w:t>
            </w:r>
            <w:r w:rsidRPr="007D54FA">
              <w:rPr>
                <w:b/>
                <w:bCs/>
                <w:sz w:val="28"/>
                <w:szCs w:val="28"/>
                <w:lang w:val="vi-VN"/>
              </w:rPr>
              <w:br/>
            </w:r>
            <w:r w:rsidRPr="007D54FA">
              <w:rPr>
                <w:b/>
                <w:bCs/>
                <w:sz w:val="28"/>
                <w:szCs w:val="28"/>
                <w:lang w:val="vi-VN"/>
              </w:rPr>
              <w:br/>
            </w:r>
            <w:r w:rsidRPr="007D54FA">
              <w:rPr>
                <w:b/>
                <w:bCs/>
                <w:sz w:val="28"/>
                <w:szCs w:val="28"/>
                <w:lang w:val="vi-VN"/>
              </w:rPr>
              <w:br/>
            </w:r>
          </w:p>
          <w:p w14:paraId="178C9193" w14:textId="77777777" w:rsidR="00D11F02" w:rsidRPr="007D54FA" w:rsidRDefault="00D11F02" w:rsidP="005B01F9">
            <w:pPr>
              <w:spacing w:before="120" w:after="120" w:line="195" w:lineRule="atLeast"/>
              <w:jc w:val="center"/>
              <w:rPr>
                <w:b/>
                <w:bCs/>
                <w:sz w:val="28"/>
                <w:szCs w:val="28"/>
                <w:lang w:val="nl-NL"/>
              </w:rPr>
            </w:pPr>
          </w:p>
          <w:p w14:paraId="753D50FE" w14:textId="2CCB27CB" w:rsidR="00313910" w:rsidRPr="007D54FA" w:rsidRDefault="00313910" w:rsidP="005B01F9">
            <w:pPr>
              <w:spacing w:before="120" w:after="120" w:line="195" w:lineRule="atLeast"/>
              <w:jc w:val="center"/>
              <w:rPr>
                <w:b/>
                <w:sz w:val="28"/>
                <w:szCs w:val="28"/>
                <w:lang w:val="nl-NL"/>
              </w:rPr>
            </w:pPr>
            <w:r w:rsidRPr="007D54FA">
              <w:rPr>
                <w:b/>
                <w:bCs/>
                <w:sz w:val="28"/>
                <w:szCs w:val="28"/>
                <w:lang w:val="vi-VN"/>
              </w:rPr>
              <w:br/>
            </w:r>
            <w:r w:rsidRPr="007D54FA">
              <w:rPr>
                <w:sz w:val="28"/>
                <w:szCs w:val="28"/>
                <w:lang w:val="nl-NL"/>
              </w:rPr>
              <w:br/>
            </w:r>
            <w:r w:rsidR="00544C02" w:rsidRPr="007D54FA">
              <w:rPr>
                <w:b/>
                <w:sz w:val="28"/>
                <w:szCs w:val="28"/>
                <w:lang w:val="nl-NL"/>
              </w:rPr>
              <w:t>Bùi Văn Lương</w:t>
            </w:r>
          </w:p>
        </w:tc>
      </w:tr>
    </w:tbl>
    <w:p w14:paraId="12367AC2" w14:textId="08C2649A" w:rsidR="00FF6193" w:rsidRPr="007D54FA" w:rsidRDefault="00FF6193" w:rsidP="00EC4B3D">
      <w:pPr>
        <w:spacing w:before="120" w:after="280"/>
        <w:rPr>
          <w:b/>
          <w:bCs/>
          <w:i/>
          <w:iCs/>
          <w:lang w:val="nl-NL"/>
        </w:rPr>
      </w:pPr>
    </w:p>
    <w:sectPr w:rsidR="00FF6193" w:rsidRPr="007D54FA" w:rsidSect="00F40B89">
      <w:headerReference w:type="default" r:id="rId6"/>
      <w:pgSz w:w="11907" w:h="16840" w:code="9"/>
      <w:pgMar w:top="1134" w:right="1134" w:bottom="1134"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254F2" w14:textId="77777777" w:rsidR="00F95ECF" w:rsidRDefault="00F95ECF" w:rsidP="00313910">
      <w:r>
        <w:separator/>
      </w:r>
    </w:p>
  </w:endnote>
  <w:endnote w:type="continuationSeparator" w:id="0">
    <w:p w14:paraId="3BB27E34" w14:textId="77777777" w:rsidR="00F95ECF" w:rsidRDefault="00F95ECF" w:rsidP="0031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39D181" w14:textId="77777777" w:rsidR="00F95ECF" w:rsidRDefault="00F95ECF" w:rsidP="00313910">
      <w:r>
        <w:separator/>
      </w:r>
    </w:p>
  </w:footnote>
  <w:footnote w:type="continuationSeparator" w:id="0">
    <w:p w14:paraId="562FEE2A" w14:textId="77777777" w:rsidR="00F95ECF" w:rsidRDefault="00F95ECF" w:rsidP="0031391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377513"/>
      <w:docPartObj>
        <w:docPartGallery w:val="Page Numbers (Top of Page)"/>
        <w:docPartUnique/>
      </w:docPartObj>
    </w:sdtPr>
    <w:sdtEndPr>
      <w:rPr>
        <w:noProof/>
      </w:rPr>
    </w:sdtEndPr>
    <w:sdtContent>
      <w:p w14:paraId="428F0732" w14:textId="77777777" w:rsidR="005C3994" w:rsidRDefault="005C3994">
        <w:pPr>
          <w:pStyle w:val="Header"/>
          <w:jc w:val="center"/>
        </w:pPr>
      </w:p>
      <w:p w14:paraId="0BCFD9D4" w14:textId="77777777" w:rsidR="005C3994" w:rsidRDefault="005C3994">
        <w:pPr>
          <w:pStyle w:val="Header"/>
          <w:jc w:val="center"/>
        </w:pPr>
      </w:p>
      <w:p w14:paraId="77A39916" w14:textId="0710D755" w:rsidR="00313910" w:rsidRDefault="00313910">
        <w:pPr>
          <w:pStyle w:val="Header"/>
          <w:jc w:val="center"/>
        </w:pPr>
        <w:r>
          <w:fldChar w:fldCharType="begin"/>
        </w:r>
        <w:r>
          <w:instrText xml:space="preserve"> PAGE   \* MERGEFORMAT </w:instrText>
        </w:r>
        <w:r>
          <w:fldChar w:fldCharType="separate"/>
        </w:r>
        <w:r w:rsidR="004F7D0F">
          <w:rPr>
            <w:noProof/>
          </w:rPr>
          <w:t>2</w:t>
        </w:r>
        <w:r>
          <w:rPr>
            <w:noProof/>
          </w:rPr>
          <w:fldChar w:fldCharType="end"/>
        </w:r>
      </w:p>
    </w:sdtContent>
  </w:sdt>
  <w:p w14:paraId="5C3757EE" w14:textId="77777777" w:rsidR="00313910" w:rsidRDefault="003139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193"/>
    <w:rsid w:val="00000851"/>
    <w:rsid w:val="000204F3"/>
    <w:rsid w:val="00027EAB"/>
    <w:rsid w:val="00032FA0"/>
    <w:rsid w:val="000438BD"/>
    <w:rsid w:val="00046D16"/>
    <w:rsid w:val="000522F5"/>
    <w:rsid w:val="00061A8B"/>
    <w:rsid w:val="0006460C"/>
    <w:rsid w:val="000713A5"/>
    <w:rsid w:val="000769F0"/>
    <w:rsid w:val="000819A1"/>
    <w:rsid w:val="00082DA7"/>
    <w:rsid w:val="00087ADF"/>
    <w:rsid w:val="000A2960"/>
    <w:rsid w:val="000B5133"/>
    <w:rsid w:val="000B52A0"/>
    <w:rsid w:val="000B573D"/>
    <w:rsid w:val="000C0A77"/>
    <w:rsid w:val="000C0F00"/>
    <w:rsid w:val="000D100E"/>
    <w:rsid w:val="000D7783"/>
    <w:rsid w:val="000E5D3F"/>
    <w:rsid w:val="000E5FA3"/>
    <w:rsid w:val="0015580F"/>
    <w:rsid w:val="00160F60"/>
    <w:rsid w:val="00163357"/>
    <w:rsid w:val="00172664"/>
    <w:rsid w:val="0019520A"/>
    <w:rsid w:val="001962DB"/>
    <w:rsid w:val="00197089"/>
    <w:rsid w:val="00197EC6"/>
    <w:rsid w:val="001A2936"/>
    <w:rsid w:val="001B0EA3"/>
    <w:rsid w:val="001C695D"/>
    <w:rsid w:val="001E0C8C"/>
    <w:rsid w:val="001E6A01"/>
    <w:rsid w:val="001E7874"/>
    <w:rsid w:val="001F7203"/>
    <w:rsid w:val="001F7793"/>
    <w:rsid w:val="00204A0F"/>
    <w:rsid w:val="002115FA"/>
    <w:rsid w:val="0022363D"/>
    <w:rsid w:val="002265F9"/>
    <w:rsid w:val="00234A1E"/>
    <w:rsid w:val="002422B1"/>
    <w:rsid w:val="002518A4"/>
    <w:rsid w:val="002768ED"/>
    <w:rsid w:val="002836AA"/>
    <w:rsid w:val="002863A1"/>
    <w:rsid w:val="002944C9"/>
    <w:rsid w:val="002A2F14"/>
    <w:rsid w:val="002C7FA3"/>
    <w:rsid w:val="002F0DF2"/>
    <w:rsid w:val="002F7DD4"/>
    <w:rsid w:val="003072F8"/>
    <w:rsid w:val="00311776"/>
    <w:rsid w:val="00313910"/>
    <w:rsid w:val="00317414"/>
    <w:rsid w:val="003177CA"/>
    <w:rsid w:val="003263A6"/>
    <w:rsid w:val="003268E1"/>
    <w:rsid w:val="003310B3"/>
    <w:rsid w:val="00335E36"/>
    <w:rsid w:val="00357026"/>
    <w:rsid w:val="003605C2"/>
    <w:rsid w:val="00377CCD"/>
    <w:rsid w:val="00386EFC"/>
    <w:rsid w:val="00387BC5"/>
    <w:rsid w:val="003B0CC4"/>
    <w:rsid w:val="003B72EF"/>
    <w:rsid w:val="003C5767"/>
    <w:rsid w:val="003C6080"/>
    <w:rsid w:val="003C66E0"/>
    <w:rsid w:val="003D0DFA"/>
    <w:rsid w:val="003D5F08"/>
    <w:rsid w:val="003F004D"/>
    <w:rsid w:val="0040136B"/>
    <w:rsid w:val="00407546"/>
    <w:rsid w:val="00442F5A"/>
    <w:rsid w:val="00443F53"/>
    <w:rsid w:val="00450EEF"/>
    <w:rsid w:val="00470662"/>
    <w:rsid w:val="00474BD3"/>
    <w:rsid w:val="00486B0E"/>
    <w:rsid w:val="00491350"/>
    <w:rsid w:val="004962DB"/>
    <w:rsid w:val="004B1484"/>
    <w:rsid w:val="004B23FD"/>
    <w:rsid w:val="004D1A7E"/>
    <w:rsid w:val="004F7D0F"/>
    <w:rsid w:val="00504DE7"/>
    <w:rsid w:val="005123DB"/>
    <w:rsid w:val="00514348"/>
    <w:rsid w:val="0051618E"/>
    <w:rsid w:val="005365D6"/>
    <w:rsid w:val="00544C02"/>
    <w:rsid w:val="00556B7C"/>
    <w:rsid w:val="00581646"/>
    <w:rsid w:val="00581C0F"/>
    <w:rsid w:val="005A3B47"/>
    <w:rsid w:val="005B1D09"/>
    <w:rsid w:val="005B5CB7"/>
    <w:rsid w:val="005C2C01"/>
    <w:rsid w:val="005C3994"/>
    <w:rsid w:val="005D0035"/>
    <w:rsid w:val="005D26D8"/>
    <w:rsid w:val="005E5F5A"/>
    <w:rsid w:val="00603EF7"/>
    <w:rsid w:val="0061392D"/>
    <w:rsid w:val="006145FB"/>
    <w:rsid w:val="00622A8F"/>
    <w:rsid w:val="00637C95"/>
    <w:rsid w:val="0064762C"/>
    <w:rsid w:val="00656023"/>
    <w:rsid w:val="00681B59"/>
    <w:rsid w:val="006909C6"/>
    <w:rsid w:val="00693A76"/>
    <w:rsid w:val="006C34DD"/>
    <w:rsid w:val="006E0307"/>
    <w:rsid w:val="006E7068"/>
    <w:rsid w:val="00712FF5"/>
    <w:rsid w:val="00713A2B"/>
    <w:rsid w:val="007170C1"/>
    <w:rsid w:val="007552F5"/>
    <w:rsid w:val="00763369"/>
    <w:rsid w:val="00767485"/>
    <w:rsid w:val="00781DD6"/>
    <w:rsid w:val="00796C30"/>
    <w:rsid w:val="0079790B"/>
    <w:rsid w:val="00797CC7"/>
    <w:rsid w:val="007A1FA5"/>
    <w:rsid w:val="007A649B"/>
    <w:rsid w:val="007B2144"/>
    <w:rsid w:val="007C39EA"/>
    <w:rsid w:val="007D4BD3"/>
    <w:rsid w:val="007D54FA"/>
    <w:rsid w:val="007D5D45"/>
    <w:rsid w:val="007D67A5"/>
    <w:rsid w:val="007D7806"/>
    <w:rsid w:val="007E50E0"/>
    <w:rsid w:val="007F1D4A"/>
    <w:rsid w:val="00801841"/>
    <w:rsid w:val="008028F0"/>
    <w:rsid w:val="008319B9"/>
    <w:rsid w:val="00834D7D"/>
    <w:rsid w:val="00834F32"/>
    <w:rsid w:val="008362E6"/>
    <w:rsid w:val="008472ED"/>
    <w:rsid w:val="00850F20"/>
    <w:rsid w:val="00852EF2"/>
    <w:rsid w:val="00872AE7"/>
    <w:rsid w:val="00877557"/>
    <w:rsid w:val="00893144"/>
    <w:rsid w:val="008A21F7"/>
    <w:rsid w:val="008A5729"/>
    <w:rsid w:val="008B5786"/>
    <w:rsid w:val="008D4D31"/>
    <w:rsid w:val="008F412E"/>
    <w:rsid w:val="009050AB"/>
    <w:rsid w:val="00905BD6"/>
    <w:rsid w:val="0090636E"/>
    <w:rsid w:val="009166EF"/>
    <w:rsid w:val="00916949"/>
    <w:rsid w:val="009359A7"/>
    <w:rsid w:val="0095274B"/>
    <w:rsid w:val="0096318C"/>
    <w:rsid w:val="00982CDC"/>
    <w:rsid w:val="00982D28"/>
    <w:rsid w:val="00991ED7"/>
    <w:rsid w:val="009A316B"/>
    <w:rsid w:val="009A4F5D"/>
    <w:rsid w:val="009A5EE4"/>
    <w:rsid w:val="009B581F"/>
    <w:rsid w:val="00A20586"/>
    <w:rsid w:val="00A27C62"/>
    <w:rsid w:val="00A66C74"/>
    <w:rsid w:val="00A80EBA"/>
    <w:rsid w:val="00A81E76"/>
    <w:rsid w:val="00AA10E7"/>
    <w:rsid w:val="00AD3436"/>
    <w:rsid w:val="00AE1CAC"/>
    <w:rsid w:val="00AE2A12"/>
    <w:rsid w:val="00B07CC5"/>
    <w:rsid w:val="00B15D6C"/>
    <w:rsid w:val="00B2148A"/>
    <w:rsid w:val="00B42EA8"/>
    <w:rsid w:val="00B565EC"/>
    <w:rsid w:val="00B629A7"/>
    <w:rsid w:val="00B739EE"/>
    <w:rsid w:val="00B76AB0"/>
    <w:rsid w:val="00B85A52"/>
    <w:rsid w:val="00BE73E9"/>
    <w:rsid w:val="00C15EB6"/>
    <w:rsid w:val="00C22A4D"/>
    <w:rsid w:val="00C2698F"/>
    <w:rsid w:val="00C30F55"/>
    <w:rsid w:val="00C35548"/>
    <w:rsid w:val="00C54FFC"/>
    <w:rsid w:val="00C5767E"/>
    <w:rsid w:val="00C6572A"/>
    <w:rsid w:val="00C702E7"/>
    <w:rsid w:val="00C70C14"/>
    <w:rsid w:val="00C7256A"/>
    <w:rsid w:val="00C73900"/>
    <w:rsid w:val="00C86A6F"/>
    <w:rsid w:val="00C95F53"/>
    <w:rsid w:val="00CA0E49"/>
    <w:rsid w:val="00CA3591"/>
    <w:rsid w:val="00CB647C"/>
    <w:rsid w:val="00CC0CCF"/>
    <w:rsid w:val="00CC0DC6"/>
    <w:rsid w:val="00CC17F0"/>
    <w:rsid w:val="00CC44E1"/>
    <w:rsid w:val="00CF1868"/>
    <w:rsid w:val="00D11F02"/>
    <w:rsid w:val="00D15894"/>
    <w:rsid w:val="00D2478A"/>
    <w:rsid w:val="00D347AC"/>
    <w:rsid w:val="00D618DE"/>
    <w:rsid w:val="00D94E83"/>
    <w:rsid w:val="00DB7AB0"/>
    <w:rsid w:val="00DD7D84"/>
    <w:rsid w:val="00DE1057"/>
    <w:rsid w:val="00DF72A3"/>
    <w:rsid w:val="00E056C6"/>
    <w:rsid w:val="00E06AD1"/>
    <w:rsid w:val="00E1794E"/>
    <w:rsid w:val="00E23175"/>
    <w:rsid w:val="00E25246"/>
    <w:rsid w:val="00E52BDD"/>
    <w:rsid w:val="00E6378F"/>
    <w:rsid w:val="00E63D47"/>
    <w:rsid w:val="00E76594"/>
    <w:rsid w:val="00E76DD8"/>
    <w:rsid w:val="00E827CD"/>
    <w:rsid w:val="00E828F8"/>
    <w:rsid w:val="00E85DF1"/>
    <w:rsid w:val="00EB5E84"/>
    <w:rsid w:val="00EC4B3D"/>
    <w:rsid w:val="00EC7847"/>
    <w:rsid w:val="00F0254A"/>
    <w:rsid w:val="00F0604A"/>
    <w:rsid w:val="00F27C6E"/>
    <w:rsid w:val="00F40B89"/>
    <w:rsid w:val="00F41D20"/>
    <w:rsid w:val="00F61C13"/>
    <w:rsid w:val="00F62240"/>
    <w:rsid w:val="00F74D2B"/>
    <w:rsid w:val="00F90FB9"/>
    <w:rsid w:val="00F922FC"/>
    <w:rsid w:val="00F95ECF"/>
    <w:rsid w:val="00F977AA"/>
    <w:rsid w:val="00FA350F"/>
    <w:rsid w:val="00FA481A"/>
    <w:rsid w:val="00FA4A51"/>
    <w:rsid w:val="00FB1614"/>
    <w:rsid w:val="00FC3095"/>
    <w:rsid w:val="00FC4007"/>
    <w:rsid w:val="00FF1163"/>
    <w:rsid w:val="00FF3F9B"/>
    <w:rsid w:val="00FF6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FD002"/>
  <w15:docId w15:val="{3C115640-F911-4D90-AD1F-BC16BC4A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BalloonTextChar">
    <w:name w:val="Balloon Text Char"/>
    <w:qFormat/>
    <w:rPr>
      <w:rFonts w:ascii="Segoe UI" w:hAnsi="Segoe UI" w:cs="Segoe UI"/>
      <w:sz w:val="18"/>
      <w:szCs w:val="18"/>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paragraph" w:styleId="Header">
    <w:name w:val="header"/>
    <w:basedOn w:val="Normal"/>
    <w:link w:val="HeaderChar"/>
    <w:uiPriority w:val="99"/>
    <w:unhideWhenUsed/>
    <w:rsid w:val="00313910"/>
    <w:pPr>
      <w:tabs>
        <w:tab w:val="center" w:pos="4513"/>
        <w:tab w:val="right" w:pos="9026"/>
      </w:tabs>
    </w:pPr>
  </w:style>
  <w:style w:type="character" w:customStyle="1" w:styleId="HeaderChar">
    <w:name w:val="Header Char"/>
    <w:basedOn w:val="DefaultParagraphFont"/>
    <w:link w:val="Header"/>
    <w:uiPriority w:val="99"/>
    <w:rsid w:val="00313910"/>
    <w:rPr>
      <w:rFonts w:ascii="Times New Roman" w:eastAsia="Times New Roman" w:hAnsi="Times New Roman" w:cs="Times New Roman"/>
      <w:lang w:bidi="ar-SA"/>
    </w:rPr>
  </w:style>
  <w:style w:type="paragraph" w:styleId="Footer">
    <w:name w:val="footer"/>
    <w:basedOn w:val="Normal"/>
    <w:link w:val="FooterChar"/>
    <w:uiPriority w:val="99"/>
    <w:unhideWhenUsed/>
    <w:rsid w:val="00313910"/>
    <w:pPr>
      <w:tabs>
        <w:tab w:val="center" w:pos="4513"/>
        <w:tab w:val="right" w:pos="9026"/>
      </w:tabs>
    </w:pPr>
  </w:style>
  <w:style w:type="character" w:customStyle="1" w:styleId="FooterChar">
    <w:name w:val="Footer Char"/>
    <w:basedOn w:val="DefaultParagraphFont"/>
    <w:link w:val="Footer"/>
    <w:uiPriority w:val="99"/>
    <w:rsid w:val="00313910"/>
    <w:rPr>
      <w:rFonts w:ascii="Times New Roman" w:eastAsia="Times New Roman" w:hAnsi="Times New Roman" w:cs="Times New Roman"/>
      <w:lang w:bidi="ar-SA"/>
    </w:rPr>
  </w:style>
  <w:style w:type="paragraph" w:styleId="ListParagraph">
    <w:name w:val="List Paragraph"/>
    <w:basedOn w:val="Normal"/>
    <w:uiPriority w:val="34"/>
    <w:qFormat/>
    <w:rsid w:val="00061A8B"/>
    <w:pPr>
      <w:ind w:left="720"/>
      <w:contextualSpacing/>
    </w:pPr>
  </w:style>
  <w:style w:type="character" w:styleId="CommentReference">
    <w:name w:val="annotation reference"/>
    <w:basedOn w:val="DefaultParagraphFont"/>
    <w:uiPriority w:val="99"/>
    <w:semiHidden/>
    <w:unhideWhenUsed/>
    <w:rsid w:val="00032FA0"/>
    <w:rPr>
      <w:sz w:val="16"/>
      <w:szCs w:val="16"/>
    </w:rPr>
  </w:style>
  <w:style w:type="paragraph" w:styleId="CommentText">
    <w:name w:val="annotation text"/>
    <w:basedOn w:val="Normal"/>
    <w:link w:val="CommentTextChar"/>
    <w:uiPriority w:val="99"/>
    <w:semiHidden/>
    <w:unhideWhenUsed/>
    <w:rsid w:val="00032FA0"/>
    <w:rPr>
      <w:sz w:val="20"/>
      <w:szCs w:val="20"/>
    </w:rPr>
  </w:style>
  <w:style w:type="character" w:customStyle="1" w:styleId="CommentTextChar">
    <w:name w:val="Comment Text Char"/>
    <w:basedOn w:val="DefaultParagraphFont"/>
    <w:link w:val="CommentText"/>
    <w:uiPriority w:val="99"/>
    <w:semiHidden/>
    <w:rsid w:val="00032FA0"/>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032FA0"/>
    <w:rPr>
      <w:b/>
      <w:bCs/>
    </w:rPr>
  </w:style>
  <w:style w:type="character" w:customStyle="1" w:styleId="CommentSubjectChar">
    <w:name w:val="Comment Subject Char"/>
    <w:basedOn w:val="CommentTextChar"/>
    <w:link w:val="CommentSubject"/>
    <w:uiPriority w:val="99"/>
    <w:semiHidden/>
    <w:rsid w:val="00032FA0"/>
    <w:rPr>
      <w:rFonts w:ascii="Times New Roman" w:eastAsia="Times New Roman" w:hAnsi="Times New Roman" w:cs="Times New Roman"/>
      <w:b/>
      <w:bC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4</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dc:creator>
  <cp:lastModifiedBy>Admin</cp:lastModifiedBy>
  <cp:revision>30</cp:revision>
  <cp:lastPrinted>2026-07-15T12:17:00Z</cp:lastPrinted>
  <dcterms:created xsi:type="dcterms:W3CDTF">2026-07-10T00:22:00Z</dcterms:created>
  <dcterms:modified xsi:type="dcterms:W3CDTF">2026-07-23T01:08:00Z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2026-05-27T10:56:00Z</dcterms:created>
  <dc:creator>NGA</dc:creator>
  <dc:description/>
  <cp:keywords/>
  <dc:language>en-US</dc:language>
  <cp:lastModifiedBy>NGA</cp:lastModifiedBy>
  <cp:lastPrinted>2026-06-11T17:07:00Z</cp:lastPrinted>
  <dcterms:modified xsi:type="dcterms:W3CDTF">2026-06-11T10:08:00Z</dcterms:modified>
  <cp:revision>21</cp:revision>
  <dc:subject/>
  <dc:title/>
</cp:coreProperties>
</file>