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13" w:type="dxa"/>
        <w:jc w:val="center"/>
        <w:tblBorders>
          <w:insideH w:val="single" w:sz="4" w:space="0" w:color="auto"/>
        </w:tblBorders>
        <w:tblLook w:val="01E0" w:firstRow="1" w:lastRow="1" w:firstColumn="1" w:lastColumn="1" w:noHBand="0" w:noVBand="0"/>
      </w:tblPr>
      <w:tblGrid>
        <w:gridCol w:w="3544"/>
        <w:gridCol w:w="446"/>
        <w:gridCol w:w="5723"/>
      </w:tblGrid>
      <w:tr w:rsidR="005760D9" w:rsidRPr="005760D9" w:rsidTr="00861BD7">
        <w:trPr>
          <w:jc w:val="center"/>
        </w:trPr>
        <w:tc>
          <w:tcPr>
            <w:tcW w:w="3544" w:type="dxa"/>
          </w:tcPr>
          <w:p w:rsidR="007E277A" w:rsidRPr="005760D9" w:rsidRDefault="007E277A" w:rsidP="007E277A">
            <w:pPr>
              <w:ind w:right="-108"/>
              <w:jc w:val="center"/>
              <w:rPr>
                <w:color w:val="000000" w:themeColor="text1"/>
                <w:sz w:val="28"/>
                <w:szCs w:val="28"/>
              </w:rPr>
            </w:pPr>
            <w:r w:rsidRPr="005760D9">
              <w:rPr>
                <w:b/>
                <w:bCs/>
                <w:color w:val="000000" w:themeColor="text1"/>
                <w:szCs w:val="28"/>
              </w:rPr>
              <w:t>ỦY BAN NHÂN DÂN</w:t>
            </w:r>
          </w:p>
          <w:p w:rsidR="007E277A" w:rsidRPr="005760D9" w:rsidRDefault="007E277A" w:rsidP="007E277A">
            <w:pPr>
              <w:ind w:right="-108"/>
              <w:jc w:val="center"/>
              <w:rPr>
                <w:b/>
                <w:color w:val="000000" w:themeColor="text1"/>
                <w:sz w:val="28"/>
                <w:szCs w:val="28"/>
              </w:rPr>
            </w:pPr>
            <w:r w:rsidRPr="005760D9">
              <w:rPr>
                <w:b/>
                <w:bCs/>
                <w:color w:val="000000" w:themeColor="text1"/>
                <w:szCs w:val="28"/>
              </w:rPr>
              <w:t>TỈNH CÀ MAU</w:t>
            </w:r>
          </w:p>
          <w:p w:rsidR="007E277A" w:rsidRPr="005760D9" w:rsidRDefault="001F4F62" w:rsidP="007E277A">
            <w:pPr>
              <w:ind w:right="-108"/>
              <w:jc w:val="center"/>
              <w:rPr>
                <w:color w:val="000000" w:themeColor="text1"/>
                <w:sz w:val="28"/>
                <w:szCs w:val="28"/>
              </w:rPr>
            </w:pPr>
            <w:r w:rsidRPr="005760D9">
              <w:rPr>
                <w:noProof/>
                <w:color w:val="000000" w:themeColor="text1"/>
              </w:rPr>
              <mc:AlternateContent>
                <mc:Choice Requires="wps">
                  <w:drawing>
                    <wp:anchor distT="4294967278" distB="4294967278" distL="114300" distR="114300" simplePos="0" relativeHeight="251657216" behindDoc="0" locked="0" layoutInCell="1" allowOverlap="1" wp14:anchorId="63CA8F5B" wp14:editId="6CEA8866">
                      <wp:simplePos x="0" y="0"/>
                      <wp:positionH relativeFrom="column">
                        <wp:posOffset>762635</wp:posOffset>
                      </wp:positionH>
                      <wp:positionV relativeFrom="paragraph">
                        <wp:posOffset>21590</wp:posOffset>
                      </wp:positionV>
                      <wp:extent cx="575945" cy="0"/>
                      <wp:effectExtent l="0" t="0" r="336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69ADC" id="Straight Connector 3" o:spid="_x0000_s1026" style="position:absolute;z-index:251657216;visibility:visible;mso-wrap-style:square;mso-width-percent:0;mso-height-percent:0;mso-wrap-distance-left:9pt;mso-wrap-distance-top:-.0005mm;mso-wrap-distance-right:9pt;mso-wrap-distance-bottom:-.0005mm;mso-position-horizontal:absolute;mso-position-horizontal-relative:text;mso-position-vertical:absolute;mso-position-vertical-relative:text;mso-width-percent:0;mso-height-percent:0;mso-width-relative:page;mso-height-relative:page" from="60.05pt,1.7pt" to="105.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"/>
                  </w:pict>
                </mc:Fallback>
              </mc:AlternateContent>
            </w:r>
          </w:p>
          <w:p w:rsidR="007E277A" w:rsidRPr="005760D9" w:rsidRDefault="007E277A" w:rsidP="007E277A">
            <w:pPr>
              <w:ind w:right="-108"/>
              <w:jc w:val="center"/>
              <w:rPr>
                <w:b/>
                <w:bCs/>
                <w:color w:val="000000" w:themeColor="text1"/>
                <w:sz w:val="2"/>
                <w:szCs w:val="28"/>
              </w:rPr>
            </w:pPr>
          </w:p>
          <w:p w:rsidR="007E277A" w:rsidRPr="005760D9" w:rsidRDefault="007E277A" w:rsidP="007E277A">
            <w:pPr>
              <w:ind w:right="-108"/>
              <w:jc w:val="center"/>
              <w:rPr>
                <w:b/>
                <w:bCs/>
                <w:color w:val="000000" w:themeColor="text1"/>
                <w:sz w:val="2"/>
                <w:szCs w:val="28"/>
              </w:rPr>
            </w:pPr>
          </w:p>
          <w:p w:rsidR="007E277A" w:rsidRPr="005760D9" w:rsidRDefault="007E277A" w:rsidP="00382CAD">
            <w:pPr>
              <w:ind w:right="-108"/>
              <w:jc w:val="center"/>
              <w:rPr>
                <w:bCs/>
                <w:color w:val="000000" w:themeColor="text1"/>
                <w:sz w:val="28"/>
                <w:szCs w:val="28"/>
              </w:rPr>
            </w:pPr>
            <w:r w:rsidRPr="005760D9">
              <w:rPr>
                <w:bCs/>
                <w:color w:val="000000" w:themeColor="text1"/>
                <w:sz w:val="28"/>
                <w:szCs w:val="28"/>
              </w:rPr>
              <w:t xml:space="preserve"> Số: </w:t>
            </w:r>
            <w:r w:rsidR="00382CAD" w:rsidRPr="005760D9">
              <w:rPr>
                <w:bCs/>
                <w:color w:val="000000" w:themeColor="text1"/>
                <w:sz w:val="28"/>
                <w:szCs w:val="28"/>
              </w:rPr>
              <w:t xml:space="preserve">    </w:t>
            </w:r>
            <w:r w:rsidR="00861BD7">
              <w:rPr>
                <w:bCs/>
                <w:color w:val="000000" w:themeColor="text1"/>
                <w:sz w:val="28"/>
                <w:szCs w:val="28"/>
              </w:rPr>
              <w:t xml:space="preserve"> </w:t>
            </w:r>
            <w:r w:rsidR="004E5CE9">
              <w:rPr>
                <w:bCs/>
                <w:color w:val="000000" w:themeColor="text1"/>
                <w:sz w:val="28"/>
                <w:szCs w:val="28"/>
              </w:rPr>
              <w:t xml:space="preserve">162 </w:t>
            </w:r>
            <w:r w:rsidR="00382CAD" w:rsidRPr="005760D9">
              <w:rPr>
                <w:bCs/>
                <w:color w:val="000000" w:themeColor="text1"/>
                <w:sz w:val="28"/>
                <w:szCs w:val="28"/>
              </w:rPr>
              <w:t xml:space="preserve"> </w:t>
            </w:r>
            <w:r w:rsidRPr="005760D9">
              <w:rPr>
                <w:bCs/>
                <w:color w:val="000000" w:themeColor="text1"/>
                <w:sz w:val="28"/>
                <w:szCs w:val="28"/>
              </w:rPr>
              <w:t>/202</w:t>
            </w:r>
            <w:r w:rsidR="00382CAD" w:rsidRPr="005760D9">
              <w:rPr>
                <w:bCs/>
                <w:color w:val="000000" w:themeColor="text1"/>
                <w:sz w:val="28"/>
                <w:szCs w:val="28"/>
              </w:rPr>
              <w:t>6</w:t>
            </w:r>
            <w:r w:rsidRPr="005760D9">
              <w:rPr>
                <w:bCs/>
                <w:color w:val="000000" w:themeColor="text1"/>
                <w:sz w:val="28"/>
                <w:szCs w:val="28"/>
              </w:rPr>
              <w:t>/QĐ-UBND</w:t>
            </w:r>
          </w:p>
        </w:tc>
        <w:tc>
          <w:tcPr>
            <w:tcW w:w="446" w:type="dxa"/>
          </w:tcPr>
          <w:p w:rsidR="007E277A" w:rsidRPr="005760D9" w:rsidRDefault="007E277A" w:rsidP="007E277A">
            <w:pPr>
              <w:jc w:val="center"/>
              <w:rPr>
                <w:b/>
                <w:color w:val="000000" w:themeColor="text1"/>
                <w:sz w:val="28"/>
                <w:szCs w:val="28"/>
              </w:rPr>
            </w:pPr>
          </w:p>
        </w:tc>
        <w:tc>
          <w:tcPr>
            <w:tcW w:w="5723" w:type="dxa"/>
          </w:tcPr>
          <w:p w:rsidR="007E277A" w:rsidRPr="005760D9" w:rsidRDefault="007E277A" w:rsidP="007E277A">
            <w:pPr>
              <w:ind w:right="-1"/>
              <w:jc w:val="center"/>
              <w:rPr>
                <w:bCs/>
                <w:color w:val="000000" w:themeColor="text1"/>
                <w:szCs w:val="28"/>
              </w:rPr>
            </w:pPr>
            <w:r w:rsidRPr="005760D9">
              <w:rPr>
                <w:b/>
                <w:bCs/>
                <w:color w:val="000000" w:themeColor="text1"/>
                <w:szCs w:val="28"/>
              </w:rPr>
              <w:t>CỘNG HÒA XÃ HỘI CHỦ NGHĨA VIỆT NAM</w:t>
            </w:r>
          </w:p>
          <w:p w:rsidR="007E277A" w:rsidRPr="005760D9" w:rsidRDefault="007E277A" w:rsidP="007E277A">
            <w:pPr>
              <w:ind w:right="-1"/>
              <w:jc w:val="center"/>
              <w:rPr>
                <w:bCs/>
                <w:color w:val="000000" w:themeColor="text1"/>
                <w:sz w:val="28"/>
                <w:szCs w:val="28"/>
              </w:rPr>
            </w:pPr>
            <w:r w:rsidRPr="005760D9">
              <w:rPr>
                <w:b/>
                <w:bCs/>
                <w:color w:val="000000" w:themeColor="text1"/>
                <w:sz w:val="28"/>
                <w:szCs w:val="28"/>
              </w:rPr>
              <w:t xml:space="preserve">   Độc lập - Tự do - Hạnh phúc</w:t>
            </w:r>
          </w:p>
          <w:p w:rsidR="007E277A" w:rsidRPr="005760D9" w:rsidRDefault="001F4F62" w:rsidP="007E277A">
            <w:pPr>
              <w:ind w:right="-1"/>
              <w:jc w:val="center"/>
              <w:rPr>
                <w:bCs/>
                <w:color w:val="000000" w:themeColor="text1"/>
                <w:sz w:val="28"/>
                <w:szCs w:val="28"/>
              </w:rPr>
            </w:pPr>
            <w:r w:rsidRPr="005760D9">
              <w:rPr>
                <w:noProof/>
                <w:color w:val="000000" w:themeColor="text1"/>
              </w:rPr>
              <mc:AlternateContent>
                <mc:Choice Requires="wps">
                  <w:drawing>
                    <wp:anchor distT="4294967278" distB="4294967278" distL="114300" distR="114300" simplePos="0" relativeHeight="251658240" behindDoc="0" locked="0" layoutInCell="1" allowOverlap="1" wp14:anchorId="7C7F91EF" wp14:editId="450E78C8">
                      <wp:simplePos x="0" y="0"/>
                      <wp:positionH relativeFrom="column">
                        <wp:posOffset>729615</wp:posOffset>
                      </wp:positionH>
                      <wp:positionV relativeFrom="paragraph">
                        <wp:posOffset>26035</wp:posOffset>
                      </wp:positionV>
                      <wp:extent cx="2160270" cy="0"/>
                      <wp:effectExtent l="0" t="0" r="3048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6BF592" id="_x0000_t32" coordsize="21600,21600" o:spt="32" o:oned="t" path="m,l21600,21600e" filled="f">
                      <v:path arrowok="t" fillok="f" o:connecttype="none"/>
                      <o:lock v:ext="edit" shapetype="t"/>
                    </v:shapetype>
                    <v:shape id="Straight Arrow Connector 2" o:spid="_x0000_s1026" type="#_x0000_t32" style="position:absolute;margin-left:57.45pt;margin-top:2.05pt;width:170.1pt;height:0;z-index:251658240;visibility:visible;mso-wrap-style:square;mso-width-percent:0;mso-height-percent:0;mso-wrap-distance-left:9pt;mso-wrap-distance-top:-.0005mm;mso-wrap-distance-right:9pt;mso-wrap-distance-bottom:-.000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"/>
                  </w:pict>
                </mc:Fallback>
              </mc:AlternateContent>
            </w:r>
          </w:p>
          <w:p w:rsidR="007E277A" w:rsidRPr="005760D9" w:rsidRDefault="007E277A" w:rsidP="007E277A">
            <w:pPr>
              <w:jc w:val="center"/>
              <w:rPr>
                <w:b/>
                <w:bCs/>
                <w:color w:val="000000" w:themeColor="text1"/>
                <w:sz w:val="2"/>
                <w:szCs w:val="28"/>
              </w:rPr>
            </w:pPr>
            <w:r w:rsidRPr="005760D9">
              <w:rPr>
                <w:b/>
                <w:bCs/>
                <w:color w:val="000000" w:themeColor="text1"/>
                <w:sz w:val="28"/>
                <w:szCs w:val="28"/>
              </w:rPr>
              <w:t xml:space="preserve">   </w:t>
            </w:r>
          </w:p>
          <w:p w:rsidR="007E277A" w:rsidRPr="005760D9" w:rsidRDefault="007E277A" w:rsidP="00382CAD">
            <w:pPr>
              <w:ind w:right="-1"/>
              <w:jc w:val="center"/>
              <w:rPr>
                <w:i/>
                <w:color w:val="000000" w:themeColor="text1"/>
                <w:sz w:val="28"/>
                <w:szCs w:val="28"/>
              </w:rPr>
            </w:pPr>
            <w:r w:rsidRPr="005760D9">
              <w:rPr>
                <w:bCs/>
                <w:i/>
                <w:color w:val="000000" w:themeColor="text1"/>
                <w:sz w:val="28"/>
                <w:szCs w:val="28"/>
              </w:rPr>
              <w:t xml:space="preserve">  Cà Mau, ngày </w:t>
            </w:r>
            <w:r w:rsidR="00382CAD" w:rsidRPr="005760D9">
              <w:rPr>
                <w:bCs/>
                <w:i/>
                <w:color w:val="000000" w:themeColor="text1"/>
                <w:sz w:val="28"/>
                <w:szCs w:val="28"/>
              </w:rPr>
              <w:t xml:space="preserve"> </w:t>
            </w:r>
            <w:r w:rsidR="004E5CE9">
              <w:rPr>
                <w:bCs/>
                <w:i/>
                <w:color w:val="000000" w:themeColor="text1"/>
                <w:sz w:val="28"/>
                <w:szCs w:val="28"/>
              </w:rPr>
              <w:t>20</w:t>
            </w:r>
            <w:r w:rsidR="00382CAD" w:rsidRPr="005760D9">
              <w:rPr>
                <w:bCs/>
                <w:i/>
                <w:color w:val="000000" w:themeColor="text1"/>
                <w:sz w:val="28"/>
                <w:szCs w:val="28"/>
              </w:rPr>
              <w:t xml:space="preserve">    </w:t>
            </w:r>
            <w:r w:rsidRPr="005760D9">
              <w:rPr>
                <w:bCs/>
                <w:i/>
                <w:color w:val="000000" w:themeColor="text1"/>
                <w:sz w:val="28"/>
                <w:szCs w:val="28"/>
              </w:rPr>
              <w:t xml:space="preserve"> tháng </w:t>
            </w:r>
            <w:r w:rsidR="00FA538C" w:rsidRPr="005760D9">
              <w:rPr>
                <w:bCs/>
                <w:i/>
                <w:color w:val="000000" w:themeColor="text1"/>
                <w:sz w:val="28"/>
                <w:szCs w:val="28"/>
              </w:rPr>
              <w:t xml:space="preserve">7 </w:t>
            </w:r>
            <w:r w:rsidRPr="005760D9">
              <w:rPr>
                <w:bCs/>
                <w:i/>
                <w:color w:val="000000" w:themeColor="text1"/>
                <w:sz w:val="28"/>
                <w:szCs w:val="28"/>
              </w:rPr>
              <w:t>năm 202</w:t>
            </w:r>
            <w:r w:rsidR="00382CAD" w:rsidRPr="005760D9">
              <w:rPr>
                <w:bCs/>
                <w:i/>
                <w:color w:val="000000" w:themeColor="text1"/>
                <w:sz w:val="28"/>
                <w:szCs w:val="28"/>
              </w:rPr>
              <w:t>6</w:t>
            </w:r>
          </w:p>
        </w:tc>
      </w:tr>
    </w:tbl>
    <w:p w:rsidR="007E277A" w:rsidRPr="005760D9" w:rsidRDefault="007E277A" w:rsidP="007E277A">
      <w:pPr>
        <w:pStyle w:val="Heading1"/>
        <w:rPr>
          <w:rFonts w:cs="Times New Roman"/>
          <w:color w:val="000000" w:themeColor="text1"/>
          <w:sz w:val="18"/>
          <w:szCs w:val="28"/>
        </w:rPr>
      </w:pPr>
    </w:p>
    <w:p w:rsidR="007E277A" w:rsidRPr="005760D9" w:rsidRDefault="007E277A" w:rsidP="007E277A">
      <w:pPr>
        <w:pStyle w:val="Heading1"/>
        <w:rPr>
          <w:rFonts w:cs="Times New Roman"/>
          <w:color w:val="000000" w:themeColor="text1"/>
          <w:sz w:val="10"/>
          <w:szCs w:val="28"/>
        </w:rPr>
      </w:pPr>
    </w:p>
    <w:p w:rsidR="00190DF6" w:rsidRPr="005760D9" w:rsidRDefault="00190DF6" w:rsidP="00190DF6">
      <w:pPr>
        <w:rPr>
          <w:i/>
          <w:color w:val="000000" w:themeColor="text1"/>
          <w:lang w:val="nl-NL"/>
        </w:rPr>
      </w:pPr>
      <w:r w:rsidRPr="005760D9">
        <w:rPr>
          <w:i/>
          <w:color w:val="000000" w:themeColor="text1"/>
          <w:lang w:val="nl-NL"/>
        </w:rPr>
        <w:t xml:space="preserve">           </w:t>
      </w:r>
    </w:p>
    <w:p w:rsidR="00C401BC" w:rsidRPr="005760D9" w:rsidRDefault="00C401BC" w:rsidP="00C44CC3">
      <w:pPr>
        <w:pStyle w:val="Heading1"/>
        <w:rPr>
          <w:rFonts w:cs="Times New Roman"/>
          <w:color w:val="000000" w:themeColor="text1"/>
          <w:szCs w:val="28"/>
        </w:rPr>
      </w:pPr>
      <w:r w:rsidRPr="005760D9">
        <w:rPr>
          <w:rFonts w:cs="Times New Roman"/>
          <w:color w:val="000000" w:themeColor="text1"/>
          <w:szCs w:val="28"/>
        </w:rPr>
        <w:t>QUYẾT ĐỊNH</w:t>
      </w:r>
    </w:p>
    <w:p w:rsidR="00382CAD" w:rsidRPr="005760D9" w:rsidRDefault="00A63CF3" w:rsidP="00C44CC3">
      <w:pPr>
        <w:jc w:val="center"/>
        <w:rPr>
          <w:b/>
          <w:color w:val="000000" w:themeColor="text1"/>
          <w:sz w:val="28"/>
          <w:szCs w:val="28"/>
          <w:lang w:val="nl-NL"/>
        </w:rPr>
      </w:pPr>
      <w:bookmarkStart w:id="0" w:name="loai_1_name"/>
      <w:r w:rsidRPr="005760D9">
        <w:rPr>
          <w:b/>
          <w:color w:val="000000" w:themeColor="text1"/>
          <w:sz w:val="28"/>
          <w:szCs w:val="28"/>
          <w:lang w:val="nl-NL"/>
        </w:rPr>
        <w:t>Q</w:t>
      </w:r>
      <w:r w:rsidR="00382CAD" w:rsidRPr="005760D9">
        <w:rPr>
          <w:b/>
          <w:color w:val="000000" w:themeColor="text1"/>
          <w:sz w:val="28"/>
          <w:szCs w:val="28"/>
          <w:lang w:val="nl-NL"/>
        </w:rPr>
        <w:t xml:space="preserve">uy định về trình tự, thủ tục hành chính </w:t>
      </w:r>
    </w:p>
    <w:p w:rsidR="00C401BC" w:rsidRPr="005760D9" w:rsidRDefault="00382CAD" w:rsidP="00C44CC3">
      <w:pPr>
        <w:jc w:val="center"/>
        <w:rPr>
          <w:b/>
          <w:bCs/>
          <w:color w:val="000000" w:themeColor="text1"/>
          <w:sz w:val="28"/>
          <w:szCs w:val="28"/>
          <w:lang w:val="vi-VN"/>
        </w:rPr>
      </w:pPr>
      <w:r w:rsidRPr="005760D9">
        <w:rPr>
          <w:b/>
          <w:color w:val="000000" w:themeColor="text1"/>
          <w:sz w:val="28"/>
          <w:szCs w:val="28"/>
          <w:lang w:val="nl-NL"/>
        </w:rPr>
        <w:t xml:space="preserve">về đất đai </w:t>
      </w:r>
      <w:bookmarkEnd w:id="0"/>
      <w:r w:rsidR="009C433C" w:rsidRPr="005760D9">
        <w:rPr>
          <w:b/>
          <w:bCs/>
          <w:color w:val="000000" w:themeColor="text1"/>
          <w:sz w:val="28"/>
          <w:szCs w:val="28"/>
          <w:lang w:val="vi-VN"/>
        </w:rPr>
        <w:t>trên địa bàn tỉnh Cà Mau</w:t>
      </w:r>
    </w:p>
    <w:p w:rsidR="009C433C" w:rsidRPr="005760D9" w:rsidRDefault="009C433C" w:rsidP="007E277A">
      <w:pPr>
        <w:pStyle w:val="Heading1"/>
        <w:rPr>
          <w:rFonts w:cs="Times New Roman"/>
          <w:color w:val="000000" w:themeColor="text1"/>
          <w:szCs w:val="28"/>
        </w:rPr>
      </w:pPr>
    </w:p>
    <w:p w:rsidR="00810BD6" w:rsidRPr="005760D9" w:rsidRDefault="00810BD6" w:rsidP="007E277A">
      <w:pPr>
        <w:pStyle w:val="Heading1"/>
        <w:rPr>
          <w:rFonts w:cs="Times New Roman"/>
          <w:color w:val="000000" w:themeColor="text1"/>
          <w:sz w:val="18"/>
          <w:szCs w:val="28"/>
        </w:rPr>
      </w:pPr>
    </w:p>
    <w:p w:rsidR="000377EB" w:rsidRPr="005760D9" w:rsidRDefault="000377EB" w:rsidP="00C44CC3">
      <w:pPr>
        <w:shd w:val="clear" w:color="auto" w:fill="FFFFFF"/>
        <w:spacing w:before="80" w:after="80"/>
        <w:ind w:firstLine="720"/>
        <w:jc w:val="both"/>
        <w:rPr>
          <w:i/>
          <w:color w:val="000000" w:themeColor="text1"/>
          <w:kern w:val="28"/>
          <w:sz w:val="28"/>
          <w:szCs w:val="28"/>
          <w:lang w:val="vi-VN"/>
        </w:rPr>
      </w:pPr>
      <w:r w:rsidRPr="005760D9">
        <w:rPr>
          <w:i/>
          <w:color w:val="000000" w:themeColor="text1"/>
          <w:sz w:val="28"/>
          <w:szCs w:val="28"/>
          <w:lang w:val="vi-VN"/>
        </w:rPr>
        <w:t>Căn cứ Luật Tổ chức chính quyền địa phương số 72/2025/QH15</w:t>
      </w:r>
      <w:r w:rsidRPr="005760D9">
        <w:rPr>
          <w:i/>
          <w:color w:val="000000" w:themeColor="text1"/>
          <w:kern w:val="28"/>
          <w:sz w:val="28"/>
          <w:szCs w:val="28"/>
          <w:lang w:val="vi-VN"/>
        </w:rPr>
        <w:t>;</w:t>
      </w:r>
    </w:p>
    <w:p w:rsidR="000377EB" w:rsidRPr="005760D9" w:rsidRDefault="000377EB" w:rsidP="00C44CC3">
      <w:pPr>
        <w:spacing w:before="80" w:after="80"/>
        <w:ind w:firstLine="720"/>
        <w:jc w:val="both"/>
        <w:rPr>
          <w:bCs/>
          <w:i/>
          <w:color w:val="000000" w:themeColor="text1"/>
          <w:sz w:val="28"/>
          <w:lang w:val="vi-VN"/>
        </w:rPr>
      </w:pPr>
      <w:r w:rsidRPr="005760D9">
        <w:rPr>
          <w:bCs/>
          <w:i/>
          <w:color w:val="000000" w:themeColor="text1"/>
          <w:sz w:val="28"/>
          <w:lang w:val="vi-VN"/>
        </w:rPr>
        <w:t>Căn cứ Luật Ban hành văn bản quy phạm pháp luật số 64/2025/QH15 được sửa đổi, bổ sung bởi Luật số 87/2025/QH15;</w:t>
      </w:r>
    </w:p>
    <w:p w:rsidR="000377EB" w:rsidRPr="005760D9" w:rsidRDefault="000377EB" w:rsidP="00C44CC3">
      <w:pPr>
        <w:spacing w:before="80" w:after="80"/>
        <w:ind w:firstLine="720"/>
        <w:jc w:val="both"/>
        <w:rPr>
          <w:bCs/>
          <w:i/>
          <w:color w:val="000000" w:themeColor="text1"/>
          <w:sz w:val="28"/>
          <w:szCs w:val="28"/>
          <w:lang w:val="vi-VN"/>
        </w:rPr>
      </w:pPr>
      <w:r w:rsidRPr="005760D9">
        <w:rPr>
          <w:bCs/>
          <w:i/>
          <w:color w:val="000000" w:themeColor="text1"/>
          <w:sz w:val="28"/>
          <w:lang w:val="vi-VN"/>
        </w:rPr>
        <w:t>Căn cứ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r w:rsidRPr="005760D9">
        <w:rPr>
          <w:bCs/>
          <w:i/>
          <w:color w:val="000000" w:themeColor="text1"/>
          <w:sz w:val="28"/>
          <w:szCs w:val="28"/>
          <w:lang w:val="vi-VN"/>
        </w:rPr>
        <w:t xml:space="preserve"> </w:t>
      </w:r>
    </w:p>
    <w:p w:rsidR="003D7E91" w:rsidRPr="005760D9" w:rsidRDefault="003D7E91" w:rsidP="00C44CC3">
      <w:pPr>
        <w:spacing w:before="80" w:after="80"/>
        <w:ind w:firstLine="720"/>
        <w:jc w:val="both"/>
        <w:rPr>
          <w:i/>
          <w:color w:val="000000" w:themeColor="text1"/>
          <w:sz w:val="28"/>
          <w:szCs w:val="28"/>
          <w:lang w:val="vi-VN"/>
        </w:rPr>
      </w:pPr>
      <w:r w:rsidRPr="005760D9">
        <w:rPr>
          <w:i/>
          <w:color w:val="000000" w:themeColor="text1"/>
          <w:sz w:val="28"/>
          <w:szCs w:val="28"/>
          <w:lang w:val="vi-VN"/>
        </w:rPr>
        <w:t>Căn cứ Nghị quyết số 254/2025/QH15 ngày 11 tháng 12 năm 2025 của Quốc hội quy định một số cơ chế, chính sách tháo gỡ khó khăn, vướng mắc trong tổ chức thi hành luật đất đai;</w:t>
      </w:r>
    </w:p>
    <w:p w:rsidR="003D7E91" w:rsidRPr="005760D9" w:rsidRDefault="003D7E91" w:rsidP="00C44CC3">
      <w:pPr>
        <w:spacing w:before="80" w:after="80"/>
        <w:ind w:firstLine="720"/>
        <w:jc w:val="both"/>
        <w:rPr>
          <w:rFonts w:ascii="Times New Roman Italic" w:hAnsi="Times New Roman Italic"/>
          <w:i/>
          <w:color w:val="000000" w:themeColor="text1"/>
          <w:spacing w:val="-6"/>
          <w:sz w:val="28"/>
          <w:szCs w:val="28"/>
          <w:lang w:val="vi-VN"/>
        </w:rPr>
      </w:pPr>
      <w:r w:rsidRPr="005760D9">
        <w:rPr>
          <w:rFonts w:ascii="Times New Roman Italic" w:hAnsi="Times New Roman Italic"/>
          <w:i/>
          <w:color w:val="000000" w:themeColor="text1"/>
          <w:spacing w:val="-6"/>
          <w:sz w:val="28"/>
          <w:szCs w:val="28"/>
          <w:lang w:val="vi-VN"/>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w:t>
      </w:r>
    </w:p>
    <w:p w:rsidR="003D7E91" w:rsidRPr="005760D9" w:rsidRDefault="003D7E91" w:rsidP="00C44CC3">
      <w:pPr>
        <w:spacing w:before="80" w:after="80"/>
        <w:ind w:firstLine="720"/>
        <w:jc w:val="both"/>
        <w:rPr>
          <w:i/>
          <w:color w:val="000000" w:themeColor="text1"/>
          <w:sz w:val="28"/>
          <w:szCs w:val="28"/>
          <w:lang w:val="vi-VN"/>
        </w:rPr>
      </w:pPr>
      <w:r w:rsidRPr="005760D9">
        <w:rPr>
          <w:i/>
          <w:color w:val="000000" w:themeColor="text1"/>
          <w:sz w:val="28"/>
          <w:szCs w:val="28"/>
          <w:lang w:val="vi-VN"/>
        </w:rPr>
        <w:t xml:space="preserve">Căn cứ Nghị định số 102/2024/NĐ-CP ngày 30 tháng 7 năm 2024 của Chính phủ quy định chi tiết thi hành một số điều của Luật Đất đai; </w:t>
      </w:r>
    </w:p>
    <w:p w:rsidR="003D7E91" w:rsidRPr="005760D9" w:rsidRDefault="003D7E91" w:rsidP="00C44CC3">
      <w:pPr>
        <w:spacing w:before="80" w:after="80"/>
        <w:ind w:firstLine="720"/>
        <w:jc w:val="both"/>
        <w:rPr>
          <w:i/>
          <w:iCs/>
          <w:color w:val="000000" w:themeColor="text1"/>
          <w:sz w:val="28"/>
          <w:szCs w:val="28"/>
          <w:lang w:val="vi-VN"/>
        </w:rPr>
      </w:pPr>
      <w:r w:rsidRPr="005760D9">
        <w:rPr>
          <w:i/>
          <w:iCs/>
          <w:color w:val="000000" w:themeColor="text1"/>
          <w:sz w:val="28"/>
          <w:szCs w:val="28"/>
          <w:lang w:val="nl-NL"/>
        </w:rPr>
        <w:t xml:space="preserve">Căn cứ Nghị định số 103/2024/NĐ-CP ngày 30 tháng 7 năm 2024 của Chính phủ quy định về tiền sử dụng đất, tiền thuê đất; </w:t>
      </w:r>
    </w:p>
    <w:p w:rsidR="003D7E91" w:rsidRPr="005760D9" w:rsidRDefault="003D7E91" w:rsidP="00C44CC3">
      <w:pPr>
        <w:spacing w:before="80" w:after="80"/>
        <w:ind w:firstLine="720"/>
        <w:jc w:val="both"/>
        <w:rPr>
          <w:i/>
          <w:color w:val="000000" w:themeColor="text1"/>
          <w:sz w:val="28"/>
          <w:szCs w:val="28"/>
          <w:lang w:val="vi-VN"/>
        </w:rPr>
      </w:pPr>
      <w:r w:rsidRPr="005760D9">
        <w:rPr>
          <w:i/>
          <w:color w:val="000000" w:themeColor="text1"/>
          <w:sz w:val="28"/>
          <w:szCs w:val="28"/>
          <w:lang w:val="vi-VN"/>
        </w:rPr>
        <w:t xml:space="preserve">Căn cứ Nghị định số 151/2025/NĐ-CP ngày 12 tháng 6 năm 2025 của Chính phủ quy định về phân định thẩm quyền của chính quyền địa phương 02 cấp, phân quyền, phân cấp trong lĩnh vực đất đai; </w:t>
      </w:r>
    </w:p>
    <w:p w:rsidR="003D7E91" w:rsidRPr="00861BD7" w:rsidRDefault="003D7E91" w:rsidP="00C44CC3">
      <w:pPr>
        <w:spacing w:before="80" w:after="80"/>
        <w:ind w:firstLine="720"/>
        <w:jc w:val="both"/>
        <w:rPr>
          <w:rFonts w:ascii="Times New Roman Italic" w:hAnsi="Times New Roman Italic"/>
          <w:i/>
          <w:color w:val="000000" w:themeColor="text1"/>
          <w:spacing w:val="-2"/>
          <w:sz w:val="28"/>
          <w:szCs w:val="28"/>
          <w:lang w:val="vi-VN"/>
        </w:rPr>
      </w:pPr>
      <w:r w:rsidRPr="00861BD7">
        <w:rPr>
          <w:rFonts w:ascii="Times New Roman Italic" w:hAnsi="Times New Roman Italic"/>
          <w:i/>
          <w:color w:val="000000" w:themeColor="text1"/>
          <w:spacing w:val="-2"/>
          <w:sz w:val="28"/>
          <w:szCs w:val="28"/>
          <w:lang w:val="vi-VN"/>
        </w:rPr>
        <w:t xml:space="preserve">Căn cứ Nghị định số 226/2025/NĐ-CP ngày 15 tháng 8 năm 2025 của Chính phủ sửa đổi, bổ sung một số điều của các Nghị định quy định chi tiết thi hành Luật Đất đai; </w:t>
      </w:r>
    </w:p>
    <w:p w:rsidR="003D7E91" w:rsidRPr="005760D9" w:rsidRDefault="003D7E91" w:rsidP="00C44CC3">
      <w:pPr>
        <w:spacing w:before="80" w:after="80"/>
        <w:ind w:firstLine="720"/>
        <w:jc w:val="both"/>
        <w:rPr>
          <w:i/>
          <w:color w:val="000000" w:themeColor="text1"/>
          <w:sz w:val="28"/>
          <w:szCs w:val="28"/>
          <w:lang w:val="vi-VN"/>
        </w:rPr>
      </w:pPr>
      <w:r w:rsidRPr="005760D9">
        <w:rPr>
          <w:i/>
          <w:color w:val="000000" w:themeColor="text1"/>
          <w:sz w:val="28"/>
          <w:szCs w:val="28"/>
          <w:lang w:val="vi-VN"/>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4C7343" w:rsidRPr="005760D9" w:rsidRDefault="004C7343" w:rsidP="00C44CC3">
      <w:pPr>
        <w:spacing w:before="80" w:after="80"/>
        <w:ind w:firstLine="720"/>
        <w:jc w:val="both"/>
        <w:rPr>
          <w:i/>
          <w:color w:val="000000" w:themeColor="text1"/>
          <w:sz w:val="28"/>
          <w:szCs w:val="28"/>
          <w:lang w:val="vi-VN"/>
        </w:rPr>
      </w:pPr>
      <w:r w:rsidRPr="005760D9">
        <w:rPr>
          <w:i/>
          <w:color w:val="000000" w:themeColor="text1"/>
          <w:sz w:val="28"/>
          <w:szCs w:val="28"/>
          <w:lang w:val="vi-VN"/>
        </w:rPr>
        <w:t xml:space="preserve">Căn cứ Nghị định số 50/2026/NĐ-CP ngày 31 tháng 01 năm 2026 của Chính phủ quy định chi tiết một số điều của Nghị quyết số 254/2025/QH15 ngày 11 tháng </w:t>
      </w:r>
      <w:r w:rsidRPr="005760D9">
        <w:rPr>
          <w:i/>
          <w:color w:val="000000" w:themeColor="text1"/>
          <w:sz w:val="28"/>
          <w:szCs w:val="28"/>
          <w:lang w:val="vi-VN"/>
        </w:rPr>
        <w:lastRenderedPageBreak/>
        <w:t>12 năm 2025 của Quốc hội quy định một số cơ chế, chính sách tháo gỡ khó khăn, vướng mắc trong tổ chức thi hành Luật Đất đai về tiền sử dụng đất, tiền thuê đất;</w:t>
      </w:r>
    </w:p>
    <w:p w:rsidR="00A509B1" w:rsidRPr="005760D9" w:rsidRDefault="00A509B1" w:rsidP="00581348">
      <w:pPr>
        <w:shd w:val="clear" w:color="auto" w:fill="FFFFFF"/>
        <w:spacing w:before="60" w:after="60"/>
        <w:ind w:firstLine="720"/>
        <w:jc w:val="both"/>
        <w:rPr>
          <w:i/>
          <w:iCs/>
          <w:color w:val="000000" w:themeColor="text1"/>
          <w:sz w:val="28"/>
          <w:szCs w:val="28"/>
          <w:lang w:val="vi-VN"/>
        </w:rPr>
      </w:pPr>
      <w:bookmarkStart w:id="1" w:name="chuong_1"/>
      <w:r w:rsidRPr="005760D9">
        <w:rPr>
          <w:i/>
          <w:iCs/>
          <w:color w:val="000000" w:themeColor="text1"/>
          <w:sz w:val="28"/>
          <w:szCs w:val="28"/>
          <w:lang w:val="vi-VN"/>
        </w:rPr>
        <w:t xml:space="preserve">Theo đề nghị của Giám đốc Sở Nông nghiệp và Môi trường tại Tờ trình số </w:t>
      </w:r>
      <w:r w:rsidR="00024236" w:rsidRPr="005760D9">
        <w:rPr>
          <w:i/>
          <w:iCs/>
          <w:color w:val="000000" w:themeColor="text1"/>
          <w:sz w:val="28"/>
          <w:szCs w:val="28"/>
          <w:lang w:val="vi-VN"/>
        </w:rPr>
        <w:t>725</w:t>
      </w:r>
      <w:r w:rsidRPr="005760D9">
        <w:rPr>
          <w:i/>
          <w:iCs/>
          <w:color w:val="000000" w:themeColor="text1"/>
          <w:sz w:val="28"/>
          <w:szCs w:val="28"/>
          <w:lang w:val="vi-VN"/>
        </w:rPr>
        <w:t xml:space="preserve">/TTr-SNNMT ngày </w:t>
      </w:r>
      <w:r w:rsidR="00024236" w:rsidRPr="005760D9">
        <w:rPr>
          <w:i/>
          <w:iCs/>
          <w:color w:val="000000" w:themeColor="text1"/>
          <w:sz w:val="28"/>
          <w:szCs w:val="28"/>
          <w:lang w:val="vi-VN"/>
        </w:rPr>
        <w:t>30</w:t>
      </w:r>
      <w:r w:rsidRPr="005760D9">
        <w:rPr>
          <w:i/>
          <w:iCs/>
          <w:color w:val="000000" w:themeColor="text1"/>
          <w:sz w:val="28"/>
          <w:szCs w:val="28"/>
          <w:lang w:val="vi-VN"/>
        </w:rPr>
        <w:t xml:space="preserve"> tháng </w:t>
      </w:r>
      <w:r w:rsidR="00024236" w:rsidRPr="005760D9">
        <w:rPr>
          <w:i/>
          <w:iCs/>
          <w:color w:val="000000" w:themeColor="text1"/>
          <w:sz w:val="28"/>
          <w:szCs w:val="28"/>
          <w:lang w:val="vi-VN"/>
        </w:rPr>
        <w:t>6</w:t>
      </w:r>
      <w:r w:rsidRPr="005760D9">
        <w:rPr>
          <w:i/>
          <w:iCs/>
          <w:color w:val="000000" w:themeColor="text1"/>
          <w:sz w:val="28"/>
          <w:szCs w:val="28"/>
          <w:lang w:val="vi-VN"/>
        </w:rPr>
        <w:t xml:space="preserve"> năm 2026</w:t>
      </w:r>
      <w:r w:rsidR="00984C81" w:rsidRPr="005760D9">
        <w:rPr>
          <w:i/>
          <w:iCs/>
          <w:color w:val="000000" w:themeColor="text1"/>
          <w:sz w:val="28"/>
          <w:szCs w:val="28"/>
        </w:rPr>
        <w:t>, Báo cáo số 1121/BC-SNNMT ngày 13 tháng 7 năm 2026</w:t>
      </w:r>
      <w:r w:rsidRPr="005760D9">
        <w:rPr>
          <w:i/>
          <w:iCs/>
          <w:color w:val="000000" w:themeColor="text1"/>
          <w:sz w:val="28"/>
          <w:szCs w:val="28"/>
          <w:lang w:val="vi-VN"/>
        </w:rPr>
        <w:t>;</w:t>
      </w:r>
    </w:p>
    <w:p w:rsidR="00A509B1" w:rsidRPr="005760D9" w:rsidRDefault="00A509B1" w:rsidP="00581348">
      <w:pPr>
        <w:spacing w:before="60" w:after="60"/>
        <w:ind w:firstLine="720"/>
        <w:jc w:val="both"/>
        <w:rPr>
          <w:i/>
          <w:color w:val="000000" w:themeColor="text1"/>
          <w:sz w:val="28"/>
          <w:szCs w:val="28"/>
          <w:lang w:val="vi-VN"/>
        </w:rPr>
      </w:pPr>
      <w:r w:rsidRPr="005760D9">
        <w:rPr>
          <w:i/>
          <w:color w:val="000000" w:themeColor="text1"/>
          <w:sz w:val="28"/>
          <w:szCs w:val="28"/>
          <w:lang w:val="vi-VN"/>
        </w:rPr>
        <w:t>Ủy b</w:t>
      </w:r>
      <w:r w:rsidR="00CF192A" w:rsidRPr="005760D9">
        <w:rPr>
          <w:i/>
          <w:color w:val="000000" w:themeColor="text1"/>
          <w:sz w:val="28"/>
          <w:szCs w:val="28"/>
          <w:lang w:val="vi-VN"/>
        </w:rPr>
        <w:t>an nhân dân ban hành Quyết định q</w:t>
      </w:r>
      <w:r w:rsidRPr="005760D9">
        <w:rPr>
          <w:i/>
          <w:color w:val="000000" w:themeColor="text1"/>
          <w:sz w:val="28"/>
          <w:szCs w:val="28"/>
          <w:lang w:val="vi-VN"/>
        </w:rPr>
        <w:t>uy định về trình tự, thủ tục hành chính về đất đai trên địa bàn tỉnh Cà Mau</w:t>
      </w:r>
      <w:r w:rsidRPr="005760D9">
        <w:rPr>
          <w:i/>
          <w:iCs/>
          <w:color w:val="000000" w:themeColor="text1"/>
          <w:sz w:val="28"/>
          <w:szCs w:val="28"/>
          <w:lang w:val="vi-VN"/>
        </w:rPr>
        <w:t>.</w:t>
      </w:r>
    </w:p>
    <w:p w:rsidR="002C7BE2" w:rsidRPr="005760D9" w:rsidRDefault="002C7BE2" w:rsidP="00581348">
      <w:pPr>
        <w:spacing w:before="60" w:after="60"/>
        <w:ind w:firstLine="720"/>
        <w:jc w:val="both"/>
        <w:rPr>
          <w:b/>
          <w:color w:val="000000" w:themeColor="text1"/>
          <w:sz w:val="28"/>
          <w:szCs w:val="28"/>
          <w:lang w:eastAsia="vi-VN"/>
        </w:rPr>
      </w:pPr>
      <w:bookmarkStart w:id="2" w:name="dieu_1"/>
    </w:p>
    <w:p w:rsidR="000377EB" w:rsidRPr="005760D9" w:rsidRDefault="000377EB" w:rsidP="00581348">
      <w:pPr>
        <w:spacing w:before="60" w:after="60"/>
        <w:ind w:firstLine="720"/>
        <w:jc w:val="both"/>
        <w:rPr>
          <w:b/>
          <w:color w:val="000000" w:themeColor="text1"/>
          <w:sz w:val="28"/>
          <w:szCs w:val="28"/>
          <w:lang w:val="vi-VN" w:eastAsia="vi-VN"/>
        </w:rPr>
      </w:pPr>
      <w:r w:rsidRPr="005760D9">
        <w:rPr>
          <w:b/>
          <w:color w:val="000000" w:themeColor="text1"/>
          <w:sz w:val="28"/>
          <w:szCs w:val="28"/>
          <w:lang w:val="vi-VN" w:eastAsia="vi-VN"/>
        </w:rPr>
        <w:t>Điều 1. Phạm vi điều chỉnh</w:t>
      </w:r>
    </w:p>
    <w:p w:rsidR="00E34237" w:rsidRPr="005760D9" w:rsidRDefault="00E34237" w:rsidP="00581348">
      <w:pPr>
        <w:spacing w:before="60" w:after="60"/>
        <w:ind w:firstLine="720"/>
        <w:jc w:val="both"/>
        <w:rPr>
          <w:color w:val="000000" w:themeColor="text1"/>
          <w:spacing w:val="-4"/>
          <w:sz w:val="28"/>
          <w:szCs w:val="28"/>
          <w:lang w:val="vi-VN"/>
        </w:rPr>
      </w:pPr>
      <w:r w:rsidRPr="005760D9">
        <w:rPr>
          <w:color w:val="000000" w:themeColor="text1"/>
          <w:spacing w:val="-4"/>
          <w:sz w:val="28"/>
          <w:szCs w:val="28"/>
          <w:lang w:val="vi-VN"/>
        </w:rPr>
        <w:t>Quyết định này quy định về trình tự, thủ tục hành chính về đất đai trên địa bàn tỉnh Cà Mau theo quy định tại khoản 1 Điều 15 Nghị định số 49/2026/NĐ-CP.</w:t>
      </w:r>
    </w:p>
    <w:p w:rsidR="000377EB" w:rsidRPr="005760D9" w:rsidRDefault="000377EB" w:rsidP="00581348">
      <w:pPr>
        <w:spacing w:before="60" w:after="60"/>
        <w:ind w:firstLine="720"/>
        <w:jc w:val="both"/>
        <w:rPr>
          <w:b/>
          <w:color w:val="000000" w:themeColor="text1"/>
          <w:sz w:val="28"/>
          <w:szCs w:val="28"/>
          <w:lang w:val="vi-VN" w:eastAsia="vi-VN"/>
        </w:rPr>
      </w:pPr>
      <w:r w:rsidRPr="005760D9">
        <w:rPr>
          <w:b/>
          <w:color w:val="000000" w:themeColor="text1"/>
          <w:sz w:val="28"/>
          <w:szCs w:val="28"/>
          <w:lang w:val="vi-VN" w:eastAsia="vi-VN"/>
        </w:rPr>
        <w:t>Điều 2. Đối tượng áp dụng</w:t>
      </w:r>
    </w:p>
    <w:p w:rsidR="000377EB" w:rsidRPr="005760D9" w:rsidRDefault="000377EB" w:rsidP="00581348">
      <w:pPr>
        <w:spacing w:before="60" w:after="60"/>
        <w:ind w:firstLine="720"/>
        <w:jc w:val="both"/>
        <w:rPr>
          <w:color w:val="000000" w:themeColor="text1"/>
          <w:sz w:val="28"/>
          <w:szCs w:val="28"/>
          <w:lang w:val="vi-VN" w:eastAsia="vi-VN"/>
        </w:rPr>
      </w:pPr>
      <w:r w:rsidRPr="005760D9">
        <w:rPr>
          <w:color w:val="000000" w:themeColor="text1"/>
          <w:sz w:val="28"/>
          <w:szCs w:val="28"/>
          <w:lang w:val="vi-VN" w:eastAsia="vi-VN"/>
        </w:rPr>
        <w:t>1. Sở Nông nghiệp và Môi trường.</w:t>
      </w:r>
    </w:p>
    <w:p w:rsidR="000377EB" w:rsidRPr="005760D9" w:rsidRDefault="000377EB" w:rsidP="00581348">
      <w:pPr>
        <w:spacing w:before="60" w:after="60"/>
        <w:ind w:firstLine="720"/>
        <w:jc w:val="both"/>
        <w:rPr>
          <w:color w:val="000000" w:themeColor="text1"/>
          <w:sz w:val="28"/>
          <w:szCs w:val="28"/>
          <w:lang w:val="vi-VN"/>
        </w:rPr>
      </w:pPr>
      <w:r w:rsidRPr="005760D9">
        <w:rPr>
          <w:color w:val="000000" w:themeColor="text1"/>
          <w:sz w:val="28"/>
          <w:szCs w:val="28"/>
          <w:lang w:val="vi-VN"/>
        </w:rPr>
        <w:t>2. Ủy ban nhân dân cấp xã.</w:t>
      </w:r>
    </w:p>
    <w:p w:rsidR="00744981" w:rsidRPr="005760D9" w:rsidRDefault="00744981" w:rsidP="00581348">
      <w:pPr>
        <w:spacing w:before="60" w:after="60"/>
        <w:ind w:firstLine="720"/>
        <w:jc w:val="both"/>
        <w:rPr>
          <w:color w:val="000000" w:themeColor="text1"/>
          <w:sz w:val="28"/>
          <w:szCs w:val="28"/>
          <w:lang w:val="vi-VN"/>
        </w:rPr>
      </w:pPr>
      <w:r w:rsidRPr="005760D9">
        <w:rPr>
          <w:color w:val="000000" w:themeColor="text1"/>
          <w:sz w:val="28"/>
          <w:szCs w:val="28"/>
          <w:lang w:val="vi-VN"/>
        </w:rPr>
        <w:t>3. Trung tâm Phục vụ hành chính công tỉnh.</w:t>
      </w:r>
    </w:p>
    <w:p w:rsidR="000377EB" w:rsidRPr="005760D9" w:rsidRDefault="00744981" w:rsidP="00581348">
      <w:pPr>
        <w:spacing w:before="60" w:after="60"/>
        <w:ind w:firstLine="720"/>
        <w:jc w:val="both"/>
        <w:rPr>
          <w:color w:val="000000" w:themeColor="text1"/>
          <w:sz w:val="28"/>
          <w:szCs w:val="28"/>
          <w:lang w:val="vi-VN" w:eastAsia="vi-VN"/>
        </w:rPr>
      </w:pPr>
      <w:r w:rsidRPr="005760D9">
        <w:rPr>
          <w:color w:val="000000" w:themeColor="text1"/>
          <w:sz w:val="28"/>
          <w:szCs w:val="28"/>
          <w:lang w:val="vi-VN" w:eastAsia="vi-VN"/>
        </w:rPr>
        <w:t>4</w:t>
      </w:r>
      <w:r w:rsidR="000377EB" w:rsidRPr="005760D9">
        <w:rPr>
          <w:color w:val="000000" w:themeColor="text1"/>
          <w:sz w:val="28"/>
          <w:szCs w:val="28"/>
          <w:lang w:val="vi-VN" w:eastAsia="vi-VN"/>
        </w:rPr>
        <w:t>. Phòng Kinh tế các xã; Phòng Kinh tế, Hạ tầng và Đô thị các phường.</w:t>
      </w:r>
    </w:p>
    <w:p w:rsidR="000377EB" w:rsidRPr="005760D9" w:rsidRDefault="00744981" w:rsidP="00581348">
      <w:pPr>
        <w:spacing w:before="60" w:after="60"/>
        <w:ind w:firstLine="720"/>
        <w:jc w:val="both"/>
        <w:rPr>
          <w:color w:val="000000" w:themeColor="text1"/>
          <w:sz w:val="28"/>
          <w:szCs w:val="28"/>
          <w:lang w:val="vi-VN" w:eastAsia="vi-VN"/>
        </w:rPr>
      </w:pPr>
      <w:r w:rsidRPr="005760D9">
        <w:rPr>
          <w:color w:val="000000" w:themeColor="text1"/>
          <w:sz w:val="28"/>
          <w:szCs w:val="28"/>
          <w:lang w:val="vi-VN" w:eastAsia="vi-VN"/>
        </w:rPr>
        <w:t>5</w:t>
      </w:r>
      <w:r w:rsidR="000377EB" w:rsidRPr="005760D9">
        <w:rPr>
          <w:color w:val="000000" w:themeColor="text1"/>
          <w:sz w:val="28"/>
          <w:szCs w:val="28"/>
          <w:lang w:val="vi-VN" w:eastAsia="vi-VN"/>
        </w:rPr>
        <w:t>. Văn phòng đăng ký đất đai, Chi nhánh Văn phòng đăng ký đất đai.</w:t>
      </w:r>
    </w:p>
    <w:p w:rsidR="00744981" w:rsidRPr="005760D9" w:rsidRDefault="00744981" w:rsidP="00581348">
      <w:pPr>
        <w:spacing w:before="60" w:after="60"/>
        <w:ind w:firstLine="720"/>
        <w:jc w:val="both"/>
        <w:rPr>
          <w:color w:val="000000" w:themeColor="text1"/>
          <w:sz w:val="28"/>
          <w:szCs w:val="28"/>
          <w:lang w:val="vi-VN" w:eastAsia="vi-VN"/>
        </w:rPr>
      </w:pPr>
      <w:r w:rsidRPr="005760D9">
        <w:rPr>
          <w:color w:val="000000" w:themeColor="text1"/>
          <w:sz w:val="28"/>
          <w:szCs w:val="28"/>
          <w:lang w:val="vi-VN" w:eastAsia="vi-VN"/>
        </w:rPr>
        <w:t>6. Trung tâm Phục vụ hành chính công cấp xã.</w:t>
      </w:r>
    </w:p>
    <w:p w:rsidR="000377EB" w:rsidRPr="005760D9" w:rsidRDefault="00744981" w:rsidP="00581348">
      <w:pPr>
        <w:spacing w:before="60" w:after="60"/>
        <w:ind w:firstLine="720"/>
        <w:jc w:val="both"/>
        <w:rPr>
          <w:color w:val="000000" w:themeColor="text1"/>
          <w:spacing w:val="-6"/>
          <w:sz w:val="28"/>
          <w:szCs w:val="28"/>
          <w:lang w:val="vi-VN" w:eastAsia="vi-VN"/>
        </w:rPr>
      </w:pPr>
      <w:r w:rsidRPr="005760D9">
        <w:rPr>
          <w:color w:val="000000" w:themeColor="text1"/>
          <w:spacing w:val="-6"/>
          <w:sz w:val="28"/>
          <w:szCs w:val="28"/>
          <w:lang w:val="vi-VN" w:eastAsia="vi-VN"/>
        </w:rPr>
        <w:t>7</w:t>
      </w:r>
      <w:r w:rsidR="00EF069B" w:rsidRPr="005760D9">
        <w:rPr>
          <w:color w:val="000000" w:themeColor="text1"/>
          <w:spacing w:val="-6"/>
          <w:sz w:val="28"/>
          <w:szCs w:val="28"/>
          <w:lang w:val="vi-VN" w:eastAsia="vi-VN"/>
        </w:rPr>
        <w:t>. Cơ quan t</w:t>
      </w:r>
      <w:r w:rsidR="00E72EA9" w:rsidRPr="005760D9">
        <w:rPr>
          <w:color w:val="000000" w:themeColor="text1"/>
          <w:spacing w:val="-6"/>
          <w:sz w:val="28"/>
          <w:szCs w:val="28"/>
          <w:lang w:val="vi-VN" w:eastAsia="vi-VN"/>
        </w:rPr>
        <w:t>ài chính, cơ quan</w:t>
      </w:r>
      <w:r w:rsidR="00EF069B" w:rsidRPr="005760D9">
        <w:rPr>
          <w:color w:val="000000" w:themeColor="text1"/>
          <w:spacing w:val="-6"/>
          <w:sz w:val="28"/>
          <w:szCs w:val="28"/>
          <w:lang w:val="vi-VN" w:eastAsia="vi-VN"/>
        </w:rPr>
        <w:t xml:space="preserve"> t</w:t>
      </w:r>
      <w:r w:rsidR="00E72EA9" w:rsidRPr="005760D9">
        <w:rPr>
          <w:color w:val="000000" w:themeColor="text1"/>
          <w:spacing w:val="-6"/>
          <w:sz w:val="28"/>
          <w:szCs w:val="28"/>
          <w:lang w:val="vi-VN" w:eastAsia="vi-VN"/>
        </w:rPr>
        <w:t>huế và các cơ quan, đơn vị khác có liên quan</w:t>
      </w:r>
      <w:r w:rsidR="000377EB" w:rsidRPr="005760D9">
        <w:rPr>
          <w:color w:val="000000" w:themeColor="text1"/>
          <w:spacing w:val="-6"/>
          <w:sz w:val="28"/>
          <w:szCs w:val="28"/>
          <w:lang w:val="vi-VN" w:eastAsia="vi-VN"/>
        </w:rPr>
        <w:t>.</w:t>
      </w:r>
    </w:p>
    <w:p w:rsidR="0044101F" w:rsidRPr="005760D9" w:rsidRDefault="0044101F" w:rsidP="00581348">
      <w:pPr>
        <w:spacing w:before="60" w:after="60"/>
        <w:ind w:firstLine="720"/>
        <w:jc w:val="both"/>
        <w:rPr>
          <w:bCs/>
          <w:color w:val="000000" w:themeColor="text1"/>
          <w:sz w:val="28"/>
          <w:szCs w:val="28"/>
          <w:lang w:val="vi-VN" w:eastAsia="vi-VN"/>
        </w:rPr>
      </w:pPr>
      <w:bookmarkStart w:id="3" w:name="dieu_2_1"/>
      <w:r w:rsidRPr="005760D9">
        <w:rPr>
          <w:bCs/>
          <w:color w:val="000000" w:themeColor="text1"/>
          <w:sz w:val="28"/>
          <w:szCs w:val="28"/>
          <w:lang w:val="vi-VN" w:eastAsia="vi-VN"/>
        </w:rPr>
        <w:t xml:space="preserve">8. </w:t>
      </w:r>
      <w:r w:rsidRPr="005760D9">
        <w:rPr>
          <w:color w:val="000000" w:themeColor="text1"/>
          <w:sz w:val="28"/>
          <w:szCs w:val="28"/>
          <w:lang w:val="vi-VN"/>
        </w:rPr>
        <w:t>Tổ chức,</w:t>
      </w:r>
      <w:r w:rsidRPr="005760D9">
        <w:rPr>
          <w:bCs/>
          <w:color w:val="000000" w:themeColor="text1"/>
          <w:sz w:val="28"/>
          <w:szCs w:val="28"/>
          <w:lang w:val="vi-VN" w:eastAsia="vi-VN"/>
        </w:rPr>
        <w:t xml:space="preserve"> </w:t>
      </w:r>
      <w:r w:rsidRPr="005760D9">
        <w:rPr>
          <w:color w:val="000000" w:themeColor="text1"/>
          <w:sz w:val="28"/>
          <w:szCs w:val="28"/>
          <w:lang w:val="vi-VN"/>
        </w:rPr>
        <w:t>hộ gia đình, cá nhân và các đối tượng khác có liên quan đến việc thực hiện thủ tục</w:t>
      </w:r>
      <w:r w:rsidRPr="005760D9">
        <w:rPr>
          <w:bCs/>
          <w:color w:val="000000" w:themeColor="text1"/>
          <w:sz w:val="28"/>
          <w:szCs w:val="28"/>
          <w:lang w:val="vi-VN" w:eastAsia="vi-VN"/>
        </w:rPr>
        <w:t xml:space="preserve"> </w:t>
      </w:r>
      <w:r w:rsidRPr="005760D9">
        <w:rPr>
          <w:color w:val="000000" w:themeColor="text1"/>
          <w:sz w:val="28"/>
          <w:szCs w:val="28"/>
          <w:lang w:val="vi-VN"/>
        </w:rPr>
        <w:t>hành chính về đất đai.</w:t>
      </w:r>
    </w:p>
    <w:p w:rsidR="000377EB" w:rsidRPr="005760D9" w:rsidRDefault="000377EB" w:rsidP="00581348">
      <w:pPr>
        <w:spacing w:before="60" w:after="60"/>
        <w:ind w:firstLine="720"/>
        <w:jc w:val="both"/>
        <w:rPr>
          <w:b/>
          <w:color w:val="000000" w:themeColor="text1"/>
          <w:sz w:val="28"/>
          <w:szCs w:val="28"/>
          <w:lang w:val="vi-VN" w:eastAsia="vi-VN"/>
        </w:rPr>
      </w:pPr>
      <w:r w:rsidRPr="005760D9">
        <w:rPr>
          <w:b/>
          <w:bCs/>
          <w:color w:val="000000" w:themeColor="text1"/>
          <w:sz w:val="28"/>
          <w:szCs w:val="28"/>
          <w:lang w:val="vi-VN" w:eastAsia="vi-VN"/>
        </w:rPr>
        <w:t>Điều 3.</w:t>
      </w:r>
      <w:r w:rsidRPr="005760D9">
        <w:rPr>
          <w:bCs/>
          <w:color w:val="000000" w:themeColor="text1"/>
          <w:sz w:val="28"/>
          <w:szCs w:val="28"/>
          <w:lang w:val="vi-VN" w:eastAsia="vi-VN"/>
        </w:rPr>
        <w:t xml:space="preserve"> </w:t>
      </w:r>
      <w:r w:rsidRPr="005760D9">
        <w:rPr>
          <w:b/>
          <w:bCs/>
          <w:color w:val="000000" w:themeColor="text1"/>
          <w:sz w:val="28"/>
          <w:szCs w:val="28"/>
          <w:lang w:val="vi-VN" w:eastAsia="vi-VN"/>
        </w:rPr>
        <w:t>Nguyên tắc</w:t>
      </w:r>
      <w:bookmarkEnd w:id="3"/>
      <w:r w:rsidR="007A3D70" w:rsidRPr="005760D9">
        <w:rPr>
          <w:b/>
          <w:bCs/>
          <w:color w:val="000000" w:themeColor="text1"/>
          <w:sz w:val="28"/>
          <w:szCs w:val="28"/>
          <w:lang w:val="vi-VN" w:eastAsia="vi-VN"/>
        </w:rPr>
        <w:t xml:space="preserve"> thực hiện</w:t>
      </w:r>
    </w:p>
    <w:p w:rsidR="000377EB" w:rsidRPr="005760D9" w:rsidRDefault="000377EB" w:rsidP="00581348">
      <w:pPr>
        <w:spacing w:before="60" w:after="60"/>
        <w:ind w:firstLine="720"/>
        <w:jc w:val="both"/>
        <w:rPr>
          <w:color w:val="000000" w:themeColor="text1"/>
          <w:sz w:val="28"/>
          <w:szCs w:val="28"/>
          <w:lang w:val="vi-VN"/>
        </w:rPr>
      </w:pPr>
      <w:r w:rsidRPr="005760D9">
        <w:rPr>
          <w:color w:val="000000" w:themeColor="text1"/>
          <w:sz w:val="28"/>
          <w:szCs w:val="28"/>
          <w:lang w:val="vi-VN" w:eastAsia="vi-VN"/>
        </w:rPr>
        <w:t>1. Đảm bảo tuân thủ các quy định của pháp luật hiện hành, g</w:t>
      </w:r>
      <w:r w:rsidRPr="005760D9">
        <w:rPr>
          <w:color w:val="000000" w:themeColor="text1"/>
          <w:sz w:val="28"/>
          <w:szCs w:val="28"/>
          <w:lang w:val="vi-VN"/>
        </w:rPr>
        <w:t>iải quyết thủ tục hành chính kịp thời, nhanh chóng, thuận tiện, đúng pháp luật, công bằng, bình đẳng, khách quan, công khai, minh bạch và có sự phối hợp chặt chẽ giữa các cơ quan có thẩm quyền.</w:t>
      </w:r>
    </w:p>
    <w:p w:rsidR="000377EB" w:rsidRPr="005760D9" w:rsidRDefault="000377EB" w:rsidP="00581348">
      <w:pPr>
        <w:spacing w:before="60" w:after="60"/>
        <w:ind w:firstLine="720"/>
        <w:jc w:val="both"/>
        <w:rPr>
          <w:color w:val="000000" w:themeColor="text1"/>
          <w:sz w:val="28"/>
          <w:szCs w:val="28"/>
          <w:lang w:val="vi-VN"/>
        </w:rPr>
      </w:pPr>
      <w:r w:rsidRPr="005760D9">
        <w:rPr>
          <w:color w:val="000000" w:themeColor="text1"/>
          <w:sz w:val="28"/>
          <w:szCs w:val="28"/>
          <w:lang w:val="vi-VN"/>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r w:rsidRPr="005760D9">
        <w:rPr>
          <w:color w:val="000000" w:themeColor="text1"/>
          <w:sz w:val="28"/>
          <w:szCs w:val="28"/>
          <w:lang w:val="vi-VN" w:eastAsia="vi-VN"/>
        </w:rPr>
        <w:t xml:space="preserve"> Các thủ tục hành chính về đất đai được thực hiện bằng hình thức trực tiếp, qua hệ thống bưu chính hoặc trên môi trường điện tử và có giá trị pháp lý như nhau.</w:t>
      </w:r>
    </w:p>
    <w:p w:rsidR="000377EB" w:rsidRPr="005760D9" w:rsidRDefault="000377EB" w:rsidP="00581348">
      <w:pPr>
        <w:spacing w:before="60" w:after="60"/>
        <w:ind w:firstLine="720"/>
        <w:jc w:val="both"/>
        <w:rPr>
          <w:color w:val="000000" w:themeColor="text1"/>
          <w:sz w:val="28"/>
          <w:szCs w:val="28"/>
          <w:lang w:val="vi-VN" w:eastAsia="vi-VN"/>
        </w:rPr>
      </w:pPr>
      <w:r w:rsidRPr="005760D9">
        <w:rPr>
          <w:color w:val="000000" w:themeColor="text1"/>
          <w:sz w:val="28"/>
          <w:szCs w:val="28"/>
          <w:lang w:val="vi-VN" w:eastAsia="vi-VN"/>
        </w:rPr>
        <w:t xml:space="preserve">3. Nội dung </w:t>
      </w:r>
      <w:r w:rsidRPr="005760D9">
        <w:rPr>
          <w:color w:val="000000" w:themeColor="text1"/>
          <w:sz w:val="28"/>
          <w:szCs w:val="28"/>
          <w:shd w:val="solid" w:color="FFFFFF" w:fill="auto"/>
          <w:lang w:val="vi-VN" w:eastAsia="vi-VN"/>
        </w:rPr>
        <w:t>phối hợp</w:t>
      </w:r>
      <w:r w:rsidRPr="005760D9">
        <w:rPr>
          <w:color w:val="000000" w:themeColor="text1"/>
          <w:sz w:val="28"/>
          <w:szCs w:val="28"/>
          <w:lang w:val="vi-VN" w:eastAsia="vi-VN"/>
        </w:rPr>
        <w:t xml:space="preserve"> phải </w:t>
      </w:r>
      <w:r w:rsidRPr="005760D9">
        <w:rPr>
          <w:color w:val="000000" w:themeColor="text1"/>
          <w:sz w:val="28"/>
          <w:szCs w:val="28"/>
          <w:shd w:val="solid" w:color="FFFFFF" w:fill="auto"/>
          <w:lang w:val="vi-VN" w:eastAsia="vi-VN"/>
        </w:rPr>
        <w:t>phù hợp</w:t>
      </w:r>
      <w:r w:rsidRPr="005760D9">
        <w:rPr>
          <w:color w:val="000000" w:themeColor="text1"/>
          <w:sz w:val="28"/>
          <w:szCs w:val="28"/>
          <w:lang w:val="vi-VN" w:eastAsia="vi-VN"/>
        </w:rPr>
        <w:t xml:space="preserve"> với chức năng, nhiệm vụ, quyền hạn của các cơ quan, các cấp chính quyền địa phương.</w:t>
      </w:r>
    </w:p>
    <w:p w:rsidR="000377EB" w:rsidRPr="005760D9" w:rsidRDefault="000377EB" w:rsidP="00581348">
      <w:pPr>
        <w:spacing w:before="60" w:after="60"/>
        <w:ind w:firstLine="720"/>
        <w:jc w:val="both"/>
        <w:rPr>
          <w:color w:val="000000" w:themeColor="text1"/>
          <w:sz w:val="28"/>
          <w:szCs w:val="28"/>
          <w:lang w:val="vi-VN" w:eastAsia="vi-VN"/>
        </w:rPr>
      </w:pPr>
      <w:r w:rsidRPr="005760D9">
        <w:rPr>
          <w:color w:val="000000" w:themeColor="text1"/>
          <w:sz w:val="28"/>
          <w:szCs w:val="28"/>
          <w:lang w:val="vi-VN" w:eastAsia="vi-VN"/>
        </w:rPr>
        <w:t>4. Tổ chức, cá nhân yêu cầu thực hiện thủ tục hành chính về đất đai chịu trách nhiệm trước pháp luật về tính chính xác, trung thực của nội dung kê khai và các giấy tờ trong hồ sơ đã nộp.</w:t>
      </w:r>
    </w:p>
    <w:p w:rsidR="00581348" w:rsidRPr="005760D9" w:rsidRDefault="000377EB" w:rsidP="00581348">
      <w:pPr>
        <w:spacing w:before="60" w:after="60"/>
        <w:ind w:firstLine="720"/>
        <w:jc w:val="both"/>
        <w:rPr>
          <w:b/>
          <w:color w:val="000000" w:themeColor="text1"/>
          <w:sz w:val="28"/>
          <w:szCs w:val="28"/>
        </w:rPr>
      </w:pPr>
      <w:r w:rsidRPr="005760D9">
        <w:rPr>
          <w:color w:val="000000" w:themeColor="text1"/>
          <w:spacing w:val="2"/>
          <w:sz w:val="28"/>
          <w:szCs w:val="28"/>
          <w:lang w:val="vi-VN" w:eastAsia="vi-VN"/>
        </w:rPr>
        <w:t xml:space="preserve">5. Các cơ quan, tổ chức phối hợp chịu trách nhiệm về nội dung, kết quả </w:t>
      </w:r>
      <w:r w:rsidRPr="005760D9">
        <w:rPr>
          <w:color w:val="000000" w:themeColor="text1"/>
          <w:spacing w:val="2"/>
          <w:sz w:val="28"/>
          <w:szCs w:val="28"/>
          <w:shd w:val="solid" w:color="FFFFFF" w:fill="auto"/>
          <w:lang w:val="vi-VN" w:eastAsia="vi-VN"/>
        </w:rPr>
        <w:t>phối hợp</w:t>
      </w:r>
      <w:r w:rsidRPr="005760D9">
        <w:rPr>
          <w:color w:val="000000" w:themeColor="text1"/>
          <w:spacing w:val="2"/>
          <w:sz w:val="28"/>
          <w:szCs w:val="28"/>
          <w:lang w:val="vi-VN" w:eastAsia="vi-VN"/>
        </w:rPr>
        <w:t xml:space="preserve"> và đảm bảo yêu cầu về thời gian </w:t>
      </w:r>
      <w:r w:rsidRPr="005760D9">
        <w:rPr>
          <w:color w:val="000000" w:themeColor="text1"/>
          <w:spacing w:val="2"/>
          <w:sz w:val="28"/>
          <w:szCs w:val="28"/>
          <w:shd w:val="solid" w:color="FFFFFF" w:fill="auto"/>
          <w:lang w:val="vi-VN" w:eastAsia="vi-VN"/>
        </w:rPr>
        <w:t>phối hợp</w:t>
      </w:r>
      <w:r w:rsidRPr="005760D9">
        <w:rPr>
          <w:color w:val="000000" w:themeColor="text1"/>
          <w:spacing w:val="2"/>
          <w:sz w:val="28"/>
          <w:szCs w:val="28"/>
          <w:lang w:val="vi-VN" w:eastAsia="vi-VN"/>
        </w:rPr>
        <w:t xml:space="preserve"> quy định tại Quy định này; không chịu trách nhiệm về những nội dung trong các văn bản, giấy tờ có trong hồ sơ đã được cơ quan, người có thẩm quyền khác chấp thuận, thẩm định, phê duyệt hoặc giải quyết trước đó.</w:t>
      </w:r>
      <w:r w:rsidR="00581348" w:rsidRPr="005760D9">
        <w:rPr>
          <w:color w:val="000000" w:themeColor="text1"/>
          <w:spacing w:val="2"/>
          <w:sz w:val="28"/>
          <w:szCs w:val="28"/>
          <w:lang w:eastAsia="vi-VN"/>
        </w:rPr>
        <w:t xml:space="preserve"> </w:t>
      </w:r>
      <w:r w:rsidR="00581348" w:rsidRPr="005760D9">
        <w:rPr>
          <w:color w:val="000000" w:themeColor="text1"/>
          <w:sz w:val="28"/>
          <w:szCs w:val="28"/>
        </w:rPr>
        <w:t xml:space="preserve">Trường hợp hồ sơ giải quyết quá thời hạn tại cơ quan nào thì </w:t>
      </w:r>
      <w:r w:rsidR="00581348" w:rsidRPr="005760D9">
        <w:rPr>
          <w:color w:val="000000" w:themeColor="text1"/>
          <w:sz w:val="28"/>
          <w:szCs w:val="28"/>
        </w:rPr>
        <w:lastRenderedPageBreak/>
        <w:t>người đứng đầu cơ quan đó có trách nhiệm tổ chức thực hiện việc xin lỗi người sử dụng đất, chủ sở hữu tài sản gắn liền với đất theo quy định của pháp luật về giải quyết thủ tục hành chính.</w:t>
      </w:r>
    </w:p>
    <w:p w:rsidR="000377EB" w:rsidRPr="005760D9" w:rsidRDefault="000377EB" w:rsidP="00581348">
      <w:pPr>
        <w:pStyle w:val="BodyText2"/>
        <w:spacing w:before="60" w:after="60" w:line="240" w:lineRule="auto"/>
        <w:ind w:firstLine="720"/>
        <w:jc w:val="both"/>
        <w:rPr>
          <w:color w:val="000000" w:themeColor="text1"/>
          <w:sz w:val="28"/>
          <w:szCs w:val="28"/>
          <w:lang w:val="vi-VN"/>
        </w:rPr>
      </w:pPr>
      <w:r w:rsidRPr="005760D9">
        <w:rPr>
          <w:b/>
          <w:color w:val="000000" w:themeColor="text1"/>
          <w:sz w:val="28"/>
          <w:szCs w:val="28"/>
          <w:lang w:val="vi-VN"/>
        </w:rPr>
        <w:t>Điều 4.</w:t>
      </w:r>
      <w:r w:rsidRPr="005760D9">
        <w:rPr>
          <w:color w:val="000000" w:themeColor="text1"/>
          <w:sz w:val="28"/>
          <w:szCs w:val="28"/>
          <w:lang w:val="vi-VN"/>
        </w:rPr>
        <w:t xml:space="preserve"> </w:t>
      </w:r>
      <w:r w:rsidRPr="005760D9">
        <w:rPr>
          <w:b/>
          <w:color w:val="000000" w:themeColor="text1"/>
          <w:sz w:val="28"/>
          <w:szCs w:val="28"/>
          <w:lang w:val="vi-VN"/>
        </w:rPr>
        <w:t xml:space="preserve">Thời gian, điều kiện phối hợp thực hiện thủ tục hành chính </w:t>
      </w:r>
    </w:p>
    <w:p w:rsidR="00B7595A" w:rsidRPr="005760D9" w:rsidRDefault="000377EB" w:rsidP="00581348">
      <w:pPr>
        <w:pStyle w:val="BodyText2"/>
        <w:spacing w:before="60" w:after="60" w:line="240" w:lineRule="auto"/>
        <w:ind w:firstLine="720"/>
        <w:jc w:val="both"/>
        <w:rPr>
          <w:color w:val="000000" w:themeColor="text1"/>
          <w:sz w:val="28"/>
          <w:szCs w:val="28"/>
        </w:rPr>
      </w:pPr>
      <w:r w:rsidRPr="005760D9">
        <w:rPr>
          <w:color w:val="000000" w:themeColor="text1"/>
          <w:sz w:val="28"/>
          <w:szCs w:val="28"/>
          <w:lang w:val="vi-VN"/>
        </w:rPr>
        <w:t xml:space="preserve">1. Thời gian thực hiện các công việc nêu tại </w:t>
      </w:r>
      <w:r w:rsidR="007D6ECF" w:rsidRPr="005760D9">
        <w:rPr>
          <w:color w:val="000000" w:themeColor="text1"/>
          <w:sz w:val="28"/>
          <w:szCs w:val="28"/>
          <w:lang w:val="vi-VN"/>
        </w:rPr>
        <w:t>Quyết định này là số ngày làm việc được tính kể từ ngày nhận đư</w:t>
      </w:r>
      <w:r w:rsidR="00EE1327" w:rsidRPr="005760D9">
        <w:rPr>
          <w:color w:val="000000" w:themeColor="text1"/>
          <w:sz w:val="28"/>
          <w:szCs w:val="28"/>
          <w:lang w:val="vi-VN"/>
        </w:rPr>
        <w:t>ợc hồ sơ đã đảm bảo tính đầy đủ,</w:t>
      </w:r>
      <w:r w:rsidR="00EF069B" w:rsidRPr="005760D9">
        <w:rPr>
          <w:color w:val="000000" w:themeColor="text1"/>
          <w:sz w:val="28"/>
          <w:szCs w:val="28"/>
          <w:lang w:val="vi-VN"/>
        </w:rPr>
        <w:t xml:space="preserve"> không tính thời gian</w:t>
      </w:r>
      <w:r w:rsidR="00EF069B" w:rsidRPr="005760D9">
        <w:rPr>
          <w:color w:val="000000" w:themeColor="text1"/>
          <w:sz w:val="28"/>
          <w:szCs w:val="28"/>
        </w:rPr>
        <w:t xml:space="preserve">: </w:t>
      </w:r>
      <w:r w:rsidRPr="005760D9">
        <w:rPr>
          <w:color w:val="000000" w:themeColor="text1"/>
          <w:sz w:val="28"/>
          <w:szCs w:val="28"/>
          <w:lang w:val="vi-VN"/>
        </w:rPr>
        <w:t xml:space="preserve">thực hiện nghĩa vụ tài chính của người sử dụng đất, xem xét xử lý đối với trường hợp sử dụng đất có vi phạm pháp luật, trưng cầu giám định, niêm yết công khai, đăng tin trên </w:t>
      </w:r>
      <w:r w:rsidR="00EE1327" w:rsidRPr="005760D9">
        <w:rPr>
          <w:color w:val="000000" w:themeColor="text1"/>
          <w:sz w:val="28"/>
          <w:szCs w:val="28"/>
          <w:lang w:val="vi-VN"/>
        </w:rPr>
        <w:t>phương tiện thông tin đại chúng,</w:t>
      </w:r>
      <w:r w:rsidRPr="005760D9">
        <w:rPr>
          <w:color w:val="000000" w:themeColor="text1"/>
          <w:sz w:val="28"/>
          <w:szCs w:val="28"/>
          <w:lang w:val="vi-VN"/>
        </w:rPr>
        <w:t xml:space="preserve">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r w:rsidR="00080B81" w:rsidRPr="005760D9">
        <w:rPr>
          <w:color w:val="000000" w:themeColor="text1"/>
          <w:sz w:val="28"/>
          <w:szCs w:val="28"/>
          <w:lang w:val="vi-VN"/>
        </w:rPr>
        <w:t xml:space="preserve"> </w:t>
      </w:r>
      <w:r w:rsidR="002E1579" w:rsidRPr="005760D9">
        <w:rPr>
          <w:color w:val="000000" w:themeColor="text1"/>
          <w:sz w:val="28"/>
          <w:szCs w:val="28"/>
          <w:lang w:val="vi-VN"/>
        </w:rPr>
        <w:t xml:space="preserve">Đối với các xã thuộc vùng có điều kiện kinh tế - xã hội khó khăn, vùng có điều kiện kinh tế - xã hội đặc biệt khó khăn thì thời gian thực hiện đối với từng loại thủ tục quy định tại Phần II này được tăng thêm </w:t>
      </w:r>
      <w:r w:rsidR="002E1579" w:rsidRPr="005760D9">
        <w:rPr>
          <w:color w:val="000000" w:themeColor="text1"/>
          <w:sz w:val="28"/>
          <w:szCs w:val="28"/>
        </w:rPr>
        <w:t>05</w:t>
      </w:r>
      <w:r w:rsidR="002E1579" w:rsidRPr="005760D9">
        <w:rPr>
          <w:color w:val="000000" w:themeColor="text1"/>
          <w:sz w:val="28"/>
          <w:szCs w:val="28"/>
          <w:lang w:val="vi-VN"/>
        </w:rPr>
        <w:t xml:space="preserve"> ngày làm việc.</w:t>
      </w:r>
    </w:p>
    <w:p w:rsidR="000377EB" w:rsidRPr="005760D9" w:rsidRDefault="000377EB" w:rsidP="00581348">
      <w:pPr>
        <w:pStyle w:val="BodyText2"/>
        <w:spacing w:before="60" w:after="60" w:line="240" w:lineRule="auto"/>
        <w:ind w:firstLine="720"/>
        <w:jc w:val="both"/>
        <w:rPr>
          <w:color w:val="000000" w:themeColor="text1"/>
          <w:sz w:val="28"/>
          <w:szCs w:val="28"/>
          <w:lang w:val="vi-VN"/>
        </w:rPr>
      </w:pPr>
      <w:r w:rsidRPr="005760D9">
        <w:rPr>
          <w:color w:val="000000" w:themeColor="text1"/>
          <w:sz w:val="28"/>
          <w:szCs w:val="28"/>
          <w:lang w:val="vi-VN"/>
        </w:rPr>
        <w:t xml:space="preserve">Đối với các thủ tục hành chính </w:t>
      </w:r>
      <w:r w:rsidR="002C7BE2" w:rsidRPr="005760D9">
        <w:rPr>
          <w:color w:val="000000" w:themeColor="text1"/>
          <w:sz w:val="28"/>
          <w:szCs w:val="28"/>
        </w:rPr>
        <w:t>thuộc trường hợp</w:t>
      </w:r>
      <w:r w:rsidRPr="005760D9">
        <w:rPr>
          <w:color w:val="000000" w:themeColor="text1"/>
          <w:sz w:val="28"/>
          <w:szCs w:val="28"/>
          <w:lang w:val="vi-VN"/>
        </w:rPr>
        <w:t xml:space="preserve"> đăng ký biến động đất đai</w:t>
      </w:r>
      <w:r w:rsidR="00C44CC3" w:rsidRPr="005760D9">
        <w:rPr>
          <w:color w:val="000000" w:themeColor="text1"/>
          <w:sz w:val="28"/>
          <w:szCs w:val="28"/>
          <w:lang w:val="vi-VN"/>
        </w:rPr>
        <w:t>, tài sản gắn liền với đất</w:t>
      </w:r>
      <w:r w:rsidRPr="005760D9">
        <w:rPr>
          <w:color w:val="000000" w:themeColor="text1"/>
          <w:sz w:val="28"/>
          <w:szCs w:val="28"/>
          <w:lang w:val="vi-VN"/>
        </w:rPr>
        <w:t xml:space="preserve"> thì thời gian</w:t>
      </w:r>
      <w:r w:rsidR="00C44CC3" w:rsidRPr="005760D9">
        <w:rPr>
          <w:color w:val="000000" w:themeColor="text1"/>
          <w:sz w:val="28"/>
          <w:szCs w:val="28"/>
          <w:lang w:val="vi-VN"/>
        </w:rPr>
        <w:t xml:space="preserve"> thực hiện xác định nghĩa vụ tài chính </w:t>
      </w:r>
      <w:r w:rsidR="00260A9E" w:rsidRPr="005760D9">
        <w:rPr>
          <w:color w:val="000000" w:themeColor="text1"/>
          <w:sz w:val="28"/>
          <w:szCs w:val="28"/>
          <w:lang w:val="vi-VN"/>
        </w:rPr>
        <w:t xml:space="preserve">về đất đai, tài sản gắn liền với đất </w:t>
      </w:r>
      <w:r w:rsidR="00C44CC3" w:rsidRPr="005760D9">
        <w:rPr>
          <w:color w:val="000000" w:themeColor="text1"/>
          <w:sz w:val="28"/>
          <w:szCs w:val="28"/>
          <w:lang w:val="vi-VN"/>
        </w:rPr>
        <w:t>tại</w:t>
      </w:r>
      <w:r w:rsidRPr="005760D9">
        <w:rPr>
          <w:color w:val="000000" w:themeColor="text1"/>
          <w:sz w:val="28"/>
          <w:szCs w:val="28"/>
          <w:lang w:val="vi-VN"/>
        </w:rPr>
        <w:t xml:space="preserve"> cơ quan Thuế là 04 ngày làm việc, kể từ ngày nhận đủ hồ sơ hợp lệ.</w:t>
      </w:r>
    </w:p>
    <w:p w:rsidR="000377EB" w:rsidRPr="005760D9" w:rsidRDefault="000377EB" w:rsidP="00581348">
      <w:pPr>
        <w:pStyle w:val="BodyText2"/>
        <w:spacing w:before="60" w:after="60" w:line="240" w:lineRule="auto"/>
        <w:ind w:firstLine="720"/>
        <w:jc w:val="both"/>
        <w:rPr>
          <w:color w:val="000000" w:themeColor="text1"/>
          <w:spacing w:val="2"/>
          <w:sz w:val="28"/>
          <w:szCs w:val="28"/>
          <w:lang w:val="vi-VN"/>
        </w:rPr>
      </w:pPr>
      <w:r w:rsidRPr="005760D9">
        <w:rPr>
          <w:color w:val="000000" w:themeColor="text1"/>
          <w:spacing w:val="2"/>
          <w:sz w:val="28"/>
          <w:szCs w:val="28"/>
          <w:lang w:val="vi-VN"/>
        </w:rPr>
        <w:t>2. Trường hợp thực hiện đồng thời nhiều thủ tục đăng ký đất đai, tài sản gắn liền với đất thì thời gian thực hiện không quá tổng thời gian thực hiện của từng thủ tục tương ứng.</w:t>
      </w:r>
    </w:p>
    <w:p w:rsidR="000377EB" w:rsidRPr="005760D9" w:rsidRDefault="000377EB" w:rsidP="00581348">
      <w:pPr>
        <w:pStyle w:val="BodyText2"/>
        <w:spacing w:before="60" w:after="60" w:line="240" w:lineRule="auto"/>
        <w:ind w:firstLine="720"/>
        <w:jc w:val="both"/>
        <w:rPr>
          <w:bCs/>
          <w:color w:val="000000" w:themeColor="text1"/>
          <w:sz w:val="28"/>
          <w:szCs w:val="28"/>
          <w:lang w:val="vi-VN"/>
        </w:rPr>
      </w:pPr>
      <w:r w:rsidRPr="005760D9">
        <w:rPr>
          <w:color w:val="000000" w:themeColor="text1"/>
          <w:sz w:val="28"/>
          <w:szCs w:val="28"/>
          <w:lang w:val="vi-VN"/>
        </w:rPr>
        <w:t xml:space="preserve">3. </w:t>
      </w:r>
      <w:r w:rsidRPr="005760D9">
        <w:rPr>
          <w:bCs/>
          <w:color w:val="000000" w:themeColor="text1"/>
          <w:sz w:val="28"/>
          <w:szCs w:val="28"/>
          <w:lang w:val="vi-VN"/>
        </w:rPr>
        <w:t>Trường hợp qua thẩm tra, thẩm định hồ sơ chưa đủ điều kiện giải quyết, thì trong thời gian không quá 03 ngày làm việc cơ quan có thẩm quyền giải quyết thủ tục hành chính trả lại hồ sơ kèm theo thông báo bằng văn bản và nêu rõ lý do, nội dung cần bổ sung theo mẫu Phiếu yêu cầu bổ sung, hoàn thiện hồ sơ để gửi cho tổ chức, cá nhân thông qua Bộ phận Một cửa.</w:t>
      </w:r>
      <w:r w:rsidRPr="005760D9">
        <w:rPr>
          <w:color w:val="000000" w:themeColor="text1"/>
          <w:sz w:val="28"/>
          <w:szCs w:val="28"/>
          <w:lang w:val="vi-VN"/>
        </w:rPr>
        <w:t xml:space="preserve"> </w:t>
      </w:r>
      <w:r w:rsidRPr="005760D9">
        <w:rPr>
          <w:bCs/>
          <w:color w:val="000000" w:themeColor="text1"/>
          <w:sz w:val="28"/>
          <w:szCs w:val="28"/>
          <w:lang w:val="vi-VN"/>
        </w:rPr>
        <w:t xml:space="preserve">Thời hạn giải quyết được tính lại từ đầu sau khi nhận đủ hồ sơ hợp lệ. </w:t>
      </w:r>
    </w:p>
    <w:p w:rsidR="000377EB" w:rsidRPr="005760D9" w:rsidRDefault="000377EB" w:rsidP="00581348">
      <w:pPr>
        <w:pStyle w:val="BodyText2"/>
        <w:spacing w:before="60" w:after="60" w:line="240" w:lineRule="auto"/>
        <w:ind w:firstLine="720"/>
        <w:jc w:val="both"/>
        <w:rPr>
          <w:bCs/>
          <w:color w:val="000000" w:themeColor="text1"/>
          <w:sz w:val="28"/>
          <w:szCs w:val="28"/>
          <w:lang w:val="vi-VN"/>
        </w:rPr>
      </w:pPr>
      <w:r w:rsidRPr="005760D9">
        <w:rPr>
          <w:bCs/>
          <w:color w:val="000000" w:themeColor="text1"/>
          <w:sz w:val="28"/>
          <w:szCs w:val="28"/>
          <w:lang w:val="vi-VN"/>
        </w:rPr>
        <w:t xml:space="preserve">4. Trường hợp không tiếp nhận hồ sơ hoặc dừng giải quyết thủ tục đăng ký đất đai, tài sản gắn liền với đất và trả hồ sơ cho người yêu cầu đăng ký, trừ trường hợp đăng ký đất đai lần đầu mà không cấp Giấy chứng nhận quyền sử dụng đất, quyền sở hữu tài sản gắn liền với đất thì cơ quan tiếp nhận hồ sơ và trả kết quả, cơ quan giải quyết thủ tục có trách nhiệm trả lại hồ sơ và thông báo rõ lý do không đủ điều kiện giải quyết khi thuộc các trường hợp quy định tại khoản 2 Điều 19 Nghị định số 101/2024/NĐ-CP </w:t>
      </w:r>
      <w:r w:rsidR="00EF069B" w:rsidRPr="005760D9">
        <w:rPr>
          <w:bCs/>
          <w:color w:val="000000" w:themeColor="text1"/>
          <w:sz w:val="28"/>
          <w:szCs w:val="28"/>
          <w:lang w:val="vi-VN"/>
        </w:rPr>
        <w:t xml:space="preserve">ngày 29 tháng7 năm </w:t>
      </w:r>
      <w:r w:rsidRPr="005760D9">
        <w:rPr>
          <w:bCs/>
          <w:color w:val="000000" w:themeColor="text1"/>
          <w:sz w:val="28"/>
          <w:szCs w:val="28"/>
          <w:lang w:val="vi-VN"/>
        </w:rPr>
        <w:t xml:space="preserve">2024 của Chính phủ. </w:t>
      </w:r>
    </w:p>
    <w:p w:rsidR="000377EB" w:rsidRPr="005760D9" w:rsidRDefault="000377EB" w:rsidP="00581348">
      <w:pPr>
        <w:spacing w:before="60" w:after="60"/>
        <w:ind w:firstLine="709"/>
        <w:jc w:val="both"/>
        <w:rPr>
          <w:rFonts w:ascii="Times New Roman Bold" w:hAnsi="Times New Roman Bold"/>
          <w:b/>
          <w:color w:val="000000" w:themeColor="text1"/>
          <w:spacing w:val="-4"/>
          <w:sz w:val="28"/>
          <w:szCs w:val="28"/>
          <w:lang w:val="vi-VN"/>
        </w:rPr>
      </w:pPr>
      <w:r w:rsidRPr="005760D9">
        <w:rPr>
          <w:rFonts w:ascii="Times New Roman Bold" w:hAnsi="Times New Roman Bold"/>
          <w:b/>
          <w:color w:val="000000" w:themeColor="text1"/>
          <w:spacing w:val="-4"/>
          <w:sz w:val="28"/>
          <w:szCs w:val="28"/>
          <w:lang w:val="vi-VN"/>
        </w:rPr>
        <w:t xml:space="preserve">Điều 5. </w:t>
      </w:r>
      <w:bookmarkStart w:id="4" w:name="chuong_3"/>
      <w:r w:rsidRPr="005760D9">
        <w:rPr>
          <w:rFonts w:ascii="Times New Roman Bold" w:hAnsi="Times New Roman Bold"/>
          <w:b/>
          <w:color w:val="000000" w:themeColor="text1"/>
          <w:spacing w:val="-4"/>
          <w:sz w:val="28"/>
          <w:szCs w:val="28"/>
          <w:lang w:val="vi-VN"/>
        </w:rPr>
        <w:t xml:space="preserve">Trình tự, thủ tục hành chính về đất đai </w:t>
      </w:r>
    </w:p>
    <w:p w:rsidR="000377EB" w:rsidRPr="005760D9" w:rsidRDefault="000377EB" w:rsidP="00581348">
      <w:pPr>
        <w:pStyle w:val="BodyText2"/>
        <w:spacing w:before="60" w:after="60" w:line="240" w:lineRule="auto"/>
        <w:ind w:firstLine="720"/>
        <w:jc w:val="both"/>
        <w:rPr>
          <w:color w:val="000000" w:themeColor="text1"/>
          <w:sz w:val="28"/>
          <w:szCs w:val="28"/>
          <w:lang w:val="vi-VN"/>
        </w:rPr>
      </w:pPr>
      <w:r w:rsidRPr="005760D9">
        <w:rPr>
          <w:color w:val="000000" w:themeColor="text1"/>
          <w:sz w:val="28"/>
          <w:szCs w:val="28"/>
          <w:lang w:val="vi-VN"/>
        </w:rPr>
        <w:t>1. Trình tự, thủ tục trong lĩnh vực đất đai được quy định cụ thể tại Phụ lục I</w:t>
      </w:r>
      <w:r w:rsidR="0068313F" w:rsidRPr="005760D9">
        <w:rPr>
          <w:color w:val="000000" w:themeColor="text1"/>
          <w:sz w:val="28"/>
          <w:szCs w:val="28"/>
          <w:lang w:val="vi-VN"/>
        </w:rPr>
        <w:t xml:space="preserve"> kèm theo Quyết </w:t>
      </w:r>
      <w:r w:rsidRPr="005760D9">
        <w:rPr>
          <w:color w:val="000000" w:themeColor="text1"/>
          <w:sz w:val="28"/>
          <w:szCs w:val="28"/>
          <w:lang w:val="vi-VN"/>
        </w:rPr>
        <w:t>định này.</w:t>
      </w:r>
    </w:p>
    <w:p w:rsidR="00260A9E" w:rsidRPr="005760D9" w:rsidRDefault="000377EB" w:rsidP="00581348">
      <w:pPr>
        <w:pStyle w:val="BodyText2"/>
        <w:spacing w:before="60" w:after="60" w:line="240" w:lineRule="auto"/>
        <w:ind w:firstLine="720"/>
        <w:jc w:val="both"/>
        <w:rPr>
          <w:b/>
          <w:color w:val="000000" w:themeColor="text1"/>
          <w:sz w:val="28"/>
          <w:szCs w:val="28"/>
          <w:lang w:eastAsia="vi-VN"/>
        </w:rPr>
      </w:pPr>
      <w:r w:rsidRPr="005760D9">
        <w:rPr>
          <w:color w:val="000000" w:themeColor="text1"/>
          <w:sz w:val="28"/>
          <w:szCs w:val="28"/>
          <w:lang w:val="vi-VN"/>
        </w:rPr>
        <w:t>2.</w:t>
      </w:r>
      <w:bookmarkStart w:id="5" w:name="dieu_29"/>
      <w:bookmarkEnd w:id="4"/>
      <w:r w:rsidR="0091775C" w:rsidRPr="005760D9">
        <w:rPr>
          <w:color w:val="000000" w:themeColor="text1"/>
          <w:sz w:val="28"/>
          <w:szCs w:val="28"/>
        </w:rPr>
        <w:t xml:space="preserve"> Các B</w:t>
      </w:r>
      <w:r w:rsidR="00D11744" w:rsidRPr="005760D9">
        <w:rPr>
          <w:color w:val="000000" w:themeColor="text1"/>
          <w:sz w:val="28"/>
          <w:szCs w:val="28"/>
        </w:rPr>
        <w:t>iểu mẫu sử dụng trong thực hi</w:t>
      </w:r>
      <w:r w:rsidR="00067595" w:rsidRPr="005760D9">
        <w:rPr>
          <w:color w:val="000000" w:themeColor="text1"/>
          <w:sz w:val="28"/>
          <w:szCs w:val="28"/>
        </w:rPr>
        <w:t xml:space="preserve">ện trình tự, thủ tục hành chính về </w:t>
      </w:r>
      <w:r w:rsidR="00D11744" w:rsidRPr="005760D9">
        <w:rPr>
          <w:color w:val="000000" w:themeColor="text1"/>
          <w:sz w:val="28"/>
          <w:szCs w:val="28"/>
        </w:rPr>
        <w:t xml:space="preserve">đất đai được quy định </w:t>
      </w:r>
      <w:r w:rsidR="0091775C" w:rsidRPr="005760D9">
        <w:rPr>
          <w:color w:val="000000" w:themeColor="text1"/>
          <w:sz w:val="28"/>
          <w:szCs w:val="28"/>
          <w:lang w:val="vi-VN"/>
        </w:rPr>
        <w:t xml:space="preserve">cụ thể </w:t>
      </w:r>
      <w:r w:rsidR="00D11744" w:rsidRPr="005760D9">
        <w:rPr>
          <w:color w:val="000000" w:themeColor="text1"/>
          <w:sz w:val="28"/>
          <w:szCs w:val="28"/>
        </w:rPr>
        <w:t xml:space="preserve">tại </w:t>
      </w:r>
      <w:r w:rsidR="00D11744" w:rsidRPr="005760D9">
        <w:rPr>
          <w:rStyle w:val="Strong"/>
          <w:b w:val="0"/>
          <w:color w:val="000000" w:themeColor="text1"/>
          <w:sz w:val="28"/>
          <w:szCs w:val="28"/>
        </w:rPr>
        <w:t>Phụ lục II</w:t>
      </w:r>
      <w:r w:rsidR="00D11744" w:rsidRPr="005760D9">
        <w:rPr>
          <w:color w:val="000000" w:themeColor="text1"/>
          <w:sz w:val="28"/>
          <w:szCs w:val="28"/>
        </w:rPr>
        <w:t xml:space="preserve"> ban hành kèm theo Quyết định này.</w:t>
      </w:r>
    </w:p>
    <w:p w:rsidR="000377EB" w:rsidRPr="005760D9" w:rsidRDefault="000377EB" w:rsidP="00581348">
      <w:pPr>
        <w:spacing w:before="60" w:after="60"/>
        <w:ind w:firstLine="720"/>
        <w:jc w:val="both"/>
        <w:rPr>
          <w:b/>
          <w:color w:val="000000" w:themeColor="text1"/>
          <w:sz w:val="28"/>
          <w:szCs w:val="28"/>
          <w:lang w:val="vi-VN" w:eastAsia="vi-VN"/>
        </w:rPr>
      </w:pPr>
      <w:r w:rsidRPr="005760D9">
        <w:rPr>
          <w:b/>
          <w:color w:val="000000" w:themeColor="text1"/>
          <w:sz w:val="28"/>
          <w:szCs w:val="28"/>
          <w:lang w:val="vi-VN" w:eastAsia="vi-VN"/>
        </w:rPr>
        <w:t xml:space="preserve">Điều </w:t>
      </w:r>
      <w:r w:rsidRPr="005760D9">
        <w:rPr>
          <w:b/>
          <w:color w:val="000000" w:themeColor="text1"/>
          <w:sz w:val="28"/>
          <w:szCs w:val="28"/>
          <w:lang w:val="nl-NL" w:eastAsia="vi-VN"/>
        </w:rPr>
        <w:t>6</w:t>
      </w:r>
      <w:r w:rsidRPr="005760D9">
        <w:rPr>
          <w:b/>
          <w:color w:val="000000" w:themeColor="text1"/>
          <w:sz w:val="28"/>
          <w:szCs w:val="28"/>
          <w:lang w:val="vi-VN" w:eastAsia="vi-VN"/>
        </w:rPr>
        <w:t>. Hiệu lực thi hành</w:t>
      </w:r>
    </w:p>
    <w:p w:rsidR="00067595" w:rsidRDefault="003C2099" w:rsidP="00206581">
      <w:pPr>
        <w:spacing w:before="60" w:after="60"/>
        <w:ind w:firstLine="720"/>
        <w:jc w:val="both"/>
        <w:rPr>
          <w:color w:val="000000" w:themeColor="text1"/>
          <w:spacing w:val="-2"/>
          <w:sz w:val="28"/>
          <w:szCs w:val="28"/>
        </w:rPr>
      </w:pPr>
      <w:r w:rsidRPr="005760D9">
        <w:rPr>
          <w:color w:val="000000" w:themeColor="text1"/>
          <w:spacing w:val="-2"/>
          <w:sz w:val="28"/>
          <w:szCs w:val="28"/>
          <w:lang w:val="vi-VN"/>
        </w:rPr>
        <w:t>Quyết định này c</w:t>
      </w:r>
      <w:r w:rsidR="00861BD7">
        <w:rPr>
          <w:color w:val="000000" w:themeColor="text1"/>
          <w:spacing w:val="-2"/>
          <w:sz w:val="28"/>
          <w:szCs w:val="28"/>
          <w:lang w:val="vi-VN"/>
        </w:rPr>
        <w:t xml:space="preserve">ó hiệu lực thi hành kể từ ngày    </w:t>
      </w:r>
      <w:r w:rsidR="004E5CE9">
        <w:rPr>
          <w:color w:val="000000" w:themeColor="text1"/>
          <w:spacing w:val="-2"/>
          <w:sz w:val="28"/>
          <w:szCs w:val="28"/>
        </w:rPr>
        <w:t>31</w:t>
      </w:r>
      <w:r w:rsidR="00861BD7">
        <w:rPr>
          <w:color w:val="000000" w:themeColor="text1"/>
          <w:spacing w:val="-2"/>
          <w:sz w:val="28"/>
          <w:szCs w:val="28"/>
          <w:lang w:val="vi-VN"/>
        </w:rPr>
        <w:t xml:space="preserve">   tháng   </w:t>
      </w:r>
      <w:r w:rsidR="004E5CE9">
        <w:rPr>
          <w:color w:val="000000" w:themeColor="text1"/>
          <w:spacing w:val="-2"/>
          <w:sz w:val="28"/>
          <w:szCs w:val="28"/>
        </w:rPr>
        <w:t>7</w:t>
      </w:r>
      <w:bookmarkStart w:id="6" w:name="_GoBack"/>
      <w:bookmarkEnd w:id="6"/>
      <w:r w:rsidR="00861BD7">
        <w:rPr>
          <w:color w:val="000000" w:themeColor="text1"/>
          <w:spacing w:val="-2"/>
          <w:sz w:val="28"/>
          <w:szCs w:val="28"/>
          <w:lang w:val="vi-VN"/>
        </w:rPr>
        <w:t xml:space="preserve">   </w:t>
      </w:r>
      <w:r w:rsidRPr="005760D9">
        <w:rPr>
          <w:color w:val="000000" w:themeColor="text1"/>
          <w:spacing w:val="-2"/>
          <w:sz w:val="28"/>
          <w:szCs w:val="28"/>
          <w:lang w:val="vi-VN"/>
        </w:rPr>
        <w:t xml:space="preserve"> năm 2026.</w:t>
      </w:r>
    </w:p>
    <w:p w:rsidR="00861BD7" w:rsidRPr="005760D9" w:rsidRDefault="00861BD7" w:rsidP="00206581">
      <w:pPr>
        <w:spacing w:before="60" w:after="60"/>
        <w:ind w:firstLine="720"/>
        <w:jc w:val="both"/>
        <w:rPr>
          <w:color w:val="000000" w:themeColor="text1"/>
          <w:spacing w:val="-2"/>
          <w:sz w:val="28"/>
          <w:szCs w:val="28"/>
        </w:rPr>
      </w:pPr>
    </w:p>
    <w:p w:rsidR="000377EB" w:rsidRPr="005760D9" w:rsidRDefault="000377EB" w:rsidP="00581348">
      <w:pPr>
        <w:spacing w:before="60" w:after="60"/>
        <w:ind w:firstLine="720"/>
        <w:rPr>
          <w:b/>
          <w:bCs/>
          <w:color w:val="000000" w:themeColor="text1"/>
          <w:sz w:val="28"/>
          <w:szCs w:val="28"/>
          <w:shd w:val="solid" w:color="FFFFFF" w:fill="auto"/>
          <w:lang w:val="vi-VN" w:eastAsia="vi-VN"/>
        </w:rPr>
      </w:pPr>
      <w:r w:rsidRPr="005760D9">
        <w:rPr>
          <w:b/>
          <w:bCs/>
          <w:color w:val="000000" w:themeColor="text1"/>
          <w:sz w:val="28"/>
          <w:szCs w:val="28"/>
          <w:lang w:val="vi-VN" w:eastAsia="vi-VN"/>
        </w:rPr>
        <w:lastRenderedPageBreak/>
        <w:t xml:space="preserve">Điều 7. Quy định </w:t>
      </w:r>
      <w:r w:rsidRPr="005760D9">
        <w:rPr>
          <w:b/>
          <w:bCs/>
          <w:color w:val="000000" w:themeColor="text1"/>
          <w:sz w:val="28"/>
          <w:szCs w:val="28"/>
          <w:shd w:val="solid" w:color="FFFFFF" w:fill="auto"/>
          <w:lang w:val="vi-VN" w:eastAsia="vi-VN"/>
        </w:rPr>
        <w:t>chuyển tiếp</w:t>
      </w:r>
    </w:p>
    <w:p w:rsidR="00092DD2" w:rsidRPr="005760D9" w:rsidRDefault="00092DD2" w:rsidP="00581348">
      <w:pPr>
        <w:spacing w:before="60" w:after="60"/>
        <w:ind w:firstLine="720"/>
        <w:jc w:val="both"/>
        <w:rPr>
          <w:color w:val="000000" w:themeColor="text1"/>
          <w:spacing w:val="-4"/>
          <w:sz w:val="28"/>
          <w:szCs w:val="28"/>
          <w:lang w:val="vi-VN"/>
        </w:rPr>
      </w:pPr>
      <w:r w:rsidRPr="005760D9">
        <w:rPr>
          <w:color w:val="000000" w:themeColor="text1"/>
          <w:spacing w:val="-4"/>
          <w:sz w:val="28"/>
          <w:szCs w:val="28"/>
          <w:lang w:val="vi-VN"/>
        </w:rPr>
        <w:t xml:space="preserve">1. </w:t>
      </w:r>
      <w:r w:rsidR="00EE428E" w:rsidRPr="005760D9">
        <w:rPr>
          <w:color w:val="000000" w:themeColor="text1"/>
          <w:spacing w:val="-4"/>
          <w:sz w:val="28"/>
          <w:szCs w:val="28"/>
          <w:lang w:val="vi-VN"/>
        </w:rPr>
        <w:t>H</w:t>
      </w:r>
      <w:r w:rsidRPr="005760D9">
        <w:rPr>
          <w:color w:val="000000" w:themeColor="text1"/>
          <w:spacing w:val="-4"/>
          <w:sz w:val="28"/>
          <w:szCs w:val="28"/>
          <w:lang w:val="vi-VN"/>
        </w:rPr>
        <w:t>ồ sơ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hồi, hủy giấy chứng nhận đã cấp, xác định lại diện tích đất ở</w:t>
      </w:r>
      <w:r w:rsidR="00896343" w:rsidRPr="005760D9">
        <w:rPr>
          <w:color w:val="000000" w:themeColor="text1"/>
          <w:spacing w:val="-4"/>
          <w:sz w:val="28"/>
          <w:szCs w:val="28"/>
          <w:lang w:val="vi-VN"/>
        </w:rPr>
        <w:t>, đăng ký biến động đất đai và tài sản gắn liền với đ</w:t>
      </w:r>
      <w:r w:rsidR="00896343" w:rsidRPr="005760D9">
        <w:rPr>
          <w:color w:val="000000" w:themeColor="text1"/>
          <w:spacing w:val="-4"/>
          <w:sz w:val="28"/>
          <w:szCs w:val="28"/>
        </w:rPr>
        <w:t>ất</w:t>
      </w:r>
      <w:r w:rsidRPr="005760D9">
        <w:rPr>
          <w:color w:val="000000" w:themeColor="text1"/>
          <w:spacing w:val="-4"/>
          <w:sz w:val="28"/>
          <w:szCs w:val="28"/>
          <w:lang w:val="vi-VN"/>
        </w:rPr>
        <w:t xml:space="preserve"> </w:t>
      </w:r>
      <w:r w:rsidR="00EE428E" w:rsidRPr="005760D9">
        <w:rPr>
          <w:color w:val="000000" w:themeColor="text1"/>
          <w:spacing w:val="-4"/>
          <w:sz w:val="28"/>
          <w:szCs w:val="28"/>
          <w:lang w:val="vi-VN"/>
        </w:rPr>
        <w:t xml:space="preserve">đã được cơ quan có thẩm quyền tiếp nhận </w:t>
      </w:r>
      <w:r w:rsidR="00870800" w:rsidRPr="005760D9">
        <w:rPr>
          <w:color w:val="000000" w:themeColor="text1"/>
          <w:spacing w:val="-4"/>
          <w:sz w:val="28"/>
          <w:szCs w:val="28"/>
        </w:rPr>
        <w:t xml:space="preserve">đầy đủ, hợp lệ </w:t>
      </w:r>
      <w:r w:rsidRPr="005760D9">
        <w:rPr>
          <w:color w:val="000000" w:themeColor="text1"/>
          <w:spacing w:val="-4"/>
          <w:sz w:val="28"/>
          <w:szCs w:val="28"/>
          <w:lang w:val="vi-VN"/>
        </w:rPr>
        <w:t xml:space="preserve">trước ngày Quyết định này có hiệu lực thi hành thì tiếp tục </w:t>
      </w:r>
      <w:r w:rsidR="00EE428E" w:rsidRPr="005760D9">
        <w:rPr>
          <w:color w:val="000000" w:themeColor="text1"/>
          <w:spacing w:val="-4"/>
          <w:sz w:val="28"/>
          <w:szCs w:val="28"/>
          <w:lang w:val="vi-VN"/>
        </w:rPr>
        <w:t>giải quyết</w:t>
      </w:r>
      <w:r w:rsidR="00EE428E" w:rsidRPr="005760D9">
        <w:rPr>
          <w:rFonts w:eastAsia="Calibri"/>
          <w:color w:val="000000" w:themeColor="text1"/>
          <w:sz w:val="28"/>
          <w:szCs w:val="28"/>
          <w:lang w:val="nl-NL"/>
        </w:rPr>
        <w:t xml:space="preserve"> thủ tục theo</w:t>
      </w:r>
      <w:r w:rsidRPr="005760D9">
        <w:rPr>
          <w:color w:val="000000" w:themeColor="text1"/>
          <w:spacing w:val="-4"/>
          <w:sz w:val="28"/>
          <w:szCs w:val="28"/>
          <w:lang w:val="vi-VN"/>
        </w:rPr>
        <w:t xml:space="preserve"> quy định của pháp luật trước ngày Quyết định này có hiệu lực thi hành.</w:t>
      </w:r>
    </w:p>
    <w:p w:rsidR="00092DD2" w:rsidRPr="005760D9" w:rsidRDefault="00092DD2" w:rsidP="00581348">
      <w:pPr>
        <w:spacing w:before="60" w:after="60"/>
        <w:ind w:firstLine="720"/>
        <w:jc w:val="both"/>
        <w:rPr>
          <w:color w:val="000000" w:themeColor="text1"/>
          <w:sz w:val="28"/>
          <w:szCs w:val="28"/>
          <w:lang w:val="vi-VN"/>
        </w:rPr>
      </w:pPr>
      <w:r w:rsidRPr="005760D9">
        <w:rPr>
          <w:color w:val="000000" w:themeColor="text1"/>
          <w:sz w:val="28"/>
          <w:szCs w:val="28"/>
          <w:lang w:val="vi-VN"/>
        </w:rPr>
        <w:t>2. Trường hợp người sử dụng đất đã nộp hồ sơ</w:t>
      </w:r>
      <w:r w:rsidR="00BD270B" w:rsidRPr="005760D9">
        <w:rPr>
          <w:color w:val="000000" w:themeColor="text1"/>
          <w:sz w:val="28"/>
          <w:szCs w:val="28"/>
        </w:rPr>
        <w:t xml:space="preserve"> thủ tục hành chính về đất đai</w:t>
      </w:r>
      <w:r w:rsidRPr="005760D9">
        <w:rPr>
          <w:color w:val="000000" w:themeColor="text1"/>
          <w:sz w:val="28"/>
          <w:szCs w:val="28"/>
          <w:lang w:val="vi-VN"/>
        </w:rPr>
        <w:t xml:space="preserve"> trước ngày Quyết định này có hiệu lực thi hành mà nay có nhu cầu thay đổi cơ quan giải quyết hồ sơ theo quy định tại Quyết định này thì được quyền rút hồ sơ và nộp </w:t>
      </w:r>
      <w:r w:rsidR="00C96289" w:rsidRPr="005760D9">
        <w:rPr>
          <w:color w:val="000000" w:themeColor="text1"/>
          <w:sz w:val="28"/>
          <w:szCs w:val="28"/>
          <w:lang w:val="vi-VN"/>
        </w:rPr>
        <w:t xml:space="preserve">lại </w:t>
      </w:r>
      <w:r w:rsidRPr="005760D9">
        <w:rPr>
          <w:color w:val="000000" w:themeColor="text1"/>
          <w:sz w:val="28"/>
          <w:szCs w:val="28"/>
          <w:lang w:val="vi-VN"/>
        </w:rPr>
        <w:t xml:space="preserve">hồ sơ theo quy định tại Quyết định này. </w:t>
      </w:r>
    </w:p>
    <w:p w:rsidR="000377EB" w:rsidRPr="005760D9" w:rsidRDefault="000377EB" w:rsidP="00581348">
      <w:pPr>
        <w:spacing w:before="60" w:after="60"/>
        <w:ind w:firstLine="720"/>
        <w:jc w:val="both"/>
        <w:rPr>
          <w:b/>
          <w:color w:val="000000" w:themeColor="text1"/>
          <w:sz w:val="28"/>
          <w:szCs w:val="28"/>
          <w:lang w:val="vi-VN" w:eastAsia="vi-VN"/>
        </w:rPr>
      </w:pPr>
      <w:r w:rsidRPr="005760D9">
        <w:rPr>
          <w:b/>
          <w:bCs/>
          <w:color w:val="000000" w:themeColor="text1"/>
          <w:sz w:val="28"/>
          <w:szCs w:val="28"/>
          <w:lang w:val="vi-VN" w:eastAsia="vi-VN"/>
        </w:rPr>
        <w:t xml:space="preserve">Điều 8. Tổ chức </w:t>
      </w:r>
      <w:r w:rsidRPr="005760D9">
        <w:rPr>
          <w:b/>
          <w:bCs/>
          <w:color w:val="000000" w:themeColor="text1"/>
          <w:sz w:val="28"/>
          <w:szCs w:val="28"/>
          <w:shd w:val="solid" w:color="FFFFFF" w:fill="auto"/>
          <w:lang w:val="vi-VN" w:eastAsia="vi-VN"/>
        </w:rPr>
        <w:t>thực hiện</w:t>
      </w:r>
      <w:bookmarkEnd w:id="5"/>
    </w:p>
    <w:p w:rsidR="00FB5E0E" w:rsidRPr="005760D9" w:rsidRDefault="00FB5E0E" w:rsidP="00581348">
      <w:pPr>
        <w:spacing w:before="60" w:after="60"/>
        <w:jc w:val="both"/>
        <w:rPr>
          <w:color w:val="000000" w:themeColor="text1"/>
          <w:sz w:val="28"/>
          <w:szCs w:val="28"/>
          <w:lang w:val="vi-VN"/>
        </w:rPr>
      </w:pPr>
      <w:r w:rsidRPr="005760D9">
        <w:rPr>
          <w:color w:val="000000" w:themeColor="text1"/>
          <w:sz w:val="28"/>
          <w:szCs w:val="28"/>
          <w:lang w:val="vi-VN"/>
        </w:rPr>
        <w:tab/>
        <w:t>1. Sở Nông nghiệp và Môi trường chủ trì, phối hợp với các cơ quan có liên quan tổ chức triển khai thực hiện nội dung Quyết định này.</w:t>
      </w:r>
    </w:p>
    <w:p w:rsidR="00FB5E0E" w:rsidRPr="005760D9" w:rsidRDefault="00FB5E0E" w:rsidP="00581348">
      <w:pPr>
        <w:spacing w:before="60" w:after="60"/>
        <w:jc w:val="both"/>
        <w:rPr>
          <w:color w:val="000000" w:themeColor="text1"/>
          <w:sz w:val="28"/>
          <w:szCs w:val="28"/>
          <w:lang w:val="vi-VN"/>
        </w:rPr>
      </w:pPr>
      <w:r w:rsidRPr="005760D9">
        <w:rPr>
          <w:color w:val="000000" w:themeColor="text1"/>
          <w:sz w:val="28"/>
          <w:szCs w:val="28"/>
          <w:lang w:val="vi-VN"/>
        </w:rPr>
        <w:tab/>
        <w:t xml:space="preserve">2. Trong quá trình thực hiện, có phát sinh khó khăn, vướng mắc, đề nghị các cơ quan, đơn vị phản ánh kịp thời về Sở Nông nghiệp và Môi trường để </w:t>
      </w:r>
      <w:r w:rsidR="005760D9">
        <w:rPr>
          <w:color w:val="000000" w:themeColor="text1"/>
          <w:sz w:val="28"/>
          <w:szCs w:val="28"/>
        </w:rPr>
        <w:t xml:space="preserve">xử lý theo thẩm quyền; trường hợp vượt thẩm quyền, </w:t>
      </w:r>
      <w:r w:rsidRPr="005760D9">
        <w:rPr>
          <w:color w:val="000000" w:themeColor="text1"/>
          <w:sz w:val="28"/>
          <w:szCs w:val="28"/>
          <w:lang w:val="vi-VN"/>
        </w:rPr>
        <w:t>tổng hợp, báo cáo Ủy ban nhân dân tỉnh xem xét, quyết định.</w:t>
      </w:r>
    </w:p>
    <w:p w:rsidR="002E6B35" w:rsidRDefault="00FB5E0E" w:rsidP="00581348">
      <w:pPr>
        <w:spacing w:before="60" w:after="60"/>
        <w:jc w:val="both"/>
        <w:rPr>
          <w:color w:val="000000" w:themeColor="text1"/>
          <w:spacing w:val="-4"/>
          <w:sz w:val="24"/>
          <w:lang w:val="vi-VN"/>
        </w:rPr>
      </w:pPr>
      <w:r w:rsidRPr="005760D9">
        <w:rPr>
          <w:color w:val="000000" w:themeColor="text1"/>
          <w:sz w:val="28"/>
          <w:szCs w:val="28"/>
          <w:lang w:val="vi-VN"/>
        </w:rPr>
        <w:tab/>
      </w:r>
      <w:r w:rsidRPr="00861BD7">
        <w:rPr>
          <w:color w:val="000000" w:themeColor="text1"/>
          <w:spacing w:val="-4"/>
          <w:sz w:val="28"/>
          <w:szCs w:val="28"/>
          <w:lang w:val="vi-VN"/>
        </w:rPr>
        <w:t>3. Chánh Văn phòng Ủy ban nhân dân tỉnh; Giám đốc Sở Nông nghiệp và Môi trường; Thủ trưởng các sở, ban, ngành cấp tỉnh; Chủ tịch Ủy ban nhân dân cấp</w:t>
      </w:r>
      <w:r w:rsidRPr="00861BD7">
        <w:rPr>
          <w:color w:val="000000" w:themeColor="text1"/>
          <w:spacing w:val="-4"/>
          <w:sz w:val="24"/>
          <w:lang w:val="vi-VN"/>
        </w:rPr>
        <w:t xml:space="preserve"> </w:t>
      </w:r>
      <w:r w:rsidRPr="00861BD7">
        <w:rPr>
          <w:color w:val="000000" w:themeColor="text1"/>
          <w:spacing w:val="-4"/>
          <w:sz w:val="28"/>
          <w:szCs w:val="28"/>
          <w:lang w:val="vi-VN"/>
        </w:rPr>
        <w:t>xã và các đơn vị, hộ gia đình, cá nhân có liên quan chịu trách nhiệm thi hành Quyết định này.</w:t>
      </w:r>
    </w:p>
    <w:p w:rsidR="00861BD7" w:rsidRPr="00861BD7" w:rsidRDefault="00861BD7" w:rsidP="00581348">
      <w:pPr>
        <w:spacing w:before="60" w:after="60"/>
        <w:jc w:val="both"/>
        <w:rPr>
          <w:color w:val="000000" w:themeColor="text1"/>
          <w:spacing w:val="-4"/>
          <w:sz w:val="24"/>
          <w:lang w:val="vi-VN"/>
        </w:rPr>
      </w:pPr>
    </w:p>
    <w:tbl>
      <w:tblPr>
        <w:tblW w:w="0" w:type="auto"/>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786"/>
        <w:gridCol w:w="4394"/>
      </w:tblGrid>
      <w:tr w:rsidR="005760D9" w:rsidRPr="005760D9" w:rsidTr="00490B3D">
        <w:trPr>
          <w:trHeight w:val="4448"/>
          <w:jc w:val="center"/>
        </w:trPr>
        <w:tc>
          <w:tcPr>
            <w:tcW w:w="478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BD0D6E"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rPr>
                <w:color w:val="000000" w:themeColor="text1"/>
                <w:sz w:val="22"/>
                <w:szCs w:val="22"/>
                <w:lang w:val="vi-VN" w:eastAsia="vi-VN"/>
              </w:rPr>
            </w:pPr>
            <w:r w:rsidRPr="005760D9">
              <w:rPr>
                <w:b/>
                <w:bCs/>
                <w:i/>
                <w:iCs/>
                <w:color w:val="000000" w:themeColor="text1"/>
                <w:sz w:val="24"/>
                <w:lang w:val="vi-VN" w:eastAsia="vi-VN"/>
              </w:rPr>
              <w:t>Nơi nhận:</w:t>
            </w:r>
            <w:r w:rsidRPr="005760D9">
              <w:rPr>
                <w:b/>
                <w:bCs/>
                <w:i/>
                <w:iCs/>
                <w:color w:val="000000" w:themeColor="text1"/>
                <w:sz w:val="24"/>
                <w:lang w:val="vi-VN" w:eastAsia="vi-VN"/>
              </w:rPr>
              <w:br/>
            </w:r>
            <w:r w:rsidR="00BD0D6E" w:rsidRPr="005760D9">
              <w:rPr>
                <w:color w:val="000000" w:themeColor="text1"/>
                <w:sz w:val="22"/>
                <w:szCs w:val="22"/>
                <w:lang w:val="vi-VN" w:eastAsia="vi-VN"/>
              </w:rPr>
              <w:t>- Như Điều 8;</w:t>
            </w:r>
            <w:r w:rsidR="00BD0D6E" w:rsidRPr="005760D9">
              <w:rPr>
                <w:color w:val="000000" w:themeColor="text1"/>
                <w:sz w:val="22"/>
                <w:szCs w:val="22"/>
                <w:lang w:val="vi-VN" w:eastAsia="vi-VN"/>
              </w:rPr>
              <w:br/>
              <w:t>- Văn phòng Chính phủ;</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rPr>
                <w:color w:val="000000" w:themeColor="text1"/>
                <w:sz w:val="22"/>
                <w:szCs w:val="22"/>
                <w:lang w:val="vi-VN"/>
              </w:rPr>
            </w:pPr>
            <w:r w:rsidRPr="005760D9">
              <w:rPr>
                <w:color w:val="000000" w:themeColor="text1"/>
                <w:sz w:val="22"/>
                <w:szCs w:val="22"/>
                <w:lang w:val="vi-VN" w:eastAsia="vi-VN"/>
              </w:rPr>
              <w:t>- Cục KTVB&amp;TCTTHPL - Bộ Tư pháp ;</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Vụ Pháp chế - Bộ Nông nghiệp và Môi trường;</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TT. Tỉnh ủy, TT. HĐND tỉnh;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Ủy ban MTTQVN tỉnh;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CT, PCT UBND tỉnh;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VP Đoàn ĐB Quốc hội và HĐND tỉnh;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LĐVP UBND tỉnh;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Sở Tư pháp;</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rPr>
            </w:pPr>
            <w:r w:rsidRPr="005760D9">
              <w:rPr>
                <w:color w:val="000000" w:themeColor="text1"/>
                <w:sz w:val="22"/>
              </w:rPr>
              <w:t>- Các Sở, cơ quan, ban ngành;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Cổng TTĐT tỉnh;</w:t>
            </w:r>
          </w:p>
          <w:p w:rsidR="00BD0D6E" w:rsidRPr="005760D9" w:rsidRDefault="00BD0D6E"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Báo và Phát thanh - Truyền hình Cà Mau;</w:t>
            </w:r>
          </w:p>
          <w:p w:rsidR="00BD0D6E" w:rsidRPr="005760D9" w:rsidRDefault="00D11744" w:rsidP="00C44CC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5760D9">
              <w:rPr>
                <w:color w:val="000000" w:themeColor="text1"/>
                <w:sz w:val="22"/>
                <w:lang w:val="vi-VN"/>
              </w:rPr>
              <w:t>- Phòng NN-</w:t>
            </w:r>
            <w:r w:rsidRPr="005760D9">
              <w:rPr>
                <w:color w:val="000000" w:themeColor="text1"/>
                <w:sz w:val="22"/>
              </w:rPr>
              <w:t>XD</w:t>
            </w:r>
            <w:r w:rsidR="00BD0D6E" w:rsidRPr="005760D9">
              <w:rPr>
                <w:color w:val="000000" w:themeColor="text1"/>
                <w:sz w:val="22"/>
                <w:lang w:val="vi-VN"/>
              </w:rPr>
              <w:t>;</w:t>
            </w:r>
          </w:p>
          <w:p w:rsidR="002E6B35" w:rsidRPr="005760D9" w:rsidRDefault="00BE6BE8" w:rsidP="00C44CC3">
            <w:pPr>
              <w:pBdr>
                <w:top w:val="none" w:sz="4" w:space="0" w:color="000000"/>
                <w:left w:val="none" w:sz="4" w:space="0" w:color="000000"/>
                <w:bottom w:val="none" w:sz="4" w:space="0" w:color="000000"/>
                <w:right w:val="none" w:sz="4" w:space="0" w:color="000000"/>
                <w:between w:val="none" w:sz="4" w:space="0" w:color="000000"/>
              </w:pBdr>
              <w:rPr>
                <w:color w:val="000000" w:themeColor="text1"/>
                <w:sz w:val="22"/>
                <w:lang w:val="vi-VN"/>
              </w:rPr>
            </w:pPr>
            <w:r w:rsidRPr="005760D9">
              <w:rPr>
                <w:color w:val="000000" w:themeColor="text1"/>
                <w:sz w:val="22"/>
                <w:lang w:val="vi-VN"/>
              </w:rPr>
              <w:t>- Lưu: VT</w:t>
            </w:r>
            <w:r w:rsidR="00861BD7">
              <w:rPr>
                <w:color w:val="000000" w:themeColor="text1"/>
                <w:sz w:val="22"/>
                <w:lang w:val="vi-VN"/>
              </w:rPr>
              <w:t>, TH475/7.</w:t>
            </w:r>
          </w:p>
        </w:tc>
        <w:tc>
          <w:tcPr>
            <w:tcW w:w="439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val="vi-VN"/>
              </w:rPr>
            </w:pPr>
            <w:r w:rsidRPr="005760D9">
              <w:rPr>
                <w:b/>
                <w:bCs/>
                <w:color w:val="000000" w:themeColor="text1"/>
                <w:sz w:val="28"/>
                <w:szCs w:val="28"/>
                <w:lang w:val="vi-VN" w:eastAsia="vi-VN"/>
              </w:rPr>
              <w:t>TM. ỦY BAN NHÂN DÂN</w:t>
            </w: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val="vi-VN" w:eastAsia="vi-VN"/>
              </w:rPr>
            </w:pPr>
            <w:r w:rsidRPr="005760D9">
              <w:rPr>
                <w:b/>
                <w:bCs/>
                <w:color w:val="000000" w:themeColor="text1"/>
                <w:sz w:val="28"/>
                <w:szCs w:val="28"/>
                <w:lang w:val="vi-VN" w:eastAsia="vi-VN"/>
              </w:rPr>
              <w:t>KT. CHỦ TỊCH</w:t>
            </w: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r w:rsidRPr="005760D9">
              <w:rPr>
                <w:b/>
                <w:bCs/>
                <w:color w:val="000000" w:themeColor="text1"/>
                <w:sz w:val="28"/>
                <w:szCs w:val="28"/>
                <w:lang w:eastAsia="vi-VN"/>
              </w:rPr>
              <w:t>PHÓ CHỦ TỊCH</w:t>
            </w: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2E6B35" w:rsidRPr="005760D9" w:rsidRDefault="002E6B35" w:rsidP="00C44CC3">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2E6B35" w:rsidRPr="005760D9" w:rsidRDefault="005760D9" w:rsidP="00C44CC3">
            <w:pPr>
              <w:pBdr>
                <w:top w:val="none" w:sz="4" w:space="0" w:color="000000"/>
                <w:left w:val="none" w:sz="4" w:space="0" w:color="000000"/>
                <w:bottom w:val="none" w:sz="4" w:space="0" w:color="000000"/>
                <w:right w:val="none" w:sz="4" w:space="0" w:color="000000"/>
                <w:between w:val="none" w:sz="4" w:space="0" w:color="000000"/>
              </w:pBdr>
              <w:jc w:val="center"/>
              <w:rPr>
                <w:b/>
                <w:color w:val="000000" w:themeColor="text1"/>
                <w:sz w:val="28"/>
                <w:szCs w:val="28"/>
              </w:rPr>
            </w:pPr>
            <w:r>
              <w:rPr>
                <w:b/>
                <w:bCs/>
                <w:color w:val="000000" w:themeColor="text1"/>
                <w:sz w:val="28"/>
                <w:szCs w:val="28"/>
                <w:lang w:eastAsia="vi-VN"/>
              </w:rPr>
              <w:t>Lâm Văn Bi</w:t>
            </w:r>
            <w:r w:rsidR="002E6B35" w:rsidRPr="005760D9">
              <w:rPr>
                <w:b/>
                <w:bCs/>
                <w:color w:val="000000" w:themeColor="text1"/>
                <w:sz w:val="28"/>
                <w:szCs w:val="28"/>
                <w:lang w:val="vi-VN" w:eastAsia="vi-VN"/>
              </w:rPr>
              <w:br/>
            </w:r>
          </w:p>
        </w:tc>
      </w:tr>
      <w:bookmarkEnd w:id="1"/>
      <w:bookmarkEnd w:id="2"/>
    </w:tbl>
    <w:p w:rsidR="00A509B1" w:rsidRPr="005760D9" w:rsidRDefault="00A509B1" w:rsidP="00C44CC3">
      <w:pPr>
        <w:spacing w:before="120" w:after="120"/>
        <w:jc w:val="both"/>
        <w:rPr>
          <w:b/>
          <w:bCs/>
          <w:color w:val="000000" w:themeColor="text1"/>
          <w:sz w:val="28"/>
          <w:szCs w:val="28"/>
          <w:lang w:eastAsia="vi-VN"/>
        </w:rPr>
      </w:pPr>
    </w:p>
    <w:sectPr w:rsidR="00A509B1" w:rsidRPr="005760D9" w:rsidSect="00861BD7">
      <w:headerReference w:type="default" r:id="rId8"/>
      <w:footerReference w:type="even" r:id="rId9"/>
      <w:footerReference w:type="default" r:id="rId10"/>
      <w:footerReference w:type="first" r:id="rId11"/>
      <w:pgSz w:w="11907" w:h="16840" w:code="9"/>
      <w:pgMar w:top="1134" w:right="851" w:bottom="1134" w:left="1701" w:header="567" w:footer="567" w:gutter="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81A" w:rsidRDefault="0008581A">
      <w:r>
        <w:separator/>
      </w:r>
    </w:p>
  </w:endnote>
  <w:endnote w:type="continuationSeparator" w:id="0">
    <w:p w:rsidR="0008581A" w:rsidRDefault="00085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DF1" w:rsidRDefault="00B34DF1" w:rsidP="00080F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4DF1" w:rsidRDefault="00B34DF1" w:rsidP="00B528F5">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DF1" w:rsidRDefault="00B34DF1" w:rsidP="00080F6E">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DF1" w:rsidRPr="00B528F5" w:rsidRDefault="00B34DF1" w:rsidP="00B528F5">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81A" w:rsidRDefault="0008581A">
      <w:r>
        <w:separator/>
      </w:r>
    </w:p>
  </w:footnote>
  <w:footnote w:type="continuationSeparator" w:id="0">
    <w:p w:rsidR="0008581A" w:rsidRDefault="0008581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DF1" w:rsidRPr="00DF7618" w:rsidRDefault="00B34DF1" w:rsidP="00DF7618">
    <w:pPr>
      <w:pStyle w:val="Header"/>
      <w:jc w:val="center"/>
      <w:rPr>
        <w:sz w:val="28"/>
        <w:szCs w:val="28"/>
      </w:rPr>
    </w:pPr>
    <w:r w:rsidRPr="008A0A2B">
      <w:rPr>
        <w:sz w:val="28"/>
        <w:szCs w:val="28"/>
      </w:rPr>
      <w:fldChar w:fldCharType="begin"/>
    </w:r>
    <w:r w:rsidRPr="008A0A2B">
      <w:rPr>
        <w:sz w:val="28"/>
        <w:szCs w:val="28"/>
      </w:rPr>
      <w:instrText xml:space="preserve"> PAGE   \* MERGEFORMAT </w:instrText>
    </w:r>
    <w:r w:rsidRPr="008A0A2B">
      <w:rPr>
        <w:sz w:val="28"/>
        <w:szCs w:val="28"/>
      </w:rPr>
      <w:fldChar w:fldCharType="separate"/>
    </w:r>
    <w:r w:rsidR="004E5CE9">
      <w:rPr>
        <w:noProof/>
        <w:sz w:val="28"/>
        <w:szCs w:val="28"/>
      </w:rPr>
      <w:t>4</w:t>
    </w:r>
    <w:r w:rsidRPr="008A0A2B">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DF2B0D"/>
    <w:multiLevelType w:val="hybridMultilevel"/>
    <w:tmpl w:val="C48CE59E"/>
    <w:lvl w:ilvl="0" w:tplc="8F1253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BC"/>
    <w:rsid w:val="0000046E"/>
    <w:rsid w:val="000004BE"/>
    <w:rsid w:val="00000E82"/>
    <w:rsid w:val="00003777"/>
    <w:rsid w:val="00003D22"/>
    <w:rsid w:val="00004FD2"/>
    <w:rsid w:val="000068E8"/>
    <w:rsid w:val="00007284"/>
    <w:rsid w:val="000110B4"/>
    <w:rsid w:val="0001384C"/>
    <w:rsid w:val="00014712"/>
    <w:rsid w:val="00015558"/>
    <w:rsid w:val="00016304"/>
    <w:rsid w:val="00016806"/>
    <w:rsid w:val="00016F67"/>
    <w:rsid w:val="000178CA"/>
    <w:rsid w:val="00021255"/>
    <w:rsid w:val="00021C89"/>
    <w:rsid w:val="00022910"/>
    <w:rsid w:val="00023EAB"/>
    <w:rsid w:val="00024236"/>
    <w:rsid w:val="000266F5"/>
    <w:rsid w:val="00026F4B"/>
    <w:rsid w:val="00027026"/>
    <w:rsid w:val="0002774B"/>
    <w:rsid w:val="000331D8"/>
    <w:rsid w:val="00034B04"/>
    <w:rsid w:val="000364EC"/>
    <w:rsid w:val="00036C29"/>
    <w:rsid w:val="00036FEE"/>
    <w:rsid w:val="000372BA"/>
    <w:rsid w:val="0003735D"/>
    <w:rsid w:val="000377EB"/>
    <w:rsid w:val="00040F39"/>
    <w:rsid w:val="00041140"/>
    <w:rsid w:val="00041809"/>
    <w:rsid w:val="00043E3D"/>
    <w:rsid w:val="000450DA"/>
    <w:rsid w:val="00045DEE"/>
    <w:rsid w:val="00050C28"/>
    <w:rsid w:val="00051642"/>
    <w:rsid w:val="000517A8"/>
    <w:rsid w:val="000537DB"/>
    <w:rsid w:val="000539C2"/>
    <w:rsid w:val="00053D8C"/>
    <w:rsid w:val="00054D30"/>
    <w:rsid w:val="000550D1"/>
    <w:rsid w:val="00056DAA"/>
    <w:rsid w:val="00056FAC"/>
    <w:rsid w:val="0006018D"/>
    <w:rsid w:val="0006194E"/>
    <w:rsid w:val="0006221E"/>
    <w:rsid w:val="00062672"/>
    <w:rsid w:val="00062AA6"/>
    <w:rsid w:val="00064B7E"/>
    <w:rsid w:val="0006504A"/>
    <w:rsid w:val="00065E8B"/>
    <w:rsid w:val="00066F8D"/>
    <w:rsid w:val="00067595"/>
    <w:rsid w:val="00067598"/>
    <w:rsid w:val="00067C25"/>
    <w:rsid w:val="0007055E"/>
    <w:rsid w:val="00071B9F"/>
    <w:rsid w:val="0007413B"/>
    <w:rsid w:val="00074185"/>
    <w:rsid w:val="000763EB"/>
    <w:rsid w:val="00076827"/>
    <w:rsid w:val="00076CC5"/>
    <w:rsid w:val="00080B81"/>
    <w:rsid w:val="00080D7F"/>
    <w:rsid w:val="00080F6E"/>
    <w:rsid w:val="0008151D"/>
    <w:rsid w:val="00083CDB"/>
    <w:rsid w:val="00084EE4"/>
    <w:rsid w:val="0008581A"/>
    <w:rsid w:val="00086EE1"/>
    <w:rsid w:val="00087BA8"/>
    <w:rsid w:val="0009170A"/>
    <w:rsid w:val="00091AF2"/>
    <w:rsid w:val="00092DD2"/>
    <w:rsid w:val="00095641"/>
    <w:rsid w:val="000968EC"/>
    <w:rsid w:val="00096CAD"/>
    <w:rsid w:val="00097AD3"/>
    <w:rsid w:val="000A1813"/>
    <w:rsid w:val="000A26C9"/>
    <w:rsid w:val="000A2EFA"/>
    <w:rsid w:val="000A430A"/>
    <w:rsid w:val="000A5AAA"/>
    <w:rsid w:val="000A63FF"/>
    <w:rsid w:val="000A6BE5"/>
    <w:rsid w:val="000B1178"/>
    <w:rsid w:val="000B1796"/>
    <w:rsid w:val="000B19BC"/>
    <w:rsid w:val="000B27DB"/>
    <w:rsid w:val="000B5EAC"/>
    <w:rsid w:val="000B774F"/>
    <w:rsid w:val="000B7ECB"/>
    <w:rsid w:val="000C3206"/>
    <w:rsid w:val="000C3249"/>
    <w:rsid w:val="000C5285"/>
    <w:rsid w:val="000C6820"/>
    <w:rsid w:val="000C6DE9"/>
    <w:rsid w:val="000C7759"/>
    <w:rsid w:val="000D245A"/>
    <w:rsid w:val="000D2ACF"/>
    <w:rsid w:val="000D2B83"/>
    <w:rsid w:val="000D3719"/>
    <w:rsid w:val="000D3937"/>
    <w:rsid w:val="000D4060"/>
    <w:rsid w:val="000D6D3A"/>
    <w:rsid w:val="000E0A5E"/>
    <w:rsid w:val="000E1984"/>
    <w:rsid w:val="000E1FE1"/>
    <w:rsid w:val="000E3580"/>
    <w:rsid w:val="000E3B77"/>
    <w:rsid w:val="000E3EF3"/>
    <w:rsid w:val="000E3F4A"/>
    <w:rsid w:val="000E5890"/>
    <w:rsid w:val="000E62A8"/>
    <w:rsid w:val="000E63DC"/>
    <w:rsid w:val="000E643E"/>
    <w:rsid w:val="000E7A4D"/>
    <w:rsid w:val="000E7E03"/>
    <w:rsid w:val="000F3FD7"/>
    <w:rsid w:val="000F4AE1"/>
    <w:rsid w:val="000F4AEF"/>
    <w:rsid w:val="000F4D41"/>
    <w:rsid w:val="000F4E54"/>
    <w:rsid w:val="000F50D9"/>
    <w:rsid w:val="000F61A9"/>
    <w:rsid w:val="00100481"/>
    <w:rsid w:val="0010059A"/>
    <w:rsid w:val="0010061F"/>
    <w:rsid w:val="00100BAA"/>
    <w:rsid w:val="00103276"/>
    <w:rsid w:val="0010382B"/>
    <w:rsid w:val="001039A6"/>
    <w:rsid w:val="00104187"/>
    <w:rsid w:val="00104CAC"/>
    <w:rsid w:val="0010559B"/>
    <w:rsid w:val="001058A6"/>
    <w:rsid w:val="00111B9C"/>
    <w:rsid w:val="00111F34"/>
    <w:rsid w:val="001129BC"/>
    <w:rsid w:val="00112AB0"/>
    <w:rsid w:val="0011765B"/>
    <w:rsid w:val="00120421"/>
    <w:rsid w:val="00121C3B"/>
    <w:rsid w:val="001235F3"/>
    <w:rsid w:val="00123DFC"/>
    <w:rsid w:val="001245AE"/>
    <w:rsid w:val="00124675"/>
    <w:rsid w:val="00126254"/>
    <w:rsid w:val="00126901"/>
    <w:rsid w:val="001272EB"/>
    <w:rsid w:val="00130458"/>
    <w:rsid w:val="00130640"/>
    <w:rsid w:val="001309D5"/>
    <w:rsid w:val="00130D4E"/>
    <w:rsid w:val="001317B7"/>
    <w:rsid w:val="00131C2A"/>
    <w:rsid w:val="001323A9"/>
    <w:rsid w:val="00132627"/>
    <w:rsid w:val="001339C8"/>
    <w:rsid w:val="00134207"/>
    <w:rsid w:val="0013562C"/>
    <w:rsid w:val="0013623E"/>
    <w:rsid w:val="001370A9"/>
    <w:rsid w:val="00137CB3"/>
    <w:rsid w:val="00140727"/>
    <w:rsid w:val="00141732"/>
    <w:rsid w:val="00142C11"/>
    <w:rsid w:val="00142CFA"/>
    <w:rsid w:val="0014406D"/>
    <w:rsid w:val="00144727"/>
    <w:rsid w:val="00144CB6"/>
    <w:rsid w:val="0014582A"/>
    <w:rsid w:val="001458AF"/>
    <w:rsid w:val="00145E70"/>
    <w:rsid w:val="001470F0"/>
    <w:rsid w:val="001477E3"/>
    <w:rsid w:val="00147B63"/>
    <w:rsid w:val="00150BA2"/>
    <w:rsid w:val="00151114"/>
    <w:rsid w:val="00151F26"/>
    <w:rsid w:val="00152235"/>
    <w:rsid w:val="00153D08"/>
    <w:rsid w:val="001541F0"/>
    <w:rsid w:val="001545C0"/>
    <w:rsid w:val="001549C1"/>
    <w:rsid w:val="001563BE"/>
    <w:rsid w:val="00156F3C"/>
    <w:rsid w:val="00157186"/>
    <w:rsid w:val="001571E6"/>
    <w:rsid w:val="001572C0"/>
    <w:rsid w:val="001618B5"/>
    <w:rsid w:val="0016325E"/>
    <w:rsid w:val="00163E83"/>
    <w:rsid w:val="00164DAA"/>
    <w:rsid w:val="001666CD"/>
    <w:rsid w:val="001672E1"/>
    <w:rsid w:val="00170D79"/>
    <w:rsid w:val="0017159B"/>
    <w:rsid w:val="001715AC"/>
    <w:rsid w:val="001729FC"/>
    <w:rsid w:val="00172D1C"/>
    <w:rsid w:val="00173F0D"/>
    <w:rsid w:val="001755B4"/>
    <w:rsid w:val="0017754D"/>
    <w:rsid w:val="0018000C"/>
    <w:rsid w:val="00180210"/>
    <w:rsid w:val="00180598"/>
    <w:rsid w:val="001827F4"/>
    <w:rsid w:val="00183A9D"/>
    <w:rsid w:val="00183AB3"/>
    <w:rsid w:val="001850A9"/>
    <w:rsid w:val="001853B1"/>
    <w:rsid w:val="001874D8"/>
    <w:rsid w:val="00190DF6"/>
    <w:rsid w:val="00190F99"/>
    <w:rsid w:val="0019190B"/>
    <w:rsid w:val="00194584"/>
    <w:rsid w:val="001957B7"/>
    <w:rsid w:val="00195848"/>
    <w:rsid w:val="001A11A8"/>
    <w:rsid w:val="001A1749"/>
    <w:rsid w:val="001A1B02"/>
    <w:rsid w:val="001A1F77"/>
    <w:rsid w:val="001A2663"/>
    <w:rsid w:val="001A2ED7"/>
    <w:rsid w:val="001A3C22"/>
    <w:rsid w:val="001A488E"/>
    <w:rsid w:val="001A5E84"/>
    <w:rsid w:val="001A6460"/>
    <w:rsid w:val="001B114F"/>
    <w:rsid w:val="001B28D2"/>
    <w:rsid w:val="001B2B95"/>
    <w:rsid w:val="001B2BCA"/>
    <w:rsid w:val="001B5B20"/>
    <w:rsid w:val="001B5C45"/>
    <w:rsid w:val="001B60F6"/>
    <w:rsid w:val="001B7E01"/>
    <w:rsid w:val="001C2C02"/>
    <w:rsid w:val="001C5E23"/>
    <w:rsid w:val="001C63A5"/>
    <w:rsid w:val="001C7899"/>
    <w:rsid w:val="001C7D43"/>
    <w:rsid w:val="001D011E"/>
    <w:rsid w:val="001D1314"/>
    <w:rsid w:val="001D1D7D"/>
    <w:rsid w:val="001D2537"/>
    <w:rsid w:val="001D2A9E"/>
    <w:rsid w:val="001D606C"/>
    <w:rsid w:val="001D6A6A"/>
    <w:rsid w:val="001D7C08"/>
    <w:rsid w:val="001E06D9"/>
    <w:rsid w:val="001E09D6"/>
    <w:rsid w:val="001E0E26"/>
    <w:rsid w:val="001E1313"/>
    <w:rsid w:val="001E1E3B"/>
    <w:rsid w:val="001E36BE"/>
    <w:rsid w:val="001E49A7"/>
    <w:rsid w:val="001E4A15"/>
    <w:rsid w:val="001E750C"/>
    <w:rsid w:val="001F198B"/>
    <w:rsid w:val="001F29CD"/>
    <w:rsid w:val="001F335D"/>
    <w:rsid w:val="001F4F62"/>
    <w:rsid w:val="001F5FAB"/>
    <w:rsid w:val="001F6C64"/>
    <w:rsid w:val="001F76ED"/>
    <w:rsid w:val="001F77F9"/>
    <w:rsid w:val="001F7ED3"/>
    <w:rsid w:val="0020138E"/>
    <w:rsid w:val="0020221F"/>
    <w:rsid w:val="002024CB"/>
    <w:rsid w:val="00205806"/>
    <w:rsid w:val="002061F9"/>
    <w:rsid w:val="00206581"/>
    <w:rsid w:val="002066F7"/>
    <w:rsid w:val="00206763"/>
    <w:rsid w:val="002068B3"/>
    <w:rsid w:val="002103F0"/>
    <w:rsid w:val="00210665"/>
    <w:rsid w:val="00210BFC"/>
    <w:rsid w:val="0021179D"/>
    <w:rsid w:val="00212164"/>
    <w:rsid w:val="00212E81"/>
    <w:rsid w:val="00212E9A"/>
    <w:rsid w:val="00213922"/>
    <w:rsid w:val="00214B55"/>
    <w:rsid w:val="00216156"/>
    <w:rsid w:val="002175DF"/>
    <w:rsid w:val="00217665"/>
    <w:rsid w:val="00217C1C"/>
    <w:rsid w:val="0022024A"/>
    <w:rsid w:val="002209ED"/>
    <w:rsid w:val="00220F5C"/>
    <w:rsid w:val="00221AF6"/>
    <w:rsid w:val="00223C55"/>
    <w:rsid w:val="002268F9"/>
    <w:rsid w:val="002275AF"/>
    <w:rsid w:val="002303EF"/>
    <w:rsid w:val="00231610"/>
    <w:rsid w:val="0023265C"/>
    <w:rsid w:val="0023323F"/>
    <w:rsid w:val="002360B1"/>
    <w:rsid w:val="002371A3"/>
    <w:rsid w:val="0023788C"/>
    <w:rsid w:val="002405F0"/>
    <w:rsid w:val="0024165E"/>
    <w:rsid w:val="0024330B"/>
    <w:rsid w:val="00244CF4"/>
    <w:rsid w:val="00245192"/>
    <w:rsid w:val="00245851"/>
    <w:rsid w:val="00245CE4"/>
    <w:rsid w:val="00245E72"/>
    <w:rsid w:val="00245EDA"/>
    <w:rsid w:val="002464FC"/>
    <w:rsid w:val="00246FD3"/>
    <w:rsid w:val="00252AF1"/>
    <w:rsid w:val="00253829"/>
    <w:rsid w:val="00253BA5"/>
    <w:rsid w:val="00255EE0"/>
    <w:rsid w:val="00256385"/>
    <w:rsid w:val="00257165"/>
    <w:rsid w:val="00257D43"/>
    <w:rsid w:val="00260A9E"/>
    <w:rsid w:val="00263BD1"/>
    <w:rsid w:val="0026574C"/>
    <w:rsid w:val="002701F8"/>
    <w:rsid w:val="002715CF"/>
    <w:rsid w:val="0027339B"/>
    <w:rsid w:val="0027400F"/>
    <w:rsid w:val="002767FD"/>
    <w:rsid w:val="00276EBF"/>
    <w:rsid w:val="00276F2E"/>
    <w:rsid w:val="00276F8D"/>
    <w:rsid w:val="00277F0C"/>
    <w:rsid w:val="00277F74"/>
    <w:rsid w:val="00283FC7"/>
    <w:rsid w:val="00285BCF"/>
    <w:rsid w:val="00286263"/>
    <w:rsid w:val="00286E9F"/>
    <w:rsid w:val="002871F4"/>
    <w:rsid w:val="00292A3F"/>
    <w:rsid w:val="00292A49"/>
    <w:rsid w:val="002948E7"/>
    <w:rsid w:val="00294A7C"/>
    <w:rsid w:val="00295FCD"/>
    <w:rsid w:val="0029604D"/>
    <w:rsid w:val="002963A8"/>
    <w:rsid w:val="00296701"/>
    <w:rsid w:val="00296E37"/>
    <w:rsid w:val="00297302"/>
    <w:rsid w:val="00297F64"/>
    <w:rsid w:val="002A009E"/>
    <w:rsid w:val="002A06B6"/>
    <w:rsid w:val="002A1EC3"/>
    <w:rsid w:val="002A242A"/>
    <w:rsid w:val="002A564C"/>
    <w:rsid w:val="002B0B92"/>
    <w:rsid w:val="002B2D56"/>
    <w:rsid w:val="002B2EC1"/>
    <w:rsid w:val="002B4715"/>
    <w:rsid w:val="002B4C7F"/>
    <w:rsid w:val="002B5FE6"/>
    <w:rsid w:val="002C118A"/>
    <w:rsid w:val="002C2E14"/>
    <w:rsid w:val="002C43A7"/>
    <w:rsid w:val="002C47DD"/>
    <w:rsid w:val="002C4916"/>
    <w:rsid w:val="002C5D4E"/>
    <w:rsid w:val="002C6118"/>
    <w:rsid w:val="002C6F05"/>
    <w:rsid w:val="002C7647"/>
    <w:rsid w:val="002C7BE2"/>
    <w:rsid w:val="002C7F46"/>
    <w:rsid w:val="002D0233"/>
    <w:rsid w:val="002D049E"/>
    <w:rsid w:val="002D06BD"/>
    <w:rsid w:val="002D0C5C"/>
    <w:rsid w:val="002D35AF"/>
    <w:rsid w:val="002D4677"/>
    <w:rsid w:val="002D63D5"/>
    <w:rsid w:val="002D74C8"/>
    <w:rsid w:val="002D761C"/>
    <w:rsid w:val="002E00F3"/>
    <w:rsid w:val="002E089F"/>
    <w:rsid w:val="002E1579"/>
    <w:rsid w:val="002E1A68"/>
    <w:rsid w:val="002E1BD0"/>
    <w:rsid w:val="002E1C36"/>
    <w:rsid w:val="002E2CDD"/>
    <w:rsid w:val="002E2F03"/>
    <w:rsid w:val="002E3548"/>
    <w:rsid w:val="002E3B75"/>
    <w:rsid w:val="002E56A8"/>
    <w:rsid w:val="002E69A1"/>
    <w:rsid w:val="002E6B35"/>
    <w:rsid w:val="002E6B78"/>
    <w:rsid w:val="002E7302"/>
    <w:rsid w:val="002E75F2"/>
    <w:rsid w:val="002F090D"/>
    <w:rsid w:val="002F1AE9"/>
    <w:rsid w:val="002F3315"/>
    <w:rsid w:val="002F3B70"/>
    <w:rsid w:val="002F472F"/>
    <w:rsid w:val="002F4FE5"/>
    <w:rsid w:val="002F59D1"/>
    <w:rsid w:val="002F59E8"/>
    <w:rsid w:val="002F620F"/>
    <w:rsid w:val="002F6210"/>
    <w:rsid w:val="002F6BE1"/>
    <w:rsid w:val="002F754E"/>
    <w:rsid w:val="0030121F"/>
    <w:rsid w:val="00301716"/>
    <w:rsid w:val="00304A26"/>
    <w:rsid w:val="00304B26"/>
    <w:rsid w:val="00305584"/>
    <w:rsid w:val="00305D48"/>
    <w:rsid w:val="00306C62"/>
    <w:rsid w:val="00306F26"/>
    <w:rsid w:val="0030720F"/>
    <w:rsid w:val="003074E9"/>
    <w:rsid w:val="00310FFB"/>
    <w:rsid w:val="00311625"/>
    <w:rsid w:val="0031593F"/>
    <w:rsid w:val="00315AC4"/>
    <w:rsid w:val="0031633F"/>
    <w:rsid w:val="00317A43"/>
    <w:rsid w:val="00320FD9"/>
    <w:rsid w:val="00321231"/>
    <w:rsid w:val="00326A67"/>
    <w:rsid w:val="00326C86"/>
    <w:rsid w:val="00331A12"/>
    <w:rsid w:val="00331C98"/>
    <w:rsid w:val="00332BF7"/>
    <w:rsid w:val="003359E7"/>
    <w:rsid w:val="00336246"/>
    <w:rsid w:val="00336F06"/>
    <w:rsid w:val="0033706E"/>
    <w:rsid w:val="00337CE6"/>
    <w:rsid w:val="0034056C"/>
    <w:rsid w:val="0034138F"/>
    <w:rsid w:val="00342C7F"/>
    <w:rsid w:val="00342F50"/>
    <w:rsid w:val="00344ED2"/>
    <w:rsid w:val="00345C00"/>
    <w:rsid w:val="00350125"/>
    <w:rsid w:val="00350A90"/>
    <w:rsid w:val="00350B97"/>
    <w:rsid w:val="00350D6E"/>
    <w:rsid w:val="00350F5F"/>
    <w:rsid w:val="00351B88"/>
    <w:rsid w:val="003544CB"/>
    <w:rsid w:val="00354D2D"/>
    <w:rsid w:val="00355899"/>
    <w:rsid w:val="003602EE"/>
    <w:rsid w:val="003603C3"/>
    <w:rsid w:val="0036050F"/>
    <w:rsid w:val="00360A04"/>
    <w:rsid w:val="0036219D"/>
    <w:rsid w:val="003637D4"/>
    <w:rsid w:val="003648E4"/>
    <w:rsid w:val="0036509C"/>
    <w:rsid w:val="00366812"/>
    <w:rsid w:val="0037005D"/>
    <w:rsid w:val="00373AA0"/>
    <w:rsid w:val="00374448"/>
    <w:rsid w:val="00375B37"/>
    <w:rsid w:val="00375C59"/>
    <w:rsid w:val="00376599"/>
    <w:rsid w:val="00376DF1"/>
    <w:rsid w:val="003771F9"/>
    <w:rsid w:val="003802B9"/>
    <w:rsid w:val="003804CD"/>
    <w:rsid w:val="00380EA9"/>
    <w:rsid w:val="003819E4"/>
    <w:rsid w:val="00381CFA"/>
    <w:rsid w:val="00382CAD"/>
    <w:rsid w:val="003841B5"/>
    <w:rsid w:val="003849E7"/>
    <w:rsid w:val="00386745"/>
    <w:rsid w:val="00386B84"/>
    <w:rsid w:val="0039250C"/>
    <w:rsid w:val="00392718"/>
    <w:rsid w:val="0039328B"/>
    <w:rsid w:val="003946D8"/>
    <w:rsid w:val="00395AA2"/>
    <w:rsid w:val="003A11C2"/>
    <w:rsid w:val="003A311A"/>
    <w:rsid w:val="003A3E0A"/>
    <w:rsid w:val="003B0264"/>
    <w:rsid w:val="003B3207"/>
    <w:rsid w:val="003B5D76"/>
    <w:rsid w:val="003B6291"/>
    <w:rsid w:val="003B6F86"/>
    <w:rsid w:val="003B7A38"/>
    <w:rsid w:val="003B7FA1"/>
    <w:rsid w:val="003C05BE"/>
    <w:rsid w:val="003C0F42"/>
    <w:rsid w:val="003C0FFD"/>
    <w:rsid w:val="003C1861"/>
    <w:rsid w:val="003C2099"/>
    <w:rsid w:val="003C6089"/>
    <w:rsid w:val="003C6150"/>
    <w:rsid w:val="003D369F"/>
    <w:rsid w:val="003D5504"/>
    <w:rsid w:val="003D5A95"/>
    <w:rsid w:val="003D6741"/>
    <w:rsid w:val="003D717A"/>
    <w:rsid w:val="003D71B6"/>
    <w:rsid w:val="003D7E91"/>
    <w:rsid w:val="003E1017"/>
    <w:rsid w:val="003E1CA4"/>
    <w:rsid w:val="003E1E77"/>
    <w:rsid w:val="003E2029"/>
    <w:rsid w:val="003E37B1"/>
    <w:rsid w:val="003E3E20"/>
    <w:rsid w:val="003E432D"/>
    <w:rsid w:val="003E4998"/>
    <w:rsid w:val="003E49B1"/>
    <w:rsid w:val="003F029E"/>
    <w:rsid w:val="003F1846"/>
    <w:rsid w:val="003F19E2"/>
    <w:rsid w:val="003F1E19"/>
    <w:rsid w:val="003F1EEF"/>
    <w:rsid w:val="003F2DD0"/>
    <w:rsid w:val="003F2E84"/>
    <w:rsid w:val="003F4156"/>
    <w:rsid w:val="003F5BA6"/>
    <w:rsid w:val="003F7F0F"/>
    <w:rsid w:val="0040097B"/>
    <w:rsid w:val="00400FB6"/>
    <w:rsid w:val="00402DAF"/>
    <w:rsid w:val="0040307C"/>
    <w:rsid w:val="004032CB"/>
    <w:rsid w:val="00404077"/>
    <w:rsid w:val="0040586D"/>
    <w:rsid w:val="00405E4D"/>
    <w:rsid w:val="00406DB6"/>
    <w:rsid w:val="004108C2"/>
    <w:rsid w:val="00410E0C"/>
    <w:rsid w:val="004113C5"/>
    <w:rsid w:val="0041141F"/>
    <w:rsid w:val="004123E8"/>
    <w:rsid w:val="004139EB"/>
    <w:rsid w:val="00413EB9"/>
    <w:rsid w:val="00414AD8"/>
    <w:rsid w:val="00414CE3"/>
    <w:rsid w:val="00414D72"/>
    <w:rsid w:val="00415A45"/>
    <w:rsid w:val="00416AC8"/>
    <w:rsid w:val="00416DED"/>
    <w:rsid w:val="00417122"/>
    <w:rsid w:val="00420C58"/>
    <w:rsid w:val="00423A0B"/>
    <w:rsid w:val="00423B67"/>
    <w:rsid w:val="00424247"/>
    <w:rsid w:val="00427205"/>
    <w:rsid w:val="0042739A"/>
    <w:rsid w:val="004276D0"/>
    <w:rsid w:val="004276F0"/>
    <w:rsid w:val="00427D8E"/>
    <w:rsid w:val="00430C6F"/>
    <w:rsid w:val="00430E0D"/>
    <w:rsid w:val="00431A9B"/>
    <w:rsid w:val="0043272F"/>
    <w:rsid w:val="00432E1A"/>
    <w:rsid w:val="00432F41"/>
    <w:rsid w:val="00433AD2"/>
    <w:rsid w:val="004343A9"/>
    <w:rsid w:val="00434AA1"/>
    <w:rsid w:val="00434F63"/>
    <w:rsid w:val="004359E5"/>
    <w:rsid w:val="00437A84"/>
    <w:rsid w:val="00437C8F"/>
    <w:rsid w:val="0044035D"/>
    <w:rsid w:val="00440492"/>
    <w:rsid w:val="0044101F"/>
    <w:rsid w:val="00442A5D"/>
    <w:rsid w:val="00442B5B"/>
    <w:rsid w:val="00443A93"/>
    <w:rsid w:val="00444803"/>
    <w:rsid w:val="00446CB0"/>
    <w:rsid w:val="00446DD9"/>
    <w:rsid w:val="004504F0"/>
    <w:rsid w:val="00451361"/>
    <w:rsid w:val="00453C7B"/>
    <w:rsid w:val="0045486C"/>
    <w:rsid w:val="00455CAC"/>
    <w:rsid w:val="00455DD2"/>
    <w:rsid w:val="00461A0A"/>
    <w:rsid w:val="00461AB7"/>
    <w:rsid w:val="0046218E"/>
    <w:rsid w:val="0046252D"/>
    <w:rsid w:val="0046260B"/>
    <w:rsid w:val="00465E0A"/>
    <w:rsid w:val="00466D25"/>
    <w:rsid w:val="00470273"/>
    <w:rsid w:val="00472CC4"/>
    <w:rsid w:val="00472D4E"/>
    <w:rsid w:val="00474040"/>
    <w:rsid w:val="0047755F"/>
    <w:rsid w:val="00482638"/>
    <w:rsid w:val="0048343E"/>
    <w:rsid w:val="00483768"/>
    <w:rsid w:val="004873DB"/>
    <w:rsid w:val="004877DB"/>
    <w:rsid w:val="00487872"/>
    <w:rsid w:val="00487A69"/>
    <w:rsid w:val="00490B3D"/>
    <w:rsid w:val="00490BB9"/>
    <w:rsid w:val="00491CDC"/>
    <w:rsid w:val="00491D00"/>
    <w:rsid w:val="00493476"/>
    <w:rsid w:val="004943AE"/>
    <w:rsid w:val="00494A78"/>
    <w:rsid w:val="004950E6"/>
    <w:rsid w:val="00497068"/>
    <w:rsid w:val="00497E4F"/>
    <w:rsid w:val="004A089E"/>
    <w:rsid w:val="004A3EC5"/>
    <w:rsid w:val="004A4139"/>
    <w:rsid w:val="004A6E66"/>
    <w:rsid w:val="004A7279"/>
    <w:rsid w:val="004B003A"/>
    <w:rsid w:val="004B038F"/>
    <w:rsid w:val="004B07E5"/>
    <w:rsid w:val="004B0BC8"/>
    <w:rsid w:val="004B3251"/>
    <w:rsid w:val="004B35CD"/>
    <w:rsid w:val="004B37A5"/>
    <w:rsid w:val="004B38BC"/>
    <w:rsid w:val="004B4936"/>
    <w:rsid w:val="004B61A7"/>
    <w:rsid w:val="004B61A9"/>
    <w:rsid w:val="004B6703"/>
    <w:rsid w:val="004B72BD"/>
    <w:rsid w:val="004C31D4"/>
    <w:rsid w:val="004C3224"/>
    <w:rsid w:val="004C3947"/>
    <w:rsid w:val="004C51CF"/>
    <w:rsid w:val="004C55A2"/>
    <w:rsid w:val="004C6D2E"/>
    <w:rsid w:val="004C6E49"/>
    <w:rsid w:val="004C6E52"/>
    <w:rsid w:val="004C7343"/>
    <w:rsid w:val="004D1569"/>
    <w:rsid w:val="004D1A90"/>
    <w:rsid w:val="004D2856"/>
    <w:rsid w:val="004D38A0"/>
    <w:rsid w:val="004D3D28"/>
    <w:rsid w:val="004D43B7"/>
    <w:rsid w:val="004D605E"/>
    <w:rsid w:val="004D67D9"/>
    <w:rsid w:val="004E03BE"/>
    <w:rsid w:val="004E0C64"/>
    <w:rsid w:val="004E22D7"/>
    <w:rsid w:val="004E3D35"/>
    <w:rsid w:val="004E450E"/>
    <w:rsid w:val="004E49B4"/>
    <w:rsid w:val="004E50CD"/>
    <w:rsid w:val="004E5231"/>
    <w:rsid w:val="004E5299"/>
    <w:rsid w:val="004E5322"/>
    <w:rsid w:val="004E5CE9"/>
    <w:rsid w:val="004E5F82"/>
    <w:rsid w:val="004E76E9"/>
    <w:rsid w:val="004E7C5B"/>
    <w:rsid w:val="004F1469"/>
    <w:rsid w:val="004F23F6"/>
    <w:rsid w:val="004F27B7"/>
    <w:rsid w:val="004F51F1"/>
    <w:rsid w:val="004F5F2C"/>
    <w:rsid w:val="004F7990"/>
    <w:rsid w:val="00500056"/>
    <w:rsid w:val="005006A7"/>
    <w:rsid w:val="005030D1"/>
    <w:rsid w:val="00504591"/>
    <w:rsid w:val="00504866"/>
    <w:rsid w:val="00505D7D"/>
    <w:rsid w:val="00506452"/>
    <w:rsid w:val="005074AC"/>
    <w:rsid w:val="0051028F"/>
    <w:rsid w:val="00510B1D"/>
    <w:rsid w:val="00510B7F"/>
    <w:rsid w:val="0051325A"/>
    <w:rsid w:val="005145C1"/>
    <w:rsid w:val="00514890"/>
    <w:rsid w:val="00514E7A"/>
    <w:rsid w:val="00516AD3"/>
    <w:rsid w:val="00522806"/>
    <w:rsid w:val="00522A57"/>
    <w:rsid w:val="00525607"/>
    <w:rsid w:val="0052721F"/>
    <w:rsid w:val="00527436"/>
    <w:rsid w:val="00527C73"/>
    <w:rsid w:val="005308E8"/>
    <w:rsid w:val="00531188"/>
    <w:rsid w:val="0053188B"/>
    <w:rsid w:val="005319F0"/>
    <w:rsid w:val="005324B6"/>
    <w:rsid w:val="005326A7"/>
    <w:rsid w:val="00532825"/>
    <w:rsid w:val="0053285D"/>
    <w:rsid w:val="00533F39"/>
    <w:rsid w:val="0053509C"/>
    <w:rsid w:val="00535F85"/>
    <w:rsid w:val="00537035"/>
    <w:rsid w:val="00537ED7"/>
    <w:rsid w:val="00540BDC"/>
    <w:rsid w:val="00541E58"/>
    <w:rsid w:val="005421D3"/>
    <w:rsid w:val="0054429C"/>
    <w:rsid w:val="005447A6"/>
    <w:rsid w:val="00545082"/>
    <w:rsid w:val="00545172"/>
    <w:rsid w:val="0054619E"/>
    <w:rsid w:val="00551AD5"/>
    <w:rsid w:val="00551C5E"/>
    <w:rsid w:val="005527F0"/>
    <w:rsid w:val="0055282D"/>
    <w:rsid w:val="00552A7D"/>
    <w:rsid w:val="00553889"/>
    <w:rsid w:val="00553AC0"/>
    <w:rsid w:val="00555CD2"/>
    <w:rsid w:val="0055663D"/>
    <w:rsid w:val="00557051"/>
    <w:rsid w:val="00557A87"/>
    <w:rsid w:val="00560055"/>
    <w:rsid w:val="00563C92"/>
    <w:rsid w:val="00565C64"/>
    <w:rsid w:val="00566CBE"/>
    <w:rsid w:val="00567FFE"/>
    <w:rsid w:val="00570C33"/>
    <w:rsid w:val="00571427"/>
    <w:rsid w:val="0057339E"/>
    <w:rsid w:val="005734FD"/>
    <w:rsid w:val="00573FF1"/>
    <w:rsid w:val="00575B9D"/>
    <w:rsid w:val="00575EEA"/>
    <w:rsid w:val="005760D9"/>
    <w:rsid w:val="00576B4C"/>
    <w:rsid w:val="0057794D"/>
    <w:rsid w:val="00581348"/>
    <w:rsid w:val="00581351"/>
    <w:rsid w:val="0058143C"/>
    <w:rsid w:val="00581C67"/>
    <w:rsid w:val="00582B94"/>
    <w:rsid w:val="005838B2"/>
    <w:rsid w:val="005842AE"/>
    <w:rsid w:val="0058490D"/>
    <w:rsid w:val="00584BAA"/>
    <w:rsid w:val="00584D79"/>
    <w:rsid w:val="0058664D"/>
    <w:rsid w:val="005908DD"/>
    <w:rsid w:val="00591B01"/>
    <w:rsid w:val="00592C70"/>
    <w:rsid w:val="0059375C"/>
    <w:rsid w:val="00593868"/>
    <w:rsid w:val="00593C95"/>
    <w:rsid w:val="0059452A"/>
    <w:rsid w:val="00594EFE"/>
    <w:rsid w:val="005A0A25"/>
    <w:rsid w:val="005A188E"/>
    <w:rsid w:val="005A1BA3"/>
    <w:rsid w:val="005A330C"/>
    <w:rsid w:val="005A4185"/>
    <w:rsid w:val="005A551B"/>
    <w:rsid w:val="005A6EE8"/>
    <w:rsid w:val="005B11A9"/>
    <w:rsid w:val="005B1F51"/>
    <w:rsid w:val="005B2A5A"/>
    <w:rsid w:val="005B4E45"/>
    <w:rsid w:val="005B5E0B"/>
    <w:rsid w:val="005B648D"/>
    <w:rsid w:val="005B67B8"/>
    <w:rsid w:val="005B6CF7"/>
    <w:rsid w:val="005C064F"/>
    <w:rsid w:val="005C08F9"/>
    <w:rsid w:val="005C132A"/>
    <w:rsid w:val="005C2224"/>
    <w:rsid w:val="005C39E3"/>
    <w:rsid w:val="005C4804"/>
    <w:rsid w:val="005C57C6"/>
    <w:rsid w:val="005C6B1D"/>
    <w:rsid w:val="005C783F"/>
    <w:rsid w:val="005C787A"/>
    <w:rsid w:val="005D0401"/>
    <w:rsid w:val="005D1E2C"/>
    <w:rsid w:val="005D386D"/>
    <w:rsid w:val="005D49EF"/>
    <w:rsid w:val="005D54AE"/>
    <w:rsid w:val="005D7251"/>
    <w:rsid w:val="005D74CD"/>
    <w:rsid w:val="005D7962"/>
    <w:rsid w:val="005E076A"/>
    <w:rsid w:val="005E082A"/>
    <w:rsid w:val="005E09B4"/>
    <w:rsid w:val="005E0F0F"/>
    <w:rsid w:val="005E1A45"/>
    <w:rsid w:val="005E1BDE"/>
    <w:rsid w:val="005E1ECA"/>
    <w:rsid w:val="005E2805"/>
    <w:rsid w:val="005E2C22"/>
    <w:rsid w:val="005E3265"/>
    <w:rsid w:val="005E4F88"/>
    <w:rsid w:val="005E5665"/>
    <w:rsid w:val="005E5974"/>
    <w:rsid w:val="005E6CAF"/>
    <w:rsid w:val="005E715B"/>
    <w:rsid w:val="005E75ED"/>
    <w:rsid w:val="005E7717"/>
    <w:rsid w:val="005E789B"/>
    <w:rsid w:val="005E7C38"/>
    <w:rsid w:val="005F1479"/>
    <w:rsid w:val="005F1615"/>
    <w:rsid w:val="005F16F4"/>
    <w:rsid w:val="005F190D"/>
    <w:rsid w:val="005F3764"/>
    <w:rsid w:val="005F4AB4"/>
    <w:rsid w:val="005F56EF"/>
    <w:rsid w:val="005F5A7E"/>
    <w:rsid w:val="0060071F"/>
    <w:rsid w:val="0060158A"/>
    <w:rsid w:val="00602E49"/>
    <w:rsid w:val="00603D25"/>
    <w:rsid w:val="00604853"/>
    <w:rsid w:val="00604A7A"/>
    <w:rsid w:val="00606B78"/>
    <w:rsid w:val="00606DD9"/>
    <w:rsid w:val="006100D3"/>
    <w:rsid w:val="00610D20"/>
    <w:rsid w:val="00611297"/>
    <w:rsid w:val="006143D7"/>
    <w:rsid w:val="0061442E"/>
    <w:rsid w:val="0061630E"/>
    <w:rsid w:val="006166C9"/>
    <w:rsid w:val="00616C6C"/>
    <w:rsid w:val="0061708D"/>
    <w:rsid w:val="00622B75"/>
    <w:rsid w:val="00623E7B"/>
    <w:rsid w:val="0062424B"/>
    <w:rsid w:val="00624A06"/>
    <w:rsid w:val="00624B99"/>
    <w:rsid w:val="00625CF7"/>
    <w:rsid w:val="006261F7"/>
    <w:rsid w:val="00627A54"/>
    <w:rsid w:val="00627D03"/>
    <w:rsid w:val="00627DE8"/>
    <w:rsid w:val="00632F44"/>
    <w:rsid w:val="00635B25"/>
    <w:rsid w:val="00635CAD"/>
    <w:rsid w:val="00635F92"/>
    <w:rsid w:val="0063784C"/>
    <w:rsid w:val="00637989"/>
    <w:rsid w:val="00640687"/>
    <w:rsid w:val="00642913"/>
    <w:rsid w:val="00642F62"/>
    <w:rsid w:val="0064360D"/>
    <w:rsid w:val="00644438"/>
    <w:rsid w:val="00644759"/>
    <w:rsid w:val="006450BC"/>
    <w:rsid w:val="00645685"/>
    <w:rsid w:val="00645804"/>
    <w:rsid w:val="00650353"/>
    <w:rsid w:val="006512F6"/>
    <w:rsid w:val="006522B2"/>
    <w:rsid w:val="00653E96"/>
    <w:rsid w:val="0065587A"/>
    <w:rsid w:val="00656168"/>
    <w:rsid w:val="00657D85"/>
    <w:rsid w:val="006600B7"/>
    <w:rsid w:val="00661F6C"/>
    <w:rsid w:val="00662F0E"/>
    <w:rsid w:val="006644E0"/>
    <w:rsid w:val="0066555C"/>
    <w:rsid w:val="006673E4"/>
    <w:rsid w:val="00670192"/>
    <w:rsid w:val="006704B5"/>
    <w:rsid w:val="006713D5"/>
    <w:rsid w:val="006718C3"/>
    <w:rsid w:val="00672A6E"/>
    <w:rsid w:val="00672DD8"/>
    <w:rsid w:val="00672E4B"/>
    <w:rsid w:val="00674639"/>
    <w:rsid w:val="00674809"/>
    <w:rsid w:val="00675054"/>
    <w:rsid w:val="006755EC"/>
    <w:rsid w:val="00676B39"/>
    <w:rsid w:val="006802CC"/>
    <w:rsid w:val="006804B0"/>
    <w:rsid w:val="00680961"/>
    <w:rsid w:val="00681422"/>
    <w:rsid w:val="00681944"/>
    <w:rsid w:val="0068313F"/>
    <w:rsid w:val="00683620"/>
    <w:rsid w:val="00684998"/>
    <w:rsid w:val="00685354"/>
    <w:rsid w:val="0068799B"/>
    <w:rsid w:val="006903CB"/>
    <w:rsid w:val="0069043A"/>
    <w:rsid w:val="006911FD"/>
    <w:rsid w:val="00692C04"/>
    <w:rsid w:val="00692DA3"/>
    <w:rsid w:val="00693463"/>
    <w:rsid w:val="006A0014"/>
    <w:rsid w:val="006A02D6"/>
    <w:rsid w:val="006A21B6"/>
    <w:rsid w:val="006A371A"/>
    <w:rsid w:val="006A3CEA"/>
    <w:rsid w:val="006A45D2"/>
    <w:rsid w:val="006A468A"/>
    <w:rsid w:val="006A4CF4"/>
    <w:rsid w:val="006A4DBA"/>
    <w:rsid w:val="006A51B8"/>
    <w:rsid w:val="006A682B"/>
    <w:rsid w:val="006B0627"/>
    <w:rsid w:val="006B1097"/>
    <w:rsid w:val="006B121D"/>
    <w:rsid w:val="006B1A04"/>
    <w:rsid w:val="006B3B40"/>
    <w:rsid w:val="006B3EC2"/>
    <w:rsid w:val="006B4ECF"/>
    <w:rsid w:val="006B7EA2"/>
    <w:rsid w:val="006C07B0"/>
    <w:rsid w:val="006C2DDE"/>
    <w:rsid w:val="006C5CDD"/>
    <w:rsid w:val="006C7729"/>
    <w:rsid w:val="006C7CFE"/>
    <w:rsid w:val="006D009F"/>
    <w:rsid w:val="006D4DAF"/>
    <w:rsid w:val="006D5390"/>
    <w:rsid w:val="006D65B2"/>
    <w:rsid w:val="006D7943"/>
    <w:rsid w:val="006E5924"/>
    <w:rsid w:val="006F1850"/>
    <w:rsid w:val="006F1BD3"/>
    <w:rsid w:val="006F227B"/>
    <w:rsid w:val="006F2C4F"/>
    <w:rsid w:val="006F3F5B"/>
    <w:rsid w:val="006F3FDB"/>
    <w:rsid w:val="006F4B63"/>
    <w:rsid w:val="006F4CD2"/>
    <w:rsid w:val="006F7345"/>
    <w:rsid w:val="006F7351"/>
    <w:rsid w:val="0070087A"/>
    <w:rsid w:val="00700C46"/>
    <w:rsid w:val="00700D80"/>
    <w:rsid w:val="00701BEC"/>
    <w:rsid w:val="0070374E"/>
    <w:rsid w:val="00705573"/>
    <w:rsid w:val="007055D3"/>
    <w:rsid w:val="00706193"/>
    <w:rsid w:val="007068F6"/>
    <w:rsid w:val="0070696F"/>
    <w:rsid w:val="00706B8C"/>
    <w:rsid w:val="007078EB"/>
    <w:rsid w:val="00710900"/>
    <w:rsid w:val="00710C8B"/>
    <w:rsid w:val="00710CBE"/>
    <w:rsid w:val="00710F0D"/>
    <w:rsid w:val="00711309"/>
    <w:rsid w:val="007114C4"/>
    <w:rsid w:val="007131C5"/>
    <w:rsid w:val="007133BA"/>
    <w:rsid w:val="0071354B"/>
    <w:rsid w:val="00716004"/>
    <w:rsid w:val="0071673B"/>
    <w:rsid w:val="00717295"/>
    <w:rsid w:val="00717A22"/>
    <w:rsid w:val="00720547"/>
    <w:rsid w:val="00720C5B"/>
    <w:rsid w:val="0072108E"/>
    <w:rsid w:val="007212B6"/>
    <w:rsid w:val="00722536"/>
    <w:rsid w:val="00724692"/>
    <w:rsid w:val="00726669"/>
    <w:rsid w:val="00726738"/>
    <w:rsid w:val="0072747D"/>
    <w:rsid w:val="007303CC"/>
    <w:rsid w:val="007310A1"/>
    <w:rsid w:val="00732312"/>
    <w:rsid w:val="00732D7A"/>
    <w:rsid w:val="007346AE"/>
    <w:rsid w:val="00735265"/>
    <w:rsid w:val="0073712C"/>
    <w:rsid w:val="00737478"/>
    <w:rsid w:val="007404CE"/>
    <w:rsid w:val="00741C00"/>
    <w:rsid w:val="00742EC7"/>
    <w:rsid w:val="007433EB"/>
    <w:rsid w:val="00743940"/>
    <w:rsid w:val="00744981"/>
    <w:rsid w:val="00744E64"/>
    <w:rsid w:val="00745AD3"/>
    <w:rsid w:val="00751890"/>
    <w:rsid w:val="007530BD"/>
    <w:rsid w:val="0075319F"/>
    <w:rsid w:val="0075369B"/>
    <w:rsid w:val="00753A92"/>
    <w:rsid w:val="0075465C"/>
    <w:rsid w:val="00754A0F"/>
    <w:rsid w:val="007551E9"/>
    <w:rsid w:val="0075620D"/>
    <w:rsid w:val="00756487"/>
    <w:rsid w:val="007565EA"/>
    <w:rsid w:val="007568D1"/>
    <w:rsid w:val="00756F30"/>
    <w:rsid w:val="007604E5"/>
    <w:rsid w:val="00760BD8"/>
    <w:rsid w:val="007611E3"/>
    <w:rsid w:val="007612C5"/>
    <w:rsid w:val="00764F36"/>
    <w:rsid w:val="00765797"/>
    <w:rsid w:val="00767788"/>
    <w:rsid w:val="00773A89"/>
    <w:rsid w:val="00774FE6"/>
    <w:rsid w:val="00776C1A"/>
    <w:rsid w:val="0077721F"/>
    <w:rsid w:val="00777DDF"/>
    <w:rsid w:val="00781AB5"/>
    <w:rsid w:val="007832C9"/>
    <w:rsid w:val="00783738"/>
    <w:rsid w:val="00786251"/>
    <w:rsid w:val="007904F7"/>
    <w:rsid w:val="00791047"/>
    <w:rsid w:val="00793034"/>
    <w:rsid w:val="00795322"/>
    <w:rsid w:val="0079602C"/>
    <w:rsid w:val="007A09AB"/>
    <w:rsid w:val="007A1123"/>
    <w:rsid w:val="007A14AA"/>
    <w:rsid w:val="007A2EAC"/>
    <w:rsid w:val="007A3D70"/>
    <w:rsid w:val="007A40D0"/>
    <w:rsid w:val="007A57C5"/>
    <w:rsid w:val="007A5D6B"/>
    <w:rsid w:val="007B0A9B"/>
    <w:rsid w:val="007B3AD7"/>
    <w:rsid w:val="007B4A77"/>
    <w:rsid w:val="007B5E33"/>
    <w:rsid w:val="007B60CC"/>
    <w:rsid w:val="007B63CC"/>
    <w:rsid w:val="007B66C5"/>
    <w:rsid w:val="007B6D10"/>
    <w:rsid w:val="007B7741"/>
    <w:rsid w:val="007C22A1"/>
    <w:rsid w:val="007C2B42"/>
    <w:rsid w:val="007C3028"/>
    <w:rsid w:val="007C5941"/>
    <w:rsid w:val="007C7E1A"/>
    <w:rsid w:val="007C7FB6"/>
    <w:rsid w:val="007D087A"/>
    <w:rsid w:val="007D09EC"/>
    <w:rsid w:val="007D1E26"/>
    <w:rsid w:val="007D56C6"/>
    <w:rsid w:val="007D5D39"/>
    <w:rsid w:val="007D668A"/>
    <w:rsid w:val="007D6ECF"/>
    <w:rsid w:val="007D718C"/>
    <w:rsid w:val="007E01BE"/>
    <w:rsid w:val="007E0B17"/>
    <w:rsid w:val="007E0BC3"/>
    <w:rsid w:val="007E1030"/>
    <w:rsid w:val="007E1A3F"/>
    <w:rsid w:val="007E277A"/>
    <w:rsid w:val="007E3824"/>
    <w:rsid w:val="007E3DE0"/>
    <w:rsid w:val="007E4C4D"/>
    <w:rsid w:val="007E5A22"/>
    <w:rsid w:val="007E76F8"/>
    <w:rsid w:val="007E79FC"/>
    <w:rsid w:val="007F09D7"/>
    <w:rsid w:val="007F0EFE"/>
    <w:rsid w:val="007F144E"/>
    <w:rsid w:val="007F1980"/>
    <w:rsid w:val="007F2E6C"/>
    <w:rsid w:val="007F537C"/>
    <w:rsid w:val="007F6D31"/>
    <w:rsid w:val="007F72A0"/>
    <w:rsid w:val="008050FB"/>
    <w:rsid w:val="0080555A"/>
    <w:rsid w:val="0080756A"/>
    <w:rsid w:val="0081063B"/>
    <w:rsid w:val="00810BD6"/>
    <w:rsid w:val="00812A2F"/>
    <w:rsid w:val="00812DBA"/>
    <w:rsid w:val="00814540"/>
    <w:rsid w:val="008149D1"/>
    <w:rsid w:val="00816270"/>
    <w:rsid w:val="00816940"/>
    <w:rsid w:val="0081707B"/>
    <w:rsid w:val="00817A27"/>
    <w:rsid w:val="00820830"/>
    <w:rsid w:val="00820ED8"/>
    <w:rsid w:val="00821038"/>
    <w:rsid w:val="00821395"/>
    <w:rsid w:val="008238FE"/>
    <w:rsid w:val="00823C28"/>
    <w:rsid w:val="0082588F"/>
    <w:rsid w:val="00825BBA"/>
    <w:rsid w:val="00825FA1"/>
    <w:rsid w:val="0082602E"/>
    <w:rsid w:val="00826A8D"/>
    <w:rsid w:val="00826B40"/>
    <w:rsid w:val="00826C8A"/>
    <w:rsid w:val="0082740A"/>
    <w:rsid w:val="00827590"/>
    <w:rsid w:val="00827FE1"/>
    <w:rsid w:val="0083075D"/>
    <w:rsid w:val="00830FB7"/>
    <w:rsid w:val="008312E3"/>
    <w:rsid w:val="00831771"/>
    <w:rsid w:val="00831B18"/>
    <w:rsid w:val="008325DF"/>
    <w:rsid w:val="008330C2"/>
    <w:rsid w:val="00834F25"/>
    <w:rsid w:val="00836FDA"/>
    <w:rsid w:val="00837211"/>
    <w:rsid w:val="00837E14"/>
    <w:rsid w:val="008409DF"/>
    <w:rsid w:val="00840A94"/>
    <w:rsid w:val="008418AD"/>
    <w:rsid w:val="00842428"/>
    <w:rsid w:val="008446A2"/>
    <w:rsid w:val="0085247E"/>
    <w:rsid w:val="008525AC"/>
    <w:rsid w:val="00852916"/>
    <w:rsid w:val="008543DA"/>
    <w:rsid w:val="0085461F"/>
    <w:rsid w:val="00854791"/>
    <w:rsid w:val="008548D9"/>
    <w:rsid w:val="00854A1B"/>
    <w:rsid w:val="00861BD7"/>
    <w:rsid w:val="008642A0"/>
    <w:rsid w:val="00864B56"/>
    <w:rsid w:val="0086702D"/>
    <w:rsid w:val="00867131"/>
    <w:rsid w:val="00870800"/>
    <w:rsid w:val="008711DF"/>
    <w:rsid w:val="008726A0"/>
    <w:rsid w:val="00872905"/>
    <w:rsid w:val="0087382E"/>
    <w:rsid w:val="0087468B"/>
    <w:rsid w:val="00877111"/>
    <w:rsid w:val="0087725A"/>
    <w:rsid w:val="00880055"/>
    <w:rsid w:val="008805EB"/>
    <w:rsid w:val="00880DAB"/>
    <w:rsid w:val="00881219"/>
    <w:rsid w:val="00881648"/>
    <w:rsid w:val="008833DF"/>
    <w:rsid w:val="0088526E"/>
    <w:rsid w:val="008857BB"/>
    <w:rsid w:val="00886616"/>
    <w:rsid w:val="00886DDA"/>
    <w:rsid w:val="00890F50"/>
    <w:rsid w:val="00890FA1"/>
    <w:rsid w:val="0089199C"/>
    <w:rsid w:val="00891AAD"/>
    <w:rsid w:val="0089299F"/>
    <w:rsid w:val="00892A92"/>
    <w:rsid w:val="00893357"/>
    <w:rsid w:val="00893E69"/>
    <w:rsid w:val="008950BB"/>
    <w:rsid w:val="00895337"/>
    <w:rsid w:val="00896343"/>
    <w:rsid w:val="008964A8"/>
    <w:rsid w:val="00897462"/>
    <w:rsid w:val="0089756E"/>
    <w:rsid w:val="00897CCA"/>
    <w:rsid w:val="008A0A2B"/>
    <w:rsid w:val="008A2127"/>
    <w:rsid w:val="008A2783"/>
    <w:rsid w:val="008A2CF0"/>
    <w:rsid w:val="008A3462"/>
    <w:rsid w:val="008A363F"/>
    <w:rsid w:val="008A5ED2"/>
    <w:rsid w:val="008A6342"/>
    <w:rsid w:val="008A6954"/>
    <w:rsid w:val="008A76A9"/>
    <w:rsid w:val="008B0940"/>
    <w:rsid w:val="008B1A4B"/>
    <w:rsid w:val="008B2D07"/>
    <w:rsid w:val="008B3946"/>
    <w:rsid w:val="008B46FC"/>
    <w:rsid w:val="008B76AC"/>
    <w:rsid w:val="008B76F7"/>
    <w:rsid w:val="008C087D"/>
    <w:rsid w:val="008C0F60"/>
    <w:rsid w:val="008C32B6"/>
    <w:rsid w:val="008C36FA"/>
    <w:rsid w:val="008C37EA"/>
    <w:rsid w:val="008C46BB"/>
    <w:rsid w:val="008C5351"/>
    <w:rsid w:val="008C5B6D"/>
    <w:rsid w:val="008C62A6"/>
    <w:rsid w:val="008C7705"/>
    <w:rsid w:val="008D0580"/>
    <w:rsid w:val="008D104A"/>
    <w:rsid w:val="008D111B"/>
    <w:rsid w:val="008D3BD8"/>
    <w:rsid w:val="008D3DFF"/>
    <w:rsid w:val="008D451D"/>
    <w:rsid w:val="008D4F28"/>
    <w:rsid w:val="008E04BE"/>
    <w:rsid w:val="008E097D"/>
    <w:rsid w:val="008E1E8A"/>
    <w:rsid w:val="008E3166"/>
    <w:rsid w:val="008E4DDF"/>
    <w:rsid w:val="008E5300"/>
    <w:rsid w:val="008E663A"/>
    <w:rsid w:val="008E684F"/>
    <w:rsid w:val="008E68F7"/>
    <w:rsid w:val="008E6F7D"/>
    <w:rsid w:val="008F02BE"/>
    <w:rsid w:val="008F099C"/>
    <w:rsid w:val="008F0D48"/>
    <w:rsid w:val="008F14AF"/>
    <w:rsid w:val="008F1811"/>
    <w:rsid w:val="008F2FE4"/>
    <w:rsid w:val="008F552F"/>
    <w:rsid w:val="008F6C8D"/>
    <w:rsid w:val="008F7605"/>
    <w:rsid w:val="009007DA"/>
    <w:rsid w:val="009021F7"/>
    <w:rsid w:val="009029E7"/>
    <w:rsid w:val="0090464B"/>
    <w:rsid w:val="00910A9D"/>
    <w:rsid w:val="00911AA2"/>
    <w:rsid w:val="00913260"/>
    <w:rsid w:val="00914A81"/>
    <w:rsid w:val="00914EF3"/>
    <w:rsid w:val="0091775C"/>
    <w:rsid w:val="0092231E"/>
    <w:rsid w:val="009224D4"/>
    <w:rsid w:val="00922553"/>
    <w:rsid w:val="009234C8"/>
    <w:rsid w:val="00924043"/>
    <w:rsid w:val="009240C5"/>
    <w:rsid w:val="00924871"/>
    <w:rsid w:val="009249C3"/>
    <w:rsid w:val="00925230"/>
    <w:rsid w:val="00925EE0"/>
    <w:rsid w:val="009265D5"/>
    <w:rsid w:val="0092719C"/>
    <w:rsid w:val="00927377"/>
    <w:rsid w:val="0093028B"/>
    <w:rsid w:val="0093197D"/>
    <w:rsid w:val="00931CE7"/>
    <w:rsid w:val="009327DB"/>
    <w:rsid w:val="0093369C"/>
    <w:rsid w:val="009336E2"/>
    <w:rsid w:val="00933D72"/>
    <w:rsid w:val="00934356"/>
    <w:rsid w:val="0093463D"/>
    <w:rsid w:val="00934A0E"/>
    <w:rsid w:val="0093661B"/>
    <w:rsid w:val="00936B6E"/>
    <w:rsid w:val="0094070F"/>
    <w:rsid w:val="00942D83"/>
    <w:rsid w:val="00943232"/>
    <w:rsid w:val="00943DA2"/>
    <w:rsid w:val="00944D5A"/>
    <w:rsid w:val="00944EC7"/>
    <w:rsid w:val="00944F5D"/>
    <w:rsid w:val="00947655"/>
    <w:rsid w:val="009501D3"/>
    <w:rsid w:val="00951236"/>
    <w:rsid w:val="009516E5"/>
    <w:rsid w:val="00952EF4"/>
    <w:rsid w:val="00956FE8"/>
    <w:rsid w:val="009616D1"/>
    <w:rsid w:val="0096176B"/>
    <w:rsid w:val="009646A4"/>
    <w:rsid w:val="00964CF3"/>
    <w:rsid w:val="00966552"/>
    <w:rsid w:val="00972419"/>
    <w:rsid w:val="00972EE0"/>
    <w:rsid w:val="009739F0"/>
    <w:rsid w:val="00973D70"/>
    <w:rsid w:val="00975553"/>
    <w:rsid w:val="009760F2"/>
    <w:rsid w:val="00981736"/>
    <w:rsid w:val="009829DF"/>
    <w:rsid w:val="00982D2E"/>
    <w:rsid w:val="00984C81"/>
    <w:rsid w:val="00985802"/>
    <w:rsid w:val="00986C3E"/>
    <w:rsid w:val="009905E3"/>
    <w:rsid w:val="0099082B"/>
    <w:rsid w:val="0099136C"/>
    <w:rsid w:val="0099302F"/>
    <w:rsid w:val="009956B3"/>
    <w:rsid w:val="0099587C"/>
    <w:rsid w:val="0099646A"/>
    <w:rsid w:val="00996896"/>
    <w:rsid w:val="009A03A8"/>
    <w:rsid w:val="009A0E49"/>
    <w:rsid w:val="009A14B6"/>
    <w:rsid w:val="009A1534"/>
    <w:rsid w:val="009A16B7"/>
    <w:rsid w:val="009A1D8C"/>
    <w:rsid w:val="009A37C3"/>
    <w:rsid w:val="009A44B2"/>
    <w:rsid w:val="009A5215"/>
    <w:rsid w:val="009A774C"/>
    <w:rsid w:val="009B0419"/>
    <w:rsid w:val="009B211B"/>
    <w:rsid w:val="009B222B"/>
    <w:rsid w:val="009B3189"/>
    <w:rsid w:val="009B3509"/>
    <w:rsid w:val="009B3881"/>
    <w:rsid w:val="009B3BC0"/>
    <w:rsid w:val="009B4F89"/>
    <w:rsid w:val="009B63F2"/>
    <w:rsid w:val="009B79FD"/>
    <w:rsid w:val="009B7C87"/>
    <w:rsid w:val="009C00B6"/>
    <w:rsid w:val="009C1A74"/>
    <w:rsid w:val="009C35FF"/>
    <w:rsid w:val="009C433C"/>
    <w:rsid w:val="009C4B59"/>
    <w:rsid w:val="009C62FE"/>
    <w:rsid w:val="009D05C0"/>
    <w:rsid w:val="009D088F"/>
    <w:rsid w:val="009D1AE0"/>
    <w:rsid w:val="009D314F"/>
    <w:rsid w:val="009D405D"/>
    <w:rsid w:val="009D4B1D"/>
    <w:rsid w:val="009D632D"/>
    <w:rsid w:val="009E0741"/>
    <w:rsid w:val="009E356E"/>
    <w:rsid w:val="009E380C"/>
    <w:rsid w:val="009E50AE"/>
    <w:rsid w:val="009F01C1"/>
    <w:rsid w:val="009F16DB"/>
    <w:rsid w:val="009F257D"/>
    <w:rsid w:val="009F2AF1"/>
    <w:rsid w:val="009F359D"/>
    <w:rsid w:val="009F35C2"/>
    <w:rsid w:val="009F3BC8"/>
    <w:rsid w:val="009F47D1"/>
    <w:rsid w:val="009F596D"/>
    <w:rsid w:val="009F78FA"/>
    <w:rsid w:val="00A00985"/>
    <w:rsid w:val="00A0098B"/>
    <w:rsid w:val="00A00F0F"/>
    <w:rsid w:val="00A01A8C"/>
    <w:rsid w:val="00A023BE"/>
    <w:rsid w:val="00A04D4A"/>
    <w:rsid w:val="00A050F3"/>
    <w:rsid w:val="00A06170"/>
    <w:rsid w:val="00A06F07"/>
    <w:rsid w:val="00A07557"/>
    <w:rsid w:val="00A114F3"/>
    <w:rsid w:val="00A1216D"/>
    <w:rsid w:val="00A13FB4"/>
    <w:rsid w:val="00A153B0"/>
    <w:rsid w:val="00A159F3"/>
    <w:rsid w:val="00A1670D"/>
    <w:rsid w:val="00A16762"/>
    <w:rsid w:val="00A16830"/>
    <w:rsid w:val="00A17A5F"/>
    <w:rsid w:val="00A206C6"/>
    <w:rsid w:val="00A20962"/>
    <w:rsid w:val="00A20CD5"/>
    <w:rsid w:val="00A20CFE"/>
    <w:rsid w:val="00A20ED9"/>
    <w:rsid w:val="00A215BD"/>
    <w:rsid w:val="00A2210C"/>
    <w:rsid w:val="00A24355"/>
    <w:rsid w:val="00A2463E"/>
    <w:rsid w:val="00A25E55"/>
    <w:rsid w:val="00A262B4"/>
    <w:rsid w:val="00A2674D"/>
    <w:rsid w:val="00A26D97"/>
    <w:rsid w:val="00A273FF"/>
    <w:rsid w:val="00A306EA"/>
    <w:rsid w:val="00A3085D"/>
    <w:rsid w:val="00A31181"/>
    <w:rsid w:val="00A317FA"/>
    <w:rsid w:val="00A31887"/>
    <w:rsid w:val="00A32192"/>
    <w:rsid w:val="00A328B3"/>
    <w:rsid w:val="00A32F6C"/>
    <w:rsid w:val="00A35E9A"/>
    <w:rsid w:val="00A36503"/>
    <w:rsid w:val="00A36F4E"/>
    <w:rsid w:val="00A4079D"/>
    <w:rsid w:val="00A43A46"/>
    <w:rsid w:val="00A45C44"/>
    <w:rsid w:val="00A45DF8"/>
    <w:rsid w:val="00A462D8"/>
    <w:rsid w:val="00A46B9F"/>
    <w:rsid w:val="00A46E51"/>
    <w:rsid w:val="00A47113"/>
    <w:rsid w:val="00A47E4E"/>
    <w:rsid w:val="00A509B1"/>
    <w:rsid w:val="00A50C62"/>
    <w:rsid w:val="00A537D3"/>
    <w:rsid w:val="00A55992"/>
    <w:rsid w:val="00A56187"/>
    <w:rsid w:val="00A57BB5"/>
    <w:rsid w:val="00A639D1"/>
    <w:rsid w:val="00A63CF3"/>
    <w:rsid w:val="00A646D7"/>
    <w:rsid w:val="00A646E6"/>
    <w:rsid w:val="00A64BA6"/>
    <w:rsid w:val="00A64D5B"/>
    <w:rsid w:val="00A65AA0"/>
    <w:rsid w:val="00A668AA"/>
    <w:rsid w:val="00A671AD"/>
    <w:rsid w:val="00A71118"/>
    <w:rsid w:val="00A71B8D"/>
    <w:rsid w:val="00A72060"/>
    <w:rsid w:val="00A72201"/>
    <w:rsid w:val="00A73EEF"/>
    <w:rsid w:val="00A74DEA"/>
    <w:rsid w:val="00A75461"/>
    <w:rsid w:val="00A81D06"/>
    <w:rsid w:val="00A82272"/>
    <w:rsid w:val="00A82782"/>
    <w:rsid w:val="00A834A0"/>
    <w:rsid w:val="00A83568"/>
    <w:rsid w:val="00A84B1D"/>
    <w:rsid w:val="00A85C95"/>
    <w:rsid w:val="00A875CA"/>
    <w:rsid w:val="00A87638"/>
    <w:rsid w:val="00A90D04"/>
    <w:rsid w:val="00A91A17"/>
    <w:rsid w:val="00A91D00"/>
    <w:rsid w:val="00A9324F"/>
    <w:rsid w:val="00A93CBC"/>
    <w:rsid w:val="00A9407F"/>
    <w:rsid w:val="00A95562"/>
    <w:rsid w:val="00A95903"/>
    <w:rsid w:val="00A97913"/>
    <w:rsid w:val="00A97B0D"/>
    <w:rsid w:val="00A97B8E"/>
    <w:rsid w:val="00AA03A2"/>
    <w:rsid w:val="00AA10F5"/>
    <w:rsid w:val="00AA216A"/>
    <w:rsid w:val="00AA2CBD"/>
    <w:rsid w:val="00AA4102"/>
    <w:rsid w:val="00AA57A7"/>
    <w:rsid w:val="00AA57D6"/>
    <w:rsid w:val="00AA7F04"/>
    <w:rsid w:val="00AB17AA"/>
    <w:rsid w:val="00AB19EE"/>
    <w:rsid w:val="00AB2445"/>
    <w:rsid w:val="00AB27B5"/>
    <w:rsid w:val="00AB2F26"/>
    <w:rsid w:val="00AB3046"/>
    <w:rsid w:val="00AB367B"/>
    <w:rsid w:val="00AB37D0"/>
    <w:rsid w:val="00AB38D4"/>
    <w:rsid w:val="00AB43D3"/>
    <w:rsid w:val="00AB4B14"/>
    <w:rsid w:val="00AB639D"/>
    <w:rsid w:val="00AB6830"/>
    <w:rsid w:val="00AB72CA"/>
    <w:rsid w:val="00AC013F"/>
    <w:rsid w:val="00AC4715"/>
    <w:rsid w:val="00AC4BB6"/>
    <w:rsid w:val="00AC4C00"/>
    <w:rsid w:val="00AC5EB0"/>
    <w:rsid w:val="00AD08C0"/>
    <w:rsid w:val="00AD153C"/>
    <w:rsid w:val="00AD283F"/>
    <w:rsid w:val="00AD42F4"/>
    <w:rsid w:val="00AD675D"/>
    <w:rsid w:val="00AD6A5E"/>
    <w:rsid w:val="00AE1AA4"/>
    <w:rsid w:val="00AE1B20"/>
    <w:rsid w:val="00AE1D96"/>
    <w:rsid w:val="00AE32B1"/>
    <w:rsid w:val="00AE46CA"/>
    <w:rsid w:val="00AE4F97"/>
    <w:rsid w:val="00AF0FCB"/>
    <w:rsid w:val="00AF20B6"/>
    <w:rsid w:val="00AF22B2"/>
    <w:rsid w:val="00AF2425"/>
    <w:rsid w:val="00AF2A40"/>
    <w:rsid w:val="00AF3471"/>
    <w:rsid w:val="00AF40A9"/>
    <w:rsid w:val="00AF4574"/>
    <w:rsid w:val="00AF4B4D"/>
    <w:rsid w:val="00AF4D2E"/>
    <w:rsid w:val="00AF64B2"/>
    <w:rsid w:val="00AF6B64"/>
    <w:rsid w:val="00B00819"/>
    <w:rsid w:val="00B03D33"/>
    <w:rsid w:val="00B044B2"/>
    <w:rsid w:val="00B04F2A"/>
    <w:rsid w:val="00B0501B"/>
    <w:rsid w:val="00B06ECD"/>
    <w:rsid w:val="00B073F8"/>
    <w:rsid w:val="00B10735"/>
    <w:rsid w:val="00B114F5"/>
    <w:rsid w:val="00B1170B"/>
    <w:rsid w:val="00B120FA"/>
    <w:rsid w:val="00B128A4"/>
    <w:rsid w:val="00B13C21"/>
    <w:rsid w:val="00B13C52"/>
    <w:rsid w:val="00B13E19"/>
    <w:rsid w:val="00B14BBF"/>
    <w:rsid w:val="00B14CEE"/>
    <w:rsid w:val="00B14FE5"/>
    <w:rsid w:val="00B21564"/>
    <w:rsid w:val="00B2182D"/>
    <w:rsid w:val="00B219AE"/>
    <w:rsid w:val="00B23D29"/>
    <w:rsid w:val="00B23E3A"/>
    <w:rsid w:val="00B24313"/>
    <w:rsid w:val="00B24508"/>
    <w:rsid w:val="00B2647E"/>
    <w:rsid w:val="00B27F4A"/>
    <w:rsid w:val="00B3095D"/>
    <w:rsid w:val="00B30B4E"/>
    <w:rsid w:val="00B31B42"/>
    <w:rsid w:val="00B31CC1"/>
    <w:rsid w:val="00B31D7C"/>
    <w:rsid w:val="00B32814"/>
    <w:rsid w:val="00B33227"/>
    <w:rsid w:val="00B347B8"/>
    <w:rsid w:val="00B34DF1"/>
    <w:rsid w:val="00B34EB7"/>
    <w:rsid w:val="00B3616A"/>
    <w:rsid w:val="00B37071"/>
    <w:rsid w:val="00B42407"/>
    <w:rsid w:val="00B42EC5"/>
    <w:rsid w:val="00B432ED"/>
    <w:rsid w:val="00B43559"/>
    <w:rsid w:val="00B44681"/>
    <w:rsid w:val="00B4500C"/>
    <w:rsid w:val="00B475A5"/>
    <w:rsid w:val="00B51201"/>
    <w:rsid w:val="00B5143A"/>
    <w:rsid w:val="00B51D51"/>
    <w:rsid w:val="00B5206C"/>
    <w:rsid w:val="00B528F5"/>
    <w:rsid w:val="00B53BD0"/>
    <w:rsid w:val="00B54318"/>
    <w:rsid w:val="00B55500"/>
    <w:rsid w:val="00B56F23"/>
    <w:rsid w:val="00B5748C"/>
    <w:rsid w:val="00B57A97"/>
    <w:rsid w:val="00B6096A"/>
    <w:rsid w:val="00B67CA0"/>
    <w:rsid w:val="00B723E2"/>
    <w:rsid w:val="00B72A30"/>
    <w:rsid w:val="00B72A9D"/>
    <w:rsid w:val="00B72AC5"/>
    <w:rsid w:val="00B72C6B"/>
    <w:rsid w:val="00B731F7"/>
    <w:rsid w:val="00B7337F"/>
    <w:rsid w:val="00B7340D"/>
    <w:rsid w:val="00B739A7"/>
    <w:rsid w:val="00B74ED6"/>
    <w:rsid w:val="00B74F11"/>
    <w:rsid w:val="00B75089"/>
    <w:rsid w:val="00B7595A"/>
    <w:rsid w:val="00B812A4"/>
    <w:rsid w:val="00B82FB5"/>
    <w:rsid w:val="00B84614"/>
    <w:rsid w:val="00B84639"/>
    <w:rsid w:val="00B8487D"/>
    <w:rsid w:val="00B8493D"/>
    <w:rsid w:val="00B8591E"/>
    <w:rsid w:val="00B85A39"/>
    <w:rsid w:val="00B860EC"/>
    <w:rsid w:val="00B87484"/>
    <w:rsid w:val="00B877BC"/>
    <w:rsid w:val="00B87F9F"/>
    <w:rsid w:val="00B9060D"/>
    <w:rsid w:val="00B90BA5"/>
    <w:rsid w:val="00B91043"/>
    <w:rsid w:val="00B9223D"/>
    <w:rsid w:val="00B92917"/>
    <w:rsid w:val="00B92CA7"/>
    <w:rsid w:val="00B932AF"/>
    <w:rsid w:val="00B9390C"/>
    <w:rsid w:val="00B93DB4"/>
    <w:rsid w:val="00B94476"/>
    <w:rsid w:val="00B95E95"/>
    <w:rsid w:val="00B95F2C"/>
    <w:rsid w:val="00B96708"/>
    <w:rsid w:val="00BA03E8"/>
    <w:rsid w:val="00BA051B"/>
    <w:rsid w:val="00BA05E3"/>
    <w:rsid w:val="00BA13C9"/>
    <w:rsid w:val="00BA2FBB"/>
    <w:rsid w:val="00BA6B8F"/>
    <w:rsid w:val="00BA6F3B"/>
    <w:rsid w:val="00BA7F27"/>
    <w:rsid w:val="00BB16C1"/>
    <w:rsid w:val="00BB1AB4"/>
    <w:rsid w:val="00BB3442"/>
    <w:rsid w:val="00BB3AE9"/>
    <w:rsid w:val="00BB3E84"/>
    <w:rsid w:val="00BB4C34"/>
    <w:rsid w:val="00BB57F7"/>
    <w:rsid w:val="00BB5DE3"/>
    <w:rsid w:val="00BB6547"/>
    <w:rsid w:val="00BB7639"/>
    <w:rsid w:val="00BB7EB9"/>
    <w:rsid w:val="00BC1131"/>
    <w:rsid w:val="00BC245B"/>
    <w:rsid w:val="00BC3BB6"/>
    <w:rsid w:val="00BC3C4D"/>
    <w:rsid w:val="00BC4012"/>
    <w:rsid w:val="00BC4233"/>
    <w:rsid w:val="00BC4710"/>
    <w:rsid w:val="00BC4B75"/>
    <w:rsid w:val="00BC6319"/>
    <w:rsid w:val="00BC6646"/>
    <w:rsid w:val="00BC6CAA"/>
    <w:rsid w:val="00BC78C7"/>
    <w:rsid w:val="00BD0D6E"/>
    <w:rsid w:val="00BD270B"/>
    <w:rsid w:val="00BD38E3"/>
    <w:rsid w:val="00BD4AE5"/>
    <w:rsid w:val="00BD5723"/>
    <w:rsid w:val="00BE15A0"/>
    <w:rsid w:val="00BE19BA"/>
    <w:rsid w:val="00BE2298"/>
    <w:rsid w:val="00BE2FFE"/>
    <w:rsid w:val="00BE303D"/>
    <w:rsid w:val="00BE64FB"/>
    <w:rsid w:val="00BE6BE8"/>
    <w:rsid w:val="00BE6E73"/>
    <w:rsid w:val="00BE747D"/>
    <w:rsid w:val="00BE7F75"/>
    <w:rsid w:val="00BF06C6"/>
    <w:rsid w:val="00BF0B19"/>
    <w:rsid w:val="00BF14DF"/>
    <w:rsid w:val="00BF168A"/>
    <w:rsid w:val="00BF3363"/>
    <w:rsid w:val="00BF36CE"/>
    <w:rsid w:val="00BF3A25"/>
    <w:rsid w:val="00BF3E60"/>
    <w:rsid w:val="00BF42CC"/>
    <w:rsid w:val="00BF5C86"/>
    <w:rsid w:val="00BF5D1C"/>
    <w:rsid w:val="00BF6448"/>
    <w:rsid w:val="00BF66EF"/>
    <w:rsid w:val="00BF6A24"/>
    <w:rsid w:val="00BF73EF"/>
    <w:rsid w:val="00C01948"/>
    <w:rsid w:val="00C021A9"/>
    <w:rsid w:val="00C042D9"/>
    <w:rsid w:val="00C05CBD"/>
    <w:rsid w:val="00C07522"/>
    <w:rsid w:val="00C07A8A"/>
    <w:rsid w:val="00C07B35"/>
    <w:rsid w:val="00C10062"/>
    <w:rsid w:val="00C100F7"/>
    <w:rsid w:val="00C11A07"/>
    <w:rsid w:val="00C13543"/>
    <w:rsid w:val="00C15F03"/>
    <w:rsid w:val="00C168AB"/>
    <w:rsid w:val="00C17920"/>
    <w:rsid w:val="00C2381A"/>
    <w:rsid w:val="00C23FBC"/>
    <w:rsid w:val="00C2420D"/>
    <w:rsid w:val="00C24924"/>
    <w:rsid w:val="00C26804"/>
    <w:rsid w:val="00C26BF5"/>
    <w:rsid w:val="00C273CA"/>
    <w:rsid w:val="00C278DB"/>
    <w:rsid w:val="00C30F49"/>
    <w:rsid w:val="00C31B9E"/>
    <w:rsid w:val="00C32395"/>
    <w:rsid w:val="00C32894"/>
    <w:rsid w:val="00C32C37"/>
    <w:rsid w:val="00C32CB4"/>
    <w:rsid w:val="00C3366A"/>
    <w:rsid w:val="00C33BF9"/>
    <w:rsid w:val="00C37A82"/>
    <w:rsid w:val="00C401BC"/>
    <w:rsid w:val="00C415BD"/>
    <w:rsid w:val="00C439FC"/>
    <w:rsid w:val="00C446E6"/>
    <w:rsid w:val="00C44996"/>
    <w:rsid w:val="00C44CC3"/>
    <w:rsid w:val="00C461A1"/>
    <w:rsid w:val="00C4690B"/>
    <w:rsid w:val="00C47808"/>
    <w:rsid w:val="00C5004B"/>
    <w:rsid w:val="00C5067C"/>
    <w:rsid w:val="00C50E8E"/>
    <w:rsid w:val="00C51FAA"/>
    <w:rsid w:val="00C52D03"/>
    <w:rsid w:val="00C53773"/>
    <w:rsid w:val="00C54379"/>
    <w:rsid w:val="00C55077"/>
    <w:rsid w:val="00C5704A"/>
    <w:rsid w:val="00C579E3"/>
    <w:rsid w:val="00C601D4"/>
    <w:rsid w:val="00C60E3A"/>
    <w:rsid w:val="00C60F0F"/>
    <w:rsid w:val="00C62E85"/>
    <w:rsid w:val="00C64154"/>
    <w:rsid w:val="00C641F0"/>
    <w:rsid w:val="00C6445A"/>
    <w:rsid w:val="00C663EE"/>
    <w:rsid w:val="00C6658C"/>
    <w:rsid w:val="00C67C12"/>
    <w:rsid w:val="00C67E4F"/>
    <w:rsid w:val="00C707B0"/>
    <w:rsid w:val="00C70E64"/>
    <w:rsid w:val="00C7113C"/>
    <w:rsid w:val="00C71D81"/>
    <w:rsid w:val="00C734CF"/>
    <w:rsid w:val="00C736DC"/>
    <w:rsid w:val="00C744AB"/>
    <w:rsid w:val="00C7484B"/>
    <w:rsid w:val="00C74CAE"/>
    <w:rsid w:val="00C756AB"/>
    <w:rsid w:val="00C76BF6"/>
    <w:rsid w:val="00C7794B"/>
    <w:rsid w:val="00C77ED7"/>
    <w:rsid w:val="00C80D61"/>
    <w:rsid w:val="00C81A2A"/>
    <w:rsid w:val="00C837E8"/>
    <w:rsid w:val="00C85673"/>
    <w:rsid w:val="00C86A51"/>
    <w:rsid w:val="00C86F1F"/>
    <w:rsid w:val="00C8773D"/>
    <w:rsid w:val="00C90A77"/>
    <w:rsid w:val="00C90B24"/>
    <w:rsid w:val="00C91133"/>
    <w:rsid w:val="00C919BD"/>
    <w:rsid w:val="00C921E2"/>
    <w:rsid w:val="00C923CE"/>
    <w:rsid w:val="00C92673"/>
    <w:rsid w:val="00C92693"/>
    <w:rsid w:val="00C92830"/>
    <w:rsid w:val="00C93E2C"/>
    <w:rsid w:val="00C95360"/>
    <w:rsid w:val="00C95C81"/>
    <w:rsid w:val="00C96289"/>
    <w:rsid w:val="00C96579"/>
    <w:rsid w:val="00C97E0B"/>
    <w:rsid w:val="00CA0F74"/>
    <w:rsid w:val="00CA2008"/>
    <w:rsid w:val="00CA35A2"/>
    <w:rsid w:val="00CA384E"/>
    <w:rsid w:val="00CA4597"/>
    <w:rsid w:val="00CA4613"/>
    <w:rsid w:val="00CA5CB6"/>
    <w:rsid w:val="00CA65E7"/>
    <w:rsid w:val="00CA6AA9"/>
    <w:rsid w:val="00CA709B"/>
    <w:rsid w:val="00CA7907"/>
    <w:rsid w:val="00CB24E9"/>
    <w:rsid w:val="00CB2EE6"/>
    <w:rsid w:val="00CB31DC"/>
    <w:rsid w:val="00CB4263"/>
    <w:rsid w:val="00CB751C"/>
    <w:rsid w:val="00CB7822"/>
    <w:rsid w:val="00CC1866"/>
    <w:rsid w:val="00CC2FB8"/>
    <w:rsid w:val="00CC3046"/>
    <w:rsid w:val="00CC391B"/>
    <w:rsid w:val="00CC3F32"/>
    <w:rsid w:val="00CC4F9E"/>
    <w:rsid w:val="00CC5C02"/>
    <w:rsid w:val="00CC6231"/>
    <w:rsid w:val="00CC6244"/>
    <w:rsid w:val="00CC7263"/>
    <w:rsid w:val="00CC795C"/>
    <w:rsid w:val="00CD0C0B"/>
    <w:rsid w:val="00CD2FDF"/>
    <w:rsid w:val="00CD30A8"/>
    <w:rsid w:val="00CD37B5"/>
    <w:rsid w:val="00CD425B"/>
    <w:rsid w:val="00CD68D7"/>
    <w:rsid w:val="00CD7828"/>
    <w:rsid w:val="00CE095C"/>
    <w:rsid w:val="00CE1D0F"/>
    <w:rsid w:val="00CE21D7"/>
    <w:rsid w:val="00CE24AE"/>
    <w:rsid w:val="00CE454A"/>
    <w:rsid w:val="00CE4678"/>
    <w:rsid w:val="00CE5672"/>
    <w:rsid w:val="00CE57F5"/>
    <w:rsid w:val="00CE6088"/>
    <w:rsid w:val="00CF0EBB"/>
    <w:rsid w:val="00CF1272"/>
    <w:rsid w:val="00CF17EC"/>
    <w:rsid w:val="00CF192A"/>
    <w:rsid w:val="00CF339E"/>
    <w:rsid w:val="00CF3A22"/>
    <w:rsid w:val="00CF3C3D"/>
    <w:rsid w:val="00CF47FA"/>
    <w:rsid w:val="00CF50B4"/>
    <w:rsid w:val="00CF6E24"/>
    <w:rsid w:val="00CF6F4A"/>
    <w:rsid w:val="00CF7B32"/>
    <w:rsid w:val="00D006A6"/>
    <w:rsid w:val="00D010FE"/>
    <w:rsid w:val="00D0168C"/>
    <w:rsid w:val="00D018FB"/>
    <w:rsid w:val="00D0196D"/>
    <w:rsid w:val="00D01DB3"/>
    <w:rsid w:val="00D02A8C"/>
    <w:rsid w:val="00D02BE9"/>
    <w:rsid w:val="00D03A18"/>
    <w:rsid w:val="00D03EDD"/>
    <w:rsid w:val="00D040B1"/>
    <w:rsid w:val="00D067F2"/>
    <w:rsid w:val="00D0683F"/>
    <w:rsid w:val="00D070D4"/>
    <w:rsid w:val="00D0743D"/>
    <w:rsid w:val="00D079DC"/>
    <w:rsid w:val="00D116A3"/>
    <w:rsid w:val="00D11744"/>
    <w:rsid w:val="00D128BA"/>
    <w:rsid w:val="00D14376"/>
    <w:rsid w:val="00D14F05"/>
    <w:rsid w:val="00D15635"/>
    <w:rsid w:val="00D156FC"/>
    <w:rsid w:val="00D15D26"/>
    <w:rsid w:val="00D16372"/>
    <w:rsid w:val="00D165D9"/>
    <w:rsid w:val="00D201AB"/>
    <w:rsid w:val="00D20A88"/>
    <w:rsid w:val="00D2210B"/>
    <w:rsid w:val="00D23012"/>
    <w:rsid w:val="00D242AA"/>
    <w:rsid w:val="00D24CD0"/>
    <w:rsid w:val="00D262C0"/>
    <w:rsid w:val="00D26409"/>
    <w:rsid w:val="00D316D9"/>
    <w:rsid w:val="00D318CE"/>
    <w:rsid w:val="00D35C42"/>
    <w:rsid w:val="00D35E09"/>
    <w:rsid w:val="00D35EB1"/>
    <w:rsid w:val="00D42060"/>
    <w:rsid w:val="00D45093"/>
    <w:rsid w:val="00D4653B"/>
    <w:rsid w:val="00D517A7"/>
    <w:rsid w:val="00D53C2C"/>
    <w:rsid w:val="00D53EA7"/>
    <w:rsid w:val="00D54547"/>
    <w:rsid w:val="00D54E02"/>
    <w:rsid w:val="00D54EF1"/>
    <w:rsid w:val="00D5631A"/>
    <w:rsid w:val="00D60127"/>
    <w:rsid w:val="00D615D9"/>
    <w:rsid w:val="00D61C3A"/>
    <w:rsid w:val="00D61CAE"/>
    <w:rsid w:val="00D625C4"/>
    <w:rsid w:val="00D64A74"/>
    <w:rsid w:val="00D65C5A"/>
    <w:rsid w:val="00D67F3F"/>
    <w:rsid w:val="00D703AC"/>
    <w:rsid w:val="00D72405"/>
    <w:rsid w:val="00D75603"/>
    <w:rsid w:val="00D76466"/>
    <w:rsid w:val="00D76ADE"/>
    <w:rsid w:val="00D76DC6"/>
    <w:rsid w:val="00D80648"/>
    <w:rsid w:val="00D81416"/>
    <w:rsid w:val="00D81948"/>
    <w:rsid w:val="00D82368"/>
    <w:rsid w:val="00D86784"/>
    <w:rsid w:val="00D90941"/>
    <w:rsid w:val="00D918E7"/>
    <w:rsid w:val="00D94AB3"/>
    <w:rsid w:val="00D95103"/>
    <w:rsid w:val="00D9546E"/>
    <w:rsid w:val="00D9626D"/>
    <w:rsid w:val="00D97C26"/>
    <w:rsid w:val="00D97D9B"/>
    <w:rsid w:val="00D97FFC"/>
    <w:rsid w:val="00DA05A7"/>
    <w:rsid w:val="00DA1CC2"/>
    <w:rsid w:val="00DA3312"/>
    <w:rsid w:val="00DB0471"/>
    <w:rsid w:val="00DB0F5C"/>
    <w:rsid w:val="00DB2888"/>
    <w:rsid w:val="00DB367C"/>
    <w:rsid w:val="00DB46E3"/>
    <w:rsid w:val="00DB5DBE"/>
    <w:rsid w:val="00DB652B"/>
    <w:rsid w:val="00DB6771"/>
    <w:rsid w:val="00DB6BBA"/>
    <w:rsid w:val="00DB7BC3"/>
    <w:rsid w:val="00DC02F4"/>
    <w:rsid w:val="00DC17CD"/>
    <w:rsid w:val="00DC18DD"/>
    <w:rsid w:val="00DC1F08"/>
    <w:rsid w:val="00DC4993"/>
    <w:rsid w:val="00DC49EA"/>
    <w:rsid w:val="00DC72A8"/>
    <w:rsid w:val="00DD05FA"/>
    <w:rsid w:val="00DD06A7"/>
    <w:rsid w:val="00DD1BEF"/>
    <w:rsid w:val="00DD25E8"/>
    <w:rsid w:val="00DD2F98"/>
    <w:rsid w:val="00DD417C"/>
    <w:rsid w:val="00DD4F04"/>
    <w:rsid w:val="00DE0CBF"/>
    <w:rsid w:val="00DE0F8F"/>
    <w:rsid w:val="00DE2A25"/>
    <w:rsid w:val="00DE3985"/>
    <w:rsid w:val="00DE3CDC"/>
    <w:rsid w:val="00DE4D96"/>
    <w:rsid w:val="00DE58E6"/>
    <w:rsid w:val="00DF2E2D"/>
    <w:rsid w:val="00DF4461"/>
    <w:rsid w:val="00DF49A2"/>
    <w:rsid w:val="00DF7618"/>
    <w:rsid w:val="00DF7FA3"/>
    <w:rsid w:val="00E007DF"/>
    <w:rsid w:val="00E0139B"/>
    <w:rsid w:val="00E0189A"/>
    <w:rsid w:val="00E01EF8"/>
    <w:rsid w:val="00E034D7"/>
    <w:rsid w:val="00E03857"/>
    <w:rsid w:val="00E03AEF"/>
    <w:rsid w:val="00E03E3A"/>
    <w:rsid w:val="00E045C4"/>
    <w:rsid w:val="00E05039"/>
    <w:rsid w:val="00E0505E"/>
    <w:rsid w:val="00E052DB"/>
    <w:rsid w:val="00E07265"/>
    <w:rsid w:val="00E106A3"/>
    <w:rsid w:val="00E11AE7"/>
    <w:rsid w:val="00E1318A"/>
    <w:rsid w:val="00E15797"/>
    <w:rsid w:val="00E15EFE"/>
    <w:rsid w:val="00E2051A"/>
    <w:rsid w:val="00E2099E"/>
    <w:rsid w:val="00E22F27"/>
    <w:rsid w:val="00E25048"/>
    <w:rsid w:val="00E253A0"/>
    <w:rsid w:val="00E2574A"/>
    <w:rsid w:val="00E25B9E"/>
    <w:rsid w:val="00E3004F"/>
    <w:rsid w:val="00E3245C"/>
    <w:rsid w:val="00E3268B"/>
    <w:rsid w:val="00E32B13"/>
    <w:rsid w:val="00E335BA"/>
    <w:rsid w:val="00E34237"/>
    <w:rsid w:val="00E359C8"/>
    <w:rsid w:val="00E35C34"/>
    <w:rsid w:val="00E37043"/>
    <w:rsid w:val="00E3796A"/>
    <w:rsid w:val="00E41042"/>
    <w:rsid w:val="00E4206A"/>
    <w:rsid w:val="00E43B10"/>
    <w:rsid w:val="00E47883"/>
    <w:rsid w:val="00E512F2"/>
    <w:rsid w:val="00E517A3"/>
    <w:rsid w:val="00E52172"/>
    <w:rsid w:val="00E53B7D"/>
    <w:rsid w:val="00E544B4"/>
    <w:rsid w:val="00E5502B"/>
    <w:rsid w:val="00E56E53"/>
    <w:rsid w:val="00E570FF"/>
    <w:rsid w:val="00E57AD6"/>
    <w:rsid w:val="00E60767"/>
    <w:rsid w:val="00E60819"/>
    <w:rsid w:val="00E61C15"/>
    <w:rsid w:val="00E626DA"/>
    <w:rsid w:val="00E636E6"/>
    <w:rsid w:val="00E6499C"/>
    <w:rsid w:val="00E65084"/>
    <w:rsid w:val="00E6754F"/>
    <w:rsid w:val="00E67EB6"/>
    <w:rsid w:val="00E7026F"/>
    <w:rsid w:val="00E70DF9"/>
    <w:rsid w:val="00E71529"/>
    <w:rsid w:val="00E71F17"/>
    <w:rsid w:val="00E72165"/>
    <w:rsid w:val="00E72BB2"/>
    <w:rsid w:val="00E72EA9"/>
    <w:rsid w:val="00E74F27"/>
    <w:rsid w:val="00E74F84"/>
    <w:rsid w:val="00E755F3"/>
    <w:rsid w:val="00E77BFC"/>
    <w:rsid w:val="00E80A25"/>
    <w:rsid w:val="00E80A34"/>
    <w:rsid w:val="00E80EFC"/>
    <w:rsid w:val="00E82861"/>
    <w:rsid w:val="00E82E35"/>
    <w:rsid w:val="00E82EEC"/>
    <w:rsid w:val="00E82F62"/>
    <w:rsid w:val="00E83560"/>
    <w:rsid w:val="00E8756C"/>
    <w:rsid w:val="00E8798F"/>
    <w:rsid w:val="00E900EE"/>
    <w:rsid w:val="00E90818"/>
    <w:rsid w:val="00E9259F"/>
    <w:rsid w:val="00E92E2A"/>
    <w:rsid w:val="00E92E97"/>
    <w:rsid w:val="00E9371C"/>
    <w:rsid w:val="00E940A0"/>
    <w:rsid w:val="00E95537"/>
    <w:rsid w:val="00E955E4"/>
    <w:rsid w:val="00E95854"/>
    <w:rsid w:val="00E96B7B"/>
    <w:rsid w:val="00EA1465"/>
    <w:rsid w:val="00EA21C9"/>
    <w:rsid w:val="00EA29FE"/>
    <w:rsid w:val="00EA2C57"/>
    <w:rsid w:val="00EA3847"/>
    <w:rsid w:val="00EA3A82"/>
    <w:rsid w:val="00EA5D41"/>
    <w:rsid w:val="00EB0335"/>
    <w:rsid w:val="00EB36BF"/>
    <w:rsid w:val="00EB4418"/>
    <w:rsid w:val="00EB616C"/>
    <w:rsid w:val="00EB676B"/>
    <w:rsid w:val="00EB6A45"/>
    <w:rsid w:val="00EB6D6D"/>
    <w:rsid w:val="00EC0B4B"/>
    <w:rsid w:val="00EC132C"/>
    <w:rsid w:val="00EC13D3"/>
    <w:rsid w:val="00EC1626"/>
    <w:rsid w:val="00EC277C"/>
    <w:rsid w:val="00EC4CA3"/>
    <w:rsid w:val="00EC615D"/>
    <w:rsid w:val="00EC6CEC"/>
    <w:rsid w:val="00EC75E6"/>
    <w:rsid w:val="00EC774B"/>
    <w:rsid w:val="00ED08A2"/>
    <w:rsid w:val="00ED11E5"/>
    <w:rsid w:val="00ED17EF"/>
    <w:rsid w:val="00ED2081"/>
    <w:rsid w:val="00ED2429"/>
    <w:rsid w:val="00ED3BAD"/>
    <w:rsid w:val="00ED4F9D"/>
    <w:rsid w:val="00ED521A"/>
    <w:rsid w:val="00ED54DC"/>
    <w:rsid w:val="00ED5F9A"/>
    <w:rsid w:val="00ED650E"/>
    <w:rsid w:val="00EE1327"/>
    <w:rsid w:val="00EE2064"/>
    <w:rsid w:val="00EE3111"/>
    <w:rsid w:val="00EE3D0A"/>
    <w:rsid w:val="00EE428E"/>
    <w:rsid w:val="00EE59D4"/>
    <w:rsid w:val="00EF04E2"/>
    <w:rsid w:val="00EF0515"/>
    <w:rsid w:val="00EF069B"/>
    <w:rsid w:val="00EF1A8C"/>
    <w:rsid w:val="00EF1E19"/>
    <w:rsid w:val="00EF268A"/>
    <w:rsid w:val="00EF5BEC"/>
    <w:rsid w:val="00EF663E"/>
    <w:rsid w:val="00EF6827"/>
    <w:rsid w:val="00EF775F"/>
    <w:rsid w:val="00F00732"/>
    <w:rsid w:val="00F009DA"/>
    <w:rsid w:val="00F01BFB"/>
    <w:rsid w:val="00F02309"/>
    <w:rsid w:val="00F02845"/>
    <w:rsid w:val="00F02963"/>
    <w:rsid w:val="00F02D01"/>
    <w:rsid w:val="00F034EB"/>
    <w:rsid w:val="00F034FB"/>
    <w:rsid w:val="00F0675B"/>
    <w:rsid w:val="00F11B9F"/>
    <w:rsid w:val="00F11ECF"/>
    <w:rsid w:val="00F127C9"/>
    <w:rsid w:val="00F1316A"/>
    <w:rsid w:val="00F13513"/>
    <w:rsid w:val="00F1365C"/>
    <w:rsid w:val="00F13A5C"/>
    <w:rsid w:val="00F151E6"/>
    <w:rsid w:val="00F15905"/>
    <w:rsid w:val="00F174C9"/>
    <w:rsid w:val="00F2177B"/>
    <w:rsid w:val="00F229B0"/>
    <w:rsid w:val="00F23A2C"/>
    <w:rsid w:val="00F24141"/>
    <w:rsid w:val="00F24675"/>
    <w:rsid w:val="00F254E4"/>
    <w:rsid w:val="00F25CF6"/>
    <w:rsid w:val="00F26257"/>
    <w:rsid w:val="00F2780B"/>
    <w:rsid w:val="00F278B7"/>
    <w:rsid w:val="00F325ED"/>
    <w:rsid w:val="00F349A1"/>
    <w:rsid w:val="00F37FF3"/>
    <w:rsid w:val="00F40EBB"/>
    <w:rsid w:val="00F41366"/>
    <w:rsid w:val="00F413B7"/>
    <w:rsid w:val="00F41726"/>
    <w:rsid w:val="00F41C7C"/>
    <w:rsid w:val="00F4486A"/>
    <w:rsid w:val="00F457C4"/>
    <w:rsid w:val="00F50291"/>
    <w:rsid w:val="00F5102A"/>
    <w:rsid w:val="00F52010"/>
    <w:rsid w:val="00F52529"/>
    <w:rsid w:val="00F52939"/>
    <w:rsid w:val="00F53282"/>
    <w:rsid w:val="00F53502"/>
    <w:rsid w:val="00F535D2"/>
    <w:rsid w:val="00F53ABE"/>
    <w:rsid w:val="00F54A8C"/>
    <w:rsid w:val="00F553D0"/>
    <w:rsid w:val="00F5583C"/>
    <w:rsid w:val="00F55FF2"/>
    <w:rsid w:val="00F5671B"/>
    <w:rsid w:val="00F569F4"/>
    <w:rsid w:val="00F57B58"/>
    <w:rsid w:val="00F57DE6"/>
    <w:rsid w:val="00F61621"/>
    <w:rsid w:val="00F62266"/>
    <w:rsid w:val="00F6490B"/>
    <w:rsid w:val="00F65E3D"/>
    <w:rsid w:val="00F66543"/>
    <w:rsid w:val="00F672B0"/>
    <w:rsid w:val="00F70ABA"/>
    <w:rsid w:val="00F70CB5"/>
    <w:rsid w:val="00F71ED9"/>
    <w:rsid w:val="00F73175"/>
    <w:rsid w:val="00F73F3C"/>
    <w:rsid w:val="00F7454B"/>
    <w:rsid w:val="00F750A9"/>
    <w:rsid w:val="00F75117"/>
    <w:rsid w:val="00F754F6"/>
    <w:rsid w:val="00F76663"/>
    <w:rsid w:val="00F7746C"/>
    <w:rsid w:val="00F77DE7"/>
    <w:rsid w:val="00F77FE9"/>
    <w:rsid w:val="00F80BBE"/>
    <w:rsid w:val="00F825AE"/>
    <w:rsid w:val="00F828B2"/>
    <w:rsid w:val="00F830CD"/>
    <w:rsid w:val="00F84771"/>
    <w:rsid w:val="00F84FBF"/>
    <w:rsid w:val="00F8602A"/>
    <w:rsid w:val="00F8770C"/>
    <w:rsid w:val="00F87D56"/>
    <w:rsid w:val="00F901C8"/>
    <w:rsid w:val="00F90387"/>
    <w:rsid w:val="00F91E90"/>
    <w:rsid w:val="00F95135"/>
    <w:rsid w:val="00F95ADB"/>
    <w:rsid w:val="00F96634"/>
    <w:rsid w:val="00F96E72"/>
    <w:rsid w:val="00F97AB9"/>
    <w:rsid w:val="00FA2F94"/>
    <w:rsid w:val="00FA538C"/>
    <w:rsid w:val="00FA57AF"/>
    <w:rsid w:val="00FA5F15"/>
    <w:rsid w:val="00FA7580"/>
    <w:rsid w:val="00FB2AA4"/>
    <w:rsid w:val="00FB4481"/>
    <w:rsid w:val="00FB4782"/>
    <w:rsid w:val="00FB4B56"/>
    <w:rsid w:val="00FB5E0E"/>
    <w:rsid w:val="00FB7760"/>
    <w:rsid w:val="00FB7BF8"/>
    <w:rsid w:val="00FC2CAF"/>
    <w:rsid w:val="00FC44D1"/>
    <w:rsid w:val="00FC498D"/>
    <w:rsid w:val="00FC52F7"/>
    <w:rsid w:val="00FC6088"/>
    <w:rsid w:val="00FC62B9"/>
    <w:rsid w:val="00FC64BA"/>
    <w:rsid w:val="00FC7401"/>
    <w:rsid w:val="00FD0503"/>
    <w:rsid w:val="00FD06F5"/>
    <w:rsid w:val="00FD1170"/>
    <w:rsid w:val="00FD1CAC"/>
    <w:rsid w:val="00FD24D5"/>
    <w:rsid w:val="00FD2F2C"/>
    <w:rsid w:val="00FD2FCA"/>
    <w:rsid w:val="00FD42E3"/>
    <w:rsid w:val="00FD4878"/>
    <w:rsid w:val="00FD560B"/>
    <w:rsid w:val="00FD60A7"/>
    <w:rsid w:val="00FD6162"/>
    <w:rsid w:val="00FD61E7"/>
    <w:rsid w:val="00FD7155"/>
    <w:rsid w:val="00FD7C18"/>
    <w:rsid w:val="00FE00CE"/>
    <w:rsid w:val="00FE0376"/>
    <w:rsid w:val="00FE0759"/>
    <w:rsid w:val="00FE0F5A"/>
    <w:rsid w:val="00FE10F2"/>
    <w:rsid w:val="00FE1E23"/>
    <w:rsid w:val="00FE3102"/>
    <w:rsid w:val="00FE4AD0"/>
    <w:rsid w:val="00FE5A0F"/>
    <w:rsid w:val="00FE6DA2"/>
    <w:rsid w:val="00FE786D"/>
    <w:rsid w:val="00FF18FD"/>
    <w:rsid w:val="00FF2F82"/>
    <w:rsid w:val="00FF5C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12E44"/>
  <w15:chartTrackingRefBased/>
  <w15:docId w15:val="{4EFAE767-0E21-4D74-88F4-CFDCF5CB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1BC"/>
    <w:rPr>
      <w:sz w:val="26"/>
      <w:szCs w:val="24"/>
      <w:lang w:val="en-US" w:eastAsia="en-US"/>
    </w:rPr>
  </w:style>
  <w:style w:type="paragraph" w:styleId="Heading1">
    <w:name w:val="heading 1"/>
    <w:basedOn w:val="Normal"/>
    <w:next w:val="Normal"/>
    <w:autoRedefine/>
    <w:qFormat/>
    <w:rsid w:val="00126254"/>
    <w:pPr>
      <w:keepNext/>
      <w:jc w:val="center"/>
      <w:outlineLvl w:val="0"/>
    </w:pPr>
    <w:rPr>
      <w:rFonts w:cs="Arial"/>
      <w:b/>
      <w:iCs/>
      <w:sz w:val="28"/>
      <w:szCs w:val="20"/>
      <w:lang w:val="nl-NL"/>
    </w:rPr>
  </w:style>
  <w:style w:type="paragraph" w:styleId="Heading2">
    <w:name w:val="heading 2"/>
    <w:basedOn w:val="Normal"/>
    <w:next w:val="Normal"/>
    <w:autoRedefine/>
    <w:qFormat/>
    <w:rsid w:val="00B347B8"/>
    <w:pPr>
      <w:spacing w:before="80" w:after="80"/>
      <w:ind w:right="-108" w:firstLine="567"/>
      <w:jc w:val="both"/>
      <w:outlineLvl w:val="1"/>
    </w:pPr>
    <w:rPr>
      <w:rFonts w:cs="Arial"/>
      <w:b/>
      <w:bCs/>
      <w:sz w:val="28"/>
      <w:szCs w:val="20"/>
    </w:rPr>
  </w:style>
  <w:style w:type="paragraph" w:styleId="Heading3">
    <w:name w:val="heading 3"/>
    <w:basedOn w:val="Normal"/>
    <w:next w:val="Normal"/>
    <w:qFormat/>
    <w:rsid w:val="00C401BC"/>
    <w:pPr>
      <w:keepNext/>
      <w:jc w:val="center"/>
      <w:outlineLvl w:val="2"/>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401BC"/>
    <w:pPr>
      <w:jc w:val="center"/>
    </w:pPr>
  </w:style>
  <w:style w:type="paragraph" w:styleId="NormalWeb">
    <w:name w:val="Normal (Web)"/>
    <w:basedOn w:val="Normal"/>
    <w:unhideWhenUsed/>
    <w:rsid w:val="00C401BC"/>
    <w:pPr>
      <w:spacing w:before="100" w:beforeAutospacing="1" w:after="100" w:afterAutospacing="1"/>
    </w:pPr>
    <w:rPr>
      <w:sz w:val="24"/>
    </w:rPr>
  </w:style>
  <w:style w:type="paragraph" w:styleId="BodyText2">
    <w:name w:val="Body Text 2"/>
    <w:basedOn w:val="Normal"/>
    <w:link w:val="BodyText2Char"/>
    <w:rsid w:val="00ED5F9A"/>
    <w:pPr>
      <w:spacing w:after="120" w:line="480" w:lineRule="auto"/>
    </w:pPr>
  </w:style>
  <w:style w:type="paragraph" w:styleId="Header">
    <w:name w:val="header"/>
    <w:basedOn w:val="Normal"/>
    <w:link w:val="HeaderChar"/>
    <w:uiPriority w:val="99"/>
    <w:rsid w:val="004B0BC8"/>
    <w:pPr>
      <w:tabs>
        <w:tab w:val="center" w:pos="4320"/>
        <w:tab w:val="right" w:pos="8640"/>
      </w:tabs>
    </w:pPr>
    <w:rPr>
      <w:lang w:val="x-none" w:eastAsia="x-none"/>
    </w:rPr>
  </w:style>
  <w:style w:type="paragraph" w:styleId="Footer">
    <w:name w:val="footer"/>
    <w:basedOn w:val="Normal"/>
    <w:rsid w:val="004B0BC8"/>
    <w:pPr>
      <w:tabs>
        <w:tab w:val="center" w:pos="4320"/>
        <w:tab w:val="right" w:pos="8640"/>
      </w:tabs>
    </w:pPr>
  </w:style>
  <w:style w:type="character" w:styleId="PageNumber">
    <w:name w:val="page number"/>
    <w:basedOn w:val="DefaultParagraphFont"/>
    <w:rsid w:val="004B0BC8"/>
  </w:style>
  <w:style w:type="paragraph" w:customStyle="1" w:styleId="Giua">
    <w:name w:val="Giua"/>
    <w:basedOn w:val="Normal"/>
    <w:link w:val="GiuaChar"/>
    <w:rsid w:val="00086EE1"/>
    <w:pPr>
      <w:spacing w:after="120"/>
      <w:jc w:val="center"/>
    </w:pPr>
    <w:rPr>
      <w:b/>
      <w:color w:val="0000FF"/>
      <w:sz w:val="24"/>
      <w:szCs w:val="20"/>
    </w:rPr>
  </w:style>
  <w:style w:type="character" w:customStyle="1" w:styleId="GiuaChar">
    <w:name w:val="Giua Char"/>
    <w:link w:val="Giua"/>
    <w:rsid w:val="00086EE1"/>
    <w:rPr>
      <w:b/>
      <w:color w:val="0000FF"/>
      <w:sz w:val="24"/>
      <w:lang w:val="en-US" w:eastAsia="en-US" w:bidi="ar-SA"/>
    </w:rPr>
  </w:style>
  <w:style w:type="character" w:customStyle="1" w:styleId="Bodytext18">
    <w:name w:val="Body text (18)_"/>
    <w:link w:val="Bodytext181"/>
    <w:locked/>
    <w:rsid w:val="00086EE1"/>
    <w:rPr>
      <w:sz w:val="23"/>
      <w:szCs w:val="23"/>
      <w:lang w:bidi="ar-SA"/>
    </w:rPr>
  </w:style>
  <w:style w:type="paragraph" w:customStyle="1" w:styleId="Bodytext181">
    <w:name w:val="Body text (18)1"/>
    <w:basedOn w:val="Normal"/>
    <w:link w:val="Bodytext18"/>
    <w:rsid w:val="00086EE1"/>
    <w:pPr>
      <w:widowControl w:val="0"/>
      <w:shd w:val="clear" w:color="auto" w:fill="FFFFFF"/>
      <w:spacing w:before="60" w:after="60" w:line="293" w:lineRule="exact"/>
      <w:ind w:hanging="520"/>
      <w:jc w:val="both"/>
    </w:pPr>
    <w:rPr>
      <w:sz w:val="23"/>
      <w:szCs w:val="23"/>
      <w:lang w:val="x-none" w:eastAsia="x-none"/>
    </w:rPr>
  </w:style>
  <w:style w:type="character" w:customStyle="1" w:styleId="Bodytext182">
    <w:name w:val="Body text (18)2"/>
    <w:rsid w:val="00086EE1"/>
    <w:rPr>
      <w:sz w:val="23"/>
      <w:szCs w:val="23"/>
      <w:lang w:bidi="ar-SA"/>
    </w:rPr>
  </w:style>
  <w:style w:type="character" w:customStyle="1" w:styleId="HeaderChar">
    <w:name w:val="Header Char"/>
    <w:link w:val="Header"/>
    <w:uiPriority w:val="99"/>
    <w:rsid w:val="00320FD9"/>
    <w:rPr>
      <w:sz w:val="26"/>
      <w:szCs w:val="24"/>
    </w:rPr>
  </w:style>
  <w:style w:type="paragraph" w:customStyle="1" w:styleId="CharChar1CharCharCharCharCharChar">
    <w:name w:val="Char Char1 Char Char Char Char Char Char"/>
    <w:basedOn w:val="Normal"/>
    <w:semiHidden/>
    <w:rsid w:val="00395AA2"/>
    <w:pPr>
      <w:spacing w:after="160" w:line="240" w:lineRule="exact"/>
    </w:pPr>
    <w:rPr>
      <w:rFonts w:ascii="Arial" w:hAnsi="Arial"/>
      <w:sz w:val="22"/>
      <w:szCs w:val="22"/>
    </w:rPr>
  </w:style>
  <w:style w:type="paragraph" w:styleId="BalloonText">
    <w:name w:val="Balloon Text"/>
    <w:basedOn w:val="Normal"/>
    <w:link w:val="BalloonTextChar"/>
    <w:rsid w:val="00EF1A8C"/>
    <w:rPr>
      <w:rFonts w:ascii="Segoe UI" w:hAnsi="Segoe UI"/>
      <w:sz w:val="18"/>
      <w:szCs w:val="18"/>
      <w:lang w:val="x-none" w:eastAsia="x-none"/>
    </w:rPr>
  </w:style>
  <w:style w:type="character" w:customStyle="1" w:styleId="BalloonTextChar">
    <w:name w:val="Balloon Text Char"/>
    <w:link w:val="BalloonText"/>
    <w:rsid w:val="00EF1A8C"/>
    <w:rPr>
      <w:rFonts w:ascii="Segoe UI" w:hAnsi="Segoe UI" w:cs="Segoe UI"/>
      <w:sz w:val="18"/>
      <w:szCs w:val="18"/>
    </w:rPr>
  </w:style>
  <w:style w:type="character" w:customStyle="1" w:styleId="BodyText2Char">
    <w:name w:val="Body Text 2 Char"/>
    <w:link w:val="BodyText2"/>
    <w:rsid w:val="000377EB"/>
    <w:rPr>
      <w:sz w:val="26"/>
      <w:szCs w:val="24"/>
    </w:rPr>
  </w:style>
  <w:style w:type="character" w:customStyle="1" w:styleId="fontstyle01">
    <w:name w:val="fontstyle01"/>
    <w:rsid w:val="003C2099"/>
    <w:rPr>
      <w:rFonts w:ascii="TimesNewRomanPSMT" w:hAnsi="TimesNewRomanPSMT" w:hint="default"/>
      <w:b w:val="0"/>
      <w:bCs w:val="0"/>
      <w:i w:val="0"/>
      <w:iCs w:val="0"/>
      <w:color w:val="000000"/>
      <w:sz w:val="28"/>
      <w:szCs w:val="28"/>
    </w:rPr>
  </w:style>
  <w:style w:type="character" w:styleId="Strong">
    <w:name w:val="Strong"/>
    <w:uiPriority w:val="22"/>
    <w:qFormat/>
    <w:rsid w:val="00D117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219712">
      <w:bodyDiv w:val="1"/>
      <w:marLeft w:val="0"/>
      <w:marRight w:val="0"/>
      <w:marTop w:val="0"/>
      <w:marBottom w:val="0"/>
      <w:divBdr>
        <w:top w:val="none" w:sz="0" w:space="0" w:color="auto"/>
        <w:left w:val="none" w:sz="0" w:space="0" w:color="auto"/>
        <w:bottom w:val="none" w:sz="0" w:space="0" w:color="auto"/>
        <w:right w:val="none" w:sz="0" w:space="0" w:color="auto"/>
      </w:divBdr>
    </w:div>
    <w:div w:id="202666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56CE8-BAA0-45A6-BBA5-DB7311B9B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UỶ BAN NHÂN DÂN</vt:lpstr>
    </vt:vector>
  </TitlesOfParts>
  <Company>HOME</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AA</cp:lastModifiedBy>
  <cp:revision>4</cp:revision>
  <cp:lastPrinted>2023-12-27T08:24:00Z</cp:lastPrinted>
  <dcterms:created xsi:type="dcterms:W3CDTF">2026-07-17T09:02:00Z</dcterms:created>
  <dcterms:modified xsi:type="dcterms:W3CDTF">2026-07-21T06:53:00Z</dcterms:modified>
</cp:coreProperties>
</file>