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89" w:type="dxa"/>
        <w:tblCellSpacing w:w="0" w:type="dxa"/>
        <w:shd w:val="clear" w:color="auto" w:fill="FFFFFF"/>
        <w:tblCellMar>
          <w:left w:w="0" w:type="dxa"/>
          <w:right w:w="0" w:type="dxa"/>
        </w:tblCellMar>
        <w:tblLook w:val="04A0" w:firstRow="1" w:lastRow="0" w:firstColumn="1" w:lastColumn="0" w:noHBand="0" w:noVBand="1"/>
      </w:tblPr>
      <w:tblGrid>
        <w:gridCol w:w="3085"/>
        <w:gridCol w:w="6804"/>
      </w:tblGrid>
      <w:tr w:rsidR="00563598" w:rsidRPr="00E76FBE" w14:paraId="06257CFE" w14:textId="77777777" w:rsidTr="001E2471">
        <w:trPr>
          <w:trHeight w:val="851"/>
          <w:tblCellSpacing w:w="0" w:type="dxa"/>
        </w:trPr>
        <w:tc>
          <w:tcPr>
            <w:tcW w:w="3085" w:type="dxa"/>
            <w:shd w:val="clear" w:color="auto" w:fill="FFFFFF"/>
            <w:tcMar>
              <w:top w:w="0" w:type="dxa"/>
              <w:left w:w="108" w:type="dxa"/>
              <w:bottom w:w="0" w:type="dxa"/>
              <w:right w:w="108" w:type="dxa"/>
            </w:tcMar>
            <w:hideMark/>
          </w:tcPr>
          <w:p w14:paraId="68F14BFD" w14:textId="77777777" w:rsidR="00563598" w:rsidRPr="003B6680" w:rsidRDefault="00563598" w:rsidP="003B6680">
            <w:pPr>
              <w:spacing w:before="120" w:after="120" w:line="234" w:lineRule="atLeast"/>
              <w:jc w:val="center"/>
              <w:rPr>
                <w:rFonts w:eastAsia="Times New Roman" w:cs="Times New Roman"/>
                <w:szCs w:val="28"/>
              </w:rPr>
            </w:pPr>
            <w:r w:rsidRPr="00E76FBE">
              <w:rPr>
                <w:rFonts w:eastAsia="Times New Roman" w:cs="Times New Roman"/>
                <w:b/>
                <w:bCs/>
                <w:noProof/>
                <w:szCs w:val="28"/>
              </w:rPr>
              <mc:AlternateContent>
                <mc:Choice Requires="wps">
                  <w:drawing>
                    <wp:anchor distT="0" distB="0" distL="114300" distR="114300" simplePos="0" relativeHeight="251661312" behindDoc="0" locked="0" layoutInCell="1" allowOverlap="1" wp14:anchorId="46B55439" wp14:editId="68682802">
                      <wp:simplePos x="0" y="0"/>
                      <wp:positionH relativeFrom="column">
                        <wp:posOffset>558701</wp:posOffset>
                      </wp:positionH>
                      <wp:positionV relativeFrom="paragraph">
                        <wp:posOffset>499647</wp:posOffset>
                      </wp:positionV>
                      <wp:extent cx="65722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7EB805"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pt,39.35pt" to="95.75pt,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"/>
                  </w:pict>
                </mc:Fallback>
              </mc:AlternateContent>
            </w:r>
            <w:r w:rsidRPr="00E76FBE">
              <w:rPr>
                <w:rFonts w:eastAsia="Times New Roman" w:cs="Times New Roman"/>
                <w:b/>
                <w:bCs/>
                <w:sz w:val="26"/>
                <w:szCs w:val="26"/>
                <w:lang w:val="vi-VN"/>
              </w:rPr>
              <w:t>ỦY BAN NHÂN DÂN</w:t>
            </w:r>
            <w:r w:rsidRPr="00E76FBE">
              <w:rPr>
                <w:rFonts w:eastAsia="Times New Roman" w:cs="Times New Roman"/>
                <w:b/>
                <w:bCs/>
                <w:sz w:val="26"/>
                <w:szCs w:val="26"/>
                <w:lang w:val="vi-VN"/>
              </w:rPr>
              <w:br/>
              <w:t xml:space="preserve">TỈNH </w:t>
            </w:r>
            <w:r w:rsidR="003B6680">
              <w:rPr>
                <w:rFonts w:eastAsia="Times New Roman" w:cs="Times New Roman"/>
                <w:b/>
                <w:bCs/>
                <w:sz w:val="26"/>
                <w:szCs w:val="26"/>
              </w:rPr>
              <w:t>THÁI NGUYÊN</w:t>
            </w:r>
          </w:p>
        </w:tc>
        <w:tc>
          <w:tcPr>
            <w:tcW w:w="6804" w:type="dxa"/>
            <w:shd w:val="clear" w:color="auto" w:fill="FFFFFF"/>
            <w:tcMar>
              <w:top w:w="0" w:type="dxa"/>
              <w:left w:w="108" w:type="dxa"/>
              <w:bottom w:w="0" w:type="dxa"/>
              <w:right w:w="108" w:type="dxa"/>
            </w:tcMar>
            <w:hideMark/>
          </w:tcPr>
          <w:p w14:paraId="0BFD0E97" w14:textId="113179F5" w:rsidR="00563598" w:rsidRPr="00E76FBE" w:rsidRDefault="00563598" w:rsidP="006345CA">
            <w:pPr>
              <w:spacing w:before="120" w:after="120" w:line="234" w:lineRule="atLeast"/>
              <w:jc w:val="center"/>
              <w:rPr>
                <w:rFonts w:eastAsia="Times New Roman" w:cs="Times New Roman"/>
                <w:szCs w:val="28"/>
              </w:rPr>
            </w:pPr>
            <w:r w:rsidRPr="00E76FBE">
              <w:rPr>
                <w:rFonts w:eastAsia="Times New Roman" w:cs="Times New Roman"/>
                <w:b/>
                <w:bCs/>
                <w:noProof/>
                <w:szCs w:val="28"/>
              </w:rPr>
              <mc:AlternateContent>
                <mc:Choice Requires="wps">
                  <w:drawing>
                    <wp:anchor distT="0" distB="0" distL="114300" distR="114300" simplePos="0" relativeHeight="251660288" behindDoc="0" locked="0" layoutInCell="1" allowOverlap="1" wp14:anchorId="30301CDE" wp14:editId="5424149B">
                      <wp:simplePos x="0" y="0"/>
                      <wp:positionH relativeFrom="column">
                        <wp:posOffset>1288192</wp:posOffset>
                      </wp:positionH>
                      <wp:positionV relativeFrom="paragraph">
                        <wp:posOffset>503403</wp:posOffset>
                      </wp:positionV>
                      <wp:extent cx="2060620" cy="0"/>
                      <wp:effectExtent l="0" t="0" r="349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0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E14641"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45pt,39.65pt" to="263.7pt,3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"/>
                  </w:pict>
                </mc:Fallback>
              </mc:AlternateContent>
            </w:r>
            <w:r w:rsidR="001E2471">
              <w:rPr>
                <w:rFonts w:eastAsia="Times New Roman" w:cs="Times New Roman"/>
                <w:b/>
                <w:bCs/>
                <w:sz w:val="26"/>
                <w:szCs w:val="26"/>
              </w:rPr>
              <w:t xml:space="preserve">          </w:t>
            </w:r>
            <w:r w:rsidRPr="00E76FBE">
              <w:rPr>
                <w:rFonts w:eastAsia="Times New Roman" w:cs="Times New Roman"/>
                <w:b/>
                <w:bCs/>
                <w:sz w:val="26"/>
                <w:szCs w:val="26"/>
                <w:lang w:val="vi-VN"/>
              </w:rPr>
              <w:t>CỘNG HÒA XÃ HỘI CHỦ NGHĨA VIỆT NAM</w:t>
            </w:r>
            <w:r w:rsidR="00842C14">
              <w:rPr>
                <w:rFonts w:eastAsia="Times New Roman" w:cs="Times New Roman"/>
                <w:b/>
                <w:bCs/>
                <w:szCs w:val="28"/>
                <w:lang w:val="vi-VN"/>
              </w:rPr>
              <w:br/>
            </w:r>
            <w:r w:rsidR="001E2471">
              <w:rPr>
                <w:rFonts w:eastAsia="Times New Roman" w:cs="Times New Roman"/>
                <w:b/>
                <w:bCs/>
                <w:szCs w:val="28"/>
              </w:rPr>
              <w:t xml:space="preserve">         </w:t>
            </w:r>
            <w:r w:rsidR="00842C14">
              <w:rPr>
                <w:rFonts w:eastAsia="Times New Roman" w:cs="Times New Roman"/>
                <w:b/>
                <w:bCs/>
                <w:szCs w:val="28"/>
                <w:lang w:val="vi-VN"/>
              </w:rPr>
              <w:t>Ðộc lập - Tự do - Hạnh phúc</w:t>
            </w:r>
          </w:p>
        </w:tc>
      </w:tr>
      <w:tr w:rsidR="00563598" w:rsidRPr="00E76FBE" w14:paraId="0543B9C1" w14:textId="77777777" w:rsidTr="001E2471">
        <w:trPr>
          <w:tblCellSpacing w:w="0" w:type="dxa"/>
        </w:trPr>
        <w:tc>
          <w:tcPr>
            <w:tcW w:w="3085" w:type="dxa"/>
            <w:shd w:val="clear" w:color="auto" w:fill="FFFFFF"/>
            <w:tcMar>
              <w:top w:w="0" w:type="dxa"/>
              <w:left w:w="108" w:type="dxa"/>
              <w:bottom w:w="0" w:type="dxa"/>
              <w:right w:w="108" w:type="dxa"/>
            </w:tcMar>
            <w:hideMark/>
          </w:tcPr>
          <w:p w14:paraId="6738D059" w14:textId="1FEF60C9" w:rsidR="00563598" w:rsidRPr="00E76FBE" w:rsidRDefault="00563598" w:rsidP="003B6680">
            <w:pPr>
              <w:spacing w:before="120" w:after="120" w:line="234" w:lineRule="atLeast"/>
              <w:jc w:val="center"/>
              <w:rPr>
                <w:rFonts w:eastAsia="Times New Roman" w:cs="Times New Roman"/>
                <w:sz w:val="26"/>
                <w:szCs w:val="26"/>
              </w:rPr>
            </w:pPr>
            <w:r w:rsidRPr="00E76FBE">
              <w:rPr>
                <w:rFonts w:eastAsia="Times New Roman" w:cs="Times New Roman"/>
                <w:sz w:val="26"/>
                <w:szCs w:val="26"/>
                <w:lang w:val="vi-VN"/>
              </w:rPr>
              <w:t xml:space="preserve">Số: </w:t>
            </w:r>
            <w:r w:rsidRPr="00E76FBE">
              <w:rPr>
                <w:rFonts w:eastAsia="Times New Roman" w:cs="Times New Roman"/>
                <w:sz w:val="26"/>
                <w:szCs w:val="26"/>
              </w:rPr>
              <w:t xml:space="preserve">       </w:t>
            </w:r>
            <w:r w:rsidRPr="00E76FBE">
              <w:rPr>
                <w:rFonts w:eastAsia="Times New Roman" w:cs="Times New Roman"/>
                <w:sz w:val="26"/>
                <w:szCs w:val="26"/>
                <w:lang w:val="vi-VN"/>
              </w:rPr>
              <w:t>/</w:t>
            </w:r>
            <w:r w:rsidR="00182B8F">
              <w:rPr>
                <w:rFonts w:eastAsia="Times New Roman" w:cs="Times New Roman"/>
                <w:sz w:val="26"/>
                <w:szCs w:val="26"/>
                <w:lang w:val="en-GB"/>
              </w:rPr>
              <w:t>2024/</w:t>
            </w:r>
            <w:r w:rsidRPr="00E76FBE">
              <w:rPr>
                <w:rFonts w:eastAsia="Times New Roman" w:cs="Times New Roman"/>
                <w:sz w:val="26"/>
                <w:szCs w:val="26"/>
                <w:lang w:val="vi-VN"/>
              </w:rPr>
              <w:t>QÐ-UBND</w:t>
            </w:r>
          </w:p>
        </w:tc>
        <w:tc>
          <w:tcPr>
            <w:tcW w:w="6804" w:type="dxa"/>
            <w:shd w:val="clear" w:color="auto" w:fill="FFFFFF"/>
            <w:tcMar>
              <w:top w:w="0" w:type="dxa"/>
              <w:left w:w="108" w:type="dxa"/>
              <w:bottom w:w="0" w:type="dxa"/>
              <w:right w:w="108" w:type="dxa"/>
            </w:tcMar>
            <w:hideMark/>
          </w:tcPr>
          <w:p w14:paraId="099DC964" w14:textId="2EE229D5" w:rsidR="00563598" w:rsidRPr="00090892" w:rsidRDefault="00C06429" w:rsidP="00090892">
            <w:pPr>
              <w:spacing w:before="120" w:after="120" w:line="234" w:lineRule="atLeast"/>
              <w:jc w:val="center"/>
              <w:rPr>
                <w:rFonts w:eastAsia="Times New Roman" w:cs="Times New Roman"/>
                <w:szCs w:val="28"/>
              </w:rPr>
            </w:pPr>
            <w:r>
              <w:rPr>
                <w:rFonts w:eastAsia="Times New Roman" w:cs="Times New Roman"/>
                <w:i/>
                <w:iCs/>
                <w:szCs w:val="28"/>
              </w:rPr>
              <w:t xml:space="preserve">      </w:t>
            </w:r>
            <w:r w:rsidR="003B6680">
              <w:rPr>
                <w:rFonts w:eastAsia="Times New Roman" w:cs="Times New Roman"/>
                <w:i/>
                <w:iCs/>
                <w:szCs w:val="28"/>
              </w:rPr>
              <w:t>Thái Nguyên</w:t>
            </w:r>
            <w:r w:rsidR="00563598" w:rsidRPr="00E76FBE">
              <w:rPr>
                <w:rFonts w:eastAsia="Times New Roman" w:cs="Times New Roman"/>
                <w:i/>
                <w:iCs/>
                <w:szCs w:val="28"/>
                <w:lang w:val="vi-VN"/>
              </w:rPr>
              <w:t xml:space="preserve">, ngày </w:t>
            </w:r>
            <w:r w:rsidR="00563598" w:rsidRPr="00E76FBE">
              <w:rPr>
                <w:rFonts w:eastAsia="Times New Roman" w:cs="Times New Roman"/>
                <w:i/>
                <w:iCs/>
                <w:szCs w:val="28"/>
              </w:rPr>
              <w:t xml:space="preserve">    </w:t>
            </w:r>
            <w:r w:rsidR="00563598" w:rsidRPr="00E76FBE">
              <w:rPr>
                <w:rFonts w:eastAsia="Times New Roman" w:cs="Times New Roman"/>
                <w:i/>
                <w:iCs/>
                <w:szCs w:val="28"/>
                <w:lang w:val="vi-VN"/>
              </w:rPr>
              <w:t xml:space="preserve"> tháng </w:t>
            </w:r>
            <w:r w:rsidR="00563598" w:rsidRPr="00E76FBE">
              <w:rPr>
                <w:rFonts w:eastAsia="Times New Roman" w:cs="Times New Roman"/>
                <w:i/>
                <w:iCs/>
                <w:szCs w:val="28"/>
              </w:rPr>
              <w:t xml:space="preserve">   </w:t>
            </w:r>
            <w:r w:rsidR="00563598" w:rsidRPr="00E76FBE">
              <w:rPr>
                <w:rFonts w:eastAsia="Times New Roman" w:cs="Times New Roman"/>
                <w:i/>
                <w:iCs/>
                <w:szCs w:val="28"/>
                <w:lang w:val="vi-VN"/>
              </w:rPr>
              <w:t xml:space="preserve"> n</w:t>
            </w:r>
            <w:r w:rsidR="00563598" w:rsidRPr="00E76FBE">
              <w:rPr>
                <w:rFonts w:eastAsia="Times New Roman" w:cs="Times New Roman"/>
                <w:i/>
                <w:iCs/>
                <w:szCs w:val="28"/>
              </w:rPr>
              <w:t>ă</w:t>
            </w:r>
            <w:r w:rsidR="00563598" w:rsidRPr="00E76FBE">
              <w:rPr>
                <w:rFonts w:eastAsia="Times New Roman" w:cs="Times New Roman"/>
                <w:i/>
                <w:iCs/>
                <w:szCs w:val="28"/>
                <w:lang w:val="vi-VN"/>
              </w:rPr>
              <w:t>m 20</w:t>
            </w:r>
            <w:r w:rsidR="00090892">
              <w:rPr>
                <w:rFonts w:eastAsia="Times New Roman" w:cs="Times New Roman"/>
                <w:i/>
                <w:iCs/>
                <w:szCs w:val="28"/>
              </w:rPr>
              <w:t>24</w:t>
            </w:r>
          </w:p>
        </w:tc>
      </w:tr>
    </w:tbl>
    <w:p w14:paraId="4E52E566" w14:textId="196D3E5E" w:rsidR="00563598" w:rsidRPr="00E76FBE" w:rsidRDefault="00563598" w:rsidP="009C737E">
      <w:pPr>
        <w:shd w:val="clear" w:color="auto" w:fill="FFFFFF"/>
        <w:spacing w:before="240" w:after="0" w:line="240" w:lineRule="auto"/>
        <w:jc w:val="center"/>
        <w:rPr>
          <w:rFonts w:eastAsia="Times New Roman" w:cs="Times New Roman"/>
          <w:szCs w:val="28"/>
        </w:rPr>
      </w:pPr>
      <w:bookmarkStart w:id="0" w:name="loai_1"/>
      <w:r w:rsidRPr="00E76FBE">
        <w:rPr>
          <w:rFonts w:eastAsia="Times New Roman" w:cs="Times New Roman"/>
          <w:b/>
          <w:bCs/>
          <w:szCs w:val="28"/>
          <w:lang w:val="vi-VN"/>
        </w:rPr>
        <w:t>QUYẾT ĐỊNH</w:t>
      </w:r>
      <w:bookmarkEnd w:id="0"/>
    </w:p>
    <w:p w14:paraId="20FC83E6" w14:textId="77777777" w:rsidR="001E2471" w:rsidRDefault="005819EF" w:rsidP="00563598">
      <w:pPr>
        <w:shd w:val="clear" w:color="auto" w:fill="FFFFFF"/>
        <w:spacing w:after="0" w:line="240" w:lineRule="auto"/>
        <w:jc w:val="center"/>
        <w:rPr>
          <w:rFonts w:eastAsia="Times New Roman" w:cs="Times New Roman"/>
          <w:b/>
          <w:szCs w:val="28"/>
        </w:rPr>
      </w:pPr>
      <w:bookmarkStart w:id="1" w:name="loai_1_name"/>
      <w:r>
        <w:rPr>
          <w:rFonts w:eastAsia="Times New Roman" w:cs="Times New Roman"/>
          <w:b/>
          <w:szCs w:val="28"/>
        </w:rPr>
        <w:t>S</w:t>
      </w:r>
      <w:r w:rsidRPr="005819EF">
        <w:rPr>
          <w:rFonts w:eastAsia="Times New Roman" w:cs="Times New Roman"/>
          <w:b/>
          <w:szCs w:val="28"/>
        </w:rPr>
        <w:t xml:space="preserve">ửa đổi, bổ sung một số điều của Quy định cơ chế quay vòng </w:t>
      </w:r>
    </w:p>
    <w:p w14:paraId="05523F99" w14:textId="28DDB88F" w:rsidR="001E2471" w:rsidRDefault="005819EF" w:rsidP="001E2471">
      <w:pPr>
        <w:shd w:val="clear" w:color="auto" w:fill="FFFFFF"/>
        <w:spacing w:after="0" w:line="240" w:lineRule="auto"/>
        <w:jc w:val="center"/>
        <w:rPr>
          <w:rFonts w:eastAsia="Times New Roman" w:cs="Times New Roman"/>
          <w:b/>
          <w:szCs w:val="28"/>
        </w:rPr>
      </w:pPr>
      <w:r w:rsidRPr="005819EF">
        <w:rPr>
          <w:rFonts w:eastAsia="Times New Roman" w:cs="Times New Roman"/>
          <w:b/>
          <w:szCs w:val="28"/>
        </w:rPr>
        <w:t>một phần</w:t>
      </w:r>
      <w:r w:rsidR="00617121">
        <w:rPr>
          <w:rFonts w:eastAsia="Times New Roman" w:cs="Times New Roman"/>
          <w:b/>
          <w:szCs w:val="28"/>
        </w:rPr>
        <w:t xml:space="preserve"> </w:t>
      </w:r>
      <w:r w:rsidRPr="005819EF">
        <w:rPr>
          <w:rFonts w:eastAsia="Times New Roman" w:cs="Times New Roman"/>
          <w:b/>
          <w:szCs w:val="28"/>
        </w:rPr>
        <w:t xml:space="preserve">vốn hỗ trợ để luân chuyển trong cộng đồng theo từng dự án, </w:t>
      </w:r>
    </w:p>
    <w:p w14:paraId="165AC38A" w14:textId="77777777" w:rsidR="001E2471" w:rsidRDefault="005819EF" w:rsidP="001E2471">
      <w:pPr>
        <w:shd w:val="clear" w:color="auto" w:fill="FFFFFF"/>
        <w:spacing w:after="0" w:line="240" w:lineRule="auto"/>
        <w:jc w:val="center"/>
        <w:rPr>
          <w:rFonts w:eastAsia="Times New Roman" w:cs="Times New Roman"/>
          <w:b/>
          <w:szCs w:val="28"/>
        </w:rPr>
      </w:pPr>
      <w:r w:rsidRPr="005819EF">
        <w:rPr>
          <w:rFonts w:eastAsia="Times New Roman" w:cs="Times New Roman"/>
          <w:b/>
          <w:szCs w:val="28"/>
        </w:rPr>
        <w:t>phương án hỗ trợ phát triển sản xuất cộng đồng thuộc các Chương trình</w:t>
      </w:r>
    </w:p>
    <w:p w14:paraId="432C5E7D" w14:textId="2D05E51A" w:rsidR="001E2471" w:rsidRDefault="005819EF" w:rsidP="001E2471">
      <w:pPr>
        <w:shd w:val="clear" w:color="auto" w:fill="FFFFFF"/>
        <w:spacing w:after="0" w:line="240" w:lineRule="auto"/>
        <w:jc w:val="center"/>
        <w:rPr>
          <w:rFonts w:eastAsia="Times New Roman" w:cs="Times New Roman"/>
          <w:b/>
          <w:szCs w:val="28"/>
        </w:rPr>
      </w:pPr>
      <w:r w:rsidRPr="005819EF">
        <w:rPr>
          <w:rFonts w:eastAsia="Times New Roman" w:cs="Times New Roman"/>
          <w:b/>
          <w:szCs w:val="28"/>
        </w:rPr>
        <w:t xml:space="preserve"> mục tiêu quốc gia</w:t>
      </w:r>
      <w:r w:rsidR="00617121">
        <w:rPr>
          <w:rFonts w:eastAsia="Times New Roman" w:cs="Times New Roman"/>
          <w:b/>
          <w:szCs w:val="28"/>
        </w:rPr>
        <w:t xml:space="preserve"> </w:t>
      </w:r>
      <w:r w:rsidRPr="005819EF">
        <w:rPr>
          <w:rFonts w:eastAsia="Times New Roman" w:cs="Times New Roman"/>
          <w:b/>
          <w:szCs w:val="28"/>
        </w:rPr>
        <w:t xml:space="preserve">giai đoạn 2021-2025 trên địa bàn tỉnh Thái Nguyên </w:t>
      </w:r>
    </w:p>
    <w:p w14:paraId="0A5635FD" w14:textId="77777777" w:rsidR="001E2471" w:rsidRDefault="005819EF" w:rsidP="001E2471">
      <w:pPr>
        <w:shd w:val="clear" w:color="auto" w:fill="FFFFFF"/>
        <w:spacing w:after="0" w:line="240" w:lineRule="auto"/>
        <w:jc w:val="center"/>
        <w:rPr>
          <w:rFonts w:eastAsia="Times New Roman" w:cs="Times New Roman"/>
          <w:b/>
          <w:szCs w:val="28"/>
        </w:rPr>
      </w:pPr>
      <w:r w:rsidRPr="005819EF">
        <w:rPr>
          <w:rFonts w:eastAsia="Times New Roman" w:cs="Times New Roman"/>
          <w:b/>
          <w:szCs w:val="28"/>
        </w:rPr>
        <w:t>ban hành theo Quyết định số 25/2022/QĐ-UBND ngày 27/11/2022</w:t>
      </w:r>
    </w:p>
    <w:p w14:paraId="5D376101" w14:textId="4FE7CAA7" w:rsidR="00563598" w:rsidRPr="00E76FBE" w:rsidRDefault="005819EF" w:rsidP="001E2471">
      <w:pPr>
        <w:shd w:val="clear" w:color="auto" w:fill="FFFFFF"/>
        <w:spacing w:after="0" w:line="240" w:lineRule="auto"/>
        <w:jc w:val="center"/>
        <w:rPr>
          <w:rFonts w:eastAsia="Times New Roman" w:cs="Times New Roman"/>
          <w:b/>
          <w:szCs w:val="28"/>
        </w:rPr>
      </w:pPr>
      <w:r w:rsidRPr="005819EF">
        <w:rPr>
          <w:rFonts w:eastAsia="Times New Roman" w:cs="Times New Roman"/>
          <w:b/>
          <w:szCs w:val="28"/>
        </w:rPr>
        <w:t xml:space="preserve"> của </w:t>
      </w:r>
      <w:r w:rsidR="001E2471">
        <w:rPr>
          <w:rFonts w:eastAsia="Times New Roman" w:cs="Times New Roman"/>
          <w:b/>
          <w:szCs w:val="28"/>
        </w:rPr>
        <w:t>Ủy ban nhân dân</w:t>
      </w:r>
      <w:r w:rsidRPr="005819EF">
        <w:rPr>
          <w:rFonts w:eastAsia="Times New Roman" w:cs="Times New Roman"/>
          <w:b/>
          <w:szCs w:val="28"/>
        </w:rPr>
        <w:t xml:space="preserve"> tỉnh Thái Nguyên</w:t>
      </w:r>
    </w:p>
    <w:bookmarkEnd w:id="1"/>
    <w:p w14:paraId="5232DF8A" w14:textId="2DD22830" w:rsidR="00563598" w:rsidRPr="0043699A" w:rsidRDefault="00563598" w:rsidP="009C737E">
      <w:pPr>
        <w:shd w:val="clear" w:color="auto" w:fill="FFFFFF"/>
        <w:spacing w:before="300" w:after="0" w:line="240" w:lineRule="auto"/>
        <w:jc w:val="center"/>
        <w:rPr>
          <w:rFonts w:eastAsia="Times New Roman" w:cs="Times New Roman"/>
          <w:szCs w:val="28"/>
        </w:rPr>
      </w:pPr>
      <w:r w:rsidRPr="00E76FBE">
        <w:rPr>
          <w:rFonts w:eastAsia="Times New Roman" w:cs="Times New Roman"/>
          <w:b/>
          <w:bCs/>
          <w:noProof/>
          <w:szCs w:val="28"/>
        </w:rPr>
        <mc:AlternateContent>
          <mc:Choice Requires="wps">
            <w:drawing>
              <wp:anchor distT="0" distB="0" distL="114300" distR="114300" simplePos="0" relativeHeight="251659264" behindDoc="0" locked="0" layoutInCell="1" allowOverlap="1" wp14:anchorId="2A37E27F" wp14:editId="625FC227">
                <wp:simplePos x="0" y="0"/>
                <wp:positionH relativeFrom="column">
                  <wp:posOffset>2354707</wp:posOffset>
                </wp:positionH>
                <wp:positionV relativeFrom="paragraph">
                  <wp:posOffset>21209</wp:posOffset>
                </wp:positionV>
                <wp:extent cx="927279" cy="0"/>
                <wp:effectExtent l="0" t="0" r="254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27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31258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4pt,1.65pt" to="258.4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"/>
            </w:pict>
          </mc:Fallback>
        </mc:AlternateContent>
      </w:r>
      <w:r w:rsidRPr="00E76FBE">
        <w:rPr>
          <w:rFonts w:eastAsia="Times New Roman" w:cs="Times New Roman"/>
          <w:b/>
          <w:bCs/>
          <w:szCs w:val="28"/>
          <w:lang w:val="vi-VN"/>
        </w:rPr>
        <w:t xml:space="preserve">ỦY BAN NHÂN DÂN TỈNH </w:t>
      </w:r>
      <w:r w:rsidR="0043699A">
        <w:rPr>
          <w:rFonts w:eastAsia="Times New Roman" w:cs="Times New Roman"/>
          <w:b/>
          <w:bCs/>
          <w:szCs w:val="28"/>
        </w:rPr>
        <w:t>THÁI NGUYÊN</w:t>
      </w:r>
    </w:p>
    <w:p w14:paraId="04B69A90" w14:textId="77777777" w:rsidR="00563598" w:rsidRPr="002D59EB" w:rsidRDefault="00563598" w:rsidP="00563598">
      <w:pPr>
        <w:shd w:val="clear" w:color="auto" w:fill="FFFFFF"/>
        <w:spacing w:after="0" w:line="120" w:lineRule="auto"/>
        <w:jc w:val="both"/>
        <w:rPr>
          <w:rFonts w:eastAsia="Times New Roman" w:cs="Times New Roman"/>
          <w:i/>
          <w:iCs/>
          <w:sz w:val="16"/>
          <w:szCs w:val="28"/>
        </w:rPr>
      </w:pPr>
      <w:r w:rsidRPr="00E76FBE">
        <w:rPr>
          <w:rFonts w:eastAsia="Times New Roman" w:cs="Times New Roman"/>
          <w:i/>
          <w:iCs/>
          <w:szCs w:val="28"/>
        </w:rPr>
        <w:tab/>
      </w:r>
    </w:p>
    <w:p w14:paraId="6C54293A" w14:textId="77777777" w:rsidR="00563598" w:rsidRPr="00E76FBE" w:rsidRDefault="00563598" w:rsidP="00C06429">
      <w:pPr>
        <w:shd w:val="clear" w:color="auto" w:fill="FFFFFF"/>
        <w:spacing w:before="80" w:after="0" w:line="360" w:lineRule="exact"/>
        <w:jc w:val="both"/>
        <w:rPr>
          <w:rFonts w:eastAsia="Times New Roman" w:cs="Times New Roman"/>
          <w:szCs w:val="28"/>
        </w:rPr>
      </w:pPr>
      <w:r w:rsidRPr="00E76FBE">
        <w:rPr>
          <w:rFonts w:eastAsia="Times New Roman" w:cs="Times New Roman"/>
          <w:i/>
          <w:iCs/>
          <w:szCs w:val="28"/>
        </w:rPr>
        <w:tab/>
      </w:r>
      <w:r w:rsidRPr="00E76FBE">
        <w:rPr>
          <w:rFonts w:eastAsia="Times New Roman" w:cs="Times New Roman"/>
          <w:i/>
          <w:iCs/>
          <w:szCs w:val="28"/>
          <w:lang w:val="vi-VN"/>
        </w:rPr>
        <w:t>Căn cứ Luật Tổ chức chính quyền địa phương ngày 19</w:t>
      </w:r>
      <w:r w:rsidRPr="00E76FBE">
        <w:rPr>
          <w:rFonts w:eastAsia="Times New Roman" w:cs="Times New Roman"/>
          <w:i/>
          <w:iCs/>
          <w:szCs w:val="28"/>
        </w:rPr>
        <w:t xml:space="preserve"> tháng </w:t>
      </w:r>
      <w:r w:rsidRPr="00E76FBE">
        <w:rPr>
          <w:rFonts w:eastAsia="Times New Roman" w:cs="Times New Roman"/>
          <w:i/>
          <w:iCs/>
          <w:szCs w:val="28"/>
          <w:lang w:val="vi-VN"/>
        </w:rPr>
        <w:t>6</w:t>
      </w:r>
      <w:r w:rsidRPr="00E76FBE">
        <w:rPr>
          <w:rFonts w:eastAsia="Times New Roman" w:cs="Times New Roman"/>
          <w:i/>
          <w:iCs/>
          <w:szCs w:val="28"/>
        </w:rPr>
        <w:t xml:space="preserve"> năm </w:t>
      </w:r>
      <w:r w:rsidRPr="00E76FBE">
        <w:rPr>
          <w:rFonts w:eastAsia="Times New Roman" w:cs="Times New Roman"/>
          <w:i/>
          <w:iCs/>
          <w:szCs w:val="28"/>
          <w:lang w:val="vi-VN"/>
        </w:rPr>
        <w:t>2015; Luật sửa đổi, bổ sung một số điều</w:t>
      </w:r>
      <w:r w:rsidR="00C65176">
        <w:rPr>
          <w:rFonts w:eastAsia="Times New Roman" w:cs="Times New Roman"/>
          <w:i/>
          <w:iCs/>
          <w:szCs w:val="28"/>
          <w:lang w:val="vi-VN"/>
        </w:rPr>
        <w:t xml:space="preserve"> của Luật Tổ chức chính phủ và </w:t>
      </w:r>
      <w:r w:rsidR="00C65176">
        <w:rPr>
          <w:rFonts w:eastAsia="Times New Roman" w:cs="Times New Roman"/>
          <w:i/>
          <w:iCs/>
          <w:szCs w:val="28"/>
        </w:rPr>
        <w:t>L</w:t>
      </w:r>
      <w:r w:rsidR="00C65176">
        <w:rPr>
          <w:rFonts w:eastAsia="Times New Roman" w:cs="Times New Roman"/>
          <w:i/>
          <w:iCs/>
          <w:szCs w:val="28"/>
          <w:lang w:val="vi-VN"/>
        </w:rPr>
        <w:t xml:space="preserve">uật </w:t>
      </w:r>
      <w:r w:rsidR="00C65176">
        <w:rPr>
          <w:rFonts w:eastAsia="Times New Roman" w:cs="Times New Roman"/>
          <w:i/>
          <w:iCs/>
          <w:szCs w:val="28"/>
        </w:rPr>
        <w:t>T</w:t>
      </w:r>
      <w:r w:rsidRPr="00E76FBE">
        <w:rPr>
          <w:rFonts w:eastAsia="Times New Roman" w:cs="Times New Roman"/>
          <w:i/>
          <w:iCs/>
          <w:szCs w:val="28"/>
          <w:lang w:val="vi-VN"/>
        </w:rPr>
        <w:t>ổ chức chính quyền địa phương ngày 22</w:t>
      </w:r>
      <w:r w:rsidRPr="00E76FBE">
        <w:rPr>
          <w:rFonts w:eastAsia="Times New Roman" w:cs="Times New Roman"/>
          <w:i/>
          <w:iCs/>
          <w:szCs w:val="28"/>
        </w:rPr>
        <w:t xml:space="preserve"> tháng </w:t>
      </w:r>
      <w:r w:rsidRPr="00E76FBE">
        <w:rPr>
          <w:rFonts w:eastAsia="Times New Roman" w:cs="Times New Roman"/>
          <w:i/>
          <w:iCs/>
          <w:szCs w:val="28"/>
          <w:lang w:val="vi-VN"/>
        </w:rPr>
        <w:t>11</w:t>
      </w:r>
      <w:r w:rsidRPr="00E76FBE">
        <w:rPr>
          <w:rFonts w:eastAsia="Times New Roman" w:cs="Times New Roman"/>
          <w:i/>
          <w:iCs/>
          <w:szCs w:val="28"/>
        </w:rPr>
        <w:t xml:space="preserve"> năm </w:t>
      </w:r>
      <w:r w:rsidRPr="00E76FBE">
        <w:rPr>
          <w:rFonts w:eastAsia="Times New Roman" w:cs="Times New Roman"/>
          <w:i/>
          <w:iCs/>
          <w:szCs w:val="28"/>
          <w:lang w:val="vi-VN"/>
        </w:rPr>
        <w:t>2019;</w:t>
      </w:r>
    </w:p>
    <w:p w14:paraId="6411C538" w14:textId="77777777" w:rsidR="00397E52" w:rsidRDefault="00563598" w:rsidP="00C06429">
      <w:pPr>
        <w:shd w:val="clear" w:color="auto" w:fill="FFFFFF"/>
        <w:spacing w:before="80" w:after="0" w:line="360" w:lineRule="exact"/>
        <w:jc w:val="both"/>
        <w:rPr>
          <w:rFonts w:eastAsia="Times New Roman" w:cs="Times New Roman"/>
          <w:i/>
          <w:iCs/>
          <w:szCs w:val="28"/>
        </w:rPr>
      </w:pPr>
      <w:r w:rsidRPr="00E76FBE">
        <w:rPr>
          <w:rFonts w:eastAsia="Times New Roman" w:cs="Times New Roman"/>
          <w:i/>
          <w:iCs/>
          <w:szCs w:val="28"/>
        </w:rPr>
        <w:tab/>
      </w:r>
      <w:r w:rsidRPr="009C737E">
        <w:rPr>
          <w:rFonts w:eastAsia="Times New Roman" w:cs="Times New Roman"/>
          <w:i/>
          <w:iCs/>
          <w:spacing w:val="-8"/>
          <w:szCs w:val="28"/>
          <w:lang w:val="vi-VN"/>
        </w:rPr>
        <w:t>Căn cứ Nghị định số </w:t>
      </w:r>
      <w:r w:rsidRPr="009C737E">
        <w:rPr>
          <w:rFonts w:eastAsia="Times New Roman" w:cs="Times New Roman"/>
          <w:i/>
          <w:iCs/>
          <w:spacing w:val="-8"/>
          <w:szCs w:val="28"/>
        </w:rPr>
        <w:t>27/2022/NĐ-CP ngày 19 tháng 4 năm 2022 của Chính phủ</w:t>
      </w:r>
      <w:r w:rsidRPr="00E76FBE">
        <w:rPr>
          <w:rFonts w:eastAsia="Times New Roman" w:cs="Times New Roman"/>
          <w:i/>
          <w:iCs/>
          <w:szCs w:val="28"/>
        </w:rPr>
        <w:t xml:space="preserve"> quy định cơ chế quản lý, tổ chức thực hiện các chương trình mục tiêu quốc gia;</w:t>
      </w:r>
      <w:r w:rsidR="001C20F4">
        <w:rPr>
          <w:rFonts w:eastAsia="Times New Roman" w:cs="Times New Roman"/>
          <w:i/>
          <w:iCs/>
          <w:szCs w:val="28"/>
        </w:rPr>
        <w:t xml:space="preserve"> </w:t>
      </w:r>
    </w:p>
    <w:p w14:paraId="73BE88A2" w14:textId="3B49B839" w:rsidR="00563598" w:rsidRDefault="00397E52" w:rsidP="00C06429">
      <w:pPr>
        <w:shd w:val="clear" w:color="auto" w:fill="FFFFFF"/>
        <w:spacing w:before="80" w:after="0" w:line="360" w:lineRule="exact"/>
        <w:ind w:firstLine="720"/>
        <w:jc w:val="both"/>
        <w:rPr>
          <w:rFonts w:eastAsia="Times New Roman" w:cs="Times New Roman"/>
          <w:i/>
          <w:iCs/>
          <w:szCs w:val="28"/>
        </w:rPr>
      </w:pPr>
      <w:r>
        <w:rPr>
          <w:rFonts w:eastAsia="Times New Roman" w:cs="Times New Roman"/>
          <w:i/>
          <w:iCs/>
          <w:szCs w:val="28"/>
        </w:rPr>
        <w:t xml:space="preserve">Căn cứ </w:t>
      </w:r>
      <w:r w:rsidR="001C20F4">
        <w:rPr>
          <w:rFonts w:eastAsia="Times New Roman" w:cs="Times New Roman"/>
          <w:i/>
          <w:iCs/>
          <w:szCs w:val="28"/>
        </w:rPr>
        <w:t>Nghị định số 38/2023/NĐ-CP ngày 24/6/2023 của Chính phủ sửa đổi, bổ sung một số điều của Nghị định số 27/2022/NĐ-CP;</w:t>
      </w:r>
    </w:p>
    <w:p w14:paraId="6F8CA4B6" w14:textId="59398C7F" w:rsidR="00842C14" w:rsidRPr="00E76FBE" w:rsidRDefault="00842C14" w:rsidP="00C06429">
      <w:pPr>
        <w:shd w:val="clear" w:color="auto" w:fill="FFFFFF"/>
        <w:spacing w:before="80" w:after="0" w:line="360" w:lineRule="exact"/>
        <w:jc w:val="both"/>
        <w:rPr>
          <w:rFonts w:eastAsia="Times New Roman" w:cs="Times New Roman"/>
          <w:i/>
          <w:iCs/>
          <w:szCs w:val="28"/>
        </w:rPr>
      </w:pPr>
      <w:r>
        <w:rPr>
          <w:rFonts w:eastAsia="Times New Roman" w:cs="Times New Roman"/>
          <w:i/>
          <w:iCs/>
          <w:szCs w:val="28"/>
        </w:rPr>
        <w:tab/>
      </w:r>
      <w:r w:rsidRPr="00C06429">
        <w:rPr>
          <w:rFonts w:eastAsia="Times New Roman" w:cs="Times New Roman"/>
          <w:i/>
          <w:iCs/>
          <w:spacing w:val="-6"/>
          <w:szCs w:val="28"/>
        </w:rPr>
        <w:t xml:space="preserve">Căn cứ Nghị định </w:t>
      </w:r>
      <w:r w:rsidR="00617121">
        <w:rPr>
          <w:rFonts w:eastAsia="Times New Roman" w:cs="Times New Roman"/>
          <w:i/>
          <w:iCs/>
          <w:spacing w:val="-6"/>
          <w:szCs w:val="28"/>
        </w:rPr>
        <w:t xml:space="preserve">số </w:t>
      </w:r>
      <w:r w:rsidRPr="00C06429">
        <w:rPr>
          <w:rFonts w:eastAsia="Times New Roman" w:cs="Times New Roman"/>
          <w:i/>
          <w:iCs/>
          <w:spacing w:val="-6"/>
          <w:szCs w:val="28"/>
        </w:rPr>
        <w:t>29/2021/NĐ-CP ngày 26 tháng 3 năm 2021 của Chính phủ</w:t>
      </w:r>
      <w:r>
        <w:rPr>
          <w:rFonts w:eastAsia="Times New Roman" w:cs="Times New Roman"/>
          <w:i/>
          <w:iCs/>
          <w:szCs w:val="28"/>
        </w:rPr>
        <w:t xml:space="preserve"> </w:t>
      </w:r>
      <w:r w:rsidRPr="00842C14">
        <w:rPr>
          <w:rFonts w:eastAsia="Times New Roman" w:cs="Times New Roman"/>
          <w:i/>
          <w:iCs/>
          <w:szCs w:val="28"/>
        </w:rPr>
        <w:t>quy định về trình tự, thủ tục thẩm định dự án quan trọng quốc gia và giám sát, đánh giá đầu tư</w:t>
      </w:r>
      <w:r>
        <w:rPr>
          <w:rFonts w:eastAsia="Times New Roman" w:cs="Times New Roman"/>
          <w:i/>
          <w:iCs/>
          <w:szCs w:val="28"/>
        </w:rPr>
        <w:t>;</w:t>
      </w:r>
    </w:p>
    <w:p w14:paraId="0197CFAF" w14:textId="77777777" w:rsidR="00563598" w:rsidRDefault="00563598" w:rsidP="00C06429">
      <w:pPr>
        <w:shd w:val="clear" w:color="auto" w:fill="FFFFFF"/>
        <w:spacing w:before="80" w:after="0" w:line="360" w:lineRule="exact"/>
        <w:jc w:val="both"/>
        <w:rPr>
          <w:rFonts w:eastAsia="Times New Roman" w:cs="Times New Roman"/>
          <w:i/>
          <w:iCs/>
          <w:szCs w:val="28"/>
        </w:rPr>
      </w:pPr>
      <w:r w:rsidRPr="00E76FBE">
        <w:rPr>
          <w:rFonts w:eastAsia="Times New Roman" w:cs="Times New Roman"/>
          <w:i/>
          <w:iCs/>
          <w:szCs w:val="28"/>
        </w:rPr>
        <w:tab/>
      </w:r>
      <w:r w:rsidR="0080304A">
        <w:rPr>
          <w:rFonts w:eastAsia="Times New Roman" w:cs="Times New Roman"/>
          <w:i/>
          <w:iCs/>
          <w:szCs w:val="28"/>
        </w:rPr>
        <w:t xml:space="preserve">Căn cứ </w:t>
      </w:r>
      <w:r w:rsidR="00373DCF" w:rsidRPr="00373DCF">
        <w:rPr>
          <w:rFonts w:eastAsia="Times New Roman" w:cs="Times New Roman"/>
          <w:i/>
          <w:iCs/>
          <w:szCs w:val="28"/>
          <w:lang w:val="vi-VN"/>
        </w:rPr>
        <w:t>Thông tư số 55/2023/TT-BTC ngày 15/8/2023 của Bộ Tài chính quy định quản lý, sử dụng và quyết toán kinh phí sự nghiệp từ NSNN thực hiện các chương trình MTQG giai đoạn 2021-2025</w:t>
      </w:r>
      <w:r w:rsidRPr="00E76FBE">
        <w:rPr>
          <w:rFonts w:eastAsia="Times New Roman" w:cs="Times New Roman"/>
          <w:i/>
          <w:iCs/>
          <w:szCs w:val="28"/>
          <w:lang w:val="vi-VN"/>
        </w:rPr>
        <w:t>;</w:t>
      </w:r>
    </w:p>
    <w:p w14:paraId="0D9F8E0B" w14:textId="77777777" w:rsidR="00617121" w:rsidRDefault="00373DCF" w:rsidP="00C06429">
      <w:pPr>
        <w:shd w:val="clear" w:color="auto" w:fill="FFFFFF"/>
        <w:spacing w:before="80" w:after="0" w:line="360" w:lineRule="exact"/>
        <w:jc w:val="both"/>
        <w:rPr>
          <w:rFonts w:eastAsia="Times New Roman" w:cs="Times New Roman"/>
          <w:i/>
          <w:iCs/>
          <w:szCs w:val="28"/>
        </w:rPr>
      </w:pPr>
      <w:r>
        <w:rPr>
          <w:rFonts w:eastAsia="Times New Roman" w:cs="Times New Roman"/>
          <w:i/>
          <w:iCs/>
          <w:szCs w:val="28"/>
        </w:rPr>
        <w:tab/>
      </w:r>
      <w:r w:rsidRPr="00617121">
        <w:rPr>
          <w:rFonts w:ascii="Times New Roman Italic" w:eastAsia="Times New Roman" w:hAnsi="Times New Roman Italic" w:cs="Times New Roman"/>
          <w:i/>
          <w:iCs/>
          <w:szCs w:val="28"/>
        </w:rPr>
        <w:t xml:space="preserve">Căn cứ Thông tư </w:t>
      </w:r>
      <w:r w:rsidR="00617121" w:rsidRPr="00617121">
        <w:rPr>
          <w:rFonts w:ascii="Times New Roman Italic" w:eastAsia="Times New Roman" w:hAnsi="Times New Roman Italic" w:cs="Times New Roman"/>
          <w:i/>
          <w:iCs/>
          <w:szCs w:val="28"/>
        </w:rPr>
        <w:t xml:space="preserve">số </w:t>
      </w:r>
      <w:r w:rsidRPr="00617121">
        <w:rPr>
          <w:rFonts w:ascii="Times New Roman Italic" w:eastAsia="Times New Roman" w:hAnsi="Times New Roman Italic" w:cs="Times New Roman"/>
          <w:i/>
          <w:iCs/>
          <w:szCs w:val="28"/>
        </w:rPr>
        <w:t>04/2022/TT-BNNPTNT ngày 11/7/2022 của Bộ Nông nghiệ</w:t>
      </w:r>
      <w:r w:rsidRPr="00373DCF">
        <w:rPr>
          <w:rFonts w:eastAsia="Times New Roman" w:cs="Times New Roman"/>
          <w:i/>
          <w:iCs/>
          <w:szCs w:val="28"/>
        </w:rPr>
        <w:t>p và PTNT về hướng dẫn thực hiện hỗ trợ phát triển sản xuất trong lĩnh vực nông nghiệp thuộc Chương trình mục tiêu quốc gia giảm nghèo bền vững</w:t>
      </w:r>
      <w:r>
        <w:rPr>
          <w:rFonts w:eastAsia="Times New Roman" w:cs="Times New Roman"/>
          <w:i/>
          <w:iCs/>
          <w:szCs w:val="28"/>
        </w:rPr>
        <w:t xml:space="preserve"> giai đoạn 2021-2025;</w:t>
      </w:r>
    </w:p>
    <w:p w14:paraId="38071FE7" w14:textId="7909F241" w:rsidR="00373DCF" w:rsidRPr="00373DCF" w:rsidRDefault="00617121" w:rsidP="00617121">
      <w:pPr>
        <w:shd w:val="clear" w:color="auto" w:fill="FFFFFF"/>
        <w:spacing w:before="80" w:after="0" w:line="360" w:lineRule="exact"/>
        <w:ind w:firstLine="709"/>
        <w:jc w:val="both"/>
        <w:rPr>
          <w:rFonts w:eastAsia="Times New Roman" w:cs="Times New Roman"/>
          <w:i/>
          <w:iCs/>
          <w:szCs w:val="28"/>
        </w:rPr>
      </w:pPr>
      <w:r w:rsidRPr="00617121">
        <w:rPr>
          <w:rFonts w:eastAsia="Times New Roman" w:cs="Times New Roman"/>
          <w:i/>
          <w:iCs/>
          <w:spacing w:val="4"/>
          <w:szCs w:val="28"/>
          <w:lang w:val="vi-VN"/>
        </w:rPr>
        <w:t xml:space="preserve"> </w:t>
      </w:r>
      <w:r w:rsidRPr="00C06429">
        <w:rPr>
          <w:rFonts w:eastAsia="Times New Roman" w:cs="Times New Roman"/>
          <w:i/>
          <w:iCs/>
          <w:spacing w:val="4"/>
          <w:szCs w:val="28"/>
          <w:lang w:val="vi-VN"/>
        </w:rPr>
        <w:t>Căn cứ Thông tư số 02/2023/TT-UBDT ngày 21/8/2023 của Ủy ban Dân tộc</w:t>
      </w:r>
      <w:r w:rsidRPr="0012533B">
        <w:rPr>
          <w:rFonts w:eastAsia="Times New Roman" w:cs="Times New Roman"/>
          <w:i/>
          <w:iCs/>
          <w:szCs w:val="28"/>
          <w:lang w:val="vi-VN"/>
        </w:rPr>
        <w:t xml:space="preserve"> sửa đổi, bổ sung một số điều của Thông tư số 02/2022/TT-UBDT ngày </w:t>
      </w:r>
      <w:r w:rsidRPr="00C06429">
        <w:rPr>
          <w:rFonts w:eastAsia="Times New Roman" w:cs="Times New Roman"/>
          <w:i/>
          <w:iCs/>
          <w:spacing w:val="4"/>
          <w:szCs w:val="28"/>
          <w:lang w:val="vi-VN"/>
        </w:rPr>
        <w:t>30/6/2022 của Ủy ban Dân tộc về việc hướng dẫn thực hiện một số dự án thuộc Chương</w:t>
      </w:r>
      <w:r w:rsidRPr="00E76FBE">
        <w:rPr>
          <w:rFonts w:eastAsia="Times New Roman" w:cs="Times New Roman"/>
          <w:i/>
          <w:iCs/>
          <w:szCs w:val="28"/>
          <w:lang w:val="vi-VN"/>
        </w:rPr>
        <w:t xml:space="preserve"> trình mục tiêu quốc gia Phát triển kinh tế - xã hội vùng đồng bào dân tộc </w:t>
      </w:r>
      <w:r w:rsidRPr="009C737E">
        <w:rPr>
          <w:rFonts w:eastAsia="Times New Roman" w:cs="Times New Roman"/>
          <w:i/>
          <w:iCs/>
          <w:spacing w:val="-4"/>
          <w:szCs w:val="28"/>
          <w:lang w:val="vi-VN"/>
        </w:rPr>
        <w:t>thiểu số và miền núi giai đoạn 2021-2030, giai đoạn I: từ năm 2021 đến năm 2025;</w:t>
      </w:r>
    </w:p>
    <w:p w14:paraId="75C45EFC" w14:textId="3070386D" w:rsidR="009C737E" w:rsidRDefault="00563598" w:rsidP="00C06429">
      <w:pPr>
        <w:shd w:val="clear" w:color="auto" w:fill="FFFFFF"/>
        <w:spacing w:before="80" w:after="0" w:line="360" w:lineRule="exact"/>
        <w:jc w:val="both"/>
        <w:rPr>
          <w:rFonts w:eastAsia="Times New Roman" w:cs="Times New Roman"/>
          <w:i/>
          <w:iCs/>
          <w:szCs w:val="28"/>
          <w:lang w:val="vi-VN"/>
        </w:rPr>
      </w:pPr>
      <w:r w:rsidRPr="0067540D">
        <w:rPr>
          <w:rFonts w:eastAsia="Times New Roman" w:cs="Times New Roman"/>
          <w:i/>
          <w:iCs/>
          <w:szCs w:val="28"/>
        </w:rPr>
        <w:tab/>
      </w:r>
      <w:r w:rsidR="0080304A" w:rsidRPr="00C06429">
        <w:rPr>
          <w:rFonts w:eastAsia="Times New Roman" w:cs="Times New Roman"/>
          <w:i/>
          <w:iCs/>
          <w:spacing w:val="-6"/>
          <w:szCs w:val="28"/>
        </w:rPr>
        <w:t xml:space="preserve">Căn cứ </w:t>
      </w:r>
      <w:r w:rsidR="00373DCF" w:rsidRPr="00C06429">
        <w:rPr>
          <w:rFonts w:eastAsia="Times New Roman" w:cs="Times New Roman"/>
          <w:i/>
          <w:iCs/>
          <w:spacing w:val="-6"/>
          <w:szCs w:val="28"/>
          <w:lang w:val="vi-VN"/>
        </w:rPr>
        <w:t>Thông tư số 03/2024/TT-BLĐTBXH n</w:t>
      </w:r>
      <w:r w:rsidR="001E2471" w:rsidRPr="00C06429">
        <w:rPr>
          <w:rFonts w:eastAsia="Times New Roman" w:cs="Times New Roman"/>
          <w:i/>
          <w:iCs/>
          <w:spacing w:val="-6"/>
          <w:szCs w:val="28"/>
          <w:lang w:val="vi-VN"/>
        </w:rPr>
        <w:t>gày 18/4/2024 của Bộ Lao động</w:t>
      </w:r>
      <w:r w:rsidR="001E2471" w:rsidRPr="0067540D">
        <w:rPr>
          <w:rFonts w:eastAsia="Times New Roman" w:cs="Times New Roman"/>
          <w:i/>
          <w:iCs/>
          <w:szCs w:val="28"/>
          <w:lang w:val="vi-VN"/>
        </w:rPr>
        <w:t xml:space="preserve"> </w:t>
      </w:r>
      <w:r w:rsidR="001E2471" w:rsidRPr="0067540D">
        <w:rPr>
          <w:rFonts w:eastAsia="Times New Roman" w:cs="Times New Roman"/>
          <w:i/>
          <w:iCs/>
          <w:szCs w:val="28"/>
        </w:rPr>
        <w:t>-</w:t>
      </w:r>
      <w:r w:rsidR="00373DCF" w:rsidRPr="0067540D">
        <w:rPr>
          <w:rFonts w:eastAsia="Times New Roman" w:cs="Times New Roman"/>
          <w:i/>
          <w:iCs/>
          <w:szCs w:val="28"/>
          <w:lang w:val="vi-VN"/>
        </w:rPr>
        <w:t xml:space="preserve"> </w:t>
      </w:r>
      <w:r w:rsidR="00373DCF" w:rsidRPr="0067540D">
        <w:rPr>
          <w:rFonts w:eastAsia="Times New Roman" w:cs="Times New Roman"/>
          <w:i/>
          <w:iCs/>
          <w:spacing w:val="2"/>
          <w:szCs w:val="28"/>
          <w:lang w:val="vi-VN"/>
        </w:rPr>
        <w:t>Thương binh và Xã hội hướng dẫn một số nội dung thực hiện đa dạng hóa sinh kế,</w:t>
      </w:r>
      <w:r w:rsidR="00373DCF" w:rsidRPr="0067540D">
        <w:rPr>
          <w:rFonts w:eastAsia="Times New Roman" w:cs="Times New Roman"/>
          <w:i/>
          <w:iCs/>
          <w:szCs w:val="28"/>
          <w:lang w:val="vi-VN"/>
        </w:rPr>
        <w:t xml:space="preserve"> phát triển mô hình giảm nghèo và hỗ trợ người lao động đi làm việc ở nước </w:t>
      </w:r>
      <w:r w:rsidR="00373DCF" w:rsidRPr="0067540D">
        <w:rPr>
          <w:rFonts w:eastAsia="Times New Roman" w:cs="Times New Roman"/>
          <w:i/>
          <w:iCs/>
          <w:szCs w:val="28"/>
          <w:lang w:val="vi-VN"/>
        </w:rPr>
        <w:lastRenderedPageBreak/>
        <w:t>ngoài theo hợp đồng thuộc Chương trình MTQG giảm nghèo bền vững giai đoạn 2021-2025</w:t>
      </w:r>
      <w:r w:rsidRPr="0067540D">
        <w:rPr>
          <w:rFonts w:eastAsia="Times New Roman" w:cs="Times New Roman"/>
          <w:i/>
          <w:iCs/>
          <w:szCs w:val="28"/>
          <w:lang w:val="vi-VN"/>
        </w:rPr>
        <w:t>;</w:t>
      </w:r>
    </w:p>
    <w:p w14:paraId="56FE4ED8" w14:textId="25E5A3A9" w:rsidR="00563598" w:rsidRPr="009C737E" w:rsidRDefault="00563598" w:rsidP="009C737E">
      <w:pPr>
        <w:shd w:val="clear" w:color="auto" w:fill="FFFFFF"/>
        <w:spacing w:before="80" w:after="0" w:line="360" w:lineRule="exact"/>
        <w:ind w:firstLine="709"/>
        <w:jc w:val="both"/>
        <w:rPr>
          <w:rFonts w:eastAsia="Times New Roman" w:cs="Times New Roman"/>
          <w:i/>
          <w:iCs/>
          <w:szCs w:val="28"/>
          <w:lang w:val="vi-VN"/>
        </w:rPr>
      </w:pPr>
      <w:r w:rsidRPr="0067540D">
        <w:rPr>
          <w:rFonts w:eastAsia="Times New Roman" w:cs="Times New Roman"/>
          <w:i/>
          <w:iCs/>
          <w:spacing w:val="2"/>
          <w:szCs w:val="28"/>
          <w:lang w:val="vi-VN"/>
        </w:rPr>
        <w:t xml:space="preserve">Theo đề nghị của </w:t>
      </w:r>
      <w:r w:rsidR="001E2471" w:rsidRPr="0067540D">
        <w:rPr>
          <w:rFonts w:eastAsia="Times New Roman" w:cs="Times New Roman"/>
          <w:i/>
          <w:iCs/>
          <w:spacing w:val="2"/>
          <w:szCs w:val="28"/>
        </w:rPr>
        <w:t xml:space="preserve">Giám đốc </w:t>
      </w:r>
      <w:r w:rsidRPr="0067540D">
        <w:rPr>
          <w:rFonts w:eastAsia="Times New Roman" w:cs="Times New Roman"/>
          <w:i/>
          <w:iCs/>
          <w:spacing w:val="2"/>
          <w:szCs w:val="28"/>
          <w:lang w:val="vi-VN"/>
        </w:rPr>
        <w:t>Sở Tài chính tại Tờ trình số</w:t>
      </w:r>
      <w:r w:rsidRPr="0067540D">
        <w:rPr>
          <w:rFonts w:eastAsia="Times New Roman" w:cs="Times New Roman"/>
          <w:i/>
          <w:iCs/>
          <w:spacing w:val="2"/>
          <w:szCs w:val="28"/>
        </w:rPr>
        <w:t xml:space="preserve"> </w:t>
      </w:r>
      <w:r w:rsidR="001E2471" w:rsidRPr="0067540D">
        <w:rPr>
          <w:rFonts w:eastAsia="Times New Roman" w:cs="Times New Roman"/>
          <w:i/>
          <w:iCs/>
          <w:spacing w:val="2"/>
          <w:szCs w:val="28"/>
        </w:rPr>
        <w:t>2598</w:t>
      </w:r>
      <w:r w:rsidRPr="0067540D">
        <w:rPr>
          <w:rFonts w:eastAsia="Times New Roman" w:cs="Times New Roman"/>
          <w:i/>
          <w:iCs/>
          <w:spacing w:val="2"/>
          <w:szCs w:val="28"/>
          <w:lang w:val="vi-VN"/>
        </w:rPr>
        <w:t xml:space="preserve">/TTr-STC ngày </w:t>
      </w:r>
      <w:r w:rsidR="001E2471" w:rsidRPr="0067540D">
        <w:rPr>
          <w:rFonts w:eastAsia="Times New Roman" w:cs="Times New Roman"/>
          <w:i/>
          <w:iCs/>
          <w:spacing w:val="2"/>
          <w:szCs w:val="28"/>
        </w:rPr>
        <w:t>15</w:t>
      </w:r>
      <w:r w:rsidRPr="0067540D">
        <w:rPr>
          <w:rFonts w:eastAsia="Times New Roman" w:cs="Times New Roman"/>
          <w:i/>
          <w:iCs/>
          <w:spacing w:val="2"/>
          <w:szCs w:val="28"/>
          <w:lang w:val="vi-VN"/>
        </w:rPr>
        <w:t>/</w:t>
      </w:r>
      <w:r w:rsidR="001E2471" w:rsidRPr="0067540D">
        <w:rPr>
          <w:rFonts w:eastAsia="Times New Roman" w:cs="Times New Roman"/>
          <w:i/>
          <w:iCs/>
          <w:spacing w:val="2"/>
          <w:szCs w:val="28"/>
        </w:rPr>
        <w:t>7</w:t>
      </w:r>
      <w:r w:rsidRPr="0067540D">
        <w:rPr>
          <w:rFonts w:eastAsia="Times New Roman" w:cs="Times New Roman"/>
          <w:i/>
          <w:iCs/>
          <w:spacing w:val="2"/>
          <w:szCs w:val="28"/>
          <w:lang w:val="vi-VN"/>
        </w:rPr>
        <w:t>/202</w:t>
      </w:r>
      <w:r w:rsidR="001C20F4" w:rsidRPr="0067540D">
        <w:rPr>
          <w:rFonts w:eastAsia="Times New Roman" w:cs="Times New Roman"/>
          <w:i/>
          <w:iCs/>
          <w:spacing w:val="2"/>
          <w:szCs w:val="28"/>
        </w:rPr>
        <w:t>4</w:t>
      </w:r>
      <w:r w:rsidRPr="0067540D">
        <w:rPr>
          <w:rFonts w:eastAsia="Times New Roman" w:cs="Times New Roman"/>
          <w:i/>
          <w:iCs/>
          <w:spacing w:val="2"/>
          <w:szCs w:val="28"/>
          <w:lang w:val="vi-VN"/>
        </w:rPr>
        <w:t>.</w:t>
      </w:r>
    </w:p>
    <w:p w14:paraId="75239640" w14:textId="77777777" w:rsidR="00563598" w:rsidRPr="00E76FBE" w:rsidRDefault="00563598" w:rsidP="00C06429">
      <w:pPr>
        <w:shd w:val="clear" w:color="auto" w:fill="FFFFFF"/>
        <w:spacing w:after="0" w:line="380" w:lineRule="exact"/>
        <w:jc w:val="center"/>
        <w:rPr>
          <w:rFonts w:eastAsia="Times New Roman" w:cs="Times New Roman"/>
          <w:b/>
          <w:bCs/>
          <w:szCs w:val="28"/>
        </w:rPr>
      </w:pPr>
      <w:r w:rsidRPr="00E76FBE">
        <w:rPr>
          <w:rFonts w:eastAsia="Times New Roman" w:cs="Times New Roman"/>
          <w:b/>
          <w:bCs/>
          <w:szCs w:val="28"/>
          <w:lang w:val="vi-VN"/>
        </w:rPr>
        <w:t>QUYẾT ĐỊNH:</w:t>
      </w:r>
    </w:p>
    <w:p w14:paraId="7147FC20" w14:textId="10ED2469" w:rsidR="008B3638" w:rsidRDefault="00563598" w:rsidP="00796103">
      <w:pPr>
        <w:shd w:val="clear" w:color="auto" w:fill="FFFFFF"/>
        <w:spacing w:before="80" w:after="0" w:line="380" w:lineRule="exact"/>
        <w:jc w:val="both"/>
        <w:rPr>
          <w:rFonts w:eastAsia="Times New Roman" w:cs="Times New Roman"/>
          <w:bCs/>
          <w:szCs w:val="28"/>
        </w:rPr>
      </w:pPr>
      <w:bookmarkStart w:id="2" w:name="dieu_1"/>
      <w:r w:rsidRPr="00E76FBE">
        <w:rPr>
          <w:rFonts w:eastAsia="Times New Roman" w:cs="Times New Roman"/>
          <w:b/>
          <w:bCs/>
          <w:szCs w:val="28"/>
        </w:rPr>
        <w:tab/>
      </w:r>
      <w:r w:rsidRPr="009C737E">
        <w:rPr>
          <w:rFonts w:eastAsia="Times New Roman" w:cs="Times New Roman"/>
          <w:b/>
          <w:bCs/>
          <w:spacing w:val="-4"/>
          <w:szCs w:val="28"/>
          <w:lang w:val="vi-VN"/>
        </w:rPr>
        <w:t>Điều 1.</w:t>
      </w:r>
      <w:bookmarkEnd w:id="2"/>
      <w:r w:rsidRPr="009C737E">
        <w:rPr>
          <w:rFonts w:eastAsia="Times New Roman" w:cs="Times New Roman"/>
          <w:b/>
          <w:bCs/>
          <w:spacing w:val="-4"/>
          <w:szCs w:val="28"/>
          <w:lang w:val="vi-VN"/>
        </w:rPr>
        <w:t> </w:t>
      </w:r>
      <w:bookmarkStart w:id="3" w:name="dieu_1_name"/>
      <w:r w:rsidR="00C65176" w:rsidRPr="009C737E">
        <w:rPr>
          <w:rFonts w:eastAsia="Times New Roman" w:cs="Times New Roman"/>
          <w:b/>
          <w:spacing w:val="-4"/>
          <w:szCs w:val="28"/>
        </w:rPr>
        <w:t>Sửa đổi, bổ sung một số điều của Quy định cơ chế quay vòng một phần vốn hỗ trợ để luân chuyển trong cộng đồng theo từng dự án, phương á</w:t>
      </w:r>
      <w:r w:rsidR="00C65176" w:rsidRPr="00182B8F">
        <w:rPr>
          <w:rFonts w:eastAsia="Times New Roman" w:cs="Times New Roman"/>
          <w:b/>
          <w:szCs w:val="28"/>
        </w:rPr>
        <w:t xml:space="preserve">n </w:t>
      </w:r>
      <w:r w:rsidR="00C65176" w:rsidRPr="009C737E">
        <w:rPr>
          <w:rFonts w:eastAsia="Times New Roman" w:cs="Times New Roman"/>
          <w:b/>
          <w:spacing w:val="-4"/>
          <w:szCs w:val="28"/>
        </w:rPr>
        <w:t>hỗ trợ phát triển sản xuất cộng đồng thuộc các chương trình mục tiêu quốc gia</w:t>
      </w:r>
      <w:r w:rsidR="00C65176" w:rsidRPr="00C06429">
        <w:rPr>
          <w:rFonts w:eastAsia="Times New Roman" w:cs="Times New Roman"/>
          <w:b/>
          <w:spacing w:val="-6"/>
          <w:szCs w:val="28"/>
        </w:rPr>
        <w:t xml:space="preserve"> </w:t>
      </w:r>
      <w:r w:rsidR="00C65176" w:rsidRPr="009C737E">
        <w:rPr>
          <w:rFonts w:eastAsia="Times New Roman" w:cs="Times New Roman"/>
          <w:b/>
          <w:spacing w:val="-8"/>
          <w:szCs w:val="28"/>
        </w:rPr>
        <w:t>giai đoạn 2021-2025 trên địa bàn tỉnh Thái Nguyên ban hành kèm theo Quyết định</w:t>
      </w:r>
      <w:r w:rsidR="00C65176" w:rsidRPr="00182B8F">
        <w:rPr>
          <w:rFonts w:eastAsia="Times New Roman" w:cs="Times New Roman"/>
          <w:b/>
          <w:szCs w:val="28"/>
        </w:rPr>
        <w:t xml:space="preserve"> số 25/2022/QĐ-UBND ngày 27/11/2022 của </w:t>
      </w:r>
      <w:r w:rsidR="00C06429">
        <w:rPr>
          <w:rFonts w:eastAsia="Times New Roman" w:cs="Times New Roman"/>
          <w:b/>
          <w:szCs w:val="28"/>
        </w:rPr>
        <w:t>Ủy ban nhân dân</w:t>
      </w:r>
      <w:r w:rsidR="009C737E">
        <w:rPr>
          <w:rFonts w:eastAsia="Times New Roman" w:cs="Times New Roman"/>
          <w:b/>
          <w:szCs w:val="28"/>
        </w:rPr>
        <w:t xml:space="preserve"> tỉnh</w:t>
      </w:r>
    </w:p>
    <w:p w14:paraId="347F8B0C" w14:textId="6BA10E14" w:rsidR="005819EF" w:rsidRDefault="00C65176" w:rsidP="00796103">
      <w:pPr>
        <w:shd w:val="clear" w:color="auto" w:fill="FFFFFF"/>
        <w:spacing w:before="120" w:after="0" w:line="380" w:lineRule="exact"/>
        <w:jc w:val="both"/>
        <w:rPr>
          <w:rFonts w:eastAsia="Times New Roman" w:cs="Times New Roman"/>
          <w:bCs/>
          <w:szCs w:val="28"/>
        </w:rPr>
      </w:pPr>
      <w:r>
        <w:rPr>
          <w:rFonts w:eastAsia="Times New Roman" w:cs="Times New Roman"/>
          <w:bCs/>
          <w:szCs w:val="28"/>
        </w:rPr>
        <w:tab/>
      </w:r>
      <w:r w:rsidRPr="002F55BE">
        <w:rPr>
          <w:rFonts w:eastAsia="Times New Roman" w:cs="Times New Roman"/>
          <w:bCs/>
          <w:szCs w:val="28"/>
        </w:rPr>
        <w:t>1.</w:t>
      </w:r>
      <w:r>
        <w:rPr>
          <w:rFonts w:eastAsia="Times New Roman" w:cs="Times New Roman"/>
          <w:bCs/>
          <w:szCs w:val="28"/>
        </w:rPr>
        <w:t xml:space="preserve"> </w:t>
      </w:r>
      <w:r w:rsidR="005819EF">
        <w:rPr>
          <w:rFonts w:eastAsia="Times New Roman" w:cs="Times New Roman"/>
          <w:bCs/>
          <w:szCs w:val="28"/>
        </w:rPr>
        <w:t>Sửa đổi khoản 2 Điều 3 như sau:</w:t>
      </w:r>
    </w:p>
    <w:p w14:paraId="2AFFA96E" w14:textId="3EBC9B4C" w:rsidR="005819EF" w:rsidRDefault="005819EF" w:rsidP="00796103">
      <w:pPr>
        <w:shd w:val="clear" w:color="auto" w:fill="FFFFFF"/>
        <w:spacing w:before="80" w:after="0" w:line="380" w:lineRule="exact"/>
        <w:jc w:val="both"/>
        <w:rPr>
          <w:rFonts w:eastAsia="Times New Roman" w:cs="Times New Roman"/>
          <w:bCs/>
          <w:szCs w:val="28"/>
        </w:rPr>
      </w:pPr>
      <w:r>
        <w:rPr>
          <w:rFonts w:eastAsia="Times New Roman" w:cs="Times New Roman"/>
          <w:bCs/>
          <w:szCs w:val="28"/>
        </w:rPr>
        <w:tab/>
        <w:t>“2. Cộng đồng dân cư đề xuất dự án, phương án phát t</w:t>
      </w:r>
      <w:r w:rsidR="00796103">
        <w:rPr>
          <w:rFonts w:eastAsia="Times New Roman" w:cs="Times New Roman"/>
          <w:bCs/>
          <w:szCs w:val="28"/>
        </w:rPr>
        <w:t>riển sản xuất là nhóm hộ được Ủy</w:t>
      </w:r>
      <w:r>
        <w:rPr>
          <w:rFonts w:eastAsia="Times New Roman" w:cs="Times New Roman"/>
          <w:bCs/>
          <w:szCs w:val="28"/>
        </w:rPr>
        <w:t xml:space="preserve"> ban nhân dân cấp xã xác nhận;</w:t>
      </w:r>
      <w:r w:rsidRPr="005819EF">
        <w:rPr>
          <w:rFonts w:eastAsia="Times New Roman" w:cs="Times New Roman"/>
          <w:bCs/>
          <w:szCs w:val="28"/>
        </w:rPr>
        <w:t xml:space="preserve"> tổ hợp tác thành lập tự nguyện theo quy định của pháp luật; nhóm hộ do các tổ chức chính trị - xã hội làm đại diện; nhóm hộ do Ban phát triển thôn làm đại diện hoặc nhóm hộ do người có uy tín trong đồng bào dân tộc thiểu số miền núi</w:t>
      </w:r>
      <w:r>
        <w:rPr>
          <w:rFonts w:eastAsia="Times New Roman" w:cs="Times New Roman"/>
          <w:bCs/>
          <w:szCs w:val="28"/>
        </w:rPr>
        <w:t xml:space="preserve">.” </w:t>
      </w:r>
    </w:p>
    <w:p w14:paraId="71A04099" w14:textId="6AFEA696" w:rsidR="00C65176" w:rsidRDefault="005819EF" w:rsidP="00796103">
      <w:pPr>
        <w:shd w:val="clear" w:color="auto" w:fill="FFFFFF"/>
        <w:spacing w:before="80" w:after="0" w:line="380" w:lineRule="exact"/>
        <w:ind w:firstLine="720"/>
        <w:jc w:val="both"/>
        <w:rPr>
          <w:rFonts w:eastAsia="Times New Roman" w:cs="Times New Roman"/>
          <w:bCs/>
          <w:szCs w:val="28"/>
        </w:rPr>
      </w:pPr>
      <w:r w:rsidRPr="002F55BE">
        <w:rPr>
          <w:rFonts w:eastAsia="Times New Roman" w:cs="Times New Roman"/>
          <w:bCs/>
          <w:szCs w:val="28"/>
        </w:rPr>
        <w:t>2.</w:t>
      </w:r>
      <w:r>
        <w:rPr>
          <w:rFonts w:eastAsia="Times New Roman" w:cs="Times New Roman"/>
          <w:bCs/>
          <w:szCs w:val="28"/>
        </w:rPr>
        <w:t xml:space="preserve"> </w:t>
      </w:r>
      <w:r w:rsidR="00C65176">
        <w:rPr>
          <w:rFonts w:eastAsia="Times New Roman" w:cs="Times New Roman"/>
          <w:bCs/>
          <w:szCs w:val="28"/>
        </w:rPr>
        <w:t>Sửa đổi khoản 3 Điều 3 như sau:</w:t>
      </w:r>
    </w:p>
    <w:p w14:paraId="2BDB19DB" w14:textId="77777777" w:rsidR="008B3638" w:rsidRPr="008B3638" w:rsidRDefault="008B3638" w:rsidP="00796103">
      <w:pPr>
        <w:shd w:val="clear" w:color="auto" w:fill="FFFFFF"/>
        <w:spacing w:before="80" w:after="0" w:line="380" w:lineRule="exact"/>
        <w:jc w:val="both"/>
        <w:rPr>
          <w:rFonts w:eastAsia="Times New Roman" w:cs="Times New Roman"/>
          <w:bCs/>
          <w:szCs w:val="28"/>
        </w:rPr>
      </w:pPr>
      <w:r>
        <w:rPr>
          <w:rFonts w:eastAsia="Times New Roman" w:cs="Times New Roman"/>
          <w:bCs/>
          <w:szCs w:val="28"/>
        </w:rPr>
        <w:tab/>
        <w:t>“3. Tổ, nhóm cộng đồng phải có thành viên có kinh nghiệm làm kinh tế giỏi được UBND cấp xã xác nhận”.</w:t>
      </w:r>
    </w:p>
    <w:p w14:paraId="0F7BAC2C" w14:textId="17FEF505" w:rsidR="00563598" w:rsidRDefault="00B70A1C" w:rsidP="00796103">
      <w:pPr>
        <w:shd w:val="clear" w:color="auto" w:fill="FFFFFF"/>
        <w:spacing w:before="80" w:after="0" w:line="380" w:lineRule="exact"/>
        <w:ind w:firstLine="720"/>
        <w:jc w:val="both"/>
        <w:rPr>
          <w:rFonts w:eastAsia="Times New Roman" w:cs="Times New Roman"/>
          <w:szCs w:val="28"/>
        </w:rPr>
      </w:pPr>
      <w:r w:rsidRPr="002F55BE">
        <w:rPr>
          <w:rFonts w:eastAsia="Times New Roman" w:cs="Times New Roman"/>
          <w:bCs/>
          <w:szCs w:val="28"/>
        </w:rPr>
        <w:t>3</w:t>
      </w:r>
      <w:r w:rsidR="00C65176" w:rsidRPr="002F55BE">
        <w:rPr>
          <w:rFonts w:eastAsia="Times New Roman" w:cs="Times New Roman"/>
          <w:bCs/>
          <w:szCs w:val="28"/>
        </w:rPr>
        <w:t>.</w:t>
      </w:r>
      <w:r w:rsidR="00C65176" w:rsidRPr="00C65176">
        <w:rPr>
          <w:rFonts w:eastAsia="Times New Roman" w:cs="Times New Roman"/>
          <w:bCs/>
          <w:szCs w:val="28"/>
        </w:rPr>
        <w:t xml:space="preserve"> Sửa đổi, bổ sung</w:t>
      </w:r>
      <w:r w:rsidR="001C20F4">
        <w:rPr>
          <w:rFonts w:eastAsia="Times New Roman" w:cs="Times New Roman"/>
          <w:szCs w:val="28"/>
        </w:rPr>
        <w:t xml:space="preserve"> khoản </w:t>
      </w:r>
      <w:r w:rsidR="008B3638">
        <w:rPr>
          <w:rFonts w:eastAsia="Times New Roman" w:cs="Times New Roman"/>
          <w:szCs w:val="28"/>
        </w:rPr>
        <w:t xml:space="preserve">1 và khoản </w:t>
      </w:r>
      <w:r w:rsidR="001C20F4">
        <w:rPr>
          <w:rFonts w:eastAsia="Times New Roman" w:cs="Times New Roman"/>
          <w:szCs w:val="28"/>
        </w:rPr>
        <w:t>2 Điều 4 như sau:</w:t>
      </w:r>
    </w:p>
    <w:p w14:paraId="1688BDA6" w14:textId="77777777" w:rsidR="008B3638" w:rsidRDefault="001C20F4" w:rsidP="00796103">
      <w:pPr>
        <w:shd w:val="clear" w:color="auto" w:fill="FFFFFF"/>
        <w:spacing w:before="80" w:after="0" w:line="380" w:lineRule="exact"/>
        <w:ind w:firstLine="720"/>
        <w:jc w:val="both"/>
        <w:rPr>
          <w:rFonts w:eastAsia="Times New Roman" w:cs="Times New Roman"/>
          <w:bCs/>
          <w:szCs w:val="28"/>
        </w:rPr>
      </w:pPr>
      <w:r>
        <w:rPr>
          <w:rFonts w:eastAsia="Times New Roman" w:cs="Times New Roman"/>
          <w:bCs/>
          <w:szCs w:val="28"/>
        </w:rPr>
        <w:t>“</w:t>
      </w:r>
      <w:r w:rsidR="008B3638">
        <w:rPr>
          <w:rFonts w:eastAsia="Times New Roman" w:cs="Times New Roman"/>
          <w:bCs/>
          <w:szCs w:val="28"/>
        </w:rPr>
        <w:t>1. Hình thức thu hồi để quay vòng: Bằng tiền mặt.</w:t>
      </w:r>
    </w:p>
    <w:p w14:paraId="16E03C7C" w14:textId="77777777" w:rsidR="001C20F4" w:rsidRPr="00E76FBE" w:rsidRDefault="001C20F4" w:rsidP="00796103">
      <w:pPr>
        <w:shd w:val="clear" w:color="auto" w:fill="FFFFFF"/>
        <w:spacing w:before="80" w:after="0" w:line="380" w:lineRule="exact"/>
        <w:ind w:firstLine="720"/>
        <w:jc w:val="both"/>
        <w:rPr>
          <w:rFonts w:eastAsia="Times New Roman" w:cs="Times New Roman"/>
          <w:bCs/>
          <w:szCs w:val="28"/>
        </w:rPr>
      </w:pPr>
      <w:r w:rsidRPr="00E76FBE">
        <w:rPr>
          <w:rFonts w:eastAsia="Times New Roman" w:cs="Times New Roman"/>
          <w:bCs/>
          <w:szCs w:val="28"/>
        </w:rPr>
        <w:t xml:space="preserve">2. Tỷ lệ quay vòng </w:t>
      </w:r>
      <w:r w:rsidRPr="000F382C">
        <w:rPr>
          <w:rFonts w:eastAsia="Times New Roman" w:cs="Times New Roman"/>
          <w:bCs/>
          <w:szCs w:val="28"/>
        </w:rPr>
        <w:t>(</w:t>
      </w:r>
      <w:r w:rsidR="000F382C" w:rsidRPr="000F382C">
        <w:rPr>
          <w:rFonts w:eastAsia="Times New Roman" w:cs="Times New Roman"/>
          <w:bCs/>
          <w:szCs w:val="28"/>
        </w:rPr>
        <w:t>t</w:t>
      </w:r>
      <w:r w:rsidRPr="000F382C">
        <w:rPr>
          <w:rFonts w:eastAsia="Times New Roman" w:cs="Times New Roman"/>
          <w:bCs/>
          <w:szCs w:val="28"/>
        </w:rPr>
        <w:t xml:space="preserve">ỷ lệ thu hồi theo số vốn ngân sách nhà nước hỗ trợ </w:t>
      </w:r>
      <w:r w:rsidR="008B3638">
        <w:rPr>
          <w:rFonts w:eastAsia="Times New Roman" w:cs="Times New Roman"/>
          <w:bCs/>
          <w:szCs w:val="28"/>
        </w:rPr>
        <w:t>trực tiếp cho đối tượng tham gia thuộc diện hỗ trợ theo quy định</w:t>
      </w:r>
      <w:r w:rsidRPr="000F382C">
        <w:rPr>
          <w:rFonts w:eastAsia="Times New Roman" w:cs="Times New Roman"/>
          <w:bCs/>
          <w:szCs w:val="28"/>
        </w:rPr>
        <w:t>)</w:t>
      </w:r>
      <w:r w:rsidR="000F382C" w:rsidRPr="000F382C">
        <w:rPr>
          <w:rFonts w:eastAsia="Times New Roman" w:cs="Times New Roman"/>
          <w:bCs/>
          <w:szCs w:val="28"/>
        </w:rPr>
        <w:t>:</w:t>
      </w:r>
    </w:p>
    <w:p w14:paraId="337D16D9" w14:textId="2862F21E" w:rsidR="001C20F4" w:rsidRPr="00E76FBE" w:rsidRDefault="001C20F4" w:rsidP="00796103">
      <w:pPr>
        <w:shd w:val="clear" w:color="auto" w:fill="FFFFFF"/>
        <w:spacing w:before="80" w:after="0" w:line="380" w:lineRule="exact"/>
        <w:ind w:firstLine="720"/>
        <w:jc w:val="both"/>
      </w:pPr>
      <w:r w:rsidRPr="00762BF2">
        <w:rPr>
          <w:rFonts w:eastAsia="Times New Roman" w:cs="Times New Roman"/>
          <w:bCs/>
          <w:spacing w:val="-4"/>
          <w:szCs w:val="28"/>
        </w:rPr>
        <w:t>a)</w:t>
      </w:r>
      <w:r w:rsidRPr="00762BF2">
        <w:rPr>
          <w:spacing w:val="-4"/>
        </w:rPr>
        <w:t xml:space="preserve"> Đối với dự án</w:t>
      </w:r>
      <w:r w:rsidR="000F382C" w:rsidRPr="00762BF2">
        <w:rPr>
          <w:spacing w:val="-4"/>
        </w:rPr>
        <w:t>, phương án</w:t>
      </w:r>
      <w:r w:rsidRPr="00762BF2">
        <w:rPr>
          <w:spacing w:val="-4"/>
        </w:rPr>
        <w:t xml:space="preserve"> thực hiện trên địa bàn đặc biệt khó khăn: Tỷ lệ</w:t>
      </w:r>
      <w:r w:rsidRPr="00E76FBE">
        <w:t xml:space="preserve"> thu hồi vốn </w:t>
      </w:r>
      <w:r w:rsidR="008B3638">
        <w:t>3</w:t>
      </w:r>
      <w:r w:rsidRPr="00E76FBE">
        <w:t>% tổng kinh phí ngân sách nhà nước hỗ trợ</w:t>
      </w:r>
      <w:r w:rsidR="0012533B">
        <w:t xml:space="preserve"> trực tiếp</w:t>
      </w:r>
      <w:r w:rsidRPr="00E76FBE">
        <w:t xml:space="preserve"> cho đối tượng tham gia thuộc diện hỗ trợ theo quy định.</w:t>
      </w:r>
    </w:p>
    <w:p w14:paraId="60E24657" w14:textId="4B84C4A6" w:rsidR="001C20F4" w:rsidRPr="00E76FBE" w:rsidRDefault="001C20F4" w:rsidP="00796103">
      <w:pPr>
        <w:shd w:val="clear" w:color="auto" w:fill="FFFFFF"/>
        <w:spacing w:before="80" w:after="0" w:line="380" w:lineRule="exact"/>
        <w:jc w:val="both"/>
      </w:pPr>
      <w:r w:rsidRPr="00E76FBE">
        <w:tab/>
      </w:r>
      <w:r>
        <w:t>b)</w:t>
      </w:r>
      <w:r w:rsidRPr="00E76FBE">
        <w:t xml:space="preserve"> Đối với dự án</w:t>
      </w:r>
      <w:r w:rsidR="000F382C">
        <w:t>, phương án</w:t>
      </w:r>
      <w:r w:rsidRPr="00E76FBE">
        <w:t xml:space="preserve"> thực hiện trên địa bàn khó khăn: Tỷ lệ thu hồi vốn </w:t>
      </w:r>
      <w:r w:rsidR="008B3638">
        <w:t>5</w:t>
      </w:r>
      <w:r w:rsidRPr="00E76FBE">
        <w:t>% tổng kinh phí ngân sách nhà nước hỗ trợ</w:t>
      </w:r>
      <w:r w:rsidR="0012533B">
        <w:t xml:space="preserve"> trực tiếp</w:t>
      </w:r>
      <w:r w:rsidRPr="00E76FBE">
        <w:t xml:space="preserve"> cho đối tượng tham gia dự án thuộc diện hỗ trợ theo quy định.</w:t>
      </w:r>
    </w:p>
    <w:p w14:paraId="63B16AB2" w14:textId="47CA9C22" w:rsidR="001C20F4" w:rsidRDefault="001C20F4" w:rsidP="00796103">
      <w:pPr>
        <w:shd w:val="clear" w:color="auto" w:fill="FFFFFF"/>
        <w:spacing w:before="80" w:after="0" w:line="380" w:lineRule="exact"/>
        <w:ind w:firstLine="720"/>
        <w:jc w:val="both"/>
      </w:pPr>
      <w:r w:rsidRPr="00E76FBE">
        <w:t xml:space="preserve">c) Đối với dự án thực hiện trên địa bàn còn lại: Tỷ lệ thu hồi vốn </w:t>
      </w:r>
      <w:r w:rsidR="008B3638">
        <w:t>7</w:t>
      </w:r>
      <w:r w:rsidRPr="00E76FBE">
        <w:t>% tổng kinh phí ngân sách nhà nước hỗ trợ</w:t>
      </w:r>
      <w:r w:rsidR="0012533B">
        <w:t xml:space="preserve"> trực tiếp</w:t>
      </w:r>
      <w:r w:rsidRPr="00E76FBE">
        <w:t xml:space="preserve"> cho đối tượng tham gia thuộc diện hỗ trợ theo quy định.</w:t>
      </w:r>
      <w:r>
        <w:t>”</w:t>
      </w:r>
    </w:p>
    <w:p w14:paraId="28570881" w14:textId="4B5B7013" w:rsidR="00373DCF" w:rsidRDefault="00B70A1C" w:rsidP="00796103">
      <w:pPr>
        <w:shd w:val="clear" w:color="auto" w:fill="FFFFFF"/>
        <w:spacing w:before="120" w:after="0" w:line="380" w:lineRule="exact"/>
        <w:ind w:firstLine="720"/>
        <w:jc w:val="both"/>
        <w:rPr>
          <w:rFonts w:eastAsia="Times New Roman" w:cs="Times New Roman"/>
          <w:szCs w:val="28"/>
        </w:rPr>
      </w:pPr>
      <w:r w:rsidRPr="002F55BE">
        <w:t>4</w:t>
      </w:r>
      <w:r w:rsidR="00373DCF" w:rsidRPr="002F55BE">
        <w:t>.</w:t>
      </w:r>
      <w:r w:rsidR="00373DCF">
        <w:t xml:space="preserve"> </w:t>
      </w:r>
      <w:r w:rsidR="00373DCF" w:rsidRPr="00C65176">
        <w:rPr>
          <w:rFonts w:eastAsia="Times New Roman" w:cs="Times New Roman"/>
          <w:bCs/>
          <w:szCs w:val="28"/>
        </w:rPr>
        <w:t>Sửa đổi, bổ sung</w:t>
      </w:r>
      <w:r w:rsidR="00373DCF">
        <w:rPr>
          <w:rFonts w:eastAsia="Times New Roman" w:cs="Times New Roman"/>
          <w:szCs w:val="28"/>
        </w:rPr>
        <w:t xml:space="preserve"> khoản 8 Điều 4 như sau:</w:t>
      </w:r>
    </w:p>
    <w:p w14:paraId="2DEE0E89" w14:textId="77777777" w:rsidR="00373DCF" w:rsidRPr="00796103" w:rsidRDefault="00373DCF" w:rsidP="00796103">
      <w:pPr>
        <w:shd w:val="clear" w:color="auto" w:fill="FFFFFF"/>
        <w:spacing w:before="120" w:after="0" w:line="380" w:lineRule="exact"/>
        <w:ind w:firstLine="720"/>
        <w:jc w:val="both"/>
        <w:rPr>
          <w:rFonts w:eastAsia="Times New Roman" w:cs="Times New Roman"/>
          <w:spacing w:val="-4"/>
          <w:szCs w:val="28"/>
        </w:rPr>
      </w:pPr>
      <w:r w:rsidRPr="00796103">
        <w:rPr>
          <w:rFonts w:eastAsia="Times New Roman" w:cs="Times New Roman"/>
          <w:spacing w:val="-4"/>
          <w:szCs w:val="28"/>
        </w:rPr>
        <w:t>“8. Biên bản xác nhận mức độ thiệt hại: Thực hiện theo quy định hiện hành.”</w:t>
      </w:r>
    </w:p>
    <w:p w14:paraId="61E40455" w14:textId="7E9BFD86" w:rsidR="00292067" w:rsidRDefault="00B70A1C" w:rsidP="00796103">
      <w:pPr>
        <w:shd w:val="clear" w:color="auto" w:fill="FFFFFF"/>
        <w:spacing w:before="120" w:after="0" w:line="380" w:lineRule="exact"/>
        <w:ind w:firstLine="720"/>
        <w:jc w:val="both"/>
        <w:rPr>
          <w:rFonts w:eastAsia="Times New Roman" w:cs="Times New Roman"/>
          <w:szCs w:val="28"/>
        </w:rPr>
      </w:pPr>
      <w:r w:rsidRPr="002F55BE">
        <w:rPr>
          <w:rFonts w:eastAsia="Times New Roman" w:cs="Times New Roman"/>
          <w:szCs w:val="28"/>
        </w:rPr>
        <w:lastRenderedPageBreak/>
        <w:t>5</w:t>
      </w:r>
      <w:r w:rsidR="00292067" w:rsidRPr="002F55BE">
        <w:rPr>
          <w:rFonts w:eastAsia="Times New Roman" w:cs="Times New Roman"/>
          <w:szCs w:val="28"/>
        </w:rPr>
        <w:t>.</w:t>
      </w:r>
      <w:r w:rsidR="00292067">
        <w:rPr>
          <w:rFonts w:eastAsia="Times New Roman" w:cs="Times New Roman"/>
          <w:szCs w:val="28"/>
        </w:rPr>
        <w:t xml:space="preserve"> Sửa đổi, bổ sung khoản 7 Điều 5 như sau:</w:t>
      </w:r>
    </w:p>
    <w:p w14:paraId="36890A5F" w14:textId="77777777" w:rsidR="00C06429" w:rsidRDefault="00292067" w:rsidP="00C06429">
      <w:pPr>
        <w:shd w:val="clear" w:color="auto" w:fill="FFFFFF"/>
        <w:spacing w:before="80" w:after="0" w:line="360" w:lineRule="exact"/>
        <w:ind w:firstLine="720"/>
        <w:jc w:val="both"/>
      </w:pPr>
      <w:r>
        <w:rPr>
          <w:rFonts w:eastAsia="Times New Roman" w:cs="Times New Roman"/>
          <w:szCs w:val="28"/>
        </w:rPr>
        <w:t>“7. Trường hợp dự án, phương án kết thúc và đối tượng tham gia dự án, phương án không còn nhu cầu sử dụng vốn để quay vòng, luân chuyển, tái đầu tư, mở rộng quy mô sản xuất, cơ quan, đơn vị được giao vốn thực hiện hoạt động hỗ trợ phát triển sản xuất quyết định thu hồi vốn nộp vào tài khoản tiền gửi của cơ quan, đơn vị mở tại Kho bạc Nhà nước để sử dụng</w:t>
      </w:r>
      <w:r w:rsidR="00CA633B">
        <w:rPr>
          <w:rFonts w:eastAsia="Times New Roman" w:cs="Times New Roman"/>
          <w:szCs w:val="28"/>
        </w:rPr>
        <w:t xml:space="preserve"> hỗ trợ thực hiện dự án, phương án mới được cấp có thẩm quyền phê duyệt (nếu có) hoặc thực hiện nộp vào ngân sách nhà nước theo quy định.”</w:t>
      </w:r>
    </w:p>
    <w:p w14:paraId="20B07729" w14:textId="45E67E53" w:rsidR="008B3638" w:rsidRPr="00C06429" w:rsidRDefault="008B3638" w:rsidP="00C06429">
      <w:pPr>
        <w:shd w:val="clear" w:color="auto" w:fill="FFFFFF"/>
        <w:spacing w:before="80" w:after="0" w:line="360" w:lineRule="exact"/>
        <w:ind w:firstLine="720"/>
        <w:jc w:val="both"/>
      </w:pPr>
      <w:r w:rsidRPr="008B3638">
        <w:rPr>
          <w:b/>
        </w:rPr>
        <w:t xml:space="preserve">Điều </w:t>
      </w:r>
      <w:r w:rsidR="00C65176">
        <w:rPr>
          <w:b/>
        </w:rPr>
        <w:t>2</w:t>
      </w:r>
      <w:r w:rsidRPr="008B3638">
        <w:rPr>
          <w:b/>
        </w:rPr>
        <w:t>.</w:t>
      </w:r>
      <w:r>
        <w:t xml:space="preserve"> </w:t>
      </w:r>
      <w:r w:rsidRPr="00182B8F">
        <w:rPr>
          <w:b/>
          <w:bCs/>
        </w:rPr>
        <w:t>Bãi bỏ điể</w:t>
      </w:r>
      <w:r w:rsidR="0067540D">
        <w:rPr>
          <w:b/>
          <w:bCs/>
        </w:rPr>
        <w:t>m b k</w:t>
      </w:r>
      <w:r w:rsidRPr="00182B8F">
        <w:rPr>
          <w:b/>
          <w:bCs/>
        </w:rPr>
        <w:t>hoản 3 Điều 5 Quy định kèm theo Quyết định số</w:t>
      </w:r>
      <w:r w:rsidR="00C06429">
        <w:rPr>
          <w:b/>
          <w:bCs/>
        </w:rPr>
        <w:t xml:space="preserve"> 25/2022/QĐ-UBND</w:t>
      </w:r>
      <w:r w:rsidR="00C06429" w:rsidRPr="00C06429">
        <w:rPr>
          <w:rFonts w:eastAsia="Times New Roman" w:cs="Times New Roman"/>
          <w:b/>
          <w:szCs w:val="28"/>
        </w:rPr>
        <w:t xml:space="preserve"> </w:t>
      </w:r>
      <w:r w:rsidR="00C06429" w:rsidRPr="005819EF">
        <w:rPr>
          <w:rFonts w:eastAsia="Times New Roman" w:cs="Times New Roman"/>
          <w:b/>
          <w:szCs w:val="28"/>
        </w:rPr>
        <w:t xml:space="preserve">ngày 27/11/2022 của </w:t>
      </w:r>
      <w:r w:rsidR="00C06429">
        <w:rPr>
          <w:rFonts w:eastAsia="Times New Roman" w:cs="Times New Roman"/>
          <w:b/>
          <w:szCs w:val="28"/>
        </w:rPr>
        <w:t>Ủy ban nhân dân</w:t>
      </w:r>
      <w:r w:rsidR="00C06429" w:rsidRPr="005819EF">
        <w:rPr>
          <w:rFonts w:eastAsia="Times New Roman" w:cs="Times New Roman"/>
          <w:b/>
          <w:szCs w:val="28"/>
        </w:rPr>
        <w:t xml:space="preserve"> tỉnh</w:t>
      </w:r>
    </w:p>
    <w:p w14:paraId="5F6E0585" w14:textId="56B650F6" w:rsidR="00182B8F" w:rsidRDefault="004B008B" w:rsidP="00C06429">
      <w:pPr>
        <w:shd w:val="clear" w:color="auto" w:fill="FFFFFF"/>
        <w:spacing w:before="80" w:after="0" w:line="360" w:lineRule="exact"/>
        <w:ind w:firstLine="720"/>
        <w:jc w:val="both"/>
        <w:rPr>
          <w:rFonts w:eastAsia="Times New Roman"/>
          <w:szCs w:val="28"/>
          <w:lang w:eastAsia="vi-VN"/>
        </w:rPr>
      </w:pPr>
      <w:bookmarkStart w:id="4" w:name="dieu_3"/>
      <w:bookmarkEnd w:id="3"/>
      <w:r w:rsidRPr="004B008B">
        <w:rPr>
          <w:rFonts w:eastAsia="Times New Roman"/>
          <w:b/>
          <w:szCs w:val="28"/>
          <w:lang w:eastAsia="vi-VN"/>
        </w:rPr>
        <w:t xml:space="preserve">Điều </w:t>
      </w:r>
      <w:r w:rsidR="00B70A1C">
        <w:rPr>
          <w:rFonts w:eastAsia="Times New Roman"/>
          <w:b/>
          <w:szCs w:val="28"/>
          <w:lang w:eastAsia="vi-VN"/>
        </w:rPr>
        <w:t>3</w:t>
      </w:r>
      <w:r w:rsidRPr="004B008B">
        <w:rPr>
          <w:rFonts w:eastAsia="Times New Roman"/>
          <w:b/>
          <w:szCs w:val="28"/>
          <w:lang w:eastAsia="vi-VN"/>
        </w:rPr>
        <w:t>.</w:t>
      </w:r>
      <w:r w:rsidR="00182B8F">
        <w:rPr>
          <w:rFonts w:eastAsia="Times New Roman"/>
          <w:b/>
          <w:szCs w:val="28"/>
          <w:lang w:eastAsia="vi-VN"/>
        </w:rPr>
        <w:t xml:space="preserve"> Điều khoản thi hành</w:t>
      </w:r>
      <w:r>
        <w:rPr>
          <w:rFonts w:eastAsia="Times New Roman"/>
          <w:szCs w:val="28"/>
          <w:lang w:eastAsia="vi-VN"/>
        </w:rPr>
        <w:t xml:space="preserve"> </w:t>
      </w:r>
    </w:p>
    <w:p w14:paraId="28DB906F" w14:textId="7C706D5F" w:rsidR="005E2B50" w:rsidRDefault="00182B8F" w:rsidP="00C06429">
      <w:pPr>
        <w:shd w:val="clear" w:color="auto" w:fill="FFFFFF"/>
        <w:spacing w:before="80" w:after="0" w:line="360" w:lineRule="exact"/>
        <w:ind w:firstLine="720"/>
        <w:jc w:val="both"/>
        <w:rPr>
          <w:rFonts w:eastAsia="Times New Roman"/>
          <w:szCs w:val="28"/>
          <w:lang w:eastAsia="vi-VN"/>
        </w:rPr>
      </w:pPr>
      <w:r>
        <w:rPr>
          <w:rFonts w:eastAsia="Times New Roman"/>
          <w:szCs w:val="28"/>
          <w:lang w:eastAsia="vi-VN"/>
        </w:rPr>
        <w:t xml:space="preserve">1. </w:t>
      </w:r>
      <w:r w:rsidR="00894863" w:rsidRPr="00894863">
        <w:rPr>
          <w:rFonts w:eastAsia="Times New Roman"/>
          <w:szCs w:val="28"/>
          <w:lang w:eastAsia="vi-VN"/>
        </w:rPr>
        <w:t xml:space="preserve">Quyết định này có hiệu lực thi hành kể từ ngày </w:t>
      </w:r>
      <w:r w:rsidR="006A4E52">
        <w:rPr>
          <w:rFonts w:eastAsia="Times New Roman"/>
          <w:szCs w:val="28"/>
          <w:lang w:eastAsia="vi-VN"/>
        </w:rPr>
        <w:t>01</w:t>
      </w:r>
      <w:r w:rsidR="00894863" w:rsidRPr="00894863">
        <w:rPr>
          <w:rFonts w:eastAsia="Times New Roman"/>
          <w:szCs w:val="28"/>
          <w:lang w:eastAsia="vi-VN"/>
        </w:rPr>
        <w:t xml:space="preserve"> tháng </w:t>
      </w:r>
      <w:r w:rsidR="006A4E52">
        <w:rPr>
          <w:rFonts w:eastAsia="Times New Roman"/>
          <w:szCs w:val="28"/>
          <w:lang w:eastAsia="vi-VN"/>
        </w:rPr>
        <w:t>9</w:t>
      </w:r>
      <w:r w:rsidR="00894863" w:rsidRPr="00894863">
        <w:rPr>
          <w:rFonts w:eastAsia="Times New Roman"/>
          <w:szCs w:val="28"/>
          <w:lang w:eastAsia="vi-VN"/>
        </w:rPr>
        <w:t xml:space="preserve"> năm 20</w:t>
      </w:r>
      <w:r w:rsidR="00894863">
        <w:rPr>
          <w:rFonts w:eastAsia="Times New Roman"/>
          <w:szCs w:val="28"/>
          <w:lang w:eastAsia="vi-VN"/>
        </w:rPr>
        <w:t>24.</w:t>
      </w:r>
      <w:r w:rsidR="004B008B">
        <w:rPr>
          <w:rFonts w:eastAsia="Times New Roman"/>
          <w:szCs w:val="28"/>
          <w:lang w:eastAsia="vi-VN"/>
        </w:rPr>
        <w:t xml:space="preserve"> </w:t>
      </w:r>
    </w:p>
    <w:p w14:paraId="0A40ACFF" w14:textId="55B18AF5" w:rsidR="00563598" w:rsidRDefault="00182B8F" w:rsidP="00C06429">
      <w:pPr>
        <w:shd w:val="clear" w:color="auto" w:fill="FFFFFF"/>
        <w:spacing w:before="80" w:after="0" w:line="360" w:lineRule="exact"/>
        <w:ind w:firstLine="720"/>
        <w:jc w:val="both"/>
        <w:rPr>
          <w:rFonts w:eastAsia="Times New Roman"/>
          <w:szCs w:val="28"/>
          <w:lang w:eastAsia="vi-VN"/>
        </w:rPr>
      </w:pPr>
      <w:r w:rsidRPr="00796103">
        <w:rPr>
          <w:rFonts w:eastAsia="Times New Roman"/>
          <w:spacing w:val="-4"/>
          <w:szCs w:val="28"/>
          <w:lang w:eastAsia="vi-VN"/>
        </w:rPr>
        <w:t xml:space="preserve">2. Quy định chuyển tiếp: </w:t>
      </w:r>
      <w:r w:rsidR="004B008B" w:rsidRPr="00796103">
        <w:rPr>
          <w:rFonts w:eastAsia="Times New Roman"/>
          <w:spacing w:val="-4"/>
          <w:szCs w:val="28"/>
          <w:lang w:eastAsia="vi-VN"/>
        </w:rPr>
        <w:t>Đối với các dự án/phương án thực hiện từ năm 2023</w:t>
      </w:r>
      <w:r w:rsidR="004B008B">
        <w:rPr>
          <w:rFonts w:eastAsia="Times New Roman"/>
          <w:szCs w:val="28"/>
          <w:lang w:eastAsia="vi-VN"/>
        </w:rPr>
        <w:t xml:space="preserve"> </w:t>
      </w:r>
      <w:r w:rsidR="004B008B" w:rsidRPr="00796103">
        <w:rPr>
          <w:rFonts w:eastAsia="Times New Roman"/>
          <w:spacing w:val="2"/>
          <w:szCs w:val="28"/>
          <w:lang w:eastAsia="vi-VN"/>
        </w:rPr>
        <w:t>nhưng chưa kết thúc được phép điều chỉnh tỷ lệ thu hồi vốn quay vòng như</w:t>
      </w:r>
      <w:r w:rsidR="005E2B50" w:rsidRPr="00796103">
        <w:rPr>
          <w:rFonts w:eastAsia="Times New Roman"/>
          <w:spacing w:val="2"/>
          <w:szCs w:val="28"/>
          <w:lang w:eastAsia="vi-VN"/>
        </w:rPr>
        <w:t xml:space="preserve"> khoản 2</w:t>
      </w:r>
      <w:r w:rsidR="004B008B">
        <w:rPr>
          <w:rFonts w:eastAsia="Times New Roman"/>
          <w:szCs w:val="28"/>
          <w:lang w:eastAsia="vi-VN"/>
        </w:rPr>
        <w:t xml:space="preserve"> Điều 1</w:t>
      </w:r>
      <w:r w:rsidR="005E2B50">
        <w:rPr>
          <w:rFonts w:eastAsia="Times New Roman"/>
          <w:szCs w:val="28"/>
          <w:lang w:eastAsia="vi-VN"/>
        </w:rPr>
        <w:t xml:space="preserve"> Quyết định này.</w:t>
      </w:r>
    </w:p>
    <w:p w14:paraId="6E396EBA" w14:textId="25CE22C2" w:rsidR="00563598" w:rsidRPr="00E76FBE" w:rsidRDefault="00563598" w:rsidP="00C06429">
      <w:pPr>
        <w:shd w:val="clear" w:color="auto" w:fill="FFFFFF"/>
        <w:spacing w:before="80" w:after="0" w:line="360" w:lineRule="exact"/>
        <w:ind w:firstLine="720"/>
        <w:jc w:val="both"/>
        <w:rPr>
          <w:rFonts w:eastAsia="Times New Roman"/>
          <w:szCs w:val="28"/>
          <w:lang w:eastAsia="vi-VN"/>
        </w:rPr>
      </w:pPr>
      <w:r w:rsidRPr="00E76FBE">
        <w:rPr>
          <w:rFonts w:eastAsia="Times New Roman"/>
          <w:b/>
          <w:bCs/>
          <w:szCs w:val="28"/>
          <w:lang w:eastAsia="vi-VN"/>
        </w:rPr>
        <w:t>Điều </w:t>
      </w:r>
      <w:bookmarkEnd w:id="4"/>
      <w:r w:rsidR="00B70A1C">
        <w:rPr>
          <w:rFonts w:eastAsia="Times New Roman"/>
          <w:b/>
          <w:bCs/>
          <w:szCs w:val="28"/>
          <w:lang w:eastAsia="vi-VN"/>
        </w:rPr>
        <w:t>4</w:t>
      </w:r>
      <w:r w:rsidRPr="00E76FBE">
        <w:rPr>
          <w:rFonts w:eastAsia="Times New Roman"/>
          <w:b/>
          <w:bCs/>
          <w:szCs w:val="28"/>
          <w:lang w:eastAsia="vi-VN"/>
        </w:rPr>
        <w:t>. </w:t>
      </w:r>
      <w:bookmarkStart w:id="5" w:name="dieu_3_name"/>
      <w:r w:rsidRPr="00E76FBE">
        <w:rPr>
          <w:rFonts w:eastAsia="Times New Roman"/>
          <w:szCs w:val="28"/>
          <w:lang w:eastAsia="vi-VN"/>
        </w:rPr>
        <w:t xml:space="preserve">Chánh Văn phòng UBND tỉnh; </w:t>
      </w:r>
      <w:r w:rsidR="000F382C">
        <w:rPr>
          <w:rFonts w:eastAsia="Times New Roman"/>
          <w:szCs w:val="28"/>
          <w:lang w:eastAsia="vi-VN"/>
        </w:rPr>
        <w:t>Giám đốc Sở Tài chính; Giám đốc Sở</w:t>
      </w:r>
      <w:r w:rsidRPr="00E76FBE">
        <w:rPr>
          <w:rFonts w:eastAsia="Times New Roman"/>
          <w:szCs w:val="28"/>
          <w:lang w:eastAsia="vi-VN"/>
        </w:rPr>
        <w:t xml:space="preserve"> Nông</w:t>
      </w:r>
      <w:r w:rsidR="000F382C">
        <w:rPr>
          <w:rFonts w:eastAsia="Times New Roman"/>
          <w:szCs w:val="28"/>
          <w:lang w:eastAsia="vi-VN"/>
        </w:rPr>
        <w:t xml:space="preserve"> nghiệp và Phát triển nông thôn; Giám đốc Sở</w:t>
      </w:r>
      <w:r w:rsidRPr="00E76FBE">
        <w:rPr>
          <w:rFonts w:eastAsia="Times New Roman"/>
          <w:szCs w:val="28"/>
          <w:lang w:eastAsia="vi-VN"/>
        </w:rPr>
        <w:t xml:space="preserve"> Lao động - Thương binh và Xã hội; Trưởng Ban Dân tộc</w:t>
      </w:r>
      <w:r w:rsidR="000F382C">
        <w:rPr>
          <w:rFonts w:eastAsia="Times New Roman"/>
          <w:szCs w:val="28"/>
          <w:lang w:eastAsia="vi-VN"/>
        </w:rPr>
        <w:t xml:space="preserve"> tỉnh</w:t>
      </w:r>
      <w:r w:rsidRPr="00E76FBE">
        <w:rPr>
          <w:rFonts w:eastAsia="Times New Roman"/>
          <w:szCs w:val="28"/>
          <w:lang w:eastAsia="vi-VN"/>
        </w:rPr>
        <w:t>; Thủ trưởng các Sở, b</w:t>
      </w:r>
      <w:r>
        <w:rPr>
          <w:rFonts w:eastAsia="Times New Roman"/>
          <w:szCs w:val="28"/>
          <w:lang w:eastAsia="vi-VN"/>
        </w:rPr>
        <w:t>an, ngành, đoàn thể tỉnh</w:t>
      </w:r>
      <w:r w:rsidRPr="00E76FBE">
        <w:rPr>
          <w:rFonts w:eastAsia="Times New Roman"/>
          <w:szCs w:val="28"/>
          <w:lang w:eastAsia="vi-VN"/>
        </w:rPr>
        <w:t>; Chủ tịch UBND các huyện, thành phố và các cơ quan, tổ chức, cá nhân có liên quan chịu trách nhiệm thi hành Quyết định này.</w:t>
      </w:r>
      <w:bookmarkEnd w:id="5"/>
    </w:p>
    <w:p w14:paraId="2C59C956" w14:textId="77777777" w:rsidR="00563598" w:rsidRPr="00E76FBE" w:rsidRDefault="00563598" w:rsidP="00563598">
      <w:pPr>
        <w:shd w:val="clear" w:color="auto" w:fill="FFFFFF"/>
        <w:spacing w:after="0" w:line="240" w:lineRule="auto"/>
        <w:jc w:val="both"/>
        <w:rPr>
          <w:rFonts w:eastAsia="Times New Roman"/>
          <w:sz w:val="8"/>
          <w:szCs w:val="8"/>
          <w:lang w:eastAsia="vi-VN"/>
        </w:rPr>
      </w:pPr>
    </w:p>
    <w:tbl>
      <w:tblPr>
        <w:tblW w:w="0" w:type="auto"/>
        <w:tblInd w:w="108" w:type="dxa"/>
        <w:shd w:val="clear" w:color="auto" w:fill="FFFFFF"/>
        <w:tblCellMar>
          <w:left w:w="0" w:type="dxa"/>
          <w:right w:w="0" w:type="dxa"/>
        </w:tblCellMar>
        <w:tblLook w:val="04A0" w:firstRow="1" w:lastRow="0" w:firstColumn="1" w:lastColumn="0" w:noHBand="0" w:noVBand="1"/>
      </w:tblPr>
      <w:tblGrid>
        <w:gridCol w:w="5037"/>
        <w:gridCol w:w="3926"/>
      </w:tblGrid>
      <w:tr w:rsidR="00563598" w:rsidRPr="00E76FBE" w14:paraId="6D2B294E" w14:textId="77777777" w:rsidTr="006345CA">
        <w:tc>
          <w:tcPr>
            <w:tcW w:w="5245" w:type="dxa"/>
            <w:shd w:val="clear" w:color="auto" w:fill="FFFFFF"/>
            <w:tcMar>
              <w:top w:w="0" w:type="dxa"/>
              <w:left w:w="108" w:type="dxa"/>
              <w:bottom w:w="0" w:type="dxa"/>
              <w:right w:w="108" w:type="dxa"/>
            </w:tcMar>
            <w:hideMark/>
          </w:tcPr>
          <w:p w14:paraId="0B8DB426" w14:textId="7FB54B42" w:rsidR="00563598" w:rsidRDefault="00563598" w:rsidP="00C06429">
            <w:pPr>
              <w:spacing w:after="0" w:line="240" w:lineRule="auto"/>
              <w:rPr>
                <w:rFonts w:eastAsia="Times New Roman"/>
                <w:sz w:val="22"/>
                <w:lang w:eastAsia="vi-VN"/>
              </w:rPr>
            </w:pPr>
            <w:r w:rsidRPr="00E76FBE">
              <w:rPr>
                <w:rFonts w:eastAsia="Times New Roman"/>
                <w:szCs w:val="28"/>
                <w:lang w:eastAsia="vi-VN"/>
              </w:rPr>
              <w:t> </w:t>
            </w:r>
            <w:r w:rsidRPr="00E76FBE">
              <w:rPr>
                <w:rFonts w:eastAsia="Times New Roman"/>
                <w:b/>
                <w:bCs/>
                <w:i/>
                <w:iCs/>
                <w:sz w:val="24"/>
                <w:szCs w:val="24"/>
                <w:lang w:eastAsia="vi-VN"/>
              </w:rPr>
              <w:t>Nơi nhận:</w:t>
            </w:r>
          </w:p>
          <w:p w14:paraId="18E54529" w14:textId="1E111361" w:rsidR="00CE1993" w:rsidRPr="00CE1993" w:rsidRDefault="00CE1993" w:rsidP="006345CA">
            <w:pPr>
              <w:spacing w:after="0" w:line="240" w:lineRule="auto"/>
              <w:rPr>
                <w:rFonts w:eastAsia="Times New Roman"/>
                <w:sz w:val="22"/>
                <w:lang w:eastAsia="vi-VN"/>
              </w:rPr>
            </w:pPr>
            <w:r>
              <w:rPr>
                <w:rFonts w:eastAsia="Times New Roman"/>
                <w:sz w:val="22"/>
                <w:lang w:eastAsia="vi-VN"/>
              </w:rPr>
              <w:t>- Văn phòng Chính phủ;</w:t>
            </w:r>
            <w:r w:rsidR="00563598" w:rsidRPr="00E76FBE">
              <w:rPr>
                <w:rFonts w:eastAsia="Times New Roman"/>
                <w:sz w:val="22"/>
                <w:lang w:eastAsia="vi-VN"/>
              </w:rPr>
              <w:br/>
              <w:t xml:space="preserve">- </w:t>
            </w:r>
            <w:r>
              <w:rPr>
                <w:rFonts w:eastAsia="Times New Roman"/>
                <w:spacing w:val="-6"/>
                <w:sz w:val="22"/>
                <w:lang w:eastAsia="vi-VN"/>
              </w:rPr>
              <w:t>Các Bộ</w:t>
            </w:r>
            <w:r w:rsidR="00563598" w:rsidRPr="00CE1993">
              <w:rPr>
                <w:rFonts w:eastAsia="Times New Roman"/>
                <w:spacing w:val="-6"/>
                <w:sz w:val="22"/>
                <w:lang w:eastAsia="vi-VN"/>
              </w:rPr>
              <w:t xml:space="preserve">: </w:t>
            </w:r>
            <w:r>
              <w:rPr>
                <w:rFonts w:eastAsia="Times New Roman"/>
                <w:spacing w:val="-6"/>
                <w:sz w:val="22"/>
                <w:lang w:eastAsia="vi-VN"/>
              </w:rPr>
              <w:t>Kế hoạch và Đầu tư</w:t>
            </w:r>
            <w:r w:rsidR="00563598" w:rsidRPr="00CE1993">
              <w:rPr>
                <w:rFonts w:eastAsia="Times New Roman"/>
                <w:spacing w:val="-6"/>
                <w:sz w:val="22"/>
                <w:lang w:eastAsia="vi-VN"/>
              </w:rPr>
              <w:t xml:space="preserve">, </w:t>
            </w:r>
            <w:r>
              <w:rPr>
                <w:rFonts w:eastAsia="Times New Roman"/>
                <w:spacing w:val="-6"/>
                <w:sz w:val="22"/>
                <w:lang w:eastAsia="vi-VN"/>
              </w:rPr>
              <w:t>Tài chính,</w:t>
            </w:r>
          </w:p>
          <w:p w14:paraId="1344F0B1" w14:textId="77777777" w:rsidR="00CE1993" w:rsidRDefault="00CE1993" w:rsidP="00CE1993">
            <w:pPr>
              <w:spacing w:after="0" w:line="240" w:lineRule="auto"/>
              <w:rPr>
                <w:rFonts w:eastAsia="Times New Roman"/>
                <w:sz w:val="22"/>
                <w:lang w:eastAsia="vi-VN"/>
              </w:rPr>
            </w:pPr>
            <w:r>
              <w:rPr>
                <w:rFonts w:eastAsia="Times New Roman"/>
                <w:spacing w:val="-6"/>
                <w:sz w:val="22"/>
                <w:lang w:eastAsia="vi-VN"/>
              </w:rPr>
              <w:t>Tư pháp</w:t>
            </w:r>
            <w:r w:rsidR="00563598" w:rsidRPr="00CE1993">
              <w:rPr>
                <w:rFonts w:eastAsia="Times New Roman"/>
                <w:spacing w:val="-6"/>
                <w:sz w:val="22"/>
                <w:lang w:eastAsia="vi-VN"/>
              </w:rPr>
              <w:t xml:space="preserve">, </w:t>
            </w:r>
            <w:r>
              <w:rPr>
                <w:rFonts w:eastAsia="Times New Roman"/>
                <w:spacing w:val="-6"/>
                <w:sz w:val="22"/>
                <w:lang w:eastAsia="vi-VN"/>
              </w:rPr>
              <w:t>Nông nghiệp và PTNT</w:t>
            </w:r>
            <w:r>
              <w:rPr>
                <w:rFonts w:eastAsia="Times New Roman"/>
                <w:sz w:val="22"/>
                <w:lang w:eastAsia="vi-VN"/>
              </w:rPr>
              <w:t>, Lao động</w:t>
            </w:r>
          </w:p>
          <w:p w14:paraId="6ED6D449" w14:textId="5ABEDF78" w:rsidR="00CE1993" w:rsidRDefault="00CE1993" w:rsidP="00CE1993">
            <w:pPr>
              <w:spacing w:after="0" w:line="240" w:lineRule="auto"/>
              <w:rPr>
                <w:rFonts w:eastAsia="Times New Roman"/>
                <w:sz w:val="22"/>
                <w:lang w:eastAsia="vi-VN"/>
              </w:rPr>
            </w:pPr>
            <w:r>
              <w:rPr>
                <w:rFonts w:eastAsia="Times New Roman"/>
                <w:sz w:val="22"/>
                <w:lang w:eastAsia="vi-VN"/>
              </w:rPr>
              <w:t xml:space="preserve"> - Thương binh và Xã hội, Ủy ban Dân tộc;</w:t>
            </w:r>
            <w:r>
              <w:rPr>
                <w:rFonts w:eastAsia="Times New Roman"/>
                <w:sz w:val="22"/>
                <w:lang w:eastAsia="vi-VN"/>
              </w:rPr>
              <w:br/>
              <w:t>- Thường trực:</w:t>
            </w:r>
            <w:r w:rsidR="00563598" w:rsidRPr="00E76FBE">
              <w:rPr>
                <w:rFonts w:eastAsia="Times New Roman"/>
                <w:sz w:val="22"/>
                <w:lang w:eastAsia="vi-VN"/>
              </w:rPr>
              <w:t xml:space="preserve"> Tỉnh ủy, HĐND tỉnh;</w:t>
            </w:r>
            <w:r w:rsidR="00563598" w:rsidRPr="00E76FBE">
              <w:rPr>
                <w:rFonts w:eastAsia="Times New Roman"/>
                <w:sz w:val="22"/>
                <w:lang w:eastAsia="vi-VN"/>
              </w:rPr>
              <w:br/>
              <w:t>- Đoàn ĐBQH tỉnh;</w:t>
            </w:r>
            <w:r>
              <w:rPr>
                <w:rFonts w:eastAsia="Times New Roman"/>
                <w:sz w:val="22"/>
                <w:lang w:eastAsia="vi-VN"/>
              </w:rPr>
              <w:br/>
              <w:t>- Ủy ban MTTQ Việt Nam tỉnh TN;</w:t>
            </w:r>
            <w:r>
              <w:rPr>
                <w:rFonts w:eastAsia="Times New Roman"/>
                <w:sz w:val="22"/>
                <w:lang w:eastAsia="vi-VN"/>
              </w:rPr>
              <w:br/>
              <w:t>- Chủ tịch và</w:t>
            </w:r>
            <w:r w:rsidR="00563598" w:rsidRPr="00E76FBE">
              <w:rPr>
                <w:rFonts w:eastAsia="Times New Roman"/>
                <w:sz w:val="22"/>
                <w:lang w:eastAsia="vi-VN"/>
              </w:rPr>
              <w:t xml:space="preserve"> các PCT UBND tỉnh;</w:t>
            </w:r>
            <w:r>
              <w:rPr>
                <w:rFonts w:eastAsia="Times New Roman"/>
                <w:sz w:val="22"/>
                <w:lang w:eastAsia="vi-VN"/>
              </w:rPr>
              <w:br/>
              <w:t>- Lãnh đạo VP</w:t>
            </w:r>
            <w:r w:rsidR="000F382C">
              <w:rPr>
                <w:rFonts w:eastAsia="Times New Roman"/>
                <w:sz w:val="22"/>
                <w:lang w:eastAsia="vi-VN"/>
              </w:rPr>
              <w:t xml:space="preserve"> UBND tỉnh;</w:t>
            </w:r>
            <w:r>
              <w:rPr>
                <w:rFonts w:eastAsia="Times New Roman"/>
                <w:sz w:val="22"/>
                <w:lang w:eastAsia="vi-VN"/>
              </w:rPr>
              <w:t xml:space="preserve"> </w:t>
            </w:r>
          </w:p>
          <w:p w14:paraId="2B407B62" w14:textId="30E225F4" w:rsidR="00CE1993" w:rsidRDefault="00CE1993" w:rsidP="00CE1993">
            <w:pPr>
              <w:spacing w:after="0" w:line="240" w:lineRule="auto"/>
              <w:rPr>
                <w:rFonts w:eastAsia="Times New Roman"/>
                <w:sz w:val="22"/>
                <w:lang w:eastAsia="vi-VN"/>
              </w:rPr>
            </w:pPr>
            <w:r>
              <w:rPr>
                <w:rFonts w:eastAsia="Times New Roman"/>
                <w:sz w:val="22"/>
                <w:lang w:eastAsia="vi-VN"/>
              </w:rPr>
              <w:t>- Các Sở, ban, ngành, đoàn thể tỉnh;</w:t>
            </w:r>
          </w:p>
          <w:p w14:paraId="63CA2974" w14:textId="3DCFECEE" w:rsidR="00CE1993" w:rsidRPr="00E76FBE" w:rsidRDefault="00CE1993" w:rsidP="00CE1993">
            <w:pPr>
              <w:spacing w:after="0" w:line="240" w:lineRule="auto"/>
              <w:rPr>
                <w:rFonts w:eastAsia="Times New Roman"/>
                <w:sz w:val="22"/>
                <w:lang w:eastAsia="vi-VN"/>
              </w:rPr>
            </w:pPr>
            <w:r>
              <w:rPr>
                <w:rFonts w:eastAsia="Times New Roman"/>
                <w:sz w:val="22"/>
                <w:lang w:eastAsia="vi-VN"/>
              </w:rPr>
              <w:t>- UBND các huyện, thành phố;</w:t>
            </w:r>
          </w:p>
          <w:p w14:paraId="0C69BA36" w14:textId="77777777" w:rsidR="00563598" w:rsidRPr="00E76FBE" w:rsidRDefault="00563598" w:rsidP="006345CA">
            <w:pPr>
              <w:spacing w:after="0" w:line="240" w:lineRule="auto"/>
              <w:rPr>
                <w:rFonts w:eastAsia="MS Mincho"/>
                <w:sz w:val="22"/>
                <w:lang w:val="de-DE"/>
              </w:rPr>
            </w:pPr>
            <w:r w:rsidRPr="00E76FBE">
              <w:rPr>
                <w:rFonts w:eastAsia="MS Mincho"/>
                <w:sz w:val="22"/>
                <w:lang w:val="de-DE"/>
              </w:rPr>
              <w:t xml:space="preserve">- </w:t>
            </w:r>
            <w:r w:rsidRPr="00CE1993">
              <w:rPr>
                <w:rFonts w:eastAsia="MS Mincho"/>
                <w:spacing w:val="-6"/>
                <w:sz w:val="22"/>
                <w:lang w:val="de-DE"/>
              </w:rPr>
              <w:t>Công báo tỉnh; Cổng thông tin điện tử tỉnh;</w:t>
            </w:r>
          </w:p>
          <w:p w14:paraId="1A331352" w14:textId="77777777" w:rsidR="00563598" w:rsidRDefault="00563598" w:rsidP="006345CA">
            <w:pPr>
              <w:spacing w:after="0" w:line="240" w:lineRule="auto"/>
              <w:rPr>
                <w:rFonts w:eastAsia="Times New Roman"/>
                <w:sz w:val="22"/>
                <w:lang w:eastAsia="vi-VN"/>
              </w:rPr>
            </w:pPr>
            <w:r w:rsidRPr="00E76FBE">
              <w:rPr>
                <w:rFonts w:eastAsia="Times New Roman"/>
                <w:sz w:val="22"/>
                <w:lang w:eastAsia="vi-VN"/>
              </w:rPr>
              <w:t>- Lưu: VT</w:t>
            </w:r>
            <w:r w:rsidR="0067540D">
              <w:rPr>
                <w:rFonts w:eastAsia="Times New Roman"/>
                <w:sz w:val="22"/>
                <w:lang w:eastAsia="vi-VN"/>
              </w:rPr>
              <w:t>, CNN, KT.</w:t>
            </w:r>
          </w:p>
          <w:p w14:paraId="4F1971D9" w14:textId="1AA5873F" w:rsidR="002F55BE" w:rsidRPr="002F55BE" w:rsidRDefault="002F55BE" w:rsidP="006345CA">
            <w:pPr>
              <w:spacing w:after="0" w:line="240" w:lineRule="auto"/>
              <w:rPr>
                <w:rFonts w:eastAsia="Times New Roman"/>
                <w:i/>
                <w:sz w:val="16"/>
                <w:szCs w:val="16"/>
                <w:lang w:eastAsia="vi-VN"/>
              </w:rPr>
            </w:pPr>
            <w:r w:rsidRPr="002F55BE">
              <w:rPr>
                <w:rFonts w:eastAsia="Times New Roman"/>
                <w:i/>
                <w:sz w:val="16"/>
                <w:szCs w:val="16"/>
                <w:lang w:eastAsia="vi-VN"/>
              </w:rPr>
              <w:t>(Nhungnth/T8.QĐ01/20b)</w:t>
            </w:r>
          </w:p>
        </w:tc>
        <w:tc>
          <w:tcPr>
            <w:tcW w:w="4111" w:type="dxa"/>
            <w:shd w:val="clear" w:color="auto" w:fill="FFFFFF"/>
            <w:tcMar>
              <w:top w:w="0" w:type="dxa"/>
              <w:left w:w="108" w:type="dxa"/>
              <w:bottom w:w="0" w:type="dxa"/>
              <w:right w:w="108" w:type="dxa"/>
            </w:tcMar>
            <w:hideMark/>
          </w:tcPr>
          <w:p w14:paraId="159DC974" w14:textId="77777777" w:rsidR="001E3C60" w:rsidRDefault="00563598" w:rsidP="00C06429">
            <w:pPr>
              <w:spacing w:before="120" w:after="0" w:line="240" w:lineRule="auto"/>
              <w:jc w:val="center"/>
              <w:rPr>
                <w:rFonts w:eastAsia="Times New Roman"/>
                <w:b/>
                <w:bCs/>
                <w:szCs w:val="28"/>
                <w:lang w:eastAsia="vi-VN"/>
              </w:rPr>
            </w:pPr>
            <w:r w:rsidRPr="00E76FBE">
              <w:rPr>
                <w:rFonts w:eastAsia="Times New Roman"/>
                <w:b/>
                <w:bCs/>
                <w:szCs w:val="28"/>
                <w:lang w:eastAsia="vi-VN"/>
              </w:rPr>
              <w:t>TM. ỦY BAN NHÂN DÂN</w:t>
            </w:r>
            <w:r w:rsidRPr="00E76FBE">
              <w:rPr>
                <w:rFonts w:eastAsia="Times New Roman"/>
                <w:b/>
                <w:bCs/>
                <w:szCs w:val="28"/>
                <w:lang w:eastAsia="vi-VN"/>
              </w:rPr>
              <w:br/>
            </w:r>
            <w:r w:rsidR="001E3C60">
              <w:rPr>
                <w:rFonts w:eastAsia="Times New Roman"/>
                <w:b/>
                <w:bCs/>
                <w:szCs w:val="28"/>
                <w:lang w:eastAsia="vi-VN"/>
              </w:rPr>
              <w:t xml:space="preserve">KT. </w:t>
            </w:r>
            <w:r w:rsidRPr="00E76FBE">
              <w:rPr>
                <w:rFonts w:eastAsia="Times New Roman"/>
                <w:b/>
                <w:bCs/>
                <w:szCs w:val="28"/>
                <w:lang w:eastAsia="vi-VN"/>
              </w:rPr>
              <w:t>CHỦ TỊCH</w:t>
            </w:r>
            <w:r w:rsidRPr="00E76FBE">
              <w:rPr>
                <w:rFonts w:eastAsia="Times New Roman"/>
                <w:b/>
                <w:bCs/>
                <w:szCs w:val="28"/>
                <w:lang w:eastAsia="vi-VN"/>
              </w:rPr>
              <w:br/>
            </w:r>
            <w:r w:rsidR="001E3C60">
              <w:rPr>
                <w:rFonts w:eastAsia="Times New Roman"/>
                <w:b/>
                <w:bCs/>
                <w:szCs w:val="28"/>
                <w:lang w:eastAsia="vi-VN"/>
              </w:rPr>
              <w:t>PHÓ CHỦ TỊCH</w:t>
            </w:r>
            <w:r w:rsidRPr="00E76FBE">
              <w:rPr>
                <w:rFonts w:eastAsia="Times New Roman"/>
                <w:b/>
                <w:bCs/>
                <w:szCs w:val="28"/>
                <w:lang w:eastAsia="vi-VN"/>
              </w:rPr>
              <w:br/>
            </w:r>
            <w:r w:rsidRPr="00E76FBE">
              <w:rPr>
                <w:rFonts w:eastAsia="Times New Roman"/>
                <w:b/>
                <w:bCs/>
                <w:szCs w:val="28"/>
                <w:lang w:eastAsia="vi-VN"/>
              </w:rPr>
              <w:br/>
            </w:r>
          </w:p>
          <w:p w14:paraId="1E316F92" w14:textId="350B8298" w:rsidR="003B6680" w:rsidRDefault="00563598" w:rsidP="00C06429">
            <w:pPr>
              <w:spacing w:before="120" w:after="0" w:line="240" w:lineRule="auto"/>
              <w:jc w:val="center"/>
              <w:rPr>
                <w:rFonts w:eastAsia="Times New Roman"/>
                <w:b/>
                <w:bCs/>
                <w:szCs w:val="28"/>
                <w:lang w:eastAsia="vi-VN"/>
              </w:rPr>
            </w:pPr>
            <w:bookmarkStart w:id="6" w:name="_GoBack"/>
            <w:bookmarkEnd w:id="6"/>
            <w:r w:rsidRPr="00E76FBE">
              <w:rPr>
                <w:rFonts w:eastAsia="Times New Roman"/>
                <w:b/>
                <w:bCs/>
                <w:szCs w:val="28"/>
                <w:lang w:eastAsia="vi-VN"/>
              </w:rPr>
              <w:br/>
            </w:r>
          </w:p>
          <w:p w14:paraId="6991F06E" w14:textId="77777777" w:rsidR="003B6680" w:rsidRDefault="003B6680" w:rsidP="006345CA">
            <w:pPr>
              <w:spacing w:after="0" w:line="240" w:lineRule="auto"/>
              <w:jc w:val="center"/>
              <w:rPr>
                <w:rFonts w:eastAsia="Times New Roman"/>
                <w:b/>
                <w:bCs/>
                <w:szCs w:val="28"/>
                <w:lang w:eastAsia="vi-VN"/>
              </w:rPr>
            </w:pPr>
          </w:p>
          <w:p w14:paraId="1EC1953D" w14:textId="77777777" w:rsidR="003B6680" w:rsidRDefault="003B6680" w:rsidP="006345CA">
            <w:pPr>
              <w:spacing w:after="0" w:line="240" w:lineRule="auto"/>
              <w:jc w:val="center"/>
              <w:rPr>
                <w:rFonts w:eastAsia="Times New Roman"/>
                <w:b/>
                <w:bCs/>
                <w:szCs w:val="28"/>
                <w:lang w:eastAsia="vi-VN"/>
              </w:rPr>
            </w:pPr>
          </w:p>
          <w:p w14:paraId="03870082" w14:textId="27C1BADA" w:rsidR="00563598" w:rsidRPr="00E76FBE" w:rsidRDefault="001E3C60" w:rsidP="006345CA">
            <w:pPr>
              <w:spacing w:after="0" w:line="240" w:lineRule="auto"/>
              <w:jc w:val="center"/>
              <w:rPr>
                <w:rFonts w:eastAsia="Times New Roman"/>
                <w:szCs w:val="28"/>
                <w:lang w:eastAsia="vi-VN"/>
              </w:rPr>
            </w:pPr>
            <w:r>
              <w:rPr>
                <w:rFonts w:eastAsia="Times New Roman"/>
                <w:b/>
                <w:bCs/>
                <w:szCs w:val="28"/>
                <w:lang w:eastAsia="vi-VN"/>
              </w:rPr>
              <w:t>Nguyễn Thanh Bình</w:t>
            </w:r>
            <w:r w:rsidR="00563598" w:rsidRPr="00E76FBE">
              <w:rPr>
                <w:rFonts w:eastAsia="Times New Roman"/>
                <w:b/>
                <w:bCs/>
                <w:szCs w:val="28"/>
                <w:lang w:eastAsia="vi-VN"/>
              </w:rPr>
              <w:br/>
            </w:r>
            <w:r w:rsidR="00563598" w:rsidRPr="00E76FBE">
              <w:rPr>
                <w:rFonts w:eastAsia="Times New Roman"/>
                <w:b/>
                <w:bCs/>
                <w:szCs w:val="28"/>
                <w:lang w:eastAsia="vi-VN"/>
              </w:rPr>
              <w:br/>
            </w:r>
          </w:p>
        </w:tc>
      </w:tr>
    </w:tbl>
    <w:p w14:paraId="2BDC8A60" w14:textId="77777777" w:rsidR="002D59EB" w:rsidRPr="000C301B" w:rsidRDefault="002D59EB" w:rsidP="00894863">
      <w:pPr>
        <w:jc w:val="both"/>
      </w:pPr>
    </w:p>
    <w:sectPr w:rsidR="002D59EB" w:rsidRPr="000C301B" w:rsidSect="0067540D">
      <w:headerReference w:type="default" r:id="rId6"/>
      <w:pgSz w:w="11906" w:h="16838"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B39F2D" w14:textId="77777777" w:rsidR="005F6545" w:rsidRDefault="005F6545" w:rsidP="00464659">
      <w:pPr>
        <w:spacing w:after="0" w:line="240" w:lineRule="auto"/>
      </w:pPr>
      <w:r>
        <w:separator/>
      </w:r>
    </w:p>
  </w:endnote>
  <w:endnote w:type="continuationSeparator" w:id="0">
    <w:p w14:paraId="18213B9C" w14:textId="77777777" w:rsidR="005F6545" w:rsidRDefault="005F6545" w:rsidP="00464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F54751" w14:textId="77777777" w:rsidR="005F6545" w:rsidRDefault="005F6545" w:rsidP="00464659">
      <w:pPr>
        <w:spacing w:after="0" w:line="240" w:lineRule="auto"/>
      </w:pPr>
      <w:r>
        <w:separator/>
      </w:r>
    </w:p>
  </w:footnote>
  <w:footnote w:type="continuationSeparator" w:id="0">
    <w:p w14:paraId="49116F58" w14:textId="77777777" w:rsidR="005F6545" w:rsidRDefault="005F6545" w:rsidP="004646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8850456"/>
      <w:docPartObj>
        <w:docPartGallery w:val="Page Numbers (Top of Page)"/>
        <w:docPartUnique/>
      </w:docPartObj>
    </w:sdtPr>
    <w:sdtEndPr>
      <w:rPr>
        <w:noProof/>
      </w:rPr>
    </w:sdtEndPr>
    <w:sdtContent>
      <w:p w14:paraId="38AF47AC" w14:textId="02A1BD96" w:rsidR="00464659" w:rsidRDefault="00464659">
        <w:pPr>
          <w:pStyle w:val="Header"/>
          <w:jc w:val="center"/>
        </w:pPr>
        <w:r>
          <w:fldChar w:fldCharType="begin"/>
        </w:r>
        <w:r>
          <w:instrText xml:space="preserve"> PAGE   \* MERGEFORMAT </w:instrText>
        </w:r>
        <w:r>
          <w:fldChar w:fldCharType="separate"/>
        </w:r>
        <w:r w:rsidR="001E3C60">
          <w:rPr>
            <w:noProof/>
          </w:rPr>
          <w:t>2</w:t>
        </w:r>
        <w:r>
          <w:rPr>
            <w:noProof/>
          </w:rPr>
          <w:fldChar w:fldCharType="end"/>
        </w:r>
      </w:p>
    </w:sdtContent>
  </w:sdt>
  <w:p w14:paraId="375D6960" w14:textId="77777777" w:rsidR="00464659" w:rsidRDefault="0046465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598"/>
    <w:rsid w:val="000711C0"/>
    <w:rsid w:val="00090892"/>
    <w:rsid w:val="00097157"/>
    <w:rsid w:val="000C301B"/>
    <w:rsid w:val="000F382C"/>
    <w:rsid w:val="0012533B"/>
    <w:rsid w:val="0016347B"/>
    <w:rsid w:val="00182B8F"/>
    <w:rsid w:val="001C20F4"/>
    <w:rsid w:val="001E2471"/>
    <w:rsid w:val="001E3C60"/>
    <w:rsid w:val="00292067"/>
    <w:rsid w:val="002D59EB"/>
    <w:rsid w:val="002E01F8"/>
    <w:rsid w:val="002F55BE"/>
    <w:rsid w:val="00360685"/>
    <w:rsid w:val="00373DCF"/>
    <w:rsid w:val="00397E52"/>
    <w:rsid w:val="003B6680"/>
    <w:rsid w:val="00407C44"/>
    <w:rsid w:val="0043699A"/>
    <w:rsid w:val="00464659"/>
    <w:rsid w:val="004B008B"/>
    <w:rsid w:val="00540A1C"/>
    <w:rsid w:val="00560BEE"/>
    <w:rsid w:val="00563598"/>
    <w:rsid w:val="005819EF"/>
    <w:rsid w:val="005844A4"/>
    <w:rsid w:val="00591BB9"/>
    <w:rsid w:val="005E2B50"/>
    <w:rsid w:val="005E59F6"/>
    <w:rsid w:val="005F5E0A"/>
    <w:rsid w:val="005F6545"/>
    <w:rsid w:val="00617121"/>
    <w:rsid w:val="006306CA"/>
    <w:rsid w:val="006345CA"/>
    <w:rsid w:val="0067540D"/>
    <w:rsid w:val="00693D39"/>
    <w:rsid w:val="006A4E52"/>
    <w:rsid w:val="006E58D5"/>
    <w:rsid w:val="00722AE6"/>
    <w:rsid w:val="00756BFA"/>
    <w:rsid w:val="00757FBF"/>
    <w:rsid w:val="00762BF2"/>
    <w:rsid w:val="00765081"/>
    <w:rsid w:val="00796103"/>
    <w:rsid w:val="0080304A"/>
    <w:rsid w:val="008075EC"/>
    <w:rsid w:val="00842C14"/>
    <w:rsid w:val="00855722"/>
    <w:rsid w:val="00894863"/>
    <w:rsid w:val="008B3638"/>
    <w:rsid w:val="008D0584"/>
    <w:rsid w:val="008D2604"/>
    <w:rsid w:val="008F1D23"/>
    <w:rsid w:val="00905459"/>
    <w:rsid w:val="009C737E"/>
    <w:rsid w:val="00AE46A6"/>
    <w:rsid w:val="00B65C07"/>
    <w:rsid w:val="00B70A1C"/>
    <w:rsid w:val="00B718B6"/>
    <w:rsid w:val="00C06429"/>
    <w:rsid w:val="00C32163"/>
    <w:rsid w:val="00C65176"/>
    <w:rsid w:val="00C704C5"/>
    <w:rsid w:val="00C80EB9"/>
    <w:rsid w:val="00CA633B"/>
    <w:rsid w:val="00CB1172"/>
    <w:rsid w:val="00CB58A6"/>
    <w:rsid w:val="00CE1993"/>
    <w:rsid w:val="00D67101"/>
    <w:rsid w:val="00D803F4"/>
    <w:rsid w:val="00D95EAF"/>
    <w:rsid w:val="00DC3029"/>
    <w:rsid w:val="00E414D1"/>
    <w:rsid w:val="00EA41AA"/>
    <w:rsid w:val="00FC4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10838"/>
  <w15:docId w15:val="{3800C537-F7E4-4DDC-85D2-B9F251E21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ind w:right="-47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3598"/>
    <w:pPr>
      <w:spacing w:after="200" w:line="276" w:lineRule="auto"/>
      <w:ind w:right="0"/>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0C301B"/>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4646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4659"/>
    <w:rPr>
      <w:rFonts w:ascii="Times New Roman" w:hAnsi="Times New Roman"/>
      <w:sz w:val="28"/>
    </w:rPr>
  </w:style>
  <w:style w:type="paragraph" w:styleId="Footer">
    <w:name w:val="footer"/>
    <w:basedOn w:val="Normal"/>
    <w:link w:val="FooterChar"/>
    <w:uiPriority w:val="99"/>
    <w:unhideWhenUsed/>
    <w:rsid w:val="004646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4659"/>
    <w:rPr>
      <w:rFonts w:ascii="Times New Roman" w:hAnsi="Times New Roman"/>
      <w:sz w:val="28"/>
    </w:rPr>
  </w:style>
  <w:style w:type="paragraph" w:styleId="ListParagraph">
    <w:name w:val="List Paragraph"/>
    <w:basedOn w:val="Normal"/>
    <w:uiPriority w:val="34"/>
    <w:qFormat/>
    <w:rsid w:val="00C65176"/>
    <w:pPr>
      <w:ind w:left="720"/>
      <w:contextualSpacing/>
    </w:pPr>
  </w:style>
  <w:style w:type="paragraph" w:styleId="BalloonText">
    <w:name w:val="Balloon Text"/>
    <w:basedOn w:val="Normal"/>
    <w:link w:val="BalloonTextChar"/>
    <w:uiPriority w:val="99"/>
    <w:semiHidden/>
    <w:unhideWhenUsed/>
    <w:rsid w:val="006754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540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74063D-F9CB-4051-BC4C-770623DEF3A1}"/>
</file>

<file path=customXml/itemProps2.xml><?xml version="1.0" encoding="utf-8"?>
<ds:datastoreItem xmlns:ds="http://schemas.openxmlformats.org/officeDocument/2006/customXml" ds:itemID="{C3E04C21-D3C7-48A6-980F-4C0F61F6B3B9}"/>
</file>

<file path=customXml/itemProps3.xml><?xml version="1.0" encoding="utf-8"?>
<ds:datastoreItem xmlns:ds="http://schemas.openxmlformats.org/officeDocument/2006/customXml" ds:itemID="{B7D4A2E0-9061-4465-A3BA-411B9AF6A4A7}"/>
</file>

<file path=docProps/app.xml><?xml version="1.0" encoding="utf-8"?>
<Properties xmlns="http://schemas.openxmlformats.org/officeDocument/2006/extended-properties" xmlns:vt="http://schemas.openxmlformats.org/officeDocument/2006/docPropsVTypes">
  <Template>Normal</Template>
  <TotalTime>1319</TotalTime>
  <Pages>3</Pages>
  <Words>910</Words>
  <Characters>5188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Customers</dc:creator>
  <cp:keywords/>
  <dc:description/>
  <cp:lastModifiedBy>Admin</cp:lastModifiedBy>
  <cp:revision>10</cp:revision>
  <cp:lastPrinted>2024-08-16T08:28:00Z</cp:lastPrinted>
  <dcterms:created xsi:type="dcterms:W3CDTF">2022-08-01T03:09:00Z</dcterms:created>
  <dcterms:modified xsi:type="dcterms:W3CDTF">2024-08-16T08:28:00Z</dcterms:modified>
</cp:coreProperties>
</file>