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37C" w:rsidRDefault="0014337C">
      <w:pPr>
        <w:pStyle w:val="BodyText"/>
        <w:spacing w:before="5"/>
        <w:ind w:left="0"/>
        <w:jc w:val="left"/>
        <w:rPr>
          <w:sz w:val="2"/>
        </w:rPr>
      </w:pPr>
    </w:p>
    <w:tbl>
      <w:tblPr>
        <w:tblW w:w="0" w:type="auto"/>
        <w:tblInd w:w="425" w:type="dxa"/>
        <w:tblLayout w:type="fixed"/>
        <w:tblCellMar>
          <w:left w:w="0" w:type="dxa"/>
          <w:right w:w="0" w:type="dxa"/>
        </w:tblCellMar>
        <w:tblLook w:val="01E0" w:firstRow="1" w:lastRow="1" w:firstColumn="1" w:lastColumn="1" w:noHBand="0" w:noVBand="0"/>
      </w:tblPr>
      <w:tblGrid>
        <w:gridCol w:w="3123"/>
        <w:gridCol w:w="5728"/>
      </w:tblGrid>
      <w:tr w:rsidR="0014337C">
        <w:trPr>
          <w:trHeight w:val="683"/>
        </w:trPr>
        <w:tc>
          <w:tcPr>
            <w:tcW w:w="3123" w:type="dxa"/>
          </w:tcPr>
          <w:p w:rsidR="0014337C" w:rsidRDefault="006B0C2C">
            <w:pPr>
              <w:pStyle w:val="TableParagraph"/>
              <w:spacing w:line="264" w:lineRule="auto"/>
              <w:ind w:left="275" w:hanging="45"/>
              <w:rPr>
                <w:b/>
                <w:sz w:val="25"/>
              </w:rPr>
            </w:pPr>
            <w:r>
              <w:rPr>
                <w:b/>
                <w:sz w:val="25"/>
              </w:rPr>
              <w:t>ỦY</w:t>
            </w:r>
            <w:r>
              <w:rPr>
                <w:b/>
                <w:spacing w:val="-7"/>
                <w:sz w:val="25"/>
              </w:rPr>
              <w:t xml:space="preserve"> </w:t>
            </w:r>
            <w:r>
              <w:rPr>
                <w:b/>
                <w:sz w:val="25"/>
              </w:rPr>
              <w:t>BAN NHÂN</w:t>
            </w:r>
            <w:r>
              <w:rPr>
                <w:b/>
                <w:spacing w:val="29"/>
                <w:sz w:val="25"/>
              </w:rPr>
              <w:t xml:space="preserve"> </w:t>
            </w:r>
            <w:r>
              <w:rPr>
                <w:b/>
                <w:sz w:val="25"/>
              </w:rPr>
              <w:t>DÂN TỈNH</w:t>
            </w:r>
            <w:r>
              <w:rPr>
                <w:b/>
                <w:spacing w:val="37"/>
                <w:sz w:val="25"/>
              </w:rPr>
              <w:t xml:space="preserve"> </w:t>
            </w:r>
            <w:r>
              <w:rPr>
                <w:b/>
                <w:sz w:val="25"/>
              </w:rPr>
              <w:t>THANH</w:t>
            </w:r>
            <w:r>
              <w:rPr>
                <w:b/>
                <w:spacing w:val="40"/>
                <w:sz w:val="25"/>
              </w:rPr>
              <w:t xml:space="preserve"> </w:t>
            </w:r>
            <w:r>
              <w:rPr>
                <w:b/>
                <w:sz w:val="25"/>
              </w:rPr>
              <w:t>HÓA</w:t>
            </w:r>
          </w:p>
        </w:tc>
        <w:tc>
          <w:tcPr>
            <w:tcW w:w="5728" w:type="dxa"/>
          </w:tcPr>
          <w:p w:rsidR="0014337C" w:rsidRDefault="006B0C2C">
            <w:pPr>
              <w:pStyle w:val="TableParagraph"/>
              <w:spacing w:line="281" w:lineRule="exact"/>
              <w:ind w:left="250" w:right="9" w:firstLine="0"/>
              <w:jc w:val="center"/>
              <w:rPr>
                <w:b/>
                <w:sz w:val="25"/>
              </w:rPr>
            </w:pPr>
            <w:r>
              <w:rPr>
                <w:b/>
                <w:sz w:val="25"/>
              </w:rPr>
              <w:t>CỘNG</w:t>
            </w:r>
            <w:r>
              <w:rPr>
                <w:b/>
                <w:spacing w:val="22"/>
                <w:sz w:val="25"/>
              </w:rPr>
              <w:t xml:space="preserve"> </w:t>
            </w:r>
            <w:r>
              <w:rPr>
                <w:b/>
                <w:sz w:val="25"/>
              </w:rPr>
              <w:t>HÒA</w:t>
            </w:r>
            <w:r>
              <w:rPr>
                <w:b/>
                <w:spacing w:val="23"/>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14337C" w:rsidRDefault="006B0C2C">
            <w:pPr>
              <w:pStyle w:val="TableParagraph"/>
              <w:spacing w:before="15"/>
              <w:ind w:left="250" w:firstLine="0"/>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r w:rsidR="0014337C">
        <w:trPr>
          <w:trHeight w:val="544"/>
        </w:trPr>
        <w:tc>
          <w:tcPr>
            <w:tcW w:w="3123" w:type="dxa"/>
          </w:tcPr>
          <w:p w:rsidR="0014337C" w:rsidRDefault="006B0C2C">
            <w:pPr>
              <w:pStyle w:val="TableParagraph"/>
              <w:spacing w:line="20" w:lineRule="exact"/>
              <w:ind w:left="955" w:firstLine="0"/>
              <w:rPr>
                <w:sz w:val="2"/>
              </w:rPr>
            </w:pPr>
            <w:r>
              <w:rPr>
                <w:noProof/>
                <w:sz w:val="2"/>
                <w:lang w:val="en-US"/>
              </w:rPr>
              <mc:AlternateContent>
                <mc:Choice Requires="wps">
                  <w:drawing>
                    <wp:inline distT="0" distB="0" distL="0" distR="0">
                      <wp:extent cx="587375" cy="10160"/>
                      <wp:effectExtent l="9525" t="0" r="3175"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 cy="10160"/>
                                <a:chOff x="0" y="0"/>
                                <a:chExt cx="587375" cy="10160"/>
                              </a:xfrm>
                            </wpg:grpSpPr>
                            <wps:wsp>
                              <wps:cNvPr id="2" name="Graphic 2"/>
                              <wps:cNvSpPr/>
                              <wps:spPr>
                                <a:xfrm>
                                  <a:off x="0" y="4767"/>
                                  <a:ext cx="587375" cy="1270"/>
                                </a:xfrm>
                                <a:custGeom>
                                  <a:avLst/>
                                  <a:gdLst/>
                                  <a:ahLst/>
                                  <a:cxnLst/>
                                  <a:rect l="l" t="t" r="r" b="b"/>
                                  <a:pathLst>
                                    <a:path w="587375">
                                      <a:moveTo>
                                        <a:pt x="0" y="0"/>
                                      </a:moveTo>
                                      <a:lnTo>
                                        <a:pt x="58737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25pt;height:.8pt;mso-position-horizontal-relative:char;mso-position-vertical-relative:line" id="docshapegroup1" coordorigin="0,0" coordsize="925,16">
                      <v:line style="position:absolute" from="0,8" to="925,8" stroked="true" strokeweight=".75075pt" strokecolor="#000000">
                        <v:stroke dashstyle="solid"/>
                      </v:line>
                    </v:group>
                  </w:pict>
                </mc:Fallback>
              </mc:AlternateContent>
            </w:r>
          </w:p>
          <w:p w:rsidR="0014337C" w:rsidRDefault="006B0C2C">
            <w:pPr>
              <w:pStyle w:val="TableParagraph"/>
              <w:tabs>
                <w:tab w:val="left" w:pos="981"/>
              </w:tabs>
              <w:spacing w:before="181"/>
              <w:ind w:left="50" w:firstLine="0"/>
              <w:rPr>
                <w:sz w:val="25"/>
              </w:rPr>
            </w:pPr>
            <w:r>
              <w:rPr>
                <w:sz w:val="25"/>
              </w:rPr>
              <w:t>Số:</w:t>
            </w:r>
            <w:r>
              <w:rPr>
                <w:spacing w:val="73"/>
                <w:sz w:val="25"/>
              </w:rPr>
              <w:t xml:space="preserve"> </w:t>
            </w:r>
            <w:r>
              <w:rPr>
                <w:spacing w:val="-5"/>
                <w:position w:val="3"/>
                <w:sz w:val="26"/>
              </w:rPr>
              <w:t>22</w:t>
            </w:r>
            <w:r>
              <w:rPr>
                <w:position w:val="3"/>
                <w:sz w:val="26"/>
              </w:rPr>
              <w:tab/>
            </w:r>
            <w:r>
              <w:rPr>
                <w:sz w:val="25"/>
              </w:rPr>
              <w:t>/2025/QĐ-</w:t>
            </w:r>
            <w:r>
              <w:rPr>
                <w:spacing w:val="-4"/>
                <w:sz w:val="25"/>
              </w:rPr>
              <w:t>UBND</w:t>
            </w:r>
          </w:p>
        </w:tc>
        <w:tc>
          <w:tcPr>
            <w:tcW w:w="5728" w:type="dxa"/>
          </w:tcPr>
          <w:p w:rsidR="0014337C" w:rsidRDefault="006B0C2C">
            <w:pPr>
              <w:pStyle w:val="TableParagraph"/>
              <w:spacing w:line="20" w:lineRule="exact"/>
              <w:ind w:left="1282" w:firstLine="0"/>
              <w:rPr>
                <w:sz w:val="2"/>
              </w:rPr>
            </w:pPr>
            <w:r>
              <w:rPr>
                <w:noProof/>
                <w:sz w:val="2"/>
                <w:lang w:val="en-US"/>
              </w:rPr>
              <mc:AlternateContent>
                <mc:Choice Requires="wps">
                  <w:drawing>
                    <wp:inline distT="0" distB="0" distL="0" distR="0">
                      <wp:extent cx="215455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4555" cy="10160"/>
                                <a:chOff x="0" y="0"/>
                                <a:chExt cx="2154555" cy="10160"/>
                              </a:xfrm>
                            </wpg:grpSpPr>
                            <wps:wsp>
                              <wps:cNvPr id="4" name="Graphic 4"/>
                              <wps:cNvSpPr/>
                              <wps:spPr>
                                <a:xfrm>
                                  <a:off x="0" y="4767"/>
                                  <a:ext cx="2154555" cy="1270"/>
                                </a:xfrm>
                                <a:custGeom>
                                  <a:avLst/>
                                  <a:gdLst/>
                                  <a:ahLst/>
                                  <a:cxnLst/>
                                  <a:rect l="l" t="t" r="r" b="b"/>
                                  <a:pathLst>
                                    <a:path w="2154555">
                                      <a:moveTo>
                                        <a:pt x="0" y="0"/>
                                      </a:moveTo>
                                      <a:lnTo>
                                        <a:pt x="2154554"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9.65pt;height:.8pt;mso-position-horizontal-relative:char;mso-position-vertical-relative:line" id="docshapegroup2" coordorigin="0,0" coordsize="3393,16">
                      <v:line style="position:absolute" from="0,8" to="3393,8" stroked="true" strokeweight=".75075pt" strokecolor="#000000">
                        <v:stroke dashstyle="solid"/>
                      </v:line>
                    </v:group>
                  </w:pict>
                </mc:Fallback>
              </mc:AlternateContent>
            </w:r>
          </w:p>
          <w:p w:rsidR="0014337C" w:rsidRDefault="006B0C2C">
            <w:pPr>
              <w:pStyle w:val="TableParagraph"/>
              <w:spacing w:before="239" w:line="265" w:lineRule="exact"/>
              <w:ind w:left="250" w:right="15" w:firstLine="0"/>
              <w:jc w:val="center"/>
              <w:rPr>
                <w:i/>
                <w:position w:val="1"/>
                <w:sz w:val="25"/>
              </w:rPr>
            </w:pPr>
            <w:r>
              <w:rPr>
                <w:i/>
                <w:position w:val="1"/>
                <w:sz w:val="25"/>
              </w:rPr>
              <w:t>Thanh</w:t>
            </w:r>
            <w:r>
              <w:rPr>
                <w:i/>
                <w:spacing w:val="24"/>
                <w:position w:val="1"/>
                <w:sz w:val="25"/>
              </w:rPr>
              <w:t xml:space="preserve"> </w:t>
            </w:r>
            <w:r>
              <w:rPr>
                <w:i/>
                <w:position w:val="1"/>
                <w:sz w:val="25"/>
              </w:rPr>
              <w:t>Hóa,</w:t>
            </w:r>
            <w:r>
              <w:rPr>
                <w:i/>
                <w:spacing w:val="11"/>
                <w:position w:val="1"/>
                <w:sz w:val="25"/>
              </w:rPr>
              <w:t xml:space="preserve"> </w:t>
            </w:r>
            <w:r>
              <w:rPr>
                <w:i/>
                <w:position w:val="1"/>
                <w:sz w:val="25"/>
              </w:rPr>
              <w:t>ngày</w:t>
            </w:r>
            <w:r>
              <w:rPr>
                <w:i/>
                <w:spacing w:val="4"/>
                <w:position w:val="1"/>
                <w:sz w:val="25"/>
              </w:rPr>
              <w:t xml:space="preserve"> </w:t>
            </w:r>
            <w:r>
              <w:rPr>
                <w:sz w:val="26"/>
              </w:rPr>
              <w:t>28</w:t>
            </w:r>
            <w:r>
              <w:rPr>
                <w:spacing w:val="25"/>
                <w:sz w:val="26"/>
              </w:rPr>
              <w:t xml:space="preserve"> </w:t>
            </w:r>
            <w:r>
              <w:rPr>
                <w:i/>
                <w:position w:val="1"/>
                <w:sz w:val="25"/>
              </w:rPr>
              <w:t>tháng</w:t>
            </w:r>
            <w:r>
              <w:rPr>
                <w:i/>
                <w:spacing w:val="-12"/>
                <w:position w:val="1"/>
                <w:sz w:val="25"/>
              </w:rPr>
              <w:t xml:space="preserve"> </w:t>
            </w:r>
            <w:r>
              <w:rPr>
                <w:sz w:val="26"/>
              </w:rPr>
              <w:t>02</w:t>
            </w:r>
            <w:r>
              <w:rPr>
                <w:spacing w:val="38"/>
                <w:sz w:val="26"/>
              </w:rPr>
              <w:t xml:space="preserve"> </w:t>
            </w:r>
            <w:r>
              <w:rPr>
                <w:i/>
                <w:position w:val="1"/>
                <w:sz w:val="25"/>
              </w:rPr>
              <w:t>năm</w:t>
            </w:r>
            <w:r>
              <w:rPr>
                <w:i/>
                <w:spacing w:val="30"/>
                <w:position w:val="1"/>
                <w:sz w:val="25"/>
              </w:rPr>
              <w:t xml:space="preserve"> </w:t>
            </w:r>
            <w:r>
              <w:rPr>
                <w:i/>
                <w:spacing w:val="-4"/>
                <w:position w:val="1"/>
                <w:sz w:val="25"/>
              </w:rPr>
              <w:t>2025</w:t>
            </w:r>
          </w:p>
        </w:tc>
      </w:tr>
    </w:tbl>
    <w:p w:rsidR="0014337C" w:rsidRDefault="0014337C">
      <w:pPr>
        <w:pStyle w:val="BodyText"/>
        <w:spacing w:before="69"/>
        <w:ind w:left="0"/>
        <w:jc w:val="left"/>
      </w:pPr>
    </w:p>
    <w:p w:rsidR="0014337C" w:rsidRDefault="006B0C2C">
      <w:pPr>
        <w:spacing w:line="319" w:lineRule="exact"/>
        <w:ind w:left="119"/>
        <w:jc w:val="center"/>
        <w:rPr>
          <w:b/>
          <w:sz w:val="28"/>
        </w:rPr>
      </w:pPr>
      <w:r>
        <w:rPr>
          <w:b/>
          <w:sz w:val="28"/>
        </w:rPr>
        <w:t>QUYẾT</w:t>
      </w:r>
      <w:r>
        <w:rPr>
          <w:b/>
          <w:spacing w:val="-14"/>
          <w:sz w:val="28"/>
        </w:rPr>
        <w:t xml:space="preserve"> </w:t>
      </w:r>
      <w:r>
        <w:rPr>
          <w:b/>
          <w:spacing w:val="-4"/>
          <w:sz w:val="28"/>
        </w:rPr>
        <w:t>ĐỊNH</w:t>
      </w:r>
    </w:p>
    <w:p w:rsidR="0014337C" w:rsidRDefault="006B0C2C">
      <w:pPr>
        <w:ind w:left="138" w:right="34" w:hanging="6"/>
        <w:jc w:val="center"/>
        <w:rPr>
          <w:b/>
          <w:sz w:val="28"/>
        </w:rPr>
      </w:pPr>
      <w:r>
        <w:rPr>
          <w:b/>
          <w:sz w:val="28"/>
        </w:rPr>
        <w:t>Sửa đổi khoản 3 Điều 1</w:t>
      </w:r>
      <w:r>
        <w:rPr>
          <w:b/>
          <w:spacing w:val="39"/>
          <w:sz w:val="28"/>
        </w:rPr>
        <w:t xml:space="preserve"> </w:t>
      </w:r>
      <w:r>
        <w:rPr>
          <w:b/>
          <w:sz w:val="28"/>
        </w:rPr>
        <w:t>Quyết định</w:t>
      </w:r>
      <w:r>
        <w:rPr>
          <w:b/>
          <w:spacing w:val="40"/>
          <w:sz w:val="28"/>
        </w:rPr>
        <w:t xml:space="preserve"> </w:t>
      </w:r>
      <w:r>
        <w:rPr>
          <w:b/>
          <w:sz w:val="28"/>
        </w:rPr>
        <w:t>số 19/2024/QĐ-UBND ngày</w:t>
      </w:r>
      <w:r>
        <w:rPr>
          <w:b/>
          <w:spacing w:val="-15"/>
          <w:sz w:val="28"/>
        </w:rPr>
        <w:t xml:space="preserve"> </w:t>
      </w:r>
      <w:r>
        <w:rPr>
          <w:b/>
          <w:sz w:val="28"/>
        </w:rPr>
        <w:t>20/6/2024 của</w:t>
      </w:r>
      <w:r>
        <w:rPr>
          <w:b/>
          <w:spacing w:val="-16"/>
          <w:sz w:val="28"/>
        </w:rPr>
        <w:t xml:space="preserve"> </w:t>
      </w:r>
      <w:r>
        <w:rPr>
          <w:b/>
          <w:sz w:val="28"/>
        </w:rPr>
        <w:t>UBND</w:t>
      </w:r>
      <w:r>
        <w:rPr>
          <w:b/>
          <w:spacing w:val="-20"/>
          <w:sz w:val="28"/>
        </w:rPr>
        <w:t xml:space="preserve"> </w:t>
      </w:r>
      <w:r>
        <w:rPr>
          <w:b/>
          <w:sz w:val="28"/>
        </w:rPr>
        <w:t>tỉnh</w:t>
      </w:r>
      <w:r>
        <w:rPr>
          <w:b/>
          <w:spacing w:val="-33"/>
          <w:sz w:val="28"/>
        </w:rPr>
        <w:t xml:space="preserve"> </w:t>
      </w:r>
      <w:r>
        <w:rPr>
          <w:b/>
          <w:sz w:val="28"/>
        </w:rPr>
        <w:t>Thanh</w:t>
      </w:r>
      <w:r>
        <w:rPr>
          <w:b/>
          <w:spacing w:val="-33"/>
          <w:sz w:val="28"/>
        </w:rPr>
        <w:t xml:space="preserve"> </w:t>
      </w:r>
      <w:r>
        <w:rPr>
          <w:b/>
          <w:sz w:val="28"/>
        </w:rPr>
        <w:t>Hóa</w:t>
      </w:r>
      <w:r>
        <w:rPr>
          <w:b/>
          <w:spacing w:val="-18"/>
          <w:sz w:val="28"/>
        </w:rPr>
        <w:t xml:space="preserve"> </w:t>
      </w:r>
      <w:r>
        <w:rPr>
          <w:b/>
          <w:sz w:val="28"/>
        </w:rPr>
        <w:t>về việc</w:t>
      </w:r>
      <w:r>
        <w:rPr>
          <w:b/>
          <w:spacing w:val="-16"/>
          <w:sz w:val="28"/>
        </w:rPr>
        <w:t xml:space="preserve"> </w:t>
      </w:r>
      <w:r>
        <w:rPr>
          <w:b/>
          <w:sz w:val="28"/>
        </w:rPr>
        <w:t>sửa</w:t>
      </w:r>
      <w:r>
        <w:rPr>
          <w:b/>
          <w:spacing w:val="-18"/>
          <w:sz w:val="28"/>
        </w:rPr>
        <w:t xml:space="preserve"> </w:t>
      </w:r>
      <w:r>
        <w:rPr>
          <w:b/>
          <w:sz w:val="28"/>
        </w:rPr>
        <w:t>đổi,</w:t>
      </w:r>
      <w:r>
        <w:rPr>
          <w:b/>
          <w:spacing w:val="-21"/>
          <w:sz w:val="28"/>
        </w:rPr>
        <w:t xml:space="preserve"> </w:t>
      </w:r>
      <w:r>
        <w:rPr>
          <w:b/>
          <w:sz w:val="28"/>
        </w:rPr>
        <w:t>bổ</w:t>
      </w:r>
      <w:r>
        <w:rPr>
          <w:b/>
          <w:spacing w:val="-18"/>
          <w:sz w:val="28"/>
        </w:rPr>
        <w:t xml:space="preserve"> </w:t>
      </w:r>
      <w:r>
        <w:rPr>
          <w:b/>
          <w:sz w:val="28"/>
        </w:rPr>
        <w:t>sung</w:t>
      </w:r>
      <w:r>
        <w:rPr>
          <w:b/>
          <w:spacing w:val="-18"/>
          <w:sz w:val="28"/>
        </w:rPr>
        <w:t xml:space="preserve"> </w:t>
      </w:r>
      <w:r>
        <w:rPr>
          <w:b/>
          <w:sz w:val="28"/>
        </w:rPr>
        <w:t>một</w:t>
      </w:r>
      <w:r>
        <w:rPr>
          <w:b/>
          <w:spacing w:val="-30"/>
          <w:sz w:val="28"/>
        </w:rPr>
        <w:t xml:space="preserve"> </w:t>
      </w:r>
      <w:r>
        <w:rPr>
          <w:b/>
          <w:sz w:val="28"/>
        </w:rPr>
        <w:t>số</w:t>
      </w:r>
      <w:r>
        <w:rPr>
          <w:b/>
          <w:spacing w:val="-18"/>
          <w:sz w:val="28"/>
        </w:rPr>
        <w:t xml:space="preserve"> </w:t>
      </w:r>
      <w:r>
        <w:rPr>
          <w:b/>
          <w:sz w:val="28"/>
        </w:rPr>
        <w:t>điều</w:t>
      </w:r>
      <w:r>
        <w:rPr>
          <w:b/>
          <w:spacing w:val="-33"/>
          <w:sz w:val="28"/>
        </w:rPr>
        <w:t xml:space="preserve"> </w:t>
      </w:r>
      <w:r>
        <w:rPr>
          <w:b/>
          <w:sz w:val="28"/>
        </w:rPr>
        <w:t>của</w:t>
      </w:r>
      <w:r>
        <w:rPr>
          <w:b/>
          <w:spacing w:val="-18"/>
          <w:sz w:val="28"/>
        </w:rPr>
        <w:t xml:space="preserve"> </w:t>
      </w:r>
      <w:r>
        <w:rPr>
          <w:b/>
          <w:sz w:val="28"/>
        </w:rPr>
        <w:t>Quyết</w:t>
      </w:r>
      <w:r>
        <w:rPr>
          <w:b/>
          <w:spacing w:val="-30"/>
          <w:sz w:val="28"/>
        </w:rPr>
        <w:t xml:space="preserve"> </w:t>
      </w:r>
      <w:r>
        <w:rPr>
          <w:b/>
          <w:sz w:val="28"/>
        </w:rPr>
        <w:t>định số 50/2022/QĐ-UBND</w:t>
      </w:r>
      <w:r>
        <w:rPr>
          <w:b/>
          <w:spacing w:val="-24"/>
          <w:sz w:val="28"/>
        </w:rPr>
        <w:t xml:space="preserve"> </w:t>
      </w:r>
      <w:r>
        <w:rPr>
          <w:b/>
          <w:sz w:val="28"/>
        </w:rPr>
        <w:t>ngày</w:t>
      </w:r>
      <w:r>
        <w:rPr>
          <w:b/>
          <w:spacing w:val="-18"/>
          <w:sz w:val="28"/>
        </w:rPr>
        <w:t xml:space="preserve"> </w:t>
      </w:r>
      <w:r>
        <w:rPr>
          <w:b/>
          <w:sz w:val="28"/>
        </w:rPr>
        <w:t>14/10/2022</w:t>
      </w:r>
      <w:r>
        <w:rPr>
          <w:b/>
          <w:spacing w:val="-18"/>
          <w:sz w:val="28"/>
        </w:rPr>
        <w:t xml:space="preserve"> </w:t>
      </w:r>
      <w:r>
        <w:rPr>
          <w:b/>
          <w:sz w:val="28"/>
        </w:rPr>
        <w:t>của</w:t>
      </w:r>
      <w:r>
        <w:rPr>
          <w:b/>
          <w:spacing w:val="-18"/>
          <w:sz w:val="28"/>
        </w:rPr>
        <w:t xml:space="preserve"> </w:t>
      </w:r>
      <w:r>
        <w:rPr>
          <w:b/>
          <w:sz w:val="28"/>
        </w:rPr>
        <w:t>UBND</w:t>
      </w:r>
      <w:r>
        <w:rPr>
          <w:b/>
          <w:spacing w:val="-14"/>
          <w:sz w:val="28"/>
        </w:rPr>
        <w:t xml:space="preserve"> </w:t>
      </w:r>
      <w:r>
        <w:rPr>
          <w:b/>
          <w:sz w:val="28"/>
        </w:rPr>
        <w:t>tỉnh</w:t>
      </w:r>
      <w:r>
        <w:rPr>
          <w:b/>
          <w:spacing w:val="-20"/>
          <w:sz w:val="28"/>
        </w:rPr>
        <w:t xml:space="preserve"> </w:t>
      </w:r>
      <w:r>
        <w:rPr>
          <w:b/>
          <w:sz w:val="28"/>
        </w:rPr>
        <w:t>Thanh</w:t>
      </w:r>
      <w:r>
        <w:rPr>
          <w:b/>
          <w:spacing w:val="-20"/>
          <w:sz w:val="28"/>
        </w:rPr>
        <w:t xml:space="preserve"> </w:t>
      </w:r>
      <w:r>
        <w:rPr>
          <w:b/>
          <w:sz w:val="28"/>
        </w:rPr>
        <w:t>Hóa về việc</w:t>
      </w:r>
    </w:p>
    <w:p w:rsidR="0014337C" w:rsidRDefault="006B0C2C">
      <w:pPr>
        <w:spacing w:line="244" w:lineRule="auto"/>
        <w:ind w:left="84"/>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2881376</wp:posOffset>
                </wp:positionH>
                <wp:positionV relativeFrom="paragraph">
                  <wp:posOffset>448897</wp:posOffset>
                </wp:positionV>
                <wp:extent cx="22377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7740" cy="1270"/>
                        </a:xfrm>
                        <a:custGeom>
                          <a:avLst/>
                          <a:gdLst/>
                          <a:ahLst/>
                          <a:cxnLst/>
                          <a:rect l="l" t="t" r="r" b="b"/>
                          <a:pathLst>
                            <a:path w="2237740">
                              <a:moveTo>
                                <a:pt x="0" y="0"/>
                              </a:moveTo>
                              <a:lnTo>
                                <a:pt x="223774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6.880005pt;margin-top:35.346237pt;width:176.2pt;height:.1pt;mso-position-horizontal-relative:page;mso-position-vertical-relative:paragraph;z-index:-15727616;mso-wrap-distance-left:0;mso-wrap-distance-right:0" id="docshape3" coordorigin="4538,707" coordsize="3524,0" path="m4538,707l8062,707e" filled="false" stroked="true" strokeweight=".75075pt" strokecolor="#000000">
                <v:path arrowok="t"/>
                <v:stroke dashstyle="solid"/>
                <w10:wrap type="topAndBottom"/>
              </v:shape>
            </w:pict>
          </mc:Fallback>
        </mc:AlternateContent>
      </w:r>
      <w:r>
        <w:rPr>
          <w:b/>
          <w:sz w:val="28"/>
        </w:rPr>
        <w:t>quy</w:t>
      </w:r>
      <w:r>
        <w:rPr>
          <w:b/>
          <w:spacing w:val="-1"/>
          <w:sz w:val="28"/>
        </w:rPr>
        <w:t xml:space="preserve"> </w:t>
      </w:r>
      <w:r>
        <w:rPr>
          <w:b/>
          <w:sz w:val="28"/>
        </w:rPr>
        <w:t>định</w:t>
      </w:r>
      <w:r>
        <w:rPr>
          <w:b/>
          <w:spacing w:val="13"/>
          <w:sz w:val="28"/>
        </w:rPr>
        <w:t xml:space="preserve"> </w:t>
      </w:r>
      <w:r>
        <w:rPr>
          <w:b/>
          <w:sz w:val="28"/>
        </w:rPr>
        <w:t>chức</w:t>
      </w:r>
      <w:r>
        <w:rPr>
          <w:b/>
          <w:spacing w:val="-15"/>
          <w:sz w:val="28"/>
        </w:rPr>
        <w:t xml:space="preserve"> </w:t>
      </w:r>
      <w:r>
        <w:rPr>
          <w:b/>
          <w:sz w:val="28"/>
        </w:rPr>
        <w:t>năng,</w:t>
      </w:r>
      <w:r>
        <w:rPr>
          <w:b/>
          <w:spacing w:val="-20"/>
          <w:sz w:val="28"/>
        </w:rPr>
        <w:t xml:space="preserve"> </w:t>
      </w:r>
      <w:r>
        <w:rPr>
          <w:b/>
          <w:sz w:val="28"/>
        </w:rPr>
        <w:t>nhiệm</w:t>
      </w:r>
      <w:r>
        <w:rPr>
          <w:b/>
          <w:spacing w:val="-22"/>
          <w:sz w:val="28"/>
        </w:rPr>
        <w:t xml:space="preserve"> </w:t>
      </w:r>
      <w:r>
        <w:rPr>
          <w:b/>
          <w:sz w:val="28"/>
        </w:rPr>
        <w:t>vụ, quyền</w:t>
      </w:r>
      <w:r>
        <w:rPr>
          <w:b/>
          <w:spacing w:val="-3"/>
          <w:sz w:val="28"/>
        </w:rPr>
        <w:t xml:space="preserve"> </w:t>
      </w:r>
      <w:r>
        <w:rPr>
          <w:b/>
          <w:sz w:val="28"/>
        </w:rPr>
        <w:t>hạn</w:t>
      </w:r>
      <w:r>
        <w:rPr>
          <w:b/>
          <w:spacing w:val="-17"/>
          <w:sz w:val="28"/>
        </w:rPr>
        <w:t xml:space="preserve"> </w:t>
      </w:r>
      <w:r>
        <w:rPr>
          <w:b/>
          <w:sz w:val="28"/>
        </w:rPr>
        <w:t>và</w:t>
      </w:r>
      <w:r>
        <w:rPr>
          <w:b/>
          <w:spacing w:val="-2"/>
          <w:sz w:val="28"/>
        </w:rPr>
        <w:t xml:space="preserve"> </w:t>
      </w:r>
      <w:r>
        <w:rPr>
          <w:b/>
          <w:sz w:val="28"/>
        </w:rPr>
        <w:t>cơ</w:t>
      </w:r>
      <w:r>
        <w:rPr>
          <w:b/>
          <w:spacing w:val="-17"/>
          <w:sz w:val="28"/>
        </w:rPr>
        <w:t xml:space="preserve"> </w:t>
      </w:r>
      <w:r>
        <w:rPr>
          <w:b/>
          <w:sz w:val="28"/>
        </w:rPr>
        <w:t>cấu</w:t>
      </w:r>
      <w:r>
        <w:rPr>
          <w:b/>
          <w:spacing w:val="-33"/>
          <w:sz w:val="28"/>
        </w:rPr>
        <w:t xml:space="preserve"> </w:t>
      </w:r>
      <w:r>
        <w:rPr>
          <w:b/>
          <w:sz w:val="28"/>
        </w:rPr>
        <w:t>tổ</w:t>
      </w:r>
      <w:r>
        <w:rPr>
          <w:b/>
          <w:spacing w:val="-2"/>
          <w:sz w:val="28"/>
        </w:rPr>
        <w:t xml:space="preserve"> </w:t>
      </w:r>
      <w:r>
        <w:rPr>
          <w:b/>
          <w:sz w:val="28"/>
        </w:rPr>
        <w:t>chức</w:t>
      </w:r>
      <w:r>
        <w:rPr>
          <w:b/>
          <w:spacing w:val="-15"/>
          <w:sz w:val="28"/>
        </w:rPr>
        <w:t xml:space="preserve"> </w:t>
      </w:r>
      <w:r>
        <w:rPr>
          <w:b/>
          <w:sz w:val="28"/>
        </w:rPr>
        <w:t>của</w:t>
      </w:r>
      <w:r>
        <w:rPr>
          <w:b/>
          <w:spacing w:val="-17"/>
          <w:sz w:val="28"/>
        </w:rPr>
        <w:t xml:space="preserve"> </w:t>
      </w:r>
      <w:r>
        <w:rPr>
          <w:b/>
          <w:sz w:val="28"/>
        </w:rPr>
        <w:t>Ban</w:t>
      </w:r>
      <w:r>
        <w:rPr>
          <w:b/>
          <w:spacing w:val="-33"/>
          <w:sz w:val="28"/>
        </w:rPr>
        <w:t xml:space="preserve"> </w:t>
      </w:r>
      <w:r>
        <w:rPr>
          <w:b/>
          <w:sz w:val="28"/>
        </w:rPr>
        <w:t>Quản</w:t>
      </w:r>
      <w:r>
        <w:rPr>
          <w:b/>
          <w:spacing w:val="-17"/>
          <w:sz w:val="28"/>
        </w:rPr>
        <w:t xml:space="preserve"> </w:t>
      </w:r>
      <w:r>
        <w:rPr>
          <w:b/>
          <w:sz w:val="28"/>
        </w:rPr>
        <w:t>lý Khu kinh tế Nghi Sơn</w:t>
      </w:r>
      <w:r>
        <w:rPr>
          <w:b/>
          <w:spacing w:val="-5"/>
          <w:sz w:val="28"/>
        </w:rPr>
        <w:t xml:space="preserve"> </w:t>
      </w:r>
      <w:r>
        <w:rPr>
          <w:b/>
          <w:sz w:val="28"/>
        </w:rPr>
        <w:t>và các</w:t>
      </w:r>
      <w:r>
        <w:rPr>
          <w:b/>
          <w:spacing w:val="-3"/>
          <w:sz w:val="28"/>
        </w:rPr>
        <w:t xml:space="preserve"> </w:t>
      </w:r>
      <w:r>
        <w:rPr>
          <w:b/>
          <w:sz w:val="28"/>
        </w:rPr>
        <w:t>Khu công</w:t>
      </w:r>
      <w:r>
        <w:rPr>
          <w:b/>
          <w:spacing w:val="-5"/>
          <w:sz w:val="28"/>
        </w:rPr>
        <w:t xml:space="preserve"> </w:t>
      </w:r>
      <w:r>
        <w:rPr>
          <w:b/>
          <w:sz w:val="28"/>
        </w:rPr>
        <w:t>nghiệp, tỉnh Thanh Hóa</w:t>
      </w:r>
    </w:p>
    <w:p w:rsidR="0014337C" w:rsidRDefault="006B0C2C">
      <w:pPr>
        <w:spacing w:before="283"/>
        <w:ind w:left="119" w:right="5"/>
        <w:jc w:val="center"/>
        <w:rPr>
          <w:b/>
          <w:sz w:val="28"/>
        </w:rPr>
      </w:pPr>
      <w:r>
        <w:rPr>
          <w:b/>
          <w:sz w:val="28"/>
        </w:rPr>
        <w:t>ỦY</w:t>
      </w:r>
      <w:r>
        <w:rPr>
          <w:b/>
          <w:spacing w:val="-1"/>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w:t>
      </w:r>
      <w:r>
        <w:rPr>
          <w:b/>
          <w:spacing w:val="3"/>
          <w:sz w:val="28"/>
        </w:rPr>
        <w:t xml:space="preserve"> </w:t>
      </w:r>
      <w:r>
        <w:rPr>
          <w:b/>
          <w:sz w:val="28"/>
        </w:rPr>
        <w:t>TỈNH</w:t>
      </w:r>
      <w:r>
        <w:rPr>
          <w:b/>
          <w:spacing w:val="-22"/>
          <w:sz w:val="28"/>
        </w:rPr>
        <w:t xml:space="preserve"> </w:t>
      </w:r>
      <w:r>
        <w:rPr>
          <w:b/>
          <w:sz w:val="28"/>
        </w:rPr>
        <w:t>THANH</w:t>
      </w:r>
      <w:r>
        <w:rPr>
          <w:b/>
          <w:spacing w:val="-11"/>
          <w:sz w:val="28"/>
        </w:rPr>
        <w:t xml:space="preserve"> </w:t>
      </w:r>
      <w:r>
        <w:rPr>
          <w:b/>
          <w:spacing w:val="-5"/>
          <w:sz w:val="28"/>
        </w:rPr>
        <w:t>HÓA</w:t>
      </w:r>
    </w:p>
    <w:p w:rsidR="0014337C" w:rsidRDefault="006B0C2C">
      <w:pPr>
        <w:spacing w:before="261" w:line="430" w:lineRule="atLeast"/>
        <w:ind w:left="859" w:right="69"/>
        <w:jc w:val="both"/>
        <w:rPr>
          <w:i/>
          <w:sz w:val="28"/>
        </w:rPr>
      </w:pPr>
      <w:r>
        <w:rPr>
          <w:i/>
          <w:sz w:val="28"/>
        </w:rPr>
        <w:t>Căn</w:t>
      </w:r>
      <w:r>
        <w:rPr>
          <w:i/>
          <w:spacing w:val="-1"/>
          <w:sz w:val="28"/>
        </w:rPr>
        <w:t xml:space="preserve"> </w:t>
      </w:r>
      <w:r>
        <w:rPr>
          <w:i/>
          <w:sz w:val="28"/>
        </w:rPr>
        <w:t>cứ Luật</w:t>
      </w:r>
      <w:r>
        <w:rPr>
          <w:i/>
          <w:spacing w:val="-15"/>
          <w:sz w:val="28"/>
        </w:rPr>
        <w:t xml:space="preserve"> </w:t>
      </w:r>
      <w:r>
        <w:rPr>
          <w:i/>
          <w:sz w:val="28"/>
        </w:rPr>
        <w:t>Tổ chức chính quyền địa phương ngày</w:t>
      </w:r>
      <w:r>
        <w:rPr>
          <w:i/>
          <w:spacing w:val="-18"/>
          <w:sz w:val="28"/>
        </w:rPr>
        <w:t xml:space="preserve"> </w:t>
      </w:r>
      <w:r>
        <w:rPr>
          <w:i/>
          <w:sz w:val="28"/>
        </w:rPr>
        <w:t>19 tháng 6 năm</w:t>
      </w:r>
      <w:r>
        <w:rPr>
          <w:i/>
          <w:spacing w:val="-2"/>
          <w:sz w:val="28"/>
        </w:rPr>
        <w:t xml:space="preserve"> </w:t>
      </w:r>
      <w:r>
        <w:rPr>
          <w:i/>
          <w:sz w:val="28"/>
        </w:rPr>
        <w:t>2015; Căn</w:t>
      </w:r>
      <w:r>
        <w:rPr>
          <w:i/>
          <w:spacing w:val="-13"/>
          <w:sz w:val="28"/>
        </w:rPr>
        <w:t xml:space="preserve"> </w:t>
      </w:r>
      <w:r>
        <w:rPr>
          <w:i/>
          <w:sz w:val="28"/>
        </w:rPr>
        <w:t>cứ</w:t>
      </w:r>
      <w:r>
        <w:rPr>
          <w:i/>
          <w:spacing w:val="9"/>
          <w:sz w:val="28"/>
        </w:rPr>
        <w:t xml:space="preserve"> </w:t>
      </w:r>
      <w:r>
        <w:rPr>
          <w:i/>
          <w:sz w:val="28"/>
        </w:rPr>
        <w:t>Luật</w:t>
      </w:r>
      <w:r>
        <w:rPr>
          <w:i/>
          <w:spacing w:val="-25"/>
          <w:sz w:val="28"/>
        </w:rPr>
        <w:t xml:space="preserve"> </w:t>
      </w:r>
      <w:r>
        <w:rPr>
          <w:i/>
          <w:sz w:val="28"/>
        </w:rPr>
        <w:t>sửa</w:t>
      </w:r>
      <w:r>
        <w:rPr>
          <w:i/>
          <w:spacing w:val="4"/>
          <w:sz w:val="28"/>
        </w:rPr>
        <w:t xml:space="preserve"> </w:t>
      </w:r>
      <w:r>
        <w:rPr>
          <w:i/>
          <w:sz w:val="28"/>
        </w:rPr>
        <w:t>đổi,</w:t>
      </w:r>
      <w:r>
        <w:rPr>
          <w:i/>
          <w:spacing w:val="17"/>
          <w:sz w:val="28"/>
        </w:rPr>
        <w:t xml:space="preserve"> </w:t>
      </w:r>
      <w:r>
        <w:rPr>
          <w:i/>
          <w:sz w:val="28"/>
        </w:rPr>
        <w:t>bổ</w:t>
      </w:r>
      <w:r>
        <w:rPr>
          <w:i/>
          <w:spacing w:val="-12"/>
          <w:sz w:val="28"/>
        </w:rPr>
        <w:t xml:space="preserve"> </w:t>
      </w:r>
      <w:r>
        <w:rPr>
          <w:i/>
          <w:sz w:val="28"/>
        </w:rPr>
        <w:t>sung</w:t>
      </w:r>
      <w:r>
        <w:rPr>
          <w:i/>
          <w:spacing w:val="-13"/>
          <w:sz w:val="28"/>
        </w:rPr>
        <w:t xml:space="preserve"> </w:t>
      </w:r>
      <w:r>
        <w:rPr>
          <w:i/>
          <w:sz w:val="28"/>
        </w:rPr>
        <w:t>một</w:t>
      </w:r>
      <w:r>
        <w:rPr>
          <w:i/>
          <w:spacing w:val="8"/>
          <w:sz w:val="28"/>
        </w:rPr>
        <w:t xml:space="preserve"> </w:t>
      </w:r>
      <w:r>
        <w:rPr>
          <w:i/>
          <w:sz w:val="28"/>
        </w:rPr>
        <w:t>số</w:t>
      </w:r>
      <w:r>
        <w:rPr>
          <w:i/>
          <w:spacing w:val="5"/>
          <w:sz w:val="28"/>
        </w:rPr>
        <w:t xml:space="preserve"> </w:t>
      </w:r>
      <w:r>
        <w:rPr>
          <w:i/>
          <w:sz w:val="28"/>
        </w:rPr>
        <w:t>điều</w:t>
      </w:r>
      <w:r>
        <w:rPr>
          <w:i/>
          <w:spacing w:val="4"/>
          <w:sz w:val="28"/>
        </w:rPr>
        <w:t xml:space="preserve"> </w:t>
      </w:r>
      <w:r>
        <w:rPr>
          <w:i/>
          <w:sz w:val="28"/>
        </w:rPr>
        <w:t>của</w:t>
      </w:r>
      <w:r>
        <w:rPr>
          <w:i/>
          <w:spacing w:val="-13"/>
          <w:sz w:val="28"/>
        </w:rPr>
        <w:t xml:space="preserve"> </w:t>
      </w:r>
      <w:r>
        <w:rPr>
          <w:i/>
          <w:sz w:val="28"/>
        </w:rPr>
        <w:t>Luật</w:t>
      </w:r>
      <w:r>
        <w:rPr>
          <w:i/>
          <w:spacing w:val="-25"/>
          <w:sz w:val="28"/>
        </w:rPr>
        <w:t xml:space="preserve"> </w:t>
      </w:r>
      <w:r>
        <w:rPr>
          <w:i/>
          <w:sz w:val="28"/>
        </w:rPr>
        <w:t>Tổ</w:t>
      </w:r>
      <w:r>
        <w:rPr>
          <w:i/>
          <w:spacing w:val="5"/>
          <w:sz w:val="28"/>
        </w:rPr>
        <w:t xml:space="preserve"> </w:t>
      </w:r>
      <w:r>
        <w:rPr>
          <w:i/>
          <w:sz w:val="28"/>
        </w:rPr>
        <w:t>chức</w:t>
      </w:r>
      <w:r>
        <w:rPr>
          <w:i/>
          <w:spacing w:val="-11"/>
          <w:sz w:val="28"/>
        </w:rPr>
        <w:t xml:space="preserve"> </w:t>
      </w:r>
      <w:r>
        <w:rPr>
          <w:i/>
          <w:sz w:val="28"/>
        </w:rPr>
        <w:t>Chính</w:t>
      </w:r>
      <w:r>
        <w:rPr>
          <w:i/>
          <w:spacing w:val="21"/>
          <w:sz w:val="28"/>
        </w:rPr>
        <w:t xml:space="preserve"> </w:t>
      </w:r>
      <w:r>
        <w:rPr>
          <w:i/>
          <w:spacing w:val="14"/>
          <w:sz w:val="28"/>
        </w:rPr>
        <w:t>phủ</w:t>
      </w:r>
      <w:r>
        <w:rPr>
          <w:i/>
          <w:spacing w:val="21"/>
          <w:sz w:val="28"/>
        </w:rPr>
        <w:t xml:space="preserve"> </w:t>
      </w:r>
      <w:r>
        <w:rPr>
          <w:i/>
          <w:spacing w:val="-5"/>
          <w:sz w:val="28"/>
        </w:rPr>
        <w:t>và</w:t>
      </w:r>
    </w:p>
    <w:p w:rsidR="0014337C" w:rsidRDefault="006B0C2C">
      <w:pPr>
        <w:spacing w:before="13"/>
        <w:ind w:left="137"/>
        <w:jc w:val="both"/>
        <w:rPr>
          <w:i/>
          <w:sz w:val="28"/>
        </w:rPr>
      </w:pPr>
      <w:r>
        <w:rPr>
          <w:i/>
          <w:sz w:val="28"/>
        </w:rPr>
        <w:t>Luật</w:t>
      </w:r>
      <w:r>
        <w:rPr>
          <w:i/>
          <w:spacing w:val="-22"/>
          <w:sz w:val="28"/>
        </w:rPr>
        <w:t xml:space="preserve"> </w:t>
      </w:r>
      <w:r>
        <w:rPr>
          <w:i/>
          <w:sz w:val="28"/>
        </w:rPr>
        <w:t>Tổ</w:t>
      </w:r>
      <w:r>
        <w:rPr>
          <w:i/>
          <w:spacing w:val="-6"/>
          <w:sz w:val="28"/>
        </w:rPr>
        <w:t xml:space="preserve"> </w:t>
      </w:r>
      <w:r>
        <w:rPr>
          <w:i/>
          <w:sz w:val="28"/>
        </w:rPr>
        <w:t>chức</w:t>
      </w:r>
      <w:r>
        <w:rPr>
          <w:i/>
          <w:spacing w:val="12"/>
          <w:sz w:val="28"/>
        </w:rPr>
        <w:t xml:space="preserve"> </w:t>
      </w:r>
      <w:r>
        <w:rPr>
          <w:i/>
          <w:sz w:val="28"/>
        </w:rPr>
        <w:t>chính</w:t>
      </w:r>
      <w:r>
        <w:rPr>
          <w:i/>
          <w:spacing w:val="-7"/>
          <w:sz w:val="28"/>
        </w:rPr>
        <w:t xml:space="preserve"> </w:t>
      </w:r>
      <w:r>
        <w:rPr>
          <w:i/>
          <w:sz w:val="28"/>
        </w:rPr>
        <w:t>quyền</w:t>
      </w:r>
      <w:r>
        <w:rPr>
          <w:i/>
          <w:spacing w:val="10"/>
          <w:sz w:val="28"/>
        </w:rPr>
        <w:t xml:space="preserve"> </w:t>
      </w:r>
      <w:r>
        <w:rPr>
          <w:i/>
          <w:sz w:val="28"/>
        </w:rPr>
        <w:t>địa</w:t>
      </w:r>
      <w:r>
        <w:rPr>
          <w:i/>
          <w:spacing w:val="-8"/>
          <w:sz w:val="28"/>
        </w:rPr>
        <w:t xml:space="preserve"> </w:t>
      </w:r>
      <w:r>
        <w:rPr>
          <w:i/>
          <w:sz w:val="28"/>
        </w:rPr>
        <w:t>phương</w:t>
      </w:r>
      <w:r>
        <w:rPr>
          <w:i/>
          <w:spacing w:val="-8"/>
          <w:sz w:val="28"/>
        </w:rPr>
        <w:t xml:space="preserve"> </w:t>
      </w:r>
      <w:r>
        <w:rPr>
          <w:i/>
          <w:sz w:val="28"/>
        </w:rPr>
        <w:t>ngày</w:t>
      </w:r>
      <w:r>
        <w:rPr>
          <w:i/>
          <w:spacing w:val="-23"/>
          <w:sz w:val="28"/>
        </w:rPr>
        <w:t xml:space="preserve"> </w:t>
      </w:r>
      <w:r>
        <w:rPr>
          <w:i/>
          <w:sz w:val="28"/>
        </w:rPr>
        <w:t>22</w:t>
      </w:r>
      <w:r>
        <w:rPr>
          <w:i/>
          <w:spacing w:val="11"/>
          <w:sz w:val="28"/>
        </w:rPr>
        <w:t xml:space="preserve"> </w:t>
      </w:r>
      <w:r>
        <w:rPr>
          <w:i/>
          <w:sz w:val="28"/>
        </w:rPr>
        <w:t>tháng</w:t>
      </w:r>
      <w:r>
        <w:rPr>
          <w:i/>
          <w:spacing w:val="-4"/>
          <w:sz w:val="28"/>
        </w:rPr>
        <w:t xml:space="preserve"> </w:t>
      </w:r>
      <w:r>
        <w:rPr>
          <w:i/>
          <w:sz w:val="28"/>
        </w:rPr>
        <w:t>11</w:t>
      </w:r>
      <w:r>
        <w:rPr>
          <w:i/>
          <w:spacing w:val="-7"/>
          <w:sz w:val="28"/>
        </w:rPr>
        <w:t xml:space="preserve"> </w:t>
      </w:r>
      <w:r>
        <w:rPr>
          <w:i/>
          <w:sz w:val="28"/>
        </w:rPr>
        <w:t>năm</w:t>
      </w:r>
      <w:r>
        <w:rPr>
          <w:i/>
          <w:spacing w:val="-9"/>
          <w:sz w:val="28"/>
        </w:rPr>
        <w:t xml:space="preserve"> </w:t>
      </w:r>
      <w:r>
        <w:rPr>
          <w:i/>
          <w:spacing w:val="-2"/>
          <w:sz w:val="28"/>
        </w:rPr>
        <w:t>2019;</w:t>
      </w:r>
    </w:p>
    <w:p w:rsidR="0014337C" w:rsidRDefault="006B0C2C">
      <w:pPr>
        <w:spacing w:before="114"/>
        <w:ind w:left="137" w:right="45" w:firstLine="721"/>
        <w:jc w:val="both"/>
        <w:rPr>
          <w:i/>
          <w:sz w:val="28"/>
        </w:rPr>
      </w:pPr>
      <w:r>
        <w:rPr>
          <w:i/>
          <w:sz w:val="28"/>
        </w:rPr>
        <w:t>Căn cứ Nghị quyết số 190/2025/QH15 ngày 19 tháng 02 năm 2025 của Quốc hội quy định về xử lý một số vấn đề liên quan đến sắp xếp tổ chức bộ máy nhà</w:t>
      </w:r>
      <w:r>
        <w:rPr>
          <w:i/>
          <w:spacing w:val="-9"/>
          <w:sz w:val="28"/>
        </w:rPr>
        <w:t xml:space="preserve"> </w:t>
      </w:r>
      <w:r>
        <w:rPr>
          <w:i/>
          <w:sz w:val="28"/>
        </w:rPr>
        <w:t>nước;</w:t>
      </w:r>
    </w:p>
    <w:p w:rsidR="0014337C" w:rsidRDefault="006B0C2C">
      <w:pPr>
        <w:spacing w:before="115" w:line="244" w:lineRule="auto"/>
        <w:ind w:left="137" w:right="38" w:firstLine="721"/>
        <w:jc w:val="both"/>
        <w:rPr>
          <w:i/>
          <w:sz w:val="28"/>
        </w:rPr>
      </w:pPr>
      <w:r>
        <w:rPr>
          <w:i/>
          <w:sz w:val="28"/>
        </w:rPr>
        <w:t>Căn cứ Nghị định số 35/2022/NĐ-CP ngày 28 tháng 5 năm 2022 của Chính phủ quy</w:t>
      </w:r>
      <w:r>
        <w:rPr>
          <w:i/>
          <w:spacing w:val="-16"/>
          <w:sz w:val="28"/>
        </w:rPr>
        <w:t xml:space="preserve"> </w:t>
      </w:r>
      <w:r>
        <w:rPr>
          <w:i/>
          <w:sz w:val="28"/>
        </w:rPr>
        <w:t xml:space="preserve">định về quản lý khu công </w:t>
      </w:r>
      <w:r>
        <w:rPr>
          <w:i/>
          <w:sz w:val="28"/>
        </w:rPr>
        <w:t>nghiệp và khu kinh tế;</w:t>
      </w:r>
    </w:p>
    <w:p w:rsidR="0014337C" w:rsidRDefault="006B0C2C">
      <w:pPr>
        <w:spacing w:before="108"/>
        <w:ind w:left="137" w:right="37" w:firstLine="721"/>
        <w:jc w:val="both"/>
        <w:rPr>
          <w:i/>
          <w:sz w:val="28"/>
        </w:rPr>
      </w:pPr>
      <w:r>
        <w:rPr>
          <w:i/>
          <w:sz w:val="28"/>
        </w:rPr>
        <w:t>Căn cứ Quyết định số 28/2010/QĐ-TTg ngày 03 tháng 3 năm 2010 của</w:t>
      </w:r>
      <w:r>
        <w:rPr>
          <w:i/>
          <w:spacing w:val="40"/>
          <w:sz w:val="28"/>
        </w:rPr>
        <w:t xml:space="preserve"> </w:t>
      </w:r>
      <w:r>
        <w:rPr>
          <w:i/>
          <w:sz w:val="28"/>
        </w:rPr>
        <w:t>Thủ</w:t>
      </w:r>
      <w:r>
        <w:rPr>
          <w:i/>
          <w:spacing w:val="-11"/>
          <w:sz w:val="28"/>
        </w:rPr>
        <w:t xml:space="preserve"> </w:t>
      </w:r>
      <w:r>
        <w:rPr>
          <w:i/>
          <w:sz w:val="28"/>
        </w:rPr>
        <w:t>tướng</w:t>
      </w:r>
      <w:r>
        <w:rPr>
          <w:i/>
          <w:spacing w:val="-6"/>
          <w:sz w:val="28"/>
        </w:rPr>
        <w:t xml:space="preserve"> </w:t>
      </w:r>
      <w:r>
        <w:rPr>
          <w:i/>
          <w:sz w:val="28"/>
        </w:rPr>
        <w:t>Chính</w:t>
      </w:r>
      <w:r>
        <w:rPr>
          <w:i/>
          <w:spacing w:val="-6"/>
          <w:sz w:val="28"/>
        </w:rPr>
        <w:t xml:space="preserve"> </w:t>
      </w:r>
      <w:r>
        <w:rPr>
          <w:i/>
          <w:sz w:val="28"/>
        </w:rPr>
        <w:t>phủ</w:t>
      </w:r>
      <w:r>
        <w:rPr>
          <w:i/>
          <w:spacing w:val="-6"/>
          <w:sz w:val="28"/>
        </w:rPr>
        <w:t xml:space="preserve"> </w:t>
      </w:r>
      <w:r>
        <w:rPr>
          <w:i/>
          <w:sz w:val="28"/>
        </w:rPr>
        <w:t>về việc ban</w:t>
      </w:r>
      <w:r>
        <w:rPr>
          <w:i/>
          <w:spacing w:val="-6"/>
          <w:sz w:val="28"/>
        </w:rPr>
        <w:t xml:space="preserve"> </w:t>
      </w:r>
      <w:r>
        <w:rPr>
          <w:i/>
          <w:sz w:val="28"/>
        </w:rPr>
        <w:t>hành</w:t>
      </w:r>
      <w:r>
        <w:rPr>
          <w:i/>
          <w:spacing w:val="-6"/>
          <w:sz w:val="28"/>
        </w:rPr>
        <w:t xml:space="preserve"> </w:t>
      </w:r>
      <w:r>
        <w:rPr>
          <w:i/>
          <w:sz w:val="28"/>
        </w:rPr>
        <w:t>Quy</w:t>
      </w:r>
      <w:r>
        <w:rPr>
          <w:i/>
          <w:spacing w:val="-18"/>
          <w:sz w:val="28"/>
        </w:rPr>
        <w:t xml:space="preserve"> </w:t>
      </w:r>
      <w:r>
        <w:rPr>
          <w:i/>
          <w:sz w:val="28"/>
        </w:rPr>
        <w:t>chế</w:t>
      </w:r>
      <w:r>
        <w:rPr>
          <w:i/>
          <w:spacing w:val="-3"/>
          <w:sz w:val="28"/>
        </w:rPr>
        <w:t xml:space="preserve"> </w:t>
      </w:r>
      <w:r>
        <w:rPr>
          <w:i/>
          <w:sz w:val="28"/>
        </w:rPr>
        <w:t>hoạt</w:t>
      </w:r>
      <w:r>
        <w:rPr>
          <w:i/>
          <w:spacing w:val="-1"/>
          <w:sz w:val="28"/>
        </w:rPr>
        <w:t xml:space="preserve"> </w:t>
      </w:r>
      <w:r>
        <w:rPr>
          <w:i/>
          <w:sz w:val="28"/>
        </w:rPr>
        <w:t>động</w:t>
      </w:r>
      <w:r>
        <w:rPr>
          <w:i/>
          <w:spacing w:val="-6"/>
          <w:sz w:val="28"/>
        </w:rPr>
        <w:t xml:space="preserve"> </w:t>
      </w:r>
      <w:r>
        <w:rPr>
          <w:i/>
          <w:sz w:val="28"/>
        </w:rPr>
        <w:t>của Khu</w:t>
      </w:r>
      <w:r>
        <w:rPr>
          <w:i/>
          <w:spacing w:val="-6"/>
          <w:sz w:val="28"/>
        </w:rPr>
        <w:t xml:space="preserve"> </w:t>
      </w:r>
      <w:r>
        <w:rPr>
          <w:i/>
          <w:sz w:val="28"/>
        </w:rPr>
        <w:t>kinh</w:t>
      </w:r>
      <w:r>
        <w:rPr>
          <w:i/>
          <w:spacing w:val="40"/>
          <w:sz w:val="28"/>
        </w:rPr>
        <w:t xml:space="preserve"> </w:t>
      </w:r>
      <w:r>
        <w:rPr>
          <w:i/>
          <w:sz w:val="28"/>
        </w:rPr>
        <w:t>tế</w:t>
      </w:r>
      <w:r>
        <w:rPr>
          <w:i/>
          <w:spacing w:val="40"/>
          <w:sz w:val="28"/>
        </w:rPr>
        <w:t xml:space="preserve"> </w:t>
      </w:r>
      <w:r>
        <w:rPr>
          <w:i/>
          <w:spacing w:val="15"/>
          <w:sz w:val="28"/>
        </w:rPr>
        <w:t xml:space="preserve">Nghi </w:t>
      </w:r>
      <w:r>
        <w:rPr>
          <w:i/>
          <w:sz w:val="28"/>
        </w:rPr>
        <w:t>Sơn, tỉnh Thanh</w:t>
      </w:r>
      <w:r>
        <w:rPr>
          <w:i/>
          <w:spacing w:val="-6"/>
          <w:sz w:val="28"/>
        </w:rPr>
        <w:t xml:space="preserve"> </w:t>
      </w:r>
      <w:r>
        <w:rPr>
          <w:i/>
          <w:sz w:val="28"/>
        </w:rPr>
        <w:t>Hóa;</w:t>
      </w:r>
    </w:p>
    <w:p w:rsidR="0014337C" w:rsidRDefault="006B0C2C">
      <w:pPr>
        <w:spacing w:before="133" w:line="237" w:lineRule="auto"/>
        <w:ind w:left="137" w:right="37" w:firstLine="721"/>
        <w:jc w:val="both"/>
        <w:rPr>
          <w:i/>
          <w:sz w:val="28"/>
        </w:rPr>
      </w:pPr>
      <w:r>
        <w:rPr>
          <w:i/>
          <w:sz w:val="28"/>
        </w:rPr>
        <w:t>Căn cứ Quyết định số 18/2015/QĐ-TTg ngày 12 tháng 6 năm 2015 của</w:t>
      </w:r>
      <w:r>
        <w:rPr>
          <w:i/>
          <w:spacing w:val="40"/>
          <w:sz w:val="28"/>
        </w:rPr>
        <w:t xml:space="preserve"> </w:t>
      </w:r>
      <w:r>
        <w:rPr>
          <w:i/>
          <w:sz w:val="28"/>
        </w:rPr>
        <w:t>Thủ</w:t>
      </w:r>
      <w:r>
        <w:rPr>
          <w:i/>
          <w:spacing w:val="40"/>
          <w:sz w:val="28"/>
        </w:rPr>
        <w:t xml:space="preserve"> </w:t>
      </w:r>
      <w:r>
        <w:rPr>
          <w:i/>
          <w:sz w:val="28"/>
        </w:rPr>
        <w:t>tư</w:t>
      </w:r>
      <w:r>
        <w:rPr>
          <w:i/>
          <w:sz w:val="28"/>
        </w:rPr>
        <w:t>ớng</w:t>
      </w:r>
      <w:r>
        <w:rPr>
          <w:i/>
          <w:spacing w:val="40"/>
          <w:sz w:val="28"/>
        </w:rPr>
        <w:t xml:space="preserve"> </w:t>
      </w:r>
      <w:r>
        <w:rPr>
          <w:i/>
          <w:sz w:val="28"/>
        </w:rPr>
        <w:t>Chính</w:t>
      </w:r>
      <w:r>
        <w:rPr>
          <w:i/>
          <w:spacing w:val="40"/>
          <w:sz w:val="28"/>
        </w:rPr>
        <w:t xml:space="preserve"> </w:t>
      </w:r>
      <w:r>
        <w:rPr>
          <w:i/>
          <w:sz w:val="28"/>
        </w:rPr>
        <w:t>phủ</w:t>
      </w:r>
      <w:r>
        <w:rPr>
          <w:i/>
          <w:spacing w:val="40"/>
          <w:sz w:val="28"/>
        </w:rPr>
        <w:t xml:space="preserve"> </w:t>
      </w:r>
      <w:r>
        <w:rPr>
          <w:i/>
          <w:sz w:val="28"/>
        </w:rPr>
        <w:t>về việc sửa</w:t>
      </w:r>
      <w:r>
        <w:rPr>
          <w:i/>
          <w:spacing w:val="40"/>
          <w:sz w:val="28"/>
        </w:rPr>
        <w:t xml:space="preserve"> </w:t>
      </w:r>
      <w:r>
        <w:rPr>
          <w:i/>
          <w:sz w:val="28"/>
        </w:rPr>
        <w:t>đổi,</w:t>
      </w:r>
      <w:r>
        <w:rPr>
          <w:i/>
          <w:spacing w:val="40"/>
          <w:sz w:val="28"/>
        </w:rPr>
        <w:t xml:space="preserve"> </w:t>
      </w:r>
      <w:r>
        <w:rPr>
          <w:i/>
          <w:sz w:val="28"/>
        </w:rPr>
        <w:t>bổ sung một số điều của Quy chế hoạt động</w:t>
      </w:r>
      <w:r>
        <w:rPr>
          <w:i/>
          <w:spacing w:val="-10"/>
          <w:sz w:val="28"/>
        </w:rPr>
        <w:t xml:space="preserve"> </w:t>
      </w:r>
      <w:r>
        <w:rPr>
          <w:i/>
          <w:sz w:val="28"/>
        </w:rPr>
        <w:t>của Khu</w:t>
      </w:r>
      <w:r>
        <w:rPr>
          <w:i/>
          <w:spacing w:val="-5"/>
          <w:sz w:val="28"/>
        </w:rPr>
        <w:t xml:space="preserve"> </w:t>
      </w:r>
      <w:r>
        <w:rPr>
          <w:i/>
          <w:sz w:val="28"/>
        </w:rPr>
        <w:t>kinh</w:t>
      </w:r>
      <w:r>
        <w:rPr>
          <w:i/>
          <w:spacing w:val="-5"/>
          <w:sz w:val="28"/>
        </w:rPr>
        <w:t xml:space="preserve"> </w:t>
      </w:r>
      <w:r>
        <w:rPr>
          <w:i/>
          <w:sz w:val="28"/>
        </w:rPr>
        <w:t>tế Nghi</w:t>
      </w:r>
      <w:r>
        <w:rPr>
          <w:i/>
          <w:spacing w:val="-18"/>
          <w:sz w:val="28"/>
        </w:rPr>
        <w:t xml:space="preserve"> </w:t>
      </w:r>
      <w:r>
        <w:rPr>
          <w:i/>
          <w:sz w:val="28"/>
        </w:rPr>
        <w:t>Sơn,</w:t>
      </w:r>
      <w:r>
        <w:rPr>
          <w:i/>
          <w:spacing w:val="-7"/>
          <w:sz w:val="28"/>
        </w:rPr>
        <w:t xml:space="preserve"> </w:t>
      </w:r>
      <w:r>
        <w:rPr>
          <w:i/>
          <w:sz w:val="28"/>
        </w:rPr>
        <w:t>tỉnh Thanh</w:t>
      </w:r>
      <w:r>
        <w:rPr>
          <w:i/>
          <w:spacing w:val="-5"/>
          <w:sz w:val="28"/>
        </w:rPr>
        <w:t xml:space="preserve"> </w:t>
      </w:r>
      <w:r>
        <w:rPr>
          <w:i/>
          <w:sz w:val="28"/>
        </w:rPr>
        <w:t>Hóa</w:t>
      </w:r>
      <w:r>
        <w:rPr>
          <w:i/>
          <w:spacing w:val="-5"/>
          <w:sz w:val="28"/>
        </w:rPr>
        <w:t xml:space="preserve"> </w:t>
      </w:r>
      <w:r>
        <w:rPr>
          <w:i/>
          <w:sz w:val="28"/>
        </w:rPr>
        <w:t>ban</w:t>
      </w:r>
      <w:r>
        <w:rPr>
          <w:i/>
          <w:spacing w:val="-5"/>
          <w:sz w:val="28"/>
        </w:rPr>
        <w:t xml:space="preserve"> </w:t>
      </w:r>
      <w:r>
        <w:rPr>
          <w:i/>
          <w:sz w:val="28"/>
        </w:rPr>
        <w:t>hành</w:t>
      </w:r>
      <w:r>
        <w:rPr>
          <w:i/>
          <w:spacing w:val="-18"/>
          <w:sz w:val="28"/>
        </w:rPr>
        <w:t xml:space="preserve"> </w:t>
      </w:r>
      <w:r>
        <w:rPr>
          <w:i/>
          <w:sz w:val="28"/>
        </w:rPr>
        <w:t xml:space="preserve">kèm </w:t>
      </w:r>
      <w:r>
        <w:rPr>
          <w:i/>
          <w:spacing w:val="9"/>
          <w:sz w:val="28"/>
        </w:rPr>
        <w:t>theo</w:t>
      </w:r>
      <w:r>
        <w:rPr>
          <w:i/>
          <w:spacing w:val="40"/>
          <w:sz w:val="28"/>
        </w:rPr>
        <w:t xml:space="preserve"> </w:t>
      </w:r>
      <w:r>
        <w:rPr>
          <w:i/>
          <w:spacing w:val="11"/>
          <w:sz w:val="28"/>
        </w:rPr>
        <w:t xml:space="preserve">Quyết </w:t>
      </w:r>
      <w:r>
        <w:rPr>
          <w:i/>
          <w:spacing w:val="13"/>
          <w:sz w:val="28"/>
        </w:rPr>
        <w:t xml:space="preserve">định </w:t>
      </w:r>
      <w:r>
        <w:rPr>
          <w:i/>
          <w:sz w:val="28"/>
        </w:rPr>
        <w:t>số</w:t>
      </w:r>
      <w:r>
        <w:rPr>
          <w:i/>
          <w:spacing w:val="40"/>
          <w:sz w:val="28"/>
        </w:rPr>
        <w:t xml:space="preserve"> </w:t>
      </w:r>
      <w:r>
        <w:rPr>
          <w:i/>
          <w:sz w:val="28"/>
        </w:rPr>
        <w:t>28/2010/QĐ-TTg</w:t>
      </w:r>
      <w:r>
        <w:rPr>
          <w:i/>
          <w:spacing w:val="-8"/>
          <w:sz w:val="28"/>
        </w:rPr>
        <w:t xml:space="preserve"> </w:t>
      </w:r>
      <w:r>
        <w:rPr>
          <w:i/>
          <w:sz w:val="28"/>
        </w:rPr>
        <w:t>ngày</w:t>
      </w:r>
      <w:r>
        <w:rPr>
          <w:i/>
          <w:spacing w:val="-6"/>
          <w:sz w:val="28"/>
        </w:rPr>
        <w:t xml:space="preserve"> </w:t>
      </w:r>
      <w:r>
        <w:rPr>
          <w:i/>
          <w:sz w:val="28"/>
        </w:rPr>
        <w:t>03 tháng 3 năm 2010</w:t>
      </w:r>
      <w:r>
        <w:rPr>
          <w:i/>
          <w:spacing w:val="-8"/>
          <w:sz w:val="28"/>
        </w:rPr>
        <w:t xml:space="preserve"> </w:t>
      </w:r>
      <w:r>
        <w:rPr>
          <w:i/>
          <w:sz w:val="28"/>
        </w:rPr>
        <w:t>của Thủ tướng Chính phủ;</w:t>
      </w:r>
    </w:p>
    <w:p w:rsidR="0014337C" w:rsidRDefault="006B0C2C">
      <w:pPr>
        <w:spacing w:before="139" w:line="235" w:lineRule="auto"/>
        <w:ind w:left="137" w:right="24" w:firstLine="721"/>
        <w:jc w:val="both"/>
        <w:rPr>
          <w:i/>
          <w:sz w:val="28"/>
        </w:rPr>
      </w:pPr>
      <w:r>
        <w:rPr>
          <w:i/>
          <w:sz w:val="28"/>
        </w:rPr>
        <w:t>Theo đề nghị</w:t>
      </w:r>
      <w:r>
        <w:rPr>
          <w:i/>
          <w:spacing w:val="30"/>
          <w:sz w:val="28"/>
        </w:rPr>
        <w:t xml:space="preserve"> </w:t>
      </w:r>
      <w:r>
        <w:rPr>
          <w:i/>
          <w:sz w:val="28"/>
        </w:rPr>
        <w:t>của Giám đốc Sở Nội vụ tại Tờ trình số 123/TTr-SNV ngày 27 tháng 02 năm 2025.</w:t>
      </w:r>
    </w:p>
    <w:p w:rsidR="0014337C" w:rsidRDefault="006B0C2C">
      <w:pPr>
        <w:spacing w:before="130"/>
        <w:ind w:left="119" w:right="7"/>
        <w:jc w:val="center"/>
        <w:rPr>
          <w:b/>
          <w:sz w:val="28"/>
        </w:rPr>
      </w:pPr>
      <w:r>
        <w:rPr>
          <w:b/>
          <w:sz w:val="28"/>
        </w:rPr>
        <w:t>QUYẾT</w:t>
      </w:r>
      <w:r>
        <w:rPr>
          <w:b/>
          <w:spacing w:val="-14"/>
          <w:sz w:val="28"/>
        </w:rPr>
        <w:t xml:space="preserve"> </w:t>
      </w:r>
      <w:r>
        <w:rPr>
          <w:b/>
          <w:spacing w:val="-2"/>
          <w:sz w:val="28"/>
        </w:rPr>
        <w:t>ĐỊNH:</w:t>
      </w:r>
    </w:p>
    <w:p w:rsidR="0014337C" w:rsidRDefault="006B0C2C">
      <w:pPr>
        <w:pStyle w:val="BodyText"/>
        <w:ind w:right="21" w:firstLine="706"/>
      </w:pPr>
      <w:r>
        <w:rPr>
          <w:b/>
        </w:rPr>
        <w:t>Điều 1.</w:t>
      </w:r>
      <w:r>
        <w:rPr>
          <w:b/>
          <w:spacing w:val="37"/>
        </w:rPr>
        <w:t xml:space="preserve"> </w:t>
      </w:r>
      <w:r>
        <w:t>Sửa đổi khoản 3 Điều 1 Quyết định số 19/2024/QĐ-UBND ngày 20 tháng 6 năm 2024 của</w:t>
      </w:r>
      <w:r>
        <w:rPr>
          <w:spacing w:val="-3"/>
        </w:rPr>
        <w:t xml:space="preserve"> </w:t>
      </w:r>
      <w:r>
        <w:t>UBND</w:t>
      </w:r>
      <w:r>
        <w:rPr>
          <w:spacing w:val="-8"/>
        </w:rPr>
        <w:t xml:space="preserve"> </w:t>
      </w:r>
      <w:r>
        <w:t>tỉnh</w:t>
      </w:r>
      <w:r>
        <w:rPr>
          <w:spacing w:val="-4"/>
        </w:rPr>
        <w:t xml:space="preserve"> </w:t>
      </w:r>
      <w:r>
        <w:t>Thanh</w:t>
      </w:r>
      <w:r>
        <w:rPr>
          <w:spacing w:val="-4"/>
        </w:rPr>
        <w:t xml:space="preserve"> </w:t>
      </w:r>
      <w:r>
        <w:t>Hóa</w:t>
      </w:r>
      <w:r>
        <w:rPr>
          <w:spacing w:val="-3"/>
        </w:rPr>
        <w:t xml:space="preserve"> </w:t>
      </w:r>
      <w:r>
        <w:t>về</w:t>
      </w:r>
      <w:r>
        <w:rPr>
          <w:spacing w:val="-3"/>
        </w:rPr>
        <w:t xml:space="preserve"> </w:t>
      </w:r>
      <w:r>
        <w:t>việc sửa</w:t>
      </w:r>
      <w:r>
        <w:rPr>
          <w:spacing w:val="-3"/>
        </w:rPr>
        <w:t xml:space="preserve"> </w:t>
      </w:r>
      <w:r>
        <w:t>đổi, bổ sung</w:t>
      </w:r>
      <w:r>
        <w:rPr>
          <w:spacing w:val="-4"/>
        </w:rPr>
        <w:t xml:space="preserve"> </w:t>
      </w:r>
      <w:r>
        <w:t>một</w:t>
      </w:r>
      <w:r>
        <w:rPr>
          <w:spacing w:val="-1"/>
        </w:rPr>
        <w:t xml:space="preserve"> </w:t>
      </w:r>
      <w:r>
        <w:t>số điều của Quyết định số 50/2022/QĐ-UBND ngày 14 tháng 10 năm 2022 của UBND tỉnh Thanh Hóa về việc quy định chức năng, nhiệm vụ, quyền hạn và cơ cấu tổ chức của Ban Quản lý Khu</w:t>
      </w:r>
      <w:r>
        <w:rPr>
          <w:spacing w:val="-6"/>
        </w:rPr>
        <w:t xml:space="preserve"> </w:t>
      </w:r>
      <w:r>
        <w:t>kinh</w:t>
      </w:r>
      <w:r>
        <w:rPr>
          <w:spacing w:val="-6"/>
        </w:rPr>
        <w:t xml:space="preserve"> </w:t>
      </w:r>
      <w:r>
        <w:t>tế</w:t>
      </w:r>
      <w:r>
        <w:rPr>
          <w:spacing w:val="-5"/>
        </w:rPr>
        <w:t xml:space="preserve"> </w:t>
      </w:r>
      <w:r>
        <w:t>Nghi</w:t>
      </w:r>
      <w:r>
        <w:rPr>
          <w:spacing w:val="-18"/>
        </w:rPr>
        <w:t xml:space="preserve"> </w:t>
      </w:r>
      <w:r>
        <w:t>Sơn</w:t>
      </w:r>
      <w:r>
        <w:rPr>
          <w:spacing w:val="-6"/>
        </w:rPr>
        <w:t xml:space="preserve"> </w:t>
      </w:r>
      <w:r>
        <w:t>và</w:t>
      </w:r>
      <w:r>
        <w:rPr>
          <w:spacing w:val="-5"/>
        </w:rPr>
        <w:t xml:space="preserve"> </w:t>
      </w:r>
      <w:r>
        <w:t>các Khu</w:t>
      </w:r>
      <w:r>
        <w:rPr>
          <w:spacing w:val="-6"/>
        </w:rPr>
        <w:t xml:space="preserve"> </w:t>
      </w:r>
      <w:r>
        <w:t>công</w:t>
      </w:r>
      <w:r>
        <w:rPr>
          <w:spacing w:val="-6"/>
        </w:rPr>
        <w:t xml:space="preserve"> </w:t>
      </w:r>
      <w:r>
        <w:t>nghiệp, tỉnh Thanh Hóa, như sau:</w:t>
      </w:r>
    </w:p>
    <w:p w:rsidR="0014337C" w:rsidRDefault="006B0C2C">
      <w:pPr>
        <w:pStyle w:val="BodyText"/>
        <w:spacing w:before="125"/>
        <w:ind w:left="859"/>
      </w:pPr>
      <w:r>
        <w:t>“3.</w:t>
      </w:r>
      <w:r>
        <w:rPr>
          <w:spacing w:val="-10"/>
        </w:rPr>
        <w:t xml:space="preserve"> </w:t>
      </w:r>
      <w:r>
        <w:t>Các</w:t>
      </w:r>
      <w:r>
        <w:rPr>
          <w:spacing w:val="-3"/>
        </w:rPr>
        <w:t xml:space="preserve"> </w:t>
      </w:r>
      <w:r>
        <w:t>cơ</w:t>
      </w:r>
      <w:r>
        <w:rPr>
          <w:spacing w:val="-13"/>
        </w:rPr>
        <w:t xml:space="preserve"> </w:t>
      </w:r>
      <w:r>
        <w:t>q</w:t>
      </w:r>
      <w:r>
        <w:t>uan,</w:t>
      </w:r>
      <w:r>
        <w:rPr>
          <w:spacing w:val="-9"/>
        </w:rPr>
        <w:t xml:space="preserve"> </w:t>
      </w:r>
      <w:r>
        <w:t>đơn</w:t>
      </w:r>
      <w:r>
        <w:rPr>
          <w:spacing w:val="-18"/>
        </w:rPr>
        <w:t xml:space="preserve"> </w:t>
      </w:r>
      <w:r>
        <w:t>vị</w:t>
      </w:r>
      <w:r>
        <w:rPr>
          <w:spacing w:val="14"/>
        </w:rPr>
        <w:t xml:space="preserve"> </w:t>
      </w:r>
      <w:r>
        <w:t>thuộc</w:t>
      </w:r>
      <w:r>
        <w:rPr>
          <w:spacing w:val="-5"/>
        </w:rPr>
        <w:t xml:space="preserve"> </w:t>
      </w:r>
      <w:r>
        <w:t>Ban</w:t>
      </w:r>
      <w:r>
        <w:rPr>
          <w:spacing w:val="-4"/>
        </w:rPr>
        <w:t xml:space="preserve"> </w:t>
      </w:r>
      <w:r>
        <w:t>Quản</w:t>
      </w:r>
      <w:r>
        <w:rPr>
          <w:spacing w:val="9"/>
        </w:rPr>
        <w:t xml:space="preserve"> </w:t>
      </w:r>
      <w:r>
        <w:rPr>
          <w:spacing w:val="-5"/>
        </w:rPr>
        <w:t>lý:</w:t>
      </w:r>
    </w:p>
    <w:p w:rsidR="0014337C" w:rsidRDefault="006B0C2C">
      <w:pPr>
        <w:pStyle w:val="ListParagraph"/>
        <w:numPr>
          <w:ilvl w:val="0"/>
          <w:numId w:val="3"/>
        </w:numPr>
        <w:tabs>
          <w:tab w:val="left" w:pos="1142"/>
        </w:tabs>
        <w:spacing w:before="113"/>
        <w:ind w:left="1142" w:hanging="283"/>
        <w:jc w:val="both"/>
        <w:rPr>
          <w:sz w:val="28"/>
        </w:rPr>
      </w:pPr>
      <w:r>
        <w:rPr>
          <w:sz w:val="28"/>
        </w:rPr>
        <w:t>Văn</w:t>
      </w:r>
      <w:r>
        <w:rPr>
          <w:spacing w:val="-4"/>
          <w:sz w:val="28"/>
        </w:rPr>
        <w:t xml:space="preserve"> </w:t>
      </w:r>
      <w:r>
        <w:rPr>
          <w:spacing w:val="-2"/>
          <w:sz w:val="28"/>
        </w:rPr>
        <w:t>phòng.</w:t>
      </w:r>
    </w:p>
    <w:p w:rsidR="0014337C" w:rsidRDefault="0014337C">
      <w:pPr>
        <w:pStyle w:val="ListParagraph"/>
        <w:rPr>
          <w:sz w:val="28"/>
        </w:rPr>
        <w:sectPr w:rsidR="0014337C">
          <w:type w:val="continuous"/>
          <w:pgSz w:w="11910" w:h="16850"/>
          <w:pgMar w:top="1120" w:right="992" w:bottom="280" w:left="1559" w:header="720" w:footer="720" w:gutter="0"/>
          <w:cols w:space="720"/>
        </w:sectPr>
      </w:pPr>
    </w:p>
    <w:p w:rsidR="0014337C" w:rsidRDefault="006B0C2C">
      <w:pPr>
        <w:pStyle w:val="BodyText"/>
        <w:spacing w:before="64"/>
        <w:ind w:left="119" w:right="18"/>
        <w:jc w:val="center"/>
      </w:pPr>
      <w:r>
        <w:rPr>
          <w:spacing w:val="-10"/>
        </w:rPr>
        <w:lastRenderedPageBreak/>
        <w:t>2</w:t>
      </w:r>
    </w:p>
    <w:p w:rsidR="0014337C" w:rsidRDefault="006B0C2C">
      <w:pPr>
        <w:pStyle w:val="ListParagraph"/>
        <w:numPr>
          <w:ilvl w:val="0"/>
          <w:numId w:val="3"/>
        </w:numPr>
        <w:tabs>
          <w:tab w:val="left" w:pos="1156"/>
        </w:tabs>
        <w:spacing w:before="188"/>
        <w:ind w:left="1156" w:hanging="297"/>
        <w:rPr>
          <w:sz w:val="28"/>
        </w:rPr>
      </w:pPr>
      <w:r>
        <w:rPr>
          <w:sz w:val="28"/>
        </w:rPr>
        <w:t>Phòng</w:t>
      </w:r>
      <w:r>
        <w:rPr>
          <w:spacing w:val="-14"/>
          <w:sz w:val="28"/>
        </w:rPr>
        <w:t xml:space="preserve"> </w:t>
      </w:r>
      <w:r>
        <w:rPr>
          <w:sz w:val="28"/>
        </w:rPr>
        <w:t>Quản</w:t>
      </w:r>
      <w:r>
        <w:rPr>
          <w:spacing w:val="-13"/>
          <w:sz w:val="28"/>
        </w:rPr>
        <w:t xml:space="preserve"> </w:t>
      </w:r>
      <w:r>
        <w:rPr>
          <w:sz w:val="28"/>
        </w:rPr>
        <w:t>lý</w:t>
      </w:r>
      <w:r>
        <w:rPr>
          <w:spacing w:val="-1"/>
          <w:sz w:val="28"/>
        </w:rPr>
        <w:t xml:space="preserve"> </w:t>
      </w:r>
      <w:r>
        <w:rPr>
          <w:sz w:val="28"/>
        </w:rPr>
        <w:t>Đầu</w:t>
      </w:r>
      <w:r>
        <w:rPr>
          <w:spacing w:val="-14"/>
          <w:sz w:val="28"/>
        </w:rPr>
        <w:t xml:space="preserve"> </w:t>
      </w:r>
      <w:r>
        <w:rPr>
          <w:sz w:val="28"/>
        </w:rPr>
        <w:t>tư,</w:t>
      </w:r>
      <w:r>
        <w:rPr>
          <w:spacing w:val="-16"/>
          <w:sz w:val="28"/>
        </w:rPr>
        <w:t xml:space="preserve"> </w:t>
      </w:r>
      <w:r>
        <w:rPr>
          <w:sz w:val="28"/>
        </w:rPr>
        <w:t>Doanh</w:t>
      </w:r>
      <w:r>
        <w:rPr>
          <w:spacing w:val="-2"/>
          <w:sz w:val="28"/>
        </w:rPr>
        <w:t xml:space="preserve"> </w:t>
      </w:r>
      <w:r>
        <w:rPr>
          <w:sz w:val="28"/>
        </w:rPr>
        <w:t>nghiệp</w:t>
      </w:r>
      <w:r>
        <w:rPr>
          <w:spacing w:val="11"/>
          <w:sz w:val="28"/>
        </w:rPr>
        <w:t xml:space="preserve"> </w:t>
      </w:r>
      <w:r>
        <w:rPr>
          <w:sz w:val="28"/>
        </w:rPr>
        <w:t>và Lao</w:t>
      </w:r>
      <w:r>
        <w:rPr>
          <w:spacing w:val="-14"/>
          <w:sz w:val="28"/>
        </w:rPr>
        <w:t xml:space="preserve"> </w:t>
      </w:r>
      <w:r>
        <w:rPr>
          <w:spacing w:val="-2"/>
          <w:sz w:val="28"/>
        </w:rPr>
        <w:t>động.</w:t>
      </w:r>
    </w:p>
    <w:p w:rsidR="0014337C" w:rsidRDefault="006B0C2C">
      <w:pPr>
        <w:pStyle w:val="ListParagraph"/>
        <w:numPr>
          <w:ilvl w:val="0"/>
          <w:numId w:val="3"/>
        </w:numPr>
        <w:tabs>
          <w:tab w:val="left" w:pos="1142"/>
        </w:tabs>
        <w:spacing w:before="114"/>
        <w:ind w:left="1142" w:hanging="283"/>
        <w:rPr>
          <w:sz w:val="28"/>
        </w:rPr>
      </w:pPr>
      <w:r>
        <w:rPr>
          <w:sz w:val="28"/>
        </w:rPr>
        <w:t>Phòng</w:t>
      </w:r>
      <w:r>
        <w:rPr>
          <w:spacing w:val="-15"/>
          <w:sz w:val="28"/>
        </w:rPr>
        <w:t xml:space="preserve"> </w:t>
      </w:r>
      <w:r>
        <w:rPr>
          <w:sz w:val="28"/>
        </w:rPr>
        <w:t>Quản</w:t>
      </w:r>
      <w:r>
        <w:rPr>
          <w:spacing w:val="-11"/>
          <w:sz w:val="28"/>
        </w:rPr>
        <w:t xml:space="preserve"> </w:t>
      </w:r>
      <w:r>
        <w:rPr>
          <w:sz w:val="28"/>
        </w:rPr>
        <w:t>lý</w:t>
      </w:r>
      <w:r>
        <w:rPr>
          <w:spacing w:val="1"/>
          <w:sz w:val="28"/>
        </w:rPr>
        <w:t xml:space="preserve"> </w:t>
      </w:r>
      <w:r>
        <w:rPr>
          <w:sz w:val="28"/>
        </w:rPr>
        <w:t>Tài</w:t>
      </w:r>
      <w:r>
        <w:rPr>
          <w:spacing w:val="-17"/>
          <w:sz w:val="28"/>
        </w:rPr>
        <w:t xml:space="preserve"> </w:t>
      </w:r>
      <w:r>
        <w:rPr>
          <w:sz w:val="28"/>
        </w:rPr>
        <w:t>nguyên</w:t>
      </w:r>
      <w:r>
        <w:rPr>
          <w:spacing w:val="15"/>
          <w:sz w:val="28"/>
        </w:rPr>
        <w:t xml:space="preserve"> </w:t>
      </w:r>
      <w:r>
        <w:rPr>
          <w:sz w:val="28"/>
        </w:rPr>
        <w:t>và</w:t>
      </w:r>
      <w:r>
        <w:rPr>
          <w:spacing w:val="-10"/>
          <w:sz w:val="28"/>
        </w:rPr>
        <w:t xml:space="preserve"> </w:t>
      </w:r>
      <w:r>
        <w:rPr>
          <w:sz w:val="28"/>
        </w:rPr>
        <w:t>Môi</w:t>
      </w:r>
      <w:r>
        <w:rPr>
          <w:spacing w:val="-8"/>
          <w:sz w:val="28"/>
        </w:rPr>
        <w:t xml:space="preserve"> </w:t>
      </w:r>
      <w:r>
        <w:rPr>
          <w:spacing w:val="-2"/>
          <w:sz w:val="28"/>
        </w:rPr>
        <w:t>trường.</w:t>
      </w:r>
    </w:p>
    <w:p w:rsidR="0014337C" w:rsidRDefault="006B0C2C">
      <w:pPr>
        <w:pStyle w:val="ListParagraph"/>
        <w:numPr>
          <w:ilvl w:val="0"/>
          <w:numId w:val="3"/>
        </w:numPr>
        <w:tabs>
          <w:tab w:val="left" w:pos="1156"/>
        </w:tabs>
        <w:ind w:left="1156" w:hanging="297"/>
        <w:rPr>
          <w:sz w:val="28"/>
        </w:rPr>
      </w:pPr>
      <w:r>
        <w:rPr>
          <w:sz w:val="28"/>
        </w:rPr>
        <w:t>Phòng</w:t>
      </w:r>
      <w:r>
        <w:rPr>
          <w:spacing w:val="-12"/>
          <w:sz w:val="28"/>
        </w:rPr>
        <w:t xml:space="preserve"> </w:t>
      </w:r>
      <w:r>
        <w:rPr>
          <w:sz w:val="28"/>
        </w:rPr>
        <w:t>Quản</w:t>
      </w:r>
      <w:r>
        <w:rPr>
          <w:spacing w:val="-8"/>
          <w:sz w:val="28"/>
        </w:rPr>
        <w:t xml:space="preserve"> </w:t>
      </w:r>
      <w:r>
        <w:rPr>
          <w:sz w:val="28"/>
        </w:rPr>
        <w:t>lý</w:t>
      </w:r>
      <w:r>
        <w:rPr>
          <w:spacing w:val="5"/>
          <w:sz w:val="28"/>
        </w:rPr>
        <w:t xml:space="preserve"> </w:t>
      </w:r>
      <w:r>
        <w:rPr>
          <w:sz w:val="28"/>
        </w:rPr>
        <w:t>Quy</w:t>
      </w:r>
      <w:r>
        <w:rPr>
          <w:spacing w:val="-8"/>
          <w:sz w:val="28"/>
        </w:rPr>
        <w:t xml:space="preserve"> </w:t>
      </w:r>
      <w:r>
        <w:rPr>
          <w:sz w:val="28"/>
        </w:rPr>
        <w:t>hoạch</w:t>
      </w:r>
      <w:r>
        <w:rPr>
          <w:spacing w:val="-18"/>
          <w:sz w:val="28"/>
        </w:rPr>
        <w:t xml:space="preserve"> </w:t>
      </w:r>
      <w:r>
        <w:rPr>
          <w:sz w:val="28"/>
        </w:rPr>
        <w:t>và</w:t>
      </w:r>
      <w:r>
        <w:rPr>
          <w:spacing w:val="-7"/>
          <w:sz w:val="28"/>
        </w:rPr>
        <w:t xml:space="preserve"> </w:t>
      </w:r>
      <w:r>
        <w:rPr>
          <w:sz w:val="28"/>
        </w:rPr>
        <w:t>Xây</w:t>
      </w:r>
      <w:r>
        <w:rPr>
          <w:spacing w:val="5"/>
          <w:sz w:val="28"/>
        </w:rPr>
        <w:t xml:space="preserve"> </w:t>
      </w:r>
      <w:r>
        <w:rPr>
          <w:spacing w:val="-4"/>
          <w:sz w:val="28"/>
        </w:rPr>
        <w:t>dựng.</w:t>
      </w:r>
    </w:p>
    <w:p w:rsidR="0014337C" w:rsidRDefault="006B0C2C">
      <w:pPr>
        <w:pStyle w:val="BodyText"/>
        <w:spacing w:before="114"/>
        <w:ind w:left="859"/>
      </w:pPr>
      <w:r>
        <w:t>đ)</w:t>
      </w:r>
      <w:r>
        <w:rPr>
          <w:spacing w:val="-18"/>
        </w:rPr>
        <w:t xml:space="preserve"> </w:t>
      </w:r>
      <w:r>
        <w:t>Văn</w:t>
      </w:r>
      <w:r>
        <w:rPr>
          <w:spacing w:val="-17"/>
        </w:rPr>
        <w:t xml:space="preserve"> </w:t>
      </w:r>
      <w:r>
        <w:t>phòng</w:t>
      </w:r>
      <w:r>
        <w:rPr>
          <w:spacing w:val="-18"/>
        </w:rPr>
        <w:t xml:space="preserve"> </w:t>
      </w:r>
      <w:r>
        <w:t>đại</w:t>
      </w:r>
      <w:r>
        <w:rPr>
          <w:spacing w:val="-18"/>
        </w:rPr>
        <w:t xml:space="preserve"> </w:t>
      </w:r>
      <w:r>
        <w:t>diện</w:t>
      </w:r>
      <w:r>
        <w:rPr>
          <w:spacing w:val="7"/>
        </w:rPr>
        <w:t xml:space="preserve"> </w:t>
      </w:r>
      <w:r>
        <w:t>các</w:t>
      </w:r>
      <w:r>
        <w:rPr>
          <w:spacing w:val="-18"/>
        </w:rPr>
        <w:t xml:space="preserve"> </w:t>
      </w:r>
      <w:r>
        <w:t>Khu</w:t>
      </w:r>
      <w:r>
        <w:rPr>
          <w:spacing w:val="1"/>
        </w:rPr>
        <w:t xml:space="preserve"> </w:t>
      </w:r>
      <w:r>
        <w:t>công</w:t>
      </w:r>
      <w:r>
        <w:rPr>
          <w:spacing w:val="-18"/>
        </w:rPr>
        <w:t xml:space="preserve"> </w:t>
      </w:r>
      <w:r>
        <w:t>nghiệp</w:t>
      </w:r>
      <w:r>
        <w:rPr>
          <w:spacing w:val="26"/>
        </w:rPr>
        <w:t xml:space="preserve"> </w:t>
      </w:r>
      <w:r>
        <w:t>ngoài</w:t>
      </w:r>
      <w:r>
        <w:rPr>
          <w:spacing w:val="-9"/>
        </w:rPr>
        <w:t xml:space="preserve"> </w:t>
      </w:r>
      <w:r>
        <w:t xml:space="preserve">Khu kinh </w:t>
      </w:r>
      <w:r>
        <w:rPr>
          <w:spacing w:val="-5"/>
        </w:rPr>
        <w:t>tế.</w:t>
      </w:r>
    </w:p>
    <w:p w:rsidR="0014337C" w:rsidRDefault="006B0C2C">
      <w:pPr>
        <w:pStyle w:val="BodyText"/>
        <w:ind w:right="34" w:firstLine="721"/>
      </w:pPr>
      <w:r>
        <w:t>Văn phòng có Chánh Văn phòng, Phó Chánh Văn phòng; Phòng có</w:t>
      </w:r>
      <w:r>
        <w:rPr>
          <w:spacing w:val="40"/>
        </w:rPr>
        <w:t xml:space="preserve"> </w:t>
      </w:r>
      <w:r>
        <w:t>Trưởng phòng, Phó Trưởng phòng; Văn phòng đại diện có Trưởng Văn phòng, Phó Trưởng Văn phòng.</w:t>
      </w:r>
    </w:p>
    <w:p w:rsidR="0014337C" w:rsidRDefault="006B0C2C">
      <w:pPr>
        <w:pStyle w:val="BodyText"/>
        <w:spacing w:before="131"/>
        <w:ind w:right="8" w:firstLine="721"/>
      </w:pPr>
      <w:r>
        <w:t>Văn phòng, Phòng chuyên môn, nghiệp vụ, Văn</w:t>
      </w:r>
      <w:r>
        <w:rPr>
          <w:spacing w:val="-6"/>
        </w:rPr>
        <w:t xml:space="preserve"> </w:t>
      </w:r>
      <w:r>
        <w:t>phòng</w:t>
      </w:r>
      <w:r>
        <w:rPr>
          <w:spacing w:val="-6"/>
        </w:rPr>
        <w:t xml:space="preserve"> </w:t>
      </w:r>
      <w:r>
        <w:t>đại</w:t>
      </w:r>
      <w:r>
        <w:rPr>
          <w:spacing w:val="-17"/>
        </w:rPr>
        <w:t xml:space="preserve"> </w:t>
      </w:r>
      <w:r>
        <w:t>diện</w:t>
      </w:r>
      <w:r>
        <w:rPr>
          <w:spacing w:val="-6"/>
        </w:rPr>
        <w:t xml:space="preserve"> </w:t>
      </w:r>
      <w:r>
        <w:t>phải</w:t>
      </w:r>
      <w:r>
        <w:rPr>
          <w:spacing w:val="-17"/>
        </w:rPr>
        <w:t xml:space="preserve"> </w:t>
      </w:r>
      <w:r>
        <w:t>có tối thiểu</w:t>
      </w:r>
      <w:r>
        <w:rPr>
          <w:spacing w:val="33"/>
        </w:rPr>
        <w:t xml:space="preserve"> </w:t>
      </w:r>
      <w:r>
        <w:t>06 biên chế công</w:t>
      </w:r>
      <w:r>
        <w:rPr>
          <w:spacing w:val="-15"/>
        </w:rPr>
        <w:t xml:space="preserve"> </w:t>
      </w:r>
      <w:r>
        <w:t>chức;</w:t>
      </w:r>
      <w:r>
        <w:rPr>
          <w:spacing w:val="-12"/>
        </w:rPr>
        <w:t xml:space="preserve"> </w:t>
      </w:r>
      <w:r>
        <w:t>được</w:t>
      </w:r>
      <w:r>
        <w:rPr>
          <w:spacing w:val="-14"/>
        </w:rPr>
        <w:t xml:space="preserve"> </w:t>
      </w:r>
      <w:r>
        <w:t>bố</w:t>
      </w:r>
      <w:r>
        <w:rPr>
          <w:spacing w:val="-15"/>
        </w:rPr>
        <w:t xml:space="preserve"> </w:t>
      </w:r>
      <w:r>
        <w:t>trí 01 cấp</w:t>
      </w:r>
      <w:r>
        <w:rPr>
          <w:spacing w:val="-16"/>
        </w:rPr>
        <w:t xml:space="preserve"> </w:t>
      </w:r>
      <w:r>
        <w:t>phó khi có</w:t>
      </w:r>
      <w:r>
        <w:rPr>
          <w:spacing w:val="-16"/>
        </w:rPr>
        <w:t xml:space="preserve"> </w:t>
      </w:r>
      <w:r>
        <w:t>dưới</w:t>
      </w:r>
      <w:r>
        <w:rPr>
          <w:spacing w:val="-12"/>
        </w:rPr>
        <w:t xml:space="preserve"> </w:t>
      </w:r>
      <w:r>
        <w:t>09 biên chế công chức;</w:t>
      </w:r>
      <w:r>
        <w:rPr>
          <w:spacing w:val="-3"/>
        </w:rPr>
        <w:t xml:space="preserve"> </w:t>
      </w:r>
      <w:r>
        <w:t>được</w:t>
      </w:r>
      <w:r>
        <w:rPr>
          <w:spacing w:val="-6"/>
        </w:rPr>
        <w:t xml:space="preserve"> </w:t>
      </w:r>
      <w:r>
        <w:t>bố trí không quá 02 cấp phó</w:t>
      </w:r>
      <w:r>
        <w:rPr>
          <w:spacing w:val="-8"/>
        </w:rPr>
        <w:t xml:space="preserve"> </w:t>
      </w:r>
      <w:r>
        <w:t>khi</w:t>
      </w:r>
      <w:r>
        <w:rPr>
          <w:spacing w:val="33"/>
        </w:rPr>
        <w:t xml:space="preserve"> </w:t>
      </w:r>
      <w:r>
        <w:t>có</w:t>
      </w:r>
      <w:r>
        <w:rPr>
          <w:spacing w:val="-8"/>
        </w:rPr>
        <w:t xml:space="preserve"> </w:t>
      </w:r>
      <w:r>
        <w:t>từ 09</w:t>
      </w:r>
      <w:r>
        <w:rPr>
          <w:spacing w:val="28"/>
        </w:rPr>
        <w:t xml:space="preserve"> </w:t>
      </w:r>
      <w:r>
        <w:t>đến</w:t>
      </w:r>
      <w:r>
        <w:rPr>
          <w:spacing w:val="-7"/>
        </w:rPr>
        <w:t xml:space="preserve"> </w:t>
      </w:r>
      <w:r>
        <w:t>14</w:t>
      </w:r>
      <w:r>
        <w:rPr>
          <w:spacing w:val="28"/>
        </w:rPr>
        <w:t xml:space="preserve"> </w:t>
      </w:r>
      <w:r>
        <w:t>biên chế công</w:t>
      </w:r>
      <w:r>
        <w:rPr>
          <w:spacing w:val="-7"/>
        </w:rPr>
        <w:t xml:space="preserve"> </w:t>
      </w:r>
      <w:r>
        <w:t>chức.</w:t>
      </w:r>
    </w:p>
    <w:p w:rsidR="0014337C" w:rsidRDefault="006B0C2C">
      <w:pPr>
        <w:pStyle w:val="BodyText"/>
        <w:spacing w:before="160" w:line="242" w:lineRule="auto"/>
        <w:ind w:right="19" w:firstLine="721"/>
      </w:pPr>
      <w:r>
        <w:t>Việc bổ nhiệm, miễn nhiệm người</w:t>
      </w:r>
      <w:r>
        <w:rPr>
          <w:spacing w:val="-6"/>
        </w:rPr>
        <w:t xml:space="preserve"> </w:t>
      </w:r>
      <w:r>
        <w:t>đứng đầu, cấp phó của người</w:t>
      </w:r>
      <w:r>
        <w:rPr>
          <w:spacing w:val="-6"/>
        </w:rPr>
        <w:t xml:space="preserve"> </w:t>
      </w:r>
      <w:r>
        <w:t>đứng đầu các cơ quan, đơn vị thuộc Ban Quản lý Khu kinh tế Nghi</w:t>
      </w:r>
      <w:r>
        <w:rPr>
          <w:spacing w:val="-1"/>
        </w:rPr>
        <w:t xml:space="preserve"> </w:t>
      </w:r>
      <w:r>
        <w:t>S</w:t>
      </w:r>
      <w:r>
        <w:t>ơn và các Khu công nghiệp do Trưởng Ban Quản lý Khu kinh tế Nghi Sơn và các Khu công nghiệp quyết định theo quy</w:t>
      </w:r>
      <w:r>
        <w:rPr>
          <w:spacing w:val="-3"/>
        </w:rPr>
        <w:t xml:space="preserve"> </w:t>
      </w:r>
      <w:r>
        <w:t>định</w:t>
      </w:r>
      <w:r>
        <w:rPr>
          <w:spacing w:val="-3"/>
        </w:rPr>
        <w:t xml:space="preserve"> </w:t>
      </w:r>
      <w:r>
        <w:t>hiện</w:t>
      </w:r>
      <w:r>
        <w:rPr>
          <w:spacing w:val="26"/>
        </w:rPr>
        <w:t xml:space="preserve"> </w:t>
      </w:r>
      <w:r>
        <w:t>hành của</w:t>
      </w:r>
      <w:r>
        <w:rPr>
          <w:spacing w:val="-2"/>
        </w:rPr>
        <w:t xml:space="preserve"> </w:t>
      </w:r>
      <w:r>
        <w:t>Đảng, của</w:t>
      </w:r>
      <w:r>
        <w:rPr>
          <w:spacing w:val="-17"/>
        </w:rPr>
        <w:t xml:space="preserve"> </w:t>
      </w:r>
      <w:r>
        <w:t>pháp</w:t>
      </w:r>
      <w:r>
        <w:rPr>
          <w:spacing w:val="-4"/>
        </w:rPr>
        <w:t xml:space="preserve"> </w:t>
      </w:r>
      <w:r>
        <w:t>luật</w:t>
      </w:r>
      <w:r>
        <w:rPr>
          <w:spacing w:val="29"/>
        </w:rPr>
        <w:t xml:space="preserve"> </w:t>
      </w:r>
      <w:r>
        <w:t>và</w:t>
      </w:r>
      <w:r>
        <w:rPr>
          <w:spacing w:val="-3"/>
        </w:rPr>
        <w:t xml:space="preserve"> </w:t>
      </w:r>
      <w:r>
        <w:t>của</w:t>
      </w:r>
      <w:r>
        <w:rPr>
          <w:spacing w:val="-2"/>
        </w:rPr>
        <w:t xml:space="preserve"> </w:t>
      </w:r>
      <w:r>
        <w:t>UBND tỉnh”.</w:t>
      </w:r>
    </w:p>
    <w:p w:rsidR="0014337C" w:rsidRDefault="006B0C2C">
      <w:pPr>
        <w:spacing w:before="110"/>
        <w:ind w:left="859"/>
        <w:jc w:val="both"/>
        <w:rPr>
          <w:sz w:val="28"/>
        </w:rPr>
      </w:pPr>
      <w:r>
        <w:rPr>
          <w:b/>
          <w:sz w:val="28"/>
        </w:rPr>
        <w:t>Điều</w:t>
      </w:r>
      <w:r>
        <w:rPr>
          <w:b/>
          <w:spacing w:val="-19"/>
          <w:sz w:val="28"/>
        </w:rPr>
        <w:t xml:space="preserve"> </w:t>
      </w:r>
      <w:r>
        <w:rPr>
          <w:b/>
          <w:sz w:val="28"/>
        </w:rPr>
        <w:t>2.</w:t>
      </w:r>
      <w:r>
        <w:rPr>
          <w:b/>
          <w:spacing w:val="-18"/>
          <w:sz w:val="28"/>
        </w:rPr>
        <w:t xml:space="preserve"> </w:t>
      </w:r>
      <w:r>
        <w:rPr>
          <w:sz w:val="28"/>
        </w:rPr>
        <w:t>Hiệu</w:t>
      </w:r>
      <w:r>
        <w:rPr>
          <w:spacing w:val="13"/>
          <w:sz w:val="28"/>
        </w:rPr>
        <w:t xml:space="preserve"> </w:t>
      </w:r>
      <w:r>
        <w:rPr>
          <w:sz w:val="28"/>
        </w:rPr>
        <w:t>lực</w:t>
      </w:r>
      <w:r>
        <w:rPr>
          <w:spacing w:val="5"/>
          <w:sz w:val="28"/>
        </w:rPr>
        <w:t xml:space="preserve"> </w:t>
      </w:r>
      <w:r>
        <w:rPr>
          <w:sz w:val="28"/>
        </w:rPr>
        <w:t>thi</w:t>
      </w:r>
      <w:r>
        <w:rPr>
          <w:spacing w:val="-9"/>
          <w:sz w:val="28"/>
        </w:rPr>
        <w:t xml:space="preserve"> </w:t>
      </w:r>
      <w:r>
        <w:rPr>
          <w:spacing w:val="-4"/>
          <w:sz w:val="28"/>
        </w:rPr>
        <w:t>hành.</w:t>
      </w:r>
    </w:p>
    <w:p w:rsidR="0014337C" w:rsidRDefault="006B0C2C">
      <w:pPr>
        <w:pStyle w:val="ListParagraph"/>
        <w:numPr>
          <w:ilvl w:val="0"/>
          <w:numId w:val="2"/>
        </w:numPr>
        <w:tabs>
          <w:tab w:val="left" w:pos="1172"/>
        </w:tabs>
        <w:ind w:left="137" w:right="24" w:firstLine="721"/>
        <w:jc w:val="both"/>
        <w:rPr>
          <w:sz w:val="28"/>
        </w:rPr>
      </w:pPr>
      <w:r>
        <w:rPr>
          <w:sz w:val="28"/>
        </w:rPr>
        <w:t>Sau khi</w:t>
      </w:r>
      <w:r>
        <w:rPr>
          <w:spacing w:val="-1"/>
          <w:sz w:val="28"/>
        </w:rPr>
        <w:t xml:space="preserve"> </w:t>
      </w:r>
      <w:r>
        <w:rPr>
          <w:sz w:val="28"/>
        </w:rPr>
        <w:t>Chính phủ và các Bộ chuyên ngành có quy định về chức năng, nhiệm</w:t>
      </w:r>
      <w:r>
        <w:rPr>
          <w:spacing w:val="-4"/>
          <w:sz w:val="28"/>
        </w:rPr>
        <w:t xml:space="preserve"> </w:t>
      </w:r>
      <w:r>
        <w:rPr>
          <w:sz w:val="28"/>
        </w:rPr>
        <w:t>vụ, tổ chức</w:t>
      </w:r>
      <w:r>
        <w:rPr>
          <w:spacing w:val="-18"/>
          <w:sz w:val="28"/>
        </w:rPr>
        <w:t xml:space="preserve"> </w:t>
      </w:r>
      <w:r>
        <w:rPr>
          <w:sz w:val="28"/>
        </w:rPr>
        <w:t>của</w:t>
      </w:r>
      <w:r>
        <w:rPr>
          <w:spacing w:val="-4"/>
          <w:sz w:val="28"/>
        </w:rPr>
        <w:t xml:space="preserve"> </w:t>
      </w:r>
      <w:r>
        <w:rPr>
          <w:sz w:val="28"/>
        </w:rPr>
        <w:t>các</w:t>
      </w:r>
      <w:r>
        <w:rPr>
          <w:spacing w:val="-13"/>
          <w:sz w:val="28"/>
        </w:rPr>
        <w:t xml:space="preserve"> </w:t>
      </w:r>
      <w:r>
        <w:rPr>
          <w:sz w:val="28"/>
        </w:rPr>
        <w:t>Ban</w:t>
      </w:r>
      <w:r>
        <w:rPr>
          <w:spacing w:val="-6"/>
          <w:sz w:val="28"/>
        </w:rPr>
        <w:t xml:space="preserve"> </w:t>
      </w:r>
      <w:r>
        <w:rPr>
          <w:sz w:val="28"/>
        </w:rPr>
        <w:t>Quản</w:t>
      </w:r>
      <w:r>
        <w:rPr>
          <w:spacing w:val="-18"/>
          <w:sz w:val="28"/>
        </w:rPr>
        <w:t xml:space="preserve"> </w:t>
      </w:r>
      <w:r>
        <w:rPr>
          <w:sz w:val="28"/>
        </w:rPr>
        <w:t>lý</w:t>
      </w:r>
      <w:r>
        <w:rPr>
          <w:spacing w:val="-5"/>
          <w:sz w:val="28"/>
        </w:rPr>
        <w:t xml:space="preserve"> </w:t>
      </w:r>
      <w:r>
        <w:rPr>
          <w:sz w:val="28"/>
        </w:rPr>
        <w:t>Khu</w:t>
      </w:r>
      <w:r>
        <w:rPr>
          <w:spacing w:val="-6"/>
          <w:sz w:val="28"/>
        </w:rPr>
        <w:t xml:space="preserve"> </w:t>
      </w:r>
      <w:r>
        <w:rPr>
          <w:sz w:val="28"/>
        </w:rPr>
        <w:t>kinh tế</w:t>
      </w:r>
      <w:r>
        <w:rPr>
          <w:spacing w:val="-18"/>
          <w:sz w:val="28"/>
        </w:rPr>
        <w:t xml:space="preserve"> </w:t>
      </w:r>
      <w:r>
        <w:rPr>
          <w:sz w:val="28"/>
        </w:rPr>
        <w:t>và</w:t>
      </w:r>
      <w:r>
        <w:rPr>
          <w:spacing w:val="-17"/>
          <w:sz w:val="28"/>
        </w:rPr>
        <w:t xml:space="preserve"> </w:t>
      </w:r>
      <w:r>
        <w:rPr>
          <w:sz w:val="28"/>
        </w:rPr>
        <w:t>các</w:t>
      </w:r>
      <w:r>
        <w:rPr>
          <w:spacing w:val="-18"/>
          <w:sz w:val="28"/>
        </w:rPr>
        <w:t xml:space="preserve"> </w:t>
      </w:r>
      <w:r>
        <w:rPr>
          <w:sz w:val="28"/>
        </w:rPr>
        <w:t>Khu</w:t>
      </w:r>
      <w:r>
        <w:rPr>
          <w:spacing w:val="-5"/>
          <w:sz w:val="28"/>
        </w:rPr>
        <w:t xml:space="preserve"> </w:t>
      </w:r>
      <w:r>
        <w:rPr>
          <w:sz w:val="28"/>
        </w:rPr>
        <w:t>công</w:t>
      </w:r>
      <w:r>
        <w:rPr>
          <w:spacing w:val="-18"/>
          <w:sz w:val="28"/>
        </w:rPr>
        <w:t xml:space="preserve"> </w:t>
      </w:r>
      <w:r>
        <w:rPr>
          <w:sz w:val="28"/>
        </w:rPr>
        <w:t>nghiệp</w:t>
      </w:r>
      <w:r>
        <w:rPr>
          <w:spacing w:val="18"/>
          <w:sz w:val="28"/>
        </w:rPr>
        <w:t xml:space="preserve"> </w:t>
      </w:r>
      <w:r>
        <w:rPr>
          <w:sz w:val="28"/>
        </w:rPr>
        <w:t>thuộc Ủy 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tỉnh, thành</w:t>
      </w:r>
      <w:r>
        <w:rPr>
          <w:spacing w:val="-10"/>
          <w:sz w:val="28"/>
        </w:rPr>
        <w:t xml:space="preserve"> </w:t>
      </w:r>
      <w:r>
        <w:rPr>
          <w:sz w:val="28"/>
        </w:rPr>
        <w:t>phố trực thuộc Trung</w:t>
      </w:r>
      <w:r>
        <w:rPr>
          <w:spacing w:val="-10"/>
          <w:sz w:val="28"/>
        </w:rPr>
        <w:t xml:space="preserve"> </w:t>
      </w:r>
      <w:r>
        <w:rPr>
          <w:sz w:val="28"/>
        </w:rPr>
        <w:t>ương, Ban</w:t>
      </w:r>
      <w:r>
        <w:rPr>
          <w:spacing w:val="-10"/>
          <w:sz w:val="28"/>
        </w:rPr>
        <w:t xml:space="preserve"> </w:t>
      </w:r>
      <w:r>
        <w:rPr>
          <w:sz w:val="28"/>
        </w:rPr>
        <w:t>Quản</w:t>
      </w:r>
      <w:r>
        <w:rPr>
          <w:spacing w:val="-10"/>
          <w:sz w:val="28"/>
        </w:rPr>
        <w:t xml:space="preserve"> </w:t>
      </w:r>
      <w:r>
        <w:rPr>
          <w:sz w:val="28"/>
        </w:rPr>
        <w:t>lý</w:t>
      </w:r>
      <w:r>
        <w:rPr>
          <w:spacing w:val="-10"/>
          <w:sz w:val="28"/>
        </w:rPr>
        <w:t xml:space="preserve"> </w:t>
      </w:r>
      <w:r>
        <w:rPr>
          <w:sz w:val="28"/>
        </w:rPr>
        <w:t>Khu</w:t>
      </w:r>
      <w:r>
        <w:rPr>
          <w:spacing w:val="-10"/>
          <w:sz w:val="28"/>
        </w:rPr>
        <w:t xml:space="preserve"> </w:t>
      </w:r>
      <w:r>
        <w:rPr>
          <w:sz w:val="28"/>
        </w:rPr>
        <w:t>kinh</w:t>
      </w:r>
      <w:r>
        <w:rPr>
          <w:spacing w:val="-10"/>
          <w:sz w:val="28"/>
        </w:rPr>
        <w:t xml:space="preserve"> </w:t>
      </w:r>
      <w:r>
        <w:rPr>
          <w:sz w:val="28"/>
        </w:rPr>
        <w:t>tế Nghi Sơn và các Khu công nghiệp tỉnh th</w:t>
      </w:r>
      <w:r>
        <w:rPr>
          <w:sz w:val="28"/>
        </w:rPr>
        <w:t>ực hiện rà soát, đề nghị</w:t>
      </w:r>
      <w:r>
        <w:rPr>
          <w:spacing w:val="-2"/>
          <w:sz w:val="28"/>
        </w:rPr>
        <w:t xml:space="preserve"> </w:t>
      </w:r>
      <w:r>
        <w:rPr>
          <w:sz w:val="28"/>
        </w:rPr>
        <w:t>điều chỉnh, bổ sung cho phù hợp với quy định.</w:t>
      </w:r>
    </w:p>
    <w:p w:rsidR="0014337C" w:rsidRDefault="006B0C2C">
      <w:pPr>
        <w:pStyle w:val="ListParagraph"/>
        <w:numPr>
          <w:ilvl w:val="0"/>
          <w:numId w:val="2"/>
        </w:numPr>
        <w:tabs>
          <w:tab w:val="left" w:pos="1143"/>
        </w:tabs>
        <w:spacing w:before="117"/>
        <w:ind w:left="1143" w:hanging="284"/>
        <w:jc w:val="both"/>
        <w:rPr>
          <w:sz w:val="28"/>
        </w:rPr>
      </w:pPr>
      <w:r>
        <w:rPr>
          <w:sz w:val="28"/>
        </w:rPr>
        <w:t>Quyết</w:t>
      </w:r>
      <w:r>
        <w:rPr>
          <w:spacing w:val="-11"/>
          <w:sz w:val="28"/>
        </w:rPr>
        <w:t xml:space="preserve"> </w:t>
      </w:r>
      <w:r>
        <w:rPr>
          <w:sz w:val="28"/>
        </w:rPr>
        <w:t>định</w:t>
      </w:r>
      <w:r>
        <w:rPr>
          <w:spacing w:val="-1"/>
          <w:sz w:val="28"/>
        </w:rPr>
        <w:t xml:space="preserve"> </w:t>
      </w:r>
      <w:r>
        <w:rPr>
          <w:sz w:val="28"/>
        </w:rPr>
        <w:t>này</w:t>
      </w:r>
      <w:r>
        <w:rPr>
          <w:spacing w:val="-13"/>
          <w:sz w:val="28"/>
        </w:rPr>
        <w:t xml:space="preserve"> </w:t>
      </w:r>
      <w:r>
        <w:rPr>
          <w:sz w:val="28"/>
        </w:rPr>
        <w:t>có</w:t>
      </w:r>
      <w:r>
        <w:rPr>
          <w:spacing w:val="-14"/>
          <w:sz w:val="28"/>
        </w:rPr>
        <w:t xml:space="preserve"> </w:t>
      </w:r>
      <w:r>
        <w:rPr>
          <w:sz w:val="28"/>
        </w:rPr>
        <w:t>hiệu</w:t>
      </w:r>
      <w:r>
        <w:rPr>
          <w:spacing w:val="12"/>
          <w:sz w:val="28"/>
        </w:rPr>
        <w:t xml:space="preserve"> </w:t>
      </w:r>
      <w:r>
        <w:rPr>
          <w:sz w:val="28"/>
        </w:rPr>
        <w:t>lực thi</w:t>
      </w:r>
      <w:r>
        <w:rPr>
          <w:spacing w:val="-11"/>
          <w:sz w:val="28"/>
        </w:rPr>
        <w:t xml:space="preserve"> </w:t>
      </w:r>
      <w:r>
        <w:rPr>
          <w:sz w:val="28"/>
        </w:rPr>
        <w:t>hành</w:t>
      </w:r>
      <w:r>
        <w:rPr>
          <w:spacing w:val="-1"/>
          <w:sz w:val="28"/>
        </w:rPr>
        <w:t xml:space="preserve"> </w:t>
      </w:r>
      <w:r>
        <w:rPr>
          <w:sz w:val="28"/>
        </w:rPr>
        <w:t>kể từ</w:t>
      </w:r>
      <w:r>
        <w:rPr>
          <w:spacing w:val="-12"/>
          <w:sz w:val="28"/>
        </w:rPr>
        <w:t xml:space="preserve"> </w:t>
      </w:r>
      <w:r>
        <w:rPr>
          <w:sz w:val="28"/>
        </w:rPr>
        <w:t>ngày</w:t>
      </w:r>
      <w:r>
        <w:rPr>
          <w:spacing w:val="-13"/>
          <w:sz w:val="28"/>
        </w:rPr>
        <w:t xml:space="preserve"> </w:t>
      </w:r>
      <w:r>
        <w:rPr>
          <w:sz w:val="28"/>
        </w:rPr>
        <w:t>01</w:t>
      </w:r>
      <w:r>
        <w:rPr>
          <w:spacing w:val="-1"/>
          <w:sz w:val="28"/>
        </w:rPr>
        <w:t xml:space="preserve"> </w:t>
      </w:r>
      <w:r>
        <w:rPr>
          <w:sz w:val="28"/>
        </w:rPr>
        <w:t>tháng</w:t>
      </w:r>
      <w:r>
        <w:rPr>
          <w:spacing w:val="-1"/>
          <w:sz w:val="28"/>
        </w:rPr>
        <w:t xml:space="preserve"> </w:t>
      </w:r>
      <w:r>
        <w:rPr>
          <w:sz w:val="28"/>
        </w:rPr>
        <w:t>3</w:t>
      </w:r>
      <w:r>
        <w:rPr>
          <w:spacing w:val="-13"/>
          <w:sz w:val="28"/>
        </w:rPr>
        <w:t xml:space="preserve"> </w:t>
      </w:r>
      <w:r>
        <w:rPr>
          <w:sz w:val="28"/>
        </w:rPr>
        <w:t>năm</w:t>
      </w:r>
      <w:r>
        <w:rPr>
          <w:spacing w:val="-5"/>
          <w:sz w:val="28"/>
        </w:rPr>
        <w:t xml:space="preserve"> </w:t>
      </w:r>
      <w:r>
        <w:rPr>
          <w:spacing w:val="-2"/>
          <w:sz w:val="28"/>
        </w:rPr>
        <w:t>2025.</w:t>
      </w:r>
    </w:p>
    <w:p w:rsidR="0014337C" w:rsidRDefault="006B0C2C">
      <w:pPr>
        <w:pStyle w:val="ListParagraph"/>
        <w:numPr>
          <w:ilvl w:val="0"/>
          <w:numId w:val="2"/>
        </w:numPr>
        <w:tabs>
          <w:tab w:val="left" w:pos="1127"/>
        </w:tabs>
        <w:spacing w:before="131" w:line="237" w:lineRule="auto"/>
        <w:ind w:left="137" w:right="39" w:firstLine="721"/>
        <w:jc w:val="both"/>
        <w:rPr>
          <w:sz w:val="28"/>
        </w:rPr>
      </w:pPr>
      <w:r>
        <w:rPr>
          <w:sz w:val="28"/>
        </w:rPr>
        <w:t>Chánh</w:t>
      </w:r>
      <w:r>
        <w:rPr>
          <w:spacing w:val="-18"/>
          <w:sz w:val="28"/>
        </w:rPr>
        <w:t xml:space="preserve"> </w:t>
      </w:r>
      <w:r>
        <w:rPr>
          <w:sz w:val="28"/>
        </w:rPr>
        <w:t>Văn</w:t>
      </w:r>
      <w:r>
        <w:rPr>
          <w:spacing w:val="-17"/>
          <w:sz w:val="28"/>
        </w:rPr>
        <w:t xml:space="preserve"> </w:t>
      </w:r>
      <w:r>
        <w:rPr>
          <w:sz w:val="28"/>
        </w:rPr>
        <w:t>phòng</w:t>
      </w:r>
      <w:r>
        <w:rPr>
          <w:spacing w:val="-18"/>
          <w:sz w:val="28"/>
        </w:rPr>
        <w:t xml:space="preserve"> </w:t>
      </w:r>
      <w:r>
        <w:rPr>
          <w:sz w:val="28"/>
        </w:rPr>
        <w:t>UBND</w:t>
      </w:r>
      <w:r>
        <w:rPr>
          <w:spacing w:val="-17"/>
          <w:sz w:val="28"/>
        </w:rPr>
        <w:t xml:space="preserve"> </w:t>
      </w:r>
      <w:r>
        <w:rPr>
          <w:sz w:val="28"/>
        </w:rPr>
        <w:t>tỉnh,</w:t>
      </w:r>
      <w:r>
        <w:rPr>
          <w:spacing w:val="-18"/>
          <w:sz w:val="28"/>
        </w:rPr>
        <w:t xml:space="preserve"> </w:t>
      </w:r>
      <w:r>
        <w:rPr>
          <w:sz w:val="28"/>
        </w:rPr>
        <w:t>Giám</w:t>
      </w:r>
      <w:r>
        <w:rPr>
          <w:spacing w:val="-17"/>
          <w:sz w:val="28"/>
        </w:rPr>
        <w:t xml:space="preserve"> </w:t>
      </w:r>
      <w:r>
        <w:rPr>
          <w:sz w:val="28"/>
        </w:rPr>
        <w:t>đốc</w:t>
      </w:r>
      <w:r>
        <w:rPr>
          <w:spacing w:val="-7"/>
          <w:sz w:val="28"/>
        </w:rPr>
        <w:t xml:space="preserve"> </w:t>
      </w:r>
      <w:r>
        <w:rPr>
          <w:sz w:val="28"/>
        </w:rPr>
        <w:t>Sở</w:t>
      </w:r>
      <w:r>
        <w:rPr>
          <w:spacing w:val="-18"/>
          <w:sz w:val="28"/>
        </w:rPr>
        <w:t xml:space="preserve"> </w:t>
      </w:r>
      <w:r>
        <w:rPr>
          <w:sz w:val="28"/>
        </w:rPr>
        <w:t>Nộivụ,</w:t>
      </w:r>
      <w:r>
        <w:rPr>
          <w:spacing w:val="-3"/>
          <w:sz w:val="28"/>
        </w:rPr>
        <w:t xml:space="preserve"> </w:t>
      </w:r>
      <w:r>
        <w:rPr>
          <w:sz w:val="28"/>
        </w:rPr>
        <w:t>Trưởng</w:t>
      </w:r>
      <w:r>
        <w:rPr>
          <w:spacing w:val="-18"/>
          <w:sz w:val="28"/>
        </w:rPr>
        <w:t xml:space="preserve"> </w:t>
      </w:r>
      <w:r>
        <w:rPr>
          <w:sz w:val="28"/>
        </w:rPr>
        <w:t>Ban</w:t>
      </w:r>
      <w:r>
        <w:rPr>
          <w:spacing w:val="31"/>
          <w:sz w:val="28"/>
        </w:rPr>
        <w:t xml:space="preserve"> </w:t>
      </w:r>
      <w:r>
        <w:rPr>
          <w:sz w:val="28"/>
        </w:rPr>
        <w:t>Quản</w:t>
      </w:r>
      <w:r>
        <w:rPr>
          <w:spacing w:val="15"/>
          <w:sz w:val="28"/>
        </w:rPr>
        <w:t xml:space="preserve"> </w:t>
      </w:r>
      <w:r>
        <w:rPr>
          <w:sz w:val="28"/>
        </w:rPr>
        <w:t>lý Khu</w:t>
      </w:r>
      <w:r>
        <w:rPr>
          <w:spacing w:val="-18"/>
          <w:sz w:val="28"/>
        </w:rPr>
        <w:t xml:space="preserve"> </w:t>
      </w:r>
      <w:r>
        <w:rPr>
          <w:sz w:val="28"/>
        </w:rPr>
        <w:t>kinh</w:t>
      </w:r>
      <w:r>
        <w:rPr>
          <w:spacing w:val="-3"/>
          <w:sz w:val="28"/>
        </w:rPr>
        <w:t xml:space="preserve"> </w:t>
      </w:r>
      <w:r>
        <w:rPr>
          <w:sz w:val="28"/>
        </w:rPr>
        <w:t>tế Nghi</w:t>
      </w:r>
      <w:r>
        <w:rPr>
          <w:spacing w:val="-10"/>
          <w:sz w:val="28"/>
        </w:rPr>
        <w:t xml:space="preserve"> </w:t>
      </w:r>
      <w:r>
        <w:rPr>
          <w:sz w:val="28"/>
        </w:rPr>
        <w:t>Sơn</w:t>
      </w:r>
      <w:r>
        <w:rPr>
          <w:spacing w:val="-13"/>
          <w:sz w:val="28"/>
        </w:rPr>
        <w:t xml:space="preserve"> </w:t>
      </w:r>
      <w:r>
        <w:rPr>
          <w:sz w:val="28"/>
        </w:rPr>
        <w:t>và</w:t>
      </w:r>
      <w:r>
        <w:rPr>
          <w:spacing w:val="-12"/>
          <w:sz w:val="28"/>
        </w:rPr>
        <w:t xml:space="preserve"> </w:t>
      </w:r>
      <w:r>
        <w:rPr>
          <w:sz w:val="28"/>
        </w:rPr>
        <w:t>các</w:t>
      </w:r>
      <w:r>
        <w:rPr>
          <w:spacing w:val="-12"/>
          <w:sz w:val="28"/>
        </w:rPr>
        <w:t xml:space="preserve"> </w:t>
      </w:r>
      <w:r>
        <w:rPr>
          <w:sz w:val="28"/>
        </w:rPr>
        <w:t>Khu</w:t>
      </w:r>
      <w:r>
        <w:rPr>
          <w:spacing w:val="-7"/>
          <w:sz w:val="28"/>
        </w:rPr>
        <w:t xml:space="preserve"> </w:t>
      </w:r>
      <w:r>
        <w:rPr>
          <w:sz w:val="28"/>
        </w:rPr>
        <w:t>công</w:t>
      </w:r>
      <w:r>
        <w:rPr>
          <w:spacing w:val="-18"/>
          <w:sz w:val="28"/>
        </w:rPr>
        <w:t xml:space="preserve"> </w:t>
      </w:r>
      <w:r>
        <w:rPr>
          <w:sz w:val="28"/>
        </w:rPr>
        <w:t>nghiệp;</w:t>
      </w:r>
      <w:r>
        <w:rPr>
          <w:spacing w:val="-10"/>
          <w:sz w:val="28"/>
        </w:rPr>
        <w:t xml:space="preserve"> </w:t>
      </w:r>
      <w:r>
        <w:rPr>
          <w:sz w:val="28"/>
        </w:rPr>
        <w:t>Giám</w:t>
      </w:r>
      <w:r>
        <w:rPr>
          <w:spacing w:val="-1"/>
          <w:sz w:val="28"/>
        </w:rPr>
        <w:t xml:space="preserve"> </w:t>
      </w:r>
      <w:r>
        <w:rPr>
          <w:sz w:val="28"/>
        </w:rPr>
        <w:t>đốc</w:t>
      </w:r>
      <w:r>
        <w:rPr>
          <w:spacing w:val="-12"/>
          <w:sz w:val="28"/>
        </w:rPr>
        <w:t xml:space="preserve"> </w:t>
      </w:r>
      <w:r>
        <w:rPr>
          <w:sz w:val="28"/>
        </w:rPr>
        <w:t>các</w:t>
      </w:r>
      <w:r>
        <w:rPr>
          <w:spacing w:val="-12"/>
          <w:sz w:val="28"/>
        </w:rPr>
        <w:t xml:space="preserve"> </w:t>
      </w:r>
      <w:r>
        <w:rPr>
          <w:sz w:val="28"/>
        </w:rPr>
        <w:t>sở,</w:t>
      </w:r>
      <w:r>
        <w:rPr>
          <w:spacing w:val="-18"/>
          <w:sz w:val="28"/>
        </w:rPr>
        <w:t xml:space="preserve"> </w:t>
      </w:r>
      <w:r>
        <w:rPr>
          <w:sz w:val="28"/>
        </w:rPr>
        <w:t xml:space="preserve">Trưởng </w:t>
      </w:r>
      <w:r>
        <w:rPr>
          <w:spacing w:val="10"/>
          <w:sz w:val="28"/>
        </w:rPr>
        <w:t xml:space="preserve">các </w:t>
      </w:r>
      <w:r>
        <w:rPr>
          <w:sz w:val="28"/>
        </w:rPr>
        <w:t>ban, ngành, đơn vị</w:t>
      </w:r>
      <w:r>
        <w:rPr>
          <w:spacing w:val="-5"/>
          <w:sz w:val="28"/>
        </w:rPr>
        <w:t xml:space="preserve"> </w:t>
      </w:r>
      <w:r>
        <w:rPr>
          <w:sz w:val="28"/>
        </w:rPr>
        <w:t>cấp tỉnh; Chủ tịch UBND các huyện, thị</w:t>
      </w:r>
      <w:r>
        <w:rPr>
          <w:spacing w:val="-18"/>
          <w:sz w:val="28"/>
        </w:rPr>
        <w:t xml:space="preserve"> </w:t>
      </w:r>
      <w:r>
        <w:rPr>
          <w:sz w:val="28"/>
        </w:rPr>
        <w:t>xã, thành</w:t>
      </w:r>
      <w:r>
        <w:rPr>
          <w:spacing w:val="-8"/>
          <w:sz w:val="28"/>
        </w:rPr>
        <w:t xml:space="preserve"> </w:t>
      </w:r>
      <w:r>
        <w:rPr>
          <w:sz w:val="28"/>
        </w:rPr>
        <w:t>phố;</w:t>
      </w:r>
      <w:r>
        <w:rPr>
          <w:spacing w:val="-5"/>
          <w:sz w:val="28"/>
        </w:rPr>
        <w:t xml:space="preserve"> </w:t>
      </w:r>
      <w:r>
        <w:rPr>
          <w:sz w:val="28"/>
        </w:rPr>
        <w:t>Thủ</w:t>
      </w:r>
      <w:r>
        <w:rPr>
          <w:spacing w:val="-8"/>
          <w:sz w:val="28"/>
        </w:rPr>
        <w:t xml:space="preserve"> </w:t>
      </w:r>
      <w:r>
        <w:rPr>
          <w:sz w:val="28"/>
        </w:rPr>
        <w:t>trưởng các</w:t>
      </w:r>
      <w:r>
        <w:rPr>
          <w:spacing w:val="-13"/>
          <w:sz w:val="28"/>
        </w:rPr>
        <w:t xml:space="preserve"> </w:t>
      </w:r>
      <w:r>
        <w:rPr>
          <w:sz w:val="28"/>
        </w:rPr>
        <w:t>cơ</w:t>
      </w:r>
      <w:r>
        <w:rPr>
          <w:spacing w:val="-23"/>
          <w:sz w:val="28"/>
        </w:rPr>
        <w:t xml:space="preserve"> </w:t>
      </w:r>
      <w:r>
        <w:rPr>
          <w:sz w:val="28"/>
        </w:rPr>
        <w:t>quan,</w:t>
      </w:r>
      <w:r>
        <w:rPr>
          <w:spacing w:val="-18"/>
          <w:sz w:val="28"/>
        </w:rPr>
        <w:t xml:space="preserve"> </w:t>
      </w:r>
      <w:r>
        <w:rPr>
          <w:sz w:val="28"/>
        </w:rPr>
        <w:t>đơn</w:t>
      </w:r>
      <w:r>
        <w:rPr>
          <w:spacing w:val="-30"/>
          <w:sz w:val="28"/>
        </w:rPr>
        <w:t xml:space="preserve"> </w:t>
      </w:r>
      <w:r>
        <w:rPr>
          <w:sz w:val="28"/>
        </w:rPr>
        <w:t>vị</w:t>
      </w:r>
      <w:r>
        <w:rPr>
          <w:spacing w:val="-11"/>
          <w:sz w:val="28"/>
        </w:rPr>
        <w:t xml:space="preserve"> </w:t>
      </w:r>
      <w:r>
        <w:rPr>
          <w:sz w:val="28"/>
        </w:rPr>
        <w:t>có</w:t>
      </w:r>
      <w:r>
        <w:rPr>
          <w:spacing w:val="-15"/>
          <w:sz w:val="28"/>
        </w:rPr>
        <w:t xml:space="preserve"> </w:t>
      </w:r>
      <w:r>
        <w:rPr>
          <w:sz w:val="28"/>
        </w:rPr>
        <w:t>liên</w:t>
      </w:r>
      <w:r>
        <w:rPr>
          <w:spacing w:val="18"/>
          <w:sz w:val="28"/>
        </w:rPr>
        <w:t xml:space="preserve"> </w:t>
      </w:r>
      <w:r>
        <w:rPr>
          <w:sz w:val="28"/>
        </w:rPr>
        <w:t>quan</w:t>
      </w:r>
      <w:r>
        <w:rPr>
          <w:spacing w:val="-14"/>
          <w:sz w:val="28"/>
        </w:rPr>
        <w:t xml:space="preserve"> </w:t>
      </w:r>
      <w:r>
        <w:rPr>
          <w:sz w:val="28"/>
        </w:rPr>
        <w:t>chịu</w:t>
      </w:r>
      <w:r>
        <w:rPr>
          <w:spacing w:val="-14"/>
          <w:sz w:val="28"/>
        </w:rPr>
        <w:t xml:space="preserve"> </w:t>
      </w:r>
      <w:r>
        <w:rPr>
          <w:sz w:val="28"/>
        </w:rPr>
        <w:t>trách</w:t>
      </w:r>
      <w:r>
        <w:rPr>
          <w:spacing w:val="-30"/>
          <w:sz w:val="28"/>
        </w:rPr>
        <w:t xml:space="preserve"> </w:t>
      </w:r>
      <w:r>
        <w:rPr>
          <w:sz w:val="28"/>
        </w:rPr>
        <w:t>nhiệm thi hành</w:t>
      </w:r>
      <w:r>
        <w:rPr>
          <w:spacing w:val="-14"/>
          <w:sz w:val="28"/>
        </w:rPr>
        <w:t xml:space="preserve"> </w:t>
      </w:r>
      <w:r>
        <w:rPr>
          <w:sz w:val="28"/>
        </w:rPr>
        <w:t>Quyết</w:t>
      </w:r>
      <w:r>
        <w:rPr>
          <w:spacing w:val="-11"/>
          <w:sz w:val="28"/>
        </w:rPr>
        <w:t xml:space="preserve"> </w:t>
      </w:r>
      <w:r>
        <w:rPr>
          <w:sz w:val="28"/>
        </w:rPr>
        <w:t>định</w:t>
      </w:r>
      <w:r>
        <w:rPr>
          <w:spacing w:val="-14"/>
          <w:sz w:val="28"/>
        </w:rPr>
        <w:t xml:space="preserve"> </w:t>
      </w:r>
      <w:r>
        <w:rPr>
          <w:sz w:val="28"/>
        </w:rPr>
        <w:t>này./.</w:t>
      </w:r>
    </w:p>
    <w:p w:rsidR="0014337C" w:rsidRDefault="0014337C">
      <w:pPr>
        <w:pStyle w:val="BodyText"/>
        <w:spacing w:before="0"/>
        <w:ind w:left="0"/>
        <w:jc w:val="left"/>
        <w:rPr>
          <w:sz w:val="20"/>
        </w:rPr>
      </w:pPr>
    </w:p>
    <w:p w:rsidR="0014337C" w:rsidRDefault="0014337C">
      <w:pPr>
        <w:pStyle w:val="BodyText"/>
        <w:spacing w:before="56"/>
        <w:ind w:left="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768"/>
        <w:gridCol w:w="3826"/>
      </w:tblGrid>
      <w:tr w:rsidR="0014337C">
        <w:trPr>
          <w:trHeight w:val="3213"/>
        </w:trPr>
        <w:tc>
          <w:tcPr>
            <w:tcW w:w="4768" w:type="dxa"/>
          </w:tcPr>
          <w:p w:rsidR="0014337C" w:rsidRDefault="006B0C2C">
            <w:pPr>
              <w:pStyle w:val="TableParagraph"/>
              <w:spacing w:line="267" w:lineRule="exact"/>
              <w:ind w:left="50" w:firstLine="0"/>
              <w:rPr>
                <w:b/>
                <w:i/>
                <w:sz w:val="24"/>
              </w:rPr>
            </w:pPr>
            <w:r>
              <w:rPr>
                <w:b/>
                <w:i/>
                <w:sz w:val="24"/>
              </w:rPr>
              <w:t>Nơi</w:t>
            </w:r>
            <w:r>
              <w:rPr>
                <w:b/>
                <w:i/>
                <w:spacing w:val="3"/>
                <w:sz w:val="24"/>
              </w:rPr>
              <w:t xml:space="preserve"> </w:t>
            </w:r>
            <w:r>
              <w:rPr>
                <w:b/>
                <w:i/>
                <w:spacing w:val="-2"/>
                <w:sz w:val="24"/>
              </w:rPr>
              <w:t>nhận:</w:t>
            </w:r>
          </w:p>
          <w:p w:rsidR="0014337C" w:rsidRDefault="006B0C2C">
            <w:pPr>
              <w:pStyle w:val="TableParagraph"/>
              <w:numPr>
                <w:ilvl w:val="0"/>
                <w:numId w:val="1"/>
              </w:numPr>
              <w:tabs>
                <w:tab w:val="left" w:pos="184"/>
              </w:tabs>
              <w:spacing w:line="244" w:lineRule="exact"/>
              <w:ind w:left="184" w:hanging="134"/>
            </w:pPr>
            <w:r>
              <w:t>Như</w:t>
            </w:r>
            <w:r>
              <w:rPr>
                <w:spacing w:val="-13"/>
              </w:rPr>
              <w:t xml:space="preserve"> </w:t>
            </w:r>
            <w:r>
              <w:t>Điều</w:t>
            </w:r>
            <w:r>
              <w:rPr>
                <w:spacing w:val="-3"/>
              </w:rPr>
              <w:t xml:space="preserve"> </w:t>
            </w:r>
            <w:r>
              <w:t>2</w:t>
            </w:r>
            <w:r>
              <w:rPr>
                <w:spacing w:val="-3"/>
              </w:rPr>
              <w:t xml:space="preserve"> </w:t>
            </w:r>
            <w:r>
              <w:rPr>
                <w:spacing w:val="-5"/>
              </w:rPr>
              <w:t>QĐ;</w:t>
            </w:r>
          </w:p>
          <w:p w:rsidR="0014337C" w:rsidRDefault="006B0C2C">
            <w:pPr>
              <w:pStyle w:val="TableParagraph"/>
              <w:numPr>
                <w:ilvl w:val="0"/>
                <w:numId w:val="1"/>
              </w:numPr>
              <w:tabs>
                <w:tab w:val="left" w:pos="184"/>
              </w:tabs>
              <w:spacing w:before="2"/>
              <w:ind w:left="184" w:hanging="134"/>
            </w:pPr>
            <w:r>
              <w:t>Bộ</w:t>
            </w:r>
            <w:r>
              <w:rPr>
                <w:spacing w:val="-14"/>
              </w:rPr>
              <w:t xml:space="preserve"> </w:t>
            </w:r>
            <w:r>
              <w:t>Kế</w:t>
            </w:r>
            <w:r>
              <w:rPr>
                <w:spacing w:val="-1"/>
              </w:rPr>
              <w:t xml:space="preserve"> </w:t>
            </w:r>
            <w:r>
              <w:t>hoạch</w:t>
            </w:r>
            <w:r>
              <w:rPr>
                <w:spacing w:val="3"/>
              </w:rPr>
              <w:t xml:space="preserve"> </w:t>
            </w:r>
            <w:r>
              <w:t>và</w:t>
            </w:r>
            <w:r>
              <w:rPr>
                <w:spacing w:val="-1"/>
              </w:rPr>
              <w:t xml:space="preserve"> </w:t>
            </w:r>
            <w:r>
              <w:t>Đầu</w:t>
            </w:r>
            <w:r>
              <w:rPr>
                <w:spacing w:val="-13"/>
              </w:rPr>
              <w:t xml:space="preserve"> </w:t>
            </w:r>
            <w:r>
              <w:t>tư</w:t>
            </w:r>
            <w:r>
              <w:rPr>
                <w:spacing w:val="12"/>
              </w:rPr>
              <w:t xml:space="preserve"> </w:t>
            </w:r>
            <w:r>
              <w:t xml:space="preserve">(để </w:t>
            </w:r>
            <w:r>
              <w:rPr>
                <w:spacing w:val="-2"/>
              </w:rPr>
              <w:t>b/c);</w:t>
            </w:r>
          </w:p>
          <w:p w:rsidR="0014337C" w:rsidRDefault="006B0C2C">
            <w:pPr>
              <w:pStyle w:val="TableParagraph"/>
              <w:numPr>
                <w:ilvl w:val="0"/>
                <w:numId w:val="1"/>
              </w:numPr>
              <w:tabs>
                <w:tab w:val="left" w:pos="184"/>
              </w:tabs>
              <w:spacing w:before="3"/>
              <w:ind w:left="184" w:hanging="134"/>
            </w:pPr>
            <w:r>
              <w:t>Bộ</w:t>
            </w:r>
            <w:r>
              <w:rPr>
                <w:spacing w:val="-16"/>
              </w:rPr>
              <w:t xml:space="preserve"> </w:t>
            </w:r>
            <w:r>
              <w:t>Nội</w:t>
            </w:r>
            <w:r>
              <w:rPr>
                <w:spacing w:val="7"/>
              </w:rPr>
              <w:t xml:space="preserve"> </w:t>
            </w:r>
            <w:r>
              <w:t>vụ</w:t>
            </w:r>
            <w:r>
              <w:rPr>
                <w:spacing w:val="1"/>
              </w:rPr>
              <w:t xml:space="preserve"> </w:t>
            </w:r>
            <w:r>
              <w:t>(để</w:t>
            </w:r>
            <w:r>
              <w:rPr>
                <w:spacing w:val="-3"/>
              </w:rPr>
              <w:t xml:space="preserve"> </w:t>
            </w:r>
            <w:r>
              <w:rPr>
                <w:spacing w:val="-4"/>
              </w:rPr>
              <w:t>b/c);</w:t>
            </w:r>
          </w:p>
          <w:p w:rsidR="0014337C" w:rsidRDefault="006B0C2C">
            <w:pPr>
              <w:pStyle w:val="TableParagraph"/>
              <w:numPr>
                <w:ilvl w:val="0"/>
                <w:numId w:val="1"/>
              </w:numPr>
              <w:tabs>
                <w:tab w:val="left" w:pos="184"/>
              </w:tabs>
              <w:spacing w:before="2"/>
              <w:ind w:left="184" w:hanging="134"/>
            </w:pPr>
            <w:r>
              <w:t>Cục</w:t>
            </w:r>
            <w:r>
              <w:rPr>
                <w:spacing w:val="2"/>
              </w:rPr>
              <w:t xml:space="preserve"> </w:t>
            </w:r>
            <w:r>
              <w:t>Kiểm</w:t>
            </w:r>
            <w:r>
              <w:rPr>
                <w:spacing w:val="2"/>
              </w:rPr>
              <w:t xml:space="preserve"> </w:t>
            </w:r>
            <w:r>
              <w:t>tra</w:t>
            </w:r>
            <w:r>
              <w:rPr>
                <w:spacing w:val="1"/>
              </w:rPr>
              <w:t xml:space="preserve"> </w:t>
            </w:r>
            <w:r>
              <w:t>VBQPPL,</w:t>
            </w:r>
            <w:r>
              <w:rPr>
                <w:spacing w:val="-17"/>
              </w:rPr>
              <w:t xml:space="preserve"> </w:t>
            </w:r>
            <w:r>
              <w:t>Bộ</w:t>
            </w:r>
            <w:r>
              <w:rPr>
                <w:spacing w:val="-12"/>
              </w:rPr>
              <w:t xml:space="preserve"> </w:t>
            </w:r>
            <w:r>
              <w:t>Tư</w:t>
            </w:r>
            <w:r>
              <w:rPr>
                <w:spacing w:val="-7"/>
              </w:rPr>
              <w:t xml:space="preserve"> </w:t>
            </w:r>
            <w:r>
              <w:t>pháp</w:t>
            </w:r>
            <w:r>
              <w:rPr>
                <w:spacing w:val="5"/>
              </w:rPr>
              <w:t xml:space="preserve"> </w:t>
            </w:r>
            <w:r>
              <w:t>(để</w:t>
            </w:r>
            <w:r>
              <w:rPr>
                <w:spacing w:val="1"/>
              </w:rPr>
              <w:t xml:space="preserve"> </w:t>
            </w:r>
            <w:r>
              <w:rPr>
                <w:spacing w:val="-4"/>
              </w:rPr>
              <w:t>b/c);</w:t>
            </w:r>
          </w:p>
          <w:p w:rsidR="0014337C" w:rsidRDefault="006B0C2C">
            <w:pPr>
              <w:pStyle w:val="TableParagraph"/>
              <w:numPr>
                <w:ilvl w:val="0"/>
                <w:numId w:val="1"/>
              </w:numPr>
              <w:tabs>
                <w:tab w:val="left" w:pos="184"/>
              </w:tabs>
              <w:spacing w:before="2"/>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14337C" w:rsidRDefault="006B0C2C">
            <w:pPr>
              <w:pStyle w:val="TableParagraph"/>
              <w:numPr>
                <w:ilvl w:val="0"/>
                <w:numId w:val="1"/>
              </w:numPr>
              <w:tabs>
                <w:tab w:val="left" w:pos="184"/>
              </w:tabs>
              <w:spacing w:before="3" w:line="246" w:lineRule="exact"/>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14337C" w:rsidRDefault="006B0C2C">
            <w:pPr>
              <w:pStyle w:val="TableParagraph"/>
              <w:numPr>
                <w:ilvl w:val="0"/>
                <w:numId w:val="1"/>
              </w:numPr>
              <w:tabs>
                <w:tab w:val="left" w:pos="184"/>
              </w:tabs>
              <w:spacing w:line="246" w:lineRule="exact"/>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14337C" w:rsidRDefault="006B0C2C">
            <w:pPr>
              <w:pStyle w:val="TableParagraph"/>
              <w:numPr>
                <w:ilvl w:val="0"/>
                <w:numId w:val="1"/>
              </w:numPr>
              <w:tabs>
                <w:tab w:val="left" w:pos="184"/>
              </w:tabs>
              <w:spacing w:before="2"/>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14337C" w:rsidRDefault="006B0C2C">
            <w:pPr>
              <w:pStyle w:val="TableParagraph"/>
              <w:numPr>
                <w:ilvl w:val="0"/>
                <w:numId w:val="1"/>
              </w:numPr>
              <w:tabs>
                <w:tab w:val="left" w:pos="184"/>
              </w:tabs>
              <w:spacing w:before="2"/>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14337C" w:rsidRDefault="006B0C2C">
            <w:pPr>
              <w:pStyle w:val="TableParagraph"/>
              <w:numPr>
                <w:ilvl w:val="0"/>
                <w:numId w:val="1"/>
              </w:numPr>
              <w:tabs>
                <w:tab w:val="left" w:pos="184"/>
              </w:tabs>
              <w:spacing w:before="2"/>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14337C" w:rsidRDefault="006B0C2C">
            <w:pPr>
              <w:pStyle w:val="TableParagraph"/>
              <w:numPr>
                <w:ilvl w:val="0"/>
                <w:numId w:val="1"/>
              </w:numPr>
              <w:tabs>
                <w:tab w:val="left" w:pos="184"/>
              </w:tabs>
              <w:spacing w:before="3"/>
              <w:ind w:left="184" w:hanging="134"/>
            </w:pPr>
            <w:r>
              <w:t>Lưu:</w:t>
            </w:r>
            <w:r>
              <w:rPr>
                <w:spacing w:val="2"/>
              </w:rPr>
              <w:t xml:space="preserve"> </w:t>
            </w:r>
            <w:r>
              <w:t>VT,</w:t>
            </w:r>
            <w:r>
              <w:rPr>
                <w:spacing w:val="-22"/>
              </w:rPr>
              <w:t xml:space="preserve"> </w:t>
            </w:r>
            <w:r>
              <w:rPr>
                <w:spacing w:val="-4"/>
              </w:rPr>
              <w:t>THKH.</w:t>
            </w:r>
          </w:p>
        </w:tc>
        <w:tc>
          <w:tcPr>
            <w:tcW w:w="3826" w:type="dxa"/>
          </w:tcPr>
          <w:p w:rsidR="0014337C" w:rsidRDefault="006B0C2C">
            <w:pPr>
              <w:pStyle w:val="TableParagraph"/>
              <w:spacing w:after="2" w:line="235" w:lineRule="auto"/>
              <w:ind w:left="489" w:firstLine="0"/>
              <w:jc w:val="center"/>
              <w:rPr>
                <w:b/>
                <w:sz w:val="28"/>
              </w:rPr>
            </w:pPr>
            <w:r>
              <w:rPr>
                <w:b/>
                <w:sz w:val="28"/>
              </w:rPr>
              <w:t>TM.</w:t>
            </w:r>
            <w:r>
              <w:rPr>
                <w:b/>
                <w:spacing w:val="-22"/>
                <w:sz w:val="28"/>
              </w:rPr>
              <w:t xml:space="preserve"> </w:t>
            </w:r>
            <w:r>
              <w:rPr>
                <w:b/>
                <w:sz w:val="28"/>
              </w:rPr>
              <w:t>ỦY BAN</w:t>
            </w:r>
            <w:r>
              <w:rPr>
                <w:b/>
                <w:spacing w:val="-11"/>
                <w:sz w:val="28"/>
              </w:rPr>
              <w:t xml:space="preserve"> </w:t>
            </w:r>
            <w:r>
              <w:rPr>
                <w:b/>
                <w:sz w:val="28"/>
              </w:rPr>
              <w:t>NHÂN DÂN CHỦ TỊCH</w:t>
            </w:r>
          </w:p>
          <w:p w:rsidR="0014337C" w:rsidRDefault="0014337C">
            <w:pPr>
              <w:pStyle w:val="TableParagraph"/>
              <w:ind w:left="89" w:firstLine="0"/>
              <w:rPr>
                <w:noProof/>
                <w:sz w:val="20"/>
                <w:lang w:val="en-US"/>
              </w:rPr>
            </w:pPr>
          </w:p>
          <w:p w:rsidR="007C320F" w:rsidRDefault="007C320F">
            <w:pPr>
              <w:pStyle w:val="TableParagraph"/>
              <w:ind w:left="89" w:firstLine="0"/>
              <w:rPr>
                <w:noProof/>
                <w:sz w:val="20"/>
                <w:lang w:val="en-US"/>
              </w:rPr>
            </w:pPr>
          </w:p>
          <w:p w:rsidR="007C320F" w:rsidRDefault="007C320F">
            <w:pPr>
              <w:pStyle w:val="TableParagraph"/>
              <w:ind w:left="89" w:firstLine="0"/>
              <w:rPr>
                <w:noProof/>
                <w:sz w:val="20"/>
                <w:lang w:val="en-US"/>
              </w:rPr>
            </w:pPr>
          </w:p>
          <w:p w:rsidR="007C320F" w:rsidRDefault="007C320F">
            <w:pPr>
              <w:pStyle w:val="TableParagraph"/>
              <w:ind w:left="89" w:firstLine="0"/>
              <w:rPr>
                <w:noProof/>
                <w:sz w:val="20"/>
                <w:lang w:val="en-US"/>
              </w:rPr>
            </w:pPr>
          </w:p>
          <w:p w:rsidR="007C320F" w:rsidRDefault="007C320F">
            <w:pPr>
              <w:pStyle w:val="TableParagraph"/>
              <w:ind w:left="89" w:firstLine="0"/>
              <w:rPr>
                <w:noProof/>
                <w:sz w:val="20"/>
                <w:lang w:val="en-US"/>
              </w:rPr>
            </w:pPr>
          </w:p>
          <w:p w:rsidR="007C320F" w:rsidRDefault="007C320F">
            <w:pPr>
              <w:pStyle w:val="TableParagraph"/>
              <w:ind w:left="89" w:firstLine="0"/>
              <w:rPr>
                <w:sz w:val="20"/>
              </w:rPr>
            </w:pPr>
            <w:bookmarkStart w:id="0" w:name="_GoBack"/>
            <w:bookmarkEnd w:id="0"/>
          </w:p>
          <w:p w:rsidR="0014337C" w:rsidRDefault="006B0C2C">
            <w:pPr>
              <w:pStyle w:val="TableParagraph"/>
              <w:spacing w:before="149" w:line="303" w:lineRule="exact"/>
              <w:ind w:left="489" w:right="4" w:firstLine="0"/>
              <w:jc w:val="center"/>
              <w:rPr>
                <w:b/>
                <w:sz w:val="28"/>
              </w:rPr>
            </w:pPr>
            <w:r>
              <w:rPr>
                <w:b/>
                <w:sz w:val="28"/>
              </w:rPr>
              <w:t>Đỗ</w:t>
            </w:r>
            <w:r>
              <w:rPr>
                <w:b/>
                <w:spacing w:val="-19"/>
                <w:sz w:val="28"/>
              </w:rPr>
              <w:t xml:space="preserve"> </w:t>
            </w:r>
            <w:r>
              <w:rPr>
                <w:b/>
                <w:sz w:val="28"/>
              </w:rPr>
              <w:t>Minh</w:t>
            </w:r>
            <w:r>
              <w:rPr>
                <w:b/>
                <w:spacing w:val="8"/>
                <w:sz w:val="28"/>
              </w:rPr>
              <w:t xml:space="preserve"> </w:t>
            </w:r>
            <w:r>
              <w:rPr>
                <w:b/>
                <w:spacing w:val="-4"/>
                <w:sz w:val="28"/>
              </w:rPr>
              <w:t>Tuấn</w:t>
            </w:r>
          </w:p>
        </w:tc>
      </w:tr>
    </w:tbl>
    <w:p w:rsidR="006B0C2C" w:rsidRDefault="006B0C2C"/>
    <w:sectPr w:rsidR="006B0C2C">
      <w:pgSz w:w="11910" w:h="16850"/>
      <w:pgMar w:top="54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1A12CF"/>
    <w:multiLevelType w:val="hybridMultilevel"/>
    <w:tmpl w:val="69B4B0BE"/>
    <w:lvl w:ilvl="0" w:tplc="03BA3048">
      <w:start w:val="1"/>
      <w:numFmt w:val="lowerLetter"/>
      <w:lvlText w:val="%1)"/>
      <w:lvlJc w:val="left"/>
      <w:pPr>
        <w:ind w:left="1143"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AAF03306">
      <w:numFmt w:val="bullet"/>
      <w:lvlText w:val="•"/>
      <w:lvlJc w:val="left"/>
      <w:pPr>
        <w:ind w:left="1961" w:hanging="285"/>
      </w:pPr>
      <w:rPr>
        <w:rFonts w:hint="default"/>
        <w:lang w:val="vi" w:eastAsia="en-US" w:bidi="ar-SA"/>
      </w:rPr>
    </w:lvl>
    <w:lvl w:ilvl="2" w:tplc="E4BA40D6">
      <w:numFmt w:val="bullet"/>
      <w:lvlText w:val="•"/>
      <w:lvlJc w:val="left"/>
      <w:pPr>
        <w:ind w:left="2783" w:hanging="285"/>
      </w:pPr>
      <w:rPr>
        <w:rFonts w:hint="default"/>
        <w:lang w:val="vi" w:eastAsia="en-US" w:bidi="ar-SA"/>
      </w:rPr>
    </w:lvl>
    <w:lvl w:ilvl="3" w:tplc="AD60BBF4">
      <w:numFmt w:val="bullet"/>
      <w:lvlText w:val="•"/>
      <w:lvlJc w:val="left"/>
      <w:pPr>
        <w:ind w:left="3605" w:hanging="285"/>
      </w:pPr>
      <w:rPr>
        <w:rFonts w:hint="default"/>
        <w:lang w:val="vi" w:eastAsia="en-US" w:bidi="ar-SA"/>
      </w:rPr>
    </w:lvl>
    <w:lvl w:ilvl="4" w:tplc="16F4F2DE">
      <w:numFmt w:val="bullet"/>
      <w:lvlText w:val="•"/>
      <w:lvlJc w:val="left"/>
      <w:pPr>
        <w:ind w:left="4427" w:hanging="285"/>
      </w:pPr>
      <w:rPr>
        <w:rFonts w:hint="default"/>
        <w:lang w:val="vi" w:eastAsia="en-US" w:bidi="ar-SA"/>
      </w:rPr>
    </w:lvl>
    <w:lvl w:ilvl="5" w:tplc="EC2E5688">
      <w:numFmt w:val="bullet"/>
      <w:lvlText w:val="•"/>
      <w:lvlJc w:val="left"/>
      <w:pPr>
        <w:ind w:left="5249" w:hanging="285"/>
      </w:pPr>
      <w:rPr>
        <w:rFonts w:hint="default"/>
        <w:lang w:val="vi" w:eastAsia="en-US" w:bidi="ar-SA"/>
      </w:rPr>
    </w:lvl>
    <w:lvl w:ilvl="6" w:tplc="2AC09416">
      <w:numFmt w:val="bullet"/>
      <w:lvlText w:val="•"/>
      <w:lvlJc w:val="left"/>
      <w:pPr>
        <w:ind w:left="6071" w:hanging="285"/>
      </w:pPr>
      <w:rPr>
        <w:rFonts w:hint="default"/>
        <w:lang w:val="vi" w:eastAsia="en-US" w:bidi="ar-SA"/>
      </w:rPr>
    </w:lvl>
    <w:lvl w:ilvl="7" w:tplc="8662CDA4">
      <w:numFmt w:val="bullet"/>
      <w:lvlText w:val="•"/>
      <w:lvlJc w:val="left"/>
      <w:pPr>
        <w:ind w:left="6893" w:hanging="285"/>
      </w:pPr>
      <w:rPr>
        <w:rFonts w:hint="default"/>
        <w:lang w:val="vi" w:eastAsia="en-US" w:bidi="ar-SA"/>
      </w:rPr>
    </w:lvl>
    <w:lvl w:ilvl="8" w:tplc="A9C8EED4">
      <w:numFmt w:val="bullet"/>
      <w:lvlText w:val="•"/>
      <w:lvlJc w:val="left"/>
      <w:pPr>
        <w:ind w:left="7715" w:hanging="285"/>
      </w:pPr>
      <w:rPr>
        <w:rFonts w:hint="default"/>
        <w:lang w:val="vi" w:eastAsia="en-US" w:bidi="ar-SA"/>
      </w:rPr>
    </w:lvl>
  </w:abstractNum>
  <w:abstractNum w:abstractNumId="1">
    <w:nsid w:val="604C02B2"/>
    <w:multiLevelType w:val="hybridMultilevel"/>
    <w:tmpl w:val="2DDC9866"/>
    <w:lvl w:ilvl="0" w:tplc="1E10A088">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9B8CA2A">
      <w:numFmt w:val="bullet"/>
      <w:lvlText w:val="•"/>
      <w:lvlJc w:val="left"/>
      <w:pPr>
        <w:ind w:left="1061" w:hanging="315"/>
      </w:pPr>
      <w:rPr>
        <w:rFonts w:hint="default"/>
        <w:lang w:val="vi" w:eastAsia="en-US" w:bidi="ar-SA"/>
      </w:rPr>
    </w:lvl>
    <w:lvl w:ilvl="2" w:tplc="6BB8CE52">
      <w:numFmt w:val="bullet"/>
      <w:lvlText w:val="•"/>
      <w:lvlJc w:val="left"/>
      <w:pPr>
        <w:ind w:left="1983" w:hanging="315"/>
      </w:pPr>
      <w:rPr>
        <w:rFonts w:hint="default"/>
        <w:lang w:val="vi" w:eastAsia="en-US" w:bidi="ar-SA"/>
      </w:rPr>
    </w:lvl>
    <w:lvl w:ilvl="3" w:tplc="AA7289EC">
      <w:numFmt w:val="bullet"/>
      <w:lvlText w:val="•"/>
      <w:lvlJc w:val="left"/>
      <w:pPr>
        <w:ind w:left="2905" w:hanging="315"/>
      </w:pPr>
      <w:rPr>
        <w:rFonts w:hint="default"/>
        <w:lang w:val="vi" w:eastAsia="en-US" w:bidi="ar-SA"/>
      </w:rPr>
    </w:lvl>
    <w:lvl w:ilvl="4" w:tplc="A4EEB9BA">
      <w:numFmt w:val="bullet"/>
      <w:lvlText w:val="•"/>
      <w:lvlJc w:val="left"/>
      <w:pPr>
        <w:ind w:left="3827" w:hanging="315"/>
      </w:pPr>
      <w:rPr>
        <w:rFonts w:hint="default"/>
        <w:lang w:val="vi" w:eastAsia="en-US" w:bidi="ar-SA"/>
      </w:rPr>
    </w:lvl>
    <w:lvl w:ilvl="5" w:tplc="A99C3496">
      <w:numFmt w:val="bullet"/>
      <w:lvlText w:val="•"/>
      <w:lvlJc w:val="left"/>
      <w:pPr>
        <w:ind w:left="4749" w:hanging="315"/>
      </w:pPr>
      <w:rPr>
        <w:rFonts w:hint="default"/>
        <w:lang w:val="vi" w:eastAsia="en-US" w:bidi="ar-SA"/>
      </w:rPr>
    </w:lvl>
    <w:lvl w:ilvl="6" w:tplc="EDF0B2D6">
      <w:numFmt w:val="bullet"/>
      <w:lvlText w:val="•"/>
      <w:lvlJc w:val="left"/>
      <w:pPr>
        <w:ind w:left="5671" w:hanging="315"/>
      </w:pPr>
      <w:rPr>
        <w:rFonts w:hint="default"/>
        <w:lang w:val="vi" w:eastAsia="en-US" w:bidi="ar-SA"/>
      </w:rPr>
    </w:lvl>
    <w:lvl w:ilvl="7" w:tplc="69CAE848">
      <w:numFmt w:val="bullet"/>
      <w:lvlText w:val="•"/>
      <w:lvlJc w:val="left"/>
      <w:pPr>
        <w:ind w:left="6593" w:hanging="315"/>
      </w:pPr>
      <w:rPr>
        <w:rFonts w:hint="default"/>
        <w:lang w:val="vi" w:eastAsia="en-US" w:bidi="ar-SA"/>
      </w:rPr>
    </w:lvl>
    <w:lvl w:ilvl="8" w:tplc="AB56B402">
      <w:numFmt w:val="bullet"/>
      <w:lvlText w:val="•"/>
      <w:lvlJc w:val="left"/>
      <w:pPr>
        <w:ind w:left="7515" w:hanging="315"/>
      </w:pPr>
      <w:rPr>
        <w:rFonts w:hint="default"/>
        <w:lang w:val="vi" w:eastAsia="en-US" w:bidi="ar-SA"/>
      </w:rPr>
    </w:lvl>
  </w:abstractNum>
  <w:abstractNum w:abstractNumId="2">
    <w:nsid w:val="7F052ADD"/>
    <w:multiLevelType w:val="hybridMultilevel"/>
    <w:tmpl w:val="407C682C"/>
    <w:lvl w:ilvl="0" w:tplc="D4B81230">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3E50CD6E">
      <w:numFmt w:val="bullet"/>
      <w:lvlText w:val="•"/>
      <w:lvlJc w:val="left"/>
      <w:pPr>
        <w:ind w:left="638" w:hanging="136"/>
      </w:pPr>
      <w:rPr>
        <w:rFonts w:hint="default"/>
        <w:lang w:val="vi" w:eastAsia="en-US" w:bidi="ar-SA"/>
      </w:rPr>
    </w:lvl>
    <w:lvl w:ilvl="2" w:tplc="B538A056">
      <w:numFmt w:val="bullet"/>
      <w:lvlText w:val="•"/>
      <w:lvlJc w:val="left"/>
      <w:pPr>
        <w:ind w:left="1097" w:hanging="136"/>
      </w:pPr>
      <w:rPr>
        <w:rFonts w:hint="default"/>
        <w:lang w:val="vi" w:eastAsia="en-US" w:bidi="ar-SA"/>
      </w:rPr>
    </w:lvl>
    <w:lvl w:ilvl="3" w:tplc="9DFC477A">
      <w:numFmt w:val="bullet"/>
      <w:lvlText w:val="•"/>
      <w:lvlJc w:val="left"/>
      <w:pPr>
        <w:ind w:left="1556" w:hanging="136"/>
      </w:pPr>
      <w:rPr>
        <w:rFonts w:hint="default"/>
        <w:lang w:val="vi" w:eastAsia="en-US" w:bidi="ar-SA"/>
      </w:rPr>
    </w:lvl>
    <w:lvl w:ilvl="4" w:tplc="5FE2F450">
      <w:numFmt w:val="bullet"/>
      <w:lvlText w:val="•"/>
      <w:lvlJc w:val="left"/>
      <w:pPr>
        <w:ind w:left="2015" w:hanging="136"/>
      </w:pPr>
      <w:rPr>
        <w:rFonts w:hint="default"/>
        <w:lang w:val="vi" w:eastAsia="en-US" w:bidi="ar-SA"/>
      </w:rPr>
    </w:lvl>
    <w:lvl w:ilvl="5" w:tplc="4CACB9BE">
      <w:numFmt w:val="bullet"/>
      <w:lvlText w:val="•"/>
      <w:lvlJc w:val="left"/>
      <w:pPr>
        <w:ind w:left="2474" w:hanging="136"/>
      </w:pPr>
      <w:rPr>
        <w:rFonts w:hint="default"/>
        <w:lang w:val="vi" w:eastAsia="en-US" w:bidi="ar-SA"/>
      </w:rPr>
    </w:lvl>
    <w:lvl w:ilvl="6" w:tplc="3E0252FE">
      <w:numFmt w:val="bullet"/>
      <w:lvlText w:val="•"/>
      <w:lvlJc w:val="left"/>
      <w:pPr>
        <w:ind w:left="2932" w:hanging="136"/>
      </w:pPr>
      <w:rPr>
        <w:rFonts w:hint="default"/>
        <w:lang w:val="vi" w:eastAsia="en-US" w:bidi="ar-SA"/>
      </w:rPr>
    </w:lvl>
    <w:lvl w:ilvl="7" w:tplc="36388FBE">
      <w:numFmt w:val="bullet"/>
      <w:lvlText w:val="•"/>
      <w:lvlJc w:val="left"/>
      <w:pPr>
        <w:ind w:left="3391" w:hanging="136"/>
      </w:pPr>
      <w:rPr>
        <w:rFonts w:hint="default"/>
        <w:lang w:val="vi" w:eastAsia="en-US" w:bidi="ar-SA"/>
      </w:rPr>
    </w:lvl>
    <w:lvl w:ilvl="8" w:tplc="DFB47BD2">
      <w:numFmt w:val="bullet"/>
      <w:lvlText w:val="•"/>
      <w:lvlJc w:val="left"/>
      <w:pPr>
        <w:ind w:left="3850" w:hanging="136"/>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4337C"/>
    <w:rsid w:val="0014337C"/>
    <w:rsid w:val="006B0C2C"/>
    <w:rsid w:val="007C3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3"/>
      <w:ind w:left="137"/>
      <w:jc w:val="both"/>
    </w:pPr>
    <w:rPr>
      <w:sz w:val="28"/>
      <w:szCs w:val="28"/>
    </w:rPr>
  </w:style>
  <w:style w:type="paragraph" w:styleId="ListParagraph">
    <w:name w:val="List Paragraph"/>
    <w:basedOn w:val="Normal"/>
    <w:uiPriority w:val="1"/>
    <w:qFormat/>
    <w:pPr>
      <w:spacing w:before="128"/>
      <w:ind w:left="137" w:hanging="297"/>
      <w:jc w:val="both"/>
    </w:pPr>
  </w:style>
  <w:style w:type="paragraph" w:customStyle="1" w:styleId="TableParagraph">
    <w:name w:val="Table Paragraph"/>
    <w:basedOn w:val="Normal"/>
    <w:uiPriority w:val="1"/>
    <w:qFormat/>
    <w:pPr>
      <w:ind w:left="184" w:hanging="134"/>
    </w:pPr>
  </w:style>
  <w:style w:type="paragraph" w:styleId="BalloonText">
    <w:name w:val="Balloon Text"/>
    <w:basedOn w:val="Normal"/>
    <w:link w:val="BalloonTextChar"/>
    <w:uiPriority w:val="99"/>
    <w:semiHidden/>
    <w:unhideWhenUsed/>
    <w:rsid w:val="007C320F"/>
    <w:rPr>
      <w:rFonts w:ascii="Tahoma" w:hAnsi="Tahoma" w:cs="Tahoma"/>
      <w:sz w:val="16"/>
      <w:szCs w:val="16"/>
    </w:rPr>
  </w:style>
  <w:style w:type="character" w:customStyle="1" w:styleId="BalloonTextChar">
    <w:name w:val="Balloon Text Char"/>
    <w:basedOn w:val="DefaultParagraphFont"/>
    <w:link w:val="BalloonText"/>
    <w:uiPriority w:val="99"/>
    <w:semiHidden/>
    <w:rsid w:val="007C320F"/>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3"/>
      <w:ind w:left="137"/>
      <w:jc w:val="both"/>
    </w:pPr>
    <w:rPr>
      <w:sz w:val="28"/>
      <w:szCs w:val="28"/>
    </w:rPr>
  </w:style>
  <w:style w:type="paragraph" w:styleId="ListParagraph">
    <w:name w:val="List Paragraph"/>
    <w:basedOn w:val="Normal"/>
    <w:uiPriority w:val="1"/>
    <w:qFormat/>
    <w:pPr>
      <w:spacing w:before="128"/>
      <w:ind w:left="137" w:hanging="297"/>
      <w:jc w:val="both"/>
    </w:pPr>
  </w:style>
  <w:style w:type="paragraph" w:customStyle="1" w:styleId="TableParagraph">
    <w:name w:val="Table Paragraph"/>
    <w:basedOn w:val="Normal"/>
    <w:uiPriority w:val="1"/>
    <w:qFormat/>
    <w:pPr>
      <w:ind w:left="184" w:hanging="134"/>
    </w:pPr>
  </w:style>
  <w:style w:type="paragraph" w:styleId="BalloonText">
    <w:name w:val="Balloon Text"/>
    <w:basedOn w:val="Normal"/>
    <w:link w:val="BalloonTextChar"/>
    <w:uiPriority w:val="99"/>
    <w:semiHidden/>
    <w:unhideWhenUsed/>
    <w:rsid w:val="007C320F"/>
    <w:rPr>
      <w:rFonts w:ascii="Tahoma" w:hAnsi="Tahoma" w:cs="Tahoma"/>
      <w:sz w:val="16"/>
      <w:szCs w:val="16"/>
    </w:rPr>
  </w:style>
  <w:style w:type="character" w:customStyle="1" w:styleId="BalloonTextChar">
    <w:name w:val="Balloon Text Char"/>
    <w:basedOn w:val="DefaultParagraphFont"/>
    <w:link w:val="BalloonText"/>
    <w:uiPriority w:val="99"/>
    <w:semiHidden/>
    <w:rsid w:val="007C320F"/>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3EAC9E-7627-4AE0-86FA-8222391C2EF2}"/>
</file>

<file path=customXml/itemProps2.xml><?xml version="1.0" encoding="utf-8"?>
<ds:datastoreItem xmlns:ds="http://schemas.openxmlformats.org/officeDocument/2006/customXml" ds:itemID="{DAE72426-57F2-4453-8DBA-94BA98F270D4}"/>
</file>

<file path=customXml/itemProps3.xml><?xml version="1.0" encoding="utf-8"?>
<ds:datastoreItem xmlns:ds="http://schemas.openxmlformats.org/officeDocument/2006/customXml" ds:itemID="{6BF1E013-2C8A-498E-BF5B-16263133C677}"/>
</file>

<file path=docProps/app.xml><?xml version="1.0" encoding="utf-8"?>
<Properties xmlns="http://schemas.openxmlformats.org/officeDocument/2006/extended-properties" xmlns:vt="http://schemas.openxmlformats.org/officeDocument/2006/docPropsVTypes">
  <Template>Normal.dotm</Template>
  <TotalTime>0</TotalTime>
  <Pages>2</Pages>
  <Words>596</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3992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Thanh Hoa</dc:creator>
  <cp:lastModifiedBy>WINDOWS</cp:lastModifiedBy>
  <cp:revision>2</cp:revision>
  <dcterms:created xsi:type="dcterms:W3CDTF">2025-03-05T02:48:00Z</dcterms:created>
  <dcterms:modified xsi:type="dcterms:W3CDTF">2025-03-05T02:48:00Z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2025-03-05T00:00:00Z</vt:filetime>
  </property>
  <property fmtid="{D5CDD505-2E9C-101B-9397-08002B2CF9AE}" pid="5" name="Producer">
    <vt:lpwstr>Microsoft® Word 2016; modified using iTextSharp™ 5.5.6 ©2000-2014 iText Group NV (AGPL-version)</vt:lpwstr>
  </property>
</Properties>
</file>