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4" w:type="dxa"/>
        <w:jc w:val="center"/>
        <w:tblCellMar>
          <w:left w:w="0" w:type="dxa"/>
          <w:right w:w="0" w:type="dxa"/>
        </w:tblCellMar>
        <w:tblLook w:val="0000" w:firstRow="0" w:lastRow="0" w:firstColumn="0" w:lastColumn="0" w:noHBand="0" w:noVBand="0"/>
      </w:tblPr>
      <w:tblGrid>
        <w:gridCol w:w="3240"/>
        <w:gridCol w:w="6334"/>
      </w:tblGrid>
      <w:tr w:rsidR="00D219A8" w:rsidRPr="00D219A8" w14:paraId="4B5B75B9" w14:textId="77777777" w:rsidTr="00246D31">
        <w:trPr>
          <w:trHeight w:val="851"/>
          <w:jc w:val="center"/>
        </w:trPr>
        <w:tc>
          <w:tcPr>
            <w:tcW w:w="3240" w:type="dxa"/>
            <w:shd w:val="clear" w:color="auto" w:fill="auto"/>
            <w:tcMar>
              <w:top w:w="0" w:type="dxa"/>
              <w:left w:w="108" w:type="dxa"/>
              <w:bottom w:w="0" w:type="dxa"/>
              <w:right w:w="108" w:type="dxa"/>
            </w:tcMar>
          </w:tcPr>
          <w:p w14:paraId="06BC018C" w14:textId="77777777" w:rsidR="00C575F8" w:rsidRPr="00D219A8" w:rsidRDefault="004A3154" w:rsidP="00246D31">
            <w:pPr>
              <w:jc w:val="center"/>
              <w:rPr>
                <w:sz w:val="26"/>
                <w:szCs w:val="26"/>
              </w:rPr>
            </w:pPr>
            <w:r w:rsidRPr="00D219A8">
              <w:rPr>
                <w:b/>
                <w:bCs/>
                <w:noProof/>
                <w:sz w:val="26"/>
                <w:szCs w:val="26"/>
              </w:rPr>
              <mc:AlternateContent>
                <mc:Choice Requires="wps">
                  <w:drawing>
                    <wp:anchor distT="0" distB="0" distL="114300" distR="114300" simplePos="0" relativeHeight="251657216" behindDoc="0" locked="0" layoutInCell="1" allowOverlap="1" wp14:anchorId="6F3266AE" wp14:editId="7B9A2036">
                      <wp:simplePos x="0" y="0"/>
                      <wp:positionH relativeFrom="column">
                        <wp:posOffset>502920</wp:posOffset>
                      </wp:positionH>
                      <wp:positionV relativeFrom="paragraph">
                        <wp:posOffset>453390</wp:posOffset>
                      </wp:positionV>
                      <wp:extent cx="800100" cy="0"/>
                      <wp:effectExtent l="13335" t="12700" r="5715" b="6350"/>
                      <wp:wrapNone/>
                      <wp:docPr id="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16002E"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35.7pt" to="102.6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l/v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"/>
                  </w:pict>
                </mc:Fallback>
              </mc:AlternateContent>
            </w:r>
            <w:r w:rsidR="008A7A43" w:rsidRPr="00D219A8">
              <w:rPr>
                <w:b/>
                <w:bCs/>
                <w:sz w:val="26"/>
                <w:szCs w:val="26"/>
                <w:lang w:val="de-DE"/>
              </w:rPr>
              <w:t>ỦY BAN NHÂN DÂN</w:t>
            </w:r>
            <w:r w:rsidR="008A7A43" w:rsidRPr="00D219A8">
              <w:rPr>
                <w:b/>
                <w:bCs/>
                <w:sz w:val="26"/>
                <w:szCs w:val="26"/>
                <w:lang w:val="de-DE"/>
              </w:rPr>
              <w:br/>
              <w:t>TỈNH ĐỒNG THÁP</w:t>
            </w:r>
            <w:r w:rsidR="00C575F8" w:rsidRPr="00D219A8">
              <w:rPr>
                <w:b/>
                <w:bCs/>
                <w:sz w:val="26"/>
                <w:szCs w:val="26"/>
                <w:lang w:val="de-DE"/>
              </w:rPr>
              <w:br/>
            </w:r>
          </w:p>
        </w:tc>
        <w:tc>
          <w:tcPr>
            <w:tcW w:w="6334" w:type="dxa"/>
            <w:shd w:val="clear" w:color="auto" w:fill="auto"/>
            <w:tcMar>
              <w:top w:w="0" w:type="dxa"/>
              <w:left w:w="108" w:type="dxa"/>
              <w:bottom w:w="0" w:type="dxa"/>
              <w:right w:w="108" w:type="dxa"/>
            </w:tcMar>
          </w:tcPr>
          <w:p w14:paraId="75940A48" w14:textId="77777777" w:rsidR="00C575F8" w:rsidRPr="00D219A8" w:rsidRDefault="004A3154" w:rsidP="00246D31">
            <w:pPr>
              <w:jc w:val="center"/>
              <w:rPr>
                <w:sz w:val="26"/>
                <w:szCs w:val="26"/>
              </w:rPr>
            </w:pPr>
            <w:r w:rsidRPr="00D219A8">
              <w:rPr>
                <w:b/>
                <w:bCs/>
                <w:noProof/>
                <w:sz w:val="26"/>
                <w:szCs w:val="26"/>
              </w:rPr>
              <mc:AlternateContent>
                <mc:Choice Requires="wps">
                  <w:drawing>
                    <wp:anchor distT="0" distB="0" distL="114300" distR="114300" simplePos="0" relativeHeight="251656192" behindDoc="0" locked="0" layoutInCell="1" allowOverlap="1" wp14:anchorId="62D2B352" wp14:editId="48364CCC">
                      <wp:simplePos x="0" y="0"/>
                      <wp:positionH relativeFrom="column">
                        <wp:posOffset>845820</wp:posOffset>
                      </wp:positionH>
                      <wp:positionV relativeFrom="paragraph">
                        <wp:posOffset>457200</wp:posOffset>
                      </wp:positionV>
                      <wp:extent cx="2057400" cy="0"/>
                      <wp:effectExtent l="13335" t="6985" r="5715" b="12065"/>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2EFCB" id="Line 1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36pt" to="228.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8rHFAIAACk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"/>
                  </w:pict>
                </mc:Fallback>
              </mc:AlternateContent>
            </w:r>
            <w:r w:rsidR="00C575F8" w:rsidRPr="00D219A8">
              <w:rPr>
                <w:b/>
                <w:bCs/>
                <w:sz w:val="26"/>
                <w:szCs w:val="26"/>
              </w:rPr>
              <w:t xml:space="preserve">CỘNG HÒA XÃ HỘI CHỦ NGHĨA VIỆT </w:t>
            </w:r>
            <w:smartTag w:uri="urn:schemas-microsoft-com:office:smarttags" w:element="country-region">
              <w:smartTag w:uri="urn:schemas-microsoft-com:office:smarttags" w:element="place">
                <w:r w:rsidR="00C575F8" w:rsidRPr="00D219A8">
                  <w:rPr>
                    <w:b/>
                    <w:bCs/>
                    <w:sz w:val="26"/>
                    <w:szCs w:val="26"/>
                  </w:rPr>
                  <w:t>NAM</w:t>
                </w:r>
              </w:smartTag>
            </w:smartTag>
            <w:r w:rsidR="00C575F8" w:rsidRPr="00D219A8">
              <w:rPr>
                <w:b/>
                <w:bCs/>
                <w:sz w:val="26"/>
                <w:szCs w:val="26"/>
              </w:rPr>
              <w:br/>
            </w:r>
            <w:r w:rsidR="00C575F8" w:rsidRPr="00D219A8">
              <w:rPr>
                <w:b/>
                <w:bCs/>
                <w:sz w:val="28"/>
                <w:szCs w:val="28"/>
              </w:rPr>
              <w:t xml:space="preserve">Độc lập </w:t>
            </w:r>
            <w:r w:rsidR="000201A2" w:rsidRPr="00D219A8">
              <w:rPr>
                <w:b/>
                <w:bCs/>
                <w:sz w:val="28"/>
                <w:szCs w:val="28"/>
              </w:rPr>
              <w:t>-</w:t>
            </w:r>
            <w:r w:rsidR="00C575F8" w:rsidRPr="00D219A8">
              <w:rPr>
                <w:b/>
                <w:bCs/>
                <w:sz w:val="28"/>
                <w:szCs w:val="28"/>
              </w:rPr>
              <w:t xml:space="preserve"> Tự do </w:t>
            </w:r>
            <w:r w:rsidR="000201A2" w:rsidRPr="00D219A8">
              <w:rPr>
                <w:b/>
                <w:bCs/>
                <w:sz w:val="28"/>
                <w:szCs w:val="28"/>
              </w:rPr>
              <w:t>-</w:t>
            </w:r>
            <w:r w:rsidR="00C575F8" w:rsidRPr="00D219A8">
              <w:rPr>
                <w:b/>
                <w:bCs/>
                <w:sz w:val="28"/>
                <w:szCs w:val="28"/>
              </w:rPr>
              <w:t xml:space="preserve"> Hạnh phúc</w:t>
            </w:r>
            <w:r w:rsidR="00C575F8" w:rsidRPr="00D219A8">
              <w:rPr>
                <w:b/>
                <w:bCs/>
                <w:sz w:val="26"/>
                <w:szCs w:val="26"/>
              </w:rPr>
              <w:br/>
            </w:r>
          </w:p>
        </w:tc>
      </w:tr>
      <w:tr w:rsidR="00D219A8" w:rsidRPr="00D219A8" w14:paraId="77B562BD" w14:textId="77777777" w:rsidTr="00246D31">
        <w:trPr>
          <w:jc w:val="center"/>
        </w:trPr>
        <w:tc>
          <w:tcPr>
            <w:tcW w:w="3240" w:type="dxa"/>
            <w:shd w:val="clear" w:color="auto" w:fill="auto"/>
            <w:tcMar>
              <w:top w:w="0" w:type="dxa"/>
              <w:left w:w="108" w:type="dxa"/>
              <w:bottom w:w="0" w:type="dxa"/>
              <w:right w:w="108" w:type="dxa"/>
            </w:tcMar>
          </w:tcPr>
          <w:p w14:paraId="0EC026EE" w14:textId="54DE5CE5" w:rsidR="00C575F8" w:rsidRPr="00D219A8" w:rsidRDefault="00C575F8" w:rsidP="00AA473D">
            <w:pPr>
              <w:jc w:val="center"/>
              <w:rPr>
                <w:sz w:val="26"/>
                <w:szCs w:val="26"/>
              </w:rPr>
            </w:pPr>
            <w:r w:rsidRPr="00D219A8">
              <w:rPr>
                <w:sz w:val="26"/>
                <w:szCs w:val="26"/>
                <w:lang w:val="de-DE"/>
              </w:rPr>
              <w:t>Số:</w:t>
            </w:r>
            <w:r w:rsidR="00B96F4D">
              <w:rPr>
                <w:sz w:val="26"/>
                <w:szCs w:val="26"/>
                <w:lang w:val="de-DE"/>
              </w:rPr>
              <w:t xml:space="preserve"> 30</w:t>
            </w:r>
            <w:r w:rsidRPr="00D219A8">
              <w:rPr>
                <w:sz w:val="26"/>
                <w:szCs w:val="26"/>
                <w:lang w:val="de-DE"/>
              </w:rPr>
              <w:t>/</w:t>
            </w:r>
            <w:r w:rsidR="00692613" w:rsidRPr="00D219A8">
              <w:rPr>
                <w:sz w:val="26"/>
                <w:szCs w:val="26"/>
                <w:lang w:val="de-DE"/>
              </w:rPr>
              <w:t>202</w:t>
            </w:r>
            <w:r w:rsidR="00AA473D" w:rsidRPr="00D219A8">
              <w:rPr>
                <w:sz w:val="26"/>
                <w:szCs w:val="26"/>
                <w:lang w:val="de-DE"/>
              </w:rPr>
              <w:t>4</w:t>
            </w:r>
            <w:r w:rsidR="00F528F8" w:rsidRPr="00D219A8">
              <w:rPr>
                <w:sz w:val="26"/>
                <w:szCs w:val="26"/>
                <w:lang w:val="de-DE"/>
              </w:rPr>
              <w:t>/</w:t>
            </w:r>
            <w:r w:rsidRPr="00D219A8">
              <w:rPr>
                <w:sz w:val="26"/>
                <w:szCs w:val="26"/>
                <w:lang w:val="de-DE"/>
              </w:rPr>
              <w:t>QĐ-UBND</w:t>
            </w:r>
          </w:p>
        </w:tc>
        <w:tc>
          <w:tcPr>
            <w:tcW w:w="6334" w:type="dxa"/>
            <w:shd w:val="clear" w:color="auto" w:fill="auto"/>
            <w:tcMar>
              <w:top w:w="0" w:type="dxa"/>
              <w:left w:w="108" w:type="dxa"/>
              <w:bottom w:w="0" w:type="dxa"/>
              <w:right w:w="108" w:type="dxa"/>
            </w:tcMar>
          </w:tcPr>
          <w:p w14:paraId="7CA24170" w14:textId="2947A923" w:rsidR="00C575F8" w:rsidRPr="00D219A8" w:rsidRDefault="00A22249" w:rsidP="00BD0469">
            <w:pPr>
              <w:jc w:val="center"/>
              <w:rPr>
                <w:sz w:val="26"/>
                <w:szCs w:val="26"/>
                <w:lang w:val="vi-VN"/>
              </w:rPr>
            </w:pPr>
            <w:r w:rsidRPr="00D219A8">
              <w:rPr>
                <w:i/>
                <w:iCs/>
                <w:sz w:val="26"/>
                <w:szCs w:val="26"/>
              </w:rPr>
              <w:t>Đồng T</w:t>
            </w:r>
            <w:r w:rsidR="008A7A43" w:rsidRPr="00D219A8">
              <w:rPr>
                <w:i/>
                <w:iCs/>
                <w:sz w:val="26"/>
                <w:szCs w:val="26"/>
              </w:rPr>
              <w:t>háp</w:t>
            </w:r>
            <w:r w:rsidR="00B96F4D">
              <w:rPr>
                <w:i/>
                <w:iCs/>
                <w:sz w:val="26"/>
                <w:szCs w:val="26"/>
              </w:rPr>
              <w:t xml:space="preserve">, ngày 31 tháng 10 </w:t>
            </w:r>
            <w:r w:rsidR="00C575F8" w:rsidRPr="00D219A8">
              <w:rPr>
                <w:i/>
                <w:iCs/>
                <w:sz w:val="26"/>
                <w:szCs w:val="26"/>
              </w:rPr>
              <w:t>năm 20</w:t>
            </w:r>
            <w:r w:rsidR="00692613" w:rsidRPr="00D219A8">
              <w:rPr>
                <w:i/>
                <w:iCs/>
                <w:sz w:val="26"/>
                <w:szCs w:val="26"/>
              </w:rPr>
              <w:t>2</w:t>
            </w:r>
            <w:r w:rsidR="00BD0469" w:rsidRPr="00D219A8">
              <w:rPr>
                <w:i/>
                <w:iCs/>
                <w:sz w:val="26"/>
                <w:szCs w:val="26"/>
              </w:rPr>
              <w:t>4</w:t>
            </w:r>
          </w:p>
        </w:tc>
      </w:tr>
    </w:tbl>
    <w:p w14:paraId="0499F303" w14:textId="64E8C644" w:rsidR="00C575F8" w:rsidRPr="00D219A8" w:rsidRDefault="00C575F8" w:rsidP="00457B3F">
      <w:pPr>
        <w:spacing w:before="360"/>
        <w:jc w:val="center"/>
        <w:rPr>
          <w:b/>
          <w:bCs/>
          <w:sz w:val="28"/>
          <w:szCs w:val="28"/>
        </w:rPr>
      </w:pPr>
      <w:r w:rsidRPr="00D219A8">
        <w:rPr>
          <w:b/>
          <w:bCs/>
          <w:sz w:val="28"/>
          <w:szCs w:val="28"/>
          <w:lang w:val="vi-VN"/>
        </w:rPr>
        <w:t>QUYẾT ĐỊNH</w:t>
      </w:r>
    </w:p>
    <w:p w14:paraId="210C616E" w14:textId="77777777" w:rsidR="00040427" w:rsidRPr="00D219A8" w:rsidRDefault="00F528F8" w:rsidP="00040427">
      <w:pPr>
        <w:jc w:val="center"/>
        <w:rPr>
          <w:b/>
          <w:sz w:val="28"/>
          <w:szCs w:val="28"/>
        </w:rPr>
      </w:pPr>
      <w:r w:rsidRPr="00D219A8">
        <w:rPr>
          <w:b/>
          <w:sz w:val="28"/>
          <w:szCs w:val="28"/>
        </w:rPr>
        <w:t xml:space="preserve">Ban hành quy </w:t>
      </w:r>
      <w:r w:rsidR="008617EB" w:rsidRPr="00D219A8">
        <w:rPr>
          <w:b/>
          <w:sz w:val="28"/>
          <w:szCs w:val="28"/>
        </w:rPr>
        <w:t>định về</w:t>
      </w:r>
      <w:r w:rsidRPr="00D219A8">
        <w:rPr>
          <w:b/>
          <w:sz w:val="28"/>
          <w:szCs w:val="28"/>
        </w:rPr>
        <w:t xml:space="preserve"> bồi thường, </w:t>
      </w:r>
      <w:r w:rsidR="00EA0E58" w:rsidRPr="00D219A8">
        <w:rPr>
          <w:b/>
          <w:sz w:val="28"/>
          <w:szCs w:val="28"/>
        </w:rPr>
        <w:t>hỗ trợ</w:t>
      </w:r>
      <w:r w:rsidR="00907518" w:rsidRPr="00D219A8">
        <w:rPr>
          <w:b/>
          <w:sz w:val="28"/>
          <w:szCs w:val="28"/>
        </w:rPr>
        <w:t>,</w:t>
      </w:r>
      <w:r w:rsidR="00EA0E58" w:rsidRPr="00D219A8">
        <w:rPr>
          <w:b/>
          <w:sz w:val="28"/>
          <w:szCs w:val="28"/>
        </w:rPr>
        <w:t xml:space="preserve"> tái định cư khi N</w:t>
      </w:r>
      <w:r w:rsidRPr="00D219A8">
        <w:rPr>
          <w:b/>
          <w:sz w:val="28"/>
          <w:szCs w:val="28"/>
        </w:rPr>
        <w:t xml:space="preserve">hà nước </w:t>
      </w:r>
    </w:p>
    <w:p w14:paraId="73027A4C" w14:textId="40B7C40C" w:rsidR="005861AE" w:rsidRPr="00D219A8" w:rsidRDefault="00F528F8" w:rsidP="007542F9">
      <w:pPr>
        <w:spacing w:after="120"/>
        <w:jc w:val="center"/>
        <w:rPr>
          <w:b/>
          <w:sz w:val="28"/>
          <w:szCs w:val="28"/>
        </w:rPr>
      </w:pPr>
      <w:r w:rsidRPr="00D219A8">
        <w:rPr>
          <w:b/>
          <w:sz w:val="28"/>
          <w:szCs w:val="28"/>
        </w:rPr>
        <w:t>thu hồi đất trên địa bàn tỉnh Đồng Tháp</w:t>
      </w:r>
    </w:p>
    <w:p w14:paraId="411A9E6F" w14:textId="77777777" w:rsidR="003A6D55" w:rsidRPr="00D219A8" w:rsidRDefault="004A3154" w:rsidP="007542F9">
      <w:pPr>
        <w:spacing w:before="480" w:after="120"/>
        <w:jc w:val="center"/>
        <w:rPr>
          <w:b/>
          <w:bCs/>
          <w:sz w:val="26"/>
          <w:szCs w:val="26"/>
          <w:lang w:val="vi-VN"/>
        </w:rPr>
      </w:pPr>
      <w:r w:rsidRPr="00D219A8">
        <w:rPr>
          <w:b/>
          <w:bCs/>
          <w:noProof/>
          <w:sz w:val="27"/>
          <w:szCs w:val="27"/>
        </w:rPr>
        <mc:AlternateContent>
          <mc:Choice Requires="wps">
            <w:drawing>
              <wp:anchor distT="0" distB="0" distL="114300" distR="114300" simplePos="0" relativeHeight="251658240" behindDoc="0" locked="0" layoutInCell="1" allowOverlap="1" wp14:anchorId="1F2BB535" wp14:editId="6AD38366">
                <wp:simplePos x="0" y="0"/>
                <wp:positionH relativeFrom="column">
                  <wp:posOffset>2286000</wp:posOffset>
                </wp:positionH>
                <wp:positionV relativeFrom="paragraph">
                  <wp:posOffset>53340</wp:posOffset>
                </wp:positionV>
                <wp:extent cx="1143000" cy="0"/>
                <wp:effectExtent l="13335" t="13970" r="5715" b="5080"/>
                <wp:wrapNone/>
                <wp:docPr id="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AA3A83" id="Line 1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4.2pt" to="270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rZ6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"/>
            </w:pict>
          </mc:Fallback>
        </mc:AlternateContent>
      </w:r>
      <w:r w:rsidR="00C575F8" w:rsidRPr="00D219A8">
        <w:rPr>
          <w:b/>
          <w:bCs/>
          <w:sz w:val="26"/>
          <w:szCs w:val="26"/>
          <w:lang w:val="vi-VN"/>
        </w:rPr>
        <w:t xml:space="preserve">ỦY BAN NHÂN DÂN TỈNH </w:t>
      </w:r>
      <w:r w:rsidR="00C9372E" w:rsidRPr="00D219A8">
        <w:rPr>
          <w:b/>
          <w:bCs/>
          <w:sz w:val="26"/>
          <w:szCs w:val="26"/>
          <w:lang w:val="vi-VN"/>
        </w:rPr>
        <w:t>ĐỒNG THÁP</w:t>
      </w:r>
    </w:p>
    <w:p w14:paraId="353CE6A9" w14:textId="77777777" w:rsidR="00423BF2" w:rsidRPr="00D219A8" w:rsidRDefault="00423BF2" w:rsidP="00DA0961">
      <w:pPr>
        <w:spacing w:before="120" w:after="60"/>
        <w:jc w:val="center"/>
        <w:rPr>
          <w:sz w:val="7"/>
          <w:szCs w:val="27"/>
          <w:lang w:val="vi-VN"/>
        </w:rPr>
      </w:pPr>
    </w:p>
    <w:p w14:paraId="7C69AF2B" w14:textId="77777777" w:rsidR="008E5102" w:rsidRPr="00D219A8" w:rsidRDefault="008E5102" w:rsidP="00DA0961">
      <w:pPr>
        <w:spacing w:before="120"/>
        <w:ind w:firstLine="539"/>
        <w:jc w:val="both"/>
        <w:rPr>
          <w:i/>
          <w:iCs/>
          <w:sz w:val="28"/>
          <w:szCs w:val="28"/>
        </w:rPr>
      </w:pPr>
      <w:r w:rsidRPr="00D219A8">
        <w:rPr>
          <w:i/>
          <w:iCs/>
          <w:sz w:val="28"/>
          <w:szCs w:val="28"/>
          <w:lang w:val="vi-VN"/>
        </w:rPr>
        <w:t xml:space="preserve">Căn cứ Luật Tổ chức </w:t>
      </w:r>
      <w:r w:rsidR="00791354" w:rsidRPr="00D219A8">
        <w:rPr>
          <w:i/>
          <w:iCs/>
          <w:sz w:val="28"/>
          <w:szCs w:val="28"/>
        </w:rPr>
        <w:t>c</w:t>
      </w:r>
      <w:r w:rsidR="00CE11A4" w:rsidRPr="00D219A8">
        <w:rPr>
          <w:i/>
          <w:iCs/>
          <w:sz w:val="28"/>
          <w:szCs w:val="28"/>
        </w:rPr>
        <w:t>hính quyền địa phương</w:t>
      </w:r>
      <w:r w:rsidR="00CE11A4" w:rsidRPr="00D219A8">
        <w:rPr>
          <w:i/>
          <w:iCs/>
          <w:sz w:val="28"/>
          <w:szCs w:val="28"/>
          <w:lang w:val="vi-VN"/>
        </w:rPr>
        <w:t xml:space="preserve"> ngày </w:t>
      </w:r>
      <w:r w:rsidR="00CE11A4" w:rsidRPr="00D219A8">
        <w:rPr>
          <w:i/>
          <w:iCs/>
          <w:sz w:val="28"/>
          <w:szCs w:val="28"/>
        </w:rPr>
        <w:t>19</w:t>
      </w:r>
      <w:r w:rsidR="00CE11A4" w:rsidRPr="00D219A8">
        <w:rPr>
          <w:i/>
          <w:iCs/>
          <w:sz w:val="28"/>
          <w:szCs w:val="28"/>
          <w:lang w:val="vi-VN"/>
        </w:rPr>
        <w:t xml:space="preserve"> tháng </w:t>
      </w:r>
      <w:r w:rsidR="00CE11A4" w:rsidRPr="00D219A8">
        <w:rPr>
          <w:i/>
          <w:iCs/>
          <w:sz w:val="28"/>
          <w:szCs w:val="28"/>
        </w:rPr>
        <w:t>6</w:t>
      </w:r>
      <w:r w:rsidR="00CE11A4" w:rsidRPr="00D219A8">
        <w:rPr>
          <w:i/>
          <w:iCs/>
          <w:sz w:val="28"/>
          <w:szCs w:val="28"/>
          <w:lang w:val="vi-VN"/>
        </w:rPr>
        <w:t xml:space="preserve"> năm 20</w:t>
      </w:r>
      <w:r w:rsidR="00CE11A4" w:rsidRPr="00D219A8">
        <w:rPr>
          <w:i/>
          <w:iCs/>
          <w:sz w:val="28"/>
          <w:szCs w:val="28"/>
        </w:rPr>
        <w:t>15</w:t>
      </w:r>
      <w:r w:rsidRPr="00D219A8">
        <w:rPr>
          <w:i/>
          <w:iCs/>
          <w:sz w:val="28"/>
          <w:szCs w:val="28"/>
          <w:lang w:val="vi-VN"/>
        </w:rPr>
        <w:t>;</w:t>
      </w:r>
    </w:p>
    <w:p w14:paraId="7D71F349" w14:textId="77777777" w:rsidR="00C33ACA" w:rsidRPr="00D219A8" w:rsidRDefault="00C33ACA" w:rsidP="00C33ACA">
      <w:pPr>
        <w:spacing w:before="120"/>
        <w:ind w:firstLine="539"/>
        <w:jc w:val="both"/>
        <w:rPr>
          <w:i/>
          <w:sz w:val="28"/>
          <w:szCs w:val="28"/>
        </w:rPr>
      </w:pPr>
      <w:r w:rsidRPr="00D219A8">
        <w:rPr>
          <w:i/>
          <w:sz w:val="28"/>
          <w:szCs w:val="28"/>
        </w:rPr>
        <w:t>Căn cứ Luật sửa đổi, bổ sung một số điều của Luật Tổ chức Chính phủ và Luật Tổ chức chính quyền địa ph</w:t>
      </w:r>
      <w:r w:rsidRPr="00D219A8">
        <w:rPr>
          <w:rFonts w:hint="eastAsia"/>
          <w:i/>
          <w:sz w:val="28"/>
          <w:szCs w:val="28"/>
        </w:rPr>
        <w:t>ươ</w:t>
      </w:r>
      <w:r w:rsidRPr="00D219A8">
        <w:rPr>
          <w:i/>
          <w:sz w:val="28"/>
          <w:szCs w:val="28"/>
        </w:rPr>
        <w:t>ng ngày 22 tháng 11 năm 2019;</w:t>
      </w:r>
    </w:p>
    <w:p w14:paraId="178F42AA" w14:textId="77777777" w:rsidR="002642FC" w:rsidRPr="00D219A8" w:rsidRDefault="002642FC" w:rsidP="00087686">
      <w:pPr>
        <w:spacing w:before="120"/>
        <w:ind w:firstLine="539"/>
        <w:jc w:val="both"/>
        <w:rPr>
          <w:rFonts w:asciiTheme="majorHAnsi" w:hAnsiTheme="majorHAnsi" w:cstheme="majorHAnsi"/>
          <w:i/>
          <w:iCs/>
          <w:sz w:val="28"/>
          <w:szCs w:val="28"/>
        </w:rPr>
      </w:pPr>
      <w:r w:rsidRPr="00D219A8">
        <w:rPr>
          <w:rFonts w:asciiTheme="majorHAnsi" w:hAnsiTheme="majorHAnsi" w:cstheme="majorHAnsi"/>
          <w:i/>
          <w:iCs/>
          <w:sz w:val="28"/>
          <w:szCs w:val="28"/>
          <w:lang w:val="vi-VN"/>
        </w:rPr>
        <w:t xml:space="preserve">Căn cứ </w:t>
      </w:r>
      <w:r w:rsidR="00F528F8" w:rsidRPr="00D219A8">
        <w:rPr>
          <w:rFonts w:asciiTheme="majorHAnsi" w:hAnsiTheme="majorHAnsi" w:cstheme="majorHAnsi"/>
          <w:i/>
          <w:iCs/>
          <w:sz w:val="28"/>
          <w:szCs w:val="28"/>
        </w:rPr>
        <w:t xml:space="preserve">Luật Đất đai ngày </w:t>
      </w:r>
      <w:r w:rsidR="00503340" w:rsidRPr="00D219A8">
        <w:rPr>
          <w:rFonts w:asciiTheme="majorHAnsi" w:hAnsiTheme="majorHAnsi" w:cstheme="majorHAnsi"/>
          <w:i/>
          <w:iCs/>
          <w:sz w:val="28"/>
          <w:szCs w:val="28"/>
        </w:rPr>
        <w:t>18</w:t>
      </w:r>
      <w:r w:rsidR="00F528F8" w:rsidRPr="00D219A8">
        <w:rPr>
          <w:rFonts w:asciiTheme="majorHAnsi" w:hAnsiTheme="majorHAnsi" w:cstheme="majorHAnsi"/>
          <w:i/>
          <w:iCs/>
          <w:sz w:val="28"/>
          <w:szCs w:val="28"/>
        </w:rPr>
        <w:t xml:space="preserve"> tháng </w:t>
      </w:r>
      <w:r w:rsidR="00503340" w:rsidRPr="00D219A8">
        <w:rPr>
          <w:rFonts w:asciiTheme="majorHAnsi" w:hAnsiTheme="majorHAnsi" w:cstheme="majorHAnsi"/>
          <w:i/>
          <w:iCs/>
          <w:sz w:val="28"/>
          <w:szCs w:val="28"/>
        </w:rPr>
        <w:t>0</w:t>
      </w:r>
      <w:r w:rsidR="00F528F8" w:rsidRPr="00D219A8">
        <w:rPr>
          <w:rFonts w:asciiTheme="majorHAnsi" w:hAnsiTheme="majorHAnsi" w:cstheme="majorHAnsi"/>
          <w:i/>
          <w:iCs/>
          <w:sz w:val="28"/>
          <w:szCs w:val="28"/>
        </w:rPr>
        <w:t>1 năm 20</w:t>
      </w:r>
      <w:r w:rsidR="00503340" w:rsidRPr="00D219A8">
        <w:rPr>
          <w:rFonts w:asciiTheme="majorHAnsi" w:hAnsiTheme="majorHAnsi" w:cstheme="majorHAnsi"/>
          <w:i/>
          <w:iCs/>
          <w:sz w:val="28"/>
          <w:szCs w:val="28"/>
        </w:rPr>
        <w:t>24</w:t>
      </w:r>
      <w:r w:rsidR="00F528F8" w:rsidRPr="00D219A8">
        <w:rPr>
          <w:rFonts w:asciiTheme="majorHAnsi" w:hAnsiTheme="majorHAnsi" w:cstheme="majorHAnsi"/>
          <w:i/>
          <w:iCs/>
          <w:sz w:val="28"/>
          <w:szCs w:val="28"/>
        </w:rPr>
        <w:t>;</w:t>
      </w:r>
    </w:p>
    <w:p w14:paraId="6DFD3312" w14:textId="77777777" w:rsidR="00387B10" w:rsidRPr="00D219A8" w:rsidRDefault="00387B10" w:rsidP="00087686">
      <w:pPr>
        <w:pStyle w:val="NormalWeb"/>
        <w:shd w:val="clear" w:color="auto" w:fill="FFFFFF"/>
        <w:spacing w:before="120" w:beforeAutospacing="0" w:after="0" w:afterAutospacing="0"/>
        <w:ind w:firstLine="539"/>
        <w:jc w:val="both"/>
        <w:rPr>
          <w:rFonts w:asciiTheme="majorHAnsi" w:hAnsiTheme="majorHAnsi" w:cstheme="majorHAnsi"/>
          <w:i/>
          <w:iCs/>
          <w:sz w:val="28"/>
          <w:szCs w:val="28"/>
        </w:rPr>
      </w:pPr>
      <w:r w:rsidRPr="00D219A8">
        <w:rPr>
          <w:rFonts w:asciiTheme="majorHAnsi" w:hAnsiTheme="majorHAnsi" w:cstheme="majorHAnsi"/>
          <w:i/>
          <w:iCs/>
          <w:sz w:val="28"/>
          <w:szCs w:val="28"/>
        </w:rPr>
        <w:t>Căn cứ Luật Nhà ở ngày 2</w:t>
      </w:r>
      <w:r w:rsidR="00503340" w:rsidRPr="00D219A8">
        <w:rPr>
          <w:rFonts w:asciiTheme="majorHAnsi" w:hAnsiTheme="majorHAnsi" w:cstheme="majorHAnsi"/>
          <w:i/>
          <w:iCs/>
          <w:sz w:val="28"/>
          <w:szCs w:val="28"/>
        </w:rPr>
        <w:t>7</w:t>
      </w:r>
      <w:r w:rsidRPr="00D219A8">
        <w:rPr>
          <w:rFonts w:asciiTheme="majorHAnsi" w:hAnsiTheme="majorHAnsi" w:cstheme="majorHAnsi"/>
          <w:i/>
          <w:iCs/>
          <w:sz w:val="28"/>
          <w:szCs w:val="28"/>
        </w:rPr>
        <w:t xml:space="preserve"> tháng 11 năm 20</w:t>
      </w:r>
      <w:r w:rsidR="00503340" w:rsidRPr="00D219A8">
        <w:rPr>
          <w:rFonts w:asciiTheme="majorHAnsi" w:hAnsiTheme="majorHAnsi" w:cstheme="majorHAnsi"/>
          <w:i/>
          <w:iCs/>
          <w:sz w:val="28"/>
          <w:szCs w:val="28"/>
        </w:rPr>
        <w:t>23</w:t>
      </w:r>
      <w:r w:rsidRPr="00D219A8">
        <w:rPr>
          <w:rFonts w:asciiTheme="majorHAnsi" w:hAnsiTheme="majorHAnsi" w:cstheme="majorHAnsi"/>
          <w:i/>
          <w:iCs/>
          <w:sz w:val="28"/>
          <w:szCs w:val="28"/>
        </w:rPr>
        <w:t>;</w:t>
      </w:r>
    </w:p>
    <w:p w14:paraId="259D260A" w14:textId="0B40F57A" w:rsidR="00087686" w:rsidRPr="003879B1" w:rsidRDefault="00087686" w:rsidP="00087686">
      <w:pPr>
        <w:spacing w:before="120"/>
        <w:ind w:firstLine="567"/>
        <w:jc w:val="both"/>
        <w:rPr>
          <w:i/>
          <w:spacing w:val="-6"/>
          <w:sz w:val="28"/>
          <w:szCs w:val="28"/>
        </w:rPr>
      </w:pPr>
      <w:r w:rsidRPr="003879B1">
        <w:rPr>
          <w:i/>
          <w:spacing w:val="-6"/>
          <w:sz w:val="28"/>
          <w:szCs w:val="28"/>
        </w:rPr>
        <w:t>Căn cứ Luật</w:t>
      </w:r>
      <w:r w:rsidR="005C1DDC" w:rsidRPr="003879B1">
        <w:rPr>
          <w:i/>
          <w:spacing w:val="-6"/>
          <w:sz w:val="28"/>
          <w:szCs w:val="28"/>
        </w:rPr>
        <w:t xml:space="preserve"> </w:t>
      </w:r>
      <w:r w:rsidRPr="003879B1">
        <w:rPr>
          <w:i/>
          <w:spacing w:val="-6"/>
          <w:sz w:val="28"/>
          <w:szCs w:val="28"/>
        </w:rPr>
        <w:t>Sửa đổi, bổ sung một số Điều</w:t>
      </w:r>
      <w:r w:rsidR="005C1DDC" w:rsidRPr="003879B1">
        <w:rPr>
          <w:i/>
          <w:spacing w:val="-6"/>
          <w:sz w:val="28"/>
          <w:szCs w:val="28"/>
        </w:rPr>
        <w:t xml:space="preserve"> </w:t>
      </w:r>
      <w:r w:rsidRPr="003879B1">
        <w:rPr>
          <w:i/>
          <w:spacing w:val="-6"/>
          <w:sz w:val="28"/>
          <w:szCs w:val="28"/>
        </w:rPr>
        <w:t>của Luật Đất đai số 31/2024/QH15, Luật Nhà ở số 27/2023/QH15, Luật Kinh doanh bất động sản số 29/2023/QH15 và Luật Các tổ chức tín dụng số 32/2024/QH15</w:t>
      </w:r>
      <w:r w:rsidR="00156D7B" w:rsidRPr="003879B1">
        <w:rPr>
          <w:i/>
          <w:spacing w:val="-6"/>
          <w:sz w:val="28"/>
          <w:szCs w:val="28"/>
        </w:rPr>
        <w:t xml:space="preserve"> ngày 29 tháng 6 năm 2024</w:t>
      </w:r>
      <w:r w:rsidR="00EA5818" w:rsidRPr="003879B1">
        <w:rPr>
          <w:i/>
          <w:spacing w:val="-6"/>
          <w:sz w:val="28"/>
          <w:szCs w:val="28"/>
        </w:rPr>
        <w:t>;</w:t>
      </w:r>
    </w:p>
    <w:p w14:paraId="18C901B6" w14:textId="56C914FD" w:rsidR="004A28B7" w:rsidRDefault="004A28B7" w:rsidP="00087686">
      <w:pPr>
        <w:pStyle w:val="NormalWeb"/>
        <w:shd w:val="clear" w:color="auto" w:fill="FFFFFF"/>
        <w:spacing w:before="120" w:beforeAutospacing="0" w:after="0" w:afterAutospacing="0"/>
        <w:ind w:firstLine="539"/>
        <w:jc w:val="both"/>
        <w:rPr>
          <w:rFonts w:asciiTheme="majorHAnsi" w:hAnsiTheme="majorHAnsi" w:cstheme="majorHAnsi"/>
          <w:i/>
          <w:iCs/>
          <w:sz w:val="28"/>
          <w:szCs w:val="28"/>
        </w:rPr>
      </w:pPr>
      <w:r w:rsidRPr="00D219A8">
        <w:rPr>
          <w:rFonts w:asciiTheme="majorHAnsi" w:hAnsiTheme="majorHAnsi" w:cstheme="majorHAnsi"/>
          <w:i/>
          <w:iCs/>
          <w:sz w:val="28"/>
          <w:szCs w:val="28"/>
        </w:rPr>
        <w:t>Căn cứ Nghị định số</w:t>
      </w:r>
      <w:r w:rsidR="0014293D" w:rsidRPr="00D219A8">
        <w:rPr>
          <w:rFonts w:asciiTheme="majorHAnsi" w:hAnsiTheme="majorHAnsi" w:cstheme="majorHAnsi"/>
          <w:i/>
          <w:iCs/>
          <w:sz w:val="28"/>
          <w:szCs w:val="28"/>
        </w:rPr>
        <w:t xml:space="preserve"> 88</w:t>
      </w:r>
      <w:r w:rsidRPr="00D219A8">
        <w:rPr>
          <w:rFonts w:asciiTheme="majorHAnsi" w:hAnsiTheme="majorHAnsi" w:cstheme="majorHAnsi"/>
          <w:i/>
          <w:iCs/>
          <w:sz w:val="28"/>
          <w:szCs w:val="28"/>
        </w:rPr>
        <w:t>/2024/NĐ-CP ngày</w:t>
      </w:r>
      <w:r w:rsidR="0014293D" w:rsidRPr="00D219A8">
        <w:rPr>
          <w:rFonts w:asciiTheme="majorHAnsi" w:hAnsiTheme="majorHAnsi" w:cstheme="majorHAnsi"/>
          <w:i/>
          <w:iCs/>
          <w:sz w:val="28"/>
          <w:szCs w:val="28"/>
        </w:rPr>
        <w:t xml:space="preserve"> 15 </w:t>
      </w:r>
      <w:r w:rsidRPr="00D219A8">
        <w:rPr>
          <w:rFonts w:asciiTheme="majorHAnsi" w:hAnsiTheme="majorHAnsi" w:cstheme="majorHAnsi"/>
          <w:i/>
          <w:iCs/>
          <w:sz w:val="28"/>
          <w:szCs w:val="28"/>
        </w:rPr>
        <w:t>tháng</w:t>
      </w:r>
      <w:r w:rsidR="0014293D" w:rsidRPr="00D219A8">
        <w:rPr>
          <w:rFonts w:asciiTheme="majorHAnsi" w:hAnsiTheme="majorHAnsi" w:cstheme="majorHAnsi"/>
          <w:i/>
          <w:iCs/>
          <w:sz w:val="28"/>
          <w:szCs w:val="28"/>
        </w:rPr>
        <w:t xml:space="preserve"> 7</w:t>
      </w:r>
      <w:r w:rsidRPr="00D219A8">
        <w:rPr>
          <w:rFonts w:asciiTheme="majorHAnsi" w:hAnsiTheme="majorHAnsi" w:cstheme="majorHAnsi"/>
          <w:i/>
          <w:iCs/>
          <w:sz w:val="28"/>
          <w:szCs w:val="28"/>
        </w:rPr>
        <w:t xml:space="preserve"> năm 2024 của Chính phủ quy định về bồi thường, hỗ trợ, tái định cư khi Nhà nước thu hồi đất;</w:t>
      </w:r>
    </w:p>
    <w:p w14:paraId="72535FCE" w14:textId="77777777" w:rsidR="006803A4" w:rsidRPr="00D219A8" w:rsidRDefault="00B03D53" w:rsidP="009640EA">
      <w:pPr>
        <w:spacing w:before="120"/>
        <w:ind w:left="284" w:firstLine="283"/>
        <w:jc w:val="both"/>
        <w:rPr>
          <w:i/>
          <w:sz w:val="28"/>
          <w:szCs w:val="28"/>
        </w:rPr>
      </w:pPr>
      <w:bookmarkStart w:id="0" w:name="_GoBack"/>
      <w:bookmarkEnd w:id="0"/>
      <w:r w:rsidRPr="00D219A8">
        <w:rPr>
          <w:i/>
          <w:iCs/>
          <w:sz w:val="28"/>
          <w:szCs w:val="28"/>
        </w:rPr>
        <w:t>Theo</w:t>
      </w:r>
      <w:r w:rsidR="00B62A73" w:rsidRPr="00D219A8">
        <w:rPr>
          <w:i/>
          <w:iCs/>
          <w:sz w:val="28"/>
          <w:szCs w:val="28"/>
          <w:lang w:val="vi-VN"/>
        </w:rPr>
        <w:t xml:space="preserve"> </w:t>
      </w:r>
      <w:r w:rsidR="003A6D55" w:rsidRPr="00D219A8">
        <w:rPr>
          <w:i/>
          <w:iCs/>
          <w:sz w:val="28"/>
          <w:szCs w:val="28"/>
          <w:lang w:val="vi-VN"/>
        </w:rPr>
        <w:t xml:space="preserve">đề nghị của </w:t>
      </w:r>
      <w:r w:rsidR="00063B83" w:rsidRPr="00D219A8">
        <w:rPr>
          <w:i/>
          <w:iCs/>
          <w:sz w:val="28"/>
          <w:szCs w:val="28"/>
          <w:lang w:val="vi-VN"/>
        </w:rPr>
        <w:t>Giám đốc Sở Tài nguyên và Môi trường</w:t>
      </w:r>
      <w:r w:rsidR="0041544B" w:rsidRPr="00D219A8">
        <w:rPr>
          <w:i/>
          <w:iCs/>
          <w:sz w:val="28"/>
          <w:szCs w:val="28"/>
        </w:rPr>
        <w:t>,</w:t>
      </w:r>
    </w:p>
    <w:p w14:paraId="038F66FD" w14:textId="77777777" w:rsidR="006F4147" w:rsidRPr="00D219A8" w:rsidRDefault="00C575F8" w:rsidP="00CC0C8F">
      <w:pPr>
        <w:spacing w:before="360" w:after="360"/>
        <w:jc w:val="center"/>
        <w:rPr>
          <w:b/>
          <w:bCs/>
          <w:sz w:val="27"/>
          <w:szCs w:val="27"/>
        </w:rPr>
      </w:pPr>
      <w:r w:rsidRPr="00D219A8">
        <w:rPr>
          <w:b/>
          <w:bCs/>
          <w:sz w:val="27"/>
          <w:szCs w:val="27"/>
          <w:lang w:val="vi-VN"/>
        </w:rPr>
        <w:t>QUYẾT ĐỊNH:</w:t>
      </w:r>
    </w:p>
    <w:p w14:paraId="2F6EA2D8" w14:textId="77777777" w:rsidR="00E607D7" w:rsidRPr="00D219A8" w:rsidRDefault="00C575F8" w:rsidP="003879B1">
      <w:pPr>
        <w:spacing w:before="120"/>
        <w:ind w:firstLine="567"/>
        <w:jc w:val="both"/>
        <w:rPr>
          <w:sz w:val="28"/>
          <w:szCs w:val="28"/>
        </w:rPr>
      </w:pPr>
      <w:r w:rsidRPr="00D219A8">
        <w:rPr>
          <w:b/>
          <w:bCs/>
          <w:spacing w:val="8"/>
          <w:sz w:val="28"/>
          <w:szCs w:val="28"/>
          <w:lang w:val="vi-VN"/>
        </w:rPr>
        <w:t>Điều 1.</w:t>
      </w:r>
      <w:r w:rsidRPr="00D219A8">
        <w:rPr>
          <w:spacing w:val="8"/>
          <w:sz w:val="28"/>
          <w:szCs w:val="28"/>
          <w:lang w:val="vi-VN"/>
        </w:rPr>
        <w:t xml:space="preserve"> </w:t>
      </w:r>
      <w:r w:rsidR="00445B75" w:rsidRPr="00D219A8">
        <w:rPr>
          <w:spacing w:val="8"/>
          <w:sz w:val="28"/>
          <w:szCs w:val="28"/>
        </w:rPr>
        <w:t xml:space="preserve">Ban hành kèm theo Quyết định này Quy </w:t>
      </w:r>
      <w:r w:rsidR="00F36143" w:rsidRPr="00D219A8">
        <w:rPr>
          <w:spacing w:val="8"/>
          <w:sz w:val="28"/>
          <w:szCs w:val="28"/>
        </w:rPr>
        <w:t xml:space="preserve">định về </w:t>
      </w:r>
      <w:r w:rsidR="00445B75" w:rsidRPr="00D219A8">
        <w:rPr>
          <w:spacing w:val="8"/>
          <w:sz w:val="28"/>
          <w:szCs w:val="28"/>
        </w:rPr>
        <w:t>bồi thường</w:t>
      </w:r>
      <w:r w:rsidR="00567DB5" w:rsidRPr="00D219A8">
        <w:rPr>
          <w:spacing w:val="8"/>
          <w:sz w:val="28"/>
          <w:szCs w:val="28"/>
        </w:rPr>
        <w:t>,</w:t>
      </w:r>
      <w:r w:rsidR="00567DB5" w:rsidRPr="00D219A8">
        <w:rPr>
          <w:sz w:val="28"/>
          <w:szCs w:val="28"/>
        </w:rPr>
        <w:t xml:space="preserve"> </w:t>
      </w:r>
      <w:r w:rsidR="00EA0E58" w:rsidRPr="00D219A8">
        <w:rPr>
          <w:sz w:val="28"/>
          <w:szCs w:val="28"/>
        </w:rPr>
        <w:t>hỗ trợ</w:t>
      </w:r>
      <w:r w:rsidR="00907518" w:rsidRPr="00D219A8">
        <w:rPr>
          <w:sz w:val="28"/>
          <w:szCs w:val="28"/>
        </w:rPr>
        <w:t xml:space="preserve">, </w:t>
      </w:r>
      <w:r w:rsidR="00EA0E58" w:rsidRPr="00D219A8">
        <w:rPr>
          <w:sz w:val="28"/>
          <w:szCs w:val="28"/>
        </w:rPr>
        <w:t>tái định cư khi N</w:t>
      </w:r>
      <w:r w:rsidR="00567DB5" w:rsidRPr="00D219A8">
        <w:rPr>
          <w:sz w:val="28"/>
          <w:szCs w:val="28"/>
        </w:rPr>
        <w:t>hà nước thu hồi đất trên địa bàn tỉnh Đồng Tháp.</w:t>
      </w:r>
    </w:p>
    <w:p w14:paraId="426A1561" w14:textId="207A9E68" w:rsidR="00E637EC" w:rsidRPr="003879B1" w:rsidRDefault="004805D3" w:rsidP="003879B1">
      <w:pPr>
        <w:spacing w:before="120"/>
        <w:ind w:firstLine="567"/>
        <w:jc w:val="both"/>
        <w:rPr>
          <w:spacing w:val="-8"/>
          <w:sz w:val="28"/>
          <w:szCs w:val="28"/>
        </w:rPr>
      </w:pPr>
      <w:r w:rsidRPr="003879B1">
        <w:rPr>
          <w:b/>
          <w:bCs/>
          <w:spacing w:val="-8"/>
          <w:sz w:val="28"/>
          <w:szCs w:val="28"/>
          <w:lang w:val="vi-VN"/>
        </w:rPr>
        <w:t>Điều 2</w:t>
      </w:r>
      <w:r w:rsidR="00C575F8" w:rsidRPr="003879B1">
        <w:rPr>
          <w:b/>
          <w:bCs/>
          <w:spacing w:val="-8"/>
          <w:sz w:val="28"/>
          <w:szCs w:val="28"/>
          <w:lang w:val="vi-VN"/>
        </w:rPr>
        <w:t>.</w:t>
      </w:r>
      <w:r w:rsidR="00062670" w:rsidRPr="003879B1">
        <w:rPr>
          <w:spacing w:val="-8"/>
          <w:sz w:val="28"/>
          <w:szCs w:val="28"/>
        </w:rPr>
        <w:t xml:space="preserve"> </w:t>
      </w:r>
      <w:r w:rsidR="00EA0E58" w:rsidRPr="003879B1">
        <w:rPr>
          <w:spacing w:val="-8"/>
          <w:sz w:val="28"/>
          <w:szCs w:val="28"/>
        </w:rPr>
        <w:t xml:space="preserve">Quyết định </w:t>
      </w:r>
      <w:r w:rsidR="00F36143" w:rsidRPr="003879B1">
        <w:rPr>
          <w:spacing w:val="-8"/>
          <w:sz w:val="28"/>
          <w:szCs w:val="28"/>
        </w:rPr>
        <w:t xml:space="preserve">này </w:t>
      </w:r>
      <w:r w:rsidR="006F71E9" w:rsidRPr="003879B1">
        <w:rPr>
          <w:spacing w:val="-8"/>
          <w:sz w:val="28"/>
          <w:szCs w:val="28"/>
        </w:rPr>
        <w:t xml:space="preserve">có hiệu lực thi hành kể từ ngày 11 </w:t>
      </w:r>
      <w:r w:rsidR="00761979" w:rsidRPr="003879B1">
        <w:rPr>
          <w:spacing w:val="-8"/>
          <w:sz w:val="28"/>
          <w:szCs w:val="28"/>
        </w:rPr>
        <w:t>tháng</w:t>
      </w:r>
      <w:r w:rsidR="006F71E9" w:rsidRPr="003879B1">
        <w:rPr>
          <w:spacing w:val="-8"/>
          <w:sz w:val="28"/>
          <w:szCs w:val="28"/>
        </w:rPr>
        <w:t xml:space="preserve"> 11 </w:t>
      </w:r>
      <w:r w:rsidR="00E334A7" w:rsidRPr="003879B1">
        <w:rPr>
          <w:spacing w:val="-8"/>
          <w:sz w:val="28"/>
          <w:szCs w:val="28"/>
        </w:rPr>
        <w:t>năm 202</w:t>
      </w:r>
      <w:r w:rsidR="00503340" w:rsidRPr="003879B1">
        <w:rPr>
          <w:spacing w:val="-8"/>
          <w:sz w:val="28"/>
          <w:szCs w:val="28"/>
        </w:rPr>
        <w:t>4</w:t>
      </w:r>
      <w:r w:rsidR="00E637EC" w:rsidRPr="003879B1">
        <w:rPr>
          <w:spacing w:val="-8"/>
          <w:sz w:val="28"/>
          <w:szCs w:val="28"/>
        </w:rPr>
        <w:t>. Các văn bản sau đây hết hiệu lực kể từ ngày Quyế</w:t>
      </w:r>
      <w:r w:rsidR="00AD5E08" w:rsidRPr="003879B1">
        <w:rPr>
          <w:spacing w:val="-8"/>
          <w:sz w:val="28"/>
          <w:szCs w:val="28"/>
        </w:rPr>
        <w:t>t định này có hiệu lực thi hành:</w:t>
      </w:r>
    </w:p>
    <w:p w14:paraId="7AC30D11" w14:textId="77777777" w:rsidR="00E637EC" w:rsidRPr="00D219A8" w:rsidRDefault="00E637EC" w:rsidP="003879B1">
      <w:pPr>
        <w:spacing w:before="120"/>
        <w:ind w:firstLine="567"/>
        <w:jc w:val="both"/>
        <w:rPr>
          <w:sz w:val="28"/>
          <w:szCs w:val="28"/>
        </w:rPr>
      </w:pPr>
      <w:r w:rsidRPr="00D219A8">
        <w:rPr>
          <w:sz w:val="28"/>
          <w:szCs w:val="28"/>
        </w:rPr>
        <w:t xml:space="preserve">a) </w:t>
      </w:r>
      <w:r w:rsidR="00EA0E58" w:rsidRPr="00D219A8">
        <w:rPr>
          <w:sz w:val="28"/>
          <w:szCs w:val="28"/>
        </w:rPr>
        <w:t xml:space="preserve">Quyết định số </w:t>
      </w:r>
      <w:r w:rsidR="00F36143" w:rsidRPr="00D219A8">
        <w:rPr>
          <w:sz w:val="28"/>
          <w:szCs w:val="28"/>
        </w:rPr>
        <w:t>27/2014</w:t>
      </w:r>
      <w:r w:rsidR="00EA0E58" w:rsidRPr="00D219A8">
        <w:rPr>
          <w:sz w:val="28"/>
          <w:szCs w:val="28"/>
        </w:rPr>
        <w:t xml:space="preserve">/QĐ-UBND ngày </w:t>
      </w:r>
      <w:r w:rsidR="00F36143" w:rsidRPr="00D219A8">
        <w:rPr>
          <w:sz w:val="28"/>
          <w:szCs w:val="28"/>
        </w:rPr>
        <w:t>27</w:t>
      </w:r>
      <w:r w:rsidR="00EA0E58" w:rsidRPr="00D219A8">
        <w:rPr>
          <w:sz w:val="28"/>
          <w:szCs w:val="28"/>
        </w:rPr>
        <w:t xml:space="preserve"> tháng </w:t>
      </w:r>
      <w:r w:rsidR="00F36143" w:rsidRPr="00D219A8">
        <w:rPr>
          <w:sz w:val="28"/>
          <w:szCs w:val="28"/>
        </w:rPr>
        <w:t>11</w:t>
      </w:r>
      <w:r w:rsidR="00EA0E58" w:rsidRPr="00D219A8">
        <w:rPr>
          <w:sz w:val="28"/>
          <w:szCs w:val="28"/>
        </w:rPr>
        <w:t xml:space="preserve"> năm 201</w:t>
      </w:r>
      <w:r w:rsidR="00F36143" w:rsidRPr="00D219A8">
        <w:rPr>
          <w:sz w:val="28"/>
          <w:szCs w:val="28"/>
        </w:rPr>
        <w:t>4</w:t>
      </w:r>
      <w:r w:rsidR="00AB1B59" w:rsidRPr="00D219A8">
        <w:rPr>
          <w:sz w:val="28"/>
          <w:szCs w:val="28"/>
        </w:rPr>
        <w:t xml:space="preserve"> của Ủy ban nhân dân </w:t>
      </w:r>
      <w:r w:rsidR="00A12968" w:rsidRPr="00D219A8">
        <w:rPr>
          <w:sz w:val="28"/>
          <w:szCs w:val="28"/>
        </w:rPr>
        <w:t>T</w:t>
      </w:r>
      <w:r w:rsidR="00AB1B59" w:rsidRPr="00D219A8">
        <w:rPr>
          <w:sz w:val="28"/>
          <w:szCs w:val="28"/>
        </w:rPr>
        <w:t xml:space="preserve">ỉnh về việc </w:t>
      </w:r>
      <w:r w:rsidR="0093175A" w:rsidRPr="00D219A8">
        <w:rPr>
          <w:sz w:val="28"/>
          <w:szCs w:val="28"/>
        </w:rPr>
        <w:t>b</w:t>
      </w:r>
      <w:r w:rsidR="00AB1B59" w:rsidRPr="00D219A8">
        <w:rPr>
          <w:sz w:val="28"/>
          <w:szCs w:val="28"/>
        </w:rPr>
        <w:t>an hành quy định về bồi thường, hỗ trợ và tái định cư khi Nhà nước thu hồi đất trên địa bàn tỉnh Đồng Tháp;</w:t>
      </w:r>
      <w:r w:rsidR="00F36143" w:rsidRPr="00D219A8">
        <w:rPr>
          <w:sz w:val="28"/>
          <w:szCs w:val="28"/>
        </w:rPr>
        <w:t xml:space="preserve"> </w:t>
      </w:r>
    </w:p>
    <w:p w14:paraId="27D9356C" w14:textId="77777777" w:rsidR="00E637EC" w:rsidRPr="00D219A8" w:rsidRDefault="00E637EC" w:rsidP="003879B1">
      <w:pPr>
        <w:spacing w:before="120"/>
        <w:ind w:firstLine="567"/>
        <w:jc w:val="both"/>
        <w:rPr>
          <w:sz w:val="28"/>
          <w:szCs w:val="28"/>
        </w:rPr>
      </w:pPr>
      <w:r w:rsidRPr="00D219A8">
        <w:rPr>
          <w:sz w:val="28"/>
          <w:szCs w:val="28"/>
        </w:rPr>
        <w:t xml:space="preserve">b) </w:t>
      </w:r>
      <w:r w:rsidR="00F36143" w:rsidRPr="00D219A8">
        <w:rPr>
          <w:sz w:val="28"/>
          <w:szCs w:val="28"/>
        </w:rPr>
        <w:t>Quyết định số 37/2016/QĐ-UBND ngày 25</w:t>
      </w:r>
      <w:r w:rsidR="002B1982" w:rsidRPr="00D219A8">
        <w:rPr>
          <w:sz w:val="28"/>
          <w:szCs w:val="28"/>
        </w:rPr>
        <w:t xml:space="preserve"> tháng 7 năm </w:t>
      </w:r>
      <w:r w:rsidR="00F36143" w:rsidRPr="00D219A8">
        <w:rPr>
          <w:sz w:val="28"/>
          <w:szCs w:val="28"/>
        </w:rPr>
        <w:t xml:space="preserve">2016 </w:t>
      </w:r>
      <w:r w:rsidR="00E17627" w:rsidRPr="00D219A8">
        <w:rPr>
          <w:sz w:val="28"/>
          <w:szCs w:val="28"/>
        </w:rPr>
        <w:t xml:space="preserve">của Ủy ban nhân dân </w:t>
      </w:r>
      <w:r w:rsidR="00A12968" w:rsidRPr="00D219A8">
        <w:rPr>
          <w:sz w:val="28"/>
          <w:szCs w:val="28"/>
        </w:rPr>
        <w:t>T</w:t>
      </w:r>
      <w:r w:rsidR="00E17627" w:rsidRPr="00D219A8">
        <w:rPr>
          <w:sz w:val="28"/>
          <w:szCs w:val="28"/>
        </w:rPr>
        <w:t>ỉnh về việc sửa đổi bổ sung một số điều của Quy định về bồi thường, hỗ trợ và tái định cư khi Nhà nước thu hồi đất trên địa bàn tỉnh Đồng Tháp ban hành kèm theo Quyết định số 27/2014/QĐ-UBND ngày 27 tháng 11 năm 2014 của</w:t>
      </w:r>
      <w:r w:rsidR="00913802" w:rsidRPr="00D219A8">
        <w:rPr>
          <w:sz w:val="28"/>
          <w:szCs w:val="28"/>
        </w:rPr>
        <w:t xml:space="preserve"> Ủy ban nhân dân tỉnh Đồng Tháp;</w:t>
      </w:r>
      <w:r w:rsidR="00F36143" w:rsidRPr="00D219A8">
        <w:rPr>
          <w:sz w:val="28"/>
          <w:szCs w:val="28"/>
        </w:rPr>
        <w:t xml:space="preserve"> </w:t>
      </w:r>
    </w:p>
    <w:p w14:paraId="52E3279B" w14:textId="50906BCA" w:rsidR="00E637EC" w:rsidRPr="00D219A8" w:rsidRDefault="00E637EC" w:rsidP="003879B1">
      <w:pPr>
        <w:spacing w:before="120"/>
        <w:ind w:firstLine="567"/>
        <w:jc w:val="both"/>
        <w:rPr>
          <w:sz w:val="28"/>
          <w:szCs w:val="28"/>
        </w:rPr>
      </w:pPr>
      <w:r w:rsidRPr="00D219A8">
        <w:rPr>
          <w:sz w:val="28"/>
          <w:szCs w:val="28"/>
        </w:rPr>
        <w:t xml:space="preserve">c) </w:t>
      </w:r>
      <w:r w:rsidR="00F36143" w:rsidRPr="00D219A8">
        <w:rPr>
          <w:sz w:val="28"/>
          <w:szCs w:val="28"/>
        </w:rPr>
        <w:t xml:space="preserve">Quyết định số </w:t>
      </w:r>
      <w:r w:rsidR="00AB1B59" w:rsidRPr="00D219A8">
        <w:rPr>
          <w:sz w:val="28"/>
          <w:szCs w:val="28"/>
        </w:rPr>
        <w:t xml:space="preserve">26/2017/QĐ-UBND ngày </w:t>
      </w:r>
      <w:r w:rsidR="002B1982" w:rsidRPr="00D219A8">
        <w:rPr>
          <w:sz w:val="28"/>
          <w:szCs w:val="28"/>
        </w:rPr>
        <w:t>0</w:t>
      </w:r>
      <w:r w:rsidR="00AB1B59" w:rsidRPr="00D219A8">
        <w:rPr>
          <w:sz w:val="28"/>
          <w:szCs w:val="28"/>
        </w:rPr>
        <w:t>6</w:t>
      </w:r>
      <w:r w:rsidR="002B1982" w:rsidRPr="00D219A8">
        <w:rPr>
          <w:sz w:val="28"/>
          <w:szCs w:val="28"/>
        </w:rPr>
        <w:t xml:space="preserve"> tháng 7 năm </w:t>
      </w:r>
      <w:r w:rsidR="00AB1B59" w:rsidRPr="00D219A8">
        <w:rPr>
          <w:sz w:val="28"/>
          <w:szCs w:val="28"/>
        </w:rPr>
        <w:t>2017</w:t>
      </w:r>
      <w:r w:rsidR="00EA0E58" w:rsidRPr="00D219A8">
        <w:rPr>
          <w:sz w:val="28"/>
          <w:szCs w:val="28"/>
        </w:rPr>
        <w:t xml:space="preserve"> của Ủy ban nhân dân </w:t>
      </w:r>
      <w:r w:rsidR="00A12968" w:rsidRPr="00D219A8">
        <w:rPr>
          <w:sz w:val="28"/>
          <w:szCs w:val="28"/>
        </w:rPr>
        <w:t>T</w:t>
      </w:r>
      <w:r w:rsidR="00EA0E58" w:rsidRPr="00D219A8">
        <w:rPr>
          <w:sz w:val="28"/>
          <w:szCs w:val="28"/>
        </w:rPr>
        <w:t xml:space="preserve">ỉnh </w:t>
      </w:r>
      <w:r w:rsidR="00B623ED">
        <w:rPr>
          <w:sz w:val="28"/>
          <w:szCs w:val="28"/>
        </w:rPr>
        <w:t>về việc s</w:t>
      </w:r>
      <w:r w:rsidR="00747A32" w:rsidRPr="00D219A8">
        <w:rPr>
          <w:sz w:val="28"/>
          <w:szCs w:val="28"/>
        </w:rPr>
        <w:t>ửa đổi</w:t>
      </w:r>
      <w:r w:rsidR="00220E58" w:rsidRPr="00220E58">
        <w:rPr>
          <w:color w:val="FF0000"/>
          <w:sz w:val="28"/>
          <w:szCs w:val="28"/>
        </w:rPr>
        <w:t>,</w:t>
      </w:r>
      <w:r w:rsidR="00747A32" w:rsidRPr="00220E58">
        <w:rPr>
          <w:color w:val="FF0000"/>
          <w:sz w:val="28"/>
          <w:szCs w:val="28"/>
        </w:rPr>
        <w:t xml:space="preserve"> </w:t>
      </w:r>
      <w:r w:rsidR="00747A32" w:rsidRPr="00D219A8">
        <w:rPr>
          <w:sz w:val="28"/>
          <w:szCs w:val="28"/>
        </w:rPr>
        <w:t xml:space="preserve">bổ sung một số điều của Quy định ban hành kèm theo Quyết định số 27/2014/QĐ-UBND ngày 27 tháng 11 năm 2014 của </w:t>
      </w:r>
      <w:r w:rsidR="00747A32" w:rsidRPr="00D219A8">
        <w:rPr>
          <w:sz w:val="28"/>
          <w:szCs w:val="28"/>
        </w:rPr>
        <w:lastRenderedPageBreak/>
        <w:t>Ủy ban nhân dân tỉnh Đồng Tháp ban hành Quy định về bồi thường, hỗ trợ và tái định cư khi Nhà nước thu hồi đất trên địa bàn tỉnh Đồng Tháp</w:t>
      </w:r>
      <w:r w:rsidR="00761979" w:rsidRPr="00D219A8">
        <w:rPr>
          <w:sz w:val="28"/>
          <w:szCs w:val="28"/>
        </w:rPr>
        <w:t>;</w:t>
      </w:r>
      <w:r w:rsidR="00913802" w:rsidRPr="00D219A8">
        <w:rPr>
          <w:sz w:val="28"/>
          <w:szCs w:val="28"/>
        </w:rPr>
        <w:t xml:space="preserve"> </w:t>
      </w:r>
    </w:p>
    <w:p w14:paraId="6F734810" w14:textId="5AF248B9" w:rsidR="00720D51" w:rsidRPr="00D219A8" w:rsidRDefault="00720D51" w:rsidP="003879B1">
      <w:pPr>
        <w:spacing w:before="120"/>
        <w:ind w:firstLine="567"/>
        <w:jc w:val="both"/>
        <w:rPr>
          <w:sz w:val="28"/>
          <w:szCs w:val="28"/>
        </w:rPr>
      </w:pPr>
      <w:r w:rsidRPr="00D219A8">
        <w:rPr>
          <w:sz w:val="28"/>
          <w:szCs w:val="28"/>
        </w:rPr>
        <w:t xml:space="preserve">d) Quyết định số 37/2023/QĐ-UBND ngày 19 tháng 9 năm 2023 của Ủy ban nhân dân Tỉnh </w:t>
      </w:r>
      <w:r w:rsidR="00A21263">
        <w:rPr>
          <w:sz w:val="28"/>
          <w:szCs w:val="28"/>
        </w:rPr>
        <w:t>về việc s</w:t>
      </w:r>
      <w:r w:rsidRPr="00D219A8">
        <w:rPr>
          <w:sz w:val="28"/>
          <w:szCs w:val="28"/>
        </w:rPr>
        <w:t>ửa đổi, bổ sung một số điều của Quy định về bồi thường, hỗ trợ và tái định cư khi Nhà nước thu hồi đất trên địa bàn tỉnh Đồng Tháp ban hành kèm theo Quyết định số 27/2014/QĐ-UBND ngày 27 tháng 11 năm 2014 của</w:t>
      </w:r>
      <w:r w:rsidR="00BA5C77">
        <w:rPr>
          <w:sz w:val="28"/>
          <w:szCs w:val="28"/>
        </w:rPr>
        <w:t xml:space="preserve"> Ủy ban nhân dân tỉnh Đồng Tháp;</w:t>
      </w:r>
    </w:p>
    <w:p w14:paraId="34A07716" w14:textId="29C7717C" w:rsidR="008D45CF" w:rsidRPr="00D219A8" w:rsidRDefault="00156D7B" w:rsidP="003879B1">
      <w:pPr>
        <w:spacing w:before="120"/>
        <w:ind w:firstLine="567"/>
        <w:jc w:val="both"/>
        <w:rPr>
          <w:sz w:val="28"/>
          <w:szCs w:val="28"/>
        </w:rPr>
      </w:pPr>
      <w:r>
        <w:rPr>
          <w:sz w:val="28"/>
          <w:szCs w:val="28"/>
        </w:rPr>
        <w:t>đ</w:t>
      </w:r>
      <w:r w:rsidR="00E95527" w:rsidRPr="00D219A8">
        <w:rPr>
          <w:sz w:val="28"/>
          <w:szCs w:val="28"/>
        </w:rPr>
        <w:t>) Quyết định số 13/2017/QĐ-UBND ngày 11 tháng 4 năm 2017 của Ủy ban nhân dân Tỉnh ban hành Quy trình thực hiện công tác bồi thường, hỗ trợ và tái định cư khi Nhà nước thu hồi đất trên địa bàn tỉnh Đồng Tháp.</w:t>
      </w:r>
    </w:p>
    <w:p w14:paraId="0B0568C7" w14:textId="77777777" w:rsidR="004B62B8" w:rsidRPr="00D219A8" w:rsidRDefault="008E5102" w:rsidP="003879B1">
      <w:pPr>
        <w:spacing w:before="120" w:after="120"/>
        <w:ind w:firstLine="720"/>
        <w:jc w:val="both"/>
        <w:rPr>
          <w:spacing w:val="-2"/>
          <w:sz w:val="28"/>
          <w:szCs w:val="28"/>
        </w:rPr>
      </w:pPr>
      <w:r w:rsidRPr="00D219A8">
        <w:rPr>
          <w:b/>
          <w:bCs/>
          <w:spacing w:val="-2"/>
          <w:sz w:val="28"/>
          <w:szCs w:val="28"/>
          <w:lang w:val="vi-VN"/>
        </w:rPr>
        <w:t>Điều 3.</w:t>
      </w:r>
      <w:r w:rsidRPr="00D219A8">
        <w:rPr>
          <w:spacing w:val="-2"/>
          <w:sz w:val="28"/>
          <w:szCs w:val="28"/>
          <w:lang w:val="vi-VN"/>
        </w:rPr>
        <w:t xml:space="preserve"> C</w:t>
      </w:r>
      <w:r w:rsidR="008B6C1C" w:rsidRPr="00D219A8">
        <w:rPr>
          <w:spacing w:val="-2"/>
          <w:sz w:val="28"/>
          <w:szCs w:val="28"/>
          <w:lang w:val="vi-VN"/>
        </w:rPr>
        <w:t xml:space="preserve">hánh Văn phòng Ủy ban nhân dân </w:t>
      </w:r>
      <w:r w:rsidR="008B6C1C" w:rsidRPr="00D219A8">
        <w:rPr>
          <w:spacing w:val="-2"/>
          <w:sz w:val="28"/>
          <w:szCs w:val="28"/>
        </w:rPr>
        <w:t>T</w:t>
      </w:r>
      <w:r w:rsidRPr="00D219A8">
        <w:rPr>
          <w:spacing w:val="-2"/>
          <w:sz w:val="28"/>
          <w:szCs w:val="28"/>
          <w:lang w:val="vi-VN"/>
        </w:rPr>
        <w:t>ỉnh</w:t>
      </w:r>
      <w:r w:rsidR="00EA0E58" w:rsidRPr="00D219A8">
        <w:rPr>
          <w:spacing w:val="-2"/>
          <w:sz w:val="28"/>
          <w:szCs w:val="28"/>
        </w:rPr>
        <w:t xml:space="preserve">; </w:t>
      </w:r>
      <w:r w:rsidR="00913802" w:rsidRPr="00D219A8">
        <w:rPr>
          <w:spacing w:val="-2"/>
          <w:sz w:val="28"/>
          <w:szCs w:val="28"/>
          <w:lang w:val="vi-VN"/>
        </w:rPr>
        <w:t>T</w:t>
      </w:r>
      <w:r w:rsidR="00EA0E58" w:rsidRPr="00D219A8">
        <w:rPr>
          <w:spacing w:val="-2"/>
          <w:sz w:val="28"/>
          <w:szCs w:val="28"/>
        </w:rPr>
        <w:t>hủ trưởng các sở, ban, ngành tỉnh; Chủ tịch Ủy ban nhân dân c</w:t>
      </w:r>
      <w:r w:rsidR="00886A43" w:rsidRPr="00D219A8">
        <w:rPr>
          <w:spacing w:val="-2"/>
          <w:sz w:val="28"/>
          <w:szCs w:val="28"/>
        </w:rPr>
        <w:t>ấp huyện, Ủy ban nhân dân cấp xã</w:t>
      </w:r>
      <w:r w:rsidR="00EA0E58" w:rsidRPr="00D219A8">
        <w:rPr>
          <w:spacing w:val="-2"/>
          <w:sz w:val="28"/>
          <w:szCs w:val="28"/>
        </w:rPr>
        <w:t xml:space="preserve"> và các cơ quan, tổ chức, cá nhân liên quan </w:t>
      </w:r>
      <w:r w:rsidRPr="00D219A8">
        <w:rPr>
          <w:spacing w:val="-2"/>
          <w:sz w:val="28"/>
          <w:szCs w:val="28"/>
          <w:lang w:val="vi-VN"/>
        </w:rPr>
        <w:t>chịu trách nhiệm thi hành Quyết định này.</w:t>
      </w:r>
      <w:r w:rsidR="00423BF2" w:rsidRPr="00D219A8">
        <w:rPr>
          <w:spacing w:val="-2"/>
          <w:sz w:val="28"/>
          <w:szCs w:val="28"/>
          <w:lang w:val="vi-VN"/>
        </w:rPr>
        <w:t>/.</w:t>
      </w:r>
    </w:p>
    <w:tbl>
      <w:tblPr>
        <w:tblW w:w="10206" w:type="dxa"/>
        <w:tblInd w:w="108" w:type="dxa"/>
        <w:tblLayout w:type="fixed"/>
        <w:tblLook w:val="0000" w:firstRow="0" w:lastRow="0" w:firstColumn="0" w:lastColumn="0" w:noHBand="0" w:noVBand="0"/>
      </w:tblPr>
      <w:tblGrid>
        <w:gridCol w:w="4500"/>
        <w:gridCol w:w="5706"/>
      </w:tblGrid>
      <w:tr w:rsidR="00D219A8" w:rsidRPr="00D219A8" w14:paraId="05673CB6" w14:textId="77777777" w:rsidTr="00E80746">
        <w:trPr>
          <w:trHeight w:val="275"/>
        </w:trPr>
        <w:tc>
          <w:tcPr>
            <w:tcW w:w="4500" w:type="dxa"/>
            <w:vAlign w:val="center"/>
          </w:tcPr>
          <w:p w14:paraId="069DAD87" w14:textId="77777777" w:rsidR="00E17627" w:rsidRPr="00D219A8" w:rsidRDefault="00E17627" w:rsidP="00CC0C8F">
            <w:pPr>
              <w:rPr>
                <w:b/>
                <w:i/>
              </w:rPr>
            </w:pPr>
            <w:r w:rsidRPr="00D219A8">
              <w:rPr>
                <w:b/>
                <w:i/>
              </w:rPr>
              <w:t>Nơi nhận:</w:t>
            </w:r>
          </w:p>
        </w:tc>
        <w:tc>
          <w:tcPr>
            <w:tcW w:w="5706" w:type="dxa"/>
            <w:vAlign w:val="center"/>
          </w:tcPr>
          <w:p w14:paraId="6A16BD40" w14:textId="77777777" w:rsidR="00E17627" w:rsidRPr="00CD20EA" w:rsidRDefault="00E17627" w:rsidP="00D43806">
            <w:pPr>
              <w:jc w:val="center"/>
              <w:rPr>
                <w:b/>
                <w:sz w:val="26"/>
                <w:szCs w:val="26"/>
              </w:rPr>
            </w:pPr>
            <w:r w:rsidRPr="00CD20EA">
              <w:rPr>
                <w:b/>
                <w:sz w:val="26"/>
                <w:szCs w:val="26"/>
              </w:rPr>
              <w:t xml:space="preserve">TM. ỦY BAN NHÂN DÂN </w:t>
            </w:r>
          </w:p>
        </w:tc>
      </w:tr>
      <w:tr w:rsidR="00113422" w:rsidRPr="00D219A8" w14:paraId="064073BB" w14:textId="77777777" w:rsidTr="00E80746">
        <w:trPr>
          <w:trHeight w:val="237"/>
        </w:trPr>
        <w:tc>
          <w:tcPr>
            <w:tcW w:w="4500" w:type="dxa"/>
          </w:tcPr>
          <w:p w14:paraId="6490BA47" w14:textId="7F6DC108" w:rsidR="00113422" w:rsidRPr="00113422" w:rsidRDefault="00113422" w:rsidP="00CC0C8F">
            <w:pPr>
              <w:rPr>
                <w:sz w:val="22"/>
                <w:szCs w:val="22"/>
              </w:rPr>
            </w:pPr>
            <w:r w:rsidRPr="00113422">
              <w:rPr>
                <w:sz w:val="22"/>
                <w:szCs w:val="22"/>
              </w:rPr>
              <w:t xml:space="preserve">- Như Điều 3; </w:t>
            </w:r>
          </w:p>
        </w:tc>
        <w:tc>
          <w:tcPr>
            <w:tcW w:w="5706" w:type="dxa"/>
            <w:vAlign w:val="center"/>
          </w:tcPr>
          <w:p w14:paraId="1F471D6C" w14:textId="77777777" w:rsidR="00113422" w:rsidRPr="00CD20EA" w:rsidRDefault="00113422" w:rsidP="00113422">
            <w:pPr>
              <w:jc w:val="center"/>
              <w:rPr>
                <w:b/>
                <w:sz w:val="26"/>
                <w:szCs w:val="26"/>
              </w:rPr>
            </w:pPr>
            <w:r w:rsidRPr="00CD20EA">
              <w:rPr>
                <w:b/>
                <w:sz w:val="26"/>
                <w:szCs w:val="26"/>
              </w:rPr>
              <w:t>KT. CHỦ TỊCH</w:t>
            </w:r>
          </w:p>
        </w:tc>
      </w:tr>
      <w:tr w:rsidR="00113422" w:rsidRPr="00D219A8" w14:paraId="797D0BD9" w14:textId="77777777" w:rsidTr="00E80746">
        <w:trPr>
          <w:trHeight w:val="241"/>
        </w:trPr>
        <w:tc>
          <w:tcPr>
            <w:tcW w:w="4500" w:type="dxa"/>
          </w:tcPr>
          <w:p w14:paraId="71A488F3" w14:textId="20385F8B" w:rsidR="00113422" w:rsidRPr="00113422" w:rsidRDefault="00113422" w:rsidP="00CC0C8F">
            <w:pPr>
              <w:rPr>
                <w:sz w:val="22"/>
                <w:szCs w:val="22"/>
              </w:rPr>
            </w:pPr>
            <w:r w:rsidRPr="00113422">
              <w:rPr>
                <w:sz w:val="22"/>
                <w:szCs w:val="22"/>
              </w:rPr>
              <w:t xml:space="preserve">- Chính phủ; </w:t>
            </w:r>
          </w:p>
        </w:tc>
        <w:tc>
          <w:tcPr>
            <w:tcW w:w="5706" w:type="dxa"/>
            <w:vAlign w:val="center"/>
          </w:tcPr>
          <w:p w14:paraId="5026BF13" w14:textId="77777777" w:rsidR="00113422" w:rsidRPr="00CD20EA" w:rsidRDefault="00113422" w:rsidP="00113422">
            <w:pPr>
              <w:jc w:val="center"/>
              <w:rPr>
                <w:b/>
                <w:sz w:val="26"/>
                <w:szCs w:val="26"/>
              </w:rPr>
            </w:pPr>
            <w:r w:rsidRPr="00CD20EA">
              <w:rPr>
                <w:b/>
                <w:sz w:val="26"/>
                <w:szCs w:val="26"/>
              </w:rPr>
              <w:t>PHÓ CHỦ TỊCH</w:t>
            </w:r>
          </w:p>
        </w:tc>
      </w:tr>
      <w:tr w:rsidR="00113422" w:rsidRPr="00D219A8" w14:paraId="0EE17D4A" w14:textId="77777777" w:rsidTr="00E80746">
        <w:trPr>
          <w:trHeight w:val="259"/>
        </w:trPr>
        <w:tc>
          <w:tcPr>
            <w:tcW w:w="4500" w:type="dxa"/>
          </w:tcPr>
          <w:p w14:paraId="64F5DD8D" w14:textId="77777777" w:rsidR="00113422" w:rsidRDefault="00113422" w:rsidP="00CC0C8F">
            <w:pPr>
              <w:rPr>
                <w:spacing w:val="-8"/>
                <w:sz w:val="22"/>
                <w:szCs w:val="22"/>
              </w:rPr>
            </w:pPr>
            <w:r w:rsidRPr="00113422">
              <w:rPr>
                <w:sz w:val="22"/>
                <w:szCs w:val="22"/>
              </w:rPr>
              <w:t xml:space="preserve">- </w:t>
            </w:r>
            <w:r w:rsidRPr="007A01CA">
              <w:rPr>
                <w:spacing w:val="-8"/>
                <w:sz w:val="22"/>
                <w:szCs w:val="22"/>
              </w:rPr>
              <w:t xml:space="preserve">Vụ Pháp chế thuộc Bộ Tài nguyên và Môi trường; </w:t>
            </w:r>
          </w:p>
          <w:p w14:paraId="4D3C7CC4" w14:textId="58EEC39D" w:rsidR="007A01CA" w:rsidRPr="00113422" w:rsidRDefault="007A01CA" w:rsidP="00CC0C8F">
            <w:pPr>
              <w:rPr>
                <w:sz w:val="22"/>
                <w:szCs w:val="22"/>
              </w:rPr>
            </w:pPr>
            <w:r>
              <w:rPr>
                <w:spacing w:val="-8"/>
                <w:sz w:val="22"/>
                <w:szCs w:val="22"/>
              </w:rPr>
              <w:t>- Vụ Pháp chế thuộc Bộ Tài chính;</w:t>
            </w:r>
          </w:p>
        </w:tc>
        <w:tc>
          <w:tcPr>
            <w:tcW w:w="5706" w:type="dxa"/>
            <w:vAlign w:val="center"/>
          </w:tcPr>
          <w:p w14:paraId="248B4BA3" w14:textId="77777777" w:rsidR="00113422" w:rsidRPr="00D219A8" w:rsidRDefault="00113422" w:rsidP="00113422">
            <w:pPr>
              <w:jc w:val="center"/>
              <w:rPr>
                <w:b/>
                <w:sz w:val="28"/>
                <w:szCs w:val="28"/>
              </w:rPr>
            </w:pPr>
          </w:p>
        </w:tc>
      </w:tr>
      <w:tr w:rsidR="00113422" w:rsidRPr="00D219A8" w14:paraId="74F92226" w14:textId="77777777" w:rsidTr="00E80746">
        <w:trPr>
          <w:trHeight w:val="263"/>
        </w:trPr>
        <w:tc>
          <w:tcPr>
            <w:tcW w:w="4500" w:type="dxa"/>
          </w:tcPr>
          <w:p w14:paraId="243C04CB" w14:textId="77777777" w:rsidR="00BA5C77" w:rsidRDefault="00113422" w:rsidP="00CC0C8F">
            <w:pPr>
              <w:rPr>
                <w:sz w:val="22"/>
                <w:szCs w:val="22"/>
              </w:rPr>
            </w:pPr>
            <w:r w:rsidRPr="00113422">
              <w:rPr>
                <w:sz w:val="22"/>
                <w:szCs w:val="22"/>
              </w:rPr>
              <w:t xml:space="preserve">- Cục Kiểm tra văn bản quy phạm pháp luật </w:t>
            </w:r>
            <w:r w:rsidR="00BA5C77">
              <w:rPr>
                <w:sz w:val="22"/>
                <w:szCs w:val="22"/>
              </w:rPr>
              <w:t xml:space="preserve"> </w:t>
            </w:r>
          </w:p>
          <w:p w14:paraId="7B9047E3" w14:textId="47B88788" w:rsidR="00113422" w:rsidRPr="00113422" w:rsidRDefault="00BA5C77" w:rsidP="00CC0C8F">
            <w:pPr>
              <w:rPr>
                <w:sz w:val="22"/>
                <w:szCs w:val="22"/>
              </w:rPr>
            </w:pPr>
            <w:r>
              <w:rPr>
                <w:sz w:val="22"/>
                <w:szCs w:val="22"/>
              </w:rPr>
              <w:t xml:space="preserve">  </w:t>
            </w:r>
            <w:r w:rsidR="00113422" w:rsidRPr="00113422">
              <w:rPr>
                <w:sz w:val="22"/>
                <w:szCs w:val="22"/>
              </w:rPr>
              <w:t>thuộc Bộ Tư pháp;</w:t>
            </w:r>
          </w:p>
        </w:tc>
        <w:tc>
          <w:tcPr>
            <w:tcW w:w="5706" w:type="dxa"/>
            <w:vAlign w:val="center"/>
          </w:tcPr>
          <w:p w14:paraId="6922BEA8" w14:textId="77777777" w:rsidR="00113422" w:rsidRPr="00D219A8" w:rsidRDefault="00113422" w:rsidP="00113422">
            <w:pPr>
              <w:jc w:val="center"/>
              <w:rPr>
                <w:b/>
                <w:sz w:val="28"/>
                <w:szCs w:val="28"/>
              </w:rPr>
            </w:pPr>
          </w:p>
        </w:tc>
      </w:tr>
      <w:tr w:rsidR="00113422" w:rsidRPr="00D219A8" w14:paraId="69946D48" w14:textId="77777777" w:rsidTr="00E80746">
        <w:trPr>
          <w:trHeight w:val="267"/>
        </w:trPr>
        <w:tc>
          <w:tcPr>
            <w:tcW w:w="4500" w:type="dxa"/>
          </w:tcPr>
          <w:p w14:paraId="149FF3F5" w14:textId="5E5B70C7" w:rsidR="00113422" w:rsidRPr="00113422" w:rsidRDefault="00113422" w:rsidP="00CC0C8F">
            <w:pPr>
              <w:rPr>
                <w:sz w:val="22"/>
                <w:szCs w:val="22"/>
              </w:rPr>
            </w:pPr>
            <w:r w:rsidRPr="00113422">
              <w:rPr>
                <w:sz w:val="22"/>
                <w:szCs w:val="22"/>
              </w:rPr>
              <w:t xml:space="preserve">- TT/TU, TT/HĐND Tỉnh; </w:t>
            </w:r>
          </w:p>
        </w:tc>
        <w:tc>
          <w:tcPr>
            <w:tcW w:w="5706" w:type="dxa"/>
            <w:vAlign w:val="center"/>
          </w:tcPr>
          <w:p w14:paraId="575EC410" w14:textId="77777777" w:rsidR="00113422" w:rsidRPr="00D219A8" w:rsidRDefault="00113422" w:rsidP="00113422">
            <w:pPr>
              <w:jc w:val="center"/>
              <w:rPr>
                <w:b/>
                <w:sz w:val="28"/>
                <w:szCs w:val="28"/>
              </w:rPr>
            </w:pPr>
          </w:p>
        </w:tc>
      </w:tr>
      <w:tr w:rsidR="00113422" w:rsidRPr="00D219A8" w14:paraId="6EBC54A0" w14:textId="77777777" w:rsidTr="00E80746">
        <w:trPr>
          <w:trHeight w:val="285"/>
        </w:trPr>
        <w:tc>
          <w:tcPr>
            <w:tcW w:w="4500" w:type="dxa"/>
          </w:tcPr>
          <w:p w14:paraId="7E314A54" w14:textId="7A2A4CC4" w:rsidR="00113422" w:rsidRPr="00113422" w:rsidRDefault="00113422" w:rsidP="00CC0C8F">
            <w:pPr>
              <w:rPr>
                <w:sz w:val="22"/>
                <w:szCs w:val="22"/>
              </w:rPr>
            </w:pPr>
            <w:r w:rsidRPr="00113422">
              <w:rPr>
                <w:sz w:val="22"/>
                <w:szCs w:val="22"/>
              </w:rPr>
              <w:t xml:space="preserve">- CT &amp; các PCT/UBND Tỉnh; </w:t>
            </w:r>
          </w:p>
        </w:tc>
        <w:tc>
          <w:tcPr>
            <w:tcW w:w="5706" w:type="dxa"/>
            <w:vAlign w:val="center"/>
          </w:tcPr>
          <w:p w14:paraId="43FD7D4A" w14:textId="77777777" w:rsidR="00113422" w:rsidRPr="00D219A8" w:rsidRDefault="00113422" w:rsidP="00113422">
            <w:pPr>
              <w:jc w:val="center"/>
              <w:rPr>
                <w:b/>
                <w:sz w:val="28"/>
                <w:szCs w:val="28"/>
              </w:rPr>
            </w:pPr>
          </w:p>
        </w:tc>
      </w:tr>
      <w:tr w:rsidR="00113422" w:rsidRPr="00D219A8" w14:paraId="652EF62A" w14:textId="77777777" w:rsidTr="00E80746">
        <w:trPr>
          <w:trHeight w:val="275"/>
        </w:trPr>
        <w:tc>
          <w:tcPr>
            <w:tcW w:w="4500" w:type="dxa"/>
          </w:tcPr>
          <w:p w14:paraId="4A0768AC" w14:textId="1B5468E5" w:rsidR="00113422" w:rsidRPr="00113422" w:rsidRDefault="00113422" w:rsidP="00CC0C8F">
            <w:pPr>
              <w:rPr>
                <w:sz w:val="22"/>
                <w:szCs w:val="22"/>
              </w:rPr>
            </w:pPr>
            <w:r w:rsidRPr="00113422">
              <w:rPr>
                <w:sz w:val="22"/>
                <w:szCs w:val="22"/>
              </w:rPr>
              <w:t xml:space="preserve">- Đoàn đại biểu Quốc hội Tỉnh; </w:t>
            </w:r>
          </w:p>
        </w:tc>
        <w:tc>
          <w:tcPr>
            <w:tcW w:w="5706" w:type="dxa"/>
            <w:vAlign w:val="center"/>
          </w:tcPr>
          <w:p w14:paraId="194773B7" w14:textId="77777777" w:rsidR="00113422" w:rsidRPr="00D219A8" w:rsidRDefault="00113422" w:rsidP="00113422">
            <w:pPr>
              <w:jc w:val="center"/>
              <w:rPr>
                <w:b/>
                <w:sz w:val="28"/>
                <w:szCs w:val="28"/>
              </w:rPr>
            </w:pPr>
          </w:p>
        </w:tc>
      </w:tr>
      <w:tr w:rsidR="00113422" w:rsidRPr="00D219A8" w14:paraId="69F9BF8B" w14:textId="77777777" w:rsidTr="00E80746">
        <w:trPr>
          <w:trHeight w:val="137"/>
        </w:trPr>
        <w:tc>
          <w:tcPr>
            <w:tcW w:w="4500" w:type="dxa"/>
          </w:tcPr>
          <w:p w14:paraId="55A69C6C" w14:textId="565051BA" w:rsidR="00113422" w:rsidRPr="00113422" w:rsidRDefault="00113422" w:rsidP="00CC0C8F">
            <w:pPr>
              <w:rPr>
                <w:sz w:val="22"/>
                <w:szCs w:val="22"/>
              </w:rPr>
            </w:pPr>
            <w:r w:rsidRPr="00113422">
              <w:rPr>
                <w:sz w:val="22"/>
                <w:szCs w:val="22"/>
              </w:rPr>
              <w:t xml:space="preserve">- Các ban Đảng và đoàn thể Tỉnh; </w:t>
            </w:r>
          </w:p>
        </w:tc>
        <w:tc>
          <w:tcPr>
            <w:tcW w:w="5706" w:type="dxa"/>
            <w:vAlign w:val="center"/>
          </w:tcPr>
          <w:p w14:paraId="73CBBC0A" w14:textId="445B35E7" w:rsidR="00113422" w:rsidRPr="00D219A8" w:rsidRDefault="00F60BBF" w:rsidP="00113422">
            <w:pPr>
              <w:jc w:val="center"/>
              <w:rPr>
                <w:b/>
                <w:sz w:val="28"/>
                <w:szCs w:val="28"/>
              </w:rPr>
            </w:pPr>
            <w:r>
              <w:rPr>
                <w:b/>
                <w:sz w:val="28"/>
                <w:szCs w:val="28"/>
              </w:rPr>
              <w:t>Nguyễn Phước Thiện</w:t>
            </w:r>
          </w:p>
        </w:tc>
      </w:tr>
      <w:tr w:rsidR="00113422" w:rsidRPr="00D219A8" w14:paraId="6A126F6A" w14:textId="77777777" w:rsidTr="00E80746">
        <w:trPr>
          <w:trHeight w:val="297"/>
        </w:trPr>
        <w:tc>
          <w:tcPr>
            <w:tcW w:w="4500" w:type="dxa"/>
          </w:tcPr>
          <w:p w14:paraId="2D3637B3" w14:textId="081FCEF2" w:rsidR="00113422" w:rsidRPr="00113422" w:rsidRDefault="00113422" w:rsidP="00CC0C8F">
            <w:pPr>
              <w:rPr>
                <w:sz w:val="22"/>
                <w:szCs w:val="22"/>
              </w:rPr>
            </w:pPr>
            <w:r w:rsidRPr="00113422">
              <w:rPr>
                <w:sz w:val="22"/>
                <w:szCs w:val="22"/>
              </w:rPr>
              <w:t xml:space="preserve">- Công báo Tỉnh; </w:t>
            </w:r>
          </w:p>
        </w:tc>
        <w:tc>
          <w:tcPr>
            <w:tcW w:w="5706" w:type="dxa"/>
            <w:vAlign w:val="center"/>
          </w:tcPr>
          <w:p w14:paraId="14039FB4" w14:textId="77777777" w:rsidR="00113422" w:rsidRPr="00D219A8" w:rsidRDefault="00113422" w:rsidP="00113422">
            <w:pPr>
              <w:jc w:val="center"/>
              <w:rPr>
                <w:b/>
                <w:sz w:val="28"/>
                <w:szCs w:val="28"/>
              </w:rPr>
            </w:pPr>
          </w:p>
        </w:tc>
      </w:tr>
      <w:tr w:rsidR="00113422" w:rsidRPr="00D219A8" w14:paraId="581EF9B8" w14:textId="77777777" w:rsidTr="00E80746">
        <w:trPr>
          <w:trHeight w:val="287"/>
        </w:trPr>
        <w:tc>
          <w:tcPr>
            <w:tcW w:w="4500" w:type="dxa"/>
          </w:tcPr>
          <w:p w14:paraId="60492A18" w14:textId="4CF7BA03" w:rsidR="00113422" w:rsidRPr="00113422" w:rsidRDefault="00113422" w:rsidP="00CC0C8F">
            <w:pPr>
              <w:rPr>
                <w:sz w:val="22"/>
                <w:szCs w:val="22"/>
              </w:rPr>
            </w:pPr>
            <w:r w:rsidRPr="00113422">
              <w:rPr>
                <w:sz w:val="22"/>
                <w:szCs w:val="22"/>
              </w:rPr>
              <w:t xml:space="preserve">- LĐVP/UBND Tỉnh; </w:t>
            </w:r>
          </w:p>
        </w:tc>
        <w:tc>
          <w:tcPr>
            <w:tcW w:w="5706" w:type="dxa"/>
            <w:vAlign w:val="center"/>
          </w:tcPr>
          <w:p w14:paraId="71E0CCD5" w14:textId="77777777" w:rsidR="00113422" w:rsidRPr="00D219A8" w:rsidRDefault="00113422" w:rsidP="00113422">
            <w:pPr>
              <w:jc w:val="center"/>
              <w:rPr>
                <w:b/>
              </w:rPr>
            </w:pPr>
          </w:p>
        </w:tc>
      </w:tr>
      <w:tr w:rsidR="00113422" w:rsidRPr="00D219A8" w14:paraId="02EAA7C9" w14:textId="77777777" w:rsidTr="00E80746">
        <w:trPr>
          <w:trHeight w:val="277"/>
        </w:trPr>
        <w:tc>
          <w:tcPr>
            <w:tcW w:w="4500" w:type="dxa"/>
          </w:tcPr>
          <w:p w14:paraId="375EE8E0" w14:textId="7FDB50BE" w:rsidR="00113422" w:rsidRPr="00113422" w:rsidRDefault="00113422" w:rsidP="00CC0C8F">
            <w:pPr>
              <w:rPr>
                <w:sz w:val="22"/>
                <w:szCs w:val="22"/>
              </w:rPr>
            </w:pPr>
            <w:r w:rsidRPr="00113422">
              <w:rPr>
                <w:sz w:val="22"/>
                <w:szCs w:val="22"/>
              </w:rPr>
              <w:t>- Sở Tư pháp;</w:t>
            </w:r>
          </w:p>
        </w:tc>
        <w:tc>
          <w:tcPr>
            <w:tcW w:w="5706" w:type="dxa"/>
            <w:vAlign w:val="center"/>
          </w:tcPr>
          <w:p w14:paraId="4F18BBD5" w14:textId="77777777" w:rsidR="00113422" w:rsidRPr="00D219A8" w:rsidRDefault="00113422" w:rsidP="00113422">
            <w:pPr>
              <w:jc w:val="center"/>
              <w:rPr>
                <w:b/>
              </w:rPr>
            </w:pPr>
          </w:p>
        </w:tc>
      </w:tr>
      <w:tr w:rsidR="00113422" w:rsidRPr="00D219A8" w14:paraId="483A960A" w14:textId="77777777" w:rsidTr="00E80746">
        <w:trPr>
          <w:trHeight w:val="277"/>
        </w:trPr>
        <w:tc>
          <w:tcPr>
            <w:tcW w:w="4500" w:type="dxa"/>
          </w:tcPr>
          <w:p w14:paraId="7F336F7B" w14:textId="1F191F57" w:rsidR="00113422" w:rsidRPr="00113422" w:rsidRDefault="00113422" w:rsidP="00CC0C8F">
            <w:pPr>
              <w:rPr>
                <w:sz w:val="22"/>
                <w:szCs w:val="22"/>
              </w:rPr>
            </w:pPr>
            <w:r w:rsidRPr="00113422">
              <w:rPr>
                <w:sz w:val="22"/>
                <w:szCs w:val="22"/>
              </w:rPr>
              <w:t>- Lưu: VT + NC/KT.bnt.</w:t>
            </w:r>
          </w:p>
        </w:tc>
        <w:tc>
          <w:tcPr>
            <w:tcW w:w="5706" w:type="dxa"/>
            <w:vAlign w:val="center"/>
          </w:tcPr>
          <w:p w14:paraId="7348BAFE" w14:textId="77777777" w:rsidR="00113422" w:rsidRPr="00D219A8" w:rsidRDefault="00113422" w:rsidP="00113422">
            <w:pPr>
              <w:jc w:val="center"/>
              <w:rPr>
                <w:b/>
              </w:rPr>
            </w:pPr>
          </w:p>
        </w:tc>
      </w:tr>
    </w:tbl>
    <w:p w14:paraId="0A9AC98A" w14:textId="77777777" w:rsidR="00C575F8" w:rsidRPr="00D219A8" w:rsidRDefault="00C575F8" w:rsidP="00767FD1">
      <w:pPr>
        <w:tabs>
          <w:tab w:val="left" w:pos="5895"/>
        </w:tabs>
        <w:spacing w:before="100" w:beforeAutospacing="1" w:after="120"/>
        <w:jc w:val="both"/>
      </w:pPr>
    </w:p>
    <w:sectPr w:rsidR="00C575F8" w:rsidRPr="00D219A8" w:rsidSect="001D38C6">
      <w:headerReference w:type="even" r:id="rId7"/>
      <w:headerReference w:type="default" r:id="rId8"/>
      <w:footerReference w:type="even" r:id="rId9"/>
      <w:footerReference w:type="default" r:id="rId10"/>
      <w:headerReference w:type="first" r:id="rId11"/>
      <w:footerReference w:type="first" r:id="rId12"/>
      <w:pgSz w:w="11909" w:h="16834"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ADA550" w14:textId="77777777" w:rsidR="00C92717" w:rsidRDefault="00C92717">
      <w:r>
        <w:separator/>
      </w:r>
    </w:p>
  </w:endnote>
  <w:endnote w:type="continuationSeparator" w:id="0">
    <w:p w14:paraId="22FE3C25" w14:textId="77777777" w:rsidR="00C92717" w:rsidRDefault="00C92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B35E0" w14:textId="77777777" w:rsidR="00791354" w:rsidRDefault="00791354" w:rsidP="002B47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7EB6DB" w14:textId="77777777" w:rsidR="00791354" w:rsidRDefault="00791354" w:rsidP="00376FD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61B89" w14:textId="77777777" w:rsidR="00791354" w:rsidRDefault="00791354" w:rsidP="00376FD8">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341F8C" w14:textId="77777777" w:rsidR="0068680E" w:rsidRDefault="006868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2FDFFB" w14:textId="77777777" w:rsidR="00C92717" w:rsidRDefault="00C92717">
      <w:r>
        <w:separator/>
      </w:r>
    </w:p>
  </w:footnote>
  <w:footnote w:type="continuationSeparator" w:id="0">
    <w:p w14:paraId="181FD1FC" w14:textId="77777777" w:rsidR="00C92717" w:rsidRDefault="00C9271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7FF90" w14:textId="77777777" w:rsidR="0068680E" w:rsidRDefault="0068680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5600742"/>
      <w:docPartObj>
        <w:docPartGallery w:val="Page Numbers (Top of Page)"/>
        <w:docPartUnique/>
      </w:docPartObj>
    </w:sdtPr>
    <w:sdtEndPr>
      <w:rPr>
        <w:noProof/>
        <w:sz w:val="26"/>
        <w:szCs w:val="26"/>
      </w:rPr>
    </w:sdtEndPr>
    <w:sdtContent>
      <w:p w14:paraId="167B65E7" w14:textId="269C16D8" w:rsidR="0068680E" w:rsidRPr="0068680E" w:rsidRDefault="0068680E">
        <w:pPr>
          <w:pStyle w:val="Header"/>
          <w:jc w:val="center"/>
          <w:rPr>
            <w:sz w:val="26"/>
            <w:szCs w:val="26"/>
          </w:rPr>
        </w:pPr>
        <w:r w:rsidRPr="0068680E">
          <w:rPr>
            <w:sz w:val="26"/>
            <w:szCs w:val="26"/>
          </w:rPr>
          <w:fldChar w:fldCharType="begin"/>
        </w:r>
        <w:r w:rsidRPr="0068680E">
          <w:rPr>
            <w:sz w:val="26"/>
            <w:szCs w:val="26"/>
          </w:rPr>
          <w:instrText xml:space="preserve"> PAGE   \* MERGEFORMAT </w:instrText>
        </w:r>
        <w:r w:rsidRPr="0068680E">
          <w:rPr>
            <w:sz w:val="26"/>
            <w:szCs w:val="26"/>
          </w:rPr>
          <w:fldChar w:fldCharType="separate"/>
        </w:r>
        <w:r w:rsidR="000961F0">
          <w:rPr>
            <w:noProof/>
            <w:sz w:val="26"/>
            <w:szCs w:val="26"/>
          </w:rPr>
          <w:t>2</w:t>
        </w:r>
        <w:r w:rsidRPr="0068680E">
          <w:rPr>
            <w:noProof/>
            <w:sz w:val="26"/>
            <w:szCs w:val="26"/>
          </w:rPr>
          <w:fldChar w:fldCharType="end"/>
        </w:r>
      </w:p>
    </w:sdtContent>
  </w:sdt>
  <w:p w14:paraId="1700FF2D" w14:textId="77777777" w:rsidR="0068680E" w:rsidRDefault="0068680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A07EFF" w14:textId="77777777" w:rsidR="0068680E" w:rsidRDefault="006868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290126"/>
    <w:multiLevelType w:val="hybridMultilevel"/>
    <w:tmpl w:val="AD148772"/>
    <w:lvl w:ilvl="0" w:tplc="52BA23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A508A"/>
    <w:multiLevelType w:val="hybridMultilevel"/>
    <w:tmpl w:val="EA2ADB3A"/>
    <w:lvl w:ilvl="0" w:tplc="CDB063F4">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32314D54"/>
    <w:multiLevelType w:val="hybridMultilevel"/>
    <w:tmpl w:val="949CC4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56B0534"/>
    <w:multiLevelType w:val="hybridMultilevel"/>
    <w:tmpl w:val="6DFA8ABA"/>
    <w:lvl w:ilvl="0" w:tplc="CE205C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922E5A"/>
    <w:multiLevelType w:val="multilevel"/>
    <w:tmpl w:val="29FAA1C2"/>
    <w:lvl w:ilvl="0">
      <w:start w:val="1"/>
      <w:numFmt w:val="decimal"/>
      <w:lvlText w:val="%1."/>
      <w:lvlJc w:val="left"/>
      <w:pPr>
        <w:ind w:left="1069" w:hanging="360"/>
      </w:pPr>
      <w:rPr>
        <w:rFonts w:hint="default"/>
      </w:rPr>
    </w:lvl>
    <w:lvl w:ilvl="1">
      <w:start w:val="4"/>
      <w:numFmt w:val="decimal"/>
      <w:isLgl/>
      <w:lvlText w:val="%1.%2"/>
      <w:lvlJc w:val="left"/>
      <w:pPr>
        <w:ind w:left="1144" w:hanging="435"/>
      </w:pPr>
      <w:rPr>
        <w:rFonts w:hint="default"/>
      </w:rPr>
    </w:lvl>
    <w:lvl w:ilvl="2">
      <w:start w:val="1"/>
      <w:numFmt w:val="decimal"/>
      <w:isLgl/>
      <w:lvlText w:val="%1.%2.%3"/>
      <w:lvlJc w:val="left"/>
      <w:pPr>
        <w:ind w:left="1429" w:hanging="720"/>
      </w:pPr>
      <w:rPr>
        <w:rFonts w:hint="default"/>
      </w:rPr>
    </w:lvl>
    <w:lvl w:ilvl="3">
      <w:start w:val="1"/>
      <w:numFmt w:val="decimalZero"/>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4B0D7745"/>
    <w:multiLevelType w:val="hybridMultilevel"/>
    <w:tmpl w:val="2A8462AE"/>
    <w:lvl w:ilvl="0" w:tplc="4ABC6C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7849F7"/>
    <w:multiLevelType w:val="hybridMultilevel"/>
    <w:tmpl w:val="859C17A8"/>
    <w:lvl w:ilvl="0" w:tplc="ADD08E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782090"/>
    <w:multiLevelType w:val="hybridMultilevel"/>
    <w:tmpl w:val="E10E6A0E"/>
    <w:lvl w:ilvl="0" w:tplc="30245C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B56F21"/>
    <w:multiLevelType w:val="hybridMultilevel"/>
    <w:tmpl w:val="0D1E94BE"/>
    <w:lvl w:ilvl="0" w:tplc="54FA69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2841E0"/>
    <w:multiLevelType w:val="hybridMultilevel"/>
    <w:tmpl w:val="A5C62C3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3D45C84"/>
    <w:multiLevelType w:val="hybridMultilevel"/>
    <w:tmpl w:val="0DB88696"/>
    <w:lvl w:ilvl="0" w:tplc="1FB0FF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D35177"/>
    <w:multiLevelType w:val="hybridMultilevel"/>
    <w:tmpl w:val="205EFFE2"/>
    <w:lvl w:ilvl="0" w:tplc="29DC67F8">
      <w:start w:val="1"/>
      <w:numFmt w:val="decimal"/>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2"/>
  </w:num>
  <w:num w:numId="2">
    <w:abstractNumId w:val="9"/>
  </w:num>
  <w:num w:numId="3">
    <w:abstractNumId w:val="4"/>
  </w:num>
  <w:num w:numId="4">
    <w:abstractNumId w:val="1"/>
  </w:num>
  <w:num w:numId="5">
    <w:abstractNumId w:val="11"/>
  </w:num>
  <w:num w:numId="6">
    <w:abstractNumId w:val="6"/>
  </w:num>
  <w:num w:numId="7">
    <w:abstractNumId w:val="10"/>
  </w:num>
  <w:num w:numId="8">
    <w:abstractNumId w:val="8"/>
  </w:num>
  <w:num w:numId="9">
    <w:abstractNumId w:val="5"/>
  </w:num>
  <w:num w:numId="10">
    <w:abstractNumId w:val="3"/>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75F8"/>
    <w:rsid w:val="00002827"/>
    <w:rsid w:val="00003C62"/>
    <w:rsid w:val="0001429B"/>
    <w:rsid w:val="000201A2"/>
    <w:rsid w:val="00021971"/>
    <w:rsid w:val="00026094"/>
    <w:rsid w:val="00040427"/>
    <w:rsid w:val="0004410B"/>
    <w:rsid w:val="00046E65"/>
    <w:rsid w:val="00053684"/>
    <w:rsid w:val="00056F0B"/>
    <w:rsid w:val="00061036"/>
    <w:rsid w:val="00062670"/>
    <w:rsid w:val="00063B83"/>
    <w:rsid w:val="00065304"/>
    <w:rsid w:val="000661AF"/>
    <w:rsid w:val="0006774D"/>
    <w:rsid w:val="00070682"/>
    <w:rsid w:val="00070CDB"/>
    <w:rsid w:val="00071101"/>
    <w:rsid w:val="00076738"/>
    <w:rsid w:val="000770D2"/>
    <w:rsid w:val="00083F74"/>
    <w:rsid w:val="00087686"/>
    <w:rsid w:val="00090FDA"/>
    <w:rsid w:val="000961F0"/>
    <w:rsid w:val="00096D9A"/>
    <w:rsid w:val="00097CB0"/>
    <w:rsid w:val="000A11B9"/>
    <w:rsid w:val="000A25C6"/>
    <w:rsid w:val="000B4FA4"/>
    <w:rsid w:val="000B54E3"/>
    <w:rsid w:val="000B7184"/>
    <w:rsid w:val="000B7D35"/>
    <w:rsid w:val="000C1E18"/>
    <w:rsid w:val="000C2196"/>
    <w:rsid w:val="000C30B8"/>
    <w:rsid w:val="000C3E72"/>
    <w:rsid w:val="000C55B8"/>
    <w:rsid w:val="000C77D6"/>
    <w:rsid w:val="000D1F6B"/>
    <w:rsid w:val="000D30A0"/>
    <w:rsid w:val="000D5701"/>
    <w:rsid w:val="000D7AE2"/>
    <w:rsid w:val="000D7F2D"/>
    <w:rsid w:val="000E4F03"/>
    <w:rsid w:val="000E6314"/>
    <w:rsid w:val="000E6E14"/>
    <w:rsid w:val="001002E7"/>
    <w:rsid w:val="0010266C"/>
    <w:rsid w:val="00105D94"/>
    <w:rsid w:val="00106A84"/>
    <w:rsid w:val="001108CF"/>
    <w:rsid w:val="00111EE4"/>
    <w:rsid w:val="00112D01"/>
    <w:rsid w:val="00113422"/>
    <w:rsid w:val="00123A7A"/>
    <w:rsid w:val="00123BC1"/>
    <w:rsid w:val="001256B2"/>
    <w:rsid w:val="001362BC"/>
    <w:rsid w:val="00141252"/>
    <w:rsid w:val="0014293D"/>
    <w:rsid w:val="001446E4"/>
    <w:rsid w:val="00150792"/>
    <w:rsid w:val="00155E57"/>
    <w:rsid w:val="00156D7B"/>
    <w:rsid w:val="001623A0"/>
    <w:rsid w:val="00166B66"/>
    <w:rsid w:val="0016785D"/>
    <w:rsid w:val="00167B35"/>
    <w:rsid w:val="00172AEF"/>
    <w:rsid w:val="0017512B"/>
    <w:rsid w:val="00176C7F"/>
    <w:rsid w:val="00182DBA"/>
    <w:rsid w:val="00184FCE"/>
    <w:rsid w:val="0019090A"/>
    <w:rsid w:val="0019761B"/>
    <w:rsid w:val="001A0A5D"/>
    <w:rsid w:val="001A0B49"/>
    <w:rsid w:val="001A12D7"/>
    <w:rsid w:val="001B43F5"/>
    <w:rsid w:val="001C071D"/>
    <w:rsid w:val="001C6241"/>
    <w:rsid w:val="001D0D40"/>
    <w:rsid w:val="001D1279"/>
    <w:rsid w:val="001D2438"/>
    <w:rsid w:val="001D38C6"/>
    <w:rsid w:val="001D68A3"/>
    <w:rsid w:val="001D78C4"/>
    <w:rsid w:val="001D7E76"/>
    <w:rsid w:val="001E00B8"/>
    <w:rsid w:val="001E6217"/>
    <w:rsid w:val="001E71F3"/>
    <w:rsid w:val="00206DDC"/>
    <w:rsid w:val="0021001E"/>
    <w:rsid w:val="0021279A"/>
    <w:rsid w:val="0021281E"/>
    <w:rsid w:val="00214996"/>
    <w:rsid w:val="00215DEA"/>
    <w:rsid w:val="00215FC0"/>
    <w:rsid w:val="00217F43"/>
    <w:rsid w:val="00220E58"/>
    <w:rsid w:val="002237E8"/>
    <w:rsid w:val="00225CB0"/>
    <w:rsid w:val="002276BB"/>
    <w:rsid w:val="00235EED"/>
    <w:rsid w:val="002379DC"/>
    <w:rsid w:val="00237F37"/>
    <w:rsid w:val="00242B5C"/>
    <w:rsid w:val="00246D31"/>
    <w:rsid w:val="0025150F"/>
    <w:rsid w:val="00252418"/>
    <w:rsid w:val="0025346A"/>
    <w:rsid w:val="00255861"/>
    <w:rsid w:val="00255AB7"/>
    <w:rsid w:val="00257E79"/>
    <w:rsid w:val="00262DBA"/>
    <w:rsid w:val="002642FC"/>
    <w:rsid w:val="002658D8"/>
    <w:rsid w:val="00265FD0"/>
    <w:rsid w:val="00270DB4"/>
    <w:rsid w:val="00276457"/>
    <w:rsid w:val="00276E3B"/>
    <w:rsid w:val="0027734A"/>
    <w:rsid w:val="00281DAD"/>
    <w:rsid w:val="002901F3"/>
    <w:rsid w:val="00297CBC"/>
    <w:rsid w:val="002A14FF"/>
    <w:rsid w:val="002A1634"/>
    <w:rsid w:val="002B166C"/>
    <w:rsid w:val="002B1982"/>
    <w:rsid w:val="002B1CCD"/>
    <w:rsid w:val="002B2470"/>
    <w:rsid w:val="002B47FF"/>
    <w:rsid w:val="002C7534"/>
    <w:rsid w:val="002E5206"/>
    <w:rsid w:val="002F0C1A"/>
    <w:rsid w:val="002F5CEE"/>
    <w:rsid w:val="00307383"/>
    <w:rsid w:val="00321303"/>
    <w:rsid w:val="00321626"/>
    <w:rsid w:val="003259D3"/>
    <w:rsid w:val="0032705E"/>
    <w:rsid w:val="00331920"/>
    <w:rsid w:val="00337D57"/>
    <w:rsid w:val="00343E3A"/>
    <w:rsid w:val="0035436D"/>
    <w:rsid w:val="00361AE5"/>
    <w:rsid w:val="003645CA"/>
    <w:rsid w:val="00367798"/>
    <w:rsid w:val="003729A1"/>
    <w:rsid w:val="00376FD8"/>
    <w:rsid w:val="00383E3E"/>
    <w:rsid w:val="00385E00"/>
    <w:rsid w:val="0038798B"/>
    <w:rsid w:val="003879B1"/>
    <w:rsid w:val="00387B10"/>
    <w:rsid w:val="00394292"/>
    <w:rsid w:val="003A123D"/>
    <w:rsid w:val="003A6285"/>
    <w:rsid w:val="003A6D55"/>
    <w:rsid w:val="003A737E"/>
    <w:rsid w:val="003A7CD6"/>
    <w:rsid w:val="003B192E"/>
    <w:rsid w:val="003B658B"/>
    <w:rsid w:val="003B6932"/>
    <w:rsid w:val="003B69D5"/>
    <w:rsid w:val="003D1FCF"/>
    <w:rsid w:val="003D2BFB"/>
    <w:rsid w:val="003D326E"/>
    <w:rsid w:val="003E2601"/>
    <w:rsid w:val="003F10D7"/>
    <w:rsid w:val="00410E41"/>
    <w:rsid w:val="004139AF"/>
    <w:rsid w:val="0041544B"/>
    <w:rsid w:val="00416416"/>
    <w:rsid w:val="004210BA"/>
    <w:rsid w:val="00423BF2"/>
    <w:rsid w:val="00431FD3"/>
    <w:rsid w:val="0043339F"/>
    <w:rsid w:val="00434173"/>
    <w:rsid w:val="00436810"/>
    <w:rsid w:val="00436EA5"/>
    <w:rsid w:val="00445B75"/>
    <w:rsid w:val="00446327"/>
    <w:rsid w:val="0045279E"/>
    <w:rsid w:val="004531E9"/>
    <w:rsid w:val="004539FB"/>
    <w:rsid w:val="00457B3F"/>
    <w:rsid w:val="00460F86"/>
    <w:rsid w:val="00466FE3"/>
    <w:rsid w:val="00470B2A"/>
    <w:rsid w:val="00474F88"/>
    <w:rsid w:val="004805D3"/>
    <w:rsid w:val="0048443D"/>
    <w:rsid w:val="0049146B"/>
    <w:rsid w:val="00491CDC"/>
    <w:rsid w:val="004931E1"/>
    <w:rsid w:val="00496A5C"/>
    <w:rsid w:val="004A068C"/>
    <w:rsid w:val="004A0F31"/>
    <w:rsid w:val="004A1277"/>
    <w:rsid w:val="004A160C"/>
    <w:rsid w:val="004A28B7"/>
    <w:rsid w:val="004A3154"/>
    <w:rsid w:val="004B62B8"/>
    <w:rsid w:val="004C3137"/>
    <w:rsid w:val="004C7A23"/>
    <w:rsid w:val="004E341A"/>
    <w:rsid w:val="004E3AB2"/>
    <w:rsid w:val="004E5C48"/>
    <w:rsid w:val="004F28B3"/>
    <w:rsid w:val="004F3D48"/>
    <w:rsid w:val="004F3F78"/>
    <w:rsid w:val="004F7082"/>
    <w:rsid w:val="004F7C8F"/>
    <w:rsid w:val="00503340"/>
    <w:rsid w:val="00503C76"/>
    <w:rsid w:val="0050589A"/>
    <w:rsid w:val="005173E7"/>
    <w:rsid w:val="00541F86"/>
    <w:rsid w:val="00542472"/>
    <w:rsid w:val="005428EF"/>
    <w:rsid w:val="00547852"/>
    <w:rsid w:val="00553369"/>
    <w:rsid w:val="00554032"/>
    <w:rsid w:val="00557142"/>
    <w:rsid w:val="00561A77"/>
    <w:rsid w:val="00562C9E"/>
    <w:rsid w:val="00564F77"/>
    <w:rsid w:val="00566C13"/>
    <w:rsid w:val="00567DB5"/>
    <w:rsid w:val="00574906"/>
    <w:rsid w:val="005779E1"/>
    <w:rsid w:val="00583927"/>
    <w:rsid w:val="00584337"/>
    <w:rsid w:val="005861AE"/>
    <w:rsid w:val="00586BC3"/>
    <w:rsid w:val="005879B5"/>
    <w:rsid w:val="005A2CFA"/>
    <w:rsid w:val="005B0286"/>
    <w:rsid w:val="005C1DDC"/>
    <w:rsid w:val="005E6CC3"/>
    <w:rsid w:val="005F0820"/>
    <w:rsid w:val="005F0A07"/>
    <w:rsid w:val="005F10CF"/>
    <w:rsid w:val="005F246B"/>
    <w:rsid w:val="005F4E22"/>
    <w:rsid w:val="00601DEC"/>
    <w:rsid w:val="00604F56"/>
    <w:rsid w:val="0060641C"/>
    <w:rsid w:val="00607091"/>
    <w:rsid w:val="00611908"/>
    <w:rsid w:val="00612019"/>
    <w:rsid w:val="00615520"/>
    <w:rsid w:val="00617979"/>
    <w:rsid w:val="0062396C"/>
    <w:rsid w:val="00623F69"/>
    <w:rsid w:val="0062561B"/>
    <w:rsid w:val="006358E3"/>
    <w:rsid w:val="00642E16"/>
    <w:rsid w:val="00644ED1"/>
    <w:rsid w:val="00645CCF"/>
    <w:rsid w:val="00656061"/>
    <w:rsid w:val="00660F5A"/>
    <w:rsid w:val="006613D9"/>
    <w:rsid w:val="00665C2A"/>
    <w:rsid w:val="00665D25"/>
    <w:rsid w:val="006742BE"/>
    <w:rsid w:val="006803A4"/>
    <w:rsid w:val="00681227"/>
    <w:rsid w:val="00684CD2"/>
    <w:rsid w:val="0068680E"/>
    <w:rsid w:val="00692613"/>
    <w:rsid w:val="00697CD3"/>
    <w:rsid w:val="006A3417"/>
    <w:rsid w:val="006A4CF4"/>
    <w:rsid w:val="006A5E7A"/>
    <w:rsid w:val="006A64A4"/>
    <w:rsid w:val="006B5CAE"/>
    <w:rsid w:val="006B689C"/>
    <w:rsid w:val="006C36D7"/>
    <w:rsid w:val="006C77C9"/>
    <w:rsid w:val="006D0C85"/>
    <w:rsid w:val="006D2643"/>
    <w:rsid w:val="006D399E"/>
    <w:rsid w:val="006D7854"/>
    <w:rsid w:val="006D79CB"/>
    <w:rsid w:val="006E04C7"/>
    <w:rsid w:val="006E535E"/>
    <w:rsid w:val="006F4147"/>
    <w:rsid w:val="006F4ED2"/>
    <w:rsid w:val="006F71E9"/>
    <w:rsid w:val="006F72E1"/>
    <w:rsid w:val="00704A82"/>
    <w:rsid w:val="00704BAE"/>
    <w:rsid w:val="00712DB1"/>
    <w:rsid w:val="00717036"/>
    <w:rsid w:val="00720D51"/>
    <w:rsid w:val="00722B41"/>
    <w:rsid w:val="00726925"/>
    <w:rsid w:val="007404A4"/>
    <w:rsid w:val="0074708A"/>
    <w:rsid w:val="00747A32"/>
    <w:rsid w:val="0075101A"/>
    <w:rsid w:val="00753065"/>
    <w:rsid w:val="007542F9"/>
    <w:rsid w:val="00757EE1"/>
    <w:rsid w:val="0076139A"/>
    <w:rsid w:val="00761755"/>
    <w:rsid w:val="00761979"/>
    <w:rsid w:val="00761E02"/>
    <w:rsid w:val="007625C3"/>
    <w:rsid w:val="00767FD1"/>
    <w:rsid w:val="0077175A"/>
    <w:rsid w:val="00772267"/>
    <w:rsid w:val="00777435"/>
    <w:rsid w:val="00785F8C"/>
    <w:rsid w:val="00791354"/>
    <w:rsid w:val="007935C0"/>
    <w:rsid w:val="00795E80"/>
    <w:rsid w:val="007A01CA"/>
    <w:rsid w:val="007A0BC5"/>
    <w:rsid w:val="007A5BE9"/>
    <w:rsid w:val="007A6318"/>
    <w:rsid w:val="007A785D"/>
    <w:rsid w:val="007B6AFF"/>
    <w:rsid w:val="007C2FA3"/>
    <w:rsid w:val="007C30D6"/>
    <w:rsid w:val="007C390B"/>
    <w:rsid w:val="007C5460"/>
    <w:rsid w:val="007C7696"/>
    <w:rsid w:val="007D19E4"/>
    <w:rsid w:val="007D237C"/>
    <w:rsid w:val="007D5ECB"/>
    <w:rsid w:val="007D6023"/>
    <w:rsid w:val="007E646B"/>
    <w:rsid w:val="007E65F1"/>
    <w:rsid w:val="007F2061"/>
    <w:rsid w:val="007F210E"/>
    <w:rsid w:val="007F57D3"/>
    <w:rsid w:val="00805046"/>
    <w:rsid w:val="00812E4B"/>
    <w:rsid w:val="008150A8"/>
    <w:rsid w:val="0082630F"/>
    <w:rsid w:val="0083471D"/>
    <w:rsid w:val="00836D2B"/>
    <w:rsid w:val="008460B2"/>
    <w:rsid w:val="008529D9"/>
    <w:rsid w:val="0085331D"/>
    <w:rsid w:val="0085442A"/>
    <w:rsid w:val="00857322"/>
    <w:rsid w:val="008578DA"/>
    <w:rsid w:val="008617EB"/>
    <w:rsid w:val="0086422E"/>
    <w:rsid w:val="008644A4"/>
    <w:rsid w:val="0087157A"/>
    <w:rsid w:val="0087287D"/>
    <w:rsid w:val="00872A63"/>
    <w:rsid w:val="00876D13"/>
    <w:rsid w:val="00884C4A"/>
    <w:rsid w:val="00886A43"/>
    <w:rsid w:val="00887141"/>
    <w:rsid w:val="00887B48"/>
    <w:rsid w:val="0089239E"/>
    <w:rsid w:val="00897B6C"/>
    <w:rsid w:val="008A610C"/>
    <w:rsid w:val="008A7A43"/>
    <w:rsid w:val="008A7DD1"/>
    <w:rsid w:val="008B1A84"/>
    <w:rsid w:val="008B2E65"/>
    <w:rsid w:val="008B3C40"/>
    <w:rsid w:val="008B5449"/>
    <w:rsid w:val="008B63B8"/>
    <w:rsid w:val="008B6C1C"/>
    <w:rsid w:val="008B7D10"/>
    <w:rsid w:val="008C3A09"/>
    <w:rsid w:val="008C3FC8"/>
    <w:rsid w:val="008C41D0"/>
    <w:rsid w:val="008C5F0D"/>
    <w:rsid w:val="008C7394"/>
    <w:rsid w:val="008C75F5"/>
    <w:rsid w:val="008D0C30"/>
    <w:rsid w:val="008D45CF"/>
    <w:rsid w:val="008D77C4"/>
    <w:rsid w:val="008E0F3F"/>
    <w:rsid w:val="008E1B0D"/>
    <w:rsid w:val="008E2C4F"/>
    <w:rsid w:val="008E4DF8"/>
    <w:rsid w:val="008E5102"/>
    <w:rsid w:val="008E53C1"/>
    <w:rsid w:val="008E5778"/>
    <w:rsid w:val="008E6F99"/>
    <w:rsid w:val="008E799B"/>
    <w:rsid w:val="008F0397"/>
    <w:rsid w:val="008F3612"/>
    <w:rsid w:val="008F46EE"/>
    <w:rsid w:val="008F4FA9"/>
    <w:rsid w:val="008F676D"/>
    <w:rsid w:val="008F7D89"/>
    <w:rsid w:val="009002FF"/>
    <w:rsid w:val="00906F86"/>
    <w:rsid w:val="00907518"/>
    <w:rsid w:val="00913802"/>
    <w:rsid w:val="00914A70"/>
    <w:rsid w:val="0091687F"/>
    <w:rsid w:val="00924529"/>
    <w:rsid w:val="0093175A"/>
    <w:rsid w:val="00933BAB"/>
    <w:rsid w:val="00936AC9"/>
    <w:rsid w:val="00944F03"/>
    <w:rsid w:val="0094719A"/>
    <w:rsid w:val="00953292"/>
    <w:rsid w:val="00957D94"/>
    <w:rsid w:val="009640EA"/>
    <w:rsid w:val="009734DA"/>
    <w:rsid w:val="00976BC8"/>
    <w:rsid w:val="00977692"/>
    <w:rsid w:val="00984F09"/>
    <w:rsid w:val="009935AF"/>
    <w:rsid w:val="00997441"/>
    <w:rsid w:val="009A112A"/>
    <w:rsid w:val="009A72AF"/>
    <w:rsid w:val="009B28FE"/>
    <w:rsid w:val="009B3217"/>
    <w:rsid w:val="009C1079"/>
    <w:rsid w:val="009C68EB"/>
    <w:rsid w:val="009D32A4"/>
    <w:rsid w:val="009D34EB"/>
    <w:rsid w:val="009E08B5"/>
    <w:rsid w:val="009E343A"/>
    <w:rsid w:val="009E4571"/>
    <w:rsid w:val="00A00935"/>
    <w:rsid w:val="00A11948"/>
    <w:rsid w:val="00A12968"/>
    <w:rsid w:val="00A1491D"/>
    <w:rsid w:val="00A201AB"/>
    <w:rsid w:val="00A201FD"/>
    <w:rsid w:val="00A21263"/>
    <w:rsid w:val="00A22249"/>
    <w:rsid w:val="00A2481F"/>
    <w:rsid w:val="00A27874"/>
    <w:rsid w:val="00A30B80"/>
    <w:rsid w:val="00A3535C"/>
    <w:rsid w:val="00A45240"/>
    <w:rsid w:val="00A5386A"/>
    <w:rsid w:val="00A71CC2"/>
    <w:rsid w:val="00A722A9"/>
    <w:rsid w:val="00A74A7E"/>
    <w:rsid w:val="00A767C9"/>
    <w:rsid w:val="00A76D39"/>
    <w:rsid w:val="00A83CE2"/>
    <w:rsid w:val="00A865E3"/>
    <w:rsid w:val="00A91676"/>
    <w:rsid w:val="00A92528"/>
    <w:rsid w:val="00A948AF"/>
    <w:rsid w:val="00AA0470"/>
    <w:rsid w:val="00AA2105"/>
    <w:rsid w:val="00AA473D"/>
    <w:rsid w:val="00AA5E2A"/>
    <w:rsid w:val="00AB1B59"/>
    <w:rsid w:val="00AB6A11"/>
    <w:rsid w:val="00AC5090"/>
    <w:rsid w:val="00AD5E08"/>
    <w:rsid w:val="00AD6AEC"/>
    <w:rsid w:val="00AD7C7B"/>
    <w:rsid w:val="00AE5C53"/>
    <w:rsid w:val="00AE6BD7"/>
    <w:rsid w:val="00AF0BAA"/>
    <w:rsid w:val="00AF4762"/>
    <w:rsid w:val="00AF4EA6"/>
    <w:rsid w:val="00AF77EE"/>
    <w:rsid w:val="00B00D2E"/>
    <w:rsid w:val="00B03D53"/>
    <w:rsid w:val="00B05119"/>
    <w:rsid w:val="00B05454"/>
    <w:rsid w:val="00B07F5A"/>
    <w:rsid w:val="00B10559"/>
    <w:rsid w:val="00B16AD7"/>
    <w:rsid w:val="00B26464"/>
    <w:rsid w:val="00B40E73"/>
    <w:rsid w:val="00B42D70"/>
    <w:rsid w:val="00B52F7B"/>
    <w:rsid w:val="00B55D3E"/>
    <w:rsid w:val="00B56172"/>
    <w:rsid w:val="00B623ED"/>
    <w:rsid w:val="00B62A73"/>
    <w:rsid w:val="00B67022"/>
    <w:rsid w:val="00B67B78"/>
    <w:rsid w:val="00B67D2A"/>
    <w:rsid w:val="00B719DB"/>
    <w:rsid w:val="00B73506"/>
    <w:rsid w:val="00B735DC"/>
    <w:rsid w:val="00B758C5"/>
    <w:rsid w:val="00B77AEE"/>
    <w:rsid w:val="00B8070C"/>
    <w:rsid w:val="00B84D9B"/>
    <w:rsid w:val="00B86AED"/>
    <w:rsid w:val="00B93F0E"/>
    <w:rsid w:val="00B95E6E"/>
    <w:rsid w:val="00B96F4D"/>
    <w:rsid w:val="00BA06E4"/>
    <w:rsid w:val="00BA16D5"/>
    <w:rsid w:val="00BA2A68"/>
    <w:rsid w:val="00BA5C77"/>
    <w:rsid w:val="00BA6A92"/>
    <w:rsid w:val="00BB0A83"/>
    <w:rsid w:val="00BB256F"/>
    <w:rsid w:val="00BB2A52"/>
    <w:rsid w:val="00BB58CF"/>
    <w:rsid w:val="00BC454E"/>
    <w:rsid w:val="00BC513D"/>
    <w:rsid w:val="00BC73DE"/>
    <w:rsid w:val="00BD0469"/>
    <w:rsid w:val="00BD0C32"/>
    <w:rsid w:val="00BD1413"/>
    <w:rsid w:val="00BE3F48"/>
    <w:rsid w:val="00BF12AE"/>
    <w:rsid w:val="00BF3371"/>
    <w:rsid w:val="00BF342A"/>
    <w:rsid w:val="00BF3477"/>
    <w:rsid w:val="00BF44F6"/>
    <w:rsid w:val="00BF58F7"/>
    <w:rsid w:val="00BF71E1"/>
    <w:rsid w:val="00C02B83"/>
    <w:rsid w:val="00C14DA8"/>
    <w:rsid w:val="00C20A73"/>
    <w:rsid w:val="00C25BE6"/>
    <w:rsid w:val="00C33607"/>
    <w:rsid w:val="00C33ACA"/>
    <w:rsid w:val="00C33C92"/>
    <w:rsid w:val="00C404B6"/>
    <w:rsid w:val="00C448A9"/>
    <w:rsid w:val="00C527E9"/>
    <w:rsid w:val="00C56903"/>
    <w:rsid w:val="00C575F8"/>
    <w:rsid w:val="00C57F01"/>
    <w:rsid w:val="00C67805"/>
    <w:rsid w:val="00C729E1"/>
    <w:rsid w:val="00C72B3A"/>
    <w:rsid w:val="00C8023E"/>
    <w:rsid w:val="00C82DCC"/>
    <w:rsid w:val="00C904FE"/>
    <w:rsid w:val="00C91F24"/>
    <w:rsid w:val="00C92717"/>
    <w:rsid w:val="00C92C42"/>
    <w:rsid w:val="00C9372E"/>
    <w:rsid w:val="00C95989"/>
    <w:rsid w:val="00C9603E"/>
    <w:rsid w:val="00C97048"/>
    <w:rsid w:val="00CA1B0A"/>
    <w:rsid w:val="00CA3D0B"/>
    <w:rsid w:val="00CA55D5"/>
    <w:rsid w:val="00CB465F"/>
    <w:rsid w:val="00CB5A88"/>
    <w:rsid w:val="00CB5C1E"/>
    <w:rsid w:val="00CB5E35"/>
    <w:rsid w:val="00CB6568"/>
    <w:rsid w:val="00CB7C8E"/>
    <w:rsid w:val="00CC0C8F"/>
    <w:rsid w:val="00CD20EA"/>
    <w:rsid w:val="00CD28CC"/>
    <w:rsid w:val="00CE11A4"/>
    <w:rsid w:val="00CE1268"/>
    <w:rsid w:val="00CE1D24"/>
    <w:rsid w:val="00CE3CC3"/>
    <w:rsid w:val="00CE62A8"/>
    <w:rsid w:val="00CF6182"/>
    <w:rsid w:val="00CF6FA3"/>
    <w:rsid w:val="00D03ABB"/>
    <w:rsid w:val="00D04415"/>
    <w:rsid w:val="00D17AB7"/>
    <w:rsid w:val="00D219A8"/>
    <w:rsid w:val="00D21DC6"/>
    <w:rsid w:val="00D2430A"/>
    <w:rsid w:val="00D2663C"/>
    <w:rsid w:val="00D309F0"/>
    <w:rsid w:val="00D30F30"/>
    <w:rsid w:val="00D31330"/>
    <w:rsid w:val="00D31781"/>
    <w:rsid w:val="00D337D2"/>
    <w:rsid w:val="00D34E51"/>
    <w:rsid w:val="00D37E21"/>
    <w:rsid w:val="00D43187"/>
    <w:rsid w:val="00D43806"/>
    <w:rsid w:val="00D451CB"/>
    <w:rsid w:val="00D506C7"/>
    <w:rsid w:val="00D51B95"/>
    <w:rsid w:val="00D53180"/>
    <w:rsid w:val="00D53A71"/>
    <w:rsid w:val="00D554E8"/>
    <w:rsid w:val="00D57779"/>
    <w:rsid w:val="00D62E84"/>
    <w:rsid w:val="00D64653"/>
    <w:rsid w:val="00D65C61"/>
    <w:rsid w:val="00D66A6B"/>
    <w:rsid w:val="00D672B5"/>
    <w:rsid w:val="00D674EB"/>
    <w:rsid w:val="00D70401"/>
    <w:rsid w:val="00D76B01"/>
    <w:rsid w:val="00D84FCF"/>
    <w:rsid w:val="00D93EDA"/>
    <w:rsid w:val="00D94840"/>
    <w:rsid w:val="00DA0961"/>
    <w:rsid w:val="00DA2A8B"/>
    <w:rsid w:val="00DA2BF0"/>
    <w:rsid w:val="00DA35B0"/>
    <w:rsid w:val="00DA39A4"/>
    <w:rsid w:val="00DA618B"/>
    <w:rsid w:val="00DA6C10"/>
    <w:rsid w:val="00DA758E"/>
    <w:rsid w:val="00DC0C21"/>
    <w:rsid w:val="00DC11F9"/>
    <w:rsid w:val="00DC1812"/>
    <w:rsid w:val="00DC6144"/>
    <w:rsid w:val="00DC77A3"/>
    <w:rsid w:val="00DC78EE"/>
    <w:rsid w:val="00DD0713"/>
    <w:rsid w:val="00DE015C"/>
    <w:rsid w:val="00DE441B"/>
    <w:rsid w:val="00DF3A52"/>
    <w:rsid w:val="00DF44A7"/>
    <w:rsid w:val="00E03616"/>
    <w:rsid w:val="00E14E46"/>
    <w:rsid w:val="00E14FDC"/>
    <w:rsid w:val="00E15DB3"/>
    <w:rsid w:val="00E17627"/>
    <w:rsid w:val="00E21CB5"/>
    <w:rsid w:val="00E30567"/>
    <w:rsid w:val="00E31A2F"/>
    <w:rsid w:val="00E334A7"/>
    <w:rsid w:val="00E33BB6"/>
    <w:rsid w:val="00E3729B"/>
    <w:rsid w:val="00E4216A"/>
    <w:rsid w:val="00E4295E"/>
    <w:rsid w:val="00E45C26"/>
    <w:rsid w:val="00E475D6"/>
    <w:rsid w:val="00E50DFF"/>
    <w:rsid w:val="00E578EF"/>
    <w:rsid w:val="00E57920"/>
    <w:rsid w:val="00E607D7"/>
    <w:rsid w:val="00E61D75"/>
    <w:rsid w:val="00E637EC"/>
    <w:rsid w:val="00E70FB2"/>
    <w:rsid w:val="00E72030"/>
    <w:rsid w:val="00E80746"/>
    <w:rsid w:val="00E8176C"/>
    <w:rsid w:val="00E859A4"/>
    <w:rsid w:val="00E919CA"/>
    <w:rsid w:val="00E93FF0"/>
    <w:rsid w:val="00E95527"/>
    <w:rsid w:val="00E96A07"/>
    <w:rsid w:val="00EA0E58"/>
    <w:rsid w:val="00EA5818"/>
    <w:rsid w:val="00EC7A7F"/>
    <w:rsid w:val="00ED33BF"/>
    <w:rsid w:val="00ED49BE"/>
    <w:rsid w:val="00ED557C"/>
    <w:rsid w:val="00EE28E0"/>
    <w:rsid w:val="00EE30DC"/>
    <w:rsid w:val="00EE31A7"/>
    <w:rsid w:val="00EE52F4"/>
    <w:rsid w:val="00EE773F"/>
    <w:rsid w:val="00EF01FA"/>
    <w:rsid w:val="00EF1A55"/>
    <w:rsid w:val="00EF2CB2"/>
    <w:rsid w:val="00F058FB"/>
    <w:rsid w:val="00F10A55"/>
    <w:rsid w:val="00F13E1D"/>
    <w:rsid w:val="00F2513D"/>
    <w:rsid w:val="00F36143"/>
    <w:rsid w:val="00F362A4"/>
    <w:rsid w:val="00F362E9"/>
    <w:rsid w:val="00F401AD"/>
    <w:rsid w:val="00F40B07"/>
    <w:rsid w:val="00F4164C"/>
    <w:rsid w:val="00F42B30"/>
    <w:rsid w:val="00F443C5"/>
    <w:rsid w:val="00F446C9"/>
    <w:rsid w:val="00F4696A"/>
    <w:rsid w:val="00F528F8"/>
    <w:rsid w:val="00F5567B"/>
    <w:rsid w:val="00F60BBF"/>
    <w:rsid w:val="00F64DEA"/>
    <w:rsid w:val="00F71E73"/>
    <w:rsid w:val="00F72460"/>
    <w:rsid w:val="00F7350F"/>
    <w:rsid w:val="00F73562"/>
    <w:rsid w:val="00F80D8D"/>
    <w:rsid w:val="00F81F9F"/>
    <w:rsid w:val="00F822FE"/>
    <w:rsid w:val="00F91896"/>
    <w:rsid w:val="00F9247B"/>
    <w:rsid w:val="00FA01B4"/>
    <w:rsid w:val="00FA6E3C"/>
    <w:rsid w:val="00FB3ADB"/>
    <w:rsid w:val="00FB4191"/>
    <w:rsid w:val="00FB4DDB"/>
    <w:rsid w:val="00FB5DCF"/>
    <w:rsid w:val="00FB75ED"/>
    <w:rsid w:val="00FC2323"/>
    <w:rsid w:val="00FC2901"/>
    <w:rsid w:val="00FC4642"/>
    <w:rsid w:val="00FC5922"/>
    <w:rsid w:val="00FD0137"/>
    <w:rsid w:val="00FD1F80"/>
    <w:rsid w:val="00FE11FD"/>
    <w:rsid w:val="00FE14A2"/>
    <w:rsid w:val="00FE2A2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F3C3EF1"/>
  <w15:docId w15:val="{1D0A0BD5-DED6-4529-8373-8B99A2F40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4CF4"/>
    <w:rPr>
      <w:sz w:val="24"/>
      <w:szCs w:val="24"/>
      <w:lang w:val="en-US" w:eastAsia="en-US"/>
    </w:rPr>
  </w:style>
  <w:style w:type="paragraph" w:styleId="Heading1">
    <w:name w:val="heading 1"/>
    <w:basedOn w:val="Normal"/>
    <w:qFormat/>
    <w:rsid w:val="00C575F8"/>
    <w:pPr>
      <w:spacing w:before="100" w:beforeAutospacing="1" w:after="100" w:afterAutospacing="1"/>
      <w:outlineLvl w:val="0"/>
    </w:pPr>
    <w:rPr>
      <w:kern w:val="36"/>
    </w:rPr>
  </w:style>
  <w:style w:type="paragraph" w:styleId="Heading4">
    <w:name w:val="heading 4"/>
    <w:basedOn w:val="Normal"/>
    <w:next w:val="Normal"/>
    <w:link w:val="Heading4Char"/>
    <w:qFormat/>
    <w:rsid w:val="006F4147"/>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rgefont">
    <w:name w:val="largefont"/>
    <w:basedOn w:val="Normal"/>
    <w:rsid w:val="00C575F8"/>
    <w:pPr>
      <w:spacing w:before="100" w:beforeAutospacing="1" w:after="100" w:afterAutospacing="1"/>
    </w:pPr>
    <w:rPr>
      <w:b/>
      <w:bCs/>
      <w:sz w:val="20"/>
      <w:szCs w:val="20"/>
    </w:rPr>
  </w:style>
  <w:style w:type="character" w:styleId="Hyperlink">
    <w:name w:val="Hyperlink"/>
    <w:rsid w:val="00C575F8"/>
    <w:rPr>
      <w:color w:val="0000FF"/>
      <w:u w:val="single"/>
    </w:rPr>
  </w:style>
  <w:style w:type="paragraph" w:customStyle="1" w:styleId="DefaultParagraphFontParaCharCharCharCharChar">
    <w:name w:val="Default Paragraph Font Para Char Char Char Char Char"/>
    <w:autoRedefine/>
    <w:rsid w:val="009734DA"/>
    <w:pPr>
      <w:tabs>
        <w:tab w:val="left" w:pos="1152"/>
      </w:tabs>
      <w:spacing w:before="120" w:after="120" w:line="312" w:lineRule="auto"/>
    </w:pPr>
    <w:rPr>
      <w:rFonts w:ascii="Arial" w:hAnsi="Arial" w:cs="Arial"/>
      <w:sz w:val="26"/>
      <w:szCs w:val="26"/>
      <w:lang w:val="en-US" w:eastAsia="en-US"/>
    </w:rPr>
  </w:style>
  <w:style w:type="paragraph" w:customStyle="1" w:styleId="05NidungVB">
    <w:name w:val="05 Nội dung VB"/>
    <w:basedOn w:val="Normal"/>
    <w:link w:val="05NidungVBChar"/>
    <w:rsid w:val="009734DA"/>
    <w:pPr>
      <w:widowControl w:val="0"/>
      <w:spacing w:after="120" w:line="400" w:lineRule="atLeast"/>
      <w:ind w:firstLine="567"/>
      <w:jc w:val="both"/>
    </w:pPr>
    <w:rPr>
      <w:sz w:val="28"/>
      <w:szCs w:val="28"/>
    </w:rPr>
  </w:style>
  <w:style w:type="character" w:customStyle="1" w:styleId="05NidungVBChar">
    <w:name w:val="05 Nội dung VB Char"/>
    <w:link w:val="05NidungVB"/>
    <w:locked/>
    <w:rsid w:val="009734DA"/>
    <w:rPr>
      <w:sz w:val="28"/>
      <w:szCs w:val="28"/>
      <w:lang w:val="en-US" w:eastAsia="en-US" w:bidi="ar-SA"/>
    </w:rPr>
  </w:style>
  <w:style w:type="character" w:customStyle="1" w:styleId="normal-h1">
    <w:name w:val="normal-h1"/>
    <w:rsid w:val="00E93FF0"/>
    <w:rPr>
      <w:rFonts w:ascii=".VnTime" w:hAnsi=".VnTime" w:hint="default"/>
      <w:color w:val="0000FF"/>
      <w:sz w:val="24"/>
      <w:szCs w:val="24"/>
    </w:rPr>
  </w:style>
  <w:style w:type="paragraph" w:customStyle="1" w:styleId="normal-p">
    <w:name w:val="normal-p"/>
    <w:basedOn w:val="Normal"/>
    <w:rsid w:val="00E93FF0"/>
    <w:pPr>
      <w:jc w:val="both"/>
    </w:pPr>
    <w:rPr>
      <w:sz w:val="20"/>
      <w:szCs w:val="20"/>
    </w:rPr>
  </w:style>
  <w:style w:type="paragraph" w:styleId="BodyTextIndent">
    <w:name w:val="Body Text Indent"/>
    <w:basedOn w:val="Normal"/>
    <w:rsid w:val="006A3417"/>
    <w:pPr>
      <w:spacing w:before="80" w:after="80"/>
      <w:ind w:firstLine="709"/>
      <w:jc w:val="both"/>
    </w:pPr>
    <w:rPr>
      <w:rFonts w:ascii="VNI-Times" w:hAnsi="VNI-Times"/>
      <w:b/>
      <w:sz w:val="28"/>
      <w:szCs w:val="20"/>
    </w:rPr>
  </w:style>
  <w:style w:type="paragraph" w:styleId="BodyText">
    <w:name w:val="Body Text"/>
    <w:basedOn w:val="Normal"/>
    <w:rsid w:val="006A3417"/>
    <w:pPr>
      <w:spacing w:before="80" w:after="80"/>
      <w:jc w:val="both"/>
    </w:pPr>
    <w:rPr>
      <w:rFonts w:ascii="VNI-Times" w:hAnsi="VNI-Times"/>
      <w:sz w:val="28"/>
      <w:szCs w:val="20"/>
    </w:rPr>
  </w:style>
  <w:style w:type="paragraph" w:styleId="BodyTextIndent3">
    <w:name w:val="Body Text Indent 3"/>
    <w:basedOn w:val="Normal"/>
    <w:rsid w:val="006A3417"/>
    <w:pPr>
      <w:spacing w:before="80" w:after="80"/>
      <w:ind w:firstLine="720"/>
      <w:jc w:val="both"/>
    </w:pPr>
    <w:rPr>
      <w:rFonts w:ascii="VNI-Times" w:hAnsi="VNI-Times"/>
      <w:color w:val="000000"/>
      <w:sz w:val="28"/>
      <w:szCs w:val="20"/>
    </w:rPr>
  </w:style>
  <w:style w:type="paragraph" w:styleId="NormalWeb">
    <w:name w:val="Normal (Web)"/>
    <w:basedOn w:val="Normal"/>
    <w:uiPriority w:val="99"/>
    <w:rsid w:val="00617979"/>
    <w:pPr>
      <w:spacing w:before="100" w:beforeAutospacing="1" w:after="100" w:afterAutospacing="1"/>
    </w:pPr>
    <w:rPr>
      <w:rFonts w:ascii="Verdana" w:hAnsi="Verdana"/>
    </w:rPr>
  </w:style>
  <w:style w:type="paragraph" w:customStyle="1" w:styleId="CharCharCharCharCharCharCharCharCharCharCharCharChar">
    <w:name w:val="Char Char Char Char Char Char Char Char Char Char Char Char Char"/>
    <w:basedOn w:val="Normal"/>
    <w:next w:val="Normal"/>
    <w:autoRedefine/>
    <w:semiHidden/>
    <w:rsid w:val="00F91896"/>
    <w:pPr>
      <w:spacing w:before="120" w:after="120" w:line="312" w:lineRule="auto"/>
    </w:pPr>
    <w:rPr>
      <w:sz w:val="28"/>
      <w:szCs w:val="28"/>
    </w:rPr>
  </w:style>
  <w:style w:type="paragraph" w:styleId="Footer">
    <w:name w:val="footer"/>
    <w:basedOn w:val="Normal"/>
    <w:rsid w:val="006C77C9"/>
    <w:pPr>
      <w:tabs>
        <w:tab w:val="center" w:pos="4320"/>
        <w:tab w:val="right" w:pos="8640"/>
      </w:tabs>
    </w:pPr>
  </w:style>
  <w:style w:type="character" w:styleId="PageNumber">
    <w:name w:val="page number"/>
    <w:basedOn w:val="DefaultParagraphFont"/>
    <w:rsid w:val="006C77C9"/>
  </w:style>
  <w:style w:type="paragraph" w:customStyle="1" w:styleId="CharCharCharChar">
    <w:name w:val="Char Char Char Char"/>
    <w:basedOn w:val="Normal"/>
    <w:semiHidden/>
    <w:rsid w:val="00761E02"/>
    <w:pPr>
      <w:spacing w:before="120" w:after="160" w:line="240" w:lineRule="exact"/>
      <w:ind w:firstLine="700"/>
    </w:pPr>
    <w:rPr>
      <w:rFonts w:ascii="Arial" w:hAnsi="Arial" w:cs="Arial"/>
      <w:sz w:val="22"/>
      <w:szCs w:val="22"/>
    </w:rPr>
  </w:style>
  <w:style w:type="character" w:customStyle="1" w:styleId="Heading4Char">
    <w:name w:val="Heading 4 Char"/>
    <w:link w:val="Heading4"/>
    <w:rsid w:val="006F4147"/>
    <w:rPr>
      <w:b/>
      <w:bCs/>
      <w:sz w:val="28"/>
      <w:szCs w:val="28"/>
    </w:rPr>
  </w:style>
  <w:style w:type="paragraph" w:customStyle="1" w:styleId="CharCharChar">
    <w:name w:val="Char Char Char"/>
    <w:basedOn w:val="Normal"/>
    <w:next w:val="Normal"/>
    <w:autoRedefine/>
    <w:semiHidden/>
    <w:rsid w:val="00CE11A4"/>
    <w:pPr>
      <w:spacing w:before="120" w:after="120" w:line="312" w:lineRule="auto"/>
    </w:pPr>
    <w:rPr>
      <w:sz w:val="28"/>
      <w:szCs w:val="28"/>
    </w:rPr>
  </w:style>
  <w:style w:type="paragraph" w:customStyle="1" w:styleId="CharCharCharCharCharCharCharCharChar1Char">
    <w:name w:val="Char Char Char Char Char Char Char Char Char1 Char"/>
    <w:basedOn w:val="Normal"/>
    <w:next w:val="Normal"/>
    <w:autoRedefine/>
    <w:semiHidden/>
    <w:rsid w:val="00E607D7"/>
    <w:pPr>
      <w:spacing w:before="120" w:after="120" w:line="312" w:lineRule="auto"/>
    </w:pPr>
    <w:rPr>
      <w:sz w:val="28"/>
      <w:szCs w:val="22"/>
    </w:rPr>
  </w:style>
  <w:style w:type="paragraph" w:styleId="BalloonText">
    <w:name w:val="Balloon Text"/>
    <w:basedOn w:val="Normal"/>
    <w:link w:val="BalloonTextChar"/>
    <w:rsid w:val="00C20A73"/>
    <w:rPr>
      <w:rFonts w:ascii="Tahoma" w:hAnsi="Tahoma" w:cs="Tahoma"/>
      <w:sz w:val="16"/>
      <w:szCs w:val="16"/>
    </w:rPr>
  </w:style>
  <w:style w:type="character" w:customStyle="1" w:styleId="BalloonTextChar">
    <w:name w:val="Balloon Text Char"/>
    <w:link w:val="BalloonText"/>
    <w:rsid w:val="00C20A73"/>
    <w:rPr>
      <w:rFonts w:ascii="Tahoma" w:hAnsi="Tahoma" w:cs="Tahoma"/>
      <w:sz w:val="16"/>
      <w:szCs w:val="16"/>
    </w:rPr>
  </w:style>
  <w:style w:type="paragraph" w:styleId="Header">
    <w:name w:val="header"/>
    <w:basedOn w:val="Normal"/>
    <w:link w:val="HeaderChar"/>
    <w:uiPriority w:val="99"/>
    <w:rsid w:val="00767FD1"/>
    <w:pPr>
      <w:tabs>
        <w:tab w:val="center" w:pos="4680"/>
        <w:tab w:val="right" w:pos="9360"/>
      </w:tabs>
    </w:pPr>
  </w:style>
  <w:style w:type="character" w:customStyle="1" w:styleId="HeaderChar">
    <w:name w:val="Header Char"/>
    <w:basedOn w:val="DefaultParagraphFont"/>
    <w:link w:val="Header"/>
    <w:uiPriority w:val="99"/>
    <w:rsid w:val="00767FD1"/>
    <w:rPr>
      <w:sz w:val="24"/>
      <w:szCs w:val="24"/>
      <w:lang w:val="en-US" w:eastAsia="en-US"/>
    </w:rPr>
  </w:style>
  <w:style w:type="paragraph" w:customStyle="1" w:styleId="CharChar">
    <w:name w:val="Char Char"/>
    <w:basedOn w:val="Normal"/>
    <w:semiHidden/>
    <w:rsid w:val="00387B10"/>
    <w:pPr>
      <w:spacing w:after="160" w:line="240" w:lineRule="exact"/>
    </w:pPr>
    <w:rPr>
      <w:rFonts w:ascii="Arial" w:hAnsi="Arial"/>
      <w:sz w:val="22"/>
      <w:szCs w:val="22"/>
    </w:rPr>
  </w:style>
  <w:style w:type="paragraph" w:styleId="ListParagraph">
    <w:name w:val="List Paragraph"/>
    <w:basedOn w:val="Normal"/>
    <w:uiPriority w:val="34"/>
    <w:qFormat/>
    <w:rsid w:val="00E637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3212229">
      <w:bodyDiv w:val="1"/>
      <w:marLeft w:val="0"/>
      <w:marRight w:val="0"/>
      <w:marTop w:val="0"/>
      <w:marBottom w:val="0"/>
      <w:divBdr>
        <w:top w:val="none" w:sz="0" w:space="0" w:color="auto"/>
        <w:left w:val="none" w:sz="0" w:space="0" w:color="auto"/>
        <w:bottom w:val="none" w:sz="0" w:space="0" w:color="auto"/>
        <w:right w:val="none" w:sz="0" w:space="0" w:color="auto"/>
      </w:divBdr>
      <w:divsChild>
        <w:div w:id="478225592">
          <w:marLeft w:val="0"/>
          <w:marRight w:val="0"/>
          <w:marTop w:val="0"/>
          <w:marBottom w:val="0"/>
          <w:divBdr>
            <w:top w:val="single" w:sz="4" w:space="8" w:color="C0C0C0"/>
            <w:left w:val="single" w:sz="4" w:space="8" w:color="C0C0C0"/>
            <w:bottom w:val="single" w:sz="4" w:space="8" w:color="C0C0C0"/>
            <w:right w:val="single" w:sz="4" w:space="8" w:color="C0C0C0"/>
          </w:divBdr>
          <w:divsChild>
            <w:div w:id="806512124">
              <w:marLeft w:val="0"/>
              <w:marRight w:val="0"/>
              <w:marTop w:val="0"/>
              <w:marBottom w:val="160"/>
              <w:divBdr>
                <w:top w:val="single" w:sz="4" w:space="1" w:color="C0C0C0"/>
                <w:left w:val="single" w:sz="4" w:space="1" w:color="C0C0C0"/>
                <w:bottom w:val="single" w:sz="4" w:space="1" w:color="C0C0C0"/>
                <w:right w:val="single" w:sz="4" w:space="1" w:color="C0C0C0"/>
              </w:divBdr>
              <w:divsChild>
                <w:div w:id="673579716">
                  <w:marLeft w:val="0"/>
                  <w:marRight w:val="0"/>
                  <w:marTop w:val="0"/>
                  <w:marBottom w:val="0"/>
                  <w:divBdr>
                    <w:top w:val="none" w:sz="0" w:space="0" w:color="auto"/>
                    <w:left w:val="none" w:sz="0" w:space="0" w:color="auto"/>
                    <w:bottom w:val="none" w:sz="0" w:space="0" w:color="auto"/>
                    <w:right w:val="none" w:sz="0" w:space="0" w:color="auto"/>
                  </w:divBdr>
                </w:div>
                <w:div w:id="2079134299">
                  <w:marLeft w:val="0"/>
                  <w:marRight w:val="0"/>
                  <w:marTop w:val="0"/>
                  <w:marBottom w:val="0"/>
                  <w:divBdr>
                    <w:top w:val="none" w:sz="0" w:space="0" w:color="auto"/>
                    <w:left w:val="none" w:sz="0" w:space="0" w:color="auto"/>
                    <w:bottom w:val="none" w:sz="0" w:space="0" w:color="auto"/>
                    <w:right w:val="none" w:sz="0" w:space="0" w:color="auto"/>
                  </w:divBdr>
                </w:div>
              </w:divsChild>
            </w:div>
            <w:div w:id="1030377611">
              <w:marLeft w:val="0"/>
              <w:marRight w:val="0"/>
              <w:marTop w:val="0"/>
              <w:marBottom w:val="0"/>
              <w:divBdr>
                <w:top w:val="single" w:sz="4" w:space="2" w:color="C0C0C0"/>
                <w:left w:val="single" w:sz="4" w:space="2" w:color="C0C0C0"/>
                <w:bottom w:val="single" w:sz="4" w:space="2" w:color="C0C0C0"/>
                <w:right w:val="single" w:sz="4" w:space="2" w:color="C0C0C0"/>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B4FB5E-D940-40F9-939A-AA796BF96068}"/>
</file>

<file path=customXml/itemProps2.xml><?xml version="1.0" encoding="utf-8"?>
<ds:datastoreItem xmlns:ds="http://schemas.openxmlformats.org/officeDocument/2006/customXml" ds:itemID="{798439FA-FB46-49B8-A9AD-FEFEBCE2DBF8}"/>
</file>

<file path=customXml/itemProps3.xml><?xml version="1.0" encoding="utf-8"?>
<ds:datastoreItem xmlns:ds="http://schemas.openxmlformats.org/officeDocument/2006/customXml" ds:itemID="{1523BE2E-9F97-43B7-9ED1-B0B40FF31032}"/>
</file>

<file path=docProps/app.xml><?xml version="1.0" encoding="utf-8"?>
<Properties xmlns="http://schemas.openxmlformats.org/officeDocument/2006/extended-properties" xmlns:vt="http://schemas.openxmlformats.org/officeDocument/2006/docPropsVTypes">
  <Template>Normal</Template>
  <TotalTime>42</TotalTime>
  <Pages>2</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ASUS</cp:lastModifiedBy>
  <cp:revision>16</cp:revision>
  <cp:lastPrinted>2024-11-05T03:32:00Z</cp:lastPrinted>
  <dcterms:created xsi:type="dcterms:W3CDTF">2024-11-05T03:12:00Z</dcterms:created>
  <dcterms:modified xsi:type="dcterms:W3CDTF">2024-11-05T09:00:00Z</dcterms:modified>
</cp:coreProperties>
</file>