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Ind w:w="108" w:type="dxa"/>
        <w:tblCellMar>
          <w:left w:w="0" w:type="dxa"/>
          <w:right w:w="0" w:type="dxa"/>
        </w:tblCellMar>
        <w:tblLook w:val="04A0" w:firstRow="1" w:lastRow="0" w:firstColumn="1" w:lastColumn="0" w:noHBand="0" w:noVBand="1"/>
      </w:tblPr>
      <w:tblGrid>
        <w:gridCol w:w="3544"/>
        <w:gridCol w:w="5670"/>
      </w:tblGrid>
      <w:tr w:rsidR="001D6490" w:rsidRPr="001D6490" w14:paraId="25354942" w14:textId="77777777" w:rsidTr="00350A59">
        <w:trPr>
          <w:trHeight w:val="709"/>
        </w:trPr>
        <w:tc>
          <w:tcPr>
            <w:tcW w:w="3544" w:type="dxa"/>
            <w:tcMar>
              <w:top w:w="0" w:type="dxa"/>
              <w:left w:w="108" w:type="dxa"/>
              <w:bottom w:w="0" w:type="dxa"/>
              <w:right w:w="108" w:type="dxa"/>
            </w:tcMar>
          </w:tcPr>
          <w:p w14:paraId="3ED04BAB" w14:textId="77777777" w:rsidR="00710D9D" w:rsidRPr="001D6490" w:rsidRDefault="004408D4" w:rsidP="00350A59">
            <w:pPr>
              <w:pStyle w:val="NormalWeb"/>
              <w:spacing w:before="0" w:beforeAutospacing="0" w:after="0" w:afterAutospacing="0"/>
              <w:jc w:val="center"/>
              <w:rPr>
                <w:b/>
                <w:bCs/>
                <w:sz w:val="26"/>
                <w:szCs w:val="26"/>
                <w:lang w:val="en-US"/>
              </w:rPr>
            </w:pPr>
            <w:r w:rsidRPr="001D6490">
              <w:rPr>
                <w:b/>
                <w:bCs/>
                <w:sz w:val="26"/>
                <w:szCs w:val="26"/>
                <w:lang w:val="en-US"/>
              </w:rPr>
              <w:t>ỦY</w:t>
            </w:r>
            <w:r w:rsidR="00D2007D" w:rsidRPr="001D6490">
              <w:rPr>
                <w:b/>
                <w:bCs/>
                <w:sz w:val="26"/>
                <w:szCs w:val="26"/>
              </w:rPr>
              <w:t xml:space="preserve"> BAN NHÂN DÂN</w:t>
            </w:r>
          </w:p>
          <w:p w14:paraId="57F3B97C" w14:textId="6A2B3903" w:rsidR="00D2007D" w:rsidRPr="001D6490" w:rsidRDefault="00CD1F22" w:rsidP="00350A59">
            <w:pPr>
              <w:pStyle w:val="NormalWeb"/>
              <w:spacing w:before="0" w:beforeAutospacing="0" w:after="0" w:afterAutospacing="0"/>
              <w:jc w:val="center"/>
              <w:rPr>
                <w:sz w:val="26"/>
                <w:szCs w:val="26"/>
                <w:lang w:val="en-US"/>
              </w:rPr>
            </w:pPr>
            <w:r w:rsidRPr="001D6490">
              <w:rPr>
                <w:noProof/>
                <w:sz w:val="26"/>
                <w:szCs w:val="26"/>
                <w:lang w:val="en-US" w:eastAsia="en-US"/>
              </w:rPr>
              <mc:AlternateContent>
                <mc:Choice Requires="wps">
                  <w:drawing>
                    <wp:anchor distT="4294967295" distB="4294967295" distL="114300" distR="114300" simplePos="0" relativeHeight="251655680" behindDoc="0" locked="0" layoutInCell="1" allowOverlap="1" wp14:anchorId="55261562" wp14:editId="0F35F88B">
                      <wp:simplePos x="0" y="0"/>
                      <wp:positionH relativeFrom="column">
                        <wp:posOffset>613410</wp:posOffset>
                      </wp:positionH>
                      <wp:positionV relativeFrom="paragraph">
                        <wp:posOffset>198755</wp:posOffset>
                      </wp:positionV>
                      <wp:extent cx="824230" cy="0"/>
                      <wp:effectExtent l="0" t="0" r="0" b="0"/>
                      <wp:wrapNone/>
                      <wp:docPr id="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24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427190" id="Straight Connector 5"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3pt,15.65pt" to="113.2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">
                      <o:lock v:ext="edit" shapetype="f"/>
                    </v:line>
                  </w:pict>
                </mc:Fallback>
              </mc:AlternateContent>
            </w:r>
            <w:r w:rsidR="00D2007D" w:rsidRPr="001D6490">
              <w:rPr>
                <w:b/>
                <w:bCs/>
                <w:sz w:val="26"/>
                <w:szCs w:val="26"/>
              </w:rPr>
              <w:t>TỈNH HẬU GIANG</w:t>
            </w:r>
          </w:p>
        </w:tc>
        <w:tc>
          <w:tcPr>
            <w:tcW w:w="5670" w:type="dxa"/>
            <w:tcMar>
              <w:top w:w="0" w:type="dxa"/>
              <w:left w:w="108" w:type="dxa"/>
              <w:bottom w:w="0" w:type="dxa"/>
              <w:right w:w="108" w:type="dxa"/>
            </w:tcMar>
          </w:tcPr>
          <w:p w14:paraId="3C1FA622" w14:textId="0B611908" w:rsidR="00D2007D" w:rsidRPr="001D6490" w:rsidRDefault="00CD1F22" w:rsidP="00A7651C">
            <w:pPr>
              <w:pStyle w:val="NormalWeb"/>
              <w:spacing w:before="0" w:beforeAutospacing="0" w:after="0" w:afterAutospacing="0"/>
              <w:rPr>
                <w:sz w:val="26"/>
                <w:szCs w:val="26"/>
                <w:lang w:val="en-US"/>
              </w:rPr>
            </w:pPr>
            <w:r w:rsidRPr="001D6490">
              <w:rPr>
                <w:noProof/>
                <w:sz w:val="26"/>
                <w:szCs w:val="26"/>
                <w:lang w:val="en-US" w:eastAsia="en-US"/>
              </w:rPr>
              <mc:AlternateContent>
                <mc:Choice Requires="wps">
                  <w:drawing>
                    <wp:anchor distT="4294967295" distB="4294967295" distL="114300" distR="114300" simplePos="0" relativeHeight="251659776" behindDoc="0" locked="0" layoutInCell="1" allowOverlap="1" wp14:anchorId="2CF60D12" wp14:editId="18E13A61">
                      <wp:simplePos x="0" y="0"/>
                      <wp:positionH relativeFrom="column">
                        <wp:posOffset>701040</wp:posOffset>
                      </wp:positionH>
                      <wp:positionV relativeFrom="paragraph">
                        <wp:posOffset>405130</wp:posOffset>
                      </wp:positionV>
                      <wp:extent cx="2118995" cy="0"/>
                      <wp:effectExtent l="0" t="0" r="0" b="0"/>
                      <wp:wrapNone/>
                      <wp:docPr id="2"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18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ACA74AD" id="Straight Connector 6"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2pt,31.9pt" to="222.05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">
                      <o:lock v:ext="edit" shapetype="f"/>
                    </v:line>
                  </w:pict>
                </mc:Fallback>
              </mc:AlternateContent>
            </w:r>
            <w:r w:rsidR="00D2007D" w:rsidRPr="001D6490">
              <w:rPr>
                <w:b/>
                <w:bCs/>
                <w:sz w:val="26"/>
                <w:szCs w:val="26"/>
              </w:rPr>
              <w:t>CỘNG HÒA XÃ HỘI CHỦ NGHĨA VIỆT NAM</w:t>
            </w:r>
            <w:r w:rsidR="00D2007D" w:rsidRPr="001D6490">
              <w:rPr>
                <w:b/>
                <w:bCs/>
                <w:sz w:val="26"/>
                <w:szCs w:val="26"/>
              </w:rPr>
              <w:br/>
            </w:r>
            <w:r w:rsidR="00D945C8" w:rsidRPr="001D6490">
              <w:rPr>
                <w:b/>
                <w:bCs/>
                <w:sz w:val="28"/>
                <w:szCs w:val="26"/>
                <w:lang w:val="en-US"/>
              </w:rPr>
              <w:t xml:space="preserve"> </w:t>
            </w:r>
            <w:r w:rsidR="00A7651C">
              <w:rPr>
                <w:b/>
                <w:bCs/>
                <w:sz w:val="28"/>
                <w:szCs w:val="26"/>
                <w:lang w:val="en-US"/>
              </w:rPr>
              <w:t xml:space="preserve">              </w:t>
            </w:r>
            <w:r w:rsidR="00D2007D" w:rsidRPr="001D6490">
              <w:rPr>
                <w:b/>
                <w:bCs/>
                <w:sz w:val="28"/>
                <w:szCs w:val="26"/>
              </w:rPr>
              <w:t xml:space="preserve">Độc lập - Tự do - Hạnh phúc </w:t>
            </w:r>
          </w:p>
        </w:tc>
      </w:tr>
      <w:tr w:rsidR="00350A59" w:rsidRPr="001D6490" w14:paraId="6DD2AD17" w14:textId="77777777" w:rsidTr="00350A59">
        <w:tc>
          <w:tcPr>
            <w:tcW w:w="3544" w:type="dxa"/>
            <w:tcMar>
              <w:top w:w="0" w:type="dxa"/>
              <w:left w:w="108" w:type="dxa"/>
              <w:bottom w:w="0" w:type="dxa"/>
              <w:right w:w="108" w:type="dxa"/>
            </w:tcMar>
          </w:tcPr>
          <w:p w14:paraId="084839D4" w14:textId="141C7611" w:rsidR="00571E77" w:rsidRPr="00FC216C" w:rsidRDefault="007D28F5" w:rsidP="00350A59">
            <w:pPr>
              <w:pStyle w:val="NormalWeb"/>
              <w:spacing w:before="120" w:beforeAutospacing="0" w:after="120" w:afterAutospacing="0"/>
              <w:jc w:val="center"/>
              <w:rPr>
                <w:sz w:val="26"/>
                <w:szCs w:val="26"/>
                <w:lang w:val="en-US"/>
              </w:rPr>
            </w:pPr>
            <w:r>
              <w:rPr>
                <w:sz w:val="26"/>
                <w:szCs w:val="26"/>
              </w:rPr>
              <w:t>Số:</w:t>
            </w:r>
            <w:r>
              <w:rPr>
                <w:sz w:val="26"/>
                <w:szCs w:val="26"/>
                <w:lang w:val="en-US"/>
              </w:rPr>
              <w:t xml:space="preserve"> 19</w:t>
            </w:r>
            <w:r w:rsidR="00D2007D" w:rsidRPr="00FC216C">
              <w:rPr>
                <w:sz w:val="26"/>
                <w:szCs w:val="26"/>
              </w:rPr>
              <w:t>/</w:t>
            </w:r>
            <w:r w:rsidR="00C43FDB" w:rsidRPr="00FC216C">
              <w:rPr>
                <w:sz w:val="26"/>
                <w:szCs w:val="26"/>
                <w:lang w:val="en-US"/>
              </w:rPr>
              <w:t>202</w:t>
            </w:r>
            <w:r w:rsidR="00CD6FD8" w:rsidRPr="00FC216C">
              <w:rPr>
                <w:sz w:val="26"/>
                <w:szCs w:val="26"/>
                <w:lang w:val="en-US"/>
              </w:rPr>
              <w:t>4</w:t>
            </w:r>
            <w:r w:rsidR="00C43FDB" w:rsidRPr="00FC216C">
              <w:rPr>
                <w:sz w:val="26"/>
                <w:szCs w:val="26"/>
                <w:lang w:val="en-US"/>
              </w:rPr>
              <w:t>/</w:t>
            </w:r>
            <w:r w:rsidR="00D2007D" w:rsidRPr="00FC216C">
              <w:rPr>
                <w:sz w:val="26"/>
                <w:szCs w:val="26"/>
              </w:rPr>
              <w:t>QĐ-UBND</w:t>
            </w:r>
          </w:p>
        </w:tc>
        <w:tc>
          <w:tcPr>
            <w:tcW w:w="5670" w:type="dxa"/>
            <w:tcMar>
              <w:top w:w="0" w:type="dxa"/>
              <w:left w:w="108" w:type="dxa"/>
              <w:bottom w:w="0" w:type="dxa"/>
              <w:right w:w="108" w:type="dxa"/>
            </w:tcMar>
          </w:tcPr>
          <w:p w14:paraId="55DF2D1E" w14:textId="0F364409" w:rsidR="00D2007D" w:rsidRPr="001D6490" w:rsidRDefault="00D945C8" w:rsidP="007D28F5">
            <w:pPr>
              <w:pStyle w:val="NormalWeb"/>
              <w:spacing w:before="120" w:beforeAutospacing="0" w:after="120" w:afterAutospacing="0"/>
              <w:jc w:val="center"/>
              <w:rPr>
                <w:sz w:val="26"/>
                <w:szCs w:val="26"/>
                <w:lang w:val="en-US"/>
              </w:rPr>
            </w:pPr>
            <w:r w:rsidRPr="001D6490">
              <w:rPr>
                <w:i/>
                <w:iCs/>
                <w:sz w:val="28"/>
                <w:szCs w:val="28"/>
                <w:lang w:val="en-US"/>
              </w:rPr>
              <w:t xml:space="preserve">  </w:t>
            </w:r>
            <w:r w:rsidR="00571E77" w:rsidRPr="001D6490">
              <w:rPr>
                <w:i/>
                <w:iCs/>
                <w:sz w:val="26"/>
                <w:szCs w:val="26"/>
              </w:rPr>
              <w:t>Hậu Giang</w:t>
            </w:r>
            <w:r w:rsidR="00D2007D" w:rsidRPr="001D6490">
              <w:rPr>
                <w:i/>
                <w:iCs/>
                <w:sz w:val="26"/>
                <w:szCs w:val="26"/>
              </w:rPr>
              <w:t>, ngày</w:t>
            </w:r>
            <w:r w:rsidR="007D28F5">
              <w:rPr>
                <w:i/>
                <w:iCs/>
                <w:sz w:val="26"/>
                <w:szCs w:val="26"/>
              </w:rPr>
              <w:t xml:space="preserve"> </w:t>
            </w:r>
            <w:r w:rsidR="007D28F5">
              <w:rPr>
                <w:i/>
                <w:iCs/>
                <w:sz w:val="26"/>
                <w:szCs w:val="26"/>
                <w:lang w:val="en-US"/>
              </w:rPr>
              <w:t>02</w:t>
            </w:r>
            <w:r w:rsidR="00A5307F" w:rsidRPr="001D6490">
              <w:rPr>
                <w:i/>
                <w:iCs/>
                <w:sz w:val="26"/>
                <w:szCs w:val="26"/>
              </w:rPr>
              <w:t xml:space="preserve"> </w:t>
            </w:r>
            <w:r w:rsidR="00D2007D" w:rsidRPr="001D6490">
              <w:rPr>
                <w:i/>
                <w:iCs/>
                <w:sz w:val="26"/>
                <w:szCs w:val="26"/>
              </w:rPr>
              <w:t>tháng</w:t>
            </w:r>
            <w:r w:rsidR="00F30099" w:rsidRPr="001D6490">
              <w:rPr>
                <w:i/>
                <w:iCs/>
                <w:sz w:val="26"/>
                <w:szCs w:val="26"/>
              </w:rPr>
              <w:t xml:space="preserve"> </w:t>
            </w:r>
            <w:r w:rsidR="007D28F5">
              <w:rPr>
                <w:i/>
                <w:iCs/>
                <w:sz w:val="26"/>
                <w:szCs w:val="26"/>
                <w:lang w:val="en-US"/>
              </w:rPr>
              <w:t>7</w:t>
            </w:r>
            <w:r w:rsidR="00F30099" w:rsidRPr="001D6490">
              <w:rPr>
                <w:i/>
                <w:iCs/>
                <w:sz w:val="26"/>
                <w:szCs w:val="26"/>
              </w:rPr>
              <w:t xml:space="preserve"> </w:t>
            </w:r>
            <w:r w:rsidR="00D2007D" w:rsidRPr="001D6490">
              <w:rPr>
                <w:i/>
                <w:iCs/>
                <w:sz w:val="26"/>
                <w:szCs w:val="26"/>
              </w:rPr>
              <w:t>năm 20</w:t>
            </w:r>
            <w:r w:rsidR="00571E77" w:rsidRPr="001D6490">
              <w:rPr>
                <w:i/>
                <w:iCs/>
                <w:sz w:val="26"/>
                <w:szCs w:val="26"/>
              </w:rPr>
              <w:t>2</w:t>
            </w:r>
            <w:r w:rsidR="00CD6FD8" w:rsidRPr="001D6490">
              <w:rPr>
                <w:i/>
                <w:iCs/>
                <w:sz w:val="26"/>
                <w:szCs w:val="26"/>
              </w:rPr>
              <w:t>4</w:t>
            </w:r>
          </w:p>
        </w:tc>
      </w:tr>
    </w:tbl>
    <w:p w14:paraId="4647395A" w14:textId="0A0B2E14" w:rsidR="000A1C5A" w:rsidRPr="001D6490" w:rsidRDefault="000A1C5A" w:rsidP="00D312FC">
      <w:pPr>
        <w:pStyle w:val="Heading1"/>
        <w:spacing w:line="264" w:lineRule="auto"/>
        <w:rPr>
          <w:sz w:val="20"/>
          <w:szCs w:val="28"/>
          <w:lang w:val="vi-VN"/>
        </w:rPr>
      </w:pPr>
    </w:p>
    <w:p w14:paraId="356FFE0C" w14:textId="77777777" w:rsidR="00F42BE5" w:rsidRPr="001D6490" w:rsidRDefault="006815F4" w:rsidP="0018036E">
      <w:pPr>
        <w:pStyle w:val="Heading1"/>
        <w:spacing w:line="264" w:lineRule="auto"/>
        <w:jc w:val="center"/>
        <w:rPr>
          <w:sz w:val="28"/>
          <w:szCs w:val="28"/>
          <w:lang w:val="vi-VN"/>
        </w:rPr>
      </w:pPr>
      <w:r w:rsidRPr="001D6490">
        <w:rPr>
          <w:sz w:val="28"/>
          <w:szCs w:val="28"/>
          <w:lang w:val="vi-VN"/>
        </w:rPr>
        <w:t>QUYẾ</w:t>
      </w:r>
      <w:r w:rsidR="00F42BE5" w:rsidRPr="001D6490">
        <w:rPr>
          <w:sz w:val="28"/>
          <w:szCs w:val="28"/>
          <w:lang w:val="vi-VN"/>
        </w:rPr>
        <w:t>T ĐỊNH</w:t>
      </w:r>
    </w:p>
    <w:p w14:paraId="2471EFB9" w14:textId="77777777" w:rsidR="00E07622" w:rsidRPr="001D6490" w:rsidRDefault="00E07622" w:rsidP="0018036E">
      <w:pPr>
        <w:spacing w:line="264" w:lineRule="auto"/>
        <w:jc w:val="center"/>
        <w:rPr>
          <w:b/>
          <w:bCs/>
          <w:szCs w:val="28"/>
          <w:lang w:val="vi-VN"/>
        </w:rPr>
      </w:pPr>
      <w:r w:rsidRPr="001D6490">
        <w:rPr>
          <w:b/>
          <w:bCs/>
          <w:szCs w:val="28"/>
          <w:lang w:val="vi-VN"/>
        </w:rPr>
        <w:t>Bãi bỏ văn bản quy phạm pháp luật do Ủy ban nhân dân</w:t>
      </w:r>
    </w:p>
    <w:p w14:paraId="42064C1F" w14:textId="77777777" w:rsidR="00E07622" w:rsidRPr="001D6490" w:rsidRDefault="00E07622" w:rsidP="0018036E">
      <w:pPr>
        <w:spacing w:line="264" w:lineRule="auto"/>
        <w:jc w:val="center"/>
        <w:rPr>
          <w:b/>
          <w:bCs/>
          <w:szCs w:val="28"/>
          <w:lang w:val="vi-VN"/>
        </w:rPr>
      </w:pPr>
      <w:r w:rsidRPr="001D6490">
        <w:rPr>
          <w:b/>
          <w:bCs/>
          <w:szCs w:val="28"/>
          <w:lang w:val="vi-VN"/>
        </w:rPr>
        <w:t xml:space="preserve"> tỉnh Hậu Giang ban hành</w:t>
      </w:r>
    </w:p>
    <w:p w14:paraId="06A318C8" w14:textId="77777777" w:rsidR="00C43FDB" w:rsidRPr="001D6490" w:rsidRDefault="00CD1F22" w:rsidP="0018036E">
      <w:pPr>
        <w:spacing w:line="264" w:lineRule="auto"/>
        <w:jc w:val="center"/>
        <w:rPr>
          <w:b/>
          <w:bCs/>
          <w:szCs w:val="28"/>
          <w:lang w:val="vi-VN"/>
        </w:rPr>
      </w:pPr>
      <w:r w:rsidRPr="001D6490">
        <w:rPr>
          <w:b/>
          <w:bCs/>
          <w:noProof/>
          <w:szCs w:val="28"/>
        </w:rPr>
        <mc:AlternateContent>
          <mc:Choice Requires="wps">
            <w:drawing>
              <wp:anchor distT="0" distB="0" distL="114300" distR="114300" simplePos="0" relativeHeight="251661824" behindDoc="0" locked="0" layoutInCell="1" allowOverlap="1" wp14:anchorId="63EB4796" wp14:editId="54261E6E">
                <wp:simplePos x="0" y="0"/>
                <wp:positionH relativeFrom="column">
                  <wp:posOffset>2310765</wp:posOffset>
                </wp:positionH>
                <wp:positionV relativeFrom="paragraph">
                  <wp:posOffset>46990</wp:posOffset>
                </wp:positionV>
                <wp:extent cx="1143000" cy="0"/>
                <wp:effectExtent l="5715" t="8890" r="13335" b="10160"/>
                <wp:wrapNone/>
                <wp:docPr id="1"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A8B8FCA" id="Line 20"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95pt,3.7pt" to="271.9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"/>
            </w:pict>
          </mc:Fallback>
        </mc:AlternateContent>
      </w:r>
    </w:p>
    <w:p w14:paraId="39FA6A20" w14:textId="77777777" w:rsidR="00F42BE5" w:rsidRPr="001D6490" w:rsidRDefault="00F42BE5" w:rsidP="0018036E">
      <w:pPr>
        <w:pStyle w:val="Heading3"/>
        <w:spacing w:line="264" w:lineRule="auto"/>
        <w:jc w:val="center"/>
        <w:rPr>
          <w:sz w:val="28"/>
          <w:szCs w:val="28"/>
          <w:lang w:val="vi-VN"/>
        </w:rPr>
      </w:pPr>
      <w:r w:rsidRPr="001D6490">
        <w:rPr>
          <w:sz w:val="28"/>
          <w:szCs w:val="28"/>
          <w:lang w:val="vi-VN"/>
        </w:rPr>
        <w:t>ỦY BAN NHÂN DÂN TỈNH HẬU GIANG</w:t>
      </w:r>
    </w:p>
    <w:p w14:paraId="0CB95CD3" w14:textId="77777777" w:rsidR="00CF1351" w:rsidRPr="001D6490" w:rsidRDefault="00CF1351" w:rsidP="00703A91">
      <w:pPr>
        <w:pStyle w:val="BodyText2"/>
        <w:spacing w:before="120" w:line="276" w:lineRule="auto"/>
        <w:ind w:firstLine="709"/>
        <w:contextualSpacing/>
        <w:jc w:val="both"/>
        <w:rPr>
          <w:bCs/>
          <w:i/>
          <w:szCs w:val="28"/>
          <w:lang w:val="vi-VN"/>
        </w:rPr>
      </w:pPr>
      <w:r w:rsidRPr="001D6490">
        <w:rPr>
          <w:bCs/>
          <w:i/>
          <w:szCs w:val="28"/>
          <w:lang w:val="vi-VN"/>
        </w:rPr>
        <w:t>Căn cứ Luật Tổ chức chính quyền địa phương ngày 1</w:t>
      </w:r>
      <w:bookmarkStart w:id="0" w:name="_GoBack"/>
      <w:bookmarkEnd w:id="0"/>
      <w:r w:rsidRPr="001D6490">
        <w:rPr>
          <w:bCs/>
          <w:i/>
          <w:szCs w:val="28"/>
          <w:lang w:val="vi-VN"/>
        </w:rPr>
        <w:t>9 tháng 6 năm 2015;</w:t>
      </w:r>
    </w:p>
    <w:p w14:paraId="3E2AD07C" w14:textId="788439CF" w:rsidR="00CF1351" w:rsidRPr="001D6490" w:rsidRDefault="00CF1351" w:rsidP="00703A91">
      <w:pPr>
        <w:pStyle w:val="BodyText2"/>
        <w:spacing w:before="120" w:line="276" w:lineRule="auto"/>
        <w:ind w:firstLine="709"/>
        <w:contextualSpacing/>
        <w:jc w:val="both"/>
        <w:rPr>
          <w:i/>
          <w:szCs w:val="28"/>
          <w:lang w:val="it-IT"/>
        </w:rPr>
      </w:pPr>
      <w:r w:rsidRPr="001D6490">
        <w:rPr>
          <w:i/>
          <w:szCs w:val="28"/>
          <w:lang w:val="it-IT"/>
        </w:rPr>
        <w:t>Căn cứ Luật sửa đổi, bổ sung một số điều của Luật Tổ chức Chính phủ</w:t>
      </w:r>
      <w:r w:rsidR="00CA5D2E">
        <w:rPr>
          <w:i/>
          <w:szCs w:val="28"/>
          <w:lang w:val="it-IT"/>
        </w:rPr>
        <w:t xml:space="preserve"> </w:t>
      </w:r>
      <w:r w:rsidRPr="001D6490">
        <w:rPr>
          <w:i/>
          <w:szCs w:val="28"/>
          <w:lang w:val="it-IT"/>
        </w:rPr>
        <w:t>và Luật Tổ chức chính quyền địa phương ngày 22 tháng 11 năm 2019;</w:t>
      </w:r>
    </w:p>
    <w:p w14:paraId="0B8D09FB" w14:textId="77777777" w:rsidR="00CF1351" w:rsidRPr="001D6490" w:rsidRDefault="00CF1351" w:rsidP="00703A91">
      <w:pPr>
        <w:pStyle w:val="BodyText2"/>
        <w:spacing w:before="120" w:line="276" w:lineRule="auto"/>
        <w:ind w:firstLine="709"/>
        <w:contextualSpacing/>
        <w:jc w:val="both"/>
        <w:rPr>
          <w:bCs/>
          <w:i/>
          <w:spacing w:val="-10"/>
          <w:szCs w:val="28"/>
          <w:lang w:val="it-IT"/>
        </w:rPr>
      </w:pPr>
      <w:r w:rsidRPr="001D6490">
        <w:rPr>
          <w:bCs/>
          <w:i/>
          <w:spacing w:val="-10"/>
          <w:szCs w:val="28"/>
          <w:lang w:val="it-IT"/>
        </w:rPr>
        <w:t>Căn cứ Luật Ban hành văn bản quy phạm pháp luật ngày 22 tháng 6 năm 2015;</w:t>
      </w:r>
    </w:p>
    <w:p w14:paraId="3CC488FF" w14:textId="77777777" w:rsidR="00E07622" w:rsidRPr="001D6490" w:rsidRDefault="00E07622" w:rsidP="00703A91">
      <w:pPr>
        <w:pStyle w:val="BodyText2"/>
        <w:spacing w:before="120" w:line="276" w:lineRule="auto"/>
        <w:ind w:firstLine="709"/>
        <w:contextualSpacing/>
        <w:jc w:val="both"/>
        <w:rPr>
          <w:bCs/>
          <w:i/>
          <w:spacing w:val="-10"/>
          <w:szCs w:val="28"/>
          <w:lang w:val="it-IT"/>
        </w:rPr>
      </w:pPr>
      <w:r w:rsidRPr="001D6490">
        <w:rPr>
          <w:bCs/>
          <w:i/>
          <w:spacing w:val="-10"/>
          <w:szCs w:val="28"/>
          <w:lang w:val="it-IT"/>
        </w:rPr>
        <w:t>Căn cứ Luật sửa đổi, bổ sung một số điều của Luật Ban hành văn bản quy phạm pháp luật ngày 18 tháng 6 năm 2020;</w:t>
      </w:r>
    </w:p>
    <w:p w14:paraId="5AC87BEC" w14:textId="77777777" w:rsidR="00D9078B" w:rsidRPr="001D6490" w:rsidRDefault="005201AD" w:rsidP="00703A91">
      <w:pPr>
        <w:spacing w:before="120" w:after="120" w:line="276" w:lineRule="auto"/>
        <w:ind w:firstLine="709"/>
        <w:contextualSpacing/>
        <w:jc w:val="both"/>
        <w:rPr>
          <w:i/>
          <w:szCs w:val="28"/>
          <w:lang w:val="it-IT"/>
        </w:rPr>
      </w:pPr>
      <w:r w:rsidRPr="001D6490">
        <w:rPr>
          <w:i/>
          <w:szCs w:val="28"/>
          <w:lang w:val="it-IT"/>
        </w:rPr>
        <w:t>Căn cứ Nghị định số 34/2016/NĐ-CP ngày 14 tháng 5 năm 2016 của Chính phủ quy định chi tiết một số điều và biện pháp thi hành Luật Ban hành văn bản quy phạm pháp luật;</w:t>
      </w:r>
    </w:p>
    <w:p w14:paraId="5846EC0B" w14:textId="77777777" w:rsidR="005201AD" w:rsidRDefault="00306401" w:rsidP="00703A91">
      <w:pPr>
        <w:spacing w:before="120" w:after="120" w:line="276" w:lineRule="auto"/>
        <w:ind w:firstLine="709"/>
        <w:contextualSpacing/>
        <w:jc w:val="both"/>
        <w:rPr>
          <w:i/>
          <w:szCs w:val="28"/>
          <w:lang w:val="it-IT"/>
        </w:rPr>
      </w:pPr>
      <w:r w:rsidRPr="001D6490">
        <w:rPr>
          <w:i/>
          <w:szCs w:val="28"/>
          <w:lang w:val="it-IT"/>
        </w:rPr>
        <w:t>Căn cứ Nghị định số 154/2020</w:t>
      </w:r>
      <w:r w:rsidR="005201AD" w:rsidRPr="001D6490">
        <w:rPr>
          <w:i/>
          <w:szCs w:val="28"/>
          <w:lang w:val="it-IT"/>
        </w:rPr>
        <w:t xml:space="preserve">/NĐ-CP </w:t>
      </w:r>
      <w:r w:rsidRPr="001D6490">
        <w:rPr>
          <w:i/>
          <w:szCs w:val="28"/>
          <w:lang w:val="it-IT"/>
        </w:rPr>
        <w:t xml:space="preserve">ngày 31 tháng 12 năm 2020 của Chính phủ sửa đổi, bổ sung một số điều của Nghị định số 34/2016/NĐ-CP </w:t>
      </w:r>
      <w:r w:rsidR="005201AD" w:rsidRPr="001D6490">
        <w:rPr>
          <w:i/>
          <w:szCs w:val="28"/>
          <w:lang w:val="it-IT"/>
        </w:rPr>
        <w:t>ngày 14 tháng 5 năm 2016 của Chính phủ quy định chi tiết một số điều và biện pháp thi hành Luật Ban hành văn bản quy phạm pháp luật;</w:t>
      </w:r>
    </w:p>
    <w:p w14:paraId="345818EC" w14:textId="79DEB8D9" w:rsidR="00A62236" w:rsidRPr="00A62236" w:rsidRDefault="00A62236" w:rsidP="00703A91">
      <w:pPr>
        <w:spacing w:before="120" w:after="120" w:line="276" w:lineRule="auto"/>
        <w:ind w:firstLine="709"/>
        <w:contextualSpacing/>
        <w:jc w:val="both"/>
        <w:rPr>
          <w:rFonts w:asciiTheme="majorHAnsi" w:hAnsiTheme="majorHAnsi" w:cstheme="majorHAnsi"/>
          <w:i/>
          <w:iCs/>
          <w:szCs w:val="28"/>
          <w:lang w:val="it-IT"/>
        </w:rPr>
      </w:pPr>
      <w:r w:rsidRPr="00477077">
        <w:rPr>
          <w:i/>
          <w:iCs/>
          <w:szCs w:val="28"/>
        </w:rPr>
        <w:t>Căn cứ Nghị định số 59/2024/NĐ-CP ngày 25 tháng 5 năm 2024 của Chính phủ s</w:t>
      </w:r>
      <w:r w:rsidRPr="00477077">
        <w:rPr>
          <w:i/>
          <w:iCs/>
          <w:szCs w:val="28"/>
          <w:shd w:val="clear" w:color="auto" w:fill="FFFFFF"/>
        </w:rPr>
        <w:t>ửa đổi, bổ sung một số điều của Nghị định số </w:t>
      </w:r>
      <w:hyperlink r:id="rId6" w:tgtFrame="_blank" w:tooltip="Nghị định 34/2016/NĐ-CP" w:history="1">
        <w:r w:rsidRPr="00477077">
          <w:rPr>
            <w:rStyle w:val="Hyperlink"/>
            <w:i/>
            <w:iCs/>
            <w:color w:val="auto"/>
            <w:szCs w:val="28"/>
            <w:u w:val="none"/>
            <w:shd w:val="clear" w:color="auto" w:fill="FFFFFF"/>
          </w:rPr>
          <w:t>34/2016/NĐ-CP</w:t>
        </w:r>
      </w:hyperlink>
      <w:r w:rsidRPr="00477077">
        <w:rPr>
          <w:i/>
          <w:iCs/>
          <w:szCs w:val="28"/>
          <w:shd w:val="clear" w:color="auto" w:fill="FFFFFF"/>
        </w:rPr>
        <w:t> ngày 14 tháng 5 năm 2016 của Chính phủ quy định chi tiết một số điều và biện pháp thi hành Luật Ban hành văn bản quy phạm pháp luật đã được sửa đổi, bổ sung một số điều theo Nghị định số </w:t>
      </w:r>
      <w:hyperlink r:id="rId7" w:tgtFrame="_blank" w:tooltip="Nghị định 154/2020/NĐ-CP" w:history="1">
        <w:r w:rsidRPr="00477077">
          <w:rPr>
            <w:rStyle w:val="Hyperlink"/>
            <w:i/>
            <w:iCs/>
            <w:color w:val="auto"/>
            <w:szCs w:val="28"/>
            <w:u w:val="none"/>
            <w:shd w:val="clear" w:color="auto" w:fill="FFFFFF"/>
          </w:rPr>
          <w:t>154/2020/NĐ-CP</w:t>
        </w:r>
      </w:hyperlink>
      <w:r w:rsidRPr="00477077">
        <w:rPr>
          <w:i/>
          <w:iCs/>
          <w:szCs w:val="28"/>
          <w:shd w:val="clear" w:color="auto" w:fill="FFFFFF"/>
        </w:rPr>
        <w:t> ngày 31 tháng 12 năm 2020 của Chính phủ</w:t>
      </w:r>
      <w:r w:rsidRPr="00477077">
        <w:rPr>
          <w:i/>
          <w:iCs/>
          <w:szCs w:val="28"/>
        </w:rPr>
        <w:t>;</w:t>
      </w:r>
    </w:p>
    <w:p w14:paraId="222A0C57" w14:textId="100A1E72" w:rsidR="00A0264D" w:rsidRDefault="00D9078B" w:rsidP="00A0264D">
      <w:pPr>
        <w:pStyle w:val="newstitle"/>
        <w:spacing w:before="120" w:beforeAutospacing="0" w:after="120" w:afterAutospacing="0" w:line="276" w:lineRule="auto"/>
        <w:ind w:firstLine="709"/>
        <w:contextualSpacing/>
        <w:jc w:val="both"/>
        <w:rPr>
          <w:i/>
          <w:sz w:val="28"/>
          <w:szCs w:val="28"/>
          <w:lang w:val="it-IT"/>
        </w:rPr>
      </w:pPr>
      <w:r w:rsidRPr="001D6490">
        <w:rPr>
          <w:i/>
          <w:sz w:val="28"/>
          <w:szCs w:val="28"/>
          <w:lang w:val="it-IT"/>
        </w:rPr>
        <w:t xml:space="preserve">Theo </w:t>
      </w:r>
      <w:r w:rsidR="00F42BE5" w:rsidRPr="001D6490">
        <w:rPr>
          <w:i/>
          <w:sz w:val="28"/>
          <w:szCs w:val="28"/>
          <w:lang w:val="it-IT"/>
        </w:rPr>
        <w:t xml:space="preserve">đề nghị của Giám đốc Sở </w:t>
      </w:r>
      <w:r w:rsidR="00CD6FD8" w:rsidRPr="001D6490">
        <w:rPr>
          <w:i/>
          <w:sz w:val="28"/>
          <w:szCs w:val="28"/>
          <w:lang w:val="it-IT"/>
        </w:rPr>
        <w:t>Tư pháp</w:t>
      </w:r>
      <w:r w:rsidR="00B204E0" w:rsidRPr="001D6490">
        <w:rPr>
          <w:i/>
          <w:sz w:val="28"/>
          <w:szCs w:val="28"/>
          <w:lang w:val="it-IT"/>
        </w:rPr>
        <w:t>.</w:t>
      </w:r>
    </w:p>
    <w:p w14:paraId="6F3EAAD7" w14:textId="77777777" w:rsidR="00542FF4" w:rsidRPr="00542FF4" w:rsidRDefault="00542FF4" w:rsidP="00A0264D">
      <w:pPr>
        <w:pStyle w:val="newstitle"/>
        <w:spacing w:before="120" w:beforeAutospacing="0" w:after="120" w:afterAutospacing="0" w:line="276" w:lineRule="auto"/>
        <w:ind w:firstLine="709"/>
        <w:contextualSpacing/>
        <w:jc w:val="both"/>
        <w:rPr>
          <w:i/>
          <w:sz w:val="8"/>
          <w:szCs w:val="8"/>
          <w:lang w:val="it-IT"/>
        </w:rPr>
      </w:pPr>
    </w:p>
    <w:p w14:paraId="567B4F4F" w14:textId="1EDBDB1B" w:rsidR="00F42BE5" w:rsidRDefault="00F42BE5" w:rsidP="00542FF4">
      <w:pPr>
        <w:pStyle w:val="newstitle"/>
        <w:spacing w:before="120" w:beforeAutospacing="0" w:after="120" w:afterAutospacing="0" w:line="276" w:lineRule="auto"/>
        <w:contextualSpacing/>
        <w:jc w:val="center"/>
        <w:rPr>
          <w:b/>
          <w:sz w:val="28"/>
          <w:szCs w:val="28"/>
          <w:lang w:val="it-IT"/>
        </w:rPr>
      </w:pPr>
      <w:r w:rsidRPr="00542FF4">
        <w:rPr>
          <w:b/>
          <w:sz w:val="28"/>
          <w:szCs w:val="28"/>
          <w:lang w:val="it-IT"/>
        </w:rPr>
        <w:t>QUYẾT ĐỊNH:</w:t>
      </w:r>
    </w:p>
    <w:p w14:paraId="5CDA3ED1" w14:textId="11A4181F" w:rsidR="00886AE3" w:rsidRPr="001D6490" w:rsidRDefault="00134041" w:rsidP="00DA19C7">
      <w:pPr>
        <w:shd w:val="clear" w:color="auto" w:fill="FFFFFF"/>
        <w:spacing w:before="120" w:after="120" w:line="264" w:lineRule="auto"/>
        <w:ind w:firstLine="709"/>
        <w:jc w:val="both"/>
        <w:rPr>
          <w:b/>
          <w:bCs/>
          <w:szCs w:val="28"/>
          <w:lang w:val="nl-NL" w:eastAsia="vi-VN"/>
        </w:rPr>
      </w:pPr>
      <w:bookmarkStart w:id="1" w:name="dieu_1"/>
      <w:r w:rsidRPr="001D6490">
        <w:rPr>
          <w:b/>
          <w:bCs/>
          <w:szCs w:val="28"/>
          <w:lang w:val="nl-NL" w:eastAsia="vi-VN"/>
        </w:rPr>
        <w:t xml:space="preserve">Điều 1. </w:t>
      </w:r>
      <w:bookmarkEnd w:id="1"/>
      <w:r w:rsidR="00175F44" w:rsidRPr="001D6490">
        <w:rPr>
          <w:b/>
          <w:bCs/>
          <w:szCs w:val="28"/>
          <w:lang w:val="nl-NL" w:eastAsia="vi-VN"/>
        </w:rPr>
        <w:t xml:space="preserve">Bãi </w:t>
      </w:r>
      <w:r w:rsidR="00201B12" w:rsidRPr="001D6490">
        <w:rPr>
          <w:b/>
          <w:bCs/>
          <w:szCs w:val="28"/>
          <w:lang w:val="nl-NL" w:eastAsia="vi-VN"/>
        </w:rPr>
        <w:t xml:space="preserve">bỏ </w:t>
      </w:r>
      <w:r w:rsidR="0064242E">
        <w:rPr>
          <w:b/>
          <w:bCs/>
          <w:szCs w:val="28"/>
          <w:lang w:val="nl-NL" w:eastAsia="vi-VN"/>
        </w:rPr>
        <w:t xml:space="preserve">toàn bộ </w:t>
      </w:r>
      <w:r w:rsidR="00A631F6" w:rsidRPr="001D6490">
        <w:rPr>
          <w:b/>
          <w:bCs/>
          <w:szCs w:val="28"/>
          <w:lang w:val="nl-NL" w:eastAsia="vi-VN"/>
        </w:rPr>
        <w:t>văn bản quy phạm pháp luật do Ủy ban nhân dân tỉnh Hậu Giang ban hành</w:t>
      </w:r>
    </w:p>
    <w:p w14:paraId="14E73CE4" w14:textId="182496C2" w:rsidR="00C40C10" w:rsidRPr="005C75C4" w:rsidRDefault="00201B12" w:rsidP="00DA19C7">
      <w:pPr>
        <w:pStyle w:val="Header"/>
        <w:spacing w:before="120" w:after="120" w:line="264" w:lineRule="auto"/>
        <w:ind w:firstLine="709"/>
        <w:jc w:val="both"/>
        <w:rPr>
          <w:szCs w:val="28"/>
        </w:rPr>
      </w:pPr>
      <w:r w:rsidRPr="005C75C4">
        <w:rPr>
          <w:szCs w:val="28"/>
          <w:lang w:val="it-IT"/>
        </w:rPr>
        <w:t xml:space="preserve">1. </w:t>
      </w:r>
      <w:r w:rsidR="00C40C10" w:rsidRPr="005C75C4">
        <w:rPr>
          <w:szCs w:val="28"/>
          <w:lang w:val="it-IT"/>
        </w:rPr>
        <w:t xml:space="preserve">Bãi bỏ Quyết định số </w:t>
      </w:r>
      <w:r w:rsidR="00C40C10" w:rsidRPr="005C75C4">
        <w:rPr>
          <w:szCs w:val="28"/>
        </w:rPr>
        <w:t xml:space="preserve">37/2004/QĐ-UB ngày 15 tháng 01 năm 2004 </w:t>
      </w:r>
      <w:r w:rsidR="001D6490" w:rsidRPr="005C75C4">
        <w:rPr>
          <w:szCs w:val="28"/>
        </w:rPr>
        <w:t>của Ủy ban nhân dân tỉnh Hậu Giang v</w:t>
      </w:r>
      <w:r w:rsidR="00C40C10" w:rsidRPr="005C75C4">
        <w:rPr>
          <w:szCs w:val="28"/>
        </w:rPr>
        <w:t>ề việc đổi tên Trường THPT Tầm Vu 3 tỉnh Cần Thơ thành Trường THPT Tầm Vu 3 tỉnh Hậu Giang.</w:t>
      </w:r>
    </w:p>
    <w:p w14:paraId="0617BF96" w14:textId="18E6E81F" w:rsidR="00C40C10" w:rsidRPr="005C75C4" w:rsidRDefault="00C40C10" w:rsidP="00DA19C7">
      <w:pPr>
        <w:pStyle w:val="Header"/>
        <w:spacing w:before="120" w:after="120" w:line="264" w:lineRule="auto"/>
        <w:ind w:firstLine="709"/>
        <w:jc w:val="both"/>
        <w:rPr>
          <w:szCs w:val="28"/>
        </w:rPr>
      </w:pPr>
      <w:r w:rsidRPr="005C75C4">
        <w:rPr>
          <w:szCs w:val="28"/>
          <w:lang w:val="it-IT"/>
        </w:rPr>
        <w:t xml:space="preserve">2. Bãi bỏ Quyết định số </w:t>
      </w:r>
      <w:r w:rsidRPr="005C75C4">
        <w:rPr>
          <w:szCs w:val="28"/>
        </w:rPr>
        <w:t xml:space="preserve">38/2004/QĐ-UB </w:t>
      </w:r>
      <w:r w:rsidRPr="005C75C4">
        <w:rPr>
          <w:spacing w:val="-6"/>
          <w:szCs w:val="28"/>
        </w:rPr>
        <w:t>ngày 15 tháng 01 năm 2004</w:t>
      </w:r>
      <w:r w:rsidRPr="005C75C4">
        <w:rPr>
          <w:szCs w:val="28"/>
        </w:rPr>
        <w:t xml:space="preserve"> </w:t>
      </w:r>
      <w:r w:rsidR="00542CE9" w:rsidRPr="005C75C4">
        <w:rPr>
          <w:szCs w:val="28"/>
        </w:rPr>
        <w:t>của Ủy ban nhân dân tỉnh Hậu Giang v</w:t>
      </w:r>
      <w:r w:rsidRPr="005C75C4">
        <w:rPr>
          <w:szCs w:val="28"/>
        </w:rPr>
        <w:t>ề việc đổi tên Trường THPT Tầm Vu 2 tỉnh Cần Thơ thành Trường THPT Tầm Vu 2 tỉnh Hậu Giang.</w:t>
      </w:r>
    </w:p>
    <w:p w14:paraId="7BA31CE3" w14:textId="258CBCA2" w:rsidR="00C40C10" w:rsidRPr="005C75C4" w:rsidRDefault="00C40C10" w:rsidP="00DA19C7">
      <w:pPr>
        <w:pStyle w:val="Header"/>
        <w:spacing w:before="120" w:after="120" w:line="264" w:lineRule="auto"/>
        <w:ind w:firstLine="709"/>
        <w:jc w:val="both"/>
        <w:rPr>
          <w:szCs w:val="28"/>
          <w:lang w:val="it-IT"/>
        </w:rPr>
      </w:pPr>
      <w:r w:rsidRPr="005C75C4">
        <w:rPr>
          <w:szCs w:val="28"/>
          <w:lang w:val="it-IT"/>
        </w:rPr>
        <w:lastRenderedPageBreak/>
        <w:t xml:space="preserve">3. Bãi bỏ Quyết định số </w:t>
      </w:r>
      <w:r w:rsidRPr="005C75C4">
        <w:rPr>
          <w:szCs w:val="28"/>
        </w:rPr>
        <w:t xml:space="preserve">39/2004/QĐ-UB ngày 15 tháng 01 năm 2004 </w:t>
      </w:r>
      <w:r w:rsidR="00542CE9" w:rsidRPr="005C75C4">
        <w:rPr>
          <w:szCs w:val="28"/>
        </w:rPr>
        <w:t>của Ủy ban nhân dân tỉnh Hậu Giang v</w:t>
      </w:r>
      <w:r w:rsidRPr="005C75C4">
        <w:rPr>
          <w:szCs w:val="28"/>
        </w:rPr>
        <w:t>ề việc đổi tên Trường THPT Tầm Vu 1 tỉnh Cần Thơ thành Trường THPT Tầm Vu 1 tỉnh Hậu Giang</w:t>
      </w:r>
      <w:r w:rsidRPr="005C75C4">
        <w:rPr>
          <w:szCs w:val="28"/>
          <w:lang w:val="it-IT"/>
        </w:rPr>
        <w:t>.</w:t>
      </w:r>
    </w:p>
    <w:p w14:paraId="72383EAC" w14:textId="60071C75" w:rsidR="00C40C10" w:rsidRPr="005C75C4" w:rsidRDefault="00C40C10" w:rsidP="00DA19C7">
      <w:pPr>
        <w:pStyle w:val="Header"/>
        <w:spacing w:before="120" w:after="120" w:line="264" w:lineRule="auto"/>
        <w:ind w:firstLine="709"/>
        <w:jc w:val="both"/>
        <w:rPr>
          <w:szCs w:val="28"/>
          <w:lang w:val="it-IT"/>
        </w:rPr>
      </w:pPr>
      <w:r w:rsidRPr="005C75C4">
        <w:rPr>
          <w:szCs w:val="28"/>
          <w:lang w:val="it-IT"/>
        </w:rPr>
        <w:t xml:space="preserve">4. Bãi bỏ Quyết định số </w:t>
      </w:r>
      <w:r w:rsidRPr="005C75C4">
        <w:rPr>
          <w:szCs w:val="28"/>
        </w:rPr>
        <w:t xml:space="preserve">115/2004/QĐ-UB </w:t>
      </w:r>
      <w:r w:rsidRPr="005C75C4">
        <w:rPr>
          <w:bCs/>
          <w:szCs w:val="28"/>
        </w:rPr>
        <w:t>ngày</w:t>
      </w:r>
      <w:r w:rsidRPr="005C75C4">
        <w:rPr>
          <w:szCs w:val="28"/>
        </w:rPr>
        <w:t xml:space="preserve"> 21 tháng 5 năm 2004 </w:t>
      </w:r>
      <w:r w:rsidR="00542CE9" w:rsidRPr="005C75C4">
        <w:rPr>
          <w:szCs w:val="28"/>
        </w:rPr>
        <w:t>của Ủy ban nhân dân tỉnh Hậu Giang b</w:t>
      </w:r>
      <w:r w:rsidRPr="005C75C4">
        <w:rPr>
          <w:szCs w:val="28"/>
        </w:rPr>
        <w:t>an hành “Quy chế phối hợp giữa lực lượng Công an và lực lượng Quân sự tỉnh Hậu Giang thực hiện nhiệm vụ bảo vệ an ninh quốc gia, trật tự, an toàn xã hội trong tình hình mới”</w:t>
      </w:r>
      <w:r w:rsidRPr="005C75C4">
        <w:rPr>
          <w:szCs w:val="28"/>
          <w:lang w:val="it-IT"/>
        </w:rPr>
        <w:t>.</w:t>
      </w:r>
    </w:p>
    <w:p w14:paraId="47E3BE37" w14:textId="77777777" w:rsidR="005C75C4" w:rsidRPr="005C75C4" w:rsidRDefault="00C40C10" w:rsidP="00DA19C7">
      <w:pPr>
        <w:pStyle w:val="Header"/>
        <w:spacing w:before="120" w:after="120" w:line="264" w:lineRule="auto"/>
        <w:ind w:firstLine="709"/>
        <w:jc w:val="both"/>
        <w:rPr>
          <w:szCs w:val="28"/>
        </w:rPr>
      </w:pPr>
      <w:r w:rsidRPr="005C75C4">
        <w:rPr>
          <w:szCs w:val="28"/>
          <w:lang w:val="it-IT"/>
        </w:rPr>
        <w:t xml:space="preserve">5. Bãi bỏ Quyết định số </w:t>
      </w:r>
      <w:r w:rsidRPr="005C75C4">
        <w:rPr>
          <w:szCs w:val="28"/>
        </w:rPr>
        <w:t xml:space="preserve">06/2005/QĐ-UB </w:t>
      </w:r>
      <w:r w:rsidRPr="005C75C4">
        <w:rPr>
          <w:bCs/>
          <w:szCs w:val="28"/>
        </w:rPr>
        <w:t>ngày</w:t>
      </w:r>
      <w:r w:rsidRPr="005C75C4">
        <w:rPr>
          <w:szCs w:val="28"/>
        </w:rPr>
        <w:t xml:space="preserve"> 25 tháng 01 năm 2005 </w:t>
      </w:r>
      <w:r w:rsidR="00542CE9" w:rsidRPr="005C75C4">
        <w:rPr>
          <w:szCs w:val="28"/>
        </w:rPr>
        <w:t>của Ủy ban nhân dân tỉnh Hậu Giang</w:t>
      </w:r>
      <w:r w:rsidR="00542CE9" w:rsidRPr="005C75C4">
        <w:rPr>
          <w:rStyle w:val="Strong"/>
          <w:b w:val="0"/>
          <w:bCs w:val="0"/>
          <w:szCs w:val="28"/>
        </w:rPr>
        <w:t xml:space="preserve"> v</w:t>
      </w:r>
      <w:r w:rsidRPr="005C75C4">
        <w:rPr>
          <w:rStyle w:val="Strong"/>
          <w:b w:val="0"/>
          <w:bCs w:val="0"/>
          <w:szCs w:val="28"/>
        </w:rPr>
        <w:t>ề việc</w:t>
      </w:r>
      <w:r w:rsidRPr="005C75C4">
        <w:rPr>
          <w:rStyle w:val="Strong"/>
          <w:szCs w:val="28"/>
        </w:rPr>
        <w:t xml:space="preserve"> </w:t>
      </w:r>
      <w:r w:rsidRPr="005C75C4">
        <w:rPr>
          <w:szCs w:val="28"/>
        </w:rPr>
        <w:t>thành lập Ban Quản lý dự án đầu tư xây dựng phát triển công nghiệp tỉnh Hậu Giang.</w:t>
      </w:r>
    </w:p>
    <w:p w14:paraId="3751DB5E" w14:textId="70C05FB8" w:rsidR="005C75C4" w:rsidRPr="005C75C4" w:rsidRDefault="005C75C4" w:rsidP="00DA19C7">
      <w:pPr>
        <w:pStyle w:val="Header"/>
        <w:spacing w:before="120" w:after="120" w:line="264" w:lineRule="auto"/>
        <w:ind w:firstLine="709"/>
        <w:jc w:val="both"/>
        <w:rPr>
          <w:szCs w:val="28"/>
        </w:rPr>
      </w:pPr>
      <w:r w:rsidRPr="005C75C4">
        <w:rPr>
          <w:szCs w:val="28"/>
        </w:rPr>
        <w:t>6.</w:t>
      </w:r>
      <w:r w:rsidRPr="005C75C4">
        <w:rPr>
          <w:szCs w:val="28"/>
          <w:lang w:val="it-IT"/>
        </w:rPr>
        <w:t xml:space="preserve"> Bãi bỏ Quyết định số </w:t>
      </w:r>
      <w:r w:rsidRPr="005C75C4">
        <w:rPr>
          <w:bCs/>
          <w:iCs/>
          <w:szCs w:val="28"/>
          <w:shd w:val="clear" w:color="auto" w:fill="FFFFFF"/>
        </w:rPr>
        <w:t>07/2005/QĐ-UB</w:t>
      </w:r>
      <w:r w:rsidRPr="005C75C4">
        <w:rPr>
          <w:szCs w:val="28"/>
        </w:rPr>
        <w:t xml:space="preserve"> </w:t>
      </w:r>
      <w:r w:rsidRPr="005C75C4">
        <w:rPr>
          <w:bCs/>
          <w:iCs/>
          <w:szCs w:val="28"/>
          <w:shd w:val="clear" w:color="auto" w:fill="FFFFFF"/>
        </w:rPr>
        <w:t xml:space="preserve">ngày 28 tháng 01 năm 2005 </w:t>
      </w:r>
      <w:r w:rsidRPr="005C75C4">
        <w:rPr>
          <w:szCs w:val="28"/>
        </w:rPr>
        <w:t>của Ủy ban nhân dân tỉnh Hậu Giang</w:t>
      </w:r>
      <w:r w:rsidRPr="005C75C4">
        <w:rPr>
          <w:rStyle w:val="Strong"/>
          <w:b w:val="0"/>
          <w:bCs w:val="0"/>
          <w:szCs w:val="28"/>
        </w:rPr>
        <w:t xml:space="preserve"> </w:t>
      </w:r>
      <w:r w:rsidRPr="005C75C4">
        <w:rPr>
          <w:bCs/>
          <w:iCs/>
          <w:szCs w:val="28"/>
          <w:shd w:val="clear" w:color="auto" w:fill="FFFFFF"/>
        </w:rPr>
        <w:t>ban hành Quy chế về tổ chức quản lý, cung cấp và khai thác thông tin trên mạng tin học diện rộng của tỉnh Hậu Giang.</w:t>
      </w:r>
    </w:p>
    <w:p w14:paraId="056FBD50" w14:textId="77777777" w:rsidR="005C75C4" w:rsidRPr="005C75C4" w:rsidRDefault="005C75C4" w:rsidP="00DA19C7">
      <w:pPr>
        <w:tabs>
          <w:tab w:val="left" w:pos="3811"/>
        </w:tabs>
        <w:spacing w:before="120" w:after="120" w:line="264" w:lineRule="auto"/>
        <w:ind w:firstLine="709"/>
        <w:jc w:val="both"/>
        <w:rPr>
          <w:szCs w:val="28"/>
        </w:rPr>
      </w:pPr>
      <w:r w:rsidRPr="005C75C4">
        <w:rPr>
          <w:szCs w:val="28"/>
          <w:lang w:val="it-IT"/>
        </w:rPr>
        <w:t>7</w:t>
      </w:r>
      <w:r w:rsidR="00C40C10" w:rsidRPr="005C75C4">
        <w:rPr>
          <w:szCs w:val="28"/>
          <w:lang w:val="it-IT"/>
        </w:rPr>
        <w:t xml:space="preserve">. Bãi bỏ Quyết định số </w:t>
      </w:r>
      <w:r w:rsidR="00C40C10" w:rsidRPr="005C75C4">
        <w:rPr>
          <w:szCs w:val="28"/>
        </w:rPr>
        <w:t xml:space="preserve">51/2005/QĐ-UBND </w:t>
      </w:r>
      <w:r w:rsidR="00C40C10" w:rsidRPr="005C75C4">
        <w:rPr>
          <w:bCs/>
          <w:szCs w:val="28"/>
        </w:rPr>
        <w:t xml:space="preserve">ngày </w:t>
      </w:r>
      <w:r w:rsidR="00C40C10" w:rsidRPr="005C75C4">
        <w:rPr>
          <w:szCs w:val="28"/>
        </w:rPr>
        <w:t xml:space="preserve">28 tháng 10 năm 2005 </w:t>
      </w:r>
      <w:r w:rsidR="00542CE9" w:rsidRPr="005C75C4">
        <w:rPr>
          <w:szCs w:val="28"/>
        </w:rPr>
        <w:t>của Ủy ban nhân dân tỉnh Hậu Giang b</w:t>
      </w:r>
      <w:r w:rsidR="00C40C10" w:rsidRPr="005C75C4">
        <w:rPr>
          <w:szCs w:val="28"/>
        </w:rPr>
        <w:t>an hành Quy chế tổ chức, hoạt động và chính sách tài chính đối với Thư viện xã, Phòng đọc sách xã trên địa bàn tỉnh Hậu Giang.</w:t>
      </w:r>
    </w:p>
    <w:p w14:paraId="0D0EE005" w14:textId="680BF6DA" w:rsidR="005C75C4" w:rsidRPr="005C75C4" w:rsidRDefault="005C75C4" w:rsidP="00DA19C7">
      <w:pPr>
        <w:tabs>
          <w:tab w:val="left" w:pos="3811"/>
        </w:tabs>
        <w:spacing w:before="120" w:after="120" w:line="264" w:lineRule="auto"/>
        <w:ind w:firstLine="709"/>
        <w:jc w:val="both"/>
        <w:rPr>
          <w:szCs w:val="28"/>
        </w:rPr>
      </w:pPr>
      <w:r w:rsidRPr="005C75C4">
        <w:rPr>
          <w:szCs w:val="28"/>
        </w:rPr>
        <w:t>8.</w:t>
      </w:r>
      <w:r w:rsidRPr="005C75C4">
        <w:rPr>
          <w:szCs w:val="28"/>
          <w:lang w:val="it-IT"/>
        </w:rPr>
        <w:t xml:space="preserve"> Bãi bỏ Quyết định số </w:t>
      </w:r>
      <w:r w:rsidRPr="005C75C4">
        <w:rPr>
          <w:bCs/>
          <w:iCs/>
          <w:szCs w:val="28"/>
          <w:shd w:val="clear" w:color="auto" w:fill="FFFFFF"/>
        </w:rPr>
        <w:t>58/2005/QĐ-UBND</w:t>
      </w:r>
      <w:r w:rsidRPr="005C75C4">
        <w:rPr>
          <w:szCs w:val="28"/>
        </w:rPr>
        <w:t xml:space="preserve"> </w:t>
      </w:r>
      <w:r w:rsidRPr="005C75C4">
        <w:rPr>
          <w:bCs/>
          <w:iCs/>
          <w:szCs w:val="28"/>
          <w:shd w:val="clear" w:color="auto" w:fill="FFFFFF"/>
        </w:rPr>
        <w:t xml:space="preserve">ngày 07 tháng 12 năm 2005 </w:t>
      </w:r>
      <w:r w:rsidRPr="005C75C4">
        <w:rPr>
          <w:szCs w:val="28"/>
        </w:rPr>
        <w:t xml:space="preserve">của Ủy ban nhân dân tỉnh Hậu Giang </w:t>
      </w:r>
      <w:r w:rsidRPr="005C75C4">
        <w:rPr>
          <w:bCs/>
          <w:iCs/>
          <w:szCs w:val="28"/>
          <w:shd w:val="clear" w:color="auto" w:fill="FFFFFF"/>
        </w:rPr>
        <w:t>ban hành Quy chế về việc quản lý, sử dụng, khai thác Hệ thống thư điện tử, Internet trên mạng tin học diện rộng của tỉnh Hậu Giang.</w:t>
      </w:r>
    </w:p>
    <w:p w14:paraId="2B2DC9A8" w14:textId="6C7985CC" w:rsidR="00C40C10" w:rsidRPr="005C75C4" w:rsidRDefault="005C75C4" w:rsidP="00DA19C7">
      <w:pPr>
        <w:tabs>
          <w:tab w:val="left" w:pos="3811"/>
        </w:tabs>
        <w:spacing w:before="120" w:after="120" w:line="264" w:lineRule="auto"/>
        <w:ind w:firstLine="709"/>
        <w:jc w:val="both"/>
        <w:rPr>
          <w:bCs/>
          <w:iCs/>
          <w:szCs w:val="28"/>
          <w:shd w:val="clear" w:color="auto" w:fill="FFFFFF"/>
        </w:rPr>
      </w:pPr>
      <w:r w:rsidRPr="005C75C4">
        <w:rPr>
          <w:szCs w:val="28"/>
          <w:lang w:val="it-IT"/>
        </w:rPr>
        <w:t>9</w:t>
      </w:r>
      <w:r w:rsidR="00C40C10" w:rsidRPr="005C75C4">
        <w:rPr>
          <w:szCs w:val="28"/>
          <w:lang w:val="it-IT"/>
        </w:rPr>
        <w:t xml:space="preserve">. Bãi bỏ Quyết định số </w:t>
      </w:r>
      <w:r w:rsidR="00C40C10" w:rsidRPr="005C75C4">
        <w:rPr>
          <w:bCs/>
          <w:iCs/>
          <w:szCs w:val="28"/>
          <w:shd w:val="clear" w:color="auto" w:fill="FFFFFF"/>
        </w:rPr>
        <w:t xml:space="preserve">06/2006/QĐ-UBND ngày 30 tháng 3 năm 2006 </w:t>
      </w:r>
      <w:r w:rsidR="00542CE9" w:rsidRPr="005C75C4">
        <w:rPr>
          <w:szCs w:val="28"/>
        </w:rPr>
        <w:t>của Ủy ban nhân dân tỉnh Hậu Giang</w:t>
      </w:r>
      <w:r w:rsidR="00542CE9" w:rsidRPr="005C75C4">
        <w:rPr>
          <w:szCs w:val="28"/>
          <w:shd w:val="clear" w:color="auto" w:fill="FFFFFF"/>
        </w:rPr>
        <w:t xml:space="preserve"> v</w:t>
      </w:r>
      <w:r w:rsidR="00C40C10" w:rsidRPr="005C75C4">
        <w:rPr>
          <w:szCs w:val="28"/>
          <w:shd w:val="clear" w:color="auto" w:fill="FFFFFF"/>
        </w:rPr>
        <w:t>ề việc ban hành Quy định về quản lý tài nguyên nước trên địa bàn tỉnh Hậu Giang.</w:t>
      </w:r>
    </w:p>
    <w:p w14:paraId="169DE9DB" w14:textId="672C2B3F" w:rsidR="00C40C10" w:rsidRPr="005C75C4" w:rsidRDefault="005C75C4" w:rsidP="00DA19C7">
      <w:pPr>
        <w:spacing w:before="120" w:after="120" w:line="264" w:lineRule="auto"/>
        <w:ind w:firstLine="709"/>
        <w:jc w:val="both"/>
        <w:rPr>
          <w:szCs w:val="28"/>
          <w:shd w:val="clear" w:color="auto" w:fill="FFFFFF"/>
        </w:rPr>
      </w:pPr>
      <w:r w:rsidRPr="005C75C4">
        <w:rPr>
          <w:szCs w:val="28"/>
          <w:lang w:val="it-IT"/>
        </w:rPr>
        <w:t>10</w:t>
      </w:r>
      <w:r w:rsidR="00C40C10" w:rsidRPr="005C75C4">
        <w:rPr>
          <w:szCs w:val="28"/>
          <w:lang w:val="it-IT"/>
        </w:rPr>
        <w:t xml:space="preserve">. Bãi bỏ Quyết định số </w:t>
      </w:r>
      <w:r w:rsidR="00C40C10" w:rsidRPr="005C75C4">
        <w:rPr>
          <w:bCs/>
          <w:iCs/>
          <w:szCs w:val="28"/>
          <w:shd w:val="clear" w:color="auto" w:fill="FFFFFF"/>
        </w:rPr>
        <w:t xml:space="preserve">06/2007/QĐ-UBND ngày 20 tháng 4 năm 2007 </w:t>
      </w:r>
      <w:r w:rsidR="00542CE9" w:rsidRPr="005C75C4">
        <w:rPr>
          <w:szCs w:val="28"/>
        </w:rPr>
        <w:t>của Ủy ban nhân dân tỉnh Hậu Giang</w:t>
      </w:r>
      <w:r w:rsidR="00542CE9" w:rsidRPr="005C75C4">
        <w:rPr>
          <w:szCs w:val="28"/>
          <w:shd w:val="clear" w:color="auto" w:fill="FFFFFF"/>
        </w:rPr>
        <w:t xml:space="preserve"> v</w:t>
      </w:r>
      <w:r w:rsidR="00C40C10" w:rsidRPr="005C75C4">
        <w:rPr>
          <w:szCs w:val="28"/>
          <w:shd w:val="clear" w:color="auto" w:fill="FFFFFF"/>
        </w:rPr>
        <w:t>ề việc sửa đổi, bổ sung một số Điều của Quyết định số</w:t>
      </w:r>
      <w:r w:rsidR="00C40C10" w:rsidRPr="005C75C4">
        <w:rPr>
          <w:szCs w:val="28"/>
        </w:rPr>
        <w:t xml:space="preserve"> 06/2006/QĐ-UBND</w:t>
      </w:r>
      <w:r w:rsidR="00C40C10" w:rsidRPr="005C75C4">
        <w:rPr>
          <w:szCs w:val="28"/>
          <w:shd w:val="clear" w:color="auto" w:fill="FFFFFF"/>
        </w:rPr>
        <w:t> ngày 30 tháng 3 năm 2006 của Ủy ban nhân dân tỉnh Hậu Giang.</w:t>
      </w:r>
    </w:p>
    <w:p w14:paraId="0FDD94B6" w14:textId="0B54C263" w:rsidR="00C40C10" w:rsidRPr="005C75C4" w:rsidRDefault="005C75C4" w:rsidP="00DA19C7">
      <w:pPr>
        <w:spacing w:before="120" w:after="120" w:line="264" w:lineRule="auto"/>
        <w:ind w:firstLine="709"/>
        <w:jc w:val="both"/>
        <w:rPr>
          <w:bCs/>
          <w:iCs/>
          <w:szCs w:val="28"/>
          <w:shd w:val="clear" w:color="auto" w:fill="FFFFFF"/>
        </w:rPr>
      </w:pPr>
      <w:r w:rsidRPr="005C75C4">
        <w:rPr>
          <w:szCs w:val="28"/>
          <w:lang w:val="it-IT"/>
        </w:rPr>
        <w:t>11</w:t>
      </w:r>
      <w:r w:rsidR="00C40C10" w:rsidRPr="005C75C4">
        <w:rPr>
          <w:szCs w:val="28"/>
          <w:lang w:val="it-IT"/>
        </w:rPr>
        <w:t xml:space="preserve">. Bãi bỏ Quyết định số </w:t>
      </w:r>
      <w:r w:rsidR="00C40C10" w:rsidRPr="005C75C4">
        <w:rPr>
          <w:bCs/>
          <w:iCs/>
          <w:szCs w:val="28"/>
          <w:shd w:val="clear" w:color="auto" w:fill="FFFFFF"/>
        </w:rPr>
        <w:t xml:space="preserve">33/2010/QĐ-UBND ngày 29 tháng 12 năm 2010 </w:t>
      </w:r>
      <w:r w:rsidR="00542CE9" w:rsidRPr="005C75C4">
        <w:rPr>
          <w:szCs w:val="28"/>
        </w:rPr>
        <w:t>của Ủy ban nhân dân tỉnh Hậu Giang</w:t>
      </w:r>
      <w:r w:rsidR="00542CE9" w:rsidRPr="005C75C4">
        <w:rPr>
          <w:bCs/>
          <w:iCs/>
          <w:szCs w:val="28"/>
          <w:shd w:val="clear" w:color="auto" w:fill="FFFFFF"/>
        </w:rPr>
        <w:t xml:space="preserve"> b</w:t>
      </w:r>
      <w:r w:rsidR="00C40C10" w:rsidRPr="005C75C4">
        <w:rPr>
          <w:bCs/>
          <w:iCs/>
          <w:szCs w:val="28"/>
          <w:shd w:val="clear" w:color="auto" w:fill="FFFFFF"/>
        </w:rPr>
        <w:t>an hành Quy định phân cấp quản lý quy hoạch đô thị trên địa bàn tỉnh Hậu Giang.</w:t>
      </w:r>
    </w:p>
    <w:p w14:paraId="3D1D7086" w14:textId="41F2CF72" w:rsidR="00C40C10" w:rsidRPr="005C75C4" w:rsidRDefault="00C40C10" w:rsidP="00DA19C7">
      <w:pPr>
        <w:spacing w:before="120" w:after="120" w:line="264" w:lineRule="auto"/>
        <w:ind w:firstLine="709"/>
        <w:jc w:val="both"/>
        <w:rPr>
          <w:bCs/>
          <w:iCs/>
          <w:szCs w:val="28"/>
          <w:shd w:val="clear" w:color="auto" w:fill="FFFFFF"/>
        </w:rPr>
      </w:pPr>
      <w:r w:rsidRPr="005C75C4">
        <w:rPr>
          <w:szCs w:val="28"/>
          <w:lang w:val="it-IT"/>
        </w:rPr>
        <w:t>1</w:t>
      </w:r>
      <w:r w:rsidR="005C75C4" w:rsidRPr="005C75C4">
        <w:rPr>
          <w:szCs w:val="28"/>
          <w:lang w:val="it-IT"/>
        </w:rPr>
        <w:t>2</w:t>
      </w:r>
      <w:r w:rsidRPr="005C75C4">
        <w:rPr>
          <w:szCs w:val="28"/>
          <w:lang w:val="it-IT"/>
        </w:rPr>
        <w:t xml:space="preserve">. Bãi bỏ Quyết định số </w:t>
      </w:r>
      <w:r w:rsidRPr="005C75C4">
        <w:rPr>
          <w:bCs/>
          <w:iCs/>
          <w:szCs w:val="28"/>
          <w:shd w:val="clear" w:color="auto" w:fill="FFFFFF"/>
        </w:rPr>
        <w:t xml:space="preserve">01/2011/QĐ-UBND ngày 19 tháng 01 năm 2011 </w:t>
      </w:r>
      <w:r w:rsidR="00542CE9" w:rsidRPr="005C75C4">
        <w:rPr>
          <w:szCs w:val="28"/>
        </w:rPr>
        <w:t>của Ủy ban nhân dân tỉnh Hậu Giang</w:t>
      </w:r>
      <w:r w:rsidR="00542CE9" w:rsidRPr="005C75C4">
        <w:rPr>
          <w:bCs/>
          <w:iCs/>
          <w:szCs w:val="28"/>
          <w:shd w:val="clear" w:color="auto" w:fill="FFFFFF"/>
        </w:rPr>
        <w:t xml:space="preserve"> b</w:t>
      </w:r>
      <w:r w:rsidRPr="005C75C4">
        <w:rPr>
          <w:bCs/>
          <w:iCs/>
          <w:szCs w:val="28"/>
          <w:shd w:val="clear" w:color="auto" w:fill="FFFFFF"/>
        </w:rPr>
        <w:t>an hành Quy định phân cấp quản lý không gian, kiến trúc và cảnh quan đô thị trên địa bàn tỉnh Hậu Giang.</w:t>
      </w:r>
    </w:p>
    <w:p w14:paraId="65013976" w14:textId="628EA1C8" w:rsidR="00C40C10" w:rsidRPr="005C75C4" w:rsidRDefault="00C40C10" w:rsidP="00DA19C7">
      <w:pPr>
        <w:spacing w:before="120" w:after="120" w:line="264" w:lineRule="auto"/>
        <w:ind w:firstLine="709"/>
        <w:jc w:val="both"/>
        <w:rPr>
          <w:bCs/>
          <w:iCs/>
          <w:szCs w:val="28"/>
          <w:shd w:val="clear" w:color="auto" w:fill="FFFFFF"/>
        </w:rPr>
      </w:pPr>
      <w:r w:rsidRPr="005C75C4">
        <w:rPr>
          <w:szCs w:val="28"/>
          <w:lang w:val="it-IT"/>
        </w:rPr>
        <w:t>1</w:t>
      </w:r>
      <w:r w:rsidR="005C75C4" w:rsidRPr="005C75C4">
        <w:rPr>
          <w:szCs w:val="28"/>
          <w:lang w:val="it-IT"/>
        </w:rPr>
        <w:t>3</w:t>
      </w:r>
      <w:r w:rsidRPr="005C75C4">
        <w:rPr>
          <w:szCs w:val="28"/>
          <w:lang w:val="it-IT"/>
        </w:rPr>
        <w:t xml:space="preserve">. Bãi bỏ Quyết định số </w:t>
      </w:r>
      <w:r w:rsidRPr="005C75C4">
        <w:rPr>
          <w:bCs/>
          <w:iCs/>
          <w:szCs w:val="28"/>
          <w:shd w:val="clear" w:color="auto" w:fill="FFFFFF"/>
        </w:rPr>
        <w:t xml:space="preserve">23/2011/QĐ-UBND ngày 24 tháng 6 năm 2011 </w:t>
      </w:r>
      <w:r w:rsidR="00542CE9" w:rsidRPr="005C75C4">
        <w:rPr>
          <w:szCs w:val="28"/>
        </w:rPr>
        <w:t>của Ủy ban nhân dân tỉnh Hậu Giang</w:t>
      </w:r>
      <w:r w:rsidR="00542CE9" w:rsidRPr="005C75C4">
        <w:rPr>
          <w:bCs/>
          <w:iCs/>
          <w:szCs w:val="28"/>
          <w:shd w:val="clear" w:color="auto" w:fill="FFFFFF"/>
        </w:rPr>
        <w:t xml:space="preserve"> b</w:t>
      </w:r>
      <w:r w:rsidRPr="005C75C4">
        <w:rPr>
          <w:bCs/>
          <w:iCs/>
          <w:szCs w:val="28"/>
          <w:shd w:val="clear" w:color="auto" w:fill="FFFFFF"/>
        </w:rPr>
        <w:t>an hành Quy định về khai thác, sử dụng nước dưới đất quy mô nhỏ trong phạm vi gia đình trên địa bàn tỉnh Hậu Giang.</w:t>
      </w:r>
    </w:p>
    <w:p w14:paraId="47915B75" w14:textId="270EDAA2" w:rsidR="00C40C10" w:rsidRPr="005C75C4" w:rsidRDefault="00C40C10" w:rsidP="00DA19C7">
      <w:pPr>
        <w:spacing w:before="120" w:after="120" w:line="264" w:lineRule="auto"/>
        <w:ind w:firstLine="709"/>
        <w:jc w:val="both"/>
        <w:rPr>
          <w:szCs w:val="28"/>
        </w:rPr>
      </w:pPr>
      <w:r w:rsidRPr="005C75C4">
        <w:rPr>
          <w:szCs w:val="28"/>
          <w:lang w:val="it-IT"/>
        </w:rPr>
        <w:lastRenderedPageBreak/>
        <w:t>1</w:t>
      </w:r>
      <w:r w:rsidR="005C75C4" w:rsidRPr="005C75C4">
        <w:rPr>
          <w:szCs w:val="28"/>
          <w:lang w:val="it-IT"/>
        </w:rPr>
        <w:t>4</w:t>
      </w:r>
      <w:r w:rsidRPr="005C75C4">
        <w:rPr>
          <w:szCs w:val="28"/>
          <w:lang w:val="it-IT"/>
        </w:rPr>
        <w:t xml:space="preserve">. Bãi bỏ Quyết định số </w:t>
      </w:r>
      <w:r w:rsidRPr="005C75C4">
        <w:rPr>
          <w:szCs w:val="28"/>
        </w:rPr>
        <w:t>41</w:t>
      </w:r>
      <w:r w:rsidRPr="005C75C4">
        <w:rPr>
          <w:szCs w:val="28"/>
          <w:lang w:val="vi-VN"/>
        </w:rPr>
        <w:t>/201</w:t>
      </w:r>
      <w:r w:rsidRPr="005C75C4">
        <w:rPr>
          <w:szCs w:val="28"/>
        </w:rPr>
        <w:t>1</w:t>
      </w:r>
      <w:r w:rsidRPr="005C75C4">
        <w:rPr>
          <w:szCs w:val="28"/>
          <w:lang w:val="vi-VN"/>
        </w:rPr>
        <w:t>/QĐ-UBND</w:t>
      </w:r>
      <w:r w:rsidRPr="005C75C4">
        <w:rPr>
          <w:szCs w:val="28"/>
        </w:rPr>
        <w:t xml:space="preserve"> </w:t>
      </w:r>
      <w:r w:rsidRPr="005C75C4">
        <w:rPr>
          <w:bCs/>
          <w:szCs w:val="28"/>
        </w:rPr>
        <w:t>ngày 02 tháng 12 năm 2011</w:t>
      </w:r>
      <w:r w:rsidRPr="005C75C4">
        <w:rPr>
          <w:noProof/>
          <w:szCs w:val="28"/>
          <w:lang w:val="vi-VN"/>
        </w:rPr>
        <w:t xml:space="preserve"> </w:t>
      </w:r>
      <w:r w:rsidR="00542CE9" w:rsidRPr="005C75C4">
        <w:rPr>
          <w:szCs w:val="28"/>
        </w:rPr>
        <w:t>của Ủy ban nhân dân tỉnh Hậu Giang</w:t>
      </w:r>
      <w:r w:rsidR="00542CE9" w:rsidRPr="005C75C4">
        <w:rPr>
          <w:noProof/>
          <w:szCs w:val="28"/>
          <w:lang w:val="vi-VN"/>
        </w:rPr>
        <w:t xml:space="preserve"> </w:t>
      </w:r>
      <w:r w:rsidR="00542CE9" w:rsidRPr="005C75C4">
        <w:rPr>
          <w:noProof/>
          <w:szCs w:val="28"/>
        </w:rPr>
        <w:t>q</w:t>
      </w:r>
      <w:r w:rsidRPr="005C75C4">
        <w:rPr>
          <w:szCs w:val="28"/>
          <w:lang w:val="vi-VN"/>
        </w:rPr>
        <w:t xml:space="preserve">uy định </w:t>
      </w:r>
      <w:r w:rsidRPr="005C75C4">
        <w:rPr>
          <w:szCs w:val="28"/>
        </w:rPr>
        <w:t>tạm thời</w:t>
      </w:r>
      <w:r w:rsidRPr="005C75C4">
        <w:rPr>
          <w:szCs w:val="28"/>
          <w:lang w:val="vi-VN"/>
        </w:rPr>
        <w:t xml:space="preserve"> mức </w:t>
      </w:r>
      <w:r w:rsidRPr="005C75C4">
        <w:rPr>
          <w:noProof/>
          <w:szCs w:val="28"/>
        </w:rPr>
        <w:t xml:space="preserve">chi kinh phí cho công tác chống mù chữ - phổ cập giáo dục trên địa bàn tỉnh </w:t>
      </w:r>
      <w:r w:rsidRPr="005C75C4">
        <w:rPr>
          <w:szCs w:val="28"/>
          <w:lang w:val="vi-VN"/>
        </w:rPr>
        <w:t>Hậu Giang</w:t>
      </w:r>
      <w:r w:rsidRPr="005C75C4">
        <w:rPr>
          <w:szCs w:val="28"/>
        </w:rPr>
        <w:t>.</w:t>
      </w:r>
    </w:p>
    <w:p w14:paraId="2777202D" w14:textId="3E058FC1" w:rsidR="00C40C10" w:rsidRPr="005C75C4" w:rsidRDefault="00C40C10" w:rsidP="00DA19C7">
      <w:pPr>
        <w:pStyle w:val="Header"/>
        <w:spacing w:before="120" w:after="120" w:line="264" w:lineRule="auto"/>
        <w:ind w:firstLine="709"/>
        <w:jc w:val="both"/>
        <w:rPr>
          <w:szCs w:val="28"/>
        </w:rPr>
      </w:pPr>
      <w:r w:rsidRPr="005C75C4">
        <w:rPr>
          <w:szCs w:val="28"/>
          <w:lang w:val="it-IT"/>
        </w:rPr>
        <w:t>1</w:t>
      </w:r>
      <w:r w:rsidR="005C75C4" w:rsidRPr="005C75C4">
        <w:rPr>
          <w:szCs w:val="28"/>
          <w:lang w:val="it-IT"/>
        </w:rPr>
        <w:t>5</w:t>
      </w:r>
      <w:r w:rsidRPr="005C75C4">
        <w:rPr>
          <w:szCs w:val="28"/>
          <w:lang w:val="it-IT"/>
        </w:rPr>
        <w:t xml:space="preserve">. Bãi bỏ Quyết định số </w:t>
      </w:r>
      <w:r w:rsidRPr="005C75C4">
        <w:rPr>
          <w:szCs w:val="28"/>
        </w:rPr>
        <w:t xml:space="preserve">09/2013/QĐ-UBND ngày 13 tháng 5 năm 2013 </w:t>
      </w:r>
      <w:r w:rsidR="00542CE9" w:rsidRPr="005C75C4">
        <w:rPr>
          <w:szCs w:val="28"/>
        </w:rPr>
        <w:t>của Ủy ban nhân dân tỉnh Hậu Giang v</w:t>
      </w:r>
      <w:r w:rsidRPr="005C75C4">
        <w:rPr>
          <w:szCs w:val="28"/>
        </w:rPr>
        <w:t>ề việc ban hành Quy chế quản lý, vận hành, khai thác hệ thống một cửa điện tử trên địa bàn tỉnh Hậu Giang.</w:t>
      </w:r>
    </w:p>
    <w:p w14:paraId="0E19C9C7" w14:textId="2AA33948" w:rsidR="00C40C10" w:rsidRPr="005C75C4" w:rsidRDefault="00C40C10" w:rsidP="00DA19C7">
      <w:pPr>
        <w:spacing w:before="120" w:after="120" w:line="264" w:lineRule="auto"/>
        <w:ind w:firstLine="709"/>
        <w:jc w:val="both"/>
        <w:rPr>
          <w:szCs w:val="28"/>
        </w:rPr>
      </w:pPr>
      <w:r w:rsidRPr="005C75C4">
        <w:rPr>
          <w:szCs w:val="28"/>
          <w:lang w:val="it-IT"/>
        </w:rPr>
        <w:t>1</w:t>
      </w:r>
      <w:r w:rsidR="005C75C4" w:rsidRPr="005C75C4">
        <w:rPr>
          <w:szCs w:val="28"/>
          <w:lang w:val="it-IT"/>
        </w:rPr>
        <w:t>6</w:t>
      </w:r>
      <w:r w:rsidRPr="005C75C4">
        <w:rPr>
          <w:szCs w:val="28"/>
          <w:lang w:val="it-IT"/>
        </w:rPr>
        <w:t xml:space="preserve">. Bãi bỏ Quyết định số </w:t>
      </w:r>
      <w:r w:rsidRPr="005C75C4">
        <w:rPr>
          <w:szCs w:val="28"/>
        </w:rPr>
        <w:t xml:space="preserve">11/2016/QĐ-UBND ngày 16 tháng 5 năm 2016 </w:t>
      </w:r>
      <w:r w:rsidR="00473C9A" w:rsidRPr="005C75C4">
        <w:rPr>
          <w:szCs w:val="28"/>
        </w:rPr>
        <w:t>của Ủy ban nhân dân tỉnh Hậu Giang b</w:t>
      </w:r>
      <w:r w:rsidRPr="005C75C4">
        <w:rPr>
          <w:szCs w:val="28"/>
        </w:rPr>
        <w:t>an hành Quy chế phối hợp giữa các cơ quan trong thực hiện công tác thi hành pháp luật về xử lý vi phạm hành chính trên địa bàn tỉnh Hậu Giang.</w:t>
      </w:r>
    </w:p>
    <w:p w14:paraId="0E5E8514" w14:textId="723BB9BA" w:rsidR="00C40C10" w:rsidRPr="005C75C4" w:rsidRDefault="00C40C10" w:rsidP="00DA19C7">
      <w:pPr>
        <w:spacing w:before="120" w:after="120" w:line="264" w:lineRule="auto"/>
        <w:ind w:firstLine="709"/>
        <w:jc w:val="both"/>
        <w:rPr>
          <w:szCs w:val="28"/>
        </w:rPr>
      </w:pPr>
      <w:r w:rsidRPr="005C75C4">
        <w:rPr>
          <w:szCs w:val="28"/>
          <w:lang w:val="it-IT"/>
        </w:rPr>
        <w:t>1</w:t>
      </w:r>
      <w:r w:rsidR="005C75C4" w:rsidRPr="005C75C4">
        <w:rPr>
          <w:szCs w:val="28"/>
          <w:lang w:val="it-IT"/>
        </w:rPr>
        <w:t>7</w:t>
      </w:r>
      <w:r w:rsidRPr="005C75C4">
        <w:rPr>
          <w:szCs w:val="28"/>
          <w:lang w:val="it-IT"/>
        </w:rPr>
        <w:t xml:space="preserve">. Bãi bỏ Quyết định số </w:t>
      </w:r>
      <w:r w:rsidRPr="005C75C4">
        <w:rPr>
          <w:szCs w:val="28"/>
        </w:rPr>
        <w:t xml:space="preserve">21/2016/QĐ-UBND ngày 09 tháng 8 năm 2016 </w:t>
      </w:r>
      <w:r w:rsidR="00473C9A" w:rsidRPr="005C75C4">
        <w:rPr>
          <w:szCs w:val="28"/>
        </w:rPr>
        <w:t>của Ủy ban nhân dân tỉnh Hậu Giang b</w:t>
      </w:r>
      <w:r w:rsidRPr="005C75C4">
        <w:rPr>
          <w:szCs w:val="28"/>
        </w:rPr>
        <w:t>an hành Quy chế phối hợp trong công tác theo dõi tình hình thi hành pháp luật trên địa bàn tỉnh Hậu Giang.</w:t>
      </w:r>
    </w:p>
    <w:p w14:paraId="17773ABD" w14:textId="57C516A0" w:rsidR="00C40C10" w:rsidRPr="005C75C4" w:rsidRDefault="00C40C10" w:rsidP="00DA19C7">
      <w:pPr>
        <w:shd w:val="clear" w:color="auto" w:fill="FFFFFF"/>
        <w:spacing w:before="120" w:after="120" w:line="264" w:lineRule="auto"/>
        <w:ind w:firstLine="709"/>
        <w:jc w:val="both"/>
        <w:rPr>
          <w:rStyle w:val="Bodytext20"/>
          <w:color w:val="auto"/>
          <w:sz w:val="28"/>
          <w:szCs w:val="28"/>
          <w:lang w:eastAsia="vi-VN"/>
        </w:rPr>
      </w:pPr>
      <w:r w:rsidRPr="005C75C4">
        <w:rPr>
          <w:szCs w:val="28"/>
          <w:lang w:val="it-IT"/>
        </w:rPr>
        <w:t>1</w:t>
      </w:r>
      <w:r w:rsidR="005C75C4" w:rsidRPr="005C75C4">
        <w:rPr>
          <w:szCs w:val="28"/>
          <w:lang w:val="it-IT"/>
        </w:rPr>
        <w:t>8</w:t>
      </w:r>
      <w:r w:rsidRPr="005C75C4">
        <w:rPr>
          <w:szCs w:val="28"/>
          <w:lang w:val="it-IT"/>
        </w:rPr>
        <w:t xml:space="preserve">. Bãi bỏ Quyết định số </w:t>
      </w:r>
      <w:r w:rsidRPr="005C75C4">
        <w:rPr>
          <w:szCs w:val="28"/>
        </w:rPr>
        <w:t>39/2016/QĐ-UBND</w:t>
      </w:r>
      <w:r w:rsidRPr="005C75C4">
        <w:rPr>
          <w:b/>
          <w:bCs/>
          <w:szCs w:val="28"/>
          <w:lang w:val="nl-NL" w:eastAsia="vi-VN"/>
        </w:rPr>
        <w:t xml:space="preserve"> </w:t>
      </w:r>
      <w:r w:rsidRPr="005C75C4">
        <w:rPr>
          <w:szCs w:val="28"/>
        </w:rPr>
        <w:t xml:space="preserve">ngày 15 tháng 11 năm 2016 của Ủy ban nhân dân tỉnh Hậu Giang ban hành Quy chế </w:t>
      </w:r>
      <w:r w:rsidRPr="005C75C4">
        <w:rPr>
          <w:rStyle w:val="Bodytext21"/>
          <w:sz w:val="28"/>
          <w:szCs w:val="28"/>
          <w:lang w:eastAsia="vi-VN"/>
        </w:rPr>
        <w:t xml:space="preserve">thực hiện </w:t>
      </w:r>
      <w:r w:rsidRPr="005C75C4">
        <w:rPr>
          <w:rStyle w:val="Bodytext20"/>
          <w:color w:val="auto"/>
          <w:sz w:val="28"/>
          <w:szCs w:val="28"/>
          <w:lang w:eastAsia="vi-VN"/>
        </w:rPr>
        <w:t xml:space="preserve">cơ chế một cửa, cơ </w:t>
      </w:r>
      <w:r w:rsidRPr="005C75C4">
        <w:rPr>
          <w:rStyle w:val="Bodytext21"/>
          <w:sz w:val="28"/>
          <w:szCs w:val="28"/>
          <w:lang w:eastAsia="vi-VN"/>
        </w:rPr>
        <w:t xml:space="preserve">chế một cửa liên thông </w:t>
      </w:r>
      <w:r w:rsidRPr="005C75C4">
        <w:rPr>
          <w:rStyle w:val="Bodytext20"/>
          <w:color w:val="auto"/>
          <w:sz w:val="28"/>
          <w:szCs w:val="28"/>
          <w:lang w:eastAsia="vi-VN"/>
        </w:rPr>
        <w:t xml:space="preserve">cơ </w:t>
      </w:r>
      <w:r w:rsidRPr="005C75C4">
        <w:rPr>
          <w:rStyle w:val="Bodytext21"/>
          <w:sz w:val="28"/>
          <w:szCs w:val="28"/>
          <w:lang w:eastAsia="vi-VN"/>
        </w:rPr>
        <w:t xml:space="preserve">quan </w:t>
      </w:r>
      <w:r w:rsidRPr="005C75C4">
        <w:rPr>
          <w:rStyle w:val="Bodytext20"/>
          <w:color w:val="auto"/>
          <w:sz w:val="28"/>
          <w:szCs w:val="28"/>
          <w:lang w:eastAsia="vi-VN"/>
        </w:rPr>
        <w:t xml:space="preserve">hành chính nhà nước </w:t>
      </w:r>
      <w:r w:rsidRPr="005C75C4">
        <w:rPr>
          <w:rStyle w:val="Bodytext21"/>
          <w:sz w:val="28"/>
          <w:szCs w:val="28"/>
          <w:lang w:eastAsia="vi-VN"/>
        </w:rPr>
        <w:t xml:space="preserve">trên địa bàn tỉnh Hậu </w:t>
      </w:r>
      <w:r w:rsidRPr="005C75C4">
        <w:rPr>
          <w:rStyle w:val="Bodytext20"/>
          <w:color w:val="auto"/>
          <w:sz w:val="28"/>
          <w:szCs w:val="28"/>
          <w:lang w:eastAsia="vi-VN"/>
        </w:rPr>
        <w:t>Giang.</w:t>
      </w:r>
    </w:p>
    <w:p w14:paraId="5E4BB48E" w14:textId="472DDC61" w:rsidR="00C40C10" w:rsidRPr="005C75C4" w:rsidRDefault="00C40C10" w:rsidP="00DA19C7">
      <w:pPr>
        <w:spacing w:before="120" w:after="120" w:line="264" w:lineRule="auto"/>
        <w:ind w:firstLine="709"/>
        <w:jc w:val="both"/>
        <w:rPr>
          <w:szCs w:val="28"/>
        </w:rPr>
      </w:pPr>
      <w:r w:rsidRPr="005C75C4">
        <w:rPr>
          <w:szCs w:val="28"/>
          <w:lang w:val="it-IT"/>
        </w:rPr>
        <w:t>1</w:t>
      </w:r>
      <w:r w:rsidR="005C75C4" w:rsidRPr="005C75C4">
        <w:rPr>
          <w:szCs w:val="28"/>
          <w:lang w:val="it-IT"/>
        </w:rPr>
        <w:t>9</w:t>
      </w:r>
      <w:r w:rsidRPr="005C75C4">
        <w:rPr>
          <w:szCs w:val="28"/>
          <w:lang w:val="it-IT"/>
        </w:rPr>
        <w:t xml:space="preserve">. Bãi bỏ Quyết định số </w:t>
      </w:r>
      <w:r w:rsidRPr="005C75C4">
        <w:rPr>
          <w:szCs w:val="28"/>
        </w:rPr>
        <w:t>42/2016/QĐ-UBND ngày 22 tháng 11 năm 2016</w:t>
      </w:r>
      <w:r w:rsidRPr="005C75C4">
        <w:rPr>
          <w:szCs w:val="28"/>
          <w:lang w:eastAsia="vi-VN"/>
        </w:rPr>
        <w:t xml:space="preserve"> </w:t>
      </w:r>
      <w:r w:rsidR="00473C9A" w:rsidRPr="005C75C4">
        <w:rPr>
          <w:szCs w:val="28"/>
        </w:rPr>
        <w:t>của Ủy ban nhân dân tỉnh Hậu Giang</w:t>
      </w:r>
      <w:r w:rsidR="00473C9A" w:rsidRPr="005C75C4">
        <w:rPr>
          <w:rStyle w:val="Bodytext20"/>
          <w:color w:val="auto"/>
          <w:sz w:val="28"/>
          <w:szCs w:val="28"/>
          <w:lang w:eastAsia="vi-VN"/>
        </w:rPr>
        <w:t xml:space="preserve"> q</w:t>
      </w:r>
      <w:r w:rsidRPr="005C75C4">
        <w:rPr>
          <w:rStyle w:val="Bodytext20"/>
          <w:color w:val="auto"/>
          <w:sz w:val="28"/>
          <w:szCs w:val="28"/>
          <w:lang w:eastAsia="vi-VN"/>
        </w:rPr>
        <w:t>uy định về định mức xây dựng, phân bổ dự toán và quyết toán kinh phí đối với nhiệm vụ khoa học và công nghệ có sử dụng ngân sách nhà nước trên địa bàn tỉnh Hậu Giang.</w:t>
      </w:r>
    </w:p>
    <w:p w14:paraId="3B34F5FD" w14:textId="1A8F912B" w:rsidR="00886AE3" w:rsidRPr="005C75C4" w:rsidRDefault="005C75C4" w:rsidP="00DA19C7">
      <w:pPr>
        <w:spacing w:before="120" w:after="120" w:line="264" w:lineRule="auto"/>
        <w:ind w:firstLine="709"/>
        <w:jc w:val="both"/>
        <w:rPr>
          <w:szCs w:val="28"/>
        </w:rPr>
      </w:pPr>
      <w:r w:rsidRPr="005C75C4">
        <w:rPr>
          <w:szCs w:val="28"/>
          <w:lang w:val="it-IT"/>
        </w:rPr>
        <w:t>20</w:t>
      </w:r>
      <w:r w:rsidR="00C40C10" w:rsidRPr="005C75C4">
        <w:rPr>
          <w:szCs w:val="28"/>
          <w:lang w:val="it-IT"/>
        </w:rPr>
        <w:t xml:space="preserve">. </w:t>
      </w:r>
      <w:r w:rsidR="00886AE3" w:rsidRPr="005C75C4">
        <w:rPr>
          <w:szCs w:val="28"/>
          <w:lang w:val="it-IT"/>
        </w:rPr>
        <w:t>Bãi bỏ Quyết định số</w:t>
      </w:r>
      <w:r w:rsidR="00411294" w:rsidRPr="005C75C4">
        <w:rPr>
          <w:szCs w:val="28"/>
          <w:lang w:val="it-IT"/>
        </w:rPr>
        <w:t xml:space="preserve"> </w:t>
      </w:r>
      <w:r w:rsidR="00411294" w:rsidRPr="005C75C4">
        <w:rPr>
          <w:szCs w:val="28"/>
        </w:rPr>
        <w:t>07/2017/QĐ-UBND</w:t>
      </w:r>
      <w:r w:rsidR="0029012C" w:rsidRPr="005C75C4">
        <w:rPr>
          <w:szCs w:val="28"/>
        </w:rPr>
        <w:t xml:space="preserve"> </w:t>
      </w:r>
      <w:r w:rsidR="00411294" w:rsidRPr="005C75C4">
        <w:rPr>
          <w:szCs w:val="28"/>
        </w:rPr>
        <w:t>ngày 24 tháng 02 năm 2017</w:t>
      </w:r>
      <w:r w:rsidR="00411294" w:rsidRPr="005C75C4">
        <w:rPr>
          <w:szCs w:val="28"/>
          <w:lang w:eastAsia="vi-VN"/>
        </w:rPr>
        <w:t xml:space="preserve"> </w:t>
      </w:r>
      <w:r w:rsidR="00473C9A" w:rsidRPr="005C75C4">
        <w:rPr>
          <w:szCs w:val="28"/>
        </w:rPr>
        <w:t>của Ủy ban nhân dân tỉnh Hậu Giang</w:t>
      </w:r>
      <w:r w:rsidR="00473C9A" w:rsidRPr="005C75C4">
        <w:rPr>
          <w:rStyle w:val="BodyTextChar1"/>
          <w:sz w:val="28"/>
          <w:szCs w:val="28"/>
          <w:lang w:eastAsia="vi-VN"/>
        </w:rPr>
        <w:t xml:space="preserve"> b</w:t>
      </w:r>
      <w:r w:rsidR="00411294" w:rsidRPr="005C75C4">
        <w:rPr>
          <w:rStyle w:val="BodyTextChar1"/>
          <w:sz w:val="28"/>
          <w:szCs w:val="28"/>
          <w:lang w:eastAsia="vi-VN"/>
        </w:rPr>
        <w:t>an hành Quy chế phối hợp trong công tác xác định giá đất cụ thể trên địa bàn tỉnh Hậu Giang</w:t>
      </w:r>
      <w:r w:rsidR="00C40C10" w:rsidRPr="005C75C4">
        <w:rPr>
          <w:rStyle w:val="BodyTextChar1"/>
          <w:sz w:val="28"/>
          <w:szCs w:val="28"/>
          <w:lang w:eastAsia="vi-VN"/>
        </w:rPr>
        <w:t>.</w:t>
      </w:r>
    </w:p>
    <w:p w14:paraId="49082BC5" w14:textId="32F6560E" w:rsidR="00886AE3" w:rsidRPr="005C75C4" w:rsidRDefault="005C75C4" w:rsidP="00DA19C7">
      <w:pPr>
        <w:spacing w:before="120" w:after="120" w:line="264" w:lineRule="auto"/>
        <w:ind w:firstLine="709"/>
        <w:jc w:val="both"/>
        <w:rPr>
          <w:szCs w:val="28"/>
        </w:rPr>
      </w:pPr>
      <w:r w:rsidRPr="005C75C4">
        <w:rPr>
          <w:szCs w:val="28"/>
          <w:lang w:val="it-IT"/>
        </w:rPr>
        <w:t>21</w:t>
      </w:r>
      <w:r w:rsidR="00C40C10" w:rsidRPr="005C75C4">
        <w:rPr>
          <w:szCs w:val="28"/>
          <w:lang w:val="it-IT"/>
        </w:rPr>
        <w:t xml:space="preserve">. </w:t>
      </w:r>
      <w:r w:rsidR="00886AE3" w:rsidRPr="005C75C4">
        <w:rPr>
          <w:szCs w:val="28"/>
          <w:lang w:val="it-IT"/>
        </w:rPr>
        <w:t>Bãi bỏ Quyết định số</w:t>
      </w:r>
      <w:r w:rsidR="0029012C" w:rsidRPr="005C75C4">
        <w:rPr>
          <w:szCs w:val="28"/>
          <w:lang w:val="it-IT"/>
        </w:rPr>
        <w:t xml:space="preserve"> </w:t>
      </w:r>
      <w:r w:rsidR="00411294" w:rsidRPr="005C75C4">
        <w:rPr>
          <w:szCs w:val="28"/>
        </w:rPr>
        <w:t>10/2017/QĐ-UBND ngày 16 tháng 3 năm 2017</w:t>
      </w:r>
      <w:r w:rsidR="00411294" w:rsidRPr="005C75C4">
        <w:rPr>
          <w:spacing w:val="-8"/>
          <w:szCs w:val="28"/>
        </w:rPr>
        <w:t xml:space="preserve"> </w:t>
      </w:r>
      <w:r w:rsidR="00473C9A" w:rsidRPr="005C75C4">
        <w:rPr>
          <w:szCs w:val="28"/>
        </w:rPr>
        <w:t>của Ủy ban nhân dân tỉnh Hậu Giang</w:t>
      </w:r>
      <w:r w:rsidR="00473C9A" w:rsidRPr="005C75C4">
        <w:rPr>
          <w:rStyle w:val="Strong"/>
          <w:b w:val="0"/>
          <w:bCs w:val="0"/>
          <w:spacing w:val="-8"/>
          <w:szCs w:val="28"/>
        </w:rPr>
        <w:t xml:space="preserve"> b</w:t>
      </w:r>
      <w:r w:rsidR="00411294" w:rsidRPr="005C75C4">
        <w:rPr>
          <w:rStyle w:val="Strong"/>
          <w:b w:val="0"/>
          <w:bCs w:val="0"/>
          <w:spacing w:val="-8"/>
          <w:szCs w:val="28"/>
        </w:rPr>
        <w:t>an hành Quy định về bảo vệ môi trường trên địa bàn tỉnh Hậu Giang</w:t>
      </w:r>
      <w:r w:rsidR="00C40C10" w:rsidRPr="005C75C4">
        <w:rPr>
          <w:rStyle w:val="Strong"/>
          <w:b w:val="0"/>
          <w:bCs w:val="0"/>
          <w:spacing w:val="-8"/>
          <w:szCs w:val="28"/>
        </w:rPr>
        <w:t>.</w:t>
      </w:r>
    </w:p>
    <w:p w14:paraId="1E8039FF" w14:textId="2E66F454" w:rsidR="00C40C10" w:rsidRPr="005C75C4" w:rsidRDefault="00C40C10" w:rsidP="00DA19C7">
      <w:pPr>
        <w:spacing w:before="120" w:after="120" w:line="264" w:lineRule="auto"/>
        <w:ind w:firstLine="709"/>
        <w:jc w:val="both"/>
        <w:rPr>
          <w:szCs w:val="28"/>
          <w:shd w:val="clear" w:color="auto" w:fill="FFFFFF"/>
        </w:rPr>
      </w:pPr>
      <w:r w:rsidRPr="005C75C4">
        <w:rPr>
          <w:szCs w:val="28"/>
          <w:lang w:val="it-IT"/>
        </w:rPr>
        <w:t>2</w:t>
      </w:r>
      <w:r w:rsidR="005C75C4" w:rsidRPr="005C75C4">
        <w:rPr>
          <w:szCs w:val="28"/>
          <w:lang w:val="it-IT"/>
        </w:rPr>
        <w:t>2</w:t>
      </w:r>
      <w:r w:rsidRPr="005C75C4">
        <w:rPr>
          <w:szCs w:val="28"/>
          <w:lang w:val="it-IT"/>
        </w:rPr>
        <w:t xml:space="preserve">. Bãi bỏ Quyết định số </w:t>
      </w:r>
      <w:r w:rsidRPr="005C75C4">
        <w:rPr>
          <w:szCs w:val="28"/>
          <w:shd w:val="clear" w:color="auto" w:fill="FFFFFF"/>
        </w:rPr>
        <w:t xml:space="preserve">16/2021/QĐ-UBND ngày 18 tháng 7 năm 2021 </w:t>
      </w:r>
      <w:r w:rsidR="00473C9A" w:rsidRPr="005C75C4">
        <w:rPr>
          <w:szCs w:val="28"/>
        </w:rPr>
        <w:t>của Ủy ban nhân dân tỉnh Hậu Giang</w:t>
      </w:r>
      <w:r w:rsidR="00473C9A" w:rsidRPr="005C75C4">
        <w:rPr>
          <w:szCs w:val="28"/>
          <w:shd w:val="clear" w:color="auto" w:fill="FFFFFF"/>
        </w:rPr>
        <w:t xml:space="preserve"> v</w:t>
      </w:r>
      <w:r w:rsidRPr="005C75C4">
        <w:rPr>
          <w:szCs w:val="28"/>
          <w:shd w:val="clear" w:color="auto" w:fill="FFFFFF"/>
        </w:rPr>
        <w:t>ề việc hỗ trợ người lao động không có giao kết hợp đồng lao động (lao động tự do) gặp khó khăn do đại dịch Covid-19 trên địa bàn tỉnh Hậu Giang.</w:t>
      </w:r>
    </w:p>
    <w:p w14:paraId="12674444" w14:textId="34FD8F3C" w:rsidR="00886AE3" w:rsidRPr="005C75C4" w:rsidRDefault="00C40C10" w:rsidP="00DA19C7">
      <w:pPr>
        <w:spacing w:before="120" w:after="120" w:line="264" w:lineRule="auto"/>
        <w:ind w:firstLine="709"/>
        <w:jc w:val="both"/>
        <w:rPr>
          <w:szCs w:val="28"/>
        </w:rPr>
      </w:pPr>
      <w:r w:rsidRPr="005C75C4">
        <w:rPr>
          <w:szCs w:val="28"/>
          <w:lang w:val="it-IT"/>
        </w:rPr>
        <w:t>2</w:t>
      </w:r>
      <w:r w:rsidR="005C75C4" w:rsidRPr="005C75C4">
        <w:rPr>
          <w:szCs w:val="28"/>
          <w:lang w:val="it-IT"/>
        </w:rPr>
        <w:t>3</w:t>
      </w:r>
      <w:r w:rsidRPr="005C75C4">
        <w:rPr>
          <w:szCs w:val="28"/>
          <w:lang w:val="it-IT"/>
        </w:rPr>
        <w:t xml:space="preserve">. </w:t>
      </w:r>
      <w:r w:rsidR="00886AE3" w:rsidRPr="005C75C4">
        <w:rPr>
          <w:szCs w:val="28"/>
          <w:lang w:val="it-IT"/>
        </w:rPr>
        <w:t>Bãi bỏ Quyết định số</w:t>
      </w:r>
      <w:r w:rsidR="0029012C" w:rsidRPr="005C75C4">
        <w:rPr>
          <w:szCs w:val="28"/>
          <w:lang w:val="it-IT"/>
        </w:rPr>
        <w:t xml:space="preserve"> </w:t>
      </w:r>
      <w:r w:rsidR="00411294" w:rsidRPr="005C75C4">
        <w:rPr>
          <w:szCs w:val="28"/>
        </w:rPr>
        <w:t xml:space="preserve">17/2023/QĐ-UBND ngày 12 tháng 7 năm 2023 </w:t>
      </w:r>
      <w:r w:rsidR="00473C9A" w:rsidRPr="005C75C4">
        <w:rPr>
          <w:szCs w:val="28"/>
        </w:rPr>
        <w:t>của Ủy ban nhân dân tỉnh Hậu Giang q</w:t>
      </w:r>
      <w:r w:rsidR="00411294" w:rsidRPr="005C75C4">
        <w:rPr>
          <w:szCs w:val="28"/>
        </w:rPr>
        <w:t>uy định chức năng, nhiệm vụ, quyền hạn và cơ cấu tổ chức của Chi cục Bảo vệ môi trường tỉnh Hậu Giang</w:t>
      </w:r>
      <w:r w:rsidRPr="005C75C4">
        <w:rPr>
          <w:szCs w:val="28"/>
        </w:rPr>
        <w:t>.</w:t>
      </w:r>
    </w:p>
    <w:p w14:paraId="5285989D" w14:textId="2CCF3619" w:rsidR="00886AE3" w:rsidRPr="005C75C4" w:rsidRDefault="00C40C10" w:rsidP="00DA19C7">
      <w:pPr>
        <w:spacing w:before="120" w:after="120" w:line="264" w:lineRule="auto"/>
        <w:ind w:firstLine="709"/>
        <w:jc w:val="both"/>
        <w:rPr>
          <w:szCs w:val="28"/>
        </w:rPr>
      </w:pPr>
      <w:r w:rsidRPr="005C75C4">
        <w:rPr>
          <w:szCs w:val="28"/>
          <w:lang w:val="it-IT"/>
        </w:rPr>
        <w:t>2</w:t>
      </w:r>
      <w:r w:rsidR="005C75C4" w:rsidRPr="005C75C4">
        <w:rPr>
          <w:szCs w:val="28"/>
          <w:lang w:val="it-IT"/>
        </w:rPr>
        <w:t>4</w:t>
      </w:r>
      <w:r w:rsidRPr="005C75C4">
        <w:rPr>
          <w:szCs w:val="28"/>
          <w:lang w:val="it-IT"/>
        </w:rPr>
        <w:t xml:space="preserve">. </w:t>
      </w:r>
      <w:r w:rsidR="00886AE3" w:rsidRPr="005C75C4">
        <w:rPr>
          <w:szCs w:val="28"/>
          <w:lang w:val="it-IT"/>
        </w:rPr>
        <w:t>Bãi bỏ Quyết định số</w:t>
      </w:r>
      <w:r w:rsidR="0029012C" w:rsidRPr="005C75C4">
        <w:rPr>
          <w:szCs w:val="28"/>
          <w:lang w:val="it-IT"/>
        </w:rPr>
        <w:t xml:space="preserve"> </w:t>
      </w:r>
      <w:r w:rsidR="00411294" w:rsidRPr="005C75C4">
        <w:rPr>
          <w:szCs w:val="28"/>
        </w:rPr>
        <w:t xml:space="preserve">18/2023/QĐ-UBND ngày 12 tháng 7 năm 2023 </w:t>
      </w:r>
      <w:r w:rsidR="00473C9A" w:rsidRPr="005C75C4">
        <w:rPr>
          <w:szCs w:val="28"/>
        </w:rPr>
        <w:t>của Ủy ban nhân dân tỉnh Hậu Giang q</w:t>
      </w:r>
      <w:r w:rsidR="00411294" w:rsidRPr="005C75C4">
        <w:rPr>
          <w:szCs w:val="28"/>
        </w:rPr>
        <w:t xml:space="preserve">uy định chức năng, nhiệm vụ, quyền hạn và cơ cấu tổ chức của Chi cục </w:t>
      </w:r>
      <w:r w:rsidR="00A362F5" w:rsidRPr="005C75C4">
        <w:rPr>
          <w:szCs w:val="28"/>
        </w:rPr>
        <w:t>Quản lý đất đai</w:t>
      </w:r>
      <w:r w:rsidR="00411294" w:rsidRPr="005C75C4">
        <w:rPr>
          <w:szCs w:val="28"/>
        </w:rPr>
        <w:t xml:space="preserve"> tỉnh Hậu Giang</w:t>
      </w:r>
      <w:r w:rsidRPr="005C75C4">
        <w:rPr>
          <w:szCs w:val="28"/>
        </w:rPr>
        <w:t>.</w:t>
      </w:r>
    </w:p>
    <w:p w14:paraId="6D60C7E0" w14:textId="58E2A0F4" w:rsidR="00411599" w:rsidRPr="005C75C4" w:rsidRDefault="00411599" w:rsidP="00DA19C7">
      <w:pPr>
        <w:spacing w:before="120" w:after="120" w:line="264" w:lineRule="auto"/>
        <w:ind w:firstLine="709"/>
        <w:jc w:val="both"/>
        <w:rPr>
          <w:szCs w:val="28"/>
          <w:lang w:val="it-IT"/>
        </w:rPr>
      </w:pPr>
      <w:r w:rsidRPr="005C75C4">
        <w:rPr>
          <w:b/>
          <w:szCs w:val="28"/>
          <w:lang w:val="it-IT"/>
        </w:rPr>
        <w:lastRenderedPageBreak/>
        <w:t>Điều 2</w:t>
      </w:r>
      <w:r w:rsidR="00CD1F22" w:rsidRPr="005C75C4">
        <w:rPr>
          <w:b/>
          <w:szCs w:val="28"/>
          <w:lang w:val="it-IT"/>
        </w:rPr>
        <w:t>.</w:t>
      </w:r>
      <w:r w:rsidRPr="005C75C4">
        <w:rPr>
          <w:szCs w:val="28"/>
          <w:lang w:val="it-IT"/>
        </w:rPr>
        <w:t xml:space="preserve"> Quyết định này có hiệu lực từ ngày</w:t>
      </w:r>
      <w:r w:rsidR="00041F1A">
        <w:rPr>
          <w:szCs w:val="28"/>
          <w:lang w:val="it-IT"/>
        </w:rPr>
        <w:t xml:space="preserve"> </w:t>
      </w:r>
      <w:r w:rsidR="00BA1394">
        <w:rPr>
          <w:szCs w:val="28"/>
          <w:lang w:val="it-IT"/>
        </w:rPr>
        <w:t>17</w:t>
      </w:r>
      <w:r w:rsidR="00041F1A">
        <w:rPr>
          <w:szCs w:val="28"/>
          <w:lang w:val="it-IT"/>
        </w:rPr>
        <w:t xml:space="preserve"> </w:t>
      </w:r>
      <w:r w:rsidRPr="005C75C4">
        <w:rPr>
          <w:szCs w:val="28"/>
          <w:lang w:val="it-IT"/>
        </w:rPr>
        <w:t>tháng</w:t>
      </w:r>
      <w:r w:rsidR="00804574">
        <w:rPr>
          <w:szCs w:val="28"/>
          <w:lang w:val="it-IT"/>
        </w:rPr>
        <w:t xml:space="preserve"> </w:t>
      </w:r>
      <w:r w:rsidR="00BA1394">
        <w:rPr>
          <w:szCs w:val="28"/>
          <w:lang w:val="it-IT"/>
        </w:rPr>
        <w:t>7</w:t>
      </w:r>
      <w:r w:rsidR="00804574">
        <w:rPr>
          <w:szCs w:val="28"/>
          <w:lang w:val="it-IT"/>
        </w:rPr>
        <w:t xml:space="preserve"> </w:t>
      </w:r>
      <w:r w:rsidRPr="005C75C4">
        <w:rPr>
          <w:szCs w:val="28"/>
          <w:lang w:val="it-IT"/>
        </w:rPr>
        <w:t>năm 202</w:t>
      </w:r>
      <w:r w:rsidR="00716AA6" w:rsidRPr="005C75C4">
        <w:rPr>
          <w:szCs w:val="28"/>
          <w:lang w:val="it-IT"/>
        </w:rPr>
        <w:t>4</w:t>
      </w:r>
      <w:r w:rsidRPr="005C75C4">
        <w:rPr>
          <w:szCs w:val="28"/>
          <w:lang w:val="it-IT"/>
        </w:rPr>
        <w:t>.</w:t>
      </w:r>
    </w:p>
    <w:p w14:paraId="34E0CF51" w14:textId="2E472A56" w:rsidR="00381892" w:rsidRPr="005C75C4" w:rsidRDefault="00F42BE5" w:rsidP="00DA19C7">
      <w:pPr>
        <w:shd w:val="clear" w:color="auto" w:fill="FFFFFF"/>
        <w:spacing w:before="120" w:after="120" w:line="264" w:lineRule="auto"/>
        <w:ind w:firstLine="709"/>
        <w:jc w:val="both"/>
        <w:rPr>
          <w:szCs w:val="28"/>
          <w:lang w:val="nl-NL" w:eastAsia="vi-VN"/>
        </w:rPr>
      </w:pPr>
      <w:r w:rsidRPr="005C75C4">
        <w:rPr>
          <w:b/>
          <w:spacing w:val="-2"/>
          <w:szCs w:val="28"/>
          <w:lang w:val="it-IT"/>
        </w:rPr>
        <w:t xml:space="preserve">Điều </w:t>
      </w:r>
      <w:r w:rsidR="00411599" w:rsidRPr="005C75C4">
        <w:rPr>
          <w:b/>
          <w:spacing w:val="-2"/>
          <w:szCs w:val="28"/>
          <w:lang w:val="it-IT"/>
        </w:rPr>
        <w:t>3</w:t>
      </w:r>
      <w:r w:rsidRPr="005C75C4">
        <w:rPr>
          <w:b/>
          <w:spacing w:val="-2"/>
          <w:szCs w:val="28"/>
          <w:lang w:val="it-IT"/>
        </w:rPr>
        <w:t>.</w:t>
      </w:r>
      <w:r w:rsidRPr="005C75C4">
        <w:rPr>
          <w:spacing w:val="-2"/>
          <w:szCs w:val="28"/>
          <w:lang w:val="it-IT"/>
        </w:rPr>
        <w:t xml:space="preserve"> </w:t>
      </w:r>
      <w:r w:rsidR="009E5D48" w:rsidRPr="005C75C4">
        <w:rPr>
          <w:spacing w:val="-2"/>
          <w:szCs w:val="28"/>
          <w:lang w:val="it-IT"/>
        </w:rPr>
        <w:t xml:space="preserve">Chánh Văn phòng Ủy ban nhân dân tỉnh; </w:t>
      </w:r>
      <w:r w:rsidR="009E5D48" w:rsidRPr="005C75C4">
        <w:rPr>
          <w:szCs w:val="28"/>
          <w:lang w:val="nl-NL" w:eastAsia="vi-VN"/>
        </w:rPr>
        <w:t>Giám đốc Sở</w:t>
      </w:r>
      <w:r w:rsidR="009977D1">
        <w:rPr>
          <w:szCs w:val="28"/>
          <w:lang w:val="nl-NL" w:eastAsia="vi-VN"/>
        </w:rPr>
        <w:t>;</w:t>
      </w:r>
      <w:r w:rsidR="00381892" w:rsidRPr="005C75C4">
        <w:rPr>
          <w:spacing w:val="-6"/>
          <w:szCs w:val="28"/>
          <w:lang w:val="nl-NL" w:eastAsia="vi-VN"/>
        </w:rPr>
        <w:t xml:space="preserve"> Thủ trưởng cơ quan</w:t>
      </w:r>
      <w:r w:rsidR="009E5D48" w:rsidRPr="005C75C4">
        <w:rPr>
          <w:szCs w:val="28"/>
          <w:lang w:val="nl-NL" w:eastAsia="vi-VN"/>
        </w:rPr>
        <w:t>, ban</w:t>
      </w:r>
      <w:r w:rsidR="006037B2" w:rsidRPr="005C75C4">
        <w:rPr>
          <w:szCs w:val="28"/>
          <w:lang w:val="nl-NL" w:eastAsia="vi-VN"/>
        </w:rPr>
        <w:t>,</w:t>
      </w:r>
      <w:r w:rsidR="009E5D48" w:rsidRPr="005C75C4">
        <w:rPr>
          <w:szCs w:val="28"/>
          <w:lang w:val="nl-NL" w:eastAsia="vi-VN"/>
        </w:rPr>
        <w:t xml:space="preserve"> ngành, đoàn thể tỉnh; Chủ tịch Ủy ban nhân dân huyện, thị xã, thành phố và </w:t>
      </w:r>
      <w:r w:rsidR="00381892" w:rsidRPr="005C75C4">
        <w:rPr>
          <w:szCs w:val="28"/>
          <w:lang w:val="nl-NL" w:eastAsia="vi-VN"/>
        </w:rPr>
        <w:t>các tổ chức, cá nhân có liên quan chịu trách nhiệm thi hành</w:t>
      </w:r>
      <w:r w:rsidR="0064242E" w:rsidRPr="005C75C4">
        <w:rPr>
          <w:szCs w:val="28"/>
          <w:lang w:val="nl-NL" w:eastAsia="vi-VN"/>
        </w:rPr>
        <w:t xml:space="preserve"> </w:t>
      </w:r>
      <w:r w:rsidR="00381892" w:rsidRPr="005C75C4">
        <w:rPr>
          <w:szCs w:val="28"/>
          <w:lang w:val="nl-NL" w:eastAsia="vi-VN"/>
        </w:rPr>
        <w:t>Quyết định này./.</w:t>
      </w:r>
    </w:p>
    <w:p w14:paraId="2F7E227B" w14:textId="77777777" w:rsidR="00CD1F22" w:rsidRPr="001D6490" w:rsidRDefault="00CD1F22" w:rsidP="00453F65">
      <w:pPr>
        <w:shd w:val="clear" w:color="auto" w:fill="FFFFFF"/>
        <w:spacing w:before="120" w:after="120" w:line="264" w:lineRule="auto"/>
        <w:ind w:firstLine="720"/>
        <w:jc w:val="both"/>
        <w:rPr>
          <w:sz w:val="2"/>
          <w:szCs w:val="2"/>
          <w:lang w:val="nl-NL" w:eastAsia="vi-VN"/>
        </w:rPr>
      </w:pPr>
    </w:p>
    <w:p w14:paraId="14FD8A2D" w14:textId="77777777" w:rsidR="00F42BE5" w:rsidRPr="001D6490" w:rsidRDefault="00F42BE5" w:rsidP="00FC77A2">
      <w:pPr>
        <w:jc w:val="both"/>
        <w:rPr>
          <w:sz w:val="12"/>
          <w:szCs w:val="10"/>
          <w:lang w:val="it-IT"/>
        </w:rPr>
      </w:pPr>
    </w:p>
    <w:tbl>
      <w:tblPr>
        <w:tblW w:w="0" w:type="auto"/>
        <w:tblLook w:val="01E0" w:firstRow="1" w:lastRow="1" w:firstColumn="1" w:lastColumn="1" w:noHBand="0" w:noVBand="0"/>
      </w:tblPr>
      <w:tblGrid>
        <w:gridCol w:w="4530"/>
        <w:gridCol w:w="4542"/>
      </w:tblGrid>
      <w:tr w:rsidR="001D6490" w:rsidRPr="001D6490" w14:paraId="36F8B429" w14:textId="77777777" w:rsidTr="003011A6">
        <w:tc>
          <w:tcPr>
            <w:tcW w:w="4644" w:type="dxa"/>
            <w:shd w:val="clear" w:color="auto" w:fill="auto"/>
          </w:tcPr>
          <w:p w14:paraId="5DAA8A62" w14:textId="77777777" w:rsidR="00F42BE5" w:rsidRPr="001D6490" w:rsidRDefault="00F42BE5" w:rsidP="003011A6">
            <w:pPr>
              <w:jc w:val="both"/>
              <w:rPr>
                <w:b/>
                <w:i/>
                <w:sz w:val="24"/>
                <w:szCs w:val="28"/>
                <w:lang w:val="it-IT"/>
              </w:rPr>
            </w:pPr>
            <w:r w:rsidRPr="001D6490">
              <w:rPr>
                <w:b/>
                <w:i/>
                <w:sz w:val="24"/>
                <w:szCs w:val="28"/>
                <w:lang w:val="it-IT"/>
              </w:rPr>
              <w:t>Nơi nhận:</w:t>
            </w:r>
          </w:p>
          <w:p w14:paraId="728BA79E" w14:textId="4882B943" w:rsidR="00F42BE5" w:rsidRPr="001D6490" w:rsidRDefault="00F42BE5" w:rsidP="003011A6">
            <w:pPr>
              <w:jc w:val="both"/>
              <w:rPr>
                <w:sz w:val="22"/>
                <w:szCs w:val="22"/>
                <w:lang w:val="it-IT"/>
              </w:rPr>
            </w:pPr>
            <w:r w:rsidRPr="001D6490">
              <w:rPr>
                <w:sz w:val="22"/>
                <w:szCs w:val="22"/>
                <w:lang w:val="it-IT"/>
              </w:rPr>
              <w:t xml:space="preserve">- </w:t>
            </w:r>
            <w:r w:rsidR="00444130" w:rsidRPr="001D6490">
              <w:rPr>
                <w:sz w:val="22"/>
                <w:szCs w:val="22"/>
                <w:lang w:val="it-IT"/>
              </w:rPr>
              <w:t xml:space="preserve">VP </w:t>
            </w:r>
            <w:r w:rsidRPr="001D6490">
              <w:rPr>
                <w:sz w:val="22"/>
                <w:szCs w:val="22"/>
                <w:lang w:val="it-IT"/>
              </w:rPr>
              <w:t>Chính phủ</w:t>
            </w:r>
            <w:r w:rsidR="00B30880" w:rsidRPr="001D6490">
              <w:rPr>
                <w:sz w:val="22"/>
                <w:szCs w:val="22"/>
                <w:lang w:val="it-IT"/>
              </w:rPr>
              <w:t xml:space="preserve"> (HN</w:t>
            </w:r>
            <w:r w:rsidR="00716AA6" w:rsidRPr="001D6490">
              <w:rPr>
                <w:sz w:val="22"/>
                <w:szCs w:val="22"/>
                <w:lang w:val="it-IT"/>
              </w:rPr>
              <w:t xml:space="preserve"> </w:t>
            </w:r>
            <w:r w:rsidR="00B30880" w:rsidRPr="001D6490">
              <w:rPr>
                <w:sz w:val="22"/>
                <w:szCs w:val="22"/>
                <w:lang w:val="it-IT"/>
              </w:rPr>
              <w:t>-</w:t>
            </w:r>
            <w:r w:rsidR="00716AA6" w:rsidRPr="001D6490">
              <w:rPr>
                <w:sz w:val="22"/>
                <w:szCs w:val="22"/>
                <w:lang w:val="it-IT"/>
              </w:rPr>
              <w:t xml:space="preserve"> </w:t>
            </w:r>
            <w:r w:rsidR="00444130" w:rsidRPr="001D6490">
              <w:rPr>
                <w:sz w:val="22"/>
                <w:szCs w:val="22"/>
                <w:lang w:val="it-IT"/>
              </w:rPr>
              <w:t>TP.HCM)</w:t>
            </w:r>
            <w:r w:rsidRPr="001D6490">
              <w:rPr>
                <w:sz w:val="22"/>
                <w:szCs w:val="22"/>
                <w:lang w:val="it-IT"/>
              </w:rPr>
              <w:t>;</w:t>
            </w:r>
          </w:p>
          <w:p w14:paraId="72AA4651" w14:textId="4479E984" w:rsidR="00A631F6" w:rsidRPr="001D6490" w:rsidRDefault="00A631F6" w:rsidP="003011A6">
            <w:pPr>
              <w:jc w:val="both"/>
              <w:rPr>
                <w:sz w:val="22"/>
                <w:szCs w:val="22"/>
                <w:lang w:val="it-IT"/>
              </w:rPr>
            </w:pPr>
            <w:r w:rsidRPr="001D6490">
              <w:rPr>
                <w:sz w:val="22"/>
                <w:szCs w:val="22"/>
                <w:lang w:val="it-IT"/>
              </w:rPr>
              <w:t xml:space="preserve">- </w:t>
            </w:r>
            <w:r w:rsidR="00E5140F" w:rsidRPr="001D6490">
              <w:rPr>
                <w:sz w:val="22"/>
                <w:szCs w:val="22"/>
                <w:lang w:val="it-IT"/>
              </w:rPr>
              <w:t xml:space="preserve">Các </w:t>
            </w:r>
            <w:r w:rsidRPr="001D6490">
              <w:rPr>
                <w:sz w:val="22"/>
                <w:szCs w:val="22"/>
                <w:lang w:val="it-IT"/>
              </w:rPr>
              <w:t>Bộ</w:t>
            </w:r>
            <w:r w:rsidR="00E5140F" w:rsidRPr="001D6490">
              <w:rPr>
                <w:sz w:val="22"/>
                <w:szCs w:val="22"/>
                <w:lang w:val="it-IT"/>
              </w:rPr>
              <w:t xml:space="preserve">: </w:t>
            </w:r>
            <w:r w:rsidR="004B715A">
              <w:rPr>
                <w:sz w:val="22"/>
                <w:szCs w:val="22"/>
                <w:lang w:val="it-IT"/>
              </w:rPr>
              <w:t xml:space="preserve">Công an, </w:t>
            </w:r>
            <w:r w:rsidR="00E5140F" w:rsidRPr="001D6490">
              <w:rPr>
                <w:sz w:val="22"/>
                <w:szCs w:val="22"/>
                <w:lang w:val="it-IT"/>
              </w:rPr>
              <w:t>Nội vụ, Tài nguyên và Môi trường, Xây dựng, Lao động - Thương binh và Xã hội, Văn hóa</w:t>
            </w:r>
            <w:r w:rsidR="004B715A">
              <w:rPr>
                <w:sz w:val="22"/>
                <w:szCs w:val="22"/>
                <w:lang w:val="it-IT"/>
              </w:rPr>
              <w:t xml:space="preserve"> - </w:t>
            </w:r>
            <w:r w:rsidR="00E5140F" w:rsidRPr="001D6490">
              <w:rPr>
                <w:sz w:val="22"/>
                <w:szCs w:val="22"/>
                <w:lang w:val="it-IT"/>
              </w:rPr>
              <w:t xml:space="preserve">Thể thao và Du lịch, Khoa học và Công nghệ, Giáo dục và Đào tạo, </w:t>
            </w:r>
            <w:r w:rsidR="005C75C4">
              <w:rPr>
                <w:sz w:val="22"/>
                <w:szCs w:val="22"/>
                <w:lang w:val="it-IT"/>
              </w:rPr>
              <w:t>Thông tin và Truyền thông</w:t>
            </w:r>
            <w:r w:rsidRPr="001D6490">
              <w:rPr>
                <w:sz w:val="22"/>
                <w:szCs w:val="22"/>
                <w:lang w:val="it-IT"/>
              </w:rPr>
              <w:t>;</w:t>
            </w:r>
          </w:p>
          <w:p w14:paraId="09587D40" w14:textId="77777777" w:rsidR="00F42BE5" w:rsidRPr="001D6490" w:rsidRDefault="00FE42C5" w:rsidP="003011A6">
            <w:pPr>
              <w:jc w:val="both"/>
              <w:rPr>
                <w:sz w:val="22"/>
                <w:szCs w:val="22"/>
                <w:lang w:val="it-IT"/>
              </w:rPr>
            </w:pPr>
            <w:r w:rsidRPr="001D6490">
              <w:rPr>
                <w:sz w:val="22"/>
                <w:szCs w:val="22"/>
                <w:lang w:val="it-IT"/>
              </w:rPr>
              <w:t xml:space="preserve">- </w:t>
            </w:r>
            <w:r w:rsidR="00A631F6" w:rsidRPr="001D6490">
              <w:rPr>
                <w:sz w:val="22"/>
                <w:szCs w:val="22"/>
                <w:lang w:val="it-IT"/>
              </w:rPr>
              <w:t>Bộ Tư pháp (</w:t>
            </w:r>
            <w:r w:rsidR="005948AF" w:rsidRPr="001D6490">
              <w:rPr>
                <w:sz w:val="22"/>
                <w:szCs w:val="22"/>
                <w:lang w:val="it-IT"/>
              </w:rPr>
              <w:t xml:space="preserve">Cục Kiểm tra </w:t>
            </w:r>
            <w:r w:rsidR="00647ED6" w:rsidRPr="001D6490">
              <w:rPr>
                <w:sz w:val="22"/>
                <w:szCs w:val="22"/>
                <w:lang w:val="it-IT"/>
              </w:rPr>
              <w:t>VB</w:t>
            </w:r>
            <w:r w:rsidR="00A631F6" w:rsidRPr="001D6490">
              <w:rPr>
                <w:sz w:val="22"/>
                <w:szCs w:val="22"/>
                <w:lang w:val="it-IT"/>
              </w:rPr>
              <w:t>QPPL</w:t>
            </w:r>
            <w:r w:rsidRPr="001D6490">
              <w:rPr>
                <w:sz w:val="22"/>
                <w:szCs w:val="22"/>
                <w:lang w:val="it-IT"/>
              </w:rPr>
              <w:t>)</w:t>
            </w:r>
            <w:r w:rsidR="00F42BE5" w:rsidRPr="001D6490">
              <w:rPr>
                <w:sz w:val="22"/>
                <w:szCs w:val="22"/>
                <w:lang w:val="it-IT"/>
              </w:rPr>
              <w:t>;</w:t>
            </w:r>
          </w:p>
          <w:p w14:paraId="22C9C26A" w14:textId="77777777" w:rsidR="00F42BE5" w:rsidRPr="001D6490" w:rsidRDefault="00D24F9B" w:rsidP="003011A6">
            <w:pPr>
              <w:jc w:val="both"/>
              <w:rPr>
                <w:sz w:val="22"/>
                <w:szCs w:val="22"/>
                <w:lang w:val="it-IT"/>
              </w:rPr>
            </w:pPr>
            <w:r w:rsidRPr="001D6490">
              <w:rPr>
                <w:sz w:val="22"/>
                <w:szCs w:val="22"/>
                <w:lang w:val="it-IT"/>
              </w:rPr>
              <w:t>- TT:</w:t>
            </w:r>
            <w:r w:rsidR="00F42BE5" w:rsidRPr="001D6490">
              <w:rPr>
                <w:sz w:val="22"/>
                <w:szCs w:val="22"/>
                <w:lang w:val="it-IT"/>
              </w:rPr>
              <w:t xml:space="preserve"> </w:t>
            </w:r>
            <w:r w:rsidR="00572FCB" w:rsidRPr="001D6490">
              <w:rPr>
                <w:sz w:val="22"/>
                <w:szCs w:val="22"/>
                <w:lang w:val="it-IT"/>
              </w:rPr>
              <w:t>T</w:t>
            </w:r>
            <w:r w:rsidR="00647ED6" w:rsidRPr="001D6490">
              <w:rPr>
                <w:sz w:val="22"/>
                <w:szCs w:val="22"/>
                <w:lang w:val="it-IT"/>
              </w:rPr>
              <w:t>U</w:t>
            </w:r>
            <w:r w:rsidR="00572FCB" w:rsidRPr="001D6490">
              <w:rPr>
                <w:sz w:val="22"/>
                <w:szCs w:val="22"/>
                <w:lang w:val="it-IT"/>
              </w:rPr>
              <w:t xml:space="preserve">, </w:t>
            </w:r>
            <w:r w:rsidR="00F42BE5" w:rsidRPr="001D6490">
              <w:rPr>
                <w:sz w:val="22"/>
                <w:szCs w:val="22"/>
                <w:lang w:val="it-IT"/>
              </w:rPr>
              <w:t>HĐND, UBND tỉnh;</w:t>
            </w:r>
          </w:p>
          <w:p w14:paraId="31341EE5" w14:textId="7F58ACBF" w:rsidR="00D24F9B" w:rsidRPr="001D6490" w:rsidRDefault="00F42BE5" w:rsidP="003011A6">
            <w:pPr>
              <w:jc w:val="both"/>
              <w:rPr>
                <w:sz w:val="22"/>
                <w:szCs w:val="22"/>
                <w:lang w:val="it-IT"/>
              </w:rPr>
            </w:pPr>
            <w:r w:rsidRPr="001D6490">
              <w:rPr>
                <w:sz w:val="22"/>
                <w:szCs w:val="22"/>
                <w:lang w:val="it-IT"/>
              </w:rPr>
              <w:t xml:space="preserve">- </w:t>
            </w:r>
            <w:r w:rsidR="00D24F9B" w:rsidRPr="001D6490">
              <w:rPr>
                <w:sz w:val="22"/>
                <w:szCs w:val="22"/>
                <w:lang w:val="it-IT"/>
              </w:rPr>
              <w:t xml:space="preserve">UBMTTQVN và </w:t>
            </w:r>
            <w:r w:rsidR="004B715A">
              <w:rPr>
                <w:sz w:val="22"/>
                <w:szCs w:val="22"/>
                <w:lang w:val="it-IT"/>
              </w:rPr>
              <w:t>các đ</w:t>
            </w:r>
            <w:r w:rsidR="00D24F9B" w:rsidRPr="001D6490">
              <w:rPr>
                <w:sz w:val="22"/>
                <w:szCs w:val="22"/>
                <w:lang w:val="it-IT"/>
              </w:rPr>
              <w:t>oàn thể tỉnh;</w:t>
            </w:r>
          </w:p>
          <w:p w14:paraId="37920E7C" w14:textId="4ADEBE42" w:rsidR="00D24F9B" w:rsidRPr="001D6490" w:rsidRDefault="00787AEC" w:rsidP="003011A6">
            <w:pPr>
              <w:jc w:val="both"/>
              <w:rPr>
                <w:sz w:val="22"/>
                <w:szCs w:val="22"/>
                <w:lang w:val="it-IT"/>
              </w:rPr>
            </w:pPr>
            <w:r w:rsidRPr="001D6490">
              <w:rPr>
                <w:sz w:val="22"/>
                <w:szCs w:val="22"/>
                <w:lang w:val="it-IT"/>
              </w:rPr>
              <w:t>- VP</w:t>
            </w:r>
            <w:r w:rsidR="004B715A">
              <w:rPr>
                <w:sz w:val="22"/>
                <w:szCs w:val="22"/>
                <w:lang w:val="it-IT"/>
              </w:rPr>
              <w:t xml:space="preserve"> </w:t>
            </w:r>
            <w:r w:rsidRPr="001D6490">
              <w:rPr>
                <w:sz w:val="22"/>
                <w:szCs w:val="22"/>
                <w:lang w:val="it-IT"/>
              </w:rPr>
              <w:t>Tỉnh ủy và các Ban Đảng;</w:t>
            </w:r>
          </w:p>
          <w:p w14:paraId="05B4C3E0" w14:textId="5E35B9A0" w:rsidR="00A631F6" w:rsidRPr="001D6490" w:rsidRDefault="00F42BE5" w:rsidP="003011A6">
            <w:pPr>
              <w:jc w:val="both"/>
              <w:rPr>
                <w:sz w:val="22"/>
                <w:szCs w:val="22"/>
                <w:lang w:val="it-IT"/>
              </w:rPr>
            </w:pPr>
            <w:r w:rsidRPr="001D6490">
              <w:rPr>
                <w:sz w:val="22"/>
                <w:szCs w:val="22"/>
                <w:lang w:val="it-IT"/>
              </w:rPr>
              <w:t xml:space="preserve">- </w:t>
            </w:r>
            <w:r w:rsidR="00787AEC" w:rsidRPr="001D6490">
              <w:rPr>
                <w:sz w:val="22"/>
                <w:szCs w:val="22"/>
                <w:lang w:val="it-IT"/>
              </w:rPr>
              <w:t xml:space="preserve">VP Đoàn ĐBQH </w:t>
            </w:r>
            <w:r w:rsidR="00716AA6" w:rsidRPr="001D6490">
              <w:rPr>
                <w:sz w:val="22"/>
                <w:szCs w:val="22"/>
                <w:lang w:val="it-IT"/>
              </w:rPr>
              <w:t xml:space="preserve">và </w:t>
            </w:r>
            <w:r w:rsidR="00A631F6" w:rsidRPr="001D6490">
              <w:rPr>
                <w:sz w:val="22"/>
                <w:szCs w:val="22"/>
                <w:lang w:val="it-IT"/>
              </w:rPr>
              <w:t>HĐND tỉnh;</w:t>
            </w:r>
          </w:p>
          <w:p w14:paraId="02CB29F1" w14:textId="77777777" w:rsidR="005852D4" w:rsidRPr="001D6490" w:rsidRDefault="00F42BE5" w:rsidP="003011A6">
            <w:pPr>
              <w:jc w:val="both"/>
              <w:rPr>
                <w:sz w:val="22"/>
                <w:szCs w:val="22"/>
                <w:lang w:val="it-IT"/>
              </w:rPr>
            </w:pPr>
            <w:r w:rsidRPr="001D6490">
              <w:rPr>
                <w:sz w:val="22"/>
                <w:szCs w:val="22"/>
                <w:lang w:val="it-IT"/>
              </w:rPr>
              <w:t xml:space="preserve">- </w:t>
            </w:r>
            <w:r w:rsidR="0044333C" w:rsidRPr="001D6490">
              <w:rPr>
                <w:sz w:val="22"/>
                <w:szCs w:val="22"/>
                <w:lang w:val="it-IT"/>
              </w:rPr>
              <w:t xml:space="preserve">Như Điều </w:t>
            </w:r>
            <w:r w:rsidR="00406166" w:rsidRPr="001D6490">
              <w:rPr>
                <w:sz w:val="22"/>
                <w:szCs w:val="22"/>
                <w:lang w:val="it-IT"/>
              </w:rPr>
              <w:t>3</w:t>
            </w:r>
            <w:r w:rsidR="0044333C" w:rsidRPr="001D6490">
              <w:rPr>
                <w:sz w:val="22"/>
                <w:szCs w:val="22"/>
                <w:lang w:val="it-IT"/>
              </w:rPr>
              <w:t>;</w:t>
            </w:r>
          </w:p>
          <w:p w14:paraId="4714B38E" w14:textId="77777777" w:rsidR="00F42BE5" w:rsidRPr="001D6490" w:rsidRDefault="00F42BE5" w:rsidP="003011A6">
            <w:pPr>
              <w:jc w:val="both"/>
              <w:rPr>
                <w:sz w:val="22"/>
                <w:szCs w:val="22"/>
                <w:lang w:val="it-IT"/>
              </w:rPr>
            </w:pPr>
            <w:r w:rsidRPr="001D6490">
              <w:rPr>
                <w:sz w:val="22"/>
                <w:szCs w:val="22"/>
                <w:lang w:val="it-IT"/>
              </w:rPr>
              <w:t xml:space="preserve">- </w:t>
            </w:r>
            <w:r w:rsidR="00787AEC" w:rsidRPr="001D6490">
              <w:rPr>
                <w:sz w:val="22"/>
                <w:szCs w:val="22"/>
                <w:lang w:val="it-IT"/>
              </w:rPr>
              <w:t>Cơ quan Báo, Đài tỉnh;</w:t>
            </w:r>
          </w:p>
          <w:p w14:paraId="0039207D" w14:textId="77777777" w:rsidR="00A631F6" w:rsidRPr="001D6490" w:rsidRDefault="00787AEC" w:rsidP="003011A6">
            <w:pPr>
              <w:jc w:val="both"/>
              <w:rPr>
                <w:sz w:val="22"/>
                <w:szCs w:val="22"/>
                <w:lang w:val="it-IT"/>
              </w:rPr>
            </w:pPr>
            <w:r w:rsidRPr="001D6490">
              <w:rPr>
                <w:sz w:val="22"/>
                <w:szCs w:val="22"/>
                <w:lang w:val="it-IT"/>
              </w:rPr>
              <w:t>- Công báo tỉnh</w:t>
            </w:r>
            <w:r w:rsidR="00A631F6" w:rsidRPr="001D6490">
              <w:rPr>
                <w:sz w:val="22"/>
                <w:szCs w:val="22"/>
                <w:lang w:val="it-IT"/>
              </w:rPr>
              <w:t>;</w:t>
            </w:r>
          </w:p>
          <w:p w14:paraId="2AA013FC" w14:textId="56B00F14" w:rsidR="00787AEC" w:rsidRPr="001D6490" w:rsidRDefault="00A631F6" w:rsidP="003011A6">
            <w:pPr>
              <w:jc w:val="both"/>
              <w:rPr>
                <w:sz w:val="22"/>
                <w:szCs w:val="22"/>
                <w:lang w:val="it-IT"/>
              </w:rPr>
            </w:pPr>
            <w:r w:rsidRPr="001D6490">
              <w:rPr>
                <w:sz w:val="22"/>
                <w:szCs w:val="22"/>
                <w:lang w:val="it-IT"/>
              </w:rPr>
              <w:t xml:space="preserve">- </w:t>
            </w:r>
            <w:r w:rsidR="00787AEC" w:rsidRPr="001D6490">
              <w:rPr>
                <w:sz w:val="22"/>
                <w:szCs w:val="22"/>
                <w:lang w:val="it-IT"/>
              </w:rPr>
              <w:t xml:space="preserve">Cổng </w:t>
            </w:r>
            <w:r w:rsidRPr="001D6490">
              <w:rPr>
                <w:sz w:val="22"/>
                <w:szCs w:val="22"/>
                <w:lang w:val="it-IT"/>
              </w:rPr>
              <w:t>Thông tin điện tử</w:t>
            </w:r>
            <w:r w:rsidR="00787AEC" w:rsidRPr="001D6490">
              <w:rPr>
                <w:sz w:val="22"/>
                <w:szCs w:val="22"/>
                <w:lang w:val="it-IT"/>
              </w:rPr>
              <w:t xml:space="preserve"> tỉnh</w:t>
            </w:r>
            <w:r w:rsidR="00080AA5">
              <w:rPr>
                <w:sz w:val="22"/>
                <w:szCs w:val="22"/>
                <w:lang w:val="it-IT"/>
              </w:rPr>
              <w:t xml:space="preserve"> </w:t>
            </w:r>
            <w:r w:rsidR="00080AA5">
              <w:rPr>
                <w:i/>
                <w:sz w:val="22"/>
                <w:szCs w:val="22"/>
                <w:lang w:val="it-IT"/>
              </w:rPr>
              <w:t>(để đăng tải)</w:t>
            </w:r>
            <w:r w:rsidR="00787AEC" w:rsidRPr="001D6490">
              <w:rPr>
                <w:sz w:val="22"/>
                <w:szCs w:val="22"/>
                <w:lang w:val="it-IT"/>
              </w:rPr>
              <w:t>;</w:t>
            </w:r>
          </w:p>
          <w:p w14:paraId="5A2B6358" w14:textId="14298974" w:rsidR="00B204E0" w:rsidRPr="001D6490" w:rsidRDefault="00F42BE5" w:rsidP="00B204E0">
            <w:pPr>
              <w:jc w:val="both"/>
              <w:rPr>
                <w:sz w:val="22"/>
                <w:szCs w:val="28"/>
              </w:rPr>
            </w:pPr>
            <w:r w:rsidRPr="001D6490">
              <w:rPr>
                <w:sz w:val="22"/>
                <w:szCs w:val="22"/>
              </w:rPr>
              <w:t>- Lưu: VT</w:t>
            </w:r>
            <w:r w:rsidR="00080AA5">
              <w:rPr>
                <w:sz w:val="22"/>
                <w:szCs w:val="22"/>
              </w:rPr>
              <w:t>, NC</w:t>
            </w:r>
            <w:r w:rsidR="00F22FE9" w:rsidRPr="001D6490">
              <w:rPr>
                <w:sz w:val="22"/>
                <w:szCs w:val="22"/>
              </w:rPr>
              <w:t>.</w:t>
            </w:r>
            <w:r w:rsidR="00080AA5" w:rsidRPr="00080AA5">
              <w:rPr>
                <w:sz w:val="14"/>
                <w:szCs w:val="14"/>
              </w:rPr>
              <w:t>QV</w:t>
            </w:r>
          </w:p>
          <w:p w14:paraId="4D8F030E" w14:textId="77777777" w:rsidR="00572FCB" w:rsidRPr="001D6490" w:rsidRDefault="00572FCB" w:rsidP="003011A6">
            <w:pPr>
              <w:jc w:val="both"/>
              <w:rPr>
                <w:sz w:val="22"/>
                <w:szCs w:val="28"/>
              </w:rPr>
            </w:pPr>
          </w:p>
        </w:tc>
        <w:tc>
          <w:tcPr>
            <w:tcW w:w="4644" w:type="dxa"/>
            <w:shd w:val="clear" w:color="auto" w:fill="auto"/>
          </w:tcPr>
          <w:p w14:paraId="027512FF" w14:textId="7B8E5950" w:rsidR="00207E01" w:rsidRPr="001D6490" w:rsidRDefault="009E5D48" w:rsidP="00DE559F">
            <w:pPr>
              <w:jc w:val="center"/>
              <w:rPr>
                <w:b/>
                <w:sz w:val="26"/>
                <w:szCs w:val="26"/>
              </w:rPr>
            </w:pPr>
            <w:r w:rsidRPr="001D6490">
              <w:rPr>
                <w:b/>
                <w:sz w:val="26"/>
                <w:szCs w:val="26"/>
              </w:rPr>
              <w:t xml:space="preserve">TM. </w:t>
            </w:r>
            <w:r w:rsidR="00207E01" w:rsidRPr="001D6490">
              <w:rPr>
                <w:b/>
                <w:sz w:val="26"/>
                <w:szCs w:val="26"/>
              </w:rPr>
              <w:t>ỦY BAN NHÂN DÂN</w:t>
            </w:r>
          </w:p>
          <w:p w14:paraId="60666B1F" w14:textId="77777777" w:rsidR="00207E01" w:rsidRPr="001D6490" w:rsidRDefault="00A631F6" w:rsidP="00DE559F">
            <w:pPr>
              <w:jc w:val="center"/>
              <w:rPr>
                <w:b/>
                <w:sz w:val="26"/>
                <w:szCs w:val="26"/>
              </w:rPr>
            </w:pPr>
            <w:r w:rsidRPr="001D6490">
              <w:rPr>
                <w:b/>
                <w:sz w:val="26"/>
                <w:szCs w:val="26"/>
              </w:rPr>
              <w:t>CHỦ TỊCH</w:t>
            </w:r>
          </w:p>
          <w:p w14:paraId="26C59155" w14:textId="77777777" w:rsidR="00EB59A1" w:rsidRPr="00DE559F" w:rsidRDefault="00EB59A1" w:rsidP="00DE559F">
            <w:pPr>
              <w:spacing w:line="276" w:lineRule="auto"/>
              <w:ind w:firstLine="1593"/>
              <w:jc w:val="center"/>
              <w:rPr>
                <w:b/>
                <w:sz w:val="140"/>
                <w:szCs w:val="140"/>
              </w:rPr>
            </w:pPr>
          </w:p>
          <w:p w14:paraId="046522E7" w14:textId="1F0550B2" w:rsidR="00EB59A1" w:rsidRPr="001D6490" w:rsidRDefault="00646349" w:rsidP="00DE559F">
            <w:pPr>
              <w:jc w:val="center"/>
              <w:rPr>
                <w:b/>
                <w:szCs w:val="28"/>
              </w:rPr>
            </w:pPr>
            <w:r w:rsidRPr="001D6490">
              <w:rPr>
                <w:b/>
                <w:szCs w:val="28"/>
              </w:rPr>
              <w:t>Đồng Văn Thanh</w:t>
            </w:r>
          </w:p>
        </w:tc>
      </w:tr>
    </w:tbl>
    <w:p w14:paraId="7E24643B" w14:textId="50D95BCC" w:rsidR="00213A7E" w:rsidRPr="001D6490" w:rsidRDefault="00213A7E" w:rsidP="00475D51">
      <w:pPr>
        <w:rPr>
          <w:sz w:val="10"/>
          <w:szCs w:val="10"/>
        </w:rPr>
      </w:pPr>
    </w:p>
    <w:sectPr w:rsidR="00213A7E" w:rsidRPr="001D6490" w:rsidSect="002F2A7D">
      <w:headerReference w:type="even" r:id="rId8"/>
      <w:head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C5CDF5" w14:textId="77777777" w:rsidR="00296D51" w:rsidRDefault="00296D51">
      <w:r>
        <w:separator/>
      </w:r>
    </w:p>
  </w:endnote>
  <w:endnote w:type="continuationSeparator" w:id="0">
    <w:p w14:paraId="655F0F68" w14:textId="77777777" w:rsidR="00296D51" w:rsidRDefault="00296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94F830" w14:textId="77777777" w:rsidR="00296D51" w:rsidRDefault="00296D51">
      <w:r>
        <w:separator/>
      </w:r>
    </w:p>
  </w:footnote>
  <w:footnote w:type="continuationSeparator" w:id="0">
    <w:p w14:paraId="1E9C83AD" w14:textId="77777777" w:rsidR="00296D51" w:rsidRDefault="00296D5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79EA88" w14:textId="77777777" w:rsidR="00F74D53" w:rsidRDefault="00F74D53" w:rsidP="006E165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32749FB" w14:textId="77777777" w:rsidR="00F74D53" w:rsidRDefault="00F74D5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9E77C0" w14:textId="088CE8A5" w:rsidR="00F74D53" w:rsidRPr="00A62236" w:rsidRDefault="00F74D53" w:rsidP="006E1656">
    <w:pPr>
      <w:pStyle w:val="Header"/>
      <w:framePr w:wrap="around" w:vAnchor="text" w:hAnchor="margin" w:xAlign="center" w:y="1"/>
      <w:rPr>
        <w:rStyle w:val="PageNumber"/>
        <w:sz w:val="26"/>
        <w:szCs w:val="26"/>
      </w:rPr>
    </w:pPr>
    <w:r w:rsidRPr="00A62236">
      <w:rPr>
        <w:rStyle w:val="PageNumber"/>
        <w:sz w:val="26"/>
        <w:szCs w:val="26"/>
      </w:rPr>
      <w:fldChar w:fldCharType="begin"/>
    </w:r>
    <w:r w:rsidRPr="00A62236">
      <w:rPr>
        <w:rStyle w:val="PageNumber"/>
        <w:sz w:val="26"/>
        <w:szCs w:val="26"/>
      </w:rPr>
      <w:instrText xml:space="preserve">PAGE  </w:instrText>
    </w:r>
    <w:r w:rsidRPr="00A62236">
      <w:rPr>
        <w:rStyle w:val="PageNumber"/>
        <w:sz w:val="26"/>
        <w:szCs w:val="26"/>
      </w:rPr>
      <w:fldChar w:fldCharType="separate"/>
    </w:r>
    <w:r w:rsidR="001745FB">
      <w:rPr>
        <w:rStyle w:val="PageNumber"/>
        <w:noProof/>
        <w:sz w:val="26"/>
        <w:szCs w:val="26"/>
      </w:rPr>
      <w:t>4</w:t>
    </w:r>
    <w:r w:rsidRPr="00A62236">
      <w:rPr>
        <w:rStyle w:val="PageNumber"/>
        <w:sz w:val="26"/>
        <w:szCs w:val="26"/>
      </w:rPr>
      <w:fldChar w:fldCharType="end"/>
    </w:r>
  </w:p>
  <w:p w14:paraId="73338CBB" w14:textId="77777777" w:rsidR="004021BA" w:rsidRDefault="004021B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20A"/>
    <w:rsid w:val="0000445A"/>
    <w:rsid w:val="00004BD4"/>
    <w:rsid w:val="00007465"/>
    <w:rsid w:val="000134A1"/>
    <w:rsid w:val="00014570"/>
    <w:rsid w:val="00016436"/>
    <w:rsid w:val="00020390"/>
    <w:rsid w:val="0003394D"/>
    <w:rsid w:val="00034E65"/>
    <w:rsid w:val="00040D78"/>
    <w:rsid w:val="00041F1A"/>
    <w:rsid w:val="0005721A"/>
    <w:rsid w:val="00066DC2"/>
    <w:rsid w:val="00070204"/>
    <w:rsid w:val="00070561"/>
    <w:rsid w:val="00070B4B"/>
    <w:rsid w:val="00071D65"/>
    <w:rsid w:val="00080AA5"/>
    <w:rsid w:val="000855A5"/>
    <w:rsid w:val="00085A67"/>
    <w:rsid w:val="00092229"/>
    <w:rsid w:val="000A02E6"/>
    <w:rsid w:val="000A1C5A"/>
    <w:rsid w:val="000A4149"/>
    <w:rsid w:val="000A5C48"/>
    <w:rsid w:val="000B0C2C"/>
    <w:rsid w:val="000B144D"/>
    <w:rsid w:val="000C069B"/>
    <w:rsid w:val="000C2F04"/>
    <w:rsid w:val="000E3300"/>
    <w:rsid w:val="000E494E"/>
    <w:rsid w:val="000E5B2A"/>
    <w:rsid w:val="000F43B9"/>
    <w:rsid w:val="000F5CF9"/>
    <w:rsid w:val="001014E1"/>
    <w:rsid w:val="00102F8E"/>
    <w:rsid w:val="00103A84"/>
    <w:rsid w:val="00104533"/>
    <w:rsid w:val="00104B9D"/>
    <w:rsid w:val="00107E53"/>
    <w:rsid w:val="00112E53"/>
    <w:rsid w:val="00112FD0"/>
    <w:rsid w:val="00113BCD"/>
    <w:rsid w:val="0011592C"/>
    <w:rsid w:val="00133C09"/>
    <w:rsid w:val="00134041"/>
    <w:rsid w:val="00135F0B"/>
    <w:rsid w:val="00136226"/>
    <w:rsid w:val="0014206B"/>
    <w:rsid w:val="00143CE7"/>
    <w:rsid w:val="00154695"/>
    <w:rsid w:val="00160BBC"/>
    <w:rsid w:val="0016598B"/>
    <w:rsid w:val="001745FB"/>
    <w:rsid w:val="00175F44"/>
    <w:rsid w:val="00177980"/>
    <w:rsid w:val="0018036E"/>
    <w:rsid w:val="00183C8C"/>
    <w:rsid w:val="001851B3"/>
    <w:rsid w:val="001933DE"/>
    <w:rsid w:val="00197782"/>
    <w:rsid w:val="001A0C2E"/>
    <w:rsid w:val="001A14A0"/>
    <w:rsid w:val="001A42AF"/>
    <w:rsid w:val="001A6A9C"/>
    <w:rsid w:val="001B3251"/>
    <w:rsid w:val="001C0BA2"/>
    <w:rsid w:val="001C1962"/>
    <w:rsid w:val="001C3456"/>
    <w:rsid w:val="001D26B7"/>
    <w:rsid w:val="001D6490"/>
    <w:rsid w:val="001E04A9"/>
    <w:rsid w:val="001E1A16"/>
    <w:rsid w:val="001F0081"/>
    <w:rsid w:val="001F1049"/>
    <w:rsid w:val="001F5CCB"/>
    <w:rsid w:val="001F77D2"/>
    <w:rsid w:val="001F7C17"/>
    <w:rsid w:val="00200448"/>
    <w:rsid w:val="00201B12"/>
    <w:rsid w:val="00206BA9"/>
    <w:rsid w:val="00207E01"/>
    <w:rsid w:val="0021017F"/>
    <w:rsid w:val="00213455"/>
    <w:rsid w:val="00213A7E"/>
    <w:rsid w:val="00217D55"/>
    <w:rsid w:val="00221B00"/>
    <w:rsid w:val="00232D3A"/>
    <w:rsid w:val="00233551"/>
    <w:rsid w:val="00240FC1"/>
    <w:rsid w:val="002472B4"/>
    <w:rsid w:val="002644FC"/>
    <w:rsid w:val="00270D10"/>
    <w:rsid w:val="00272161"/>
    <w:rsid w:val="0028227A"/>
    <w:rsid w:val="002879AA"/>
    <w:rsid w:val="0029012C"/>
    <w:rsid w:val="00296D51"/>
    <w:rsid w:val="002A734B"/>
    <w:rsid w:val="002B2577"/>
    <w:rsid w:val="002B6D90"/>
    <w:rsid w:val="002B7772"/>
    <w:rsid w:val="002B7D13"/>
    <w:rsid w:val="002C0E0E"/>
    <w:rsid w:val="002C2DD3"/>
    <w:rsid w:val="002E4973"/>
    <w:rsid w:val="002E7F06"/>
    <w:rsid w:val="002F16F3"/>
    <w:rsid w:val="002F183E"/>
    <w:rsid w:val="002F1A61"/>
    <w:rsid w:val="002F2A7D"/>
    <w:rsid w:val="002F31D7"/>
    <w:rsid w:val="0030111F"/>
    <w:rsid w:val="003011A6"/>
    <w:rsid w:val="00303655"/>
    <w:rsid w:val="00303E75"/>
    <w:rsid w:val="00305163"/>
    <w:rsid w:val="00306401"/>
    <w:rsid w:val="00307CDC"/>
    <w:rsid w:val="00315BF9"/>
    <w:rsid w:val="00316733"/>
    <w:rsid w:val="003214D7"/>
    <w:rsid w:val="003243AA"/>
    <w:rsid w:val="00335481"/>
    <w:rsid w:val="00337844"/>
    <w:rsid w:val="00346CA0"/>
    <w:rsid w:val="003475FC"/>
    <w:rsid w:val="00350A59"/>
    <w:rsid w:val="00361119"/>
    <w:rsid w:val="0037039F"/>
    <w:rsid w:val="0037691F"/>
    <w:rsid w:val="003774A7"/>
    <w:rsid w:val="003811DA"/>
    <w:rsid w:val="00381863"/>
    <w:rsid w:val="00381892"/>
    <w:rsid w:val="00383405"/>
    <w:rsid w:val="00384029"/>
    <w:rsid w:val="003853F5"/>
    <w:rsid w:val="003900CD"/>
    <w:rsid w:val="00392EFC"/>
    <w:rsid w:val="003A1EAC"/>
    <w:rsid w:val="003A6378"/>
    <w:rsid w:val="003B057B"/>
    <w:rsid w:val="003B7712"/>
    <w:rsid w:val="003B7E16"/>
    <w:rsid w:val="003C1B21"/>
    <w:rsid w:val="003C50D7"/>
    <w:rsid w:val="003C6839"/>
    <w:rsid w:val="003D220E"/>
    <w:rsid w:val="003D25D3"/>
    <w:rsid w:val="003E0609"/>
    <w:rsid w:val="003E0648"/>
    <w:rsid w:val="003E3D6C"/>
    <w:rsid w:val="003E577D"/>
    <w:rsid w:val="003E5E1B"/>
    <w:rsid w:val="003F3A28"/>
    <w:rsid w:val="00400B65"/>
    <w:rsid w:val="00400FEE"/>
    <w:rsid w:val="004021BA"/>
    <w:rsid w:val="00403E4A"/>
    <w:rsid w:val="00406166"/>
    <w:rsid w:val="004101D1"/>
    <w:rsid w:val="00411294"/>
    <w:rsid w:val="00411599"/>
    <w:rsid w:val="00412726"/>
    <w:rsid w:val="004127EA"/>
    <w:rsid w:val="004133B3"/>
    <w:rsid w:val="004141FD"/>
    <w:rsid w:val="004145BD"/>
    <w:rsid w:val="00421183"/>
    <w:rsid w:val="00422979"/>
    <w:rsid w:val="00423628"/>
    <w:rsid w:val="00423970"/>
    <w:rsid w:val="00425FCF"/>
    <w:rsid w:val="00427615"/>
    <w:rsid w:val="004349D1"/>
    <w:rsid w:val="004408D4"/>
    <w:rsid w:val="0044333C"/>
    <w:rsid w:val="00444130"/>
    <w:rsid w:val="00453456"/>
    <w:rsid w:val="00453F65"/>
    <w:rsid w:val="00453FFF"/>
    <w:rsid w:val="00457EB4"/>
    <w:rsid w:val="00464F6C"/>
    <w:rsid w:val="00465A76"/>
    <w:rsid w:val="004701AD"/>
    <w:rsid w:val="00473C9A"/>
    <w:rsid w:val="004751A7"/>
    <w:rsid w:val="00475D51"/>
    <w:rsid w:val="00481F70"/>
    <w:rsid w:val="00486480"/>
    <w:rsid w:val="00492CD7"/>
    <w:rsid w:val="00492EFF"/>
    <w:rsid w:val="00493B2F"/>
    <w:rsid w:val="00495B8F"/>
    <w:rsid w:val="0049715F"/>
    <w:rsid w:val="00497DED"/>
    <w:rsid w:val="004A7A8B"/>
    <w:rsid w:val="004B6F77"/>
    <w:rsid w:val="004B715A"/>
    <w:rsid w:val="004C26D4"/>
    <w:rsid w:val="004C4A4B"/>
    <w:rsid w:val="004C531C"/>
    <w:rsid w:val="004D1131"/>
    <w:rsid w:val="004D17C0"/>
    <w:rsid w:val="004D436B"/>
    <w:rsid w:val="004E4805"/>
    <w:rsid w:val="004F47C5"/>
    <w:rsid w:val="004F4B86"/>
    <w:rsid w:val="004F7E5F"/>
    <w:rsid w:val="00512B6A"/>
    <w:rsid w:val="00512C8F"/>
    <w:rsid w:val="00512FE0"/>
    <w:rsid w:val="005201AD"/>
    <w:rsid w:val="00520BD8"/>
    <w:rsid w:val="00523D4F"/>
    <w:rsid w:val="0052404A"/>
    <w:rsid w:val="00526F4E"/>
    <w:rsid w:val="00533FBA"/>
    <w:rsid w:val="0053491C"/>
    <w:rsid w:val="00535538"/>
    <w:rsid w:val="005356ED"/>
    <w:rsid w:val="00537E35"/>
    <w:rsid w:val="00542CE9"/>
    <w:rsid w:val="00542FF4"/>
    <w:rsid w:val="00546365"/>
    <w:rsid w:val="00547C8C"/>
    <w:rsid w:val="00552428"/>
    <w:rsid w:val="00553390"/>
    <w:rsid w:val="005535A6"/>
    <w:rsid w:val="00553EFB"/>
    <w:rsid w:val="005540F7"/>
    <w:rsid w:val="00560311"/>
    <w:rsid w:val="00571E77"/>
    <w:rsid w:val="00572413"/>
    <w:rsid w:val="00572FCB"/>
    <w:rsid w:val="00576009"/>
    <w:rsid w:val="005852D4"/>
    <w:rsid w:val="0058573A"/>
    <w:rsid w:val="005943FF"/>
    <w:rsid w:val="005948AF"/>
    <w:rsid w:val="005A4372"/>
    <w:rsid w:val="005B1C9B"/>
    <w:rsid w:val="005B39FF"/>
    <w:rsid w:val="005B76F6"/>
    <w:rsid w:val="005C0D28"/>
    <w:rsid w:val="005C5037"/>
    <w:rsid w:val="005C55F8"/>
    <w:rsid w:val="005C75C4"/>
    <w:rsid w:val="005C7AD1"/>
    <w:rsid w:val="005D04C9"/>
    <w:rsid w:val="005D7FDB"/>
    <w:rsid w:val="005E5E6D"/>
    <w:rsid w:val="005F0E69"/>
    <w:rsid w:val="005F5185"/>
    <w:rsid w:val="006037B2"/>
    <w:rsid w:val="006113C7"/>
    <w:rsid w:val="00621DBB"/>
    <w:rsid w:val="00632D60"/>
    <w:rsid w:val="006351D6"/>
    <w:rsid w:val="00636857"/>
    <w:rsid w:val="00642180"/>
    <w:rsid w:val="0064242E"/>
    <w:rsid w:val="006429D7"/>
    <w:rsid w:val="00646349"/>
    <w:rsid w:val="00647ED6"/>
    <w:rsid w:val="006528EB"/>
    <w:rsid w:val="0066139D"/>
    <w:rsid w:val="006659BF"/>
    <w:rsid w:val="006672B0"/>
    <w:rsid w:val="00667EFF"/>
    <w:rsid w:val="006815F4"/>
    <w:rsid w:val="0068240F"/>
    <w:rsid w:val="0068353C"/>
    <w:rsid w:val="00690099"/>
    <w:rsid w:val="00690AC5"/>
    <w:rsid w:val="006913AB"/>
    <w:rsid w:val="006929C7"/>
    <w:rsid w:val="00694B53"/>
    <w:rsid w:val="006965DC"/>
    <w:rsid w:val="006A020A"/>
    <w:rsid w:val="006A1DD4"/>
    <w:rsid w:val="006B006D"/>
    <w:rsid w:val="006B61D2"/>
    <w:rsid w:val="006C0B43"/>
    <w:rsid w:val="006C3277"/>
    <w:rsid w:val="006D267A"/>
    <w:rsid w:val="006D423F"/>
    <w:rsid w:val="006E1656"/>
    <w:rsid w:val="006E56AD"/>
    <w:rsid w:val="006E5C13"/>
    <w:rsid w:val="006F5D57"/>
    <w:rsid w:val="006F5F85"/>
    <w:rsid w:val="007020A6"/>
    <w:rsid w:val="00703A91"/>
    <w:rsid w:val="00704081"/>
    <w:rsid w:val="00710D9D"/>
    <w:rsid w:val="00713F86"/>
    <w:rsid w:val="00716AA6"/>
    <w:rsid w:val="00720D1F"/>
    <w:rsid w:val="00731196"/>
    <w:rsid w:val="00732B2C"/>
    <w:rsid w:val="00735A82"/>
    <w:rsid w:val="00736681"/>
    <w:rsid w:val="0074261F"/>
    <w:rsid w:val="00746045"/>
    <w:rsid w:val="007509D5"/>
    <w:rsid w:val="0075108C"/>
    <w:rsid w:val="00760709"/>
    <w:rsid w:val="0076293D"/>
    <w:rsid w:val="00766840"/>
    <w:rsid w:val="00770B09"/>
    <w:rsid w:val="00771C65"/>
    <w:rsid w:val="00776BD9"/>
    <w:rsid w:val="007810A1"/>
    <w:rsid w:val="00782095"/>
    <w:rsid w:val="00786360"/>
    <w:rsid w:val="00787AEC"/>
    <w:rsid w:val="00792025"/>
    <w:rsid w:val="0079350B"/>
    <w:rsid w:val="007937D8"/>
    <w:rsid w:val="0079487F"/>
    <w:rsid w:val="00796DEE"/>
    <w:rsid w:val="007A4D83"/>
    <w:rsid w:val="007B14E9"/>
    <w:rsid w:val="007B1735"/>
    <w:rsid w:val="007B33E4"/>
    <w:rsid w:val="007B5532"/>
    <w:rsid w:val="007C1881"/>
    <w:rsid w:val="007C4C8F"/>
    <w:rsid w:val="007C6CDE"/>
    <w:rsid w:val="007C7225"/>
    <w:rsid w:val="007D28F5"/>
    <w:rsid w:val="007D2F57"/>
    <w:rsid w:val="007E073C"/>
    <w:rsid w:val="007E29B3"/>
    <w:rsid w:val="007E3A94"/>
    <w:rsid w:val="007F2281"/>
    <w:rsid w:val="007F525E"/>
    <w:rsid w:val="00803AD1"/>
    <w:rsid w:val="00804574"/>
    <w:rsid w:val="008060C8"/>
    <w:rsid w:val="00811CDF"/>
    <w:rsid w:val="0082225F"/>
    <w:rsid w:val="008257B8"/>
    <w:rsid w:val="00825E72"/>
    <w:rsid w:val="008261A0"/>
    <w:rsid w:val="00834DAD"/>
    <w:rsid w:val="00835CA8"/>
    <w:rsid w:val="00842674"/>
    <w:rsid w:val="00844B42"/>
    <w:rsid w:val="0084517D"/>
    <w:rsid w:val="008455B5"/>
    <w:rsid w:val="00852974"/>
    <w:rsid w:val="00852EE4"/>
    <w:rsid w:val="00865BC4"/>
    <w:rsid w:val="00870165"/>
    <w:rsid w:val="00870C3B"/>
    <w:rsid w:val="00883A8C"/>
    <w:rsid w:val="008861DF"/>
    <w:rsid w:val="00886AE3"/>
    <w:rsid w:val="008956B1"/>
    <w:rsid w:val="008B0BFB"/>
    <w:rsid w:val="008B1474"/>
    <w:rsid w:val="008B31CA"/>
    <w:rsid w:val="008C6AF5"/>
    <w:rsid w:val="008D15F7"/>
    <w:rsid w:val="008D2F48"/>
    <w:rsid w:val="008D584C"/>
    <w:rsid w:val="008E29F6"/>
    <w:rsid w:val="008E32DD"/>
    <w:rsid w:val="008E3B4A"/>
    <w:rsid w:val="008E3CF8"/>
    <w:rsid w:val="008E5A21"/>
    <w:rsid w:val="008F3EDB"/>
    <w:rsid w:val="008F6A03"/>
    <w:rsid w:val="00902176"/>
    <w:rsid w:val="009028F0"/>
    <w:rsid w:val="00907E5E"/>
    <w:rsid w:val="009128D0"/>
    <w:rsid w:val="00913CAD"/>
    <w:rsid w:val="0091555A"/>
    <w:rsid w:val="0092062A"/>
    <w:rsid w:val="009224AC"/>
    <w:rsid w:val="00933DA3"/>
    <w:rsid w:val="009452D3"/>
    <w:rsid w:val="009459F5"/>
    <w:rsid w:val="0095289C"/>
    <w:rsid w:val="0095546A"/>
    <w:rsid w:val="00955E8B"/>
    <w:rsid w:val="009573EF"/>
    <w:rsid w:val="00957DAD"/>
    <w:rsid w:val="009630CB"/>
    <w:rsid w:val="00963641"/>
    <w:rsid w:val="009658FF"/>
    <w:rsid w:val="00975C02"/>
    <w:rsid w:val="0099652E"/>
    <w:rsid w:val="009977D1"/>
    <w:rsid w:val="009A43EB"/>
    <w:rsid w:val="009A7D4C"/>
    <w:rsid w:val="009B288C"/>
    <w:rsid w:val="009B7DFE"/>
    <w:rsid w:val="009C2A79"/>
    <w:rsid w:val="009C703C"/>
    <w:rsid w:val="009D10F7"/>
    <w:rsid w:val="009D1A0A"/>
    <w:rsid w:val="009E0CCB"/>
    <w:rsid w:val="009E5D48"/>
    <w:rsid w:val="009E7B8E"/>
    <w:rsid w:val="009F4FDC"/>
    <w:rsid w:val="009F687E"/>
    <w:rsid w:val="00A0264D"/>
    <w:rsid w:val="00A03A02"/>
    <w:rsid w:val="00A03CB9"/>
    <w:rsid w:val="00A05682"/>
    <w:rsid w:val="00A11F5F"/>
    <w:rsid w:val="00A13E83"/>
    <w:rsid w:val="00A17A95"/>
    <w:rsid w:val="00A22790"/>
    <w:rsid w:val="00A228BC"/>
    <w:rsid w:val="00A22BF4"/>
    <w:rsid w:val="00A2633B"/>
    <w:rsid w:val="00A306B9"/>
    <w:rsid w:val="00A362F5"/>
    <w:rsid w:val="00A41BB8"/>
    <w:rsid w:val="00A422C4"/>
    <w:rsid w:val="00A44BE9"/>
    <w:rsid w:val="00A5307F"/>
    <w:rsid w:val="00A53740"/>
    <w:rsid w:val="00A5546C"/>
    <w:rsid w:val="00A57698"/>
    <w:rsid w:val="00A602E6"/>
    <w:rsid w:val="00A612E0"/>
    <w:rsid w:val="00A61ABD"/>
    <w:rsid w:val="00A62236"/>
    <w:rsid w:val="00A6288D"/>
    <w:rsid w:val="00A631F6"/>
    <w:rsid w:val="00A63382"/>
    <w:rsid w:val="00A6409D"/>
    <w:rsid w:val="00A721C4"/>
    <w:rsid w:val="00A72376"/>
    <w:rsid w:val="00A7651C"/>
    <w:rsid w:val="00A77BE5"/>
    <w:rsid w:val="00A8662D"/>
    <w:rsid w:val="00A8794B"/>
    <w:rsid w:val="00A927D8"/>
    <w:rsid w:val="00A92953"/>
    <w:rsid w:val="00A96FAB"/>
    <w:rsid w:val="00AA710B"/>
    <w:rsid w:val="00AA7FB9"/>
    <w:rsid w:val="00AB2033"/>
    <w:rsid w:val="00AB601C"/>
    <w:rsid w:val="00AB660B"/>
    <w:rsid w:val="00AC17F3"/>
    <w:rsid w:val="00AC4BA9"/>
    <w:rsid w:val="00AD21C8"/>
    <w:rsid w:val="00AE0421"/>
    <w:rsid w:val="00AE1637"/>
    <w:rsid w:val="00AE2A45"/>
    <w:rsid w:val="00AE4048"/>
    <w:rsid w:val="00AF164E"/>
    <w:rsid w:val="00AF3590"/>
    <w:rsid w:val="00AF6B0E"/>
    <w:rsid w:val="00B03638"/>
    <w:rsid w:val="00B06C9D"/>
    <w:rsid w:val="00B14BA2"/>
    <w:rsid w:val="00B15B31"/>
    <w:rsid w:val="00B204E0"/>
    <w:rsid w:val="00B30880"/>
    <w:rsid w:val="00B36B83"/>
    <w:rsid w:val="00B420A6"/>
    <w:rsid w:val="00B4780E"/>
    <w:rsid w:val="00B53381"/>
    <w:rsid w:val="00B619BD"/>
    <w:rsid w:val="00B622D4"/>
    <w:rsid w:val="00B70E04"/>
    <w:rsid w:val="00B75600"/>
    <w:rsid w:val="00B77381"/>
    <w:rsid w:val="00B86EFB"/>
    <w:rsid w:val="00B92705"/>
    <w:rsid w:val="00B93947"/>
    <w:rsid w:val="00B975A7"/>
    <w:rsid w:val="00BA0487"/>
    <w:rsid w:val="00BA1394"/>
    <w:rsid w:val="00BA196F"/>
    <w:rsid w:val="00BA5A24"/>
    <w:rsid w:val="00BB5494"/>
    <w:rsid w:val="00BB5BBF"/>
    <w:rsid w:val="00BD54D3"/>
    <w:rsid w:val="00BD564A"/>
    <w:rsid w:val="00BD6B4E"/>
    <w:rsid w:val="00BD7A49"/>
    <w:rsid w:val="00BE0300"/>
    <w:rsid w:val="00BE7997"/>
    <w:rsid w:val="00BF15C9"/>
    <w:rsid w:val="00BF47ED"/>
    <w:rsid w:val="00C07D3B"/>
    <w:rsid w:val="00C107BB"/>
    <w:rsid w:val="00C1681E"/>
    <w:rsid w:val="00C17081"/>
    <w:rsid w:val="00C176AC"/>
    <w:rsid w:val="00C31C3C"/>
    <w:rsid w:val="00C40419"/>
    <w:rsid w:val="00C40C10"/>
    <w:rsid w:val="00C43FDB"/>
    <w:rsid w:val="00C44FF9"/>
    <w:rsid w:val="00C450E1"/>
    <w:rsid w:val="00C45749"/>
    <w:rsid w:val="00C53525"/>
    <w:rsid w:val="00C53BFC"/>
    <w:rsid w:val="00C62E0E"/>
    <w:rsid w:val="00C64AB1"/>
    <w:rsid w:val="00C70512"/>
    <w:rsid w:val="00C713B8"/>
    <w:rsid w:val="00C75AE8"/>
    <w:rsid w:val="00C83880"/>
    <w:rsid w:val="00C921D6"/>
    <w:rsid w:val="00C9745A"/>
    <w:rsid w:val="00C97703"/>
    <w:rsid w:val="00CA28DF"/>
    <w:rsid w:val="00CA3A66"/>
    <w:rsid w:val="00CA5D2E"/>
    <w:rsid w:val="00CB417F"/>
    <w:rsid w:val="00CC4D6A"/>
    <w:rsid w:val="00CD0908"/>
    <w:rsid w:val="00CD1F22"/>
    <w:rsid w:val="00CD2EC6"/>
    <w:rsid w:val="00CD407E"/>
    <w:rsid w:val="00CD6FD8"/>
    <w:rsid w:val="00CE0028"/>
    <w:rsid w:val="00CE1E23"/>
    <w:rsid w:val="00CE2844"/>
    <w:rsid w:val="00CE34DB"/>
    <w:rsid w:val="00CE60EA"/>
    <w:rsid w:val="00CF1351"/>
    <w:rsid w:val="00CF4EB7"/>
    <w:rsid w:val="00CF6BB5"/>
    <w:rsid w:val="00CF6FF4"/>
    <w:rsid w:val="00CF75FC"/>
    <w:rsid w:val="00D02D74"/>
    <w:rsid w:val="00D06B28"/>
    <w:rsid w:val="00D1446F"/>
    <w:rsid w:val="00D14C85"/>
    <w:rsid w:val="00D2007D"/>
    <w:rsid w:val="00D24F9B"/>
    <w:rsid w:val="00D25A31"/>
    <w:rsid w:val="00D273BC"/>
    <w:rsid w:val="00D312FC"/>
    <w:rsid w:val="00D33634"/>
    <w:rsid w:val="00D425CA"/>
    <w:rsid w:val="00D4270E"/>
    <w:rsid w:val="00D4292F"/>
    <w:rsid w:val="00D4434B"/>
    <w:rsid w:val="00D516E7"/>
    <w:rsid w:val="00D5228F"/>
    <w:rsid w:val="00D5709E"/>
    <w:rsid w:val="00D63FF2"/>
    <w:rsid w:val="00D65FFB"/>
    <w:rsid w:val="00D7064B"/>
    <w:rsid w:val="00D74ACD"/>
    <w:rsid w:val="00D77121"/>
    <w:rsid w:val="00D7784B"/>
    <w:rsid w:val="00D871C1"/>
    <w:rsid w:val="00D87DFA"/>
    <w:rsid w:val="00D9078B"/>
    <w:rsid w:val="00D9392B"/>
    <w:rsid w:val="00D945C8"/>
    <w:rsid w:val="00DA19C7"/>
    <w:rsid w:val="00DA4237"/>
    <w:rsid w:val="00DA7D4B"/>
    <w:rsid w:val="00DB2D76"/>
    <w:rsid w:val="00DB3956"/>
    <w:rsid w:val="00DB53A3"/>
    <w:rsid w:val="00DD2ACD"/>
    <w:rsid w:val="00DD2FAB"/>
    <w:rsid w:val="00DD3719"/>
    <w:rsid w:val="00DE559F"/>
    <w:rsid w:val="00E017EA"/>
    <w:rsid w:val="00E05694"/>
    <w:rsid w:val="00E07622"/>
    <w:rsid w:val="00E15702"/>
    <w:rsid w:val="00E20C1A"/>
    <w:rsid w:val="00E20E53"/>
    <w:rsid w:val="00E23775"/>
    <w:rsid w:val="00E30332"/>
    <w:rsid w:val="00E35A6F"/>
    <w:rsid w:val="00E4032C"/>
    <w:rsid w:val="00E45046"/>
    <w:rsid w:val="00E50B6E"/>
    <w:rsid w:val="00E5140F"/>
    <w:rsid w:val="00E53361"/>
    <w:rsid w:val="00E54226"/>
    <w:rsid w:val="00E54475"/>
    <w:rsid w:val="00E55517"/>
    <w:rsid w:val="00E56778"/>
    <w:rsid w:val="00E645B4"/>
    <w:rsid w:val="00E6748C"/>
    <w:rsid w:val="00E8115C"/>
    <w:rsid w:val="00E81EC4"/>
    <w:rsid w:val="00E85EE0"/>
    <w:rsid w:val="00E900B4"/>
    <w:rsid w:val="00E915E2"/>
    <w:rsid w:val="00EA107D"/>
    <w:rsid w:val="00EA3D5B"/>
    <w:rsid w:val="00EA529C"/>
    <w:rsid w:val="00EA7B52"/>
    <w:rsid w:val="00EB508F"/>
    <w:rsid w:val="00EB59A1"/>
    <w:rsid w:val="00EB7E89"/>
    <w:rsid w:val="00EC1C41"/>
    <w:rsid w:val="00ED1A67"/>
    <w:rsid w:val="00ED1D16"/>
    <w:rsid w:val="00ED583E"/>
    <w:rsid w:val="00EE217D"/>
    <w:rsid w:val="00EE4520"/>
    <w:rsid w:val="00EE76E7"/>
    <w:rsid w:val="00EF3C61"/>
    <w:rsid w:val="00EF3FD3"/>
    <w:rsid w:val="00F00932"/>
    <w:rsid w:val="00F05370"/>
    <w:rsid w:val="00F1156C"/>
    <w:rsid w:val="00F22FE9"/>
    <w:rsid w:val="00F30099"/>
    <w:rsid w:val="00F40B0B"/>
    <w:rsid w:val="00F42BE5"/>
    <w:rsid w:val="00F438F9"/>
    <w:rsid w:val="00F458DB"/>
    <w:rsid w:val="00F4628B"/>
    <w:rsid w:val="00F47538"/>
    <w:rsid w:val="00F50248"/>
    <w:rsid w:val="00F54E3B"/>
    <w:rsid w:val="00F613DA"/>
    <w:rsid w:val="00F62635"/>
    <w:rsid w:val="00F672D3"/>
    <w:rsid w:val="00F70BF5"/>
    <w:rsid w:val="00F70CD1"/>
    <w:rsid w:val="00F73E65"/>
    <w:rsid w:val="00F74D53"/>
    <w:rsid w:val="00F84358"/>
    <w:rsid w:val="00F84A25"/>
    <w:rsid w:val="00F93216"/>
    <w:rsid w:val="00F93D49"/>
    <w:rsid w:val="00F96836"/>
    <w:rsid w:val="00FA1431"/>
    <w:rsid w:val="00FA3402"/>
    <w:rsid w:val="00FA455D"/>
    <w:rsid w:val="00FA4BA9"/>
    <w:rsid w:val="00FA58F6"/>
    <w:rsid w:val="00FA6F12"/>
    <w:rsid w:val="00FB48F7"/>
    <w:rsid w:val="00FB6971"/>
    <w:rsid w:val="00FC0756"/>
    <w:rsid w:val="00FC216C"/>
    <w:rsid w:val="00FC42E1"/>
    <w:rsid w:val="00FC5142"/>
    <w:rsid w:val="00FC77A2"/>
    <w:rsid w:val="00FD228D"/>
    <w:rsid w:val="00FE42C5"/>
    <w:rsid w:val="00FF0344"/>
    <w:rsid w:val="00FF794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A9B77A"/>
  <w15:docId w15:val="{703E4F9B-ABAD-45CD-85B9-991523EA2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qFormat="1"/>
    <w:lsdException w:name="heading 8"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020A"/>
    <w:rPr>
      <w:sz w:val="28"/>
      <w:lang w:val="en-US" w:eastAsia="en-US"/>
    </w:rPr>
  </w:style>
  <w:style w:type="paragraph" w:styleId="Heading1">
    <w:name w:val="heading 1"/>
    <w:basedOn w:val="Normal"/>
    <w:next w:val="Normal"/>
    <w:qFormat/>
    <w:rsid w:val="006A020A"/>
    <w:pPr>
      <w:keepNext/>
      <w:outlineLvl w:val="0"/>
    </w:pPr>
    <w:rPr>
      <w:b/>
      <w:sz w:val="26"/>
    </w:rPr>
  </w:style>
  <w:style w:type="paragraph" w:styleId="Heading2">
    <w:name w:val="heading 2"/>
    <w:basedOn w:val="Normal"/>
    <w:next w:val="Normal"/>
    <w:qFormat/>
    <w:rsid w:val="006A020A"/>
    <w:pPr>
      <w:keepNext/>
      <w:outlineLvl w:val="1"/>
    </w:pPr>
    <w:rPr>
      <w:sz w:val="32"/>
    </w:rPr>
  </w:style>
  <w:style w:type="paragraph" w:styleId="Heading3">
    <w:name w:val="heading 3"/>
    <w:basedOn w:val="Normal"/>
    <w:next w:val="Normal"/>
    <w:qFormat/>
    <w:rsid w:val="00F42BE5"/>
    <w:pPr>
      <w:keepNext/>
      <w:jc w:val="both"/>
      <w:outlineLvl w:val="2"/>
    </w:pPr>
    <w:rPr>
      <w:b/>
      <w:sz w:val="26"/>
    </w:rPr>
  </w:style>
  <w:style w:type="paragraph" w:styleId="Heading5">
    <w:name w:val="heading 5"/>
    <w:basedOn w:val="Normal"/>
    <w:next w:val="Normal"/>
    <w:qFormat/>
    <w:rsid w:val="00213A7E"/>
    <w:pPr>
      <w:spacing w:before="240" w:after="60"/>
      <w:outlineLvl w:val="4"/>
    </w:pPr>
    <w:rPr>
      <w:rFonts w:ascii=".VnTime" w:hAnsi=".VnTime"/>
      <w:b/>
      <w:bCs/>
      <w:i/>
      <w:iCs/>
      <w:sz w:val="26"/>
      <w:szCs w:val="26"/>
    </w:rPr>
  </w:style>
  <w:style w:type="paragraph" w:styleId="Heading7">
    <w:name w:val="heading 7"/>
    <w:basedOn w:val="Normal"/>
    <w:next w:val="Normal"/>
    <w:qFormat/>
    <w:rsid w:val="006A020A"/>
    <w:pPr>
      <w:spacing w:before="240" w:after="60"/>
      <w:outlineLvl w:val="6"/>
    </w:pPr>
    <w:rPr>
      <w:sz w:val="24"/>
      <w:szCs w:val="24"/>
    </w:rPr>
  </w:style>
  <w:style w:type="paragraph" w:styleId="Heading8">
    <w:name w:val="heading 8"/>
    <w:basedOn w:val="Normal"/>
    <w:next w:val="Normal"/>
    <w:qFormat/>
    <w:rsid w:val="006A020A"/>
    <w:pPr>
      <w:keepNext/>
      <w:spacing w:before="120" w:after="120"/>
      <w:ind w:right="-284" w:hanging="284"/>
      <w:jc w:val="center"/>
      <w:outlineLvl w:val="7"/>
    </w:pPr>
    <w:rPr>
      <w:b/>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6A020A"/>
    <w:pPr>
      <w:ind w:firstLine="720"/>
      <w:jc w:val="both"/>
    </w:pPr>
    <w:rPr>
      <w:rFonts w:ascii=".VnTime" w:hAnsi=".VnTime"/>
    </w:rPr>
  </w:style>
  <w:style w:type="paragraph" w:customStyle="1" w:styleId="1Char">
    <w:name w:val="1 Char"/>
    <w:basedOn w:val="DocumentMap"/>
    <w:autoRedefine/>
    <w:rsid w:val="006A020A"/>
    <w:pPr>
      <w:widowControl w:val="0"/>
      <w:jc w:val="both"/>
    </w:pPr>
    <w:rPr>
      <w:rFonts w:eastAsia="SimSun" w:cs="Times New Roman"/>
      <w:kern w:val="2"/>
      <w:sz w:val="24"/>
      <w:szCs w:val="24"/>
      <w:lang w:eastAsia="zh-CN"/>
    </w:rPr>
  </w:style>
  <w:style w:type="paragraph" w:styleId="DocumentMap">
    <w:name w:val="Document Map"/>
    <w:basedOn w:val="Normal"/>
    <w:semiHidden/>
    <w:rsid w:val="006A020A"/>
    <w:pPr>
      <w:shd w:val="clear" w:color="auto" w:fill="000080"/>
    </w:pPr>
    <w:rPr>
      <w:rFonts w:ascii="Tahoma" w:hAnsi="Tahoma" w:cs="Tahoma"/>
      <w:sz w:val="20"/>
    </w:rPr>
  </w:style>
  <w:style w:type="paragraph" w:styleId="Header">
    <w:name w:val="header"/>
    <w:basedOn w:val="Normal"/>
    <w:link w:val="HeaderChar"/>
    <w:uiPriority w:val="99"/>
    <w:rsid w:val="007E3A94"/>
    <w:pPr>
      <w:tabs>
        <w:tab w:val="center" w:pos="4320"/>
        <w:tab w:val="right" w:pos="8640"/>
      </w:tabs>
    </w:pPr>
  </w:style>
  <w:style w:type="character" w:styleId="PageNumber">
    <w:name w:val="page number"/>
    <w:basedOn w:val="DefaultParagraphFont"/>
    <w:rsid w:val="007E3A94"/>
  </w:style>
  <w:style w:type="paragraph" w:styleId="Footer">
    <w:name w:val="footer"/>
    <w:basedOn w:val="Normal"/>
    <w:link w:val="FooterChar"/>
    <w:uiPriority w:val="99"/>
    <w:rsid w:val="00177980"/>
    <w:pPr>
      <w:tabs>
        <w:tab w:val="center" w:pos="4320"/>
        <w:tab w:val="right" w:pos="8640"/>
      </w:tabs>
    </w:pPr>
  </w:style>
  <w:style w:type="paragraph" w:styleId="NormalWeb">
    <w:name w:val="Normal (Web)"/>
    <w:basedOn w:val="Normal"/>
    <w:rsid w:val="00D2007D"/>
    <w:pPr>
      <w:spacing w:before="100" w:beforeAutospacing="1" w:after="100" w:afterAutospacing="1"/>
    </w:pPr>
    <w:rPr>
      <w:sz w:val="24"/>
      <w:szCs w:val="24"/>
      <w:lang w:val="vi-VN" w:eastAsia="vi-VN"/>
    </w:rPr>
  </w:style>
  <w:style w:type="paragraph" w:customStyle="1" w:styleId="Char">
    <w:name w:val="Char"/>
    <w:basedOn w:val="Normal"/>
    <w:autoRedefine/>
    <w:rsid w:val="0037691F"/>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styleId="PlainText">
    <w:name w:val="Plain Text"/>
    <w:basedOn w:val="Normal"/>
    <w:rsid w:val="00D5709E"/>
    <w:pPr>
      <w:widowControl w:val="0"/>
    </w:pPr>
    <w:rPr>
      <w:rFonts w:ascii="Courier New" w:hAnsi="Courier New"/>
      <w:b/>
      <w:sz w:val="20"/>
    </w:rPr>
  </w:style>
  <w:style w:type="character" w:styleId="Emphasis">
    <w:name w:val="Emphasis"/>
    <w:qFormat/>
    <w:rsid w:val="00D5709E"/>
    <w:rPr>
      <w:i/>
      <w:iCs/>
    </w:rPr>
  </w:style>
  <w:style w:type="paragraph" w:styleId="BodyText">
    <w:name w:val="Body Text"/>
    <w:basedOn w:val="Normal"/>
    <w:rsid w:val="00AA7FB9"/>
    <w:pPr>
      <w:spacing w:after="120"/>
    </w:pPr>
  </w:style>
  <w:style w:type="paragraph" w:styleId="BodyText2">
    <w:name w:val="Body Text 2"/>
    <w:basedOn w:val="Normal"/>
    <w:rsid w:val="006528EB"/>
    <w:pPr>
      <w:spacing w:after="120" w:line="480" w:lineRule="auto"/>
    </w:pPr>
  </w:style>
  <w:style w:type="paragraph" w:styleId="BodyTextIndent2">
    <w:name w:val="Body Text Indent 2"/>
    <w:basedOn w:val="Normal"/>
    <w:rsid w:val="00F42BE5"/>
    <w:pPr>
      <w:ind w:firstLine="993"/>
      <w:jc w:val="both"/>
    </w:pPr>
    <w:rPr>
      <w:rFonts w:ascii=".VnTime" w:hAnsi=".VnTime"/>
      <w:sz w:val="26"/>
    </w:rPr>
  </w:style>
  <w:style w:type="paragraph" w:customStyle="1" w:styleId="newstitle">
    <w:name w:val="newstitle"/>
    <w:basedOn w:val="Normal"/>
    <w:rsid w:val="00F42BE5"/>
    <w:pPr>
      <w:spacing w:before="100" w:beforeAutospacing="1" w:after="100" w:afterAutospacing="1"/>
    </w:pPr>
    <w:rPr>
      <w:sz w:val="24"/>
      <w:szCs w:val="24"/>
    </w:rPr>
  </w:style>
  <w:style w:type="character" w:customStyle="1" w:styleId="dieuchar">
    <w:name w:val="dieuchar"/>
    <w:rsid w:val="00F42BE5"/>
    <w:rPr>
      <w:b/>
      <w:bCs/>
      <w:color w:val="0000FF"/>
      <w:spacing w:val="24"/>
      <w:sz w:val="28"/>
      <w:szCs w:val="28"/>
      <w:lang w:val="de-DE" w:eastAsia="en-US" w:bidi="ar-SA"/>
    </w:rPr>
  </w:style>
  <w:style w:type="paragraph" w:customStyle="1" w:styleId="CharCharCharChar">
    <w:name w:val="Char Char Char Char"/>
    <w:basedOn w:val="Normal"/>
    <w:semiHidden/>
    <w:rsid w:val="0074261F"/>
    <w:pPr>
      <w:spacing w:after="160" w:line="240" w:lineRule="exact"/>
    </w:pPr>
    <w:rPr>
      <w:rFonts w:ascii="Arial" w:hAnsi="Arial" w:cs="Arial"/>
      <w:sz w:val="22"/>
      <w:szCs w:val="22"/>
    </w:rPr>
  </w:style>
  <w:style w:type="paragraph" w:styleId="BodyTextIndent3">
    <w:name w:val="Body Text Indent 3"/>
    <w:basedOn w:val="Normal"/>
    <w:rsid w:val="00213A7E"/>
    <w:pPr>
      <w:spacing w:after="120"/>
      <w:ind w:left="283"/>
    </w:pPr>
    <w:rPr>
      <w:sz w:val="16"/>
      <w:szCs w:val="16"/>
    </w:rPr>
  </w:style>
  <w:style w:type="paragraph" w:styleId="BodyText3">
    <w:name w:val="Body Text 3"/>
    <w:basedOn w:val="Normal"/>
    <w:rsid w:val="00213A7E"/>
    <w:pPr>
      <w:spacing w:after="120"/>
    </w:pPr>
    <w:rPr>
      <w:sz w:val="16"/>
      <w:szCs w:val="16"/>
    </w:rPr>
  </w:style>
  <w:style w:type="character" w:customStyle="1" w:styleId="apple-converted-space">
    <w:name w:val="apple-converted-space"/>
    <w:basedOn w:val="DefaultParagraphFont"/>
    <w:rsid w:val="00213A7E"/>
  </w:style>
  <w:style w:type="paragraph" w:customStyle="1" w:styleId="normal-p">
    <w:name w:val="normal-p"/>
    <w:basedOn w:val="Normal"/>
    <w:rsid w:val="00213A7E"/>
    <w:pPr>
      <w:spacing w:before="100" w:beforeAutospacing="1" w:after="100" w:afterAutospacing="1"/>
    </w:pPr>
    <w:rPr>
      <w:sz w:val="24"/>
      <w:szCs w:val="24"/>
    </w:rPr>
  </w:style>
  <w:style w:type="character" w:customStyle="1" w:styleId="normal-h1">
    <w:name w:val="normal-h1"/>
    <w:basedOn w:val="DefaultParagraphFont"/>
    <w:rsid w:val="00213A7E"/>
  </w:style>
  <w:style w:type="character" w:customStyle="1" w:styleId="FooterChar">
    <w:name w:val="Footer Char"/>
    <w:link w:val="Footer"/>
    <w:uiPriority w:val="99"/>
    <w:rsid w:val="00213A7E"/>
    <w:rPr>
      <w:sz w:val="28"/>
      <w:lang w:val="en-US" w:eastAsia="en-US" w:bidi="ar-SA"/>
    </w:rPr>
  </w:style>
  <w:style w:type="paragraph" w:styleId="FootnoteText">
    <w:name w:val="footnote text"/>
    <w:basedOn w:val="Normal"/>
    <w:semiHidden/>
    <w:rsid w:val="00E55517"/>
    <w:rPr>
      <w:sz w:val="20"/>
    </w:rPr>
  </w:style>
  <w:style w:type="character" w:styleId="FootnoteReference">
    <w:name w:val="footnote reference"/>
    <w:semiHidden/>
    <w:rsid w:val="00E55517"/>
    <w:rPr>
      <w:vertAlign w:val="superscript"/>
    </w:rPr>
  </w:style>
  <w:style w:type="paragraph" w:customStyle="1" w:styleId="DefaultParagraphFontParaCharCharCharCharChar">
    <w:name w:val="Default Paragraph Font Para Char Char Char Char Char"/>
    <w:autoRedefine/>
    <w:rsid w:val="00EB508F"/>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rsid w:val="00154695"/>
    <w:rPr>
      <w:rFonts w:ascii="Tahoma" w:hAnsi="Tahoma" w:cs="Tahoma"/>
      <w:sz w:val="16"/>
      <w:szCs w:val="16"/>
    </w:rPr>
  </w:style>
  <w:style w:type="character" w:customStyle="1" w:styleId="BalloonTextChar">
    <w:name w:val="Balloon Text Char"/>
    <w:link w:val="BalloonText"/>
    <w:rsid w:val="00154695"/>
    <w:rPr>
      <w:rFonts w:ascii="Tahoma" w:hAnsi="Tahoma" w:cs="Tahoma"/>
      <w:sz w:val="16"/>
      <w:szCs w:val="16"/>
      <w:lang w:val="en-US" w:eastAsia="en-US"/>
    </w:rPr>
  </w:style>
  <w:style w:type="character" w:customStyle="1" w:styleId="Bodytext20">
    <w:name w:val="Body text (2)"/>
    <w:rsid w:val="00886AE3"/>
    <w:rPr>
      <w:strike w:val="0"/>
      <w:dstrike w:val="0"/>
      <w:color w:val="141317"/>
      <w:sz w:val="26"/>
      <w:szCs w:val="26"/>
      <w:u w:val="none"/>
      <w:effect w:val="none"/>
    </w:rPr>
  </w:style>
  <w:style w:type="character" w:customStyle="1" w:styleId="Bodytext21">
    <w:name w:val="Body text (2)_"/>
    <w:link w:val="Bodytext210"/>
    <w:uiPriority w:val="99"/>
    <w:rsid w:val="00886AE3"/>
    <w:rPr>
      <w:sz w:val="26"/>
      <w:szCs w:val="26"/>
      <w:shd w:val="clear" w:color="auto" w:fill="FFFFFF"/>
    </w:rPr>
  </w:style>
  <w:style w:type="paragraph" w:customStyle="1" w:styleId="Bodytext210">
    <w:name w:val="Body text (2)1"/>
    <w:basedOn w:val="Normal"/>
    <w:link w:val="Bodytext21"/>
    <w:uiPriority w:val="99"/>
    <w:rsid w:val="00886AE3"/>
    <w:pPr>
      <w:widowControl w:val="0"/>
      <w:shd w:val="clear" w:color="auto" w:fill="FFFFFF"/>
      <w:spacing w:after="340" w:line="298" w:lineRule="exact"/>
      <w:jc w:val="both"/>
    </w:pPr>
    <w:rPr>
      <w:sz w:val="26"/>
      <w:szCs w:val="26"/>
      <w:lang w:val="vi-VN" w:eastAsia="vi-VN"/>
    </w:rPr>
  </w:style>
  <w:style w:type="paragraph" w:styleId="ListParagraph">
    <w:name w:val="List Paragraph"/>
    <w:basedOn w:val="Normal"/>
    <w:uiPriority w:val="34"/>
    <w:qFormat/>
    <w:rsid w:val="00886AE3"/>
    <w:pPr>
      <w:ind w:left="720"/>
      <w:contextualSpacing/>
    </w:pPr>
  </w:style>
  <w:style w:type="character" w:customStyle="1" w:styleId="BodyTextChar1">
    <w:name w:val="Body Text Char1"/>
    <w:rsid w:val="00411294"/>
    <w:rPr>
      <w:rFonts w:ascii="Times New Roman" w:hAnsi="Times New Roman" w:cs="Times New Roman"/>
      <w:sz w:val="25"/>
      <w:szCs w:val="25"/>
      <w:u w:val="none"/>
    </w:rPr>
  </w:style>
  <w:style w:type="character" w:styleId="Strong">
    <w:name w:val="Strong"/>
    <w:basedOn w:val="DefaultParagraphFont"/>
    <w:qFormat/>
    <w:rsid w:val="00411294"/>
    <w:rPr>
      <w:b/>
      <w:bCs/>
    </w:rPr>
  </w:style>
  <w:style w:type="character" w:customStyle="1" w:styleId="HeaderChar">
    <w:name w:val="Header Char"/>
    <w:basedOn w:val="DefaultParagraphFont"/>
    <w:link w:val="Header"/>
    <w:uiPriority w:val="99"/>
    <w:rsid w:val="006672B0"/>
    <w:rPr>
      <w:sz w:val="28"/>
      <w:lang w:val="en-US" w:eastAsia="en-US"/>
    </w:rPr>
  </w:style>
  <w:style w:type="character" w:styleId="Hyperlink">
    <w:name w:val="Hyperlink"/>
    <w:basedOn w:val="DefaultParagraphFont"/>
    <w:uiPriority w:val="99"/>
    <w:unhideWhenUsed/>
    <w:rsid w:val="00A6223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6007736">
      <w:bodyDiv w:val="1"/>
      <w:marLeft w:val="0"/>
      <w:marRight w:val="0"/>
      <w:marTop w:val="0"/>
      <w:marBottom w:val="0"/>
      <w:divBdr>
        <w:top w:val="none" w:sz="0" w:space="0" w:color="auto"/>
        <w:left w:val="none" w:sz="0" w:space="0" w:color="auto"/>
        <w:bottom w:val="none" w:sz="0" w:space="0" w:color="auto"/>
        <w:right w:val="none" w:sz="0" w:space="0" w:color="auto"/>
      </w:divBdr>
    </w:div>
    <w:div w:id="1399552259">
      <w:bodyDiv w:val="1"/>
      <w:marLeft w:val="0"/>
      <w:marRight w:val="0"/>
      <w:marTop w:val="0"/>
      <w:marBottom w:val="0"/>
      <w:divBdr>
        <w:top w:val="none" w:sz="0" w:space="0" w:color="auto"/>
        <w:left w:val="none" w:sz="0" w:space="0" w:color="auto"/>
        <w:bottom w:val="none" w:sz="0" w:space="0" w:color="auto"/>
        <w:right w:val="none" w:sz="0" w:space="0" w:color="auto"/>
      </w:divBdr>
    </w:div>
    <w:div w:id="1880120492">
      <w:bodyDiv w:val="1"/>
      <w:marLeft w:val="0"/>
      <w:marRight w:val="0"/>
      <w:marTop w:val="0"/>
      <w:marBottom w:val="0"/>
      <w:divBdr>
        <w:top w:val="none" w:sz="0" w:space="0" w:color="auto"/>
        <w:left w:val="none" w:sz="0" w:space="0" w:color="auto"/>
        <w:bottom w:val="none" w:sz="0" w:space="0" w:color="auto"/>
        <w:right w:val="none" w:sz="0" w:space="0" w:color="auto"/>
      </w:divBdr>
    </w:div>
    <w:div w:id="2024428405">
      <w:bodyDiv w:val="1"/>
      <w:marLeft w:val="0"/>
      <w:marRight w:val="0"/>
      <w:marTop w:val="0"/>
      <w:marBottom w:val="0"/>
      <w:divBdr>
        <w:top w:val="none" w:sz="0" w:space="0" w:color="auto"/>
        <w:left w:val="none" w:sz="0" w:space="0" w:color="auto"/>
        <w:bottom w:val="none" w:sz="0" w:space="0" w:color="auto"/>
        <w:right w:val="none" w:sz="0" w:space="0" w:color="auto"/>
      </w:divBdr>
    </w:div>
    <w:div w:id="2035569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yperlink" Target="https://thuvienphapluat.vn/van-ban/bo-may-hanh-chinh/nghi-dinh-154-2020-nd-cp-sua-doi-34-2016-nd-cp-huong-dan-luat-ban-hanh-van-ban-quy-pham-phap-luat-461727.aspx" TargetMode="Externa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o-may-hanh-chinh/nghi-dinh-34-2016-nd-cp-quy-dinh-chi-tiet-bien-phap-thi-hanh-luat-ban-hanh-van-ban-quy-pham-phap-luat-312070.aspx"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7BB2CB-C38D-4BDA-88E3-F3310C7008F1}"/>
</file>

<file path=customXml/itemProps2.xml><?xml version="1.0" encoding="utf-8"?>
<ds:datastoreItem xmlns:ds="http://schemas.openxmlformats.org/officeDocument/2006/customXml" ds:itemID="{A6DD6A90-1B2B-42A5-8E36-E648229EF398}"/>
</file>

<file path=customXml/itemProps3.xml><?xml version="1.0" encoding="utf-8"?>
<ds:datastoreItem xmlns:ds="http://schemas.openxmlformats.org/officeDocument/2006/customXml" ds:itemID="{D4489F51-32B7-48C6-BF0A-D61263FA9A0A}"/>
</file>

<file path=docProps/app.xml><?xml version="1.0" encoding="utf-8"?>
<Properties xmlns="http://schemas.openxmlformats.org/officeDocument/2006/extended-properties" xmlns:vt="http://schemas.openxmlformats.org/officeDocument/2006/docPropsVTypes">
  <Template>Normal</Template>
  <TotalTime>1</TotalTime>
  <Pages>4</Pages>
  <Words>1206</Words>
  <Characters>6876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ỦY BAN NHÂN DÂN</vt:lpstr>
    </vt:vector>
  </TitlesOfParts>
  <Company>http://vinaghost.com</Company>
  <LinksUpToDate>false</LinksUpToDate>
  <CharactersWithSpaces>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Thanh An</dc:creator>
  <cp:lastModifiedBy>hp</cp:lastModifiedBy>
  <cp:revision>2</cp:revision>
  <cp:lastPrinted>2024-06-10T04:15:00Z</cp:lastPrinted>
  <dcterms:created xsi:type="dcterms:W3CDTF">2024-07-05T07:01:00Z</dcterms:created>
  <dcterms:modified xsi:type="dcterms:W3CDTF">2024-07-05T07:01:00Z</dcterms:modified>
</cp:coreProperties>
</file>