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53" w:type="dxa"/>
        <w:tblLook w:val="04A0" w:firstRow="1" w:lastRow="0" w:firstColumn="1" w:lastColumn="0" w:noHBand="0" w:noVBand="1"/>
      </w:tblPr>
      <w:tblGrid>
        <w:gridCol w:w="3794"/>
        <w:gridCol w:w="5759"/>
      </w:tblGrid>
      <w:tr w:rsidR="001C2F97" w:rsidRPr="00A922CD" w:rsidTr="001C2F97">
        <w:tc>
          <w:tcPr>
            <w:tcW w:w="3794" w:type="dxa"/>
            <w:shd w:val="clear" w:color="auto" w:fill="auto"/>
          </w:tcPr>
          <w:p w:rsidR="001C2F97" w:rsidRPr="00A922CD" w:rsidRDefault="001C2F97" w:rsidP="00EF6DEB">
            <w:pPr>
              <w:jc w:val="center"/>
              <w:rPr>
                <w:b/>
                <w:sz w:val="26"/>
                <w:szCs w:val="26"/>
                <w:lang w:val="en-US"/>
              </w:rPr>
            </w:pPr>
            <w:r w:rsidRPr="00A922CD">
              <w:rPr>
                <w:b/>
                <w:sz w:val="26"/>
                <w:szCs w:val="26"/>
                <w:lang w:val="en-US"/>
              </w:rPr>
              <w:t>HỘI ĐỒNG NHÂN DÂN</w:t>
            </w:r>
          </w:p>
          <w:p w:rsidR="001C2F97" w:rsidRPr="00A922CD" w:rsidRDefault="001C2F97" w:rsidP="00EF6DEB">
            <w:pPr>
              <w:jc w:val="center"/>
              <w:rPr>
                <w:b/>
                <w:sz w:val="26"/>
                <w:szCs w:val="26"/>
                <w:lang w:val="en-US"/>
              </w:rPr>
            </w:pPr>
            <w:r w:rsidRPr="00A922CD">
              <w:rPr>
                <w:b/>
                <w:sz w:val="26"/>
                <w:szCs w:val="26"/>
                <w:lang w:val="en-US"/>
              </w:rPr>
              <w:t>TỈNH ĐẮK LẮK</w:t>
            </w:r>
          </w:p>
        </w:tc>
        <w:tc>
          <w:tcPr>
            <w:tcW w:w="5759" w:type="dxa"/>
            <w:shd w:val="clear" w:color="auto" w:fill="auto"/>
          </w:tcPr>
          <w:p w:rsidR="001C2F97" w:rsidRPr="00A922CD" w:rsidRDefault="001C2F97" w:rsidP="00EF6DEB">
            <w:pPr>
              <w:jc w:val="center"/>
              <w:rPr>
                <w:b/>
                <w:sz w:val="26"/>
                <w:szCs w:val="26"/>
                <w:lang w:val="en-US"/>
              </w:rPr>
            </w:pPr>
            <w:r w:rsidRPr="00A922CD">
              <w:rPr>
                <w:b/>
                <w:sz w:val="26"/>
                <w:szCs w:val="26"/>
                <w:lang w:val="en-US"/>
              </w:rPr>
              <w:t>CỘNG HÒA XÃ HỘI CHỦ NGHĨA VIỆT NAM</w:t>
            </w:r>
          </w:p>
          <w:p w:rsidR="001C2F97" w:rsidRPr="00A922CD" w:rsidRDefault="001C2F97" w:rsidP="00664410">
            <w:pPr>
              <w:jc w:val="center"/>
              <w:rPr>
                <w:b/>
                <w:szCs w:val="28"/>
                <w:lang w:val="en-US"/>
              </w:rPr>
            </w:pPr>
            <w:r w:rsidRPr="00A922CD">
              <w:rPr>
                <w:b/>
                <w:szCs w:val="28"/>
                <w:lang w:val="en-US"/>
              </w:rPr>
              <w:t xml:space="preserve">Độc lập </w:t>
            </w:r>
            <w:r w:rsidR="00664410">
              <w:rPr>
                <w:b/>
                <w:szCs w:val="28"/>
                <w:lang w:val="en-US"/>
              </w:rPr>
              <w:t>-</w:t>
            </w:r>
            <w:r w:rsidRPr="00A922CD">
              <w:rPr>
                <w:b/>
                <w:szCs w:val="28"/>
                <w:lang w:val="en-US"/>
              </w:rPr>
              <w:t xml:space="preserve"> Tự do </w:t>
            </w:r>
            <w:r w:rsidR="00664410">
              <w:rPr>
                <w:b/>
                <w:szCs w:val="28"/>
                <w:lang w:val="en-US"/>
              </w:rPr>
              <w:t>-</w:t>
            </w:r>
            <w:r w:rsidRPr="00A922CD">
              <w:rPr>
                <w:b/>
                <w:szCs w:val="28"/>
                <w:lang w:val="en-US"/>
              </w:rPr>
              <w:t xml:space="preserve"> Hạnh phúc</w:t>
            </w:r>
          </w:p>
        </w:tc>
      </w:tr>
      <w:tr w:rsidR="001C2F97" w:rsidRPr="001C2F97" w:rsidTr="001C2F97">
        <w:tc>
          <w:tcPr>
            <w:tcW w:w="3794" w:type="dxa"/>
            <w:shd w:val="clear" w:color="auto" w:fill="auto"/>
          </w:tcPr>
          <w:p w:rsidR="001C2F97" w:rsidRPr="00A922CD" w:rsidRDefault="0085105A" w:rsidP="00EF6DEB">
            <w:pPr>
              <w:spacing w:before="240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790575</wp:posOffset>
                      </wp:positionH>
                      <wp:positionV relativeFrom="paragraph">
                        <wp:posOffset>19049</wp:posOffset>
                      </wp:positionV>
                      <wp:extent cx="685800" cy="0"/>
                      <wp:effectExtent l="0" t="0" r="19050" b="19050"/>
                      <wp:wrapNone/>
                      <wp:docPr id="4" name="AutoShap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0D678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1" o:spid="_x0000_s1026" type="#_x0000_t32" style="position:absolute;margin-left:62.25pt;margin-top:1.5pt;width:54pt;height:0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"/>
                  </w:pict>
                </mc:Fallback>
              </mc:AlternateContent>
            </w:r>
            <w:r w:rsidR="00E83A5C">
              <w:rPr>
                <w:rFonts w:eastAsia="Times New Roman"/>
                <w:sz w:val="26"/>
                <w:szCs w:val="26"/>
                <w:lang w:val="en-US"/>
              </w:rPr>
              <w:t>Số: 10</w:t>
            </w:r>
            <w:r w:rsidR="001C2F97" w:rsidRPr="00A922CD">
              <w:rPr>
                <w:rFonts w:eastAsia="Times New Roman"/>
                <w:sz w:val="26"/>
                <w:szCs w:val="26"/>
                <w:lang w:val="en-US"/>
              </w:rPr>
              <w:t>/20</w:t>
            </w:r>
            <w:r w:rsidR="001C2F97" w:rsidRPr="00A922CD">
              <w:rPr>
                <w:rFonts w:eastAsia="Times New Roman"/>
                <w:sz w:val="26"/>
                <w:szCs w:val="26"/>
              </w:rPr>
              <w:t>2</w:t>
            </w:r>
            <w:r w:rsidR="001C2F97">
              <w:rPr>
                <w:rFonts w:eastAsia="Times New Roman"/>
                <w:sz w:val="26"/>
                <w:szCs w:val="26"/>
                <w:lang w:val="en-US"/>
              </w:rPr>
              <w:t>2</w:t>
            </w:r>
            <w:r w:rsidR="001C2F97" w:rsidRPr="00A922CD">
              <w:rPr>
                <w:rFonts w:eastAsia="Times New Roman"/>
                <w:sz w:val="26"/>
                <w:szCs w:val="26"/>
                <w:lang w:val="en-US"/>
              </w:rPr>
              <w:t>/NQ-HĐND</w:t>
            </w:r>
          </w:p>
        </w:tc>
        <w:tc>
          <w:tcPr>
            <w:tcW w:w="5759" w:type="dxa"/>
            <w:shd w:val="clear" w:color="auto" w:fill="auto"/>
          </w:tcPr>
          <w:p w:rsidR="001C2F97" w:rsidRPr="001C2F97" w:rsidRDefault="0085105A" w:rsidP="001922A5">
            <w:pPr>
              <w:spacing w:before="240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650240</wp:posOffset>
                      </wp:positionH>
                      <wp:positionV relativeFrom="paragraph">
                        <wp:posOffset>34290</wp:posOffset>
                      </wp:positionV>
                      <wp:extent cx="2224405" cy="0"/>
                      <wp:effectExtent l="5715" t="5715" r="8255" b="13335"/>
                      <wp:wrapNone/>
                      <wp:docPr id="2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244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F1CE0C" id="Straight Connector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2pt,2.7pt" to="226.3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" strokecolor="black [3213]"/>
                  </w:pict>
                </mc:Fallback>
              </mc:AlternateContent>
            </w:r>
            <w:r w:rsidR="00E83A5C">
              <w:rPr>
                <w:rFonts w:eastAsia="Times New Roman"/>
                <w:i/>
                <w:sz w:val="26"/>
                <w:szCs w:val="26"/>
                <w:lang w:val="en-US"/>
              </w:rPr>
              <w:t xml:space="preserve">Đắk Lắk,  ngày 20 </w:t>
            </w:r>
            <w:r w:rsidR="001C2F97" w:rsidRPr="001C2F97">
              <w:rPr>
                <w:rFonts w:eastAsia="Times New Roman"/>
                <w:i/>
                <w:sz w:val="26"/>
                <w:szCs w:val="26"/>
                <w:lang w:val="en-US"/>
              </w:rPr>
              <w:t xml:space="preserve">tháng </w:t>
            </w:r>
            <w:r w:rsidR="001C2F97">
              <w:rPr>
                <w:rFonts w:eastAsia="Times New Roman"/>
                <w:i/>
                <w:sz w:val="26"/>
                <w:szCs w:val="26"/>
                <w:lang w:val="en-US"/>
              </w:rPr>
              <w:t>7</w:t>
            </w:r>
            <w:r w:rsidR="001C2F97" w:rsidRPr="001C2F97">
              <w:rPr>
                <w:rFonts w:eastAsia="Times New Roman"/>
                <w:i/>
                <w:sz w:val="26"/>
                <w:szCs w:val="26"/>
                <w:lang w:val="en-US"/>
              </w:rPr>
              <w:t xml:space="preserve"> năm 20</w:t>
            </w:r>
            <w:r w:rsidR="001C2F97" w:rsidRPr="001C2F97">
              <w:rPr>
                <w:rFonts w:eastAsia="Times New Roman"/>
                <w:i/>
                <w:sz w:val="26"/>
                <w:szCs w:val="26"/>
              </w:rPr>
              <w:t>2</w:t>
            </w:r>
            <w:r w:rsidR="001C2F97" w:rsidRPr="001C2F97">
              <w:rPr>
                <w:rFonts w:eastAsia="Times New Roman"/>
                <w:i/>
                <w:sz w:val="26"/>
                <w:szCs w:val="26"/>
                <w:lang w:val="en-US"/>
              </w:rPr>
              <w:t>2</w:t>
            </w:r>
          </w:p>
        </w:tc>
      </w:tr>
    </w:tbl>
    <w:p w:rsidR="001C2F97" w:rsidRPr="00664410" w:rsidRDefault="001C2F97" w:rsidP="001C2F97">
      <w:pPr>
        <w:spacing w:before="120" w:after="120" w:line="288" w:lineRule="auto"/>
        <w:jc w:val="center"/>
        <w:rPr>
          <w:rFonts w:eastAsia="Times New Roman"/>
          <w:b/>
          <w:sz w:val="14"/>
          <w:szCs w:val="28"/>
        </w:rPr>
      </w:pPr>
    </w:p>
    <w:p w:rsidR="001C2F97" w:rsidRPr="00783FDA" w:rsidRDefault="001C2F97" w:rsidP="001C2F97">
      <w:pPr>
        <w:jc w:val="center"/>
        <w:rPr>
          <w:rFonts w:eastAsia="Times New Roman"/>
          <w:b/>
          <w:szCs w:val="28"/>
        </w:rPr>
      </w:pPr>
      <w:r w:rsidRPr="00783FDA">
        <w:rPr>
          <w:rFonts w:eastAsia="Times New Roman"/>
          <w:b/>
          <w:szCs w:val="28"/>
        </w:rPr>
        <w:t>NGHỊ QUYẾT</w:t>
      </w:r>
    </w:p>
    <w:p w:rsidR="001C2F97" w:rsidRDefault="001C2F97" w:rsidP="001C2F97">
      <w:pPr>
        <w:jc w:val="center"/>
        <w:rPr>
          <w:b/>
          <w:szCs w:val="28"/>
          <w:lang w:val="en-US"/>
        </w:rPr>
      </w:pPr>
      <w:bookmarkStart w:id="0" w:name="loai_1_name"/>
      <w:r w:rsidRPr="0050191F">
        <w:rPr>
          <w:b/>
          <w:szCs w:val="28"/>
        </w:rPr>
        <w:t xml:space="preserve">Quy định </w:t>
      </w:r>
      <w:bookmarkEnd w:id="0"/>
      <w:r>
        <w:rPr>
          <w:b/>
          <w:szCs w:val="28"/>
        </w:rPr>
        <w:t>phân bổ hạch toán thu thuế giá trị gia tăng đối với</w:t>
      </w:r>
    </w:p>
    <w:p w:rsidR="001C2F97" w:rsidRPr="0050191F" w:rsidRDefault="001C2F97" w:rsidP="001C2F97">
      <w:pPr>
        <w:jc w:val="center"/>
        <w:rPr>
          <w:b/>
          <w:szCs w:val="28"/>
        </w:rPr>
      </w:pPr>
      <w:r>
        <w:rPr>
          <w:b/>
          <w:szCs w:val="28"/>
        </w:rPr>
        <w:t>hoạt động xây dựng trên địa bàn tỉnh Đắk Lắk</w:t>
      </w:r>
    </w:p>
    <w:p w:rsidR="001C2F97" w:rsidRDefault="0085105A" w:rsidP="001C2F97">
      <w:pPr>
        <w:spacing w:line="288" w:lineRule="auto"/>
        <w:rPr>
          <w:rFonts w:eastAsia="Times New Roman"/>
          <w:b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>
                <wp:simplePos x="0" y="0"/>
                <wp:positionH relativeFrom="column">
                  <wp:posOffset>2228850</wp:posOffset>
                </wp:positionH>
                <wp:positionV relativeFrom="paragraph">
                  <wp:posOffset>51434</wp:posOffset>
                </wp:positionV>
                <wp:extent cx="1466850" cy="0"/>
                <wp:effectExtent l="0" t="0" r="19050" b="19050"/>
                <wp:wrapNone/>
                <wp:docPr id="1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6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9B137D" id="Line 8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5.5pt,4.05pt" to="291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"/>
            </w:pict>
          </mc:Fallback>
        </mc:AlternateContent>
      </w:r>
    </w:p>
    <w:p w:rsidR="001C2F97" w:rsidRDefault="001C2F97" w:rsidP="001C2F97">
      <w:pPr>
        <w:spacing w:line="288" w:lineRule="auto"/>
        <w:jc w:val="center"/>
        <w:rPr>
          <w:rFonts w:eastAsia="Times New Roman"/>
          <w:b/>
          <w:szCs w:val="28"/>
          <w:lang w:val="en-US"/>
        </w:rPr>
      </w:pPr>
    </w:p>
    <w:p w:rsidR="001C2F97" w:rsidRPr="001513D0" w:rsidRDefault="001C2F97" w:rsidP="001C2F97">
      <w:pPr>
        <w:jc w:val="center"/>
        <w:rPr>
          <w:rFonts w:eastAsia="Times New Roman"/>
          <w:b/>
          <w:szCs w:val="28"/>
          <w:lang w:val="en-US"/>
        </w:rPr>
      </w:pPr>
      <w:r w:rsidRPr="00783FDA">
        <w:rPr>
          <w:rFonts w:eastAsia="Times New Roman"/>
          <w:b/>
          <w:szCs w:val="28"/>
        </w:rPr>
        <w:t>HỘI ĐỒNG NHÂN DÂN TỈNH ĐẮK LẮK</w:t>
      </w:r>
    </w:p>
    <w:p w:rsidR="001C2F97" w:rsidRDefault="001C2F97" w:rsidP="001C2F97">
      <w:pPr>
        <w:tabs>
          <w:tab w:val="left" w:pos="7415"/>
        </w:tabs>
        <w:jc w:val="center"/>
        <w:rPr>
          <w:rFonts w:eastAsia="Times New Roman"/>
          <w:bCs/>
          <w:i/>
          <w:szCs w:val="28"/>
        </w:rPr>
      </w:pPr>
      <w:r w:rsidRPr="000B1686">
        <w:rPr>
          <w:b/>
          <w:bCs/>
          <w:szCs w:val="28"/>
        </w:rPr>
        <w:t xml:space="preserve">KHÓA X, KỲ HỌP THỨ </w:t>
      </w:r>
      <w:r>
        <w:rPr>
          <w:b/>
          <w:bCs/>
          <w:szCs w:val="28"/>
        </w:rPr>
        <w:t>TƯ</w:t>
      </w:r>
    </w:p>
    <w:p w:rsidR="001C2F97" w:rsidRDefault="001C2F97" w:rsidP="001C2F97">
      <w:pPr>
        <w:tabs>
          <w:tab w:val="left" w:pos="7415"/>
        </w:tabs>
        <w:spacing w:before="60" w:after="120" w:line="264" w:lineRule="auto"/>
        <w:ind w:firstLine="709"/>
        <w:jc w:val="both"/>
        <w:rPr>
          <w:rFonts w:eastAsia="Times New Roman"/>
          <w:bCs/>
          <w:i/>
          <w:szCs w:val="28"/>
          <w:lang w:val="en-US"/>
        </w:rPr>
      </w:pPr>
    </w:p>
    <w:p w:rsidR="001C2F97" w:rsidRPr="008C48CE" w:rsidRDefault="001C2F97" w:rsidP="001C2F97">
      <w:pPr>
        <w:tabs>
          <w:tab w:val="left" w:pos="7415"/>
        </w:tabs>
        <w:spacing w:before="60" w:after="120" w:line="264" w:lineRule="auto"/>
        <w:ind w:firstLine="709"/>
        <w:jc w:val="both"/>
        <w:rPr>
          <w:rFonts w:eastAsia="Times New Roman"/>
          <w:bCs/>
          <w:i/>
          <w:szCs w:val="28"/>
          <w:lang w:val="en-US"/>
        </w:rPr>
      </w:pPr>
      <w:r w:rsidRPr="008C48CE">
        <w:rPr>
          <w:rFonts w:eastAsia="Times New Roman"/>
          <w:bCs/>
          <w:i/>
          <w:szCs w:val="28"/>
        </w:rPr>
        <w:t xml:space="preserve">Căn cứ Luật Tổ chức Chính </w:t>
      </w:r>
      <w:r>
        <w:rPr>
          <w:rFonts w:eastAsia="Times New Roman"/>
          <w:bCs/>
          <w:i/>
          <w:szCs w:val="28"/>
        </w:rPr>
        <w:t>quyền địa phương ngày 19</w:t>
      </w:r>
      <w:r>
        <w:rPr>
          <w:rFonts w:eastAsia="Times New Roman"/>
          <w:bCs/>
          <w:i/>
          <w:szCs w:val="28"/>
          <w:lang w:val="en-GB"/>
        </w:rPr>
        <w:t xml:space="preserve"> tháng </w:t>
      </w:r>
      <w:r>
        <w:rPr>
          <w:rFonts w:eastAsia="Times New Roman"/>
          <w:bCs/>
          <w:i/>
          <w:szCs w:val="28"/>
        </w:rPr>
        <w:t>6</w:t>
      </w:r>
      <w:r>
        <w:rPr>
          <w:rFonts w:eastAsia="Times New Roman"/>
          <w:bCs/>
          <w:i/>
          <w:szCs w:val="28"/>
          <w:lang w:val="en-GB"/>
        </w:rPr>
        <w:t xml:space="preserve"> năm </w:t>
      </w:r>
      <w:r>
        <w:rPr>
          <w:rFonts w:eastAsia="Times New Roman"/>
          <w:bCs/>
          <w:i/>
          <w:szCs w:val="28"/>
        </w:rPr>
        <w:t xml:space="preserve">2015; </w:t>
      </w:r>
      <w:r w:rsidRPr="008C48CE">
        <w:rPr>
          <w:rFonts w:eastAsia="Times New Roman"/>
          <w:bCs/>
          <w:i/>
          <w:szCs w:val="28"/>
          <w:lang w:val="en-US"/>
        </w:rPr>
        <w:t xml:space="preserve">Luật </w:t>
      </w:r>
      <w:r w:rsidR="00664410">
        <w:rPr>
          <w:rFonts w:eastAsia="Times New Roman"/>
          <w:bCs/>
          <w:i/>
          <w:szCs w:val="28"/>
          <w:lang w:val="en-US"/>
        </w:rPr>
        <w:t>S</w:t>
      </w:r>
      <w:r w:rsidRPr="008C48CE">
        <w:rPr>
          <w:rFonts w:eastAsia="Times New Roman"/>
          <w:bCs/>
          <w:i/>
          <w:szCs w:val="28"/>
          <w:lang w:val="en-US"/>
        </w:rPr>
        <w:t>ửa đổi, bổ sung một số điều của Luật Tổ chức Chính phủ và Luật Tổ chức chính quyền địa phương ngày 22 tháng 11 năm 2019;</w:t>
      </w:r>
    </w:p>
    <w:p w:rsidR="001C2F97" w:rsidRDefault="001C2F97" w:rsidP="001C2F97">
      <w:pPr>
        <w:tabs>
          <w:tab w:val="left" w:pos="4074"/>
        </w:tabs>
        <w:spacing w:after="120"/>
        <w:ind w:firstLine="720"/>
        <w:rPr>
          <w:i/>
          <w:iCs/>
          <w:szCs w:val="28"/>
        </w:rPr>
      </w:pPr>
      <w:r w:rsidRPr="003B2D11">
        <w:rPr>
          <w:i/>
          <w:iCs/>
          <w:szCs w:val="28"/>
        </w:rPr>
        <w:t>Căn cứ Luật Ngân sách nhà nước ngày 25 tháng 6 năm 2015;</w:t>
      </w:r>
    </w:p>
    <w:p w:rsidR="001C2F97" w:rsidRDefault="001C2F97" w:rsidP="001C2F97">
      <w:pPr>
        <w:tabs>
          <w:tab w:val="left" w:pos="4074"/>
        </w:tabs>
        <w:spacing w:after="120"/>
        <w:ind w:firstLine="720"/>
        <w:rPr>
          <w:i/>
          <w:iCs/>
          <w:szCs w:val="28"/>
          <w:lang w:val="en-US"/>
        </w:rPr>
      </w:pPr>
      <w:r w:rsidRPr="003B2D11">
        <w:rPr>
          <w:i/>
          <w:iCs/>
          <w:szCs w:val="28"/>
        </w:rPr>
        <w:t>Căn cứ Luật Quản lý thuế ngày 13 tháng 6 năm 2019;</w:t>
      </w:r>
    </w:p>
    <w:p w:rsidR="001C2F97" w:rsidRPr="00E97AEB" w:rsidRDefault="001C2F97" w:rsidP="001C2F97">
      <w:pPr>
        <w:tabs>
          <w:tab w:val="left" w:pos="4074"/>
        </w:tabs>
        <w:spacing w:after="120"/>
        <w:ind w:firstLine="720"/>
        <w:jc w:val="both"/>
        <w:rPr>
          <w:i/>
          <w:iCs/>
          <w:szCs w:val="28"/>
          <w:lang w:val="en-US"/>
        </w:rPr>
      </w:pPr>
      <w:r>
        <w:rPr>
          <w:i/>
          <w:iCs/>
          <w:szCs w:val="28"/>
        </w:rPr>
        <w:t>Căn cứ</w:t>
      </w:r>
      <w:r w:rsidR="00193DFE">
        <w:rPr>
          <w:i/>
          <w:iCs/>
          <w:szCs w:val="28"/>
          <w:lang w:val="en-US"/>
        </w:rPr>
        <w:t xml:space="preserve"> </w:t>
      </w:r>
      <w:r w:rsidRPr="007E556A">
        <w:rPr>
          <w:i/>
          <w:szCs w:val="28"/>
        </w:rPr>
        <w:t>điểm d</w:t>
      </w:r>
      <w:r w:rsidR="00664410">
        <w:rPr>
          <w:i/>
          <w:szCs w:val="28"/>
          <w:lang w:val="en-US"/>
        </w:rPr>
        <w:t>,</w:t>
      </w:r>
      <w:r w:rsidRPr="007E556A">
        <w:rPr>
          <w:i/>
          <w:szCs w:val="28"/>
        </w:rPr>
        <w:t xml:space="preserve"> khoản 5</w:t>
      </w:r>
      <w:r w:rsidR="00664410">
        <w:rPr>
          <w:i/>
          <w:szCs w:val="28"/>
          <w:lang w:val="en-US"/>
        </w:rPr>
        <w:t>,</w:t>
      </w:r>
      <w:r w:rsidRPr="007E556A">
        <w:rPr>
          <w:i/>
          <w:szCs w:val="28"/>
        </w:rPr>
        <w:t xml:space="preserve"> Điều 13</w:t>
      </w:r>
      <w:r>
        <w:rPr>
          <w:i/>
          <w:iCs/>
          <w:szCs w:val="28"/>
        </w:rPr>
        <w:t xml:space="preserve"> Thông tư số 80/2021/TT-BTC ngày 29</w:t>
      </w:r>
      <w:r w:rsidR="00FF172C">
        <w:rPr>
          <w:i/>
          <w:iCs/>
          <w:szCs w:val="28"/>
          <w:lang w:val="en-US"/>
        </w:rPr>
        <w:t xml:space="preserve"> tháng </w:t>
      </w:r>
      <w:r>
        <w:rPr>
          <w:i/>
          <w:iCs/>
          <w:szCs w:val="28"/>
        </w:rPr>
        <w:t>9</w:t>
      </w:r>
      <w:r w:rsidR="00FF172C">
        <w:rPr>
          <w:i/>
          <w:iCs/>
          <w:szCs w:val="28"/>
          <w:lang w:val="en-US"/>
        </w:rPr>
        <w:t xml:space="preserve"> năm </w:t>
      </w:r>
      <w:r>
        <w:rPr>
          <w:i/>
          <w:iCs/>
          <w:szCs w:val="28"/>
        </w:rPr>
        <w:t>2021 của Bộ Tài chính hướng dẫn thi hành một số điều của Luật Quản lý thuế và Nghị định số 126/2020/NĐ-CP ngày 19</w:t>
      </w:r>
      <w:r w:rsidR="00FF172C">
        <w:rPr>
          <w:i/>
          <w:iCs/>
          <w:szCs w:val="28"/>
          <w:lang w:val="en-US"/>
        </w:rPr>
        <w:t xml:space="preserve"> tháng </w:t>
      </w:r>
      <w:r>
        <w:rPr>
          <w:i/>
          <w:iCs/>
          <w:szCs w:val="28"/>
        </w:rPr>
        <w:t>10</w:t>
      </w:r>
      <w:r w:rsidR="00FF172C">
        <w:rPr>
          <w:i/>
          <w:iCs/>
          <w:szCs w:val="28"/>
          <w:lang w:val="en-US"/>
        </w:rPr>
        <w:t xml:space="preserve"> năm </w:t>
      </w:r>
      <w:r>
        <w:rPr>
          <w:i/>
          <w:iCs/>
          <w:szCs w:val="28"/>
        </w:rPr>
        <w:t>2020 của Chính phủ quy định chi tiết một số điều của Luật Quản lý thuế</w:t>
      </w:r>
      <w:r>
        <w:rPr>
          <w:i/>
          <w:iCs/>
          <w:szCs w:val="28"/>
          <w:lang w:val="en-US"/>
        </w:rPr>
        <w:t>;</w:t>
      </w:r>
    </w:p>
    <w:p w:rsidR="001C2F97" w:rsidRPr="000B1686" w:rsidRDefault="001C2F97" w:rsidP="001C2F97">
      <w:pPr>
        <w:spacing w:after="120"/>
        <w:ind w:firstLine="720"/>
        <w:jc w:val="both"/>
        <w:rPr>
          <w:szCs w:val="28"/>
        </w:rPr>
      </w:pPr>
      <w:r w:rsidRPr="000B1686">
        <w:rPr>
          <w:i/>
          <w:iCs/>
          <w:szCs w:val="28"/>
        </w:rPr>
        <w:t>Xét Tờ trình số</w:t>
      </w:r>
      <w:r>
        <w:rPr>
          <w:i/>
          <w:iCs/>
          <w:szCs w:val="28"/>
          <w:lang w:val="en-US"/>
        </w:rPr>
        <w:t xml:space="preserve"> 43</w:t>
      </w:r>
      <w:r w:rsidRPr="000B1686">
        <w:rPr>
          <w:i/>
          <w:iCs/>
          <w:szCs w:val="28"/>
        </w:rPr>
        <w:t>/TTr-UBND ngày</w:t>
      </w:r>
      <w:r>
        <w:rPr>
          <w:i/>
          <w:iCs/>
          <w:szCs w:val="28"/>
          <w:lang w:val="en-US"/>
        </w:rPr>
        <w:t xml:space="preserve"> 06 </w:t>
      </w:r>
      <w:r w:rsidRPr="000B1686">
        <w:rPr>
          <w:i/>
          <w:iCs/>
          <w:szCs w:val="28"/>
        </w:rPr>
        <w:t>tháng</w:t>
      </w:r>
      <w:r>
        <w:rPr>
          <w:i/>
          <w:iCs/>
          <w:szCs w:val="28"/>
          <w:lang w:val="en-US"/>
        </w:rPr>
        <w:t xml:space="preserve"> 6</w:t>
      </w:r>
      <w:r w:rsidR="00193DFE">
        <w:rPr>
          <w:i/>
          <w:iCs/>
          <w:szCs w:val="28"/>
          <w:lang w:val="en-US"/>
        </w:rPr>
        <w:t xml:space="preserve"> </w:t>
      </w:r>
      <w:r w:rsidRPr="000B1686">
        <w:rPr>
          <w:i/>
          <w:iCs/>
          <w:szCs w:val="28"/>
        </w:rPr>
        <w:t>năm 202</w:t>
      </w:r>
      <w:r>
        <w:rPr>
          <w:i/>
          <w:iCs/>
          <w:szCs w:val="28"/>
        </w:rPr>
        <w:t>2</w:t>
      </w:r>
      <w:r w:rsidRPr="000B1686">
        <w:rPr>
          <w:i/>
          <w:iCs/>
          <w:szCs w:val="28"/>
        </w:rPr>
        <w:t xml:space="preserve"> của Ủy ban nhân dân tỉnh </w:t>
      </w:r>
      <w:r w:rsidR="00FF172C">
        <w:rPr>
          <w:i/>
          <w:iCs/>
          <w:szCs w:val="28"/>
          <w:lang w:val="en-US"/>
        </w:rPr>
        <w:t xml:space="preserve">về việc </w:t>
      </w:r>
      <w:r w:rsidRPr="000B1686">
        <w:rPr>
          <w:i/>
          <w:iCs/>
          <w:szCs w:val="28"/>
        </w:rPr>
        <w:t xml:space="preserve">đề nghị ban hành Nghị quyết quy định </w:t>
      </w:r>
      <w:r>
        <w:rPr>
          <w:i/>
          <w:iCs/>
          <w:szCs w:val="28"/>
        </w:rPr>
        <w:t xml:space="preserve">phân bổ hạch toán thu thuế giá trị gia tăng đối với hoạt động xây dựng </w:t>
      </w:r>
      <w:r w:rsidRPr="000B1686">
        <w:rPr>
          <w:i/>
          <w:iCs/>
          <w:szCs w:val="28"/>
        </w:rPr>
        <w:t>trên địa bàn tỉnh Đắk Lắk; Báo cáo thẩm tra số</w:t>
      </w:r>
      <w:r w:rsidR="00533E8E">
        <w:rPr>
          <w:i/>
          <w:iCs/>
          <w:szCs w:val="28"/>
          <w:lang w:val="en-US"/>
        </w:rPr>
        <w:t xml:space="preserve"> 89</w:t>
      </w:r>
      <w:r w:rsidRPr="000B1686">
        <w:rPr>
          <w:i/>
          <w:iCs/>
          <w:szCs w:val="28"/>
        </w:rPr>
        <w:t>/BC-HĐND ngày</w:t>
      </w:r>
      <w:r w:rsidR="00756A98">
        <w:rPr>
          <w:i/>
          <w:iCs/>
          <w:szCs w:val="28"/>
          <w:lang w:val="en-US"/>
        </w:rPr>
        <w:t xml:space="preserve"> 12</w:t>
      </w:r>
      <w:r w:rsidRPr="000B1686">
        <w:rPr>
          <w:i/>
          <w:iCs/>
          <w:szCs w:val="28"/>
        </w:rPr>
        <w:t xml:space="preserve"> tháng</w:t>
      </w:r>
      <w:r w:rsidR="00522687">
        <w:rPr>
          <w:i/>
          <w:iCs/>
          <w:szCs w:val="28"/>
          <w:lang w:val="en-US"/>
        </w:rPr>
        <w:t xml:space="preserve"> 7</w:t>
      </w:r>
      <w:r w:rsidRPr="000B1686">
        <w:rPr>
          <w:i/>
          <w:iCs/>
          <w:szCs w:val="28"/>
        </w:rPr>
        <w:t xml:space="preserve"> năm 202</w:t>
      </w:r>
      <w:r>
        <w:rPr>
          <w:i/>
          <w:iCs/>
          <w:szCs w:val="28"/>
        </w:rPr>
        <w:t>2</w:t>
      </w:r>
      <w:r w:rsidRPr="000B1686">
        <w:rPr>
          <w:i/>
          <w:iCs/>
          <w:szCs w:val="28"/>
        </w:rPr>
        <w:t xml:space="preserve"> của Ban Kinh tế - Ngân sách</w:t>
      </w:r>
      <w:r w:rsidR="00522687">
        <w:rPr>
          <w:i/>
          <w:iCs/>
          <w:szCs w:val="28"/>
          <w:lang w:val="en-US"/>
        </w:rPr>
        <w:t>,</w:t>
      </w:r>
      <w:r w:rsidRPr="000B1686">
        <w:rPr>
          <w:i/>
          <w:iCs/>
          <w:szCs w:val="28"/>
        </w:rPr>
        <w:t xml:space="preserve"> Hội đồng nhân dân tỉnh; ý kiến thảo luận của đại biểu Hội đồng nhân dân tỉnh tại kỳ họp.</w:t>
      </w:r>
    </w:p>
    <w:p w:rsidR="001C2F97" w:rsidRDefault="001C2F97" w:rsidP="008C73B0">
      <w:pPr>
        <w:tabs>
          <w:tab w:val="num" w:pos="-28"/>
        </w:tabs>
        <w:spacing w:before="240" w:after="240" w:line="264" w:lineRule="auto"/>
        <w:jc w:val="center"/>
        <w:rPr>
          <w:rFonts w:eastAsia="Times New Roman"/>
          <w:b/>
          <w:bCs/>
          <w:szCs w:val="28"/>
          <w:lang w:val="en-US"/>
        </w:rPr>
      </w:pPr>
      <w:r w:rsidRPr="00783FDA">
        <w:rPr>
          <w:rFonts w:eastAsia="Times New Roman"/>
          <w:b/>
          <w:bCs/>
          <w:szCs w:val="28"/>
        </w:rPr>
        <w:t>QUYẾT NGHỊ:</w:t>
      </w:r>
    </w:p>
    <w:p w:rsidR="001C2F97" w:rsidRDefault="001C2F97" w:rsidP="001C2F97">
      <w:pPr>
        <w:spacing w:after="120"/>
        <w:ind w:firstLine="720"/>
        <w:jc w:val="both"/>
        <w:rPr>
          <w:szCs w:val="28"/>
          <w:lang w:val="nl-NL"/>
        </w:rPr>
      </w:pPr>
      <w:r w:rsidRPr="00A922CD">
        <w:rPr>
          <w:rFonts w:eastAsia="Times New Roman"/>
          <w:b/>
          <w:color w:val="000000"/>
          <w:szCs w:val="28"/>
        </w:rPr>
        <w:t>Điều 1.</w:t>
      </w:r>
      <w:r w:rsidR="00193DFE">
        <w:rPr>
          <w:rFonts w:eastAsia="Times New Roman"/>
          <w:b/>
          <w:color w:val="000000"/>
          <w:szCs w:val="28"/>
          <w:lang w:val="en-US"/>
        </w:rPr>
        <w:t xml:space="preserve"> </w:t>
      </w:r>
      <w:r>
        <w:rPr>
          <w:szCs w:val="28"/>
          <w:lang w:val="nl-NL"/>
        </w:rPr>
        <w:t xml:space="preserve">Quy định </w:t>
      </w:r>
      <w:r w:rsidRPr="00534514">
        <w:rPr>
          <w:szCs w:val="28"/>
        </w:rPr>
        <w:t>phân bổ hạch toán thu thuế giá trị gia tăng đối với hoạt động xây dựng trên địa bàn tỉnh Đắk Lắk</w:t>
      </w:r>
      <w:r w:rsidRPr="00534514">
        <w:rPr>
          <w:szCs w:val="28"/>
          <w:lang w:val="nl-NL"/>
        </w:rPr>
        <w:t>,</w:t>
      </w:r>
      <w:r>
        <w:rPr>
          <w:szCs w:val="28"/>
          <w:lang w:val="nl-NL"/>
        </w:rPr>
        <w:t xml:space="preserve"> như sau:</w:t>
      </w:r>
    </w:p>
    <w:p w:rsidR="001C2F97" w:rsidRPr="00E97AEB" w:rsidRDefault="001C2F97" w:rsidP="001C2F97">
      <w:pPr>
        <w:spacing w:after="120"/>
        <w:ind w:firstLine="720"/>
        <w:jc w:val="both"/>
        <w:rPr>
          <w:szCs w:val="28"/>
          <w:lang w:val="en-US"/>
        </w:rPr>
      </w:pPr>
      <w:r>
        <w:rPr>
          <w:szCs w:val="28"/>
        </w:rPr>
        <w:t xml:space="preserve">1. Đối với công trình xây dựng cơ bản trong cùng một tỉnh (công trình liên huyện, công trình ở huyện khác với nơi nhà thầu đóng trụ sở) do nhà thầu trong tỉnh thực hiện: </w:t>
      </w:r>
      <w:r>
        <w:rPr>
          <w:szCs w:val="28"/>
          <w:lang w:val="en-US"/>
        </w:rPr>
        <w:t>H</w:t>
      </w:r>
      <w:r>
        <w:rPr>
          <w:szCs w:val="28"/>
        </w:rPr>
        <w:t xml:space="preserve">ạch toán thu ngân sách cho huyện, thị xã, thành phố nơi nhà thầu đóng trụ sở chính (do các Chi cục Thuế quản lý thu); hạch toán thu cho ngân sách </w:t>
      </w:r>
      <w:r w:rsidR="00DF13DD">
        <w:rPr>
          <w:szCs w:val="28"/>
          <w:lang w:val="en-US"/>
        </w:rPr>
        <w:t>n</w:t>
      </w:r>
      <w:r>
        <w:rPr>
          <w:szCs w:val="28"/>
        </w:rPr>
        <w:t>hà nước cấp tỉnh đối với các nhà thầu do Cục Thuế tỉnh quản lý thu.</w:t>
      </w:r>
    </w:p>
    <w:p w:rsidR="001C2F97" w:rsidRDefault="001C2F97" w:rsidP="001C2F97">
      <w:pPr>
        <w:spacing w:after="120"/>
        <w:ind w:firstLine="720"/>
        <w:jc w:val="both"/>
        <w:rPr>
          <w:b/>
          <w:bCs/>
          <w:szCs w:val="28"/>
          <w:shd w:val="solid" w:color="FFFFFF" w:fill="auto"/>
          <w:lang w:val="nl-NL"/>
        </w:rPr>
      </w:pPr>
      <w:r w:rsidRPr="00FC58FB">
        <w:rPr>
          <w:szCs w:val="28"/>
        </w:rPr>
        <w:t xml:space="preserve">2. Đối với công trình xây dựng cơ bản </w:t>
      </w:r>
      <w:r>
        <w:rPr>
          <w:szCs w:val="28"/>
        </w:rPr>
        <w:t xml:space="preserve">do nhà thầu ngoài tỉnh (trụ sở chính ở tỉnh khác) thực hiện: </w:t>
      </w:r>
      <w:r>
        <w:rPr>
          <w:szCs w:val="28"/>
          <w:lang w:val="en-US"/>
        </w:rPr>
        <w:t>K</w:t>
      </w:r>
      <w:r>
        <w:rPr>
          <w:szCs w:val="28"/>
        </w:rPr>
        <w:t xml:space="preserve">ê khai thuế </w:t>
      </w:r>
      <w:r w:rsidRPr="00FC58FB">
        <w:rPr>
          <w:szCs w:val="28"/>
        </w:rPr>
        <w:t>và hạch toán thu vào</w:t>
      </w:r>
      <w:r>
        <w:rPr>
          <w:szCs w:val="28"/>
        </w:rPr>
        <w:t xml:space="preserve"> ngân sách </w:t>
      </w:r>
      <w:r w:rsidR="00BB3FB4">
        <w:rPr>
          <w:szCs w:val="28"/>
          <w:lang w:val="en-US"/>
        </w:rPr>
        <w:t>n</w:t>
      </w:r>
      <w:r>
        <w:rPr>
          <w:szCs w:val="28"/>
        </w:rPr>
        <w:t>hà nước</w:t>
      </w:r>
      <w:r w:rsidRPr="00FC58FB">
        <w:rPr>
          <w:szCs w:val="28"/>
        </w:rPr>
        <w:t xml:space="preserve"> cấp tỉnh</w:t>
      </w:r>
      <w:r w:rsidRPr="00E97AEB">
        <w:rPr>
          <w:bCs/>
          <w:szCs w:val="28"/>
          <w:shd w:val="solid" w:color="FFFFFF" w:fill="auto"/>
          <w:lang w:val="nl-NL"/>
        </w:rPr>
        <w:t>.</w:t>
      </w:r>
    </w:p>
    <w:p w:rsidR="001C2F97" w:rsidRPr="00DC5793" w:rsidRDefault="001C2F97" w:rsidP="00B25E5B">
      <w:pPr>
        <w:autoSpaceDE w:val="0"/>
        <w:autoSpaceDN w:val="0"/>
        <w:adjustRightInd w:val="0"/>
        <w:spacing w:before="120"/>
        <w:ind w:firstLine="709"/>
        <w:jc w:val="both"/>
        <w:rPr>
          <w:szCs w:val="28"/>
          <w:lang w:val="en-US"/>
        </w:rPr>
      </w:pPr>
      <w:r>
        <w:rPr>
          <w:b/>
          <w:bCs/>
          <w:szCs w:val="28"/>
          <w:lang w:val="en-US"/>
        </w:rPr>
        <w:lastRenderedPageBreak/>
        <w:t>Điều 2.</w:t>
      </w:r>
      <w:r w:rsidR="00193DFE">
        <w:rPr>
          <w:b/>
          <w:bCs/>
          <w:szCs w:val="28"/>
          <w:lang w:val="en-US"/>
        </w:rPr>
        <w:t xml:space="preserve"> </w:t>
      </w:r>
      <w:r w:rsidRPr="00DC5793">
        <w:rPr>
          <w:bCs/>
          <w:szCs w:val="28"/>
          <w:lang w:val="en-US"/>
        </w:rPr>
        <w:t>Tổ chức thực hiện</w:t>
      </w:r>
    </w:p>
    <w:p w:rsidR="008C73B0" w:rsidRPr="001B265C" w:rsidRDefault="008C73B0" w:rsidP="008C73B0">
      <w:pPr>
        <w:spacing w:before="120" w:after="120"/>
        <w:ind w:firstLine="709"/>
        <w:jc w:val="both"/>
      </w:pPr>
      <w:bookmarkStart w:id="1" w:name="dieu_3"/>
      <w:r w:rsidRPr="003F63F7">
        <w:t xml:space="preserve">1. </w:t>
      </w:r>
      <w:r w:rsidRPr="001B265C">
        <w:t>G</w:t>
      </w:r>
      <w:r w:rsidRPr="001B265C">
        <w:rPr>
          <w:lang w:val="am-ET"/>
        </w:rPr>
        <w:t xml:space="preserve">iao </w:t>
      </w:r>
      <w:r w:rsidRPr="001B265C">
        <w:t>Ủy ban nhân dân</w:t>
      </w:r>
      <w:r w:rsidRPr="001B265C">
        <w:rPr>
          <w:lang w:val="am-ET"/>
        </w:rPr>
        <w:t xml:space="preserve"> tỉnh </w:t>
      </w:r>
      <w:r w:rsidRPr="001B265C">
        <w:t xml:space="preserve">tổ chức </w:t>
      </w:r>
      <w:r w:rsidRPr="001B265C">
        <w:rPr>
          <w:lang w:val="am-ET"/>
        </w:rPr>
        <w:t xml:space="preserve">triển khai thực hiện </w:t>
      </w:r>
      <w:r w:rsidR="00193DFE">
        <w:rPr>
          <w:lang w:val="en-US"/>
        </w:rPr>
        <w:t>n</w:t>
      </w:r>
      <w:r w:rsidRPr="001B265C">
        <w:rPr>
          <w:lang w:val="am-ET"/>
        </w:rPr>
        <w:t>ghị quyết</w:t>
      </w:r>
      <w:r w:rsidRPr="001B265C">
        <w:t xml:space="preserve"> và</w:t>
      </w:r>
      <w:r w:rsidRPr="001B265C">
        <w:rPr>
          <w:lang w:val="am-ET"/>
        </w:rPr>
        <w:t xml:space="preserve"> báo cáo </w:t>
      </w:r>
      <w:r w:rsidRPr="001B265C">
        <w:t xml:space="preserve">kết quả thực hiện tại các </w:t>
      </w:r>
      <w:r w:rsidR="00664410">
        <w:rPr>
          <w:lang w:val="en-US"/>
        </w:rPr>
        <w:t>K</w:t>
      </w:r>
      <w:r w:rsidRPr="001B265C">
        <w:t>ỳ họp của Hội đồng nhân dân tỉnh</w:t>
      </w:r>
      <w:r w:rsidRPr="001B265C">
        <w:rPr>
          <w:lang w:val="am-ET"/>
        </w:rPr>
        <w:t>.</w:t>
      </w:r>
    </w:p>
    <w:p w:rsidR="008C73B0" w:rsidRPr="003F63F7" w:rsidRDefault="008C73B0" w:rsidP="008C73B0">
      <w:pPr>
        <w:keepNext/>
        <w:widowControl w:val="0"/>
        <w:spacing w:before="120" w:after="120"/>
        <w:ind w:firstLine="709"/>
        <w:jc w:val="both"/>
      </w:pPr>
      <w:r w:rsidRPr="003F63F7">
        <w:t xml:space="preserve">2. </w:t>
      </w:r>
      <w:r w:rsidRPr="003F63F7">
        <w:rPr>
          <w:lang w:val="am-ET"/>
        </w:rPr>
        <w:t xml:space="preserve">Giao </w:t>
      </w:r>
      <w:r w:rsidRPr="003F63F7">
        <w:t>Thường trực Hội đồng nhân tỉnh, các Ban của Hội đồng nhân dân tỉnh, Tổ đại biểu Hội đồng nhân dân tỉnh và đại biểu Hội đồng nhân dân tỉnh</w:t>
      </w:r>
      <w:r>
        <w:t xml:space="preserve"> có trách nhiệm</w:t>
      </w:r>
      <w:r w:rsidRPr="003F63F7">
        <w:t xml:space="preserve"> giám sát việc</w:t>
      </w:r>
      <w:r>
        <w:t xml:space="preserve"> triển khai,</w:t>
      </w:r>
      <w:r w:rsidRPr="003F63F7">
        <w:t xml:space="preserve"> thực hiện </w:t>
      </w:r>
      <w:r w:rsidR="00193DFE">
        <w:rPr>
          <w:lang w:val="en-US"/>
        </w:rPr>
        <w:t>n</w:t>
      </w:r>
      <w:bookmarkStart w:id="2" w:name="_GoBack"/>
      <w:bookmarkEnd w:id="2"/>
      <w:r w:rsidRPr="003F63F7">
        <w:t>ghị quyết.</w:t>
      </w:r>
    </w:p>
    <w:p w:rsidR="00DC5793" w:rsidRPr="00DC5793" w:rsidRDefault="001C2F97" w:rsidP="00B25E5B">
      <w:pPr>
        <w:spacing w:before="120"/>
        <w:ind w:firstLine="709"/>
        <w:jc w:val="both"/>
        <w:rPr>
          <w:bCs/>
          <w:szCs w:val="28"/>
          <w:lang w:val="nl-NL"/>
        </w:rPr>
      </w:pPr>
      <w:r w:rsidRPr="000B1686">
        <w:rPr>
          <w:b/>
          <w:bCs/>
          <w:szCs w:val="28"/>
          <w:lang w:val="nl-NL"/>
        </w:rPr>
        <w:t>Điều 3.</w:t>
      </w:r>
      <w:bookmarkEnd w:id="1"/>
      <w:r w:rsidR="00193DFE">
        <w:rPr>
          <w:b/>
          <w:bCs/>
          <w:szCs w:val="28"/>
          <w:lang w:val="nl-NL"/>
        </w:rPr>
        <w:t xml:space="preserve"> </w:t>
      </w:r>
      <w:r w:rsidR="00DC5793" w:rsidRPr="00DC5793">
        <w:rPr>
          <w:bCs/>
          <w:szCs w:val="28"/>
          <w:lang w:val="nl-NL"/>
        </w:rPr>
        <w:t>Hiệu lực thi hành</w:t>
      </w:r>
    </w:p>
    <w:p w:rsidR="00DC5793" w:rsidRPr="00273115" w:rsidRDefault="00DC5793" w:rsidP="00DC5793">
      <w:pPr>
        <w:spacing w:before="120" w:after="120"/>
        <w:ind w:firstLine="720"/>
        <w:jc w:val="both"/>
        <w:rPr>
          <w:rFonts w:eastAsia="Times New Roman"/>
          <w:bCs/>
          <w:color w:val="000000" w:themeColor="text1"/>
          <w:szCs w:val="28"/>
          <w:lang w:eastAsia="zh-CN"/>
        </w:rPr>
      </w:pPr>
      <w:r w:rsidRPr="00273115">
        <w:rPr>
          <w:rFonts w:eastAsia="Times New Roman"/>
          <w:bCs/>
          <w:color w:val="000000" w:themeColor="text1"/>
          <w:szCs w:val="28"/>
          <w:lang w:eastAsia="zh-CN"/>
        </w:rPr>
        <w:t>Nghị quyết này được Hội đồng nhân dân tỉnh Đắk Lắk khóa X, Kỳ họp</w:t>
      </w:r>
      <w:r>
        <w:rPr>
          <w:rFonts w:eastAsia="Times New Roman"/>
          <w:bCs/>
          <w:color w:val="000000" w:themeColor="text1"/>
          <w:szCs w:val="28"/>
          <w:lang w:eastAsia="zh-CN"/>
        </w:rPr>
        <w:t xml:space="preserve"> </w:t>
      </w:r>
      <w:r w:rsidRPr="00273115">
        <w:rPr>
          <w:rFonts w:eastAsia="Times New Roman"/>
          <w:bCs/>
          <w:color w:val="000000" w:themeColor="text1"/>
          <w:szCs w:val="28"/>
          <w:lang w:eastAsia="zh-CN"/>
        </w:rPr>
        <w:t>thứ Tư thông qua ngày</w:t>
      </w:r>
      <w:r>
        <w:rPr>
          <w:rFonts w:eastAsia="Times New Roman"/>
          <w:bCs/>
          <w:color w:val="000000" w:themeColor="text1"/>
          <w:szCs w:val="28"/>
          <w:lang w:eastAsia="zh-CN"/>
        </w:rPr>
        <w:t xml:space="preserve"> 1</w:t>
      </w:r>
      <w:r w:rsidR="00BE39F1">
        <w:rPr>
          <w:rFonts w:eastAsia="Times New Roman"/>
          <w:bCs/>
          <w:color w:val="000000" w:themeColor="text1"/>
          <w:szCs w:val="28"/>
          <w:lang w:val="en-US" w:eastAsia="zh-CN"/>
        </w:rPr>
        <w:t>4</w:t>
      </w:r>
      <w:r w:rsidR="00193DFE">
        <w:rPr>
          <w:rFonts w:eastAsia="Times New Roman"/>
          <w:bCs/>
          <w:color w:val="000000" w:themeColor="text1"/>
          <w:szCs w:val="28"/>
          <w:lang w:val="en-US" w:eastAsia="zh-CN"/>
        </w:rPr>
        <w:t xml:space="preserve"> </w:t>
      </w:r>
      <w:r w:rsidRPr="00273115">
        <w:rPr>
          <w:rFonts w:eastAsia="Times New Roman"/>
          <w:bCs/>
          <w:color w:val="000000" w:themeColor="text1"/>
          <w:szCs w:val="28"/>
          <w:lang w:eastAsia="zh-CN"/>
        </w:rPr>
        <w:t>tháng</w:t>
      </w:r>
      <w:r>
        <w:rPr>
          <w:rFonts w:eastAsia="Times New Roman"/>
          <w:bCs/>
          <w:color w:val="000000" w:themeColor="text1"/>
          <w:szCs w:val="28"/>
          <w:lang w:eastAsia="zh-CN"/>
        </w:rPr>
        <w:t xml:space="preserve"> 7 </w:t>
      </w:r>
      <w:r w:rsidRPr="00273115">
        <w:rPr>
          <w:rFonts w:eastAsia="Times New Roman"/>
          <w:bCs/>
          <w:color w:val="000000" w:themeColor="text1"/>
          <w:szCs w:val="28"/>
          <w:lang w:eastAsia="zh-CN"/>
        </w:rPr>
        <w:t>năm 2022</w:t>
      </w:r>
      <w:r w:rsidR="00193DFE">
        <w:rPr>
          <w:rFonts w:eastAsia="Times New Roman"/>
          <w:bCs/>
          <w:color w:val="000000" w:themeColor="text1"/>
          <w:szCs w:val="28"/>
          <w:lang w:val="en-US" w:eastAsia="zh-CN"/>
        </w:rPr>
        <w:t xml:space="preserve"> </w:t>
      </w:r>
      <w:r w:rsidRPr="00273115">
        <w:rPr>
          <w:rFonts w:eastAsia="Times New Roman"/>
          <w:bCs/>
          <w:color w:val="000000" w:themeColor="text1"/>
          <w:szCs w:val="28"/>
          <w:lang w:eastAsia="zh-CN"/>
        </w:rPr>
        <w:t xml:space="preserve">và có hiệu lực thi hành </w:t>
      </w:r>
      <w:r>
        <w:rPr>
          <w:rFonts w:eastAsia="Times New Roman"/>
          <w:bCs/>
          <w:color w:val="000000" w:themeColor="text1"/>
          <w:szCs w:val="28"/>
          <w:lang w:eastAsia="zh-CN"/>
        </w:rPr>
        <w:t>từ ngày 2</w:t>
      </w:r>
      <w:r w:rsidR="00BE39F1">
        <w:rPr>
          <w:rFonts w:eastAsia="Times New Roman"/>
          <w:bCs/>
          <w:color w:val="000000" w:themeColor="text1"/>
          <w:szCs w:val="28"/>
          <w:lang w:val="en-US" w:eastAsia="zh-CN"/>
        </w:rPr>
        <w:t>4</w:t>
      </w:r>
      <w:r w:rsidR="00193DFE">
        <w:rPr>
          <w:rFonts w:eastAsia="Times New Roman"/>
          <w:bCs/>
          <w:color w:val="000000" w:themeColor="text1"/>
          <w:szCs w:val="28"/>
          <w:lang w:val="en-US" w:eastAsia="zh-CN"/>
        </w:rPr>
        <w:t xml:space="preserve"> </w:t>
      </w:r>
      <w:r w:rsidRPr="00273115">
        <w:rPr>
          <w:rFonts w:eastAsia="Times New Roman"/>
          <w:bCs/>
          <w:color w:val="000000" w:themeColor="text1"/>
          <w:szCs w:val="28"/>
          <w:lang w:eastAsia="zh-CN"/>
        </w:rPr>
        <w:t>tháng</w:t>
      </w:r>
      <w:r>
        <w:rPr>
          <w:rFonts w:eastAsia="Times New Roman"/>
          <w:bCs/>
          <w:color w:val="000000" w:themeColor="text1"/>
          <w:szCs w:val="28"/>
          <w:lang w:eastAsia="zh-CN"/>
        </w:rPr>
        <w:t xml:space="preserve"> 7 </w:t>
      </w:r>
      <w:r w:rsidRPr="00273115">
        <w:rPr>
          <w:rFonts w:eastAsia="Times New Roman"/>
          <w:bCs/>
          <w:color w:val="000000" w:themeColor="text1"/>
          <w:szCs w:val="28"/>
          <w:lang w:eastAsia="zh-CN"/>
        </w:rPr>
        <w:t>năm 2022./.</w:t>
      </w:r>
    </w:p>
    <w:p w:rsidR="008C73B0" w:rsidRPr="00BE1D9F" w:rsidRDefault="008C73B0" w:rsidP="001C2F97">
      <w:pPr>
        <w:spacing w:before="120"/>
        <w:ind w:firstLine="567"/>
        <w:jc w:val="both"/>
        <w:rPr>
          <w:sz w:val="16"/>
          <w:lang w:val="en-US"/>
        </w:rPr>
      </w:pPr>
    </w:p>
    <w:tbl>
      <w:tblPr>
        <w:tblW w:w="9719" w:type="dxa"/>
        <w:tblLook w:val="04A0" w:firstRow="1" w:lastRow="0" w:firstColumn="1" w:lastColumn="0" w:noHBand="0" w:noVBand="1"/>
      </w:tblPr>
      <w:tblGrid>
        <w:gridCol w:w="5353"/>
        <w:gridCol w:w="4366"/>
      </w:tblGrid>
      <w:tr w:rsidR="001C2F97" w:rsidRPr="00A922CD" w:rsidTr="00BB3FB4">
        <w:trPr>
          <w:trHeight w:val="4889"/>
        </w:trPr>
        <w:tc>
          <w:tcPr>
            <w:tcW w:w="5353" w:type="dxa"/>
            <w:shd w:val="clear" w:color="auto" w:fill="auto"/>
          </w:tcPr>
          <w:p w:rsidR="001C2F97" w:rsidRPr="00A922CD" w:rsidRDefault="001C2F97" w:rsidP="008C73B0">
            <w:pPr>
              <w:rPr>
                <w:b/>
                <w:bCs/>
                <w:i/>
                <w:iCs/>
                <w:sz w:val="18"/>
              </w:rPr>
            </w:pPr>
            <w:r w:rsidRPr="00A922CD">
              <w:rPr>
                <w:b/>
                <w:bCs/>
                <w:i/>
                <w:iCs/>
                <w:sz w:val="24"/>
              </w:rPr>
              <w:t>Nơi nhận:</w:t>
            </w:r>
          </w:p>
          <w:p w:rsidR="001C2F97" w:rsidRPr="00A922CD" w:rsidRDefault="001C2F97" w:rsidP="009B7788">
            <w:pPr>
              <w:rPr>
                <w:sz w:val="22"/>
              </w:rPr>
            </w:pPr>
            <w:r w:rsidRPr="00A922CD">
              <w:rPr>
                <w:sz w:val="22"/>
              </w:rPr>
              <w:t xml:space="preserve">- Như Điều </w:t>
            </w:r>
            <w:r>
              <w:rPr>
                <w:sz w:val="22"/>
                <w:lang w:val="en-US"/>
              </w:rPr>
              <w:t>2</w:t>
            </w:r>
            <w:r w:rsidRPr="00A922CD">
              <w:rPr>
                <w:sz w:val="22"/>
              </w:rPr>
              <w:t>;</w:t>
            </w:r>
          </w:p>
          <w:p w:rsidR="001C2F97" w:rsidRPr="00A922CD" w:rsidRDefault="001C2F97" w:rsidP="009B7788">
            <w:pPr>
              <w:rPr>
                <w:sz w:val="22"/>
              </w:rPr>
            </w:pPr>
            <w:r w:rsidRPr="00A922CD">
              <w:rPr>
                <w:sz w:val="22"/>
              </w:rPr>
              <w:t>- Ủy ban Thường vụ Quốc hội;</w:t>
            </w:r>
          </w:p>
          <w:p w:rsidR="001C2F97" w:rsidRPr="00A922CD" w:rsidRDefault="001C2F97" w:rsidP="009B7788">
            <w:pPr>
              <w:rPr>
                <w:sz w:val="22"/>
              </w:rPr>
            </w:pPr>
            <w:r w:rsidRPr="00A922CD">
              <w:rPr>
                <w:sz w:val="22"/>
              </w:rPr>
              <w:t>- Chính phủ;</w:t>
            </w:r>
          </w:p>
          <w:p w:rsidR="00FF172C" w:rsidRPr="00FC0CCF" w:rsidRDefault="001C2F97" w:rsidP="009B7788">
            <w:pPr>
              <w:keepNext/>
              <w:widowControl w:val="0"/>
              <w:ind w:right="-51"/>
              <w:rPr>
                <w:sz w:val="22"/>
              </w:rPr>
            </w:pPr>
            <w:r w:rsidRPr="002A754D">
              <w:rPr>
                <w:sz w:val="22"/>
                <w:lang w:val="nl-NL"/>
              </w:rPr>
              <w:t>- Ban Công tác đại biểu;</w:t>
            </w:r>
            <w:r w:rsidRPr="002A754D">
              <w:rPr>
                <w:sz w:val="22"/>
                <w:lang w:val="nl-NL"/>
              </w:rPr>
              <w:br/>
              <w:t>- Bộ Tài chính;</w:t>
            </w:r>
            <w:r w:rsidRPr="002A754D">
              <w:rPr>
                <w:sz w:val="22"/>
                <w:lang w:val="nl-NL"/>
              </w:rPr>
              <w:br/>
              <w:t>- Vụ Pháp chế - Bộ Tài chính;</w:t>
            </w:r>
            <w:r w:rsidRPr="002A754D">
              <w:rPr>
                <w:sz w:val="22"/>
                <w:lang w:val="nl-NL"/>
              </w:rPr>
              <w:br/>
              <w:t>- Cục Kiểm tra VBQPPL - Bộ Tư pháp;</w:t>
            </w:r>
            <w:r w:rsidRPr="002A754D">
              <w:rPr>
                <w:sz w:val="22"/>
                <w:lang w:val="nl-NL"/>
              </w:rPr>
              <w:br/>
            </w:r>
            <w:r w:rsidR="00FF172C" w:rsidRPr="00FC0CCF">
              <w:rPr>
                <w:sz w:val="22"/>
                <w:lang w:val="am-ET"/>
              </w:rPr>
              <w:t>- Thường trực Tỉnh uỷ</w:t>
            </w:r>
            <w:r w:rsidR="00FF172C" w:rsidRPr="00FC0CCF">
              <w:rPr>
                <w:sz w:val="22"/>
              </w:rPr>
              <w:t>;</w:t>
            </w:r>
          </w:p>
          <w:p w:rsidR="00FF172C" w:rsidRPr="00FC0CCF" w:rsidRDefault="00FF172C" w:rsidP="009B7788">
            <w:pPr>
              <w:keepNext/>
              <w:widowControl w:val="0"/>
              <w:ind w:right="-51"/>
              <w:rPr>
                <w:sz w:val="22"/>
              </w:rPr>
            </w:pPr>
            <w:r w:rsidRPr="00FC0CCF">
              <w:rPr>
                <w:sz w:val="22"/>
                <w:lang w:val="am-ET"/>
              </w:rPr>
              <w:t xml:space="preserve">- Đoàn </w:t>
            </w:r>
            <w:r w:rsidR="009B7788">
              <w:rPr>
                <w:sz w:val="22"/>
                <w:lang w:val="en-US"/>
              </w:rPr>
              <w:t>ĐB</w:t>
            </w:r>
            <w:r w:rsidRPr="00FC0CCF">
              <w:rPr>
                <w:sz w:val="22"/>
                <w:lang w:val="am-ET"/>
              </w:rPr>
              <w:t>QH tỉnh</w:t>
            </w:r>
            <w:r w:rsidRPr="00FC0CCF">
              <w:rPr>
                <w:sz w:val="22"/>
              </w:rPr>
              <w:t>;</w:t>
            </w:r>
          </w:p>
          <w:p w:rsidR="00FF172C" w:rsidRPr="00FC0CCF" w:rsidRDefault="00FF172C" w:rsidP="009B7788">
            <w:pPr>
              <w:keepNext/>
              <w:widowControl w:val="0"/>
              <w:ind w:right="-51"/>
              <w:rPr>
                <w:sz w:val="22"/>
                <w:lang w:val="am-ET"/>
              </w:rPr>
            </w:pPr>
            <w:r w:rsidRPr="00FC0CCF">
              <w:rPr>
                <w:sz w:val="22"/>
              </w:rPr>
              <w:t>- UBMTTQ</w:t>
            </w:r>
            <w:r>
              <w:rPr>
                <w:sz w:val="22"/>
              </w:rPr>
              <w:t>VN</w:t>
            </w:r>
            <w:r w:rsidRPr="00FC0CCF">
              <w:rPr>
                <w:sz w:val="22"/>
              </w:rPr>
              <w:t xml:space="preserve"> tỉnh</w:t>
            </w:r>
            <w:r w:rsidRPr="00FC0CCF">
              <w:rPr>
                <w:sz w:val="22"/>
                <w:lang w:val="am-ET"/>
              </w:rPr>
              <w:t>;</w:t>
            </w:r>
          </w:p>
          <w:p w:rsidR="00FF172C" w:rsidRPr="00FC0CCF" w:rsidRDefault="00FF172C" w:rsidP="009B7788">
            <w:pPr>
              <w:keepNext/>
              <w:widowControl w:val="0"/>
              <w:ind w:right="-51"/>
              <w:rPr>
                <w:sz w:val="22"/>
              </w:rPr>
            </w:pPr>
            <w:r w:rsidRPr="00FC0CCF">
              <w:rPr>
                <w:sz w:val="22"/>
              </w:rPr>
              <w:t>- Văn phòng: Tỉnh ủy, UBND tỉnh;</w:t>
            </w:r>
          </w:p>
          <w:p w:rsidR="00FF172C" w:rsidRPr="00FC0CCF" w:rsidRDefault="00FF172C" w:rsidP="009B7788">
            <w:pPr>
              <w:keepNext/>
              <w:widowControl w:val="0"/>
              <w:ind w:right="-51"/>
              <w:rPr>
                <w:sz w:val="22"/>
              </w:rPr>
            </w:pPr>
            <w:r w:rsidRPr="00FC0CCF">
              <w:rPr>
                <w:sz w:val="22"/>
              </w:rPr>
              <w:t>- V</w:t>
            </w:r>
            <w:r w:rsidR="00BD0190">
              <w:rPr>
                <w:sz w:val="22"/>
                <w:lang w:val="en-US"/>
              </w:rPr>
              <w:t>ăn phòng</w:t>
            </w:r>
            <w:r w:rsidRPr="00FC0CCF">
              <w:rPr>
                <w:sz w:val="22"/>
              </w:rPr>
              <w:t xml:space="preserve"> Đoàn ĐBQH và HĐND tỉnh;</w:t>
            </w:r>
          </w:p>
          <w:p w:rsidR="001C2F97" w:rsidRDefault="001C2F97" w:rsidP="009B7788">
            <w:pPr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- Các </w:t>
            </w:r>
            <w:r>
              <w:rPr>
                <w:sz w:val="22"/>
                <w:lang w:val="en-US"/>
              </w:rPr>
              <w:t>s</w:t>
            </w:r>
            <w:r w:rsidRPr="00A922CD">
              <w:rPr>
                <w:sz w:val="22"/>
              </w:rPr>
              <w:t>ở, ban, ngành của tỉnh;</w:t>
            </w:r>
          </w:p>
          <w:p w:rsidR="001C2F97" w:rsidRDefault="001C2F97" w:rsidP="009B7788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- </w:t>
            </w:r>
            <w:r w:rsidR="00BD0190">
              <w:rPr>
                <w:sz w:val="22"/>
                <w:lang w:val="en-US"/>
              </w:rPr>
              <w:t>Kho bạc Nhà nước</w:t>
            </w:r>
            <w:r>
              <w:rPr>
                <w:sz w:val="22"/>
                <w:lang w:val="en-US"/>
              </w:rPr>
              <w:t xml:space="preserve"> Đắk Lắk;</w:t>
            </w:r>
          </w:p>
          <w:p w:rsidR="001C2F97" w:rsidRDefault="001C2F97" w:rsidP="009B7788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- Cục Thuế tỉnh;</w:t>
            </w:r>
          </w:p>
          <w:p w:rsidR="001C2F97" w:rsidRPr="00A922CD" w:rsidRDefault="001C2F97" w:rsidP="009B7788">
            <w:pPr>
              <w:rPr>
                <w:sz w:val="22"/>
              </w:rPr>
            </w:pPr>
            <w:r w:rsidRPr="00A922CD">
              <w:rPr>
                <w:sz w:val="22"/>
              </w:rPr>
              <w:t xml:space="preserve">- </w:t>
            </w:r>
            <w:r w:rsidR="0085105A">
              <w:rPr>
                <w:sz w:val="22"/>
                <w:lang w:val="en-US"/>
              </w:rPr>
              <w:t xml:space="preserve">TT. </w:t>
            </w:r>
            <w:r w:rsidRPr="00A922CD">
              <w:rPr>
                <w:sz w:val="22"/>
              </w:rPr>
              <w:t>HĐND</w:t>
            </w:r>
            <w:r w:rsidRPr="00A922CD">
              <w:rPr>
                <w:sz w:val="22"/>
                <w:lang w:val="en-US"/>
              </w:rPr>
              <w:t>, UBND</w:t>
            </w:r>
            <w:r w:rsidRPr="00A922CD">
              <w:rPr>
                <w:sz w:val="22"/>
              </w:rPr>
              <w:t xml:space="preserve"> các huyện, </w:t>
            </w:r>
            <w:r w:rsidRPr="00A922CD">
              <w:rPr>
                <w:sz w:val="22"/>
                <w:lang w:val="en-US"/>
              </w:rPr>
              <w:t>TX</w:t>
            </w:r>
            <w:r w:rsidRPr="00A922CD">
              <w:rPr>
                <w:sz w:val="22"/>
              </w:rPr>
              <w:t xml:space="preserve">, </w:t>
            </w:r>
            <w:r w:rsidR="00193DFE">
              <w:rPr>
                <w:sz w:val="22"/>
                <w:lang w:val="en-US"/>
              </w:rPr>
              <w:t>TP</w:t>
            </w:r>
            <w:r w:rsidRPr="00A922CD">
              <w:rPr>
                <w:sz w:val="22"/>
              </w:rPr>
              <w:t>;</w:t>
            </w:r>
          </w:p>
          <w:p w:rsidR="001C2F97" w:rsidRPr="00A922CD" w:rsidRDefault="001C2F97" w:rsidP="009B7788">
            <w:pPr>
              <w:rPr>
                <w:sz w:val="22"/>
              </w:rPr>
            </w:pPr>
            <w:r w:rsidRPr="00A922CD">
              <w:rPr>
                <w:sz w:val="22"/>
              </w:rPr>
              <w:t>- Báo Đắk Lắk, Đài PTTH tỉnh;</w:t>
            </w:r>
          </w:p>
          <w:p w:rsidR="001C2F97" w:rsidRPr="00B037C9" w:rsidRDefault="001C2F97" w:rsidP="009B7788">
            <w:pPr>
              <w:widowControl w:val="0"/>
              <w:ind w:right="-49"/>
              <w:rPr>
                <w:b/>
                <w:bCs/>
                <w:sz w:val="22"/>
                <w:lang w:val="am-ET"/>
              </w:rPr>
            </w:pPr>
            <w:r w:rsidRPr="00A922CD">
              <w:rPr>
                <w:sz w:val="22"/>
              </w:rPr>
              <w:t xml:space="preserve">- </w:t>
            </w:r>
            <w:r w:rsidRPr="00B037C9">
              <w:rPr>
                <w:sz w:val="22"/>
              </w:rPr>
              <w:t>T</w:t>
            </w:r>
            <w:r w:rsidR="00193DFE">
              <w:rPr>
                <w:sz w:val="22"/>
                <w:lang w:val="en-US"/>
              </w:rPr>
              <w:t>rung tâm</w:t>
            </w:r>
            <w:r w:rsidRPr="00B037C9">
              <w:rPr>
                <w:sz w:val="22"/>
              </w:rPr>
              <w:t xml:space="preserve"> </w:t>
            </w:r>
            <w:r>
              <w:rPr>
                <w:sz w:val="22"/>
                <w:lang w:val="am-ET"/>
              </w:rPr>
              <w:t>C</w:t>
            </w:r>
            <w:r w:rsidR="00193DFE">
              <w:rPr>
                <w:sz w:val="22"/>
                <w:lang w:val="en-US"/>
              </w:rPr>
              <w:t>N</w:t>
            </w:r>
            <w:r>
              <w:rPr>
                <w:sz w:val="22"/>
              </w:rPr>
              <w:t xml:space="preserve"> và</w:t>
            </w:r>
            <w:r w:rsidRPr="00B037C9">
              <w:rPr>
                <w:sz w:val="22"/>
                <w:lang w:val="am-ET"/>
              </w:rPr>
              <w:t xml:space="preserve"> Cổng TTĐT</w:t>
            </w:r>
            <w:r w:rsidRPr="00B037C9">
              <w:rPr>
                <w:sz w:val="22"/>
              </w:rPr>
              <w:t xml:space="preserve"> tỉnh</w:t>
            </w:r>
            <w:r w:rsidRPr="00B037C9">
              <w:rPr>
                <w:sz w:val="22"/>
                <w:lang w:val="am-ET"/>
              </w:rPr>
              <w:t>;</w:t>
            </w:r>
          </w:p>
          <w:p w:rsidR="001C2F97" w:rsidRDefault="001C2F97" w:rsidP="009B7788">
            <w:pPr>
              <w:spacing w:line="276" w:lineRule="auto"/>
              <w:rPr>
                <w:sz w:val="22"/>
                <w:lang w:val="en-US"/>
              </w:rPr>
            </w:pPr>
            <w:r w:rsidRPr="00A922CD">
              <w:rPr>
                <w:sz w:val="22"/>
              </w:rPr>
              <w:t xml:space="preserve">- Lưu: VT, </w:t>
            </w:r>
            <w:r w:rsidR="003A3F09">
              <w:rPr>
                <w:sz w:val="22"/>
                <w:lang w:val="en-US"/>
              </w:rPr>
              <w:t>CT</w:t>
            </w:r>
            <w:r w:rsidRPr="00A922CD">
              <w:rPr>
                <w:sz w:val="22"/>
              </w:rPr>
              <w:t>HĐND.</w:t>
            </w:r>
          </w:p>
          <w:p w:rsidR="001C2F97" w:rsidRPr="00BA3663" w:rsidRDefault="001C2F97" w:rsidP="00EF6DEB">
            <w:pPr>
              <w:spacing w:line="276" w:lineRule="auto"/>
              <w:jc w:val="both"/>
              <w:rPr>
                <w:iCs/>
                <w:lang w:val="en-US"/>
              </w:rPr>
            </w:pPr>
          </w:p>
        </w:tc>
        <w:tc>
          <w:tcPr>
            <w:tcW w:w="4366" w:type="dxa"/>
            <w:shd w:val="clear" w:color="auto" w:fill="auto"/>
          </w:tcPr>
          <w:p w:rsidR="001C2F97" w:rsidRPr="00A922CD" w:rsidRDefault="001C2F97" w:rsidP="00EF6DEB">
            <w:pPr>
              <w:spacing w:line="276" w:lineRule="auto"/>
              <w:jc w:val="center"/>
              <w:rPr>
                <w:b/>
                <w:iCs/>
                <w:lang w:val="en-US"/>
              </w:rPr>
            </w:pPr>
            <w:r w:rsidRPr="00A922CD">
              <w:rPr>
                <w:b/>
                <w:iCs/>
                <w:lang w:val="en-US"/>
              </w:rPr>
              <w:t>CHỦ TỊCH</w:t>
            </w:r>
          </w:p>
          <w:p w:rsidR="001C2F97" w:rsidRPr="00A922CD" w:rsidRDefault="001C2F97" w:rsidP="00EF6DEB">
            <w:pPr>
              <w:spacing w:line="276" w:lineRule="auto"/>
              <w:rPr>
                <w:iCs/>
                <w:lang w:val="en-US"/>
              </w:rPr>
            </w:pPr>
          </w:p>
          <w:p w:rsidR="001C2F97" w:rsidRDefault="001C2F97" w:rsidP="00EF6DEB">
            <w:pPr>
              <w:spacing w:line="276" w:lineRule="auto"/>
              <w:rPr>
                <w:iCs/>
                <w:lang w:val="en-US"/>
              </w:rPr>
            </w:pPr>
          </w:p>
          <w:p w:rsidR="001C2F97" w:rsidRDefault="001C2F97" w:rsidP="00EF6DEB">
            <w:pPr>
              <w:spacing w:line="276" w:lineRule="auto"/>
              <w:rPr>
                <w:iCs/>
                <w:lang w:val="en-US"/>
              </w:rPr>
            </w:pPr>
          </w:p>
          <w:p w:rsidR="00B25E5B" w:rsidRPr="00E83A5C" w:rsidRDefault="00E83A5C" w:rsidP="00EF6DEB">
            <w:pPr>
              <w:spacing w:line="276" w:lineRule="auto"/>
              <w:rPr>
                <w:b/>
                <w:i/>
                <w:iCs/>
                <w:lang w:val="en-US"/>
              </w:rPr>
            </w:pPr>
            <w:r>
              <w:rPr>
                <w:iCs/>
                <w:lang w:val="en-US"/>
              </w:rPr>
              <w:t xml:space="preserve">                       </w:t>
            </w:r>
            <w:r w:rsidRPr="00E83A5C">
              <w:rPr>
                <w:b/>
                <w:i/>
                <w:iCs/>
                <w:lang w:val="en-US"/>
              </w:rPr>
              <w:t>(Đã ký)</w:t>
            </w:r>
          </w:p>
          <w:p w:rsidR="00DF13DD" w:rsidRDefault="00DF13DD" w:rsidP="00EF6DEB">
            <w:pPr>
              <w:spacing w:line="276" w:lineRule="auto"/>
              <w:rPr>
                <w:iCs/>
                <w:lang w:val="en-US"/>
              </w:rPr>
            </w:pPr>
          </w:p>
          <w:p w:rsidR="001C2F97" w:rsidRPr="00A922CD" w:rsidRDefault="001C2F97" w:rsidP="00EF6DEB">
            <w:pPr>
              <w:spacing w:line="276" w:lineRule="auto"/>
              <w:rPr>
                <w:iCs/>
                <w:lang w:val="en-US"/>
              </w:rPr>
            </w:pPr>
          </w:p>
          <w:p w:rsidR="001C2F97" w:rsidRPr="00A922CD" w:rsidRDefault="001C2F97" w:rsidP="00EF6DEB">
            <w:pPr>
              <w:spacing w:line="276" w:lineRule="auto"/>
              <w:rPr>
                <w:iCs/>
                <w:lang w:val="en-US"/>
              </w:rPr>
            </w:pPr>
          </w:p>
          <w:p w:rsidR="001C2F97" w:rsidRPr="00A922CD" w:rsidRDefault="001C2F97" w:rsidP="00EF6DEB">
            <w:pPr>
              <w:spacing w:line="276" w:lineRule="auto"/>
              <w:jc w:val="center"/>
              <w:rPr>
                <w:iCs/>
                <w:lang w:val="en-US"/>
              </w:rPr>
            </w:pPr>
            <w:r w:rsidRPr="00937256">
              <w:rPr>
                <w:b/>
                <w:bCs/>
                <w:szCs w:val="28"/>
                <w:lang w:val="nl-NL"/>
              </w:rPr>
              <w:t xml:space="preserve">Y </w:t>
            </w:r>
            <w:r>
              <w:rPr>
                <w:b/>
                <w:bCs/>
                <w:szCs w:val="28"/>
                <w:lang w:val="nl-NL"/>
              </w:rPr>
              <w:t>Vinh Tơr</w:t>
            </w:r>
          </w:p>
          <w:p w:rsidR="001C2F97" w:rsidRPr="00A922CD" w:rsidRDefault="001C2F97" w:rsidP="00EF6DEB">
            <w:pPr>
              <w:spacing w:line="276" w:lineRule="auto"/>
              <w:jc w:val="center"/>
              <w:rPr>
                <w:iCs/>
                <w:lang w:val="en-US"/>
              </w:rPr>
            </w:pPr>
          </w:p>
          <w:p w:rsidR="001C2F97" w:rsidRPr="00A922CD" w:rsidRDefault="001C2F97" w:rsidP="00EF6DEB">
            <w:pPr>
              <w:spacing w:line="276" w:lineRule="auto"/>
              <w:jc w:val="center"/>
              <w:rPr>
                <w:iCs/>
                <w:lang w:val="en-US"/>
              </w:rPr>
            </w:pPr>
          </w:p>
        </w:tc>
      </w:tr>
    </w:tbl>
    <w:p w:rsidR="001C2F97" w:rsidRDefault="001C2F97" w:rsidP="001C2F97">
      <w:r w:rsidRPr="002A754D">
        <w:rPr>
          <w:sz w:val="22"/>
          <w:lang w:val="nl-NL"/>
        </w:rPr>
        <w:br/>
      </w:r>
    </w:p>
    <w:p w:rsidR="004B4EDE" w:rsidRDefault="004B4EDE"/>
    <w:sectPr w:rsidR="004B4EDE" w:rsidSect="009B7788">
      <w:headerReference w:type="default" r:id="rId7"/>
      <w:pgSz w:w="11907" w:h="16840" w:code="9"/>
      <w:pgMar w:top="1134" w:right="907" w:bottom="1247" w:left="1701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1010" w:rsidRDefault="00051010" w:rsidP="006B4631">
      <w:r>
        <w:separator/>
      </w:r>
    </w:p>
  </w:endnote>
  <w:endnote w:type="continuationSeparator" w:id="0">
    <w:p w:rsidR="00051010" w:rsidRDefault="00051010" w:rsidP="006B4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1010" w:rsidRDefault="00051010" w:rsidP="006B4631">
      <w:r>
        <w:separator/>
      </w:r>
    </w:p>
  </w:footnote>
  <w:footnote w:type="continuationSeparator" w:id="0">
    <w:p w:rsidR="00051010" w:rsidRDefault="00051010" w:rsidP="006B46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645" w:rsidRPr="009B7788" w:rsidRDefault="008A143A">
    <w:pPr>
      <w:pStyle w:val="Header"/>
      <w:jc w:val="center"/>
      <w:rPr>
        <w:sz w:val="24"/>
        <w:szCs w:val="24"/>
      </w:rPr>
    </w:pPr>
    <w:r w:rsidRPr="009B7788">
      <w:rPr>
        <w:sz w:val="24"/>
        <w:szCs w:val="24"/>
      </w:rPr>
      <w:fldChar w:fldCharType="begin"/>
    </w:r>
    <w:r w:rsidR="002D3E46" w:rsidRPr="009B7788">
      <w:rPr>
        <w:sz w:val="24"/>
        <w:szCs w:val="24"/>
      </w:rPr>
      <w:instrText xml:space="preserve"> PAGE   \* MERGEFORMAT </w:instrText>
    </w:r>
    <w:r w:rsidRPr="009B7788">
      <w:rPr>
        <w:sz w:val="24"/>
        <w:szCs w:val="24"/>
      </w:rPr>
      <w:fldChar w:fldCharType="separate"/>
    </w:r>
    <w:r w:rsidR="00E83A5C">
      <w:rPr>
        <w:noProof/>
        <w:sz w:val="24"/>
        <w:szCs w:val="24"/>
      </w:rPr>
      <w:t>2</w:t>
    </w:r>
    <w:r w:rsidRPr="009B7788">
      <w:rPr>
        <w:noProof/>
        <w:sz w:val="24"/>
        <w:szCs w:val="24"/>
      </w:rPr>
      <w:fldChar w:fldCharType="end"/>
    </w:r>
  </w:p>
  <w:p w:rsidR="00681645" w:rsidRDefault="000510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F97"/>
    <w:rsid w:val="00051010"/>
    <w:rsid w:val="00087032"/>
    <w:rsid w:val="001513D0"/>
    <w:rsid w:val="00181A49"/>
    <w:rsid w:val="001922A5"/>
    <w:rsid w:val="00193DFE"/>
    <w:rsid w:val="001C2F97"/>
    <w:rsid w:val="0022648F"/>
    <w:rsid w:val="00252B9B"/>
    <w:rsid w:val="00273E24"/>
    <w:rsid w:val="002D3950"/>
    <w:rsid w:val="002D3E46"/>
    <w:rsid w:val="003534EF"/>
    <w:rsid w:val="003A3F09"/>
    <w:rsid w:val="004B2EA3"/>
    <w:rsid w:val="004B4EDE"/>
    <w:rsid w:val="004F5808"/>
    <w:rsid w:val="00522687"/>
    <w:rsid w:val="00533E8E"/>
    <w:rsid w:val="005A761C"/>
    <w:rsid w:val="005B5A91"/>
    <w:rsid w:val="0060610D"/>
    <w:rsid w:val="00664410"/>
    <w:rsid w:val="006B4631"/>
    <w:rsid w:val="00756A98"/>
    <w:rsid w:val="0085105A"/>
    <w:rsid w:val="00874644"/>
    <w:rsid w:val="008769D8"/>
    <w:rsid w:val="008A143A"/>
    <w:rsid w:val="008C73B0"/>
    <w:rsid w:val="009A686D"/>
    <w:rsid w:val="009B7788"/>
    <w:rsid w:val="00A21596"/>
    <w:rsid w:val="00A778E8"/>
    <w:rsid w:val="00B25E5B"/>
    <w:rsid w:val="00B4302A"/>
    <w:rsid w:val="00BB35E5"/>
    <w:rsid w:val="00BB3FB4"/>
    <w:rsid w:val="00BD0190"/>
    <w:rsid w:val="00BE1D9F"/>
    <w:rsid w:val="00BE39F1"/>
    <w:rsid w:val="00C653C0"/>
    <w:rsid w:val="00CB3C55"/>
    <w:rsid w:val="00D133D2"/>
    <w:rsid w:val="00DC5793"/>
    <w:rsid w:val="00DF13DD"/>
    <w:rsid w:val="00E83A5C"/>
    <w:rsid w:val="00E8739E"/>
    <w:rsid w:val="00EB0DDF"/>
    <w:rsid w:val="00EE46F0"/>
    <w:rsid w:val="00F73959"/>
    <w:rsid w:val="00F7601F"/>
    <w:rsid w:val="00FF17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A3167"/>
  <w15:docId w15:val="{C53D132A-4178-4921-B7B7-9B52C7484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2F97"/>
    <w:pPr>
      <w:spacing w:after="0" w:line="240" w:lineRule="auto"/>
    </w:pPr>
    <w:rPr>
      <w:rFonts w:ascii="Times New Roman" w:eastAsia="Calibri" w:hAnsi="Times New Roman" w:cs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2F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2F97"/>
    <w:rPr>
      <w:rFonts w:ascii="Times New Roman" w:eastAsia="Calibri" w:hAnsi="Times New Roman" w:cs="Times New Roman"/>
      <w:sz w:val="28"/>
      <w:lang w:val="vi-VN"/>
    </w:rPr>
  </w:style>
  <w:style w:type="paragraph" w:styleId="NormalWeb">
    <w:name w:val="Normal (Web)"/>
    <w:aliases w:val="Char Char"/>
    <w:basedOn w:val="Normal"/>
    <w:link w:val="NormalWebChar"/>
    <w:uiPriority w:val="99"/>
    <w:unhideWhenUsed/>
    <w:rsid w:val="001C2F97"/>
    <w:pPr>
      <w:spacing w:before="100" w:beforeAutospacing="1" w:after="100" w:afterAutospacing="1"/>
    </w:pPr>
    <w:rPr>
      <w:rFonts w:eastAsia="Times New Roman"/>
      <w:sz w:val="24"/>
      <w:szCs w:val="24"/>
      <w:lang w:eastAsia="vi-VN"/>
    </w:rPr>
  </w:style>
  <w:style w:type="character" w:customStyle="1" w:styleId="NormalWebChar">
    <w:name w:val="Normal (Web) Char"/>
    <w:aliases w:val="Char Char Char"/>
    <w:link w:val="NormalWeb"/>
    <w:uiPriority w:val="99"/>
    <w:rsid w:val="001C2F97"/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semiHidden/>
    <w:unhideWhenUsed/>
    <w:rsid w:val="009B77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B7788"/>
    <w:rPr>
      <w:rFonts w:ascii="Times New Roman" w:eastAsia="Calibri" w:hAnsi="Times New Roman" w:cs="Times New Roman"/>
      <w:sz w:val="2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8FAF91-BD11-4D0A-ADD3-279E927705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ABF01AE-4049-48C4-B16B-EB780167941B}"/>
</file>

<file path=customXml/itemProps3.xml><?xml version="1.0" encoding="utf-8"?>
<ds:datastoreItem xmlns:ds="http://schemas.openxmlformats.org/officeDocument/2006/customXml" ds:itemID="{DA0553E6-CF45-4B5D-A791-72B6F84C6D59}"/>
</file>

<file path=customXml/itemProps4.xml><?xml version="1.0" encoding="utf-8"?>
<ds:datastoreItem xmlns:ds="http://schemas.openxmlformats.org/officeDocument/2006/customXml" ds:itemID="{9AE24418-2DB7-4BB2-99CC-900C92CBB6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6</cp:revision>
  <cp:lastPrinted>2022-07-14T01:21:00Z</cp:lastPrinted>
  <dcterms:created xsi:type="dcterms:W3CDTF">2022-07-18T06:49:00Z</dcterms:created>
  <dcterms:modified xsi:type="dcterms:W3CDTF">2022-07-25T02:20:00Z</dcterms:modified>
</cp:coreProperties>
</file>