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567" w:type="dxa"/>
        <w:tblLayout w:type="fixed"/>
        <w:tblLook w:val="04A0" w:firstRow="1" w:lastRow="0" w:firstColumn="1" w:lastColumn="0" w:noHBand="0" w:noVBand="1"/>
      </w:tblPr>
      <w:tblGrid>
        <w:gridCol w:w="3969"/>
        <w:gridCol w:w="5954"/>
      </w:tblGrid>
      <w:tr w:rsidR="006878A1">
        <w:trPr>
          <w:trHeight w:val="316"/>
        </w:trPr>
        <w:tc>
          <w:tcPr>
            <w:tcW w:w="3969" w:type="dxa"/>
            <w:tcBorders>
              <w:top w:val="none" w:sz="0" w:space="0" w:color="000000"/>
              <w:left w:val="none" w:sz="0" w:space="0" w:color="000000"/>
              <w:bottom w:val="none" w:sz="0" w:space="0" w:color="000000"/>
              <w:right w:val="none" w:sz="0" w:space="0" w:color="000000"/>
            </w:tcBorders>
            <w:noWrap/>
          </w:tcPr>
          <w:p w:rsidR="006878A1" w:rsidRDefault="00A9514C">
            <w:pPr>
              <w:keepNext/>
              <w:jc w:val="center"/>
              <w:outlineLvl w:val="0"/>
              <w:rPr>
                <w:b/>
                <w:sz w:val="26"/>
                <w:szCs w:val="20"/>
              </w:rPr>
            </w:pPr>
            <w:r>
              <w:rPr>
                <w:b/>
                <w:sz w:val="26"/>
                <w:szCs w:val="20"/>
              </w:rPr>
              <w:t>ỦY BAN NHÂN DÂN</w:t>
            </w:r>
          </w:p>
        </w:tc>
        <w:tc>
          <w:tcPr>
            <w:tcW w:w="5954" w:type="dxa"/>
            <w:tcBorders>
              <w:top w:val="none" w:sz="0" w:space="0" w:color="000000"/>
              <w:left w:val="none" w:sz="0" w:space="0" w:color="000000"/>
              <w:bottom w:val="none" w:sz="0" w:space="0" w:color="000000"/>
              <w:right w:val="none" w:sz="0" w:space="0" w:color="000000"/>
            </w:tcBorders>
            <w:noWrap/>
          </w:tcPr>
          <w:p w:rsidR="006878A1" w:rsidRDefault="00A9514C">
            <w:pPr>
              <w:keepNext/>
              <w:jc w:val="center"/>
              <w:outlineLvl w:val="2"/>
              <w:rPr>
                <w:b/>
                <w:sz w:val="26"/>
                <w:szCs w:val="20"/>
              </w:rPr>
            </w:pPr>
            <w:r>
              <w:rPr>
                <w:b/>
                <w:sz w:val="26"/>
                <w:szCs w:val="20"/>
              </w:rPr>
              <w:t>CỘNG HÒA XÃ HỘI CHỦ NGHĨA VIỆT NAM</w:t>
            </w:r>
          </w:p>
        </w:tc>
      </w:tr>
      <w:tr w:rsidR="006878A1">
        <w:trPr>
          <w:trHeight w:val="338"/>
        </w:trPr>
        <w:tc>
          <w:tcPr>
            <w:tcW w:w="3969" w:type="dxa"/>
            <w:tcBorders>
              <w:top w:val="none" w:sz="0" w:space="0" w:color="000000"/>
              <w:left w:val="none" w:sz="0" w:space="0" w:color="000000"/>
              <w:bottom w:val="none" w:sz="0" w:space="0" w:color="000000"/>
              <w:right w:val="none" w:sz="0" w:space="0" w:color="000000"/>
            </w:tcBorders>
            <w:noWrap/>
          </w:tcPr>
          <w:p w:rsidR="006878A1" w:rsidRDefault="00A9514C">
            <w:pPr>
              <w:jc w:val="center"/>
              <w:rPr>
                <w:b/>
                <w:sz w:val="26"/>
                <w:szCs w:val="20"/>
              </w:rPr>
            </w:pPr>
            <w:r>
              <w:rPr>
                <w:b/>
                <w:sz w:val="26"/>
                <w:szCs w:val="20"/>
              </w:rPr>
              <w:t>TỈNH LONG AN</w:t>
            </w:r>
          </w:p>
        </w:tc>
        <w:tc>
          <w:tcPr>
            <w:tcW w:w="5954" w:type="dxa"/>
            <w:tcBorders>
              <w:top w:val="none" w:sz="0" w:space="0" w:color="000000"/>
              <w:left w:val="none" w:sz="0" w:space="0" w:color="000000"/>
              <w:bottom w:val="none" w:sz="0" w:space="0" w:color="000000"/>
              <w:right w:val="none" w:sz="0" w:space="0" w:color="000000"/>
            </w:tcBorders>
            <w:noWrap/>
          </w:tcPr>
          <w:p w:rsidR="006878A1" w:rsidRDefault="00A9514C">
            <w:pPr>
              <w:jc w:val="center"/>
              <w:rPr>
                <w:b/>
              </w:rPr>
            </w:pPr>
            <w:r>
              <w:rPr>
                <w:b/>
              </w:rPr>
              <w:t>Độc lập - Tự do - Hạnh phúc</w:t>
            </w:r>
          </w:p>
        </w:tc>
      </w:tr>
      <w:tr w:rsidR="006878A1">
        <w:trPr>
          <w:trHeight w:val="338"/>
        </w:trPr>
        <w:tc>
          <w:tcPr>
            <w:tcW w:w="3969" w:type="dxa"/>
            <w:tcBorders>
              <w:top w:val="none" w:sz="0" w:space="0" w:color="000000"/>
              <w:left w:val="none" w:sz="0" w:space="0" w:color="000000"/>
              <w:bottom w:val="none" w:sz="0" w:space="0" w:color="000000"/>
              <w:right w:val="none" w:sz="0" w:space="0" w:color="000000"/>
            </w:tcBorders>
            <w:noWrap/>
          </w:tcPr>
          <w:p w:rsidR="006878A1" w:rsidRDefault="00A9514C">
            <w:pPr>
              <w:ind w:left="283" w:hanging="283"/>
              <w:jc w:val="both"/>
              <w:rPr>
                <w:sz w:val="26"/>
                <w:szCs w:val="20"/>
              </w:rPr>
            </w:pPr>
            <w:r>
              <w:rPr>
                <w:noProof/>
              </w:rPr>
              <mc:AlternateContent>
                <mc:Choice Requires="wpg">
                  <w:drawing>
                    <wp:anchor distT="0" distB="0" distL="114300" distR="114300" simplePos="0" relativeHeight="251658241" behindDoc="0" locked="0" layoutInCell="1" allowOverlap="1">
                      <wp:simplePos x="0" y="0"/>
                      <wp:positionH relativeFrom="column">
                        <wp:posOffset>895465</wp:posOffset>
                      </wp:positionH>
                      <wp:positionV relativeFrom="paragraph">
                        <wp:posOffset>57150</wp:posOffset>
                      </wp:positionV>
                      <wp:extent cx="497840" cy="0"/>
                      <wp:effectExtent l="0" t="0" r="0" b="0"/>
                      <wp:wrapNone/>
                      <wp:docPr id="1" name="Rectangle 2"/>
                      <wp:cNvGraphicFramePr/>
                      <a:graphic xmlns:a="http://schemas.openxmlformats.org/drawingml/2006/main">
                        <a:graphicData uri="http://schemas.microsoft.com/office/word/2010/wordprocessingShape">
                          <wps:wsp>
                            <wps:cNvSpPr/>
                            <wps:spPr bwMode="auto">
                              <a:xfrm>
                                <a:off x="0" y="0"/>
                                <a:ext cx="497840" cy="0"/>
                              </a:xfrm>
                              <a:prstGeom prst="rect">
                                <a:avLst/>
                              </a:prstGeom>
                              <a:no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0" o:spid="_x0000_s0" o:spt="1" style="position:absolute;mso-wrap-distance-left:9.0pt;mso-wrap-distance-top:0.0pt;mso-wrap-distance-right:9.0pt;mso-wrap-distance-bottom:0.0pt;z-index:251658241;o:allowoverlap:true;o:allowincell:true;mso-position-horizontal-relative:text;margin-left:70.5pt;mso-position-horizontal:absolute;mso-position-vertical-relative:text;margin-top:4.5pt;mso-position-vertical:absolute;width:39.2pt;height:0.0pt;" coordsize="100000,100000" path="" filled="f" strokecolor="#000000">
                      <v:path textboxrect="0,0,0,0"/>
                    </v:shape>
                  </w:pict>
                </mc:Fallback>
              </mc:AlternateContent>
            </w:r>
            <w:r>
              <w:t xml:space="preserve">                </w:t>
            </w:r>
          </w:p>
        </w:tc>
        <w:tc>
          <w:tcPr>
            <w:tcW w:w="5954" w:type="dxa"/>
            <w:tcBorders>
              <w:top w:val="none" w:sz="0" w:space="0" w:color="000000"/>
              <w:left w:val="none" w:sz="0" w:space="0" w:color="000000"/>
              <w:bottom w:val="none" w:sz="0" w:space="0" w:color="000000"/>
              <w:right w:val="none" w:sz="0" w:space="0" w:color="000000"/>
            </w:tcBorders>
            <w:noWrap/>
          </w:tcPr>
          <w:p w:rsidR="006878A1" w:rsidRDefault="00A9514C">
            <w:pPr>
              <w:jc w:val="center"/>
              <w:rPr>
                <w:sz w:val="26"/>
                <w:szCs w:val="20"/>
              </w:rPr>
            </w:pPr>
            <w:r>
              <w:rPr>
                <w:noProof/>
              </w:rPr>
              <mc:AlternateContent>
                <mc:Choice Requires="wpg">
                  <w:drawing>
                    <wp:anchor distT="0" distB="0" distL="114300" distR="114300" simplePos="0" relativeHeight="251658242" behindDoc="0" locked="0" layoutInCell="1" allowOverlap="1">
                      <wp:simplePos x="0" y="0"/>
                      <wp:positionH relativeFrom="column">
                        <wp:posOffset>747508</wp:posOffset>
                      </wp:positionH>
                      <wp:positionV relativeFrom="paragraph">
                        <wp:posOffset>29101</wp:posOffset>
                      </wp:positionV>
                      <wp:extent cx="2188210" cy="0"/>
                      <wp:effectExtent l="0" t="0" r="0" b="0"/>
                      <wp:wrapNone/>
                      <wp:docPr id="2" name="Rectangle 4"/>
                      <wp:cNvGraphicFramePr/>
                      <a:graphic xmlns:a="http://schemas.openxmlformats.org/drawingml/2006/main">
                        <a:graphicData uri="http://schemas.microsoft.com/office/word/2010/wordprocessingShape">
                          <wps:wsp>
                            <wps:cNvSpPr/>
                            <wps:spPr bwMode="auto">
                              <a:xfrm>
                                <a:off x="0" y="0"/>
                                <a:ext cx="2188210" cy="0"/>
                              </a:xfrm>
                              <a:prstGeom prst="rect">
                                <a:avLst/>
                              </a:prstGeom>
                              <a:noFill/>
                              <a:ln>
                                <a:solidFill>
                                  <a:srgbClr val="000000"/>
                                </a:solidFill>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1" o:spid="_x0000_s1" o:spt="1" style="position:absolute;mso-wrap-distance-left:9.0pt;mso-wrap-distance-top:0.0pt;mso-wrap-distance-right:9.0pt;mso-wrap-distance-bottom:0.0pt;z-index:251658242;o:allowoverlap:true;o:allowincell:true;mso-position-horizontal-relative:text;margin-left:58.9pt;mso-position-horizontal:absolute;mso-position-vertical-relative:text;margin-top:2.3pt;mso-position-vertical:absolute;width:172.3pt;height:0.0pt;" coordsize="100000,100000" path="" filled="f" strokecolor="#000000">
                      <v:path textboxrect="0,0,0,0"/>
                    </v:shape>
                  </w:pict>
                </mc:Fallback>
              </mc:AlternateContent>
            </w:r>
          </w:p>
        </w:tc>
      </w:tr>
      <w:tr w:rsidR="006878A1">
        <w:trPr>
          <w:trHeight w:val="338"/>
        </w:trPr>
        <w:tc>
          <w:tcPr>
            <w:tcW w:w="3969" w:type="dxa"/>
            <w:tcBorders>
              <w:top w:val="none" w:sz="0" w:space="0" w:color="000000"/>
              <w:left w:val="none" w:sz="0" w:space="0" w:color="000000"/>
              <w:bottom w:val="none" w:sz="0" w:space="0" w:color="000000"/>
              <w:right w:val="none" w:sz="0" w:space="0" w:color="000000"/>
            </w:tcBorders>
            <w:noWrap/>
          </w:tcPr>
          <w:p w:rsidR="006878A1" w:rsidRDefault="006B7C64" w:rsidP="006B7C64">
            <w:pPr>
              <w:jc w:val="center"/>
              <w:rPr>
                <w:sz w:val="26"/>
                <w:szCs w:val="20"/>
              </w:rPr>
            </w:pPr>
            <w:r>
              <w:rPr>
                <w:sz w:val="26"/>
                <w:szCs w:val="20"/>
              </w:rPr>
              <w:t xml:space="preserve">     Số:  41</w:t>
            </w:r>
            <w:r w:rsidR="00A9514C">
              <w:rPr>
                <w:sz w:val="26"/>
                <w:szCs w:val="20"/>
              </w:rPr>
              <w:t xml:space="preserve">   /202</w:t>
            </w:r>
            <w:r w:rsidR="00A9514C">
              <w:rPr>
                <w:sz w:val="26"/>
                <w:szCs w:val="20"/>
                <w:lang w:val="vi-VN"/>
              </w:rPr>
              <w:t>4</w:t>
            </w:r>
            <w:r w:rsidR="00A9514C">
              <w:rPr>
                <w:sz w:val="26"/>
                <w:szCs w:val="20"/>
              </w:rPr>
              <w:t>/QĐ-UBND</w:t>
            </w:r>
          </w:p>
        </w:tc>
        <w:tc>
          <w:tcPr>
            <w:tcW w:w="5954" w:type="dxa"/>
            <w:tcBorders>
              <w:top w:val="none" w:sz="0" w:space="0" w:color="000000"/>
              <w:left w:val="none" w:sz="0" w:space="0" w:color="000000"/>
              <w:bottom w:val="none" w:sz="0" w:space="0" w:color="000000"/>
              <w:right w:val="none" w:sz="0" w:space="0" w:color="000000"/>
            </w:tcBorders>
            <w:noWrap/>
          </w:tcPr>
          <w:p w:rsidR="006878A1" w:rsidRDefault="006B7C64" w:rsidP="006B7C64">
            <w:pPr>
              <w:jc w:val="center"/>
              <w:rPr>
                <w:i/>
                <w:lang w:val="vi-VN"/>
              </w:rPr>
            </w:pPr>
            <w:r>
              <w:rPr>
                <w:i/>
              </w:rPr>
              <w:t xml:space="preserve"> Long An, ngày 16</w:t>
            </w:r>
            <w:r w:rsidR="00A9514C">
              <w:rPr>
                <w:i/>
                <w:lang w:val="vi-VN"/>
              </w:rPr>
              <w:t xml:space="preserve">  </w:t>
            </w:r>
            <w:r>
              <w:rPr>
                <w:i/>
              </w:rPr>
              <w:t>tháng 9</w:t>
            </w:r>
            <w:r w:rsidR="00A9514C">
              <w:rPr>
                <w:i/>
                <w:lang w:val="vi-VN"/>
              </w:rPr>
              <w:t xml:space="preserve">  </w:t>
            </w:r>
            <w:r w:rsidR="00A9514C">
              <w:rPr>
                <w:i/>
              </w:rPr>
              <w:t>năm  202</w:t>
            </w:r>
            <w:r w:rsidR="00A9514C">
              <w:rPr>
                <w:i/>
                <w:lang w:val="vi-VN"/>
              </w:rPr>
              <w:t>4</w:t>
            </w:r>
          </w:p>
        </w:tc>
      </w:tr>
    </w:tbl>
    <w:p w:rsidR="006878A1" w:rsidRDefault="006878A1">
      <w:pPr>
        <w:widowControl w:val="0"/>
        <w:ind w:firstLine="680"/>
        <w:jc w:val="center"/>
        <w:rPr>
          <w:b/>
        </w:rPr>
      </w:pPr>
    </w:p>
    <w:p w:rsidR="006878A1" w:rsidRDefault="00A9514C">
      <w:pPr>
        <w:widowControl w:val="0"/>
        <w:jc w:val="center"/>
        <w:rPr>
          <w:b/>
        </w:rPr>
      </w:pPr>
      <w:r>
        <w:rPr>
          <w:b/>
        </w:rPr>
        <w:t>QUYẾT ĐỊNH</w:t>
      </w:r>
    </w:p>
    <w:p w:rsidR="006878A1" w:rsidRDefault="00A9514C">
      <w:pPr>
        <w:widowControl w:val="0"/>
        <w:jc w:val="center"/>
        <w:rPr>
          <w:b/>
          <w:lang w:val="vi-VN"/>
        </w:rPr>
      </w:pPr>
      <w:r>
        <w:rPr>
          <w:b/>
        </w:rPr>
        <w:t>Quy định g</w:t>
      </w:r>
      <w:r>
        <w:rPr>
          <w:b/>
          <w:lang w:val="vi-VN"/>
        </w:rPr>
        <w:t xml:space="preserve">iấy tờ khác về quyền sử dụng đất có trước </w:t>
      </w:r>
    </w:p>
    <w:p w:rsidR="006878A1" w:rsidRDefault="00A9514C">
      <w:pPr>
        <w:widowControl w:val="0"/>
        <w:jc w:val="center"/>
        <w:rPr>
          <w:b/>
        </w:rPr>
      </w:pPr>
      <w:r>
        <w:rPr>
          <w:b/>
          <w:lang w:val="vi-VN"/>
        </w:rPr>
        <w:t xml:space="preserve">ngày 15 tháng 10 năm 1993 </w:t>
      </w:r>
      <w:r>
        <w:rPr>
          <w:b/>
        </w:rPr>
        <w:t>trên địa bàn tỉnh Long An</w:t>
      </w:r>
    </w:p>
    <w:p w:rsidR="006878A1" w:rsidRDefault="00A9514C">
      <w:pPr>
        <w:widowControl w:val="0"/>
        <w:ind w:firstLine="680"/>
        <w:rPr>
          <w:b/>
        </w:rPr>
      </w:pPr>
      <w:r>
        <w:rPr>
          <w:noProof/>
        </w:rPr>
        <mc:AlternateContent>
          <mc:Choice Requires="wpg">
            <w:drawing>
              <wp:anchor distT="0" distB="0" distL="114300" distR="114300" simplePos="0" relativeHeight="524288" behindDoc="0" locked="0" layoutInCell="1" allowOverlap="1">
                <wp:simplePos x="0" y="0"/>
                <wp:positionH relativeFrom="column">
                  <wp:posOffset>2531110</wp:posOffset>
                </wp:positionH>
                <wp:positionV relativeFrom="paragraph">
                  <wp:posOffset>116840</wp:posOffset>
                </wp:positionV>
                <wp:extent cx="1228090" cy="0"/>
                <wp:effectExtent l="0" t="0" r="0" b="0"/>
                <wp:wrapNone/>
                <wp:docPr id="3" name="Freeform 5"/>
                <wp:cNvGraphicFramePr/>
                <a:graphic xmlns:a="http://schemas.openxmlformats.org/drawingml/2006/main">
                  <a:graphicData uri="http://schemas.microsoft.com/office/word/2010/wordprocessingShape">
                    <wps:wsp>
                      <wps:cNvSpPr/>
                      <wps:spPr bwMode="auto">
                        <a:xfrm>
                          <a:off x="0" y="0"/>
                          <a:ext cx="1228090" cy="0"/>
                        </a:xfrm>
                        <a:custGeom>
                          <a:avLst/>
                          <a:gdLst>
                            <a:gd name="gd0" fmla="val 65536"/>
                            <a:gd name="gd1" fmla="val 0"/>
                            <a:gd name="gd2" fmla="val 0"/>
                            <a:gd name="gd3" fmla="val 0"/>
                            <a:gd name="gd4" fmla="val 21600"/>
                            <a:gd name="gd5" fmla="val 21600"/>
                            <a:gd name="gd6" fmla="val 21600"/>
                            <a:gd name="gd7" fmla="val 21600"/>
                            <a:gd name="gd8" fmla="val 0"/>
                            <a:gd name="gd9" fmla="val 0"/>
                            <a:gd name="gd10" fmla="val 0"/>
                            <a:gd name="gd11" fmla="*/ w 0 21600"/>
                            <a:gd name="gd12" fmla="*/ h 0 21600"/>
                            <a:gd name="gd13" fmla="*/ w 21600 21600"/>
                            <a:gd name="gd14" fmla="*/ h 0 21600"/>
                          </a:gdLst>
                          <a:ahLst/>
                          <a:cxnLst/>
                          <a:rect l="gd11" t="gd12" r="gd13" b="gd14"/>
                          <a:pathLst>
                            <a:path w="21600" h="21600" extrusionOk="0">
                              <a:moveTo>
                                <a:pt x="gd1" y="gd2"/>
                              </a:moveTo>
                              <a:lnTo>
                                <a:pt x="gd3" y="gd4"/>
                              </a:lnTo>
                              <a:lnTo>
                                <a:pt x="gd5" y="gd6"/>
                              </a:lnTo>
                              <a:lnTo>
                                <a:pt x="gd7" y="gd8"/>
                              </a:lnTo>
                              <a:lnTo>
                                <a:pt x="gd9" y="gd10"/>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524288;o:allowoverlap:true;o:allowincell:true;mso-position-horizontal-relative:text;margin-left:199.3pt;mso-position-horizontal:absolute;mso-position-vertical-relative:text;margin-top:9.2pt;mso-position-vertical:absolute;width:96.7pt;height:0.0pt;" coordsize="100000,100000" path="m0,0l0,2842801l100000,2842801l100000,0l0,0xee" filled="f" strokecolor="#000000">
                <v:path textboxrect="0,0,100000,0"/>
              </v:shape>
            </w:pict>
          </mc:Fallback>
        </mc:AlternateContent>
      </w:r>
    </w:p>
    <w:p w:rsidR="006878A1" w:rsidRDefault="00A9514C">
      <w:pPr>
        <w:pStyle w:val="BodyTextIndent"/>
        <w:widowControl w:val="0"/>
        <w:tabs>
          <w:tab w:val="center" w:pos="1620"/>
          <w:tab w:val="center" w:pos="6480"/>
        </w:tabs>
        <w:spacing w:before="120" w:after="240"/>
        <w:ind w:firstLine="0"/>
        <w:jc w:val="center"/>
        <w:rPr>
          <w:b/>
          <w:sz w:val="28"/>
          <w:szCs w:val="28"/>
        </w:rPr>
      </w:pPr>
      <w:r>
        <w:rPr>
          <w:b/>
          <w:sz w:val="28"/>
          <w:szCs w:val="28"/>
        </w:rPr>
        <w:t>ỦY BAN NHÂN DÂN TỈNH LONG AN</w:t>
      </w:r>
    </w:p>
    <w:p w:rsidR="006878A1" w:rsidRDefault="00A9514C">
      <w:pPr>
        <w:pStyle w:val="BodyTextIndent"/>
        <w:widowControl w:val="0"/>
        <w:tabs>
          <w:tab w:val="center" w:pos="1620"/>
          <w:tab w:val="center" w:pos="6480"/>
        </w:tabs>
        <w:spacing w:before="120" w:after="120"/>
        <w:ind w:firstLine="680"/>
        <w:jc w:val="both"/>
        <w:rPr>
          <w:i/>
          <w:iCs/>
          <w:sz w:val="28"/>
          <w:szCs w:val="28"/>
          <w:lang w:val="vi-VN"/>
        </w:rPr>
      </w:pPr>
      <w:r>
        <w:rPr>
          <w:i/>
          <w:sz w:val="28"/>
          <w:szCs w:val="28"/>
        </w:rPr>
        <w:tab/>
        <w:t xml:space="preserve">Căn cứ Luật Tổ chức chính quyền địa phương ngày 19/6/2015; </w:t>
      </w:r>
      <w:r>
        <w:rPr>
          <w:i/>
          <w:iCs/>
          <w:sz w:val="28"/>
          <w:szCs w:val="28"/>
          <w:lang w:val="vi-VN"/>
        </w:rPr>
        <w:t>Luật sửa đổi, bổ sung một số điều của Luật Tổ chức Chính phủ và Luật T</w:t>
      </w:r>
      <w:r>
        <w:rPr>
          <w:i/>
          <w:iCs/>
          <w:sz w:val="28"/>
          <w:szCs w:val="28"/>
          <w:lang w:val="vi-VN"/>
        </w:rPr>
        <w:t>ổ chức chính quyền địa phương ngày 22</w:t>
      </w:r>
      <w:r>
        <w:rPr>
          <w:i/>
          <w:iCs/>
          <w:sz w:val="28"/>
          <w:szCs w:val="28"/>
        </w:rPr>
        <w:t>/</w:t>
      </w:r>
      <w:r>
        <w:rPr>
          <w:i/>
          <w:iCs/>
          <w:sz w:val="28"/>
          <w:szCs w:val="28"/>
          <w:lang w:val="vi-VN"/>
        </w:rPr>
        <w:t>11</w:t>
      </w:r>
      <w:r>
        <w:rPr>
          <w:i/>
          <w:iCs/>
          <w:sz w:val="28"/>
          <w:szCs w:val="28"/>
        </w:rPr>
        <w:t>/</w:t>
      </w:r>
      <w:r>
        <w:rPr>
          <w:i/>
          <w:iCs/>
          <w:sz w:val="28"/>
          <w:szCs w:val="28"/>
          <w:lang w:val="vi-VN"/>
        </w:rPr>
        <w:t>2019;</w:t>
      </w:r>
    </w:p>
    <w:p w:rsidR="006878A1" w:rsidRDefault="00A9514C">
      <w:pPr>
        <w:pStyle w:val="BodyTextIndent"/>
        <w:widowControl w:val="0"/>
        <w:tabs>
          <w:tab w:val="center" w:pos="1620"/>
          <w:tab w:val="center" w:pos="6480"/>
        </w:tabs>
        <w:spacing w:before="120" w:after="120"/>
        <w:ind w:firstLine="680"/>
        <w:jc w:val="both"/>
        <w:rPr>
          <w:i/>
          <w:iCs/>
          <w:sz w:val="28"/>
          <w:szCs w:val="28"/>
        </w:rPr>
      </w:pPr>
      <w:r>
        <w:rPr>
          <w:i/>
          <w:iCs/>
          <w:sz w:val="28"/>
          <w:szCs w:val="28"/>
        </w:rPr>
        <w:t xml:space="preserve">Căn cứ Luật Đất </w:t>
      </w:r>
      <w:proofErr w:type="gramStart"/>
      <w:r>
        <w:rPr>
          <w:i/>
          <w:iCs/>
          <w:sz w:val="28"/>
          <w:szCs w:val="28"/>
        </w:rPr>
        <w:t>đai</w:t>
      </w:r>
      <w:proofErr w:type="gramEnd"/>
      <w:r>
        <w:rPr>
          <w:i/>
          <w:iCs/>
          <w:sz w:val="28"/>
          <w:szCs w:val="28"/>
        </w:rPr>
        <w:t xml:space="preserve"> ngày 18/01/2024;</w:t>
      </w:r>
    </w:p>
    <w:p w:rsidR="006878A1" w:rsidRDefault="00A9514C">
      <w:pPr>
        <w:pStyle w:val="BodyTextIndent"/>
        <w:widowControl w:val="0"/>
        <w:tabs>
          <w:tab w:val="center" w:pos="1620"/>
          <w:tab w:val="center" w:pos="6480"/>
        </w:tabs>
        <w:spacing w:before="120" w:after="120"/>
        <w:ind w:firstLine="680"/>
        <w:jc w:val="both"/>
        <w:rPr>
          <w:i/>
          <w:iCs/>
          <w:sz w:val="28"/>
          <w:szCs w:val="28"/>
        </w:rPr>
      </w:pPr>
      <w:r>
        <w:rPr>
          <w:i/>
          <w:sz w:val="28"/>
          <w:szCs w:val="28"/>
        </w:rPr>
        <w:t xml:space="preserve">Căn </w:t>
      </w:r>
      <w:r>
        <w:rPr>
          <w:i/>
          <w:iCs/>
          <w:sz w:val="28"/>
          <w:szCs w:val="28"/>
        </w:rPr>
        <w:t xml:space="preserve">cứ Luật </w:t>
      </w:r>
      <w:bookmarkStart w:id="0" w:name="loai_1_name"/>
      <w:r>
        <w:rPr>
          <w:i/>
          <w:iCs/>
          <w:sz w:val="28"/>
          <w:szCs w:val="28"/>
        </w:rPr>
        <w:t>sửa đổi, bổ sung một số điều của Luật Đất đai số 31/2024/QH15, Luật Nhà ở số 27/2023/QH15, Luật Kinh doanh bất động sản số 29/2023/QH15 và Luật các Tổ chức tín dụng số 32/2024/QH15</w:t>
      </w:r>
      <w:bookmarkEnd w:id="0"/>
      <w:r>
        <w:rPr>
          <w:i/>
          <w:iCs/>
          <w:sz w:val="28"/>
          <w:szCs w:val="28"/>
        </w:rPr>
        <w:t>;</w:t>
      </w:r>
    </w:p>
    <w:p w:rsidR="006878A1" w:rsidRDefault="00A9514C">
      <w:pPr>
        <w:pStyle w:val="BodyTextIndent"/>
        <w:widowControl w:val="0"/>
        <w:tabs>
          <w:tab w:val="center" w:pos="1620"/>
          <w:tab w:val="center" w:pos="6480"/>
        </w:tabs>
        <w:spacing w:before="120" w:after="120"/>
        <w:ind w:firstLine="680"/>
        <w:jc w:val="both"/>
        <w:rPr>
          <w:i/>
          <w:iCs/>
          <w:sz w:val="28"/>
          <w:szCs w:val="28"/>
        </w:rPr>
      </w:pPr>
      <w:r>
        <w:rPr>
          <w:i/>
          <w:iCs/>
          <w:sz w:val="28"/>
          <w:szCs w:val="28"/>
        </w:rPr>
        <w:t>Căn cứ Nghị định số 101/2024/NĐ-CP ngày 29/7/2024 của Chính phủ quy định v</w:t>
      </w:r>
      <w:r>
        <w:rPr>
          <w:i/>
          <w:iCs/>
          <w:sz w:val="28"/>
          <w:szCs w:val="28"/>
        </w:rPr>
        <w:t xml:space="preserve">ề điều tra cơ bản đất </w:t>
      </w:r>
      <w:proofErr w:type="gramStart"/>
      <w:r>
        <w:rPr>
          <w:i/>
          <w:iCs/>
          <w:sz w:val="28"/>
          <w:szCs w:val="28"/>
        </w:rPr>
        <w:t>đai</w:t>
      </w:r>
      <w:proofErr w:type="gramEnd"/>
      <w:r>
        <w:rPr>
          <w:i/>
          <w:iCs/>
          <w:sz w:val="28"/>
          <w:szCs w:val="28"/>
        </w:rPr>
        <w:t>; đăng ký, cấp Giấy chứng nhận quyền sử dụng đất, quyền sở hữu tài sản gắn liền với đất và Hệ thống thông tin đất đai;</w:t>
      </w:r>
    </w:p>
    <w:p w:rsidR="006878A1" w:rsidRDefault="00A9514C">
      <w:pPr>
        <w:pStyle w:val="BodyTextIndent"/>
        <w:widowControl w:val="0"/>
        <w:tabs>
          <w:tab w:val="center" w:pos="1620"/>
          <w:tab w:val="center" w:pos="6480"/>
        </w:tabs>
        <w:spacing w:before="120" w:after="120"/>
        <w:ind w:firstLine="680"/>
        <w:jc w:val="both"/>
        <w:rPr>
          <w:i/>
          <w:iCs/>
          <w:sz w:val="28"/>
          <w:szCs w:val="28"/>
        </w:rPr>
      </w:pPr>
      <w:r>
        <w:rPr>
          <w:i/>
          <w:iCs/>
          <w:sz w:val="28"/>
          <w:szCs w:val="28"/>
        </w:rPr>
        <w:t xml:space="preserve">Căn cứ Nghị định số 102/2024/NĐ-CP ngày 30/7/2024 của Chính phủ quy định chi tiết thi hành một số điều của Luật </w:t>
      </w:r>
      <w:r>
        <w:rPr>
          <w:i/>
          <w:iCs/>
          <w:sz w:val="28"/>
          <w:szCs w:val="28"/>
        </w:rPr>
        <w:t xml:space="preserve">Đất </w:t>
      </w:r>
      <w:proofErr w:type="gramStart"/>
      <w:r>
        <w:rPr>
          <w:i/>
          <w:iCs/>
          <w:sz w:val="28"/>
          <w:szCs w:val="28"/>
        </w:rPr>
        <w:t>đai</w:t>
      </w:r>
      <w:proofErr w:type="gramEnd"/>
      <w:r>
        <w:rPr>
          <w:i/>
          <w:iCs/>
          <w:sz w:val="28"/>
          <w:szCs w:val="28"/>
        </w:rPr>
        <w:t>;</w:t>
      </w:r>
    </w:p>
    <w:p w:rsidR="006878A1" w:rsidRDefault="00A9514C">
      <w:pPr>
        <w:pStyle w:val="BodyTextIndent"/>
        <w:widowControl w:val="0"/>
        <w:spacing w:before="120" w:after="120"/>
        <w:ind w:firstLine="680"/>
        <w:jc w:val="both"/>
        <w:rPr>
          <w:i/>
          <w:sz w:val="28"/>
          <w:szCs w:val="28"/>
        </w:rPr>
      </w:pPr>
      <w:r>
        <w:rPr>
          <w:i/>
          <w:sz w:val="28"/>
          <w:szCs w:val="28"/>
          <w:lang w:val="vi-VN"/>
        </w:rPr>
        <w:t xml:space="preserve">Theo đề nghị của Giám đốc Sở Tài nguyên và Môi trường tại Tờ trình số </w:t>
      </w:r>
      <w:r>
        <w:rPr>
          <w:i/>
          <w:sz w:val="28"/>
          <w:szCs w:val="28"/>
        </w:rPr>
        <w:t>6176</w:t>
      </w:r>
      <w:r>
        <w:rPr>
          <w:i/>
          <w:sz w:val="28"/>
          <w:szCs w:val="28"/>
          <w:lang w:val="vi-VN"/>
        </w:rPr>
        <w:t>/TTr-STNMT ngày 19/8/20</w:t>
      </w:r>
      <w:r>
        <w:rPr>
          <w:i/>
          <w:sz w:val="28"/>
          <w:szCs w:val="28"/>
        </w:rPr>
        <w:t>24.</w:t>
      </w:r>
    </w:p>
    <w:p w:rsidR="006878A1" w:rsidRDefault="00A9514C">
      <w:pPr>
        <w:pStyle w:val="BodyTextIndent"/>
        <w:widowControl w:val="0"/>
        <w:spacing w:before="120" w:after="120"/>
        <w:ind w:firstLine="0"/>
        <w:jc w:val="center"/>
        <w:rPr>
          <w:b/>
          <w:sz w:val="28"/>
          <w:szCs w:val="28"/>
          <w:lang w:val="vi-VN"/>
        </w:rPr>
      </w:pPr>
      <w:r>
        <w:rPr>
          <w:b/>
          <w:sz w:val="28"/>
          <w:szCs w:val="28"/>
          <w:lang w:val="vi-VN"/>
        </w:rPr>
        <w:t>QUYẾT ĐỊNH:</w:t>
      </w:r>
    </w:p>
    <w:p w:rsidR="006878A1" w:rsidRDefault="00A9514C">
      <w:pPr>
        <w:pStyle w:val="BodyTextIndent"/>
        <w:widowControl w:val="0"/>
        <w:spacing w:before="120" w:after="120"/>
        <w:ind w:firstLine="680"/>
        <w:jc w:val="both"/>
        <w:rPr>
          <w:b/>
          <w:bCs/>
          <w:sz w:val="28"/>
          <w:szCs w:val="28"/>
        </w:rPr>
      </w:pPr>
      <w:r>
        <w:rPr>
          <w:b/>
          <w:sz w:val="28"/>
          <w:szCs w:val="28"/>
          <w:lang w:val="vi-VN"/>
        </w:rPr>
        <w:t>Điều 1.</w:t>
      </w:r>
      <w:r>
        <w:rPr>
          <w:sz w:val="28"/>
          <w:szCs w:val="28"/>
          <w:lang w:val="vi-VN"/>
        </w:rPr>
        <w:t xml:space="preserve"> </w:t>
      </w:r>
      <w:r>
        <w:rPr>
          <w:b/>
          <w:bCs/>
          <w:sz w:val="28"/>
          <w:szCs w:val="28"/>
        </w:rPr>
        <w:t xml:space="preserve">Phạm </w:t>
      </w:r>
      <w:proofErr w:type="gramStart"/>
      <w:r>
        <w:rPr>
          <w:b/>
          <w:bCs/>
          <w:sz w:val="28"/>
          <w:szCs w:val="28"/>
        </w:rPr>
        <w:t>vi</w:t>
      </w:r>
      <w:proofErr w:type="gramEnd"/>
      <w:r>
        <w:rPr>
          <w:b/>
          <w:bCs/>
          <w:sz w:val="28"/>
          <w:szCs w:val="28"/>
        </w:rPr>
        <w:t xml:space="preserve"> điều chỉnh và </w:t>
      </w:r>
      <w:r>
        <w:rPr>
          <w:b/>
          <w:sz w:val="28"/>
          <w:szCs w:val="28"/>
        </w:rPr>
        <w:t>đối tượng áp dụng</w:t>
      </w:r>
    </w:p>
    <w:p w:rsidR="006878A1" w:rsidRDefault="00A9514C">
      <w:pPr>
        <w:pStyle w:val="BodyTextIndent"/>
        <w:widowControl w:val="0"/>
        <w:spacing w:before="120" w:after="120"/>
        <w:ind w:firstLine="680"/>
        <w:jc w:val="both"/>
        <w:rPr>
          <w:b/>
          <w:sz w:val="28"/>
          <w:szCs w:val="28"/>
        </w:rPr>
      </w:pPr>
      <w:r>
        <w:rPr>
          <w:sz w:val="28"/>
        </w:rPr>
        <w:t xml:space="preserve">1. Phạm </w:t>
      </w:r>
      <w:proofErr w:type="gramStart"/>
      <w:r>
        <w:rPr>
          <w:sz w:val="28"/>
        </w:rPr>
        <w:t>vi</w:t>
      </w:r>
      <w:proofErr w:type="gramEnd"/>
      <w:r>
        <w:rPr>
          <w:sz w:val="28"/>
        </w:rPr>
        <w:t xml:space="preserve"> điều chỉnh</w:t>
      </w:r>
    </w:p>
    <w:p w:rsidR="006878A1" w:rsidRDefault="00A9514C">
      <w:pPr>
        <w:widowControl w:val="0"/>
        <w:spacing w:before="120" w:after="120"/>
        <w:ind w:firstLine="680"/>
        <w:jc w:val="both"/>
      </w:pPr>
      <w:r>
        <w:t>Quy định giấy tờ khác về quyền sử dụng đất có trước ngày 15 tháng 10 năm 1993 trên địa bàn tỉnh Long An để thực hiện việc cấp giấy chứng nhận quyền sử dụng đất, quyền sở hữu tài sản khác gắn liền với đất đối với hộ gia đình, cá nhân đang sử dụng đất ổn địn</w:t>
      </w:r>
      <w:r>
        <w:t>h theo đ</w:t>
      </w:r>
      <w:r>
        <w:rPr>
          <w:bCs/>
          <w:lang w:val="vi-VN"/>
        </w:rPr>
        <w:t xml:space="preserve">iểm n </w:t>
      </w:r>
      <w:r>
        <w:rPr>
          <w:bCs/>
        </w:rPr>
        <w:t>k</w:t>
      </w:r>
      <w:r>
        <w:rPr>
          <w:bCs/>
          <w:lang w:val="vi-VN"/>
        </w:rPr>
        <w:t>hoản 1 Điều 137</w:t>
      </w:r>
      <w:r>
        <w:rPr>
          <w:bCs/>
        </w:rPr>
        <w:t xml:space="preserve"> </w:t>
      </w:r>
      <w:hyperlink r:id="rId8" w:history="1">
        <w:r>
          <w:rPr>
            <w:rStyle w:val="Hyperlink"/>
            <w:bCs/>
            <w:color w:val="auto"/>
            <w:u w:val="none"/>
            <w:lang w:val="vi-VN"/>
          </w:rPr>
          <w:t xml:space="preserve">Luật Đất đai </w:t>
        </w:r>
        <w:r>
          <w:rPr>
            <w:rStyle w:val="Hyperlink"/>
            <w:bCs/>
            <w:color w:val="auto"/>
            <w:u w:val="none"/>
          </w:rPr>
          <w:t xml:space="preserve">năm </w:t>
        </w:r>
        <w:r>
          <w:rPr>
            <w:rStyle w:val="Hyperlink"/>
            <w:bCs/>
            <w:color w:val="auto"/>
            <w:u w:val="none"/>
            <w:lang w:val="vi-VN"/>
          </w:rPr>
          <w:t>2024</w:t>
        </w:r>
      </w:hyperlink>
      <w:r>
        <w:t>.</w:t>
      </w:r>
    </w:p>
    <w:p w:rsidR="006878A1" w:rsidRDefault="00A9514C">
      <w:pPr>
        <w:widowControl w:val="0"/>
        <w:spacing w:before="120" w:after="120"/>
        <w:ind w:firstLine="680"/>
        <w:jc w:val="both"/>
      </w:pPr>
      <w:r>
        <w:t>2. Đối tượng áp dụng</w:t>
      </w:r>
    </w:p>
    <w:p w:rsidR="006878A1" w:rsidRDefault="00A9514C">
      <w:pPr>
        <w:widowControl w:val="0"/>
        <w:spacing w:before="120" w:after="120"/>
        <w:ind w:firstLine="680"/>
        <w:jc w:val="both"/>
      </w:pPr>
      <w:r>
        <w:t xml:space="preserve">a) Cơ quan quản lý đất </w:t>
      </w:r>
      <w:proofErr w:type="gramStart"/>
      <w:r>
        <w:t>đai</w:t>
      </w:r>
      <w:proofErr w:type="gramEnd"/>
      <w:r>
        <w:t xml:space="preserve"> trên địa bàn tỉnh;</w:t>
      </w:r>
    </w:p>
    <w:p w:rsidR="006878A1" w:rsidRDefault="00A9514C">
      <w:pPr>
        <w:widowControl w:val="0"/>
        <w:spacing w:before="120" w:after="120"/>
        <w:ind w:firstLine="680"/>
        <w:jc w:val="both"/>
      </w:pPr>
      <w:r>
        <w:t xml:space="preserve">b) Văn phòng Đăng ký đất </w:t>
      </w:r>
      <w:proofErr w:type="gramStart"/>
      <w:r>
        <w:t>đai</w:t>
      </w:r>
      <w:proofErr w:type="gramEnd"/>
      <w:r>
        <w:t>, Chi nhánh Văn phòng Đăng ký đất đai tại các huyện, thị xã, thành phố trên địa bàn tỉnh;</w:t>
      </w:r>
    </w:p>
    <w:p w:rsidR="006878A1" w:rsidRDefault="00A9514C">
      <w:pPr>
        <w:widowControl w:val="0"/>
        <w:pBdr>
          <w:top w:val="none" w:sz="0" w:space="0" w:color="auto"/>
          <w:left w:val="none" w:sz="0" w:space="0" w:color="auto"/>
          <w:bottom w:val="none" w:sz="0" w:space="0" w:color="auto"/>
          <w:right w:val="none" w:sz="0" w:space="0" w:color="auto"/>
          <w:between w:val="none" w:sz="0" w:space="0" w:color="auto"/>
        </w:pBdr>
        <w:spacing w:before="120" w:after="120"/>
        <w:ind w:firstLine="680"/>
        <w:jc w:val="both"/>
      </w:pPr>
      <w:r>
        <w:t>c) Hộ gia đình, cá nhân đang sử dụng đất ổn định trên địa bàn tỉnh;</w:t>
      </w:r>
    </w:p>
    <w:p w:rsidR="006878A1" w:rsidRDefault="00A9514C">
      <w:pPr>
        <w:widowControl w:val="0"/>
        <w:pBdr>
          <w:top w:val="none" w:sz="0" w:space="0" w:color="auto"/>
          <w:left w:val="none" w:sz="0" w:space="0" w:color="auto"/>
          <w:bottom w:val="none" w:sz="0" w:space="0" w:color="auto"/>
          <w:right w:val="none" w:sz="0" w:space="0" w:color="auto"/>
          <w:between w:val="none" w:sz="0" w:space="0" w:color="auto"/>
        </w:pBdr>
        <w:spacing w:before="120" w:after="120"/>
        <w:ind w:firstLine="680"/>
        <w:jc w:val="both"/>
      </w:pPr>
      <w:r>
        <w:t>d) Các cơ quan, đơn vị khác có liên quan.</w:t>
      </w:r>
    </w:p>
    <w:p w:rsidR="006878A1" w:rsidRDefault="006878A1">
      <w:pPr>
        <w:widowControl w:val="0"/>
        <w:spacing w:before="120" w:after="120"/>
        <w:ind w:firstLine="680"/>
        <w:jc w:val="both"/>
        <w:rPr>
          <w:b/>
        </w:rPr>
      </w:pPr>
    </w:p>
    <w:p w:rsidR="006878A1" w:rsidRDefault="00A9514C">
      <w:pPr>
        <w:widowControl w:val="0"/>
        <w:spacing w:before="120" w:after="120"/>
        <w:ind w:firstLine="680"/>
        <w:jc w:val="both"/>
        <w:rPr>
          <w:b/>
          <w:bCs/>
          <w:lang w:val="vi-VN"/>
        </w:rPr>
      </w:pPr>
      <w:proofErr w:type="gramStart"/>
      <w:r>
        <w:rPr>
          <w:b/>
        </w:rPr>
        <w:t>Điều 2</w:t>
      </w:r>
      <w:r>
        <w:rPr>
          <w:b/>
          <w:lang w:val="vi-VN"/>
        </w:rPr>
        <w:t>.</w:t>
      </w:r>
      <w:proofErr w:type="gramEnd"/>
      <w:r>
        <w:rPr>
          <w:b/>
          <w:lang w:val="vi-VN"/>
        </w:rPr>
        <w:t xml:space="preserve"> </w:t>
      </w:r>
      <w:r>
        <w:rPr>
          <w:b/>
        </w:rPr>
        <w:t>Các giấy tờ khác về</w:t>
      </w:r>
      <w:r>
        <w:rPr>
          <w:b/>
        </w:rPr>
        <w:t xml:space="preserve"> quyền sử dụng đất có trước ngày 15 tháng 10 năm 1993 trên địa bàn tỉnh Long An</w:t>
      </w:r>
    </w:p>
    <w:p w:rsidR="006878A1" w:rsidRDefault="00A9514C">
      <w:pPr>
        <w:pBdr>
          <w:top w:val="none" w:sz="0" w:space="0" w:color="auto"/>
          <w:left w:val="none" w:sz="0" w:space="0" w:color="auto"/>
          <w:bottom w:val="none" w:sz="0" w:space="0" w:color="auto"/>
          <w:right w:val="none" w:sz="0" w:space="0" w:color="auto"/>
          <w:between w:val="none" w:sz="0" w:space="0" w:color="auto"/>
        </w:pBdr>
        <w:tabs>
          <w:tab w:val="left" w:pos="709"/>
        </w:tabs>
        <w:spacing w:before="120" w:after="120"/>
        <w:ind w:firstLine="680"/>
        <w:jc w:val="both"/>
        <w:rPr>
          <w:iCs/>
          <w:spacing w:val="-11"/>
        </w:rPr>
      </w:pPr>
      <w:bookmarkStart w:id="1" w:name="dieu_11"/>
      <w:r>
        <w:rPr>
          <w:iCs/>
          <w:spacing w:val="-11"/>
        </w:rPr>
        <w:t>1. Chứng nhận quyền sử dụng đất tấc đất tấc vàng đã cấp cho hộ gia đình, cá nhân.</w:t>
      </w:r>
    </w:p>
    <w:p w:rsidR="006878A1" w:rsidRDefault="00A9514C">
      <w:pPr>
        <w:pBdr>
          <w:top w:val="none" w:sz="0" w:space="0" w:color="auto"/>
          <w:left w:val="none" w:sz="0" w:space="0" w:color="auto"/>
          <w:bottom w:val="none" w:sz="0" w:space="0" w:color="auto"/>
          <w:right w:val="none" w:sz="0" w:space="0" w:color="auto"/>
          <w:between w:val="none" w:sz="0" w:space="0" w:color="auto"/>
        </w:pBdr>
        <w:spacing w:before="120" w:after="120"/>
        <w:ind w:firstLine="680"/>
        <w:jc w:val="both"/>
        <w:rPr>
          <w:lang w:val="vi-VN"/>
        </w:rPr>
      </w:pPr>
      <w:r>
        <w:rPr>
          <w:iCs/>
        </w:rPr>
        <w:t xml:space="preserve">2. Giấy tờ về việc tạm giao, tạm cấp </w:t>
      </w:r>
      <w:r>
        <w:rPr>
          <w:iCs/>
        </w:rPr>
        <w:t>đất hoặc nhà của cơ quan nhà nước có thẩm quyền đã cấp cho hộ gia đình, cá nhân</w:t>
      </w:r>
      <w:r>
        <w:t>.</w:t>
      </w:r>
      <w:bookmarkEnd w:id="1"/>
    </w:p>
    <w:p w:rsidR="006878A1" w:rsidRDefault="00A9514C">
      <w:pPr>
        <w:widowControl w:val="0"/>
        <w:spacing w:before="120" w:after="120"/>
        <w:ind w:firstLine="680"/>
        <w:jc w:val="both"/>
        <w:rPr>
          <w:b/>
        </w:rPr>
      </w:pPr>
      <w:r>
        <w:rPr>
          <w:b/>
          <w:lang w:val="vi-VN"/>
        </w:rPr>
        <w:t xml:space="preserve">Điều </w:t>
      </w:r>
      <w:r>
        <w:rPr>
          <w:b/>
        </w:rPr>
        <w:t>3</w:t>
      </w:r>
      <w:r>
        <w:rPr>
          <w:b/>
          <w:lang w:val="vi-VN"/>
        </w:rPr>
        <w:t xml:space="preserve">. </w:t>
      </w:r>
      <w:r>
        <w:rPr>
          <w:b/>
        </w:rPr>
        <w:t>Tổ chức thực hiện</w:t>
      </w:r>
    </w:p>
    <w:p w:rsidR="006878A1" w:rsidRDefault="00A9514C">
      <w:pPr>
        <w:widowControl w:val="0"/>
        <w:spacing w:before="120" w:after="120"/>
        <w:ind w:firstLine="680"/>
        <w:jc w:val="both"/>
        <w:rPr>
          <w:bCs/>
        </w:rPr>
      </w:pPr>
      <w:r>
        <w:t xml:space="preserve">1. </w:t>
      </w:r>
      <w:r>
        <w:rPr>
          <w:lang w:val="vi-VN"/>
        </w:rPr>
        <w:t xml:space="preserve">Giao Giám đốc Sở Tài nguyên và Môi trường chủ trì, phối hợp với </w:t>
      </w:r>
      <w:r>
        <w:rPr>
          <w:lang w:val="sv-SE"/>
        </w:rPr>
        <w:t xml:space="preserve">Chủ tịch UBND các huyện, thị xã, thành phố </w:t>
      </w:r>
      <w:r>
        <w:rPr>
          <w:lang w:val="vi-VN"/>
        </w:rPr>
        <w:t xml:space="preserve">tổ chức triển khai, đôn đốc, theo dõi, </w:t>
      </w:r>
      <w:r>
        <w:rPr>
          <w:lang w:val="vi-VN"/>
        </w:rPr>
        <w:t>kiểm tra, hướng dẫn thực hiện quyết định này</w:t>
      </w:r>
      <w:r>
        <w:rPr>
          <w:bCs/>
          <w:lang w:val="vi-VN"/>
        </w:rPr>
        <w:t>.</w:t>
      </w:r>
    </w:p>
    <w:p w:rsidR="006878A1" w:rsidRDefault="00A9514C">
      <w:pPr>
        <w:widowControl w:val="0"/>
        <w:spacing w:before="120" w:after="120"/>
        <w:ind w:firstLine="680"/>
        <w:jc w:val="both"/>
        <w:rPr>
          <w:bCs/>
        </w:rPr>
      </w:pPr>
      <w:r>
        <w:rPr>
          <w:bCs/>
        </w:rPr>
        <w:t>2. Trong quá trình thực hiện, nếu có phát sinh vướng mắc đề nghị cơ quan, tổ chức, cá nhân phản ánh kịp thời về Sở Tài nguyên và Môi trường để tổng hợp, báo cáo UBND tỉnh xem xét sửa đổi, bổ sung cho phù hợp.</w:t>
      </w:r>
    </w:p>
    <w:p w:rsidR="006878A1" w:rsidRDefault="00A9514C">
      <w:pPr>
        <w:widowControl w:val="0"/>
        <w:spacing w:before="120" w:after="120"/>
        <w:ind w:firstLine="680"/>
        <w:jc w:val="both"/>
        <w:rPr>
          <w:b/>
          <w:bCs/>
        </w:rPr>
      </w:pPr>
      <w:proofErr w:type="gramStart"/>
      <w:r>
        <w:rPr>
          <w:b/>
          <w:bCs/>
        </w:rPr>
        <w:t>Đ</w:t>
      </w:r>
      <w:r>
        <w:rPr>
          <w:b/>
          <w:bCs/>
        </w:rPr>
        <w:t>iều 4.</w:t>
      </w:r>
      <w:proofErr w:type="gramEnd"/>
      <w:r>
        <w:rPr>
          <w:b/>
          <w:bCs/>
        </w:rPr>
        <w:t xml:space="preserve"> Điều khoản thi hành</w:t>
      </w:r>
    </w:p>
    <w:p w:rsidR="006878A1" w:rsidRDefault="00A9514C">
      <w:pPr>
        <w:widowControl w:val="0"/>
        <w:spacing w:before="120" w:after="120"/>
        <w:ind w:firstLine="680"/>
        <w:jc w:val="both"/>
        <w:rPr>
          <w:spacing w:val="-2"/>
        </w:rPr>
      </w:pPr>
      <w:r>
        <w:rPr>
          <w:spacing w:val="-2"/>
        </w:rPr>
        <w:t xml:space="preserve">1. </w:t>
      </w:r>
      <w:r>
        <w:rPr>
          <w:spacing w:val="-2"/>
          <w:lang w:val="vi-VN"/>
        </w:rPr>
        <w:t xml:space="preserve">Quyết định này có hiệu lực </w:t>
      </w:r>
      <w:r w:rsidR="006B7C64">
        <w:rPr>
          <w:spacing w:val="-2"/>
        </w:rPr>
        <w:t>kể từ ngày 30 /9</w:t>
      </w:r>
      <w:r>
        <w:rPr>
          <w:spacing w:val="-2"/>
        </w:rPr>
        <w:t xml:space="preserve"> /2024.</w:t>
      </w:r>
    </w:p>
    <w:p w:rsidR="006878A1" w:rsidRDefault="00A9514C">
      <w:pPr>
        <w:pStyle w:val="BodyTextIndent"/>
        <w:widowControl w:val="0"/>
        <w:spacing w:before="120" w:after="120"/>
        <w:ind w:firstLine="680"/>
        <w:jc w:val="both"/>
        <w:rPr>
          <w:sz w:val="28"/>
          <w:szCs w:val="28"/>
          <w:lang w:val="sv-SE"/>
        </w:rPr>
      </w:pPr>
      <w:r>
        <w:rPr>
          <w:sz w:val="28"/>
          <w:szCs w:val="28"/>
          <w:lang w:val="sv-SE"/>
        </w:rPr>
        <w:t>2. Chánh Văn phòng UBND tỉnh; Thủ trưởng các sở, ngành tỉnh; Chủ tịch UBND các huyện, thị xã, thành phố; Chủ tịch UBND các xã, phường, thị trấn và các tổ chức, cá nhân c</w:t>
      </w:r>
      <w:r>
        <w:rPr>
          <w:sz w:val="28"/>
          <w:szCs w:val="28"/>
          <w:lang w:val="sv-SE"/>
        </w:rPr>
        <w:t>ó liên quan chịu trách nhiệm thi hành Quyết định này./.</w:t>
      </w:r>
    </w:p>
    <w:p w:rsidR="006878A1" w:rsidRDefault="006878A1">
      <w:pPr>
        <w:pStyle w:val="BodyTextIndent"/>
        <w:widowControl w:val="0"/>
        <w:spacing w:after="120"/>
        <w:ind w:right="113" w:firstLine="697"/>
        <w:jc w:val="both"/>
        <w:rPr>
          <w:sz w:val="8"/>
          <w:szCs w:val="28"/>
          <w:lang w:val="sv-SE"/>
        </w:rPr>
      </w:pPr>
    </w:p>
    <w:tbl>
      <w:tblPr>
        <w:tblW w:w="4997" w:type="pct"/>
        <w:jc w:val="center"/>
        <w:tblLook w:val="04A0" w:firstRow="1" w:lastRow="0" w:firstColumn="1" w:lastColumn="0" w:noHBand="0" w:noVBand="1"/>
      </w:tblPr>
      <w:tblGrid>
        <w:gridCol w:w="4498"/>
        <w:gridCol w:w="4784"/>
      </w:tblGrid>
      <w:tr w:rsidR="006878A1">
        <w:trPr>
          <w:trHeight w:val="142"/>
          <w:jc w:val="center"/>
        </w:trPr>
        <w:tc>
          <w:tcPr>
            <w:tcW w:w="2423" w:type="pct"/>
            <w:tcBorders>
              <w:top w:val="none" w:sz="0" w:space="0" w:color="000000"/>
              <w:left w:val="none" w:sz="0" w:space="0" w:color="000000"/>
              <w:bottom w:val="none" w:sz="0" w:space="0" w:color="000000"/>
              <w:right w:val="none" w:sz="0" w:space="0" w:color="000000"/>
            </w:tcBorders>
          </w:tcPr>
          <w:p w:rsidR="006878A1" w:rsidRDefault="00A9514C">
            <w:pPr>
              <w:pStyle w:val="BodyTextIndent"/>
              <w:widowControl w:val="0"/>
              <w:ind w:left="-106" w:right="115" w:firstLine="0"/>
              <w:jc w:val="both"/>
              <w:rPr>
                <w:b/>
                <w:i/>
                <w:sz w:val="24"/>
                <w:szCs w:val="28"/>
                <w:lang w:val="sv-SE"/>
              </w:rPr>
            </w:pPr>
            <w:r>
              <w:rPr>
                <w:b/>
                <w:i/>
                <w:sz w:val="24"/>
                <w:szCs w:val="28"/>
                <w:lang w:val="sv-SE"/>
              </w:rPr>
              <w:t>Nơi nhận:</w:t>
            </w:r>
          </w:p>
          <w:p w:rsidR="006878A1" w:rsidRDefault="00A9514C">
            <w:pPr>
              <w:pStyle w:val="BodyTextIndent"/>
              <w:widowControl w:val="0"/>
              <w:ind w:left="-106" w:right="115" w:firstLine="0"/>
              <w:jc w:val="both"/>
              <w:rPr>
                <w:sz w:val="22"/>
                <w:szCs w:val="28"/>
                <w:lang w:val="sv-SE"/>
              </w:rPr>
            </w:pPr>
            <w:r>
              <w:rPr>
                <w:sz w:val="22"/>
                <w:szCs w:val="28"/>
                <w:lang w:val="sv-SE"/>
              </w:rPr>
              <w:t>- Như Điều 4;</w:t>
            </w:r>
          </w:p>
          <w:p w:rsidR="006878A1" w:rsidRDefault="00A9514C">
            <w:pPr>
              <w:pStyle w:val="BodyTextIndent"/>
              <w:widowControl w:val="0"/>
              <w:ind w:left="-106" w:right="115" w:firstLine="0"/>
              <w:jc w:val="both"/>
              <w:rPr>
                <w:sz w:val="22"/>
                <w:szCs w:val="28"/>
                <w:lang w:val="sv-SE"/>
              </w:rPr>
            </w:pPr>
            <w:r>
              <w:rPr>
                <w:sz w:val="22"/>
                <w:szCs w:val="28"/>
                <w:lang w:val="sv-SE"/>
              </w:rPr>
              <w:t>- Văn phòng Chính phủ (Cục KSTTHC);</w:t>
            </w:r>
          </w:p>
          <w:p w:rsidR="006878A1" w:rsidRDefault="00A9514C">
            <w:pPr>
              <w:pStyle w:val="BodyTextIndent"/>
              <w:widowControl w:val="0"/>
              <w:ind w:left="-106" w:right="115" w:firstLine="0"/>
              <w:jc w:val="both"/>
              <w:rPr>
                <w:sz w:val="22"/>
                <w:szCs w:val="28"/>
                <w:lang w:val="sv-SE"/>
              </w:rPr>
            </w:pPr>
            <w:r>
              <w:rPr>
                <w:sz w:val="22"/>
                <w:szCs w:val="28"/>
                <w:lang w:val="sv-SE"/>
              </w:rPr>
              <w:t>- Bộ Tài nguyên và Môi trường (b/c);</w:t>
            </w:r>
          </w:p>
          <w:p w:rsidR="006878A1" w:rsidRDefault="00A9514C">
            <w:pPr>
              <w:pStyle w:val="BodyTextIndent"/>
              <w:widowControl w:val="0"/>
              <w:ind w:left="-106" w:right="115" w:firstLine="0"/>
              <w:jc w:val="both"/>
              <w:rPr>
                <w:sz w:val="22"/>
                <w:szCs w:val="28"/>
                <w:lang w:val="sv-SE"/>
              </w:rPr>
            </w:pPr>
            <w:r>
              <w:rPr>
                <w:sz w:val="22"/>
                <w:szCs w:val="28"/>
                <w:lang w:val="sv-SE"/>
              </w:rPr>
              <w:t>- Cục Kiểm tra văn bản - Bộ Tư pháp;</w:t>
            </w:r>
          </w:p>
          <w:p w:rsidR="006878A1" w:rsidRDefault="00A9514C">
            <w:pPr>
              <w:pStyle w:val="BodyTextIndent"/>
              <w:widowControl w:val="0"/>
              <w:ind w:left="-106" w:right="115" w:firstLine="0"/>
              <w:jc w:val="both"/>
              <w:rPr>
                <w:sz w:val="22"/>
                <w:szCs w:val="28"/>
                <w:lang w:val="sv-SE"/>
              </w:rPr>
            </w:pPr>
            <w:r>
              <w:rPr>
                <w:sz w:val="22"/>
                <w:szCs w:val="28"/>
                <w:lang w:val="sv-SE"/>
              </w:rPr>
              <w:t>- TT.TU, TT.HĐND tỉnh (b/c);</w:t>
            </w:r>
          </w:p>
          <w:p w:rsidR="006878A1" w:rsidRDefault="00A9514C">
            <w:pPr>
              <w:pStyle w:val="BodyTextIndent"/>
              <w:widowControl w:val="0"/>
              <w:ind w:left="-106" w:right="115" w:firstLine="0"/>
              <w:jc w:val="both"/>
              <w:rPr>
                <w:sz w:val="22"/>
                <w:szCs w:val="28"/>
                <w:lang w:val="sv-SE"/>
              </w:rPr>
            </w:pPr>
            <w:r>
              <w:rPr>
                <w:sz w:val="22"/>
                <w:szCs w:val="28"/>
                <w:lang w:val="sv-SE"/>
              </w:rPr>
              <w:t>- TT.UB MTTQVN tỉnh và các đoàn thể tỉnh;</w:t>
            </w:r>
          </w:p>
          <w:p w:rsidR="006878A1" w:rsidRDefault="00A9514C">
            <w:pPr>
              <w:pStyle w:val="BodyTextIndent"/>
              <w:widowControl w:val="0"/>
              <w:ind w:left="-106" w:right="115" w:firstLine="0"/>
              <w:jc w:val="both"/>
              <w:rPr>
                <w:sz w:val="22"/>
                <w:szCs w:val="28"/>
                <w:lang w:val="sv-SE"/>
              </w:rPr>
            </w:pPr>
            <w:r>
              <w:rPr>
                <w:sz w:val="22"/>
                <w:szCs w:val="28"/>
                <w:lang w:val="sv-SE"/>
              </w:rPr>
              <w:t>- CT, các PCT.UBND tỉnh;</w:t>
            </w:r>
          </w:p>
          <w:p w:rsidR="006878A1" w:rsidRDefault="00A9514C">
            <w:pPr>
              <w:pStyle w:val="BodyTextIndent"/>
              <w:widowControl w:val="0"/>
              <w:ind w:left="-106" w:right="115" w:firstLine="0"/>
              <w:jc w:val="both"/>
              <w:rPr>
                <w:sz w:val="22"/>
                <w:szCs w:val="28"/>
                <w:lang w:val="sv-SE"/>
              </w:rPr>
            </w:pPr>
            <w:r>
              <w:rPr>
                <w:sz w:val="22"/>
                <w:szCs w:val="28"/>
                <w:lang w:val="sv-SE"/>
              </w:rPr>
              <w:t>- CVP, PCVP. UBND tỉnh;</w:t>
            </w:r>
          </w:p>
          <w:p w:rsidR="006878A1" w:rsidRDefault="00A9514C">
            <w:pPr>
              <w:pStyle w:val="BodyTextIndent"/>
              <w:widowControl w:val="0"/>
              <w:ind w:left="-106" w:right="115" w:firstLine="0"/>
              <w:jc w:val="both"/>
              <w:rPr>
                <w:sz w:val="22"/>
                <w:szCs w:val="28"/>
                <w:lang w:val="sv-SE"/>
              </w:rPr>
            </w:pPr>
            <w:r>
              <w:rPr>
                <w:sz w:val="22"/>
                <w:szCs w:val="28"/>
                <w:lang w:val="sv-SE"/>
              </w:rPr>
              <w:t>- Viện Kiểm sát nhân dân tỉnh;</w:t>
            </w:r>
          </w:p>
          <w:p w:rsidR="006878A1" w:rsidRDefault="00A9514C">
            <w:pPr>
              <w:pStyle w:val="BodyTextIndent"/>
              <w:widowControl w:val="0"/>
              <w:ind w:left="-106" w:right="115" w:firstLine="0"/>
              <w:jc w:val="both"/>
              <w:rPr>
                <w:sz w:val="22"/>
                <w:szCs w:val="28"/>
                <w:lang w:val="sv-SE"/>
              </w:rPr>
            </w:pPr>
            <w:r>
              <w:rPr>
                <w:sz w:val="22"/>
                <w:szCs w:val="28"/>
                <w:lang w:val="sv-SE"/>
              </w:rPr>
              <w:t>- Tòa án nhân dân tỉnh;</w:t>
            </w:r>
          </w:p>
          <w:p w:rsidR="006878A1" w:rsidRDefault="00A9514C">
            <w:pPr>
              <w:pStyle w:val="BodyTextIndent"/>
              <w:widowControl w:val="0"/>
              <w:ind w:left="-106" w:right="115" w:firstLine="0"/>
              <w:jc w:val="both"/>
              <w:rPr>
                <w:sz w:val="22"/>
                <w:szCs w:val="28"/>
                <w:lang w:val="sv-SE"/>
              </w:rPr>
            </w:pPr>
            <w:r>
              <w:rPr>
                <w:sz w:val="22"/>
                <w:szCs w:val="28"/>
                <w:lang w:val="sv-SE"/>
              </w:rPr>
              <w:t>- Cục Thi hành án dân sự tỉnh;</w:t>
            </w:r>
          </w:p>
          <w:p w:rsidR="006878A1" w:rsidRDefault="00A9514C">
            <w:pPr>
              <w:pStyle w:val="BodyTextIndent"/>
              <w:widowControl w:val="0"/>
              <w:ind w:left="-106" w:right="115" w:firstLine="0"/>
              <w:jc w:val="both"/>
              <w:rPr>
                <w:sz w:val="22"/>
                <w:szCs w:val="28"/>
                <w:lang w:val="sv-SE"/>
              </w:rPr>
            </w:pPr>
            <w:r>
              <w:rPr>
                <w:sz w:val="22"/>
                <w:szCs w:val="28"/>
                <w:lang w:val="sv-SE"/>
              </w:rPr>
              <w:t>- Trung tâm Công báo;</w:t>
            </w:r>
          </w:p>
          <w:p w:rsidR="006878A1" w:rsidRDefault="00A9514C">
            <w:pPr>
              <w:pStyle w:val="BodyTextIndent"/>
              <w:widowControl w:val="0"/>
              <w:ind w:left="-106" w:right="115" w:firstLine="0"/>
              <w:jc w:val="both"/>
              <w:rPr>
                <w:sz w:val="22"/>
                <w:szCs w:val="28"/>
                <w:lang w:val="sv-SE"/>
              </w:rPr>
            </w:pPr>
            <w:r>
              <w:rPr>
                <w:sz w:val="22"/>
                <w:szCs w:val="28"/>
                <w:lang w:val="sv-SE"/>
              </w:rPr>
              <w:t>- Cổng Thông tin điện tử tỉnh;</w:t>
            </w:r>
          </w:p>
          <w:p w:rsidR="006878A1" w:rsidRDefault="00A9514C">
            <w:pPr>
              <w:pStyle w:val="BodyTextIndent"/>
              <w:widowControl w:val="0"/>
              <w:ind w:left="-106" w:right="115" w:firstLine="0"/>
              <w:jc w:val="both"/>
              <w:rPr>
                <w:sz w:val="22"/>
                <w:szCs w:val="28"/>
                <w:lang w:val="sv-SE"/>
              </w:rPr>
            </w:pPr>
            <w:r>
              <w:rPr>
                <w:sz w:val="22"/>
                <w:szCs w:val="28"/>
                <w:lang w:val="sv-SE"/>
              </w:rPr>
              <w:t>- Phòng: THKSTTHC, KTTC, V</w:t>
            </w:r>
            <w:r>
              <w:rPr>
                <w:sz w:val="22"/>
                <w:szCs w:val="28"/>
                <w:lang w:val="sv-SE"/>
              </w:rPr>
              <w:t>HXH;</w:t>
            </w:r>
          </w:p>
          <w:p w:rsidR="006878A1" w:rsidRDefault="00A9514C">
            <w:pPr>
              <w:pStyle w:val="BodyTextIndent"/>
              <w:widowControl w:val="0"/>
              <w:ind w:left="-106" w:right="115" w:firstLine="0"/>
              <w:jc w:val="both"/>
              <w:rPr>
                <w:sz w:val="22"/>
                <w:szCs w:val="28"/>
                <w:lang w:val="sv-SE"/>
              </w:rPr>
            </w:pPr>
            <w:r>
              <w:rPr>
                <w:sz w:val="22"/>
                <w:szCs w:val="28"/>
                <w:lang w:val="sv-SE"/>
              </w:rPr>
              <w:t>- Ban NCTCD;</w:t>
            </w:r>
          </w:p>
          <w:p w:rsidR="006878A1" w:rsidRDefault="00A9514C">
            <w:pPr>
              <w:pStyle w:val="BodyTextIndent"/>
              <w:widowControl w:val="0"/>
              <w:ind w:left="-106" w:right="115" w:firstLine="0"/>
              <w:jc w:val="both"/>
              <w:rPr>
                <w:sz w:val="22"/>
                <w:szCs w:val="28"/>
              </w:rPr>
            </w:pPr>
            <w:r>
              <w:rPr>
                <w:sz w:val="22"/>
                <w:szCs w:val="28"/>
              </w:rPr>
              <w:t>- Lưu: VT, Luan.</w:t>
            </w:r>
          </w:p>
        </w:tc>
        <w:tc>
          <w:tcPr>
            <w:tcW w:w="2577" w:type="pct"/>
            <w:tcBorders>
              <w:top w:val="none" w:sz="0" w:space="0" w:color="000000"/>
              <w:left w:val="none" w:sz="0" w:space="0" w:color="000000"/>
              <w:bottom w:val="none" w:sz="0" w:space="0" w:color="000000"/>
              <w:right w:val="none" w:sz="0" w:space="0" w:color="000000"/>
            </w:tcBorders>
          </w:tcPr>
          <w:p w:rsidR="006878A1" w:rsidRDefault="00A9514C">
            <w:pPr>
              <w:pStyle w:val="BodyTextIndent"/>
              <w:widowControl w:val="0"/>
              <w:ind w:firstLine="0"/>
              <w:jc w:val="center"/>
              <w:rPr>
                <w:b/>
                <w:sz w:val="28"/>
                <w:szCs w:val="28"/>
              </w:rPr>
            </w:pPr>
            <w:r>
              <w:rPr>
                <w:b/>
                <w:sz w:val="28"/>
                <w:szCs w:val="28"/>
              </w:rPr>
              <w:t xml:space="preserve">TM. ỦY BAN NHÂN DÂN </w:t>
            </w:r>
          </w:p>
          <w:p w:rsidR="006878A1" w:rsidRDefault="00A9514C">
            <w:pPr>
              <w:pStyle w:val="BodyTextIndent"/>
              <w:widowControl w:val="0"/>
              <w:tabs>
                <w:tab w:val="left" w:pos="4337"/>
              </w:tabs>
              <w:spacing w:after="6" w:line="230" w:lineRule="auto"/>
              <w:ind w:right="115" w:firstLine="0"/>
              <w:jc w:val="center"/>
              <w:rPr>
                <w:b/>
                <w:sz w:val="28"/>
                <w:szCs w:val="28"/>
              </w:rPr>
            </w:pPr>
            <w:r>
              <w:rPr>
                <w:b/>
                <w:sz w:val="28"/>
                <w:szCs w:val="28"/>
              </w:rPr>
              <w:t>CHỦ TỊCH</w:t>
            </w:r>
          </w:p>
          <w:p w:rsidR="006878A1" w:rsidRDefault="006878A1">
            <w:pPr>
              <w:pStyle w:val="BodyTextIndent"/>
              <w:widowControl w:val="0"/>
              <w:spacing w:after="120"/>
              <w:ind w:right="115" w:firstLine="0"/>
              <w:jc w:val="center"/>
              <w:rPr>
                <w:b/>
                <w:sz w:val="24"/>
                <w:szCs w:val="28"/>
              </w:rPr>
            </w:pPr>
          </w:p>
          <w:p w:rsidR="006878A1" w:rsidRDefault="006878A1">
            <w:pPr>
              <w:pStyle w:val="BodyTextIndent"/>
              <w:widowControl w:val="0"/>
              <w:spacing w:after="120"/>
              <w:ind w:right="115" w:firstLine="0"/>
              <w:jc w:val="center"/>
              <w:rPr>
                <w:b/>
                <w:sz w:val="24"/>
                <w:szCs w:val="28"/>
              </w:rPr>
            </w:pPr>
          </w:p>
          <w:p w:rsidR="006878A1" w:rsidRDefault="006878A1">
            <w:pPr>
              <w:pStyle w:val="BodyTextIndent"/>
              <w:widowControl w:val="0"/>
              <w:spacing w:after="120"/>
              <w:ind w:right="115" w:firstLine="0"/>
              <w:jc w:val="center"/>
              <w:rPr>
                <w:b/>
                <w:sz w:val="28"/>
                <w:szCs w:val="28"/>
              </w:rPr>
            </w:pPr>
          </w:p>
          <w:p w:rsidR="006878A1" w:rsidRDefault="006878A1">
            <w:pPr>
              <w:pStyle w:val="BodyTextIndent"/>
              <w:widowControl w:val="0"/>
              <w:spacing w:after="120"/>
              <w:ind w:right="115" w:firstLine="0"/>
              <w:jc w:val="center"/>
              <w:rPr>
                <w:b/>
                <w:sz w:val="28"/>
                <w:szCs w:val="28"/>
              </w:rPr>
            </w:pPr>
          </w:p>
          <w:p w:rsidR="006878A1" w:rsidRDefault="006878A1">
            <w:pPr>
              <w:pStyle w:val="BodyTextIndent"/>
              <w:widowControl w:val="0"/>
              <w:spacing w:after="120"/>
              <w:ind w:right="115" w:firstLine="0"/>
              <w:jc w:val="center"/>
              <w:rPr>
                <w:b/>
                <w:sz w:val="28"/>
                <w:szCs w:val="28"/>
              </w:rPr>
            </w:pPr>
          </w:p>
          <w:p w:rsidR="006878A1" w:rsidRPr="006B7C64" w:rsidRDefault="006B7C64">
            <w:pPr>
              <w:pStyle w:val="BodyTextIndent"/>
              <w:widowControl w:val="0"/>
              <w:spacing w:after="120"/>
              <w:ind w:right="33" w:firstLine="0"/>
              <w:jc w:val="center"/>
              <w:rPr>
                <w:sz w:val="28"/>
                <w:szCs w:val="28"/>
              </w:rPr>
            </w:pPr>
            <w:r>
              <w:rPr>
                <w:sz w:val="28"/>
                <w:szCs w:val="28"/>
              </w:rPr>
              <w:t>Nguyễn Văn Út</w:t>
            </w:r>
            <w:bookmarkStart w:id="2" w:name="_GoBack"/>
            <w:bookmarkEnd w:id="2"/>
          </w:p>
        </w:tc>
      </w:tr>
    </w:tbl>
    <w:p w:rsidR="006878A1" w:rsidRDefault="00A9514C">
      <w:pPr>
        <w:widowControl w:val="0"/>
        <w:tabs>
          <w:tab w:val="center" w:pos="1560"/>
          <w:tab w:val="center" w:pos="6120"/>
        </w:tabs>
        <w:ind w:right="115"/>
        <w:rPr>
          <w:b/>
          <w:sz w:val="27"/>
          <w:szCs w:val="27"/>
          <w:lang w:val="vi-VN"/>
        </w:rPr>
      </w:pPr>
      <w:r>
        <w:rPr>
          <w:b/>
          <w:sz w:val="27"/>
          <w:szCs w:val="27"/>
          <w:lang w:val="vi-VN"/>
        </w:rPr>
        <w:t xml:space="preserve"> </w:t>
      </w:r>
    </w:p>
    <w:sectPr w:rsidR="006878A1">
      <w:headerReference w:type="even" r:id="rId9"/>
      <w:headerReference w:type="default" r:id="rId10"/>
      <w:footerReference w:type="even" r:id="rId11"/>
      <w:pgSz w:w="11907" w:h="16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14C" w:rsidRDefault="00A9514C">
      <w:r>
        <w:separator/>
      </w:r>
    </w:p>
  </w:endnote>
  <w:endnote w:type="continuationSeparator" w:id="0">
    <w:p w:rsidR="00A9514C" w:rsidRDefault="00A95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78A1" w:rsidRDefault="00A951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78A1" w:rsidRDefault="006878A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14C" w:rsidRDefault="00A9514C">
      <w:r>
        <w:separator/>
      </w:r>
    </w:p>
  </w:footnote>
  <w:footnote w:type="continuationSeparator" w:id="0">
    <w:p w:rsidR="00A9514C" w:rsidRDefault="00A95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78A1" w:rsidRDefault="00A9514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6878A1" w:rsidRDefault="006878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987343"/>
      <w:docPartObj>
        <w:docPartGallery w:val="Page Numbers (Top of Page)"/>
        <w:docPartUnique/>
      </w:docPartObj>
    </w:sdtPr>
    <w:sdtEndPr/>
    <w:sdtContent>
      <w:p w:rsidR="006878A1" w:rsidRDefault="00A9514C">
        <w:pPr>
          <w:pStyle w:val="Header"/>
          <w:jc w:val="center"/>
        </w:pPr>
        <w:r>
          <w:fldChar w:fldCharType="begin"/>
        </w:r>
        <w:r>
          <w:instrText xml:space="preserve"> PAGE   \* MERGEFORMAT </w:instrText>
        </w:r>
        <w:r>
          <w:fldChar w:fldCharType="separate"/>
        </w:r>
        <w:r w:rsidR="006B7C64">
          <w:rPr>
            <w:noProof/>
          </w:rPr>
          <w:t>2</w:t>
        </w:r>
        <w:r>
          <w:fldChar w:fldCharType="end"/>
        </w:r>
      </w:p>
    </w:sdtContent>
  </w:sdt>
  <w:p w:rsidR="006878A1" w:rsidRDefault="006878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357EA"/>
    <w:multiLevelType w:val="hybridMultilevel"/>
    <w:tmpl w:val="E61EA1A8"/>
    <w:lvl w:ilvl="0" w:tplc="3012948C">
      <w:start w:val="1"/>
      <w:numFmt w:val="decimal"/>
      <w:lvlText w:val="%1."/>
      <w:lvlJc w:val="left"/>
      <w:pPr>
        <w:ind w:left="1080" w:hanging="360"/>
      </w:pPr>
      <w:rPr>
        <w:rFonts w:hint="default"/>
      </w:rPr>
    </w:lvl>
    <w:lvl w:ilvl="1" w:tplc="388E11EC">
      <w:start w:val="1"/>
      <w:numFmt w:val="lowerLetter"/>
      <w:lvlText w:val="%2."/>
      <w:lvlJc w:val="left"/>
      <w:pPr>
        <w:ind w:left="1800" w:hanging="360"/>
      </w:pPr>
    </w:lvl>
    <w:lvl w:ilvl="2" w:tplc="F64093DC">
      <w:start w:val="1"/>
      <w:numFmt w:val="lowerRoman"/>
      <w:lvlText w:val="%3."/>
      <w:lvlJc w:val="right"/>
      <w:pPr>
        <w:ind w:left="2520" w:hanging="180"/>
      </w:pPr>
    </w:lvl>
    <w:lvl w:ilvl="3" w:tplc="EBDA9832">
      <w:start w:val="1"/>
      <w:numFmt w:val="decimal"/>
      <w:lvlText w:val="%4."/>
      <w:lvlJc w:val="left"/>
      <w:pPr>
        <w:ind w:left="3240" w:hanging="360"/>
      </w:pPr>
    </w:lvl>
    <w:lvl w:ilvl="4" w:tplc="331E6026">
      <w:start w:val="1"/>
      <w:numFmt w:val="lowerLetter"/>
      <w:lvlText w:val="%5."/>
      <w:lvlJc w:val="left"/>
      <w:pPr>
        <w:ind w:left="3960" w:hanging="360"/>
      </w:pPr>
    </w:lvl>
    <w:lvl w:ilvl="5" w:tplc="27A8AD16">
      <w:start w:val="1"/>
      <w:numFmt w:val="lowerRoman"/>
      <w:lvlText w:val="%6."/>
      <w:lvlJc w:val="right"/>
      <w:pPr>
        <w:ind w:left="4680" w:hanging="180"/>
      </w:pPr>
    </w:lvl>
    <w:lvl w:ilvl="6" w:tplc="C406D54A">
      <w:start w:val="1"/>
      <w:numFmt w:val="decimal"/>
      <w:lvlText w:val="%7."/>
      <w:lvlJc w:val="left"/>
      <w:pPr>
        <w:ind w:left="5400" w:hanging="360"/>
      </w:pPr>
    </w:lvl>
    <w:lvl w:ilvl="7" w:tplc="365AA52C">
      <w:start w:val="1"/>
      <w:numFmt w:val="lowerLetter"/>
      <w:lvlText w:val="%8."/>
      <w:lvlJc w:val="left"/>
      <w:pPr>
        <w:ind w:left="6120" w:hanging="360"/>
      </w:pPr>
    </w:lvl>
    <w:lvl w:ilvl="8" w:tplc="1C6A4F44">
      <w:start w:val="1"/>
      <w:numFmt w:val="lowerRoman"/>
      <w:lvlText w:val="%9."/>
      <w:lvlJc w:val="right"/>
      <w:pPr>
        <w:ind w:left="6840" w:hanging="180"/>
      </w:pPr>
    </w:lvl>
  </w:abstractNum>
  <w:abstractNum w:abstractNumId="1">
    <w:nsid w:val="385D76F7"/>
    <w:multiLevelType w:val="hybridMultilevel"/>
    <w:tmpl w:val="6F30F6FA"/>
    <w:lvl w:ilvl="0" w:tplc="8AE27DE4">
      <w:start w:val="1"/>
      <w:numFmt w:val="decimal"/>
      <w:lvlText w:val="%1."/>
      <w:lvlJc w:val="left"/>
      <w:pPr>
        <w:ind w:left="1069" w:hanging="360"/>
      </w:pPr>
    </w:lvl>
    <w:lvl w:ilvl="1" w:tplc="1A5CC3A4">
      <w:start w:val="1"/>
      <w:numFmt w:val="lowerLetter"/>
      <w:lvlText w:val="%2."/>
      <w:lvlJc w:val="left"/>
      <w:pPr>
        <w:ind w:left="1789" w:hanging="360"/>
      </w:pPr>
    </w:lvl>
    <w:lvl w:ilvl="2" w:tplc="02049BB0">
      <w:start w:val="1"/>
      <w:numFmt w:val="lowerRoman"/>
      <w:lvlText w:val="%3."/>
      <w:lvlJc w:val="right"/>
      <w:pPr>
        <w:ind w:left="2509" w:hanging="180"/>
      </w:pPr>
    </w:lvl>
    <w:lvl w:ilvl="3" w:tplc="50C4D780">
      <w:start w:val="1"/>
      <w:numFmt w:val="decimal"/>
      <w:lvlText w:val="%4."/>
      <w:lvlJc w:val="left"/>
      <w:pPr>
        <w:ind w:left="3229" w:hanging="360"/>
      </w:pPr>
    </w:lvl>
    <w:lvl w:ilvl="4" w:tplc="C4F22D34">
      <w:start w:val="1"/>
      <w:numFmt w:val="lowerLetter"/>
      <w:lvlText w:val="%5."/>
      <w:lvlJc w:val="left"/>
      <w:pPr>
        <w:ind w:left="3949" w:hanging="360"/>
      </w:pPr>
    </w:lvl>
    <w:lvl w:ilvl="5" w:tplc="ABE2983A">
      <w:start w:val="1"/>
      <w:numFmt w:val="lowerRoman"/>
      <w:lvlText w:val="%6."/>
      <w:lvlJc w:val="right"/>
      <w:pPr>
        <w:ind w:left="4669" w:hanging="180"/>
      </w:pPr>
    </w:lvl>
    <w:lvl w:ilvl="6" w:tplc="5F06DF06">
      <w:start w:val="1"/>
      <w:numFmt w:val="decimal"/>
      <w:lvlText w:val="%7."/>
      <w:lvlJc w:val="left"/>
      <w:pPr>
        <w:ind w:left="5389" w:hanging="360"/>
      </w:pPr>
    </w:lvl>
    <w:lvl w:ilvl="7" w:tplc="A5149626">
      <w:start w:val="1"/>
      <w:numFmt w:val="lowerLetter"/>
      <w:lvlText w:val="%8."/>
      <w:lvlJc w:val="left"/>
      <w:pPr>
        <w:ind w:left="6109" w:hanging="360"/>
      </w:pPr>
    </w:lvl>
    <w:lvl w:ilvl="8" w:tplc="DEEA54A6">
      <w:start w:val="1"/>
      <w:numFmt w:val="lowerRoman"/>
      <w:lvlText w:val="%9."/>
      <w:lvlJc w:val="right"/>
      <w:pPr>
        <w:ind w:left="6829" w:hanging="180"/>
      </w:pPr>
    </w:lvl>
  </w:abstractNum>
  <w:abstractNum w:abstractNumId="2">
    <w:nsid w:val="40BE6B7E"/>
    <w:multiLevelType w:val="hybridMultilevel"/>
    <w:tmpl w:val="1792A12C"/>
    <w:lvl w:ilvl="0" w:tplc="90E2DB2C">
      <w:start w:val="1"/>
      <w:numFmt w:val="decimal"/>
      <w:lvlText w:val="%1."/>
      <w:lvlJc w:val="left"/>
      <w:pPr>
        <w:ind w:left="1080" w:hanging="360"/>
      </w:pPr>
    </w:lvl>
    <w:lvl w:ilvl="1" w:tplc="D1A41932">
      <w:start w:val="1"/>
      <w:numFmt w:val="lowerLetter"/>
      <w:lvlText w:val="%2."/>
      <w:lvlJc w:val="left"/>
      <w:pPr>
        <w:ind w:left="1800" w:hanging="360"/>
      </w:pPr>
    </w:lvl>
    <w:lvl w:ilvl="2" w:tplc="FAF05AEC">
      <w:start w:val="1"/>
      <w:numFmt w:val="lowerRoman"/>
      <w:lvlText w:val="%3."/>
      <w:lvlJc w:val="right"/>
      <w:pPr>
        <w:ind w:left="2520" w:hanging="180"/>
      </w:pPr>
    </w:lvl>
    <w:lvl w:ilvl="3" w:tplc="8312E254">
      <w:start w:val="1"/>
      <w:numFmt w:val="decimal"/>
      <w:lvlText w:val="%4."/>
      <w:lvlJc w:val="left"/>
      <w:pPr>
        <w:ind w:left="3240" w:hanging="360"/>
      </w:pPr>
    </w:lvl>
    <w:lvl w:ilvl="4" w:tplc="700C08A6">
      <w:start w:val="1"/>
      <w:numFmt w:val="lowerLetter"/>
      <w:lvlText w:val="%5."/>
      <w:lvlJc w:val="left"/>
      <w:pPr>
        <w:ind w:left="3960" w:hanging="360"/>
      </w:pPr>
    </w:lvl>
    <w:lvl w:ilvl="5" w:tplc="0D0A76A8">
      <w:start w:val="1"/>
      <w:numFmt w:val="lowerRoman"/>
      <w:lvlText w:val="%6."/>
      <w:lvlJc w:val="right"/>
      <w:pPr>
        <w:ind w:left="4680" w:hanging="180"/>
      </w:pPr>
    </w:lvl>
    <w:lvl w:ilvl="6" w:tplc="A296D82C">
      <w:start w:val="1"/>
      <w:numFmt w:val="decimal"/>
      <w:lvlText w:val="%7."/>
      <w:lvlJc w:val="left"/>
      <w:pPr>
        <w:ind w:left="5400" w:hanging="360"/>
      </w:pPr>
    </w:lvl>
    <w:lvl w:ilvl="7" w:tplc="A0624E6E">
      <w:start w:val="1"/>
      <w:numFmt w:val="lowerLetter"/>
      <w:lvlText w:val="%8."/>
      <w:lvlJc w:val="left"/>
      <w:pPr>
        <w:ind w:left="6120" w:hanging="360"/>
      </w:pPr>
    </w:lvl>
    <w:lvl w:ilvl="8" w:tplc="588083F2">
      <w:start w:val="1"/>
      <w:numFmt w:val="lowerRoman"/>
      <w:lvlText w:val="%9."/>
      <w:lvlJc w:val="right"/>
      <w:pPr>
        <w:ind w:left="6840" w:hanging="180"/>
      </w:pPr>
    </w:lvl>
  </w:abstractNum>
  <w:abstractNum w:abstractNumId="3">
    <w:nsid w:val="423C2BE7"/>
    <w:multiLevelType w:val="hybridMultilevel"/>
    <w:tmpl w:val="04768CF0"/>
    <w:lvl w:ilvl="0" w:tplc="57F49CFE">
      <w:start w:val="1"/>
      <w:numFmt w:val="decimal"/>
      <w:lvlText w:val="%1."/>
      <w:lvlJc w:val="left"/>
      <w:pPr>
        <w:ind w:left="720" w:hanging="360"/>
      </w:pPr>
    </w:lvl>
    <w:lvl w:ilvl="1" w:tplc="4E466746">
      <w:start w:val="1"/>
      <w:numFmt w:val="lowerLetter"/>
      <w:lvlText w:val="%2."/>
      <w:lvlJc w:val="left"/>
      <w:pPr>
        <w:ind w:left="1440" w:hanging="360"/>
      </w:pPr>
    </w:lvl>
    <w:lvl w:ilvl="2" w:tplc="87B6F2EA">
      <w:start w:val="1"/>
      <w:numFmt w:val="lowerRoman"/>
      <w:lvlText w:val="%3."/>
      <w:lvlJc w:val="right"/>
      <w:pPr>
        <w:ind w:left="2160" w:hanging="180"/>
      </w:pPr>
    </w:lvl>
    <w:lvl w:ilvl="3" w:tplc="AD04FD52">
      <w:start w:val="1"/>
      <w:numFmt w:val="decimal"/>
      <w:lvlText w:val="%4."/>
      <w:lvlJc w:val="left"/>
      <w:pPr>
        <w:ind w:left="2880" w:hanging="360"/>
      </w:pPr>
    </w:lvl>
    <w:lvl w:ilvl="4" w:tplc="E90AC880">
      <w:start w:val="1"/>
      <w:numFmt w:val="lowerLetter"/>
      <w:lvlText w:val="%5."/>
      <w:lvlJc w:val="left"/>
      <w:pPr>
        <w:ind w:left="3600" w:hanging="360"/>
      </w:pPr>
    </w:lvl>
    <w:lvl w:ilvl="5" w:tplc="5AA61E92">
      <w:start w:val="1"/>
      <w:numFmt w:val="lowerRoman"/>
      <w:lvlText w:val="%6."/>
      <w:lvlJc w:val="right"/>
      <w:pPr>
        <w:ind w:left="4320" w:hanging="180"/>
      </w:pPr>
    </w:lvl>
    <w:lvl w:ilvl="6" w:tplc="486CB6EA">
      <w:start w:val="1"/>
      <w:numFmt w:val="decimal"/>
      <w:lvlText w:val="%7."/>
      <w:lvlJc w:val="left"/>
      <w:pPr>
        <w:ind w:left="5040" w:hanging="360"/>
      </w:pPr>
    </w:lvl>
    <w:lvl w:ilvl="7" w:tplc="9D9E36E2">
      <w:start w:val="1"/>
      <w:numFmt w:val="lowerLetter"/>
      <w:lvlText w:val="%8."/>
      <w:lvlJc w:val="left"/>
      <w:pPr>
        <w:ind w:left="5760" w:hanging="360"/>
      </w:pPr>
    </w:lvl>
    <w:lvl w:ilvl="8" w:tplc="CA662D44">
      <w:start w:val="1"/>
      <w:numFmt w:val="lowerRoman"/>
      <w:lvlText w:val="%9."/>
      <w:lvlJc w:val="right"/>
      <w:pPr>
        <w:ind w:left="6480" w:hanging="180"/>
      </w:pPr>
    </w:lvl>
  </w:abstractNum>
  <w:abstractNum w:abstractNumId="4">
    <w:nsid w:val="466024C3"/>
    <w:multiLevelType w:val="hybridMultilevel"/>
    <w:tmpl w:val="2C5C1C00"/>
    <w:lvl w:ilvl="0" w:tplc="B58A23AE">
      <w:start w:val="1"/>
      <w:numFmt w:val="decimal"/>
      <w:lvlText w:val="%1."/>
      <w:lvlJc w:val="left"/>
      <w:pPr>
        <w:ind w:left="1040" w:hanging="360"/>
      </w:pPr>
      <w:rPr>
        <w:rFonts w:hint="default"/>
      </w:rPr>
    </w:lvl>
    <w:lvl w:ilvl="1" w:tplc="57A4B464">
      <w:start w:val="1"/>
      <w:numFmt w:val="lowerLetter"/>
      <w:lvlText w:val="%2."/>
      <w:lvlJc w:val="left"/>
      <w:pPr>
        <w:ind w:left="1760" w:hanging="360"/>
      </w:pPr>
    </w:lvl>
    <w:lvl w:ilvl="2" w:tplc="0160094C">
      <w:start w:val="1"/>
      <w:numFmt w:val="lowerRoman"/>
      <w:lvlText w:val="%3."/>
      <w:lvlJc w:val="right"/>
      <w:pPr>
        <w:ind w:left="2480" w:hanging="180"/>
      </w:pPr>
    </w:lvl>
    <w:lvl w:ilvl="3" w:tplc="073E2D5A">
      <w:start w:val="1"/>
      <w:numFmt w:val="decimal"/>
      <w:lvlText w:val="%4."/>
      <w:lvlJc w:val="left"/>
      <w:pPr>
        <w:ind w:left="3200" w:hanging="360"/>
      </w:pPr>
    </w:lvl>
    <w:lvl w:ilvl="4" w:tplc="4060F138">
      <w:start w:val="1"/>
      <w:numFmt w:val="lowerLetter"/>
      <w:lvlText w:val="%5."/>
      <w:lvlJc w:val="left"/>
      <w:pPr>
        <w:ind w:left="3920" w:hanging="360"/>
      </w:pPr>
    </w:lvl>
    <w:lvl w:ilvl="5" w:tplc="98429056">
      <w:start w:val="1"/>
      <w:numFmt w:val="lowerRoman"/>
      <w:lvlText w:val="%6."/>
      <w:lvlJc w:val="right"/>
      <w:pPr>
        <w:ind w:left="4640" w:hanging="180"/>
      </w:pPr>
    </w:lvl>
    <w:lvl w:ilvl="6" w:tplc="B3684530">
      <w:start w:val="1"/>
      <w:numFmt w:val="decimal"/>
      <w:lvlText w:val="%7."/>
      <w:lvlJc w:val="left"/>
      <w:pPr>
        <w:ind w:left="5360" w:hanging="360"/>
      </w:pPr>
    </w:lvl>
    <w:lvl w:ilvl="7" w:tplc="D6F62DA0">
      <w:start w:val="1"/>
      <w:numFmt w:val="lowerLetter"/>
      <w:lvlText w:val="%8."/>
      <w:lvlJc w:val="left"/>
      <w:pPr>
        <w:ind w:left="6080" w:hanging="360"/>
      </w:pPr>
    </w:lvl>
    <w:lvl w:ilvl="8" w:tplc="B24A5E72">
      <w:start w:val="1"/>
      <w:numFmt w:val="lowerRoman"/>
      <w:lvlText w:val="%9."/>
      <w:lvlJc w:val="right"/>
      <w:pPr>
        <w:ind w:left="6800" w:hanging="180"/>
      </w:pPr>
    </w:lvl>
  </w:abstractNum>
  <w:abstractNum w:abstractNumId="5">
    <w:nsid w:val="4A2C3F2A"/>
    <w:multiLevelType w:val="hybridMultilevel"/>
    <w:tmpl w:val="DDD018E2"/>
    <w:lvl w:ilvl="0" w:tplc="136ED5FC">
      <w:start w:val="1"/>
      <w:numFmt w:val="decimal"/>
      <w:lvlText w:val="%1."/>
      <w:lvlJc w:val="left"/>
      <w:pPr>
        <w:ind w:left="1080" w:hanging="360"/>
      </w:pPr>
    </w:lvl>
    <w:lvl w:ilvl="1" w:tplc="C1AC9500">
      <w:start w:val="1"/>
      <w:numFmt w:val="lowerLetter"/>
      <w:lvlText w:val="%2."/>
      <w:lvlJc w:val="left"/>
      <w:pPr>
        <w:ind w:left="1800" w:hanging="360"/>
      </w:pPr>
    </w:lvl>
    <w:lvl w:ilvl="2" w:tplc="9B1E4034">
      <w:start w:val="1"/>
      <w:numFmt w:val="lowerRoman"/>
      <w:lvlText w:val="%3."/>
      <w:lvlJc w:val="right"/>
      <w:pPr>
        <w:ind w:left="2520" w:hanging="180"/>
      </w:pPr>
    </w:lvl>
    <w:lvl w:ilvl="3" w:tplc="706C640A">
      <w:start w:val="1"/>
      <w:numFmt w:val="decimal"/>
      <w:lvlText w:val="%4."/>
      <w:lvlJc w:val="left"/>
      <w:pPr>
        <w:ind w:left="3240" w:hanging="360"/>
      </w:pPr>
    </w:lvl>
    <w:lvl w:ilvl="4" w:tplc="529817A4">
      <w:start w:val="1"/>
      <w:numFmt w:val="lowerLetter"/>
      <w:lvlText w:val="%5."/>
      <w:lvlJc w:val="left"/>
      <w:pPr>
        <w:ind w:left="3960" w:hanging="360"/>
      </w:pPr>
    </w:lvl>
    <w:lvl w:ilvl="5" w:tplc="4EC447FE">
      <w:start w:val="1"/>
      <w:numFmt w:val="lowerRoman"/>
      <w:lvlText w:val="%6."/>
      <w:lvlJc w:val="right"/>
      <w:pPr>
        <w:ind w:left="4680" w:hanging="180"/>
      </w:pPr>
    </w:lvl>
    <w:lvl w:ilvl="6" w:tplc="484E2E90">
      <w:start w:val="1"/>
      <w:numFmt w:val="decimal"/>
      <w:lvlText w:val="%7."/>
      <w:lvlJc w:val="left"/>
      <w:pPr>
        <w:ind w:left="5400" w:hanging="360"/>
      </w:pPr>
    </w:lvl>
    <w:lvl w:ilvl="7" w:tplc="96D26AFE">
      <w:start w:val="1"/>
      <w:numFmt w:val="lowerLetter"/>
      <w:lvlText w:val="%8."/>
      <w:lvlJc w:val="left"/>
      <w:pPr>
        <w:ind w:left="6120" w:hanging="360"/>
      </w:pPr>
    </w:lvl>
    <w:lvl w:ilvl="8" w:tplc="FC26FDCE">
      <w:start w:val="1"/>
      <w:numFmt w:val="lowerRoman"/>
      <w:lvlText w:val="%9."/>
      <w:lvlJc w:val="right"/>
      <w:pPr>
        <w:ind w:left="6840" w:hanging="180"/>
      </w:pPr>
    </w:lvl>
  </w:abstractNum>
  <w:abstractNum w:abstractNumId="6">
    <w:nsid w:val="724D3860"/>
    <w:multiLevelType w:val="hybridMultilevel"/>
    <w:tmpl w:val="09D0F26E"/>
    <w:lvl w:ilvl="0" w:tplc="049C18D8">
      <w:start w:val="1"/>
      <w:numFmt w:val="decimal"/>
      <w:lvlText w:val="%1."/>
      <w:lvlJc w:val="left"/>
      <w:pPr>
        <w:ind w:left="1040" w:hanging="360"/>
      </w:pPr>
      <w:rPr>
        <w:rFonts w:hint="default"/>
      </w:rPr>
    </w:lvl>
    <w:lvl w:ilvl="1" w:tplc="88326948">
      <w:start w:val="1"/>
      <w:numFmt w:val="lowerLetter"/>
      <w:lvlText w:val="%2."/>
      <w:lvlJc w:val="left"/>
      <w:pPr>
        <w:ind w:left="1760" w:hanging="360"/>
      </w:pPr>
    </w:lvl>
    <w:lvl w:ilvl="2" w:tplc="75B8A680">
      <w:start w:val="1"/>
      <w:numFmt w:val="lowerRoman"/>
      <w:lvlText w:val="%3."/>
      <w:lvlJc w:val="right"/>
      <w:pPr>
        <w:ind w:left="2480" w:hanging="180"/>
      </w:pPr>
    </w:lvl>
    <w:lvl w:ilvl="3" w:tplc="EC841F34">
      <w:start w:val="1"/>
      <w:numFmt w:val="decimal"/>
      <w:lvlText w:val="%4."/>
      <w:lvlJc w:val="left"/>
      <w:pPr>
        <w:ind w:left="3200" w:hanging="360"/>
      </w:pPr>
    </w:lvl>
    <w:lvl w:ilvl="4" w:tplc="6CF8DDCC">
      <w:start w:val="1"/>
      <w:numFmt w:val="lowerLetter"/>
      <w:lvlText w:val="%5."/>
      <w:lvlJc w:val="left"/>
      <w:pPr>
        <w:ind w:left="3920" w:hanging="360"/>
      </w:pPr>
    </w:lvl>
    <w:lvl w:ilvl="5" w:tplc="9AA678AC">
      <w:start w:val="1"/>
      <w:numFmt w:val="lowerRoman"/>
      <w:lvlText w:val="%6."/>
      <w:lvlJc w:val="right"/>
      <w:pPr>
        <w:ind w:left="4640" w:hanging="180"/>
      </w:pPr>
    </w:lvl>
    <w:lvl w:ilvl="6" w:tplc="C4C20106">
      <w:start w:val="1"/>
      <w:numFmt w:val="decimal"/>
      <w:lvlText w:val="%7."/>
      <w:lvlJc w:val="left"/>
      <w:pPr>
        <w:ind w:left="5360" w:hanging="360"/>
      </w:pPr>
    </w:lvl>
    <w:lvl w:ilvl="7" w:tplc="A1445056">
      <w:start w:val="1"/>
      <w:numFmt w:val="lowerLetter"/>
      <w:lvlText w:val="%8."/>
      <w:lvlJc w:val="left"/>
      <w:pPr>
        <w:ind w:left="6080" w:hanging="360"/>
      </w:pPr>
    </w:lvl>
    <w:lvl w:ilvl="8" w:tplc="5B6254FA">
      <w:start w:val="1"/>
      <w:numFmt w:val="lowerRoman"/>
      <w:lvlText w:val="%9."/>
      <w:lvlJc w:val="right"/>
      <w:pPr>
        <w:ind w:left="6800" w:hanging="180"/>
      </w:pPr>
    </w:lvl>
  </w:abstractNum>
  <w:num w:numId="1">
    <w:abstractNumId w:val="5"/>
  </w:num>
  <w:num w:numId="2">
    <w:abstractNumId w:val="2"/>
  </w:num>
  <w:num w:numId="3">
    <w:abstractNumId w:val="1"/>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8A1"/>
    <w:rsid w:val="00533FDC"/>
    <w:rsid w:val="006878A1"/>
    <w:rsid w:val="006B7C64"/>
    <w:rsid w:val="00A95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keepLines/>
      <w:spacing w:before="480" w:after="200"/>
      <w:outlineLvl w:val="0"/>
    </w:pPr>
    <w:rPr>
      <w:rFonts w:ascii="Arial" w:eastAsia="Arial" w:hAnsi="Arial"/>
      <w:sz w:val="40"/>
      <w:szCs w:val="40"/>
    </w:rPr>
  </w:style>
  <w:style w:type="paragraph" w:styleId="Heading2">
    <w:name w:val="heading 2"/>
    <w:basedOn w:val="Normal"/>
    <w:next w:val="Normal"/>
    <w:link w:val="Heading2Char"/>
    <w:pPr>
      <w:keepNext/>
      <w:keepLines/>
      <w:spacing w:before="360" w:after="200"/>
      <w:outlineLvl w:val="1"/>
    </w:pPr>
    <w:rPr>
      <w:rFonts w:ascii="Arial" w:eastAsia="Arial" w:hAnsi="Arial"/>
      <w:sz w:val="34"/>
      <w:szCs w:val="20"/>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table" w:customStyle="1" w:styleId="Lined-Accent">
    <w:name w:val="Lined - Accent"/>
    <w:rPr>
      <w:color w:val="404040"/>
      <w:lang w:val="vi-VN" w:eastAsia="vi-VN" w:bidi="ar-SA"/>
    </w:rPr>
    <w:tblPr>
      <w:tblCellMar>
        <w:top w:w="0" w:type="dxa"/>
        <w:left w:w="0" w:type="dxa"/>
        <w:bottom w:w="0" w:type="dxa"/>
        <w:right w:w="0" w:type="dxa"/>
      </w:tblCellMar>
    </w:tblPr>
  </w:style>
  <w:style w:type="table" w:customStyle="1" w:styleId="Lined-Accent1">
    <w:name w:val="Lined - Accent 1"/>
    <w:rPr>
      <w:color w:val="404040"/>
      <w:lang w:val="vi-VN" w:eastAsia="vi-VN" w:bidi="ar-SA"/>
    </w:rPr>
    <w:tblPr>
      <w:tblCellMar>
        <w:top w:w="0" w:type="dxa"/>
        <w:left w:w="0" w:type="dxa"/>
        <w:bottom w:w="0" w:type="dxa"/>
        <w:right w:w="0" w:type="dxa"/>
      </w:tblCellMar>
    </w:tblPr>
  </w:style>
  <w:style w:type="table" w:customStyle="1" w:styleId="Lined-Accent2">
    <w:name w:val="Lined - Accent 2"/>
    <w:rPr>
      <w:color w:val="404040"/>
      <w:lang w:val="vi-VN" w:eastAsia="vi-VN" w:bidi="ar-SA"/>
    </w:rPr>
    <w:tblPr>
      <w:tblCellMar>
        <w:top w:w="0" w:type="dxa"/>
        <w:left w:w="0" w:type="dxa"/>
        <w:bottom w:w="0" w:type="dxa"/>
        <w:right w:w="0" w:type="dxa"/>
      </w:tblCellMar>
    </w:tblPr>
  </w:style>
  <w:style w:type="table" w:customStyle="1" w:styleId="Lined-Accent3">
    <w:name w:val="Lined - Accent 3"/>
    <w:rPr>
      <w:color w:val="404040"/>
      <w:lang w:val="vi-VN" w:eastAsia="vi-VN" w:bidi="ar-SA"/>
    </w:rPr>
    <w:tblPr>
      <w:tblCellMar>
        <w:top w:w="0" w:type="dxa"/>
        <w:left w:w="0" w:type="dxa"/>
        <w:bottom w:w="0" w:type="dxa"/>
        <w:right w:w="0" w:type="dxa"/>
      </w:tblCellMar>
    </w:tblPr>
  </w:style>
  <w:style w:type="table" w:customStyle="1" w:styleId="Lined-Accent4">
    <w:name w:val="Lined - Accent 4"/>
    <w:rPr>
      <w:color w:val="404040"/>
      <w:lang w:val="vi-VN" w:eastAsia="vi-VN" w:bidi="ar-SA"/>
    </w:rPr>
    <w:tblPr>
      <w:tblCellMar>
        <w:top w:w="0" w:type="dxa"/>
        <w:left w:w="0" w:type="dxa"/>
        <w:bottom w:w="0" w:type="dxa"/>
        <w:right w:w="0" w:type="dxa"/>
      </w:tblCellMar>
    </w:tblPr>
  </w:style>
  <w:style w:type="table" w:customStyle="1" w:styleId="Lined-Accent5">
    <w:name w:val="Lined - Accent 5"/>
    <w:rPr>
      <w:color w:val="404040"/>
      <w:lang w:val="vi-VN" w:eastAsia="vi-VN" w:bidi="ar-SA"/>
    </w:rPr>
    <w:tblPr>
      <w:tblCellMar>
        <w:top w:w="0" w:type="dxa"/>
        <w:left w:w="0" w:type="dxa"/>
        <w:bottom w:w="0" w:type="dxa"/>
        <w:right w:w="0" w:type="dxa"/>
      </w:tblCellMar>
    </w:tblPr>
  </w:style>
  <w:style w:type="table" w:customStyle="1" w:styleId="Lined-Accent6">
    <w:name w:val="Lined - Accent 6"/>
    <w:rPr>
      <w:color w:val="404040"/>
      <w:lang w:val="vi-VN" w:eastAsia="vi-VN" w:bidi="ar-SA"/>
    </w:rPr>
    <w:tblPr>
      <w:tblCellMar>
        <w:top w:w="0" w:type="dxa"/>
        <w:left w:w="0" w:type="dxa"/>
        <w:bottom w:w="0" w:type="dxa"/>
        <w:right w:w="0" w:type="dxa"/>
      </w:tblCellMar>
    </w:tblPr>
  </w:style>
  <w:style w:type="table" w:customStyle="1" w:styleId="BorderedLined-Accent">
    <w:name w:val="Bordered &amp; Lined - Accent"/>
    <w:rPr>
      <w:color w:val="404040"/>
      <w:lang w:val="vi-VN" w:eastAsia="vi-VN" w:bidi="ar-SA"/>
    </w:rPr>
    <w:tblPr>
      <w:tblCellMar>
        <w:top w:w="0" w:type="dxa"/>
        <w:left w:w="0" w:type="dxa"/>
        <w:bottom w:w="0" w:type="dxa"/>
        <w:right w:w="0" w:type="dxa"/>
      </w:tblCellMar>
    </w:tblPr>
  </w:style>
  <w:style w:type="table" w:customStyle="1" w:styleId="BorderedLined-Accent1">
    <w:name w:val="Bordered &amp; Lined - Accent 1"/>
    <w:rPr>
      <w:color w:val="404040"/>
      <w:lang w:val="vi-VN" w:eastAsia="vi-VN" w:bidi="ar-SA"/>
    </w:rPr>
    <w:tblPr>
      <w:tblCellMar>
        <w:top w:w="0" w:type="dxa"/>
        <w:left w:w="0" w:type="dxa"/>
        <w:bottom w:w="0" w:type="dxa"/>
        <w:right w:w="0" w:type="dxa"/>
      </w:tblCellMar>
    </w:tblPr>
  </w:style>
  <w:style w:type="table" w:customStyle="1" w:styleId="BorderedLined-Accent2">
    <w:name w:val="Bordered &amp; Lined - Accent 2"/>
    <w:rPr>
      <w:color w:val="404040"/>
      <w:lang w:val="vi-VN" w:eastAsia="vi-VN" w:bidi="ar-SA"/>
    </w:rPr>
    <w:tblPr>
      <w:tblCellMar>
        <w:top w:w="0" w:type="dxa"/>
        <w:left w:w="0" w:type="dxa"/>
        <w:bottom w:w="0" w:type="dxa"/>
        <w:right w:w="0" w:type="dxa"/>
      </w:tblCellMar>
    </w:tblPr>
  </w:style>
  <w:style w:type="table" w:customStyle="1" w:styleId="BorderedLined-Accent3">
    <w:name w:val="Bordered &amp; Lined - Accent 3"/>
    <w:rPr>
      <w:color w:val="404040"/>
      <w:lang w:val="vi-VN" w:eastAsia="vi-VN" w:bidi="ar-SA"/>
    </w:rPr>
    <w:tblPr>
      <w:tblCellMar>
        <w:top w:w="0" w:type="dxa"/>
        <w:left w:w="0" w:type="dxa"/>
        <w:bottom w:w="0" w:type="dxa"/>
        <w:right w:w="0" w:type="dxa"/>
      </w:tblCellMar>
    </w:tblPr>
  </w:style>
  <w:style w:type="table" w:customStyle="1" w:styleId="BorderedLined-Accent4">
    <w:name w:val="Bordered &amp; Lined - Accent 4"/>
    <w:rPr>
      <w:color w:val="404040"/>
      <w:lang w:val="vi-VN" w:eastAsia="vi-VN" w:bidi="ar-SA"/>
    </w:rPr>
    <w:tblPr>
      <w:tblCellMar>
        <w:top w:w="0" w:type="dxa"/>
        <w:left w:w="0" w:type="dxa"/>
        <w:bottom w:w="0" w:type="dxa"/>
        <w:right w:w="0" w:type="dxa"/>
      </w:tblCellMar>
    </w:tblPr>
  </w:style>
  <w:style w:type="table" w:customStyle="1" w:styleId="BorderedLined-Accent5">
    <w:name w:val="Bordered &amp; Lined - Accent 5"/>
    <w:rPr>
      <w:color w:val="404040"/>
      <w:lang w:val="vi-VN" w:eastAsia="vi-VN" w:bidi="ar-SA"/>
    </w:rPr>
    <w:tblPr>
      <w:tblCellMar>
        <w:top w:w="0" w:type="dxa"/>
        <w:left w:w="0" w:type="dxa"/>
        <w:bottom w:w="0" w:type="dxa"/>
        <w:right w:w="0" w:type="dxa"/>
      </w:tblCellMar>
    </w:tblPr>
  </w:style>
  <w:style w:type="table" w:customStyle="1" w:styleId="BorderedLined-Accent6">
    <w:name w:val="Bordered &amp; Lined - Accent 6"/>
    <w:rPr>
      <w:color w:val="404040"/>
      <w:lang w:val="vi-VN" w:eastAsia="vi-V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lang w:bidi="ar-SA"/>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link w:val="NormalWebChar"/>
    <w:uiPriority w:val="99"/>
    <w:qFormat/>
    <w:pPr>
      <w:spacing w:line="312" w:lineRule="auto"/>
    </w:pPr>
    <w:rPr>
      <w:sz w:val="24"/>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NormalWebChar">
    <w:name w:val="Normal (Web) Char"/>
    <w:link w:val="NormalWeb"/>
    <w:uiPriority w:val="99"/>
    <w:rPr>
      <w:sz w:val="24"/>
      <w:szCs w:val="24"/>
      <w:lang w:bidi="ar-SA"/>
    </w:rPr>
  </w:style>
  <w:style w:type="paragraph" w:styleId="BodyTextIndent2">
    <w:name w:val="Body Text Indent 2"/>
    <w:basedOn w:val="Normal"/>
    <w:link w:val="BodyTextIndent2Char"/>
    <w:uiPriority w:val="99"/>
    <w:unhideWhenUsed/>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Pr>
      <w:color w:val="FF0000"/>
    </w:rPr>
  </w:style>
  <w:style w:type="character" w:customStyle="1" w:styleId="BodyTextIndent2Char">
    <w:name w:val="Body Text Indent 2 Char"/>
    <w:basedOn w:val="DefaultParagraphFont"/>
    <w:link w:val="BodyTextIndent2"/>
    <w:uiPriority w:val="99"/>
    <w:rPr>
      <w:color w:val="FF0000"/>
      <w:sz w:val="28"/>
      <w:szCs w:val="28"/>
      <w:shd w:val="clear" w:color="auto" w:fill="FFFFFF"/>
      <w:lang w:bidi="ar-SA"/>
    </w:rPr>
  </w:style>
  <w:style w:type="paragraph" w:styleId="BodyTextIndent3">
    <w:name w:val="Body Text Indent 3"/>
    <w:basedOn w:val="Normal"/>
    <w:link w:val="BodyTextIndent3Char"/>
    <w:uiPriority w:val="99"/>
    <w:unhideWhenUsed/>
    <w:pPr>
      <w:pBdr>
        <w:top w:val="none" w:sz="0" w:space="0" w:color="auto"/>
        <w:left w:val="none" w:sz="0" w:space="0" w:color="auto"/>
        <w:bottom w:val="none" w:sz="0" w:space="0" w:color="auto"/>
        <w:right w:val="none" w:sz="0" w:space="0" w:color="auto"/>
        <w:between w:val="none" w:sz="0" w:space="0" w:color="auto"/>
      </w:pBdr>
      <w:spacing w:after="120"/>
      <w:ind w:firstLine="720"/>
      <w:jc w:val="both"/>
    </w:pPr>
    <w:rPr>
      <w:shd w:val="clear" w:color="auto" w:fill="FFFF96"/>
    </w:rPr>
  </w:style>
  <w:style w:type="character" w:customStyle="1" w:styleId="BodyTextIndent3Char">
    <w:name w:val="Body Text Indent 3 Char"/>
    <w:basedOn w:val="DefaultParagraphFont"/>
    <w:link w:val="BodyTextIndent3"/>
    <w:uiPriority w:val="99"/>
    <w:rPr>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keepLines/>
      <w:spacing w:before="480" w:after="200"/>
      <w:outlineLvl w:val="0"/>
    </w:pPr>
    <w:rPr>
      <w:rFonts w:ascii="Arial" w:eastAsia="Arial" w:hAnsi="Arial"/>
      <w:sz w:val="40"/>
      <w:szCs w:val="40"/>
    </w:rPr>
  </w:style>
  <w:style w:type="paragraph" w:styleId="Heading2">
    <w:name w:val="heading 2"/>
    <w:basedOn w:val="Normal"/>
    <w:next w:val="Normal"/>
    <w:link w:val="Heading2Char"/>
    <w:pPr>
      <w:keepNext/>
      <w:keepLines/>
      <w:spacing w:before="360" w:after="200"/>
      <w:outlineLvl w:val="1"/>
    </w:pPr>
    <w:rPr>
      <w:rFonts w:ascii="Arial" w:eastAsia="Arial" w:hAnsi="Arial"/>
      <w:sz w:val="34"/>
      <w:szCs w:val="20"/>
    </w:rPr>
  </w:style>
  <w:style w:type="paragraph" w:styleId="Heading3">
    <w:name w:val="heading 3"/>
    <w:basedOn w:val="Normal"/>
    <w:next w:val="Normal"/>
    <w:link w:val="Heading3Char"/>
    <w:pPr>
      <w:keepNext/>
      <w:keepLines/>
      <w:spacing w:before="320" w:after="200"/>
      <w:outlineLvl w:val="2"/>
    </w:pPr>
    <w:rPr>
      <w:rFonts w:ascii="Arial" w:eastAsia="Arial" w:hAnsi="Arial"/>
      <w:sz w:val="30"/>
      <w:szCs w:val="30"/>
    </w:rPr>
  </w:style>
  <w:style w:type="paragraph" w:styleId="Heading4">
    <w:name w:val="heading 4"/>
    <w:basedOn w:val="Normal"/>
    <w:next w:val="Normal"/>
    <w:link w:val="Heading4Char"/>
    <w:pPr>
      <w:keepNext/>
      <w:keepLines/>
      <w:spacing w:before="320" w:after="200"/>
      <w:outlineLvl w:val="3"/>
    </w:pPr>
    <w:rPr>
      <w:rFonts w:ascii="Arial" w:eastAsia="Arial" w:hAnsi="Arial"/>
      <w:b/>
      <w:bCs/>
      <w:sz w:val="26"/>
      <w:szCs w:val="26"/>
    </w:rPr>
  </w:style>
  <w:style w:type="paragraph" w:styleId="Heading5">
    <w:name w:val="heading 5"/>
    <w:basedOn w:val="Normal"/>
    <w:next w:val="Normal"/>
    <w:link w:val="Heading5Char"/>
    <w:pPr>
      <w:keepNext/>
      <w:keepLines/>
      <w:spacing w:before="320" w:after="200"/>
      <w:outlineLvl w:val="4"/>
    </w:pPr>
    <w:rPr>
      <w:rFonts w:ascii="Arial" w:eastAsia="Arial" w:hAnsi="Arial"/>
      <w:b/>
      <w:bCs/>
      <w:sz w:val="24"/>
      <w:szCs w:val="24"/>
    </w:rPr>
  </w:style>
  <w:style w:type="paragraph" w:styleId="Heading6">
    <w:name w:val="heading 6"/>
    <w:basedOn w:val="Normal"/>
    <w:next w:val="Normal"/>
    <w:link w:val="Heading6Char"/>
    <w:pPr>
      <w:keepNext/>
      <w:keepLines/>
      <w:spacing w:before="320" w:after="200"/>
      <w:outlineLvl w:val="5"/>
    </w:pPr>
    <w:rPr>
      <w:rFonts w:ascii="Arial" w:eastAsia="Arial" w:hAnsi="Arial"/>
      <w:b/>
      <w:bCs/>
      <w:sz w:val="22"/>
      <w:szCs w:val="22"/>
    </w:rPr>
  </w:style>
  <w:style w:type="paragraph" w:styleId="Heading7">
    <w:name w:val="heading 7"/>
    <w:basedOn w:val="Normal"/>
    <w:next w:val="Normal"/>
    <w:link w:val="Heading7Char"/>
    <w:pPr>
      <w:keepNext/>
      <w:keepLines/>
      <w:spacing w:before="320" w:after="200"/>
      <w:outlineLvl w:val="6"/>
    </w:pPr>
    <w:rPr>
      <w:rFonts w:ascii="Arial" w:eastAsia="Arial" w:hAns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eastAsia="Arial" w:hAnsi="Arial"/>
      <w:i/>
      <w:iCs/>
      <w:sz w:val="22"/>
      <w:szCs w:val="22"/>
    </w:rPr>
  </w:style>
  <w:style w:type="paragraph" w:styleId="Heading9">
    <w:name w:val="heading 9"/>
    <w:basedOn w:val="Normal"/>
    <w:next w:val="Normal"/>
    <w:link w:val="Heading9Char"/>
    <w:pPr>
      <w:keepNext/>
      <w:keepLines/>
      <w:spacing w:before="320" w:after="200"/>
      <w:outlineLvl w:val="8"/>
    </w:pPr>
    <w:rPr>
      <w:rFonts w:ascii="Arial" w:eastAsia="Arial" w:hAns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tblPr>
      <w:tblCellMar>
        <w:top w:w="0" w:type="dxa"/>
        <w:left w:w="0" w:type="dxa"/>
        <w:bottom w:w="0" w:type="dxa"/>
        <w:right w:w="0" w:type="dxa"/>
      </w:tblCellMar>
    </w:tblPr>
  </w:style>
  <w:style w:type="table" w:customStyle="1" w:styleId="PlainTable11">
    <w:name w:val="Plain Table 11"/>
    <w:tblPr>
      <w:tblCellMar>
        <w:top w:w="0" w:type="dxa"/>
        <w:left w:w="0" w:type="dxa"/>
        <w:bottom w:w="0" w:type="dxa"/>
        <w:right w:w="0" w:type="dxa"/>
      </w:tblCellMar>
    </w:tblPr>
  </w:style>
  <w:style w:type="table" w:customStyle="1" w:styleId="PlainTable21">
    <w:name w:val="Plain Table 21"/>
    <w:tblPr>
      <w:tblCellMar>
        <w:top w:w="0" w:type="dxa"/>
        <w:left w:w="0" w:type="dxa"/>
        <w:bottom w:w="0" w:type="dxa"/>
        <w:right w:w="0" w:type="dxa"/>
      </w:tblCellMar>
    </w:tblPr>
  </w:style>
  <w:style w:type="table" w:customStyle="1" w:styleId="PlainTable31">
    <w:name w:val="Plain Table 31"/>
    <w:tblPr>
      <w:tblCellMar>
        <w:top w:w="0" w:type="dxa"/>
        <w:left w:w="0" w:type="dxa"/>
        <w:bottom w:w="0" w:type="dxa"/>
        <w:right w:w="0" w:type="dxa"/>
      </w:tblCellMar>
    </w:tblPr>
  </w:style>
  <w:style w:type="table" w:customStyle="1" w:styleId="PlainTable41">
    <w:name w:val="Plain Table 41"/>
    <w:tblPr>
      <w:tblCellMar>
        <w:top w:w="0" w:type="dxa"/>
        <w:left w:w="0" w:type="dxa"/>
        <w:bottom w:w="0" w:type="dxa"/>
        <w:right w:w="0" w:type="dxa"/>
      </w:tblCellMar>
    </w:tblPr>
  </w:style>
  <w:style w:type="table" w:customStyle="1" w:styleId="PlainTable51">
    <w:name w:val="Plain Table 51"/>
    <w:tblPr>
      <w:tblCellMar>
        <w:top w:w="0" w:type="dxa"/>
        <w:left w:w="0" w:type="dxa"/>
        <w:bottom w:w="0" w:type="dxa"/>
        <w:right w:w="0" w:type="dxa"/>
      </w:tblCellMar>
    </w:tblPr>
  </w:style>
  <w:style w:type="table" w:customStyle="1" w:styleId="GridTable1Light1">
    <w:name w:val="Grid Table 1 Light1"/>
    <w:tblPr>
      <w:tblCellMar>
        <w:top w:w="0" w:type="dxa"/>
        <w:left w:w="0" w:type="dxa"/>
        <w:bottom w:w="0" w:type="dxa"/>
        <w:right w:w="0" w:type="dxa"/>
      </w:tblCellMar>
    </w:tblPr>
  </w:style>
  <w:style w:type="table" w:customStyle="1" w:styleId="GridTable1Light-Accent11">
    <w:name w:val="Grid Table 1 Light - Accent 11"/>
    <w:tblPr>
      <w:tblCellMar>
        <w:top w:w="0" w:type="dxa"/>
        <w:left w:w="0" w:type="dxa"/>
        <w:bottom w:w="0" w:type="dxa"/>
        <w:right w:w="0" w:type="dxa"/>
      </w:tblCellMar>
    </w:tblPr>
  </w:style>
  <w:style w:type="table" w:customStyle="1" w:styleId="GridTable1Light-Accent21">
    <w:name w:val="Grid Table 1 Light - Accent 21"/>
    <w:tblPr>
      <w:tblCellMar>
        <w:top w:w="0" w:type="dxa"/>
        <w:left w:w="0" w:type="dxa"/>
        <w:bottom w:w="0" w:type="dxa"/>
        <w:right w:w="0" w:type="dxa"/>
      </w:tblCellMar>
    </w:tblPr>
  </w:style>
  <w:style w:type="table" w:customStyle="1" w:styleId="GridTable1Light-Accent31">
    <w:name w:val="Grid Table 1 Light - Accent 31"/>
    <w:tblPr>
      <w:tblCellMar>
        <w:top w:w="0" w:type="dxa"/>
        <w:left w:w="0" w:type="dxa"/>
        <w:bottom w:w="0" w:type="dxa"/>
        <w:right w:w="0" w:type="dxa"/>
      </w:tblCellMar>
    </w:tblPr>
  </w:style>
  <w:style w:type="table" w:customStyle="1" w:styleId="GridTable1Light-Accent41">
    <w:name w:val="Grid Table 1 Light - Accent 41"/>
    <w:tblPr>
      <w:tblCellMar>
        <w:top w:w="0" w:type="dxa"/>
        <w:left w:w="0" w:type="dxa"/>
        <w:bottom w:w="0" w:type="dxa"/>
        <w:right w:w="0" w:type="dxa"/>
      </w:tblCellMar>
    </w:tblPr>
  </w:style>
  <w:style w:type="table" w:customStyle="1" w:styleId="GridTable1Light-Accent51">
    <w:name w:val="Grid Table 1 Light - Accent 51"/>
    <w:tblPr>
      <w:tblCellMar>
        <w:top w:w="0" w:type="dxa"/>
        <w:left w:w="0" w:type="dxa"/>
        <w:bottom w:w="0" w:type="dxa"/>
        <w:right w:w="0" w:type="dxa"/>
      </w:tblCellMar>
    </w:tblPr>
  </w:style>
  <w:style w:type="table" w:customStyle="1" w:styleId="GridTable1Light-Accent61">
    <w:name w:val="Grid Table 1 Light - Accent 61"/>
    <w:tblPr>
      <w:tblCellMar>
        <w:top w:w="0" w:type="dxa"/>
        <w:left w:w="0" w:type="dxa"/>
        <w:bottom w:w="0" w:type="dxa"/>
        <w:right w:w="0" w:type="dxa"/>
      </w:tblCellMar>
    </w:tblPr>
  </w:style>
  <w:style w:type="table" w:customStyle="1" w:styleId="GridTable21">
    <w:name w:val="Grid Table 21"/>
    <w:tblPr>
      <w:tblCellMar>
        <w:top w:w="0" w:type="dxa"/>
        <w:left w:w="0" w:type="dxa"/>
        <w:bottom w:w="0" w:type="dxa"/>
        <w:right w:w="0" w:type="dxa"/>
      </w:tblCellMar>
    </w:tblPr>
  </w:style>
  <w:style w:type="table" w:customStyle="1" w:styleId="GridTable2-Accent11">
    <w:name w:val="Grid Table 2 - Accent 11"/>
    <w:tblPr>
      <w:tblCellMar>
        <w:top w:w="0" w:type="dxa"/>
        <w:left w:w="0" w:type="dxa"/>
        <w:bottom w:w="0" w:type="dxa"/>
        <w:right w:w="0" w:type="dxa"/>
      </w:tblCellMar>
    </w:tblPr>
  </w:style>
  <w:style w:type="table" w:customStyle="1" w:styleId="GridTable2-Accent21">
    <w:name w:val="Grid Table 2 - Accent 21"/>
    <w:tblPr>
      <w:tblCellMar>
        <w:top w:w="0" w:type="dxa"/>
        <w:left w:w="0" w:type="dxa"/>
        <w:bottom w:w="0" w:type="dxa"/>
        <w:right w:w="0" w:type="dxa"/>
      </w:tblCellMar>
    </w:tblPr>
  </w:style>
  <w:style w:type="table" w:customStyle="1" w:styleId="GridTable2-Accent31">
    <w:name w:val="Grid Table 2 - Accent 31"/>
    <w:tblPr>
      <w:tblCellMar>
        <w:top w:w="0" w:type="dxa"/>
        <w:left w:w="0" w:type="dxa"/>
        <w:bottom w:w="0" w:type="dxa"/>
        <w:right w:w="0" w:type="dxa"/>
      </w:tblCellMar>
    </w:tblPr>
  </w:style>
  <w:style w:type="table" w:customStyle="1" w:styleId="GridTable2-Accent41">
    <w:name w:val="Grid Table 2 - Accent 41"/>
    <w:tblPr>
      <w:tblCellMar>
        <w:top w:w="0" w:type="dxa"/>
        <w:left w:w="0" w:type="dxa"/>
        <w:bottom w:w="0" w:type="dxa"/>
        <w:right w:w="0" w:type="dxa"/>
      </w:tblCellMar>
    </w:tblPr>
  </w:style>
  <w:style w:type="table" w:customStyle="1" w:styleId="GridTable2-Accent51">
    <w:name w:val="Grid Table 2 - Accent 51"/>
    <w:tblPr>
      <w:tblCellMar>
        <w:top w:w="0" w:type="dxa"/>
        <w:left w:w="0" w:type="dxa"/>
        <w:bottom w:w="0" w:type="dxa"/>
        <w:right w:w="0" w:type="dxa"/>
      </w:tblCellMar>
    </w:tblPr>
  </w:style>
  <w:style w:type="table" w:customStyle="1" w:styleId="GridTable2-Accent61">
    <w:name w:val="Grid Table 2 - Accent 61"/>
    <w:tblPr>
      <w:tblCellMar>
        <w:top w:w="0" w:type="dxa"/>
        <w:left w:w="0" w:type="dxa"/>
        <w:bottom w:w="0" w:type="dxa"/>
        <w:right w:w="0" w:type="dxa"/>
      </w:tblCellMar>
    </w:tblPr>
  </w:style>
  <w:style w:type="table" w:customStyle="1" w:styleId="GridTable31">
    <w:name w:val="Grid Table 31"/>
    <w:tblPr>
      <w:tblCellMar>
        <w:top w:w="0" w:type="dxa"/>
        <w:left w:w="0" w:type="dxa"/>
        <w:bottom w:w="0" w:type="dxa"/>
        <w:right w:w="0" w:type="dxa"/>
      </w:tblCellMar>
    </w:tblPr>
  </w:style>
  <w:style w:type="table" w:customStyle="1" w:styleId="GridTable3-Accent11">
    <w:name w:val="Grid Table 3 - Accent 11"/>
    <w:tblPr>
      <w:tblCellMar>
        <w:top w:w="0" w:type="dxa"/>
        <w:left w:w="0" w:type="dxa"/>
        <w:bottom w:w="0" w:type="dxa"/>
        <w:right w:w="0" w:type="dxa"/>
      </w:tblCellMar>
    </w:tblPr>
  </w:style>
  <w:style w:type="table" w:customStyle="1" w:styleId="GridTable3-Accent21">
    <w:name w:val="Grid Table 3 - Accent 21"/>
    <w:tblPr>
      <w:tblCellMar>
        <w:top w:w="0" w:type="dxa"/>
        <w:left w:w="0" w:type="dxa"/>
        <w:bottom w:w="0" w:type="dxa"/>
        <w:right w:w="0" w:type="dxa"/>
      </w:tblCellMar>
    </w:tblPr>
  </w:style>
  <w:style w:type="table" w:customStyle="1" w:styleId="GridTable3-Accent31">
    <w:name w:val="Grid Table 3 - Accent 31"/>
    <w:tblPr>
      <w:tblCellMar>
        <w:top w:w="0" w:type="dxa"/>
        <w:left w:w="0" w:type="dxa"/>
        <w:bottom w:w="0" w:type="dxa"/>
        <w:right w:w="0" w:type="dxa"/>
      </w:tblCellMar>
    </w:tblPr>
  </w:style>
  <w:style w:type="table" w:customStyle="1" w:styleId="GridTable3-Accent41">
    <w:name w:val="Grid Table 3 - Accent 41"/>
    <w:tblPr>
      <w:tblCellMar>
        <w:top w:w="0" w:type="dxa"/>
        <w:left w:w="0" w:type="dxa"/>
        <w:bottom w:w="0" w:type="dxa"/>
        <w:right w:w="0" w:type="dxa"/>
      </w:tblCellMar>
    </w:tblPr>
  </w:style>
  <w:style w:type="table" w:customStyle="1" w:styleId="GridTable3-Accent51">
    <w:name w:val="Grid Table 3 - Accent 51"/>
    <w:tblPr>
      <w:tblCellMar>
        <w:top w:w="0" w:type="dxa"/>
        <w:left w:w="0" w:type="dxa"/>
        <w:bottom w:w="0" w:type="dxa"/>
        <w:right w:w="0" w:type="dxa"/>
      </w:tblCellMar>
    </w:tblPr>
  </w:style>
  <w:style w:type="table" w:customStyle="1" w:styleId="GridTable3-Accent61">
    <w:name w:val="Grid Table 3 - Accent 61"/>
    <w:tblPr>
      <w:tblCellMar>
        <w:top w:w="0" w:type="dxa"/>
        <w:left w:w="0" w:type="dxa"/>
        <w:bottom w:w="0" w:type="dxa"/>
        <w:right w:w="0" w:type="dxa"/>
      </w:tblCellMar>
    </w:tblPr>
  </w:style>
  <w:style w:type="table" w:customStyle="1" w:styleId="GridTable41">
    <w:name w:val="Grid Table 41"/>
    <w:tblPr>
      <w:tblCellMar>
        <w:top w:w="0" w:type="dxa"/>
        <w:left w:w="0" w:type="dxa"/>
        <w:bottom w:w="0" w:type="dxa"/>
        <w:right w:w="0" w:type="dxa"/>
      </w:tblCellMar>
    </w:tblPr>
  </w:style>
  <w:style w:type="table" w:customStyle="1" w:styleId="GridTable4-Accent11">
    <w:name w:val="Grid Table 4 - Accent 11"/>
    <w:tblPr>
      <w:tblCellMar>
        <w:top w:w="0" w:type="dxa"/>
        <w:left w:w="0" w:type="dxa"/>
        <w:bottom w:w="0" w:type="dxa"/>
        <w:right w:w="0" w:type="dxa"/>
      </w:tblCellMar>
    </w:tblPr>
  </w:style>
  <w:style w:type="table" w:customStyle="1" w:styleId="GridTable4-Accent21">
    <w:name w:val="Grid Table 4 - Accent 21"/>
    <w:tblPr>
      <w:tblCellMar>
        <w:top w:w="0" w:type="dxa"/>
        <w:left w:w="0" w:type="dxa"/>
        <w:bottom w:w="0" w:type="dxa"/>
        <w:right w:w="0" w:type="dxa"/>
      </w:tblCellMar>
    </w:tblPr>
  </w:style>
  <w:style w:type="table" w:customStyle="1" w:styleId="GridTable4-Accent31">
    <w:name w:val="Grid Table 4 - Accent 31"/>
    <w:tblPr>
      <w:tblCellMar>
        <w:top w:w="0" w:type="dxa"/>
        <w:left w:w="0" w:type="dxa"/>
        <w:bottom w:w="0" w:type="dxa"/>
        <w:right w:w="0" w:type="dxa"/>
      </w:tblCellMar>
    </w:tblPr>
  </w:style>
  <w:style w:type="table" w:customStyle="1" w:styleId="GridTable4-Accent41">
    <w:name w:val="Grid Table 4 - Accent 41"/>
    <w:tblPr>
      <w:tblCellMar>
        <w:top w:w="0" w:type="dxa"/>
        <w:left w:w="0" w:type="dxa"/>
        <w:bottom w:w="0" w:type="dxa"/>
        <w:right w:w="0" w:type="dxa"/>
      </w:tblCellMar>
    </w:tblPr>
  </w:style>
  <w:style w:type="table" w:customStyle="1" w:styleId="GridTable4-Accent51">
    <w:name w:val="Grid Table 4 - Accent 51"/>
    <w:tblPr>
      <w:tblCellMar>
        <w:top w:w="0" w:type="dxa"/>
        <w:left w:w="0" w:type="dxa"/>
        <w:bottom w:w="0" w:type="dxa"/>
        <w:right w:w="0" w:type="dxa"/>
      </w:tblCellMar>
    </w:tblPr>
  </w:style>
  <w:style w:type="table" w:customStyle="1" w:styleId="GridTable4-Accent61">
    <w:name w:val="Grid Table 4 - Accent 61"/>
    <w:tblPr>
      <w:tblCellMar>
        <w:top w:w="0" w:type="dxa"/>
        <w:left w:w="0" w:type="dxa"/>
        <w:bottom w:w="0" w:type="dxa"/>
        <w:right w:w="0" w:type="dxa"/>
      </w:tblCellMar>
    </w:tblPr>
  </w:style>
  <w:style w:type="table" w:customStyle="1" w:styleId="GridTable5Dark1">
    <w:name w:val="Grid Table 5 Dark1"/>
    <w:tblPr>
      <w:tblCellMar>
        <w:top w:w="0" w:type="dxa"/>
        <w:left w:w="0" w:type="dxa"/>
        <w:bottom w:w="0" w:type="dxa"/>
        <w:right w:w="0" w:type="dxa"/>
      </w:tblCellMar>
    </w:tblPr>
  </w:style>
  <w:style w:type="table" w:customStyle="1" w:styleId="GridTable5Dark-Accent1">
    <w:name w:val="Grid Table 5 Dark- Accent 1"/>
    <w:tblPr>
      <w:tblCellMar>
        <w:top w:w="0" w:type="dxa"/>
        <w:left w:w="0" w:type="dxa"/>
        <w:bottom w:w="0" w:type="dxa"/>
        <w:right w:w="0" w:type="dxa"/>
      </w:tblCellMar>
    </w:tblPr>
  </w:style>
  <w:style w:type="table" w:customStyle="1" w:styleId="GridTable5Dark-Accent21">
    <w:name w:val="Grid Table 5 Dark - Accent 21"/>
    <w:tblPr>
      <w:tblCellMar>
        <w:top w:w="0" w:type="dxa"/>
        <w:left w:w="0" w:type="dxa"/>
        <w:bottom w:w="0" w:type="dxa"/>
        <w:right w:w="0" w:type="dxa"/>
      </w:tblCellMar>
    </w:tblPr>
  </w:style>
  <w:style w:type="table" w:customStyle="1" w:styleId="GridTable5Dark-Accent31">
    <w:name w:val="Grid Table 5 Dark - Accent 31"/>
    <w:tblPr>
      <w:tblCellMar>
        <w:top w:w="0" w:type="dxa"/>
        <w:left w:w="0" w:type="dxa"/>
        <w:bottom w:w="0" w:type="dxa"/>
        <w:right w:w="0" w:type="dxa"/>
      </w:tblCellMar>
    </w:tblPr>
  </w:style>
  <w:style w:type="table" w:customStyle="1" w:styleId="GridTable5Dark-Accent4">
    <w:name w:val="Grid Table 5 Dark- Accent 4"/>
    <w:tblPr>
      <w:tblCellMar>
        <w:top w:w="0" w:type="dxa"/>
        <w:left w:w="0" w:type="dxa"/>
        <w:bottom w:w="0" w:type="dxa"/>
        <w:right w:w="0" w:type="dxa"/>
      </w:tblCellMar>
    </w:tblPr>
  </w:style>
  <w:style w:type="table" w:customStyle="1" w:styleId="GridTable5Dark-Accent51">
    <w:name w:val="Grid Table 5 Dark - Accent 51"/>
    <w:tblPr>
      <w:tblCellMar>
        <w:top w:w="0" w:type="dxa"/>
        <w:left w:w="0" w:type="dxa"/>
        <w:bottom w:w="0" w:type="dxa"/>
        <w:right w:w="0" w:type="dxa"/>
      </w:tblCellMar>
    </w:tblPr>
  </w:style>
  <w:style w:type="table" w:customStyle="1" w:styleId="GridTable5Dark-Accent61">
    <w:name w:val="Grid Table 5 Dark - Accent 61"/>
    <w:tblPr>
      <w:tblCellMar>
        <w:top w:w="0" w:type="dxa"/>
        <w:left w:w="0" w:type="dxa"/>
        <w:bottom w:w="0" w:type="dxa"/>
        <w:right w:w="0" w:type="dxa"/>
      </w:tblCellMar>
    </w:tblPr>
  </w:style>
  <w:style w:type="table" w:customStyle="1" w:styleId="GridTable6Colorful1">
    <w:name w:val="Grid Table 6 Colorful1"/>
    <w:tblPr>
      <w:tblCellMar>
        <w:top w:w="0" w:type="dxa"/>
        <w:left w:w="0" w:type="dxa"/>
        <w:bottom w:w="0" w:type="dxa"/>
        <w:right w:w="0" w:type="dxa"/>
      </w:tblCellMar>
    </w:tblPr>
  </w:style>
  <w:style w:type="table" w:customStyle="1" w:styleId="GridTable6Colorful-Accent11">
    <w:name w:val="Grid Table 6 Colorful - Accent 11"/>
    <w:tblPr>
      <w:tblCellMar>
        <w:top w:w="0" w:type="dxa"/>
        <w:left w:w="0" w:type="dxa"/>
        <w:bottom w:w="0" w:type="dxa"/>
        <w:right w:w="0" w:type="dxa"/>
      </w:tblCellMar>
    </w:tblPr>
  </w:style>
  <w:style w:type="table" w:customStyle="1" w:styleId="GridTable6Colorful-Accent21">
    <w:name w:val="Grid Table 6 Colorful - Accent 21"/>
    <w:tblPr>
      <w:tblCellMar>
        <w:top w:w="0" w:type="dxa"/>
        <w:left w:w="0" w:type="dxa"/>
        <w:bottom w:w="0" w:type="dxa"/>
        <w:right w:w="0" w:type="dxa"/>
      </w:tblCellMar>
    </w:tblPr>
  </w:style>
  <w:style w:type="table" w:customStyle="1" w:styleId="GridTable6Colorful-Accent31">
    <w:name w:val="Grid Table 6 Colorful - Accent 31"/>
    <w:tblPr>
      <w:tblCellMar>
        <w:top w:w="0" w:type="dxa"/>
        <w:left w:w="0" w:type="dxa"/>
        <w:bottom w:w="0" w:type="dxa"/>
        <w:right w:w="0" w:type="dxa"/>
      </w:tblCellMar>
    </w:tblPr>
  </w:style>
  <w:style w:type="table" w:customStyle="1" w:styleId="GridTable6Colorful-Accent41">
    <w:name w:val="Grid Table 6 Colorful - Accent 41"/>
    <w:tblPr>
      <w:tblCellMar>
        <w:top w:w="0" w:type="dxa"/>
        <w:left w:w="0" w:type="dxa"/>
        <w:bottom w:w="0" w:type="dxa"/>
        <w:right w:w="0" w:type="dxa"/>
      </w:tblCellMar>
    </w:tblPr>
  </w:style>
  <w:style w:type="table" w:customStyle="1" w:styleId="GridTable6Colorful-Accent51">
    <w:name w:val="Grid Table 6 Colorful - Accent 51"/>
    <w:tblPr>
      <w:tblCellMar>
        <w:top w:w="0" w:type="dxa"/>
        <w:left w:w="0" w:type="dxa"/>
        <w:bottom w:w="0" w:type="dxa"/>
        <w:right w:w="0" w:type="dxa"/>
      </w:tblCellMar>
    </w:tblPr>
  </w:style>
  <w:style w:type="table" w:customStyle="1" w:styleId="GridTable6Colorful-Accent61">
    <w:name w:val="Grid Table 6 Colorful - Accent 61"/>
    <w:tblPr>
      <w:tblCellMar>
        <w:top w:w="0" w:type="dxa"/>
        <w:left w:w="0" w:type="dxa"/>
        <w:bottom w:w="0" w:type="dxa"/>
        <w:right w:w="0" w:type="dxa"/>
      </w:tblCellMar>
    </w:tblPr>
  </w:style>
  <w:style w:type="table" w:customStyle="1" w:styleId="GridTable7Colorful1">
    <w:name w:val="Grid Table 7 Colorful1"/>
    <w:tblPr>
      <w:tblCellMar>
        <w:top w:w="0" w:type="dxa"/>
        <w:left w:w="0" w:type="dxa"/>
        <w:bottom w:w="0" w:type="dxa"/>
        <w:right w:w="0" w:type="dxa"/>
      </w:tblCellMar>
    </w:tblPr>
  </w:style>
  <w:style w:type="table" w:customStyle="1" w:styleId="GridTable7Colorful-Accent11">
    <w:name w:val="Grid Table 7 Colorful - Accent 11"/>
    <w:tblPr>
      <w:tblCellMar>
        <w:top w:w="0" w:type="dxa"/>
        <w:left w:w="0" w:type="dxa"/>
        <w:bottom w:w="0" w:type="dxa"/>
        <w:right w:w="0" w:type="dxa"/>
      </w:tblCellMar>
    </w:tblPr>
  </w:style>
  <w:style w:type="table" w:customStyle="1" w:styleId="GridTable7Colorful-Accent21">
    <w:name w:val="Grid Table 7 Colorful - Accent 21"/>
    <w:tblPr>
      <w:tblCellMar>
        <w:top w:w="0" w:type="dxa"/>
        <w:left w:w="0" w:type="dxa"/>
        <w:bottom w:w="0" w:type="dxa"/>
        <w:right w:w="0" w:type="dxa"/>
      </w:tblCellMar>
    </w:tblPr>
  </w:style>
  <w:style w:type="table" w:customStyle="1" w:styleId="GridTable7Colorful-Accent31">
    <w:name w:val="Grid Table 7 Colorful - Accent 31"/>
    <w:tblPr>
      <w:tblCellMar>
        <w:top w:w="0" w:type="dxa"/>
        <w:left w:w="0" w:type="dxa"/>
        <w:bottom w:w="0" w:type="dxa"/>
        <w:right w:w="0" w:type="dxa"/>
      </w:tblCellMar>
    </w:tblPr>
  </w:style>
  <w:style w:type="table" w:customStyle="1" w:styleId="GridTable7Colorful-Accent41">
    <w:name w:val="Grid Table 7 Colorful - Accent 41"/>
    <w:tblPr>
      <w:tblCellMar>
        <w:top w:w="0" w:type="dxa"/>
        <w:left w:w="0" w:type="dxa"/>
        <w:bottom w:w="0" w:type="dxa"/>
        <w:right w:w="0" w:type="dxa"/>
      </w:tblCellMar>
    </w:tblPr>
  </w:style>
  <w:style w:type="table" w:customStyle="1" w:styleId="GridTable7Colorful-Accent51">
    <w:name w:val="Grid Table 7 Colorful - Accent 51"/>
    <w:tblPr>
      <w:tblCellMar>
        <w:top w:w="0" w:type="dxa"/>
        <w:left w:w="0" w:type="dxa"/>
        <w:bottom w:w="0" w:type="dxa"/>
        <w:right w:w="0" w:type="dxa"/>
      </w:tblCellMar>
    </w:tblPr>
  </w:style>
  <w:style w:type="table" w:customStyle="1" w:styleId="GridTable7Colorful-Accent61">
    <w:name w:val="Grid Table 7 Colorful - Accent 61"/>
    <w:tblPr>
      <w:tblCellMar>
        <w:top w:w="0" w:type="dxa"/>
        <w:left w:w="0" w:type="dxa"/>
        <w:bottom w:w="0" w:type="dxa"/>
        <w:right w:w="0" w:type="dxa"/>
      </w:tblCellMar>
    </w:tblPr>
  </w:style>
  <w:style w:type="table" w:customStyle="1" w:styleId="ListTable1Light1">
    <w:name w:val="List Table 1 Light1"/>
    <w:tblPr>
      <w:tblCellMar>
        <w:top w:w="0" w:type="dxa"/>
        <w:left w:w="0" w:type="dxa"/>
        <w:bottom w:w="0" w:type="dxa"/>
        <w:right w:w="0" w:type="dxa"/>
      </w:tblCellMar>
    </w:tblPr>
  </w:style>
  <w:style w:type="table" w:customStyle="1" w:styleId="ListTable1Light-Accent11">
    <w:name w:val="List Table 1 Light - Accent 11"/>
    <w:tblPr>
      <w:tblCellMar>
        <w:top w:w="0" w:type="dxa"/>
        <w:left w:w="0" w:type="dxa"/>
        <w:bottom w:w="0" w:type="dxa"/>
        <w:right w:w="0" w:type="dxa"/>
      </w:tblCellMar>
    </w:tblPr>
  </w:style>
  <w:style w:type="table" w:customStyle="1" w:styleId="ListTable1Light-Accent21">
    <w:name w:val="List Table 1 Light - Accent 21"/>
    <w:tblPr>
      <w:tblCellMar>
        <w:top w:w="0" w:type="dxa"/>
        <w:left w:w="0" w:type="dxa"/>
        <w:bottom w:w="0" w:type="dxa"/>
        <w:right w:w="0" w:type="dxa"/>
      </w:tblCellMar>
    </w:tblPr>
  </w:style>
  <w:style w:type="table" w:customStyle="1" w:styleId="ListTable1Light-Accent31">
    <w:name w:val="List Table 1 Light - Accent 31"/>
    <w:tblPr>
      <w:tblCellMar>
        <w:top w:w="0" w:type="dxa"/>
        <w:left w:w="0" w:type="dxa"/>
        <w:bottom w:w="0" w:type="dxa"/>
        <w:right w:w="0" w:type="dxa"/>
      </w:tblCellMar>
    </w:tblPr>
  </w:style>
  <w:style w:type="table" w:customStyle="1" w:styleId="ListTable1Light-Accent41">
    <w:name w:val="List Table 1 Light - Accent 41"/>
    <w:tblPr>
      <w:tblCellMar>
        <w:top w:w="0" w:type="dxa"/>
        <w:left w:w="0" w:type="dxa"/>
        <w:bottom w:w="0" w:type="dxa"/>
        <w:right w:w="0" w:type="dxa"/>
      </w:tblCellMar>
    </w:tblPr>
  </w:style>
  <w:style w:type="table" w:customStyle="1" w:styleId="ListTable1Light-Accent51">
    <w:name w:val="List Table 1 Light - Accent 51"/>
    <w:tblPr>
      <w:tblCellMar>
        <w:top w:w="0" w:type="dxa"/>
        <w:left w:w="0" w:type="dxa"/>
        <w:bottom w:w="0" w:type="dxa"/>
        <w:right w:w="0" w:type="dxa"/>
      </w:tblCellMar>
    </w:tblPr>
  </w:style>
  <w:style w:type="table" w:customStyle="1" w:styleId="ListTable1Light-Accent61">
    <w:name w:val="List Table 1 Light - Accent 61"/>
    <w:tblPr>
      <w:tblCellMar>
        <w:top w:w="0" w:type="dxa"/>
        <w:left w:w="0" w:type="dxa"/>
        <w:bottom w:w="0" w:type="dxa"/>
        <w:right w:w="0" w:type="dxa"/>
      </w:tblCellMar>
    </w:tblPr>
  </w:style>
  <w:style w:type="table" w:customStyle="1" w:styleId="ListTable21">
    <w:name w:val="List Table 21"/>
    <w:tblPr>
      <w:tblCellMar>
        <w:top w:w="0" w:type="dxa"/>
        <w:left w:w="0" w:type="dxa"/>
        <w:bottom w:w="0" w:type="dxa"/>
        <w:right w:w="0" w:type="dxa"/>
      </w:tblCellMar>
    </w:tblPr>
  </w:style>
  <w:style w:type="table" w:customStyle="1" w:styleId="ListTable2-Accent11">
    <w:name w:val="List Table 2 - Accent 11"/>
    <w:tblPr>
      <w:tblCellMar>
        <w:top w:w="0" w:type="dxa"/>
        <w:left w:w="0" w:type="dxa"/>
        <w:bottom w:w="0" w:type="dxa"/>
        <w:right w:w="0" w:type="dxa"/>
      </w:tblCellMar>
    </w:tblPr>
  </w:style>
  <w:style w:type="table" w:customStyle="1" w:styleId="ListTable2-Accent21">
    <w:name w:val="List Table 2 - Accent 21"/>
    <w:tblPr>
      <w:tblCellMar>
        <w:top w:w="0" w:type="dxa"/>
        <w:left w:w="0" w:type="dxa"/>
        <w:bottom w:w="0" w:type="dxa"/>
        <w:right w:w="0" w:type="dxa"/>
      </w:tblCellMar>
    </w:tblPr>
  </w:style>
  <w:style w:type="table" w:customStyle="1" w:styleId="ListTable2-Accent31">
    <w:name w:val="List Table 2 - Accent 31"/>
    <w:tblPr>
      <w:tblCellMar>
        <w:top w:w="0" w:type="dxa"/>
        <w:left w:w="0" w:type="dxa"/>
        <w:bottom w:w="0" w:type="dxa"/>
        <w:right w:w="0" w:type="dxa"/>
      </w:tblCellMar>
    </w:tblPr>
  </w:style>
  <w:style w:type="table" w:customStyle="1" w:styleId="ListTable2-Accent41">
    <w:name w:val="List Table 2 - Accent 41"/>
    <w:tblPr>
      <w:tblCellMar>
        <w:top w:w="0" w:type="dxa"/>
        <w:left w:w="0" w:type="dxa"/>
        <w:bottom w:w="0" w:type="dxa"/>
        <w:right w:w="0" w:type="dxa"/>
      </w:tblCellMar>
    </w:tblPr>
  </w:style>
  <w:style w:type="table" w:customStyle="1" w:styleId="ListTable2-Accent51">
    <w:name w:val="List Table 2 - Accent 51"/>
    <w:tblPr>
      <w:tblCellMar>
        <w:top w:w="0" w:type="dxa"/>
        <w:left w:w="0" w:type="dxa"/>
        <w:bottom w:w="0" w:type="dxa"/>
        <w:right w:w="0" w:type="dxa"/>
      </w:tblCellMar>
    </w:tblPr>
  </w:style>
  <w:style w:type="table" w:customStyle="1" w:styleId="ListTable2-Accent61">
    <w:name w:val="List Table 2 - Accent 61"/>
    <w:tblPr>
      <w:tblCellMar>
        <w:top w:w="0" w:type="dxa"/>
        <w:left w:w="0" w:type="dxa"/>
        <w:bottom w:w="0" w:type="dxa"/>
        <w:right w:w="0" w:type="dxa"/>
      </w:tblCellMar>
    </w:tblPr>
  </w:style>
  <w:style w:type="table" w:customStyle="1" w:styleId="ListTable31">
    <w:name w:val="List Table 31"/>
    <w:tblPr>
      <w:tblCellMar>
        <w:top w:w="0" w:type="dxa"/>
        <w:left w:w="0" w:type="dxa"/>
        <w:bottom w:w="0" w:type="dxa"/>
        <w:right w:w="0" w:type="dxa"/>
      </w:tblCellMar>
    </w:tblPr>
  </w:style>
  <w:style w:type="table" w:customStyle="1" w:styleId="ListTable3-Accent11">
    <w:name w:val="List Table 3 - Accent 11"/>
    <w:tblPr>
      <w:tblCellMar>
        <w:top w:w="0" w:type="dxa"/>
        <w:left w:w="0" w:type="dxa"/>
        <w:bottom w:w="0" w:type="dxa"/>
        <w:right w:w="0" w:type="dxa"/>
      </w:tblCellMar>
    </w:tblPr>
  </w:style>
  <w:style w:type="table" w:customStyle="1" w:styleId="ListTable3-Accent21">
    <w:name w:val="List Table 3 - Accent 21"/>
    <w:tblPr>
      <w:tblCellMar>
        <w:top w:w="0" w:type="dxa"/>
        <w:left w:w="0" w:type="dxa"/>
        <w:bottom w:w="0" w:type="dxa"/>
        <w:right w:w="0" w:type="dxa"/>
      </w:tblCellMar>
    </w:tblPr>
  </w:style>
  <w:style w:type="table" w:customStyle="1" w:styleId="ListTable3-Accent31">
    <w:name w:val="List Table 3 - Accent 31"/>
    <w:tblPr>
      <w:tblCellMar>
        <w:top w:w="0" w:type="dxa"/>
        <w:left w:w="0" w:type="dxa"/>
        <w:bottom w:w="0" w:type="dxa"/>
        <w:right w:w="0" w:type="dxa"/>
      </w:tblCellMar>
    </w:tblPr>
  </w:style>
  <w:style w:type="table" w:customStyle="1" w:styleId="ListTable3-Accent41">
    <w:name w:val="List Table 3 - Accent 41"/>
    <w:tblPr>
      <w:tblCellMar>
        <w:top w:w="0" w:type="dxa"/>
        <w:left w:w="0" w:type="dxa"/>
        <w:bottom w:w="0" w:type="dxa"/>
        <w:right w:w="0" w:type="dxa"/>
      </w:tblCellMar>
    </w:tblPr>
  </w:style>
  <w:style w:type="table" w:customStyle="1" w:styleId="ListTable3-Accent51">
    <w:name w:val="List Table 3 - Accent 51"/>
    <w:tblPr>
      <w:tblCellMar>
        <w:top w:w="0" w:type="dxa"/>
        <w:left w:w="0" w:type="dxa"/>
        <w:bottom w:w="0" w:type="dxa"/>
        <w:right w:w="0" w:type="dxa"/>
      </w:tblCellMar>
    </w:tblPr>
  </w:style>
  <w:style w:type="table" w:customStyle="1" w:styleId="ListTable3-Accent61">
    <w:name w:val="List Table 3 - Accent 61"/>
    <w:tblPr>
      <w:tblCellMar>
        <w:top w:w="0" w:type="dxa"/>
        <w:left w:w="0" w:type="dxa"/>
        <w:bottom w:w="0" w:type="dxa"/>
        <w:right w:w="0" w:type="dxa"/>
      </w:tblCellMar>
    </w:tblPr>
  </w:style>
  <w:style w:type="table" w:customStyle="1" w:styleId="ListTable41">
    <w:name w:val="List Table 41"/>
    <w:tblPr>
      <w:tblCellMar>
        <w:top w:w="0" w:type="dxa"/>
        <w:left w:w="0" w:type="dxa"/>
        <w:bottom w:w="0" w:type="dxa"/>
        <w:right w:w="0" w:type="dxa"/>
      </w:tblCellMar>
    </w:tblPr>
  </w:style>
  <w:style w:type="table" w:customStyle="1" w:styleId="ListTable4-Accent11">
    <w:name w:val="List Table 4 - Accent 11"/>
    <w:tblPr>
      <w:tblCellMar>
        <w:top w:w="0" w:type="dxa"/>
        <w:left w:w="0" w:type="dxa"/>
        <w:bottom w:w="0" w:type="dxa"/>
        <w:right w:w="0" w:type="dxa"/>
      </w:tblCellMar>
    </w:tblPr>
  </w:style>
  <w:style w:type="table" w:customStyle="1" w:styleId="ListTable4-Accent21">
    <w:name w:val="List Table 4 - Accent 21"/>
    <w:tblPr>
      <w:tblCellMar>
        <w:top w:w="0" w:type="dxa"/>
        <w:left w:w="0" w:type="dxa"/>
        <w:bottom w:w="0" w:type="dxa"/>
        <w:right w:w="0" w:type="dxa"/>
      </w:tblCellMar>
    </w:tblPr>
  </w:style>
  <w:style w:type="table" w:customStyle="1" w:styleId="ListTable4-Accent31">
    <w:name w:val="List Table 4 - Accent 31"/>
    <w:tblPr>
      <w:tblCellMar>
        <w:top w:w="0" w:type="dxa"/>
        <w:left w:w="0" w:type="dxa"/>
        <w:bottom w:w="0" w:type="dxa"/>
        <w:right w:w="0" w:type="dxa"/>
      </w:tblCellMar>
    </w:tblPr>
  </w:style>
  <w:style w:type="table" w:customStyle="1" w:styleId="ListTable4-Accent41">
    <w:name w:val="List Table 4 - Accent 41"/>
    <w:tblPr>
      <w:tblCellMar>
        <w:top w:w="0" w:type="dxa"/>
        <w:left w:w="0" w:type="dxa"/>
        <w:bottom w:w="0" w:type="dxa"/>
        <w:right w:w="0" w:type="dxa"/>
      </w:tblCellMar>
    </w:tblPr>
  </w:style>
  <w:style w:type="table" w:customStyle="1" w:styleId="ListTable4-Accent51">
    <w:name w:val="List Table 4 - Accent 51"/>
    <w:tblPr>
      <w:tblCellMar>
        <w:top w:w="0" w:type="dxa"/>
        <w:left w:w="0" w:type="dxa"/>
        <w:bottom w:w="0" w:type="dxa"/>
        <w:right w:w="0" w:type="dxa"/>
      </w:tblCellMar>
    </w:tblPr>
  </w:style>
  <w:style w:type="table" w:customStyle="1" w:styleId="ListTable4-Accent61">
    <w:name w:val="List Table 4 - Accent 61"/>
    <w:tblPr>
      <w:tblCellMar>
        <w:top w:w="0" w:type="dxa"/>
        <w:left w:w="0" w:type="dxa"/>
        <w:bottom w:w="0" w:type="dxa"/>
        <w:right w:w="0" w:type="dxa"/>
      </w:tblCellMar>
    </w:tblPr>
  </w:style>
  <w:style w:type="table" w:customStyle="1" w:styleId="ListTable5Dark1">
    <w:name w:val="List Table 5 Dark1"/>
    <w:tblPr>
      <w:tblCellMar>
        <w:top w:w="0" w:type="dxa"/>
        <w:left w:w="0" w:type="dxa"/>
        <w:bottom w:w="0" w:type="dxa"/>
        <w:right w:w="0" w:type="dxa"/>
      </w:tblCellMar>
    </w:tblPr>
  </w:style>
  <w:style w:type="table" w:customStyle="1" w:styleId="ListTable5Dark-Accent11">
    <w:name w:val="List Table 5 Dark - Accent 11"/>
    <w:tblPr>
      <w:tblCellMar>
        <w:top w:w="0" w:type="dxa"/>
        <w:left w:w="0" w:type="dxa"/>
        <w:bottom w:w="0" w:type="dxa"/>
        <w:right w:w="0" w:type="dxa"/>
      </w:tblCellMar>
    </w:tblPr>
  </w:style>
  <w:style w:type="table" w:customStyle="1" w:styleId="ListTable5Dark-Accent21">
    <w:name w:val="List Table 5 Dark - Accent 21"/>
    <w:tblPr>
      <w:tblCellMar>
        <w:top w:w="0" w:type="dxa"/>
        <w:left w:w="0" w:type="dxa"/>
        <w:bottom w:w="0" w:type="dxa"/>
        <w:right w:w="0" w:type="dxa"/>
      </w:tblCellMar>
    </w:tblPr>
  </w:style>
  <w:style w:type="table" w:customStyle="1" w:styleId="ListTable5Dark-Accent31">
    <w:name w:val="List Table 5 Dark - Accent 31"/>
    <w:tblPr>
      <w:tblCellMar>
        <w:top w:w="0" w:type="dxa"/>
        <w:left w:w="0" w:type="dxa"/>
        <w:bottom w:w="0" w:type="dxa"/>
        <w:right w:w="0" w:type="dxa"/>
      </w:tblCellMar>
    </w:tblPr>
  </w:style>
  <w:style w:type="table" w:customStyle="1" w:styleId="ListTable5Dark-Accent41">
    <w:name w:val="List Table 5 Dark - Accent 41"/>
    <w:tblPr>
      <w:tblCellMar>
        <w:top w:w="0" w:type="dxa"/>
        <w:left w:w="0" w:type="dxa"/>
        <w:bottom w:w="0" w:type="dxa"/>
        <w:right w:w="0" w:type="dxa"/>
      </w:tblCellMar>
    </w:tblPr>
  </w:style>
  <w:style w:type="table" w:customStyle="1" w:styleId="ListTable5Dark-Accent51">
    <w:name w:val="List Table 5 Dark - Accent 51"/>
    <w:tblPr>
      <w:tblCellMar>
        <w:top w:w="0" w:type="dxa"/>
        <w:left w:w="0" w:type="dxa"/>
        <w:bottom w:w="0" w:type="dxa"/>
        <w:right w:w="0" w:type="dxa"/>
      </w:tblCellMar>
    </w:tblPr>
  </w:style>
  <w:style w:type="table" w:customStyle="1" w:styleId="ListTable5Dark-Accent61">
    <w:name w:val="List Table 5 Dark - Accent 61"/>
    <w:tblPr>
      <w:tblCellMar>
        <w:top w:w="0" w:type="dxa"/>
        <w:left w:w="0" w:type="dxa"/>
        <w:bottom w:w="0" w:type="dxa"/>
        <w:right w:w="0" w:type="dxa"/>
      </w:tblCellMar>
    </w:tblPr>
  </w:style>
  <w:style w:type="table" w:customStyle="1" w:styleId="ListTable6Colorful1">
    <w:name w:val="List Table 6 Colorful1"/>
    <w:tblPr>
      <w:tblCellMar>
        <w:top w:w="0" w:type="dxa"/>
        <w:left w:w="0" w:type="dxa"/>
        <w:bottom w:w="0" w:type="dxa"/>
        <w:right w:w="0" w:type="dxa"/>
      </w:tblCellMar>
    </w:tblPr>
  </w:style>
  <w:style w:type="table" w:customStyle="1" w:styleId="ListTable6Colorful-Accent11">
    <w:name w:val="List Table 6 Colorful - Accent 11"/>
    <w:tblPr>
      <w:tblCellMar>
        <w:top w:w="0" w:type="dxa"/>
        <w:left w:w="0" w:type="dxa"/>
        <w:bottom w:w="0" w:type="dxa"/>
        <w:right w:w="0" w:type="dxa"/>
      </w:tblCellMar>
    </w:tblPr>
  </w:style>
  <w:style w:type="table" w:customStyle="1" w:styleId="ListTable6Colorful-Accent21">
    <w:name w:val="List Table 6 Colorful - Accent 21"/>
    <w:tblPr>
      <w:tblCellMar>
        <w:top w:w="0" w:type="dxa"/>
        <w:left w:w="0" w:type="dxa"/>
        <w:bottom w:w="0" w:type="dxa"/>
        <w:right w:w="0" w:type="dxa"/>
      </w:tblCellMar>
    </w:tblPr>
  </w:style>
  <w:style w:type="table" w:customStyle="1" w:styleId="ListTable6Colorful-Accent31">
    <w:name w:val="List Table 6 Colorful - Accent 31"/>
    <w:tblPr>
      <w:tblCellMar>
        <w:top w:w="0" w:type="dxa"/>
        <w:left w:w="0" w:type="dxa"/>
        <w:bottom w:w="0" w:type="dxa"/>
        <w:right w:w="0" w:type="dxa"/>
      </w:tblCellMar>
    </w:tblPr>
  </w:style>
  <w:style w:type="table" w:customStyle="1" w:styleId="ListTable6Colorful-Accent41">
    <w:name w:val="List Table 6 Colorful - Accent 41"/>
    <w:tblPr>
      <w:tblCellMar>
        <w:top w:w="0" w:type="dxa"/>
        <w:left w:w="0" w:type="dxa"/>
        <w:bottom w:w="0" w:type="dxa"/>
        <w:right w:w="0" w:type="dxa"/>
      </w:tblCellMar>
    </w:tblPr>
  </w:style>
  <w:style w:type="table" w:customStyle="1" w:styleId="ListTable6Colorful-Accent51">
    <w:name w:val="List Table 6 Colorful - Accent 51"/>
    <w:tblPr>
      <w:tblCellMar>
        <w:top w:w="0" w:type="dxa"/>
        <w:left w:w="0" w:type="dxa"/>
        <w:bottom w:w="0" w:type="dxa"/>
        <w:right w:w="0" w:type="dxa"/>
      </w:tblCellMar>
    </w:tblPr>
  </w:style>
  <w:style w:type="table" w:customStyle="1" w:styleId="ListTable6Colorful-Accent61">
    <w:name w:val="List Table 6 Colorful - Accent 61"/>
    <w:tblPr>
      <w:tblCellMar>
        <w:top w:w="0" w:type="dxa"/>
        <w:left w:w="0" w:type="dxa"/>
        <w:bottom w:w="0" w:type="dxa"/>
        <w:right w:w="0" w:type="dxa"/>
      </w:tblCellMar>
    </w:tblPr>
  </w:style>
  <w:style w:type="table" w:customStyle="1" w:styleId="ListTable7Colorful1">
    <w:name w:val="List Table 7 Colorful1"/>
    <w:tblPr>
      <w:tblCellMar>
        <w:top w:w="0" w:type="dxa"/>
        <w:left w:w="0" w:type="dxa"/>
        <w:bottom w:w="0" w:type="dxa"/>
        <w:right w:w="0" w:type="dxa"/>
      </w:tblCellMar>
    </w:tblPr>
  </w:style>
  <w:style w:type="table" w:customStyle="1" w:styleId="ListTable7Colorful-Accent11">
    <w:name w:val="List Table 7 Colorful - Accent 11"/>
    <w:tblPr>
      <w:tblCellMar>
        <w:top w:w="0" w:type="dxa"/>
        <w:left w:w="0" w:type="dxa"/>
        <w:bottom w:w="0" w:type="dxa"/>
        <w:right w:w="0" w:type="dxa"/>
      </w:tblCellMar>
    </w:tblPr>
  </w:style>
  <w:style w:type="table" w:customStyle="1" w:styleId="ListTable7Colorful-Accent21">
    <w:name w:val="List Table 7 Colorful - Accent 21"/>
    <w:tblPr>
      <w:tblCellMar>
        <w:top w:w="0" w:type="dxa"/>
        <w:left w:w="0" w:type="dxa"/>
        <w:bottom w:w="0" w:type="dxa"/>
        <w:right w:w="0" w:type="dxa"/>
      </w:tblCellMar>
    </w:tblPr>
  </w:style>
  <w:style w:type="table" w:customStyle="1" w:styleId="ListTable7Colorful-Accent31">
    <w:name w:val="List Table 7 Colorful - Accent 31"/>
    <w:tblPr>
      <w:tblCellMar>
        <w:top w:w="0" w:type="dxa"/>
        <w:left w:w="0" w:type="dxa"/>
        <w:bottom w:w="0" w:type="dxa"/>
        <w:right w:w="0" w:type="dxa"/>
      </w:tblCellMar>
    </w:tblPr>
  </w:style>
  <w:style w:type="table" w:customStyle="1" w:styleId="ListTable7Colorful-Accent41">
    <w:name w:val="List Table 7 Colorful - Accent 41"/>
    <w:tblPr>
      <w:tblCellMar>
        <w:top w:w="0" w:type="dxa"/>
        <w:left w:w="0" w:type="dxa"/>
        <w:bottom w:w="0" w:type="dxa"/>
        <w:right w:w="0" w:type="dxa"/>
      </w:tblCellMar>
    </w:tblPr>
  </w:style>
  <w:style w:type="table" w:customStyle="1" w:styleId="ListTable7Colorful-Accent51">
    <w:name w:val="List Table 7 Colorful - Accent 51"/>
    <w:tblPr>
      <w:tblCellMar>
        <w:top w:w="0" w:type="dxa"/>
        <w:left w:w="0" w:type="dxa"/>
        <w:bottom w:w="0" w:type="dxa"/>
        <w:right w:w="0" w:type="dxa"/>
      </w:tblCellMar>
    </w:tblPr>
  </w:style>
  <w:style w:type="table" w:customStyle="1" w:styleId="ListTable7Colorful-Accent61">
    <w:name w:val="List Table 7 Colorful - Accent 61"/>
    <w:tblPr>
      <w:tblCellMar>
        <w:top w:w="0" w:type="dxa"/>
        <w:left w:w="0" w:type="dxa"/>
        <w:bottom w:w="0" w:type="dxa"/>
        <w:right w:w="0" w:type="dxa"/>
      </w:tblCellMar>
    </w:tblPr>
  </w:style>
  <w:style w:type="table" w:customStyle="1" w:styleId="Lined-Accent">
    <w:name w:val="Lined - Accent"/>
    <w:rPr>
      <w:color w:val="404040"/>
      <w:lang w:val="vi-VN" w:eastAsia="vi-VN" w:bidi="ar-SA"/>
    </w:rPr>
    <w:tblPr>
      <w:tblCellMar>
        <w:top w:w="0" w:type="dxa"/>
        <w:left w:w="0" w:type="dxa"/>
        <w:bottom w:w="0" w:type="dxa"/>
        <w:right w:w="0" w:type="dxa"/>
      </w:tblCellMar>
    </w:tblPr>
  </w:style>
  <w:style w:type="table" w:customStyle="1" w:styleId="Lined-Accent1">
    <w:name w:val="Lined - Accent 1"/>
    <w:rPr>
      <w:color w:val="404040"/>
      <w:lang w:val="vi-VN" w:eastAsia="vi-VN" w:bidi="ar-SA"/>
    </w:rPr>
    <w:tblPr>
      <w:tblCellMar>
        <w:top w:w="0" w:type="dxa"/>
        <w:left w:w="0" w:type="dxa"/>
        <w:bottom w:w="0" w:type="dxa"/>
        <w:right w:w="0" w:type="dxa"/>
      </w:tblCellMar>
    </w:tblPr>
  </w:style>
  <w:style w:type="table" w:customStyle="1" w:styleId="Lined-Accent2">
    <w:name w:val="Lined - Accent 2"/>
    <w:rPr>
      <w:color w:val="404040"/>
      <w:lang w:val="vi-VN" w:eastAsia="vi-VN" w:bidi="ar-SA"/>
    </w:rPr>
    <w:tblPr>
      <w:tblCellMar>
        <w:top w:w="0" w:type="dxa"/>
        <w:left w:w="0" w:type="dxa"/>
        <w:bottom w:w="0" w:type="dxa"/>
        <w:right w:w="0" w:type="dxa"/>
      </w:tblCellMar>
    </w:tblPr>
  </w:style>
  <w:style w:type="table" w:customStyle="1" w:styleId="Lined-Accent3">
    <w:name w:val="Lined - Accent 3"/>
    <w:rPr>
      <w:color w:val="404040"/>
      <w:lang w:val="vi-VN" w:eastAsia="vi-VN" w:bidi="ar-SA"/>
    </w:rPr>
    <w:tblPr>
      <w:tblCellMar>
        <w:top w:w="0" w:type="dxa"/>
        <w:left w:w="0" w:type="dxa"/>
        <w:bottom w:w="0" w:type="dxa"/>
        <w:right w:w="0" w:type="dxa"/>
      </w:tblCellMar>
    </w:tblPr>
  </w:style>
  <w:style w:type="table" w:customStyle="1" w:styleId="Lined-Accent4">
    <w:name w:val="Lined - Accent 4"/>
    <w:rPr>
      <w:color w:val="404040"/>
      <w:lang w:val="vi-VN" w:eastAsia="vi-VN" w:bidi="ar-SA"/>
    </w:rPr>
    <w:tblPr>
      <w:tblCellMar>
        <w:top w:w="0" w:type="dxa"/>
        <w:left w:w="0" w:type="dxa"/>
        <w:bottom w:w="0" w:type="dxa"/>
        <w:right w:w="0" w:type="dxa"/>
      </w:tblCellMar>
    </w:tblPr>
  </w:style>
  <w:style w:type="table" w:customStyle="1" w:styleId="Lined-Accent5">
    <w:name w:val="Lined - Accent 5"/>
    <w:rPr>
      <w:color w:val="404040"/>
      <w:lang w:val="vi-VN" w:eastAsia="vi-VN" w:bidi="ar-SA"/>
    </w:rPr>
    <w:tblPr>
      <w:tblCellMar>
        <w:top w:w="0" w:type="dxa"/>
        <w:left w:w="0" w:type="dxa"/>
        <w:bottom w:w="0" w:type="dxa"/>
        <w:right w:w="0" w:type="dxa"/>
      </w:tblCellMar>
    </w:tblPr>
  </w:style>
  <w:style w:type="table" w:customStyle="1" w:styleId="Lined-Accent6">
    <w:name w:val="Lined - Accent 6"/>
    <w:rPr>
      <w:color w:val="404040"/>
      <w:lang w:val="vi-VN" w:eastAsia="vi-VN" w:bidi="ar-SA"/>
    </w:rPr>
    <w:tblPr>
      <w:tblCellMar>
        <w:top w:w="0" w:type="dxa"/>
        <w:left w:w="0" w:type="dxa"/>
        <w:bottom w:w="0" w:type="dxa"/>
        <w:right w:w="0" w:type="dxa"/>
      </w:tblCellMar>
    </w:tblPr>
  </w:style>
  <w:style w:type="table" w:customStyle="1" w:styleId="BorderedLined-Accent">
    <w:name w:val="Bordered &amp; Lined - Accent"/>
    <w:rPr>
      <w:color w:val="404040"/>
      <w:lang w:val="vi-VN" w:eastAsia="vi-VN" w:bidi="ar-SA"/>
    </w:rPr>
    <w:tblPr>
      <w:tblCellMar>
        <w:top w:w="0" w:type="dxa"/>
        <w:left w:w="0" w:type="dxa"/>
        <w:bottom w:w="0" w:type="dxa"/>
        <w:right w:w="0" w:type="dxa"/>
      </w:tblCellMar>
    </w:tblPr>
  </w:style>
  <w:style w:type="table" w:customStyle="1" w:styleId="BorderedLined-Accent1">
    <w:name w:val="Bordered &amp; Lined - Accent 1"/>
    <w:rPr>
      <w:color w:val="404040"/>
      <w:lang w:val="vi-VN" w:eastAsia="vi-VN" w:bidi="ar-SA"/>
    </w:rPr>
    <w:tblPr>
      <w:tblCellMar>
        <w:top w:w="0" w:type="dxa"/>
        <w:left w:w="0" w:type="dxa"/>
        <w:bottom w:w="0" w:type="dxa"/>
        <w:right w:w="0" w:type="dxa"/>
      </w:tblCellMar>
    </w:tblPr>
  </w:style>
  <w:style w:type="table" w:customStyle="1" w:styleId="BorderedLined-Accent2">
    <w:name w:val="Bordered &amp; Lined - Accent 2"/>
    <w:rPr>
      <w:color w:val="404040"/>
      <w:lang w:val="vi-VN" w:eastAsia="vi-VN" w:bidi="ar-SA"/>
    </w:rPr>
    <w:tblPr>
      <w:tblCellMar>
        <w:top w:w="0" w:type="dxa"/>
        <w:left w:w="0" w:type="dxa"/>
        <w:bottom w:w="0" w:type="dxa"/>
        <w:right w:w="0" w:type="dxa"/>
      </w:tblCellMar>
    </w:tblPr>
  </w:style>
  <w:style w:type="table" w:customStyle="1" w:styleId="BorderedLined-Accent3">
    <w:name w:val="Bordered &amp; Lined - Accent 3"/>
    <w:rPr>
      <w:color w:val="404040"/>
      <w:lang w:val="vi-VN" w:eastAsia="vi-VN" w:bidi="ar-SA"/>
    </w:rPr>
    <w:tblPr>
      <w:tblCellMar>
        <w:top w:w="0" w:type="dxa"/>
        <w:left w:w="0" w:type="dxa"/>
        <w:bottom w:w="0" w:type="dxa"/>
        <w:right w:w="0" w:type="dxa"/>
      </w:tblCellMar>
    </w:tblPr>
  </w:style>
  <w:style w:type="table" w:customStyle="1" w:styleId="BorderedLined-Accent4">
    <w:name w:val="Bordered &amp; Lined - Accent 4"/>
    <w:rPr>
      <w:color w:val="404040"/>
      <w:lang w:val="vi-VN" w:eastAsia="vi-VN" w:bidi="ar-SA"/>
    </w:rPr>
    <w:tblPr>
      <w:tblCellMar>
        <w:top w:w="0" w:type="dxa"/>
        <w:left w:w="0" w:type="dxa"/>
        <w:bottom w:w="0" w:type="dxa"/>
        <w:right w:w="0" w:type="dxa"/>
      </w:tblCellMar>
    </w:tblPr>
  </w:style>
  <w:style w:type="table" w:customStyle="1" w:styleId="BorderedLined-Accent5">
    <w:name w:val="Bordered &amp; Lined - Accent 5"/>
    <w:rPr>
      <w:color w:val="404040"/>
      <w:lang w:val="vi-VN" w:eastAsia="vi-VN" w:bidi="ar-SA"/>
    </w:rPr>
    <w:tblPr>
      <w:tblCellMar>
        <w:top w:w="0" w:type="dxa"/>
        <w:left w:w="0" w:type="dxa"/>
        <w:bottom w:w="0" w:type="dxa"/>
        <w:right w:w="0" w:type="dxa"/>
      </w:tblCellMar>
    </w:tblPr>
  </w:style>
  <w:style w:type="table" w:customStyle="1" w:styleId="BorderedLined-Accent6">
    <w:name w:val="Bordered &amp; Lined - Accent 6"/>
    <w:rPr>
      <w:color w:val="404040"/>
      <w:lang w:val="vi-VN" w:eastAsia="vi-VN" w:bidi="ar-SA"/>
    </w:rPr>
    <w:tblPr>
      <w:tblCellMar>
        <w:top w:w="0" w:type="dxa"/>
        <w:left w:w="0" w:type="dxa"/>
        <w:bottom w:w="0" w:type="dxa"/>
        <w:right w:w="0" w:type="dxa"/>
      </w:tblCellMar>
    </w:tblPr>
  </w:style>
  <w:style w:type="table" w:customStyle="1" w:styleId="Bordered">
    <w:name w:val="Bordered"/>
    <w:tblPr>
      <w:tblCellMar>
        <w:top w:w="0" w:type="dxa"/>
        <w:left w:w="0" w:type="dxa"/>
        <w:bottom w:w="0" w:type="dxa"/>
        <w:right w:w="0" w:type="dxa"/>
      </w:tblCellMar>
    </w:tblPr>
  </w:style>
  <w:style w:type="table" w:customStyle="1" w:styleId="Bordered-Accent1">
    <w:name w:val="Bordered - Accent 1"/>
    <w:tblPr>
      <w:tblCellMar>
        <w:top w:w="0" w:type="dxa"/>
        <w:left w:w="0" w:type="dxa"/>
        <w:bottom w:w="0" w:type="dxa"/>
        <w:right w:w="0" w:type="dxa"/>
      </w:tblCellMar>
    </w:tblPr>
  </w:style>
  <w:style w:type="table" w:customStyle="1" w:styleId="Bordered-Accent2">
    <w:name w:val="Bordered - Accent 2"/>
    <w:tblPr>
      <w:tblCellMar>
        <w:top w:w="0" w:type="dxa"/>
        <w:left w:w="0" w:type="dxa"/>
        <w:bottom w:w="0" w:type="dxa"/>
        <w:right w:w="0" w:type="dxa"/>
      </w:tblCellMar>
    </w:tblPr>
  </w:style>
  <w:style w:type="table" w:customStyle="1" w:styleId="Bordered-Accent3">
    <w:name w:val="Bordered - Accent 3"/>
    <w:tblPr>
      <w:tblCellMar>
        <w:top w:w="0" w:type="dxa"/>
        <w:left w:w="0" w:type="dxa"/>
        <w:bottom w:w="0" w:type="dxa"/>
        <w:right w:w="0" w:type="dxa"/>
      </w:tblCellMar>
    </w:tblPr>
  </w:style>
  <w:style w:type="table" w:customStyle="1" w:styleId="Bordered-Accent4">
    <w:name w:val="Bordered - Accent 4"/>
    <w:tblPr>
      <w:tblCellMar>
        <w:top w:w="0" w:type="dxa"/>
        <w:left w:w="0" w:type="dxa"/>
        <w:bottom w:w="0" w:type="dxa"/>
        <w:right w:w="0" w:type="dxa"/>
      </w:tblCellMar>
    </w:tblPr>
  </w:style>
  <w:style w:type="table" w:customStyle="1" w:styleId="Bordered-Accent5">
    <w:name w:val="Bordered - Accent 5"/>
    <w:tblPr>
      <w:tblCellMar>
        <w:top w:w="0" w:type="dxa"/>
        <w:left w:w="0" w:type="dxa"/>
        <w:bottom w:w="0" w:type="dxa"/>
        <w:right w:w="0" w:type="dxa"/>
      </w:tblCellMar>
    </w:tblPr>
  </w:style>
  <w:style w:type="table" w:customStyle="1" w:styleId="Bordered-Accent6">
    <w:name w:val="Bordered - Accent 6"/>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lang w:bidi="ar-SA"/>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link w:val="NormalWebChar"/>
    <w:uiPriority w:val="99"/>
    <w:qFormat/>
    <w:pPr>
      <w:spacing w:line="312" w:lineRule="auto"/>
    </w:pPr>
    <w:rPr>
      <w:sz w:val="24"/>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NormalWebChar">
    <w:name w:val="Normal (Web) Char"/>
    <w:link w:val="NormalWeb"/>
    <w:uiPriority w:val="99"/>
    <w:rPr>
      <w:sz w:val="24"/>
      <w:szCs w:val="24"/>
      <w:lang w:bidi="ar-SA"/>
    </w:rPr>
  </w:style>
  <w:style w:type="paragraph" w:styleId="BodyTextIndent2">
    <w:name w:val="Body Text Indent 2"/>
    <w:basedOn w:val="Normal"/>
    <w:link w:val="BodyTextIndent2Char"/>
    <w:uiPriority w:val="99"/>
    <w:unhideWhenUsed/>
    <w:pPr>
      <w:pBdr>
        <w:top w:val="none" w:sz="0" w:space="0" w:color="auto"/>
        <w:left w:val="none" w:sz="0" w:space="0" w:color="auto"/>
        <w:bottom w:val="none" w:sz="0" w:space="0" w:color="auto"/>
        <w:right w:val="none" w:sz="0" w:space="0" w:color="auto"/>
        <w:between w:val="none" w:sz="0" w:space="0" w:color="auto"/>
      </w:pBdr>
      <w:shd w:val="clear" w:color="auto" w:fill="FFFFFF"/>
      <w:spacing w:after="120"/>
      <w:ind w:firstLine="720"/>
      <w:jc w:val="both"/>
    </w:pPr>
    <w:rPr>
      <w:color w:val="FF0000"/>
    </w:rPr>
  </w:style>
  <w:style w:type="character" w:customStyle="1" w:styleId="BodyTextIndent2Char">
    <w:name w:val="Body Text Indent 2 Char"/>
    <w:basedOn w:val="DefaultParagraphFont"/>
    <w:link w:val="BodyTextIndent2"/>
    <w:uiPriority w:val="99"/>
    <w:rPr>
      <w:color w:val="FF0000"/>
      <w:sz w:val="28"/>
      <w:szCs w:val="28"/>
      <w:shd w:val="clear" w:color="auto" w:fill="FFFFFF"/>
      <w:lang w:bidi="ar-SA"/>
    </w:rPr>
  </w:style>
  <w:style w:type="paragraph" w:styleId="BodyTextIndent3">
    <w:name w:val="Body Text Indent 3"/>
    <w:basedOn w:val="Normal"/>
    <w:link w:val="BodyTextIndent3Char"/>
    <w:uiPriority w:val="99"/>
    <w:unhideWhenUsed/>
    <w:pPr>
      <w:pBdr>
        <w:top w:val="none" w:sz="0" w:space="0" w:color="auto"/>
        <w:left w:val="none" w:sz="0" w:space="0" w:color="auto"/>
        <w:bottom w:val="none" w:sz="0" w:space="0" w:color="auto"/>
        <w:right w:val="none" w:sz="0" w:space="0" w:color="auto"/>
        <w:between w:val="none" w:sz="0" w:space="0" w:color="auto"/>
      </w:pBdr>
      <w:spacing w:after="120"/>
      <w:ind w:firstLine="720"/>
      <w:jc w:val="both"/>
    </w:pPr>
    <w:rPr>
      <w:shd w:val="clear" w:color="auto" w:fill="FFFF96"/>
    </w:rPr>
  </w:style>
  <w:style w:type="character" w:customStyle="1" w:styleId="BodyTextIndent3Char">
    <w:name w:val="Body Text Indent 3 Char"/>
    <w:basedOn w:val="DefaultParagraphFont"/>
    <w:link w:val="BodyTextIndent3"/>
    <w:uiPriority w:val="99"/>
    <w:rPr>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anchor=dieu_137"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7CA008-C6C9-463B-83E8-9A28C0B58EED}"/>
</file>

<file path=customXml/itemProps2.xml><?xml version="1.0" encoding="utf-8"?>
<ds:datastoreItem xmlns:ds="http://schemas.openxmlformats.org/officeDocument/2006/customXml" ds:itemID="{B519BA08-7B3D-41C4-92D2-6EBD3EC15CEF}"/>
</file>

<file path=customXml/itemProps3.xml><?xml version="1.0" encoding="utf-8"?>
<ds:datastoreItem xmlns:ds="http://schemas.openxmlformats.org/officeDocument/2006/customXml" ds:itemID="{22A9A2AE-18F9-48D3-B032-C29605CDDDBC}"/>
</file>

<file path=docProps/app.xml><?xml version="1.0" encoding="utf-8"?>
<Properties xmlns="http://schemas.openxmlformats.org/officeDocument/2006/extended-properties" xmlns:vt="http://schemas.openxmlformats.org/officeDocument/2006/docPropsVTypes">
  <Template>Normal</Template>
  <TotalTime>2</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2024-09-18T00:19:00Z</dcterms:created>
  <dcterms:modified xsi:type="dcterms:W3CDTF">2024-09-18T00:20:00Z</dcterms:modified>
</cp:coreProperties>
</file>