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90" w:type="dxa"/>
        <w:tblLayout w:type="fixed"/>
        <w:tblLook w:val="0000" w:firstRow="0" w:lastRow="0" w:firstColumn="0" w:lastColumn="0" w:noHBand="0" w:noVBand="0"/>
      </w:tblPr>
      <w:tblGrid>
        <w:gridCol w:w="3240"/>
        <w:gridCol w:w="6050"/>
      </w:tblGrid>
      <w:tr w:rsidR="00E03E00" w:rsidRPr="00E03E00" w:rsidTr="004D3C72">
        <w:tc>
          <w:tcPr>
            <w:tcW w:w="3240" w:type="dxa"/>
          </w:tcPr>
          <w:p w:rsidR="006A21D8" w:rsidRPr="00E03E00" w:rsidRDefault="006A21D8" w:rsidP="008A34BC">
            <w:pPr>
              <w:ind w:left="-108"/>
              <w:jc w:val="center"/>
              <w:rPr>
                <w:rFonts w:ascii="Times New Roman" w:hAnsi="Times New Roman"/>
                <w:snapToGrid w:val="0"/>
                <w:sz w:val="26"/>
                <w:szCs w:val="26"/>
              </w:rPr>
            </w:pPr>
            <w:r w:rsidRPr="00E03E00">
              <w:rPr>
                <w:rFonts w:ascii="Times New Roman" w:hAnsi="Times New Roman"/>
                <w:b/>
                <w:sz w:val="26"/>
                <w:szCs w:val="26"/>
              </w:rPr>
              <w:t>HỘI ĐỒNG NHÂN DÂN</w:t>
            </w:r>
          </w:p>
          <w:p w:rsidR="006A21D8" w:rsidRPr="00E03E00" w:rsidRDefault="00CD1C7D" w:rsidP="008A34BC">
            <w:pPr>
              <w:pStyle w:val="Header"/>
              <w:rPr>
                <w:rFonts w:ascii="Times New Roman" w:hAnsi="Times New Roman"/>
                <w:b/>
                <w:sz w:val="26"/>
                <w:szCs w:val="26"/>
                <w:lang w:val="en-US" w:eastAsia="en-US"/>
              </w:rPr>
            </w:pPr>
            <w:r w:rsidRPr="00E03E00">
              <w:rPr>
                <w:rFonts w:ascii="Times New Roman" w:hAnsi="Times New Roman"/>
                <w:b/>
                <w:sz w:val="26"/>
                <w:szCs w:val="26"/>
                <w:lang w:val="en-US" w:eastAsia="en-US"/>
              </w:rPr>
              <w:t>THÀNH PHỐ ĐÀ NẴNG</w:t>
            </w:r>
          </w:p>
        </w:tc>
        <w:tc>
          <w:tcPr>
            <w:tcW w:w="6050" w:type="dxa"/>
          </w:tcPr>
          <w:p w:rsidR="006A21D8" w:rsidRPr="00E03E00" w:rsidRDefault="006A21D8" w:rsidP="008A34BC">
            <w:pPr>
              <w:jc w:val="center"/>
              <w:rPr>
                <w:rFonts w:ascii="Times New Roman" w:hAnsi="Times New Roman"/>
                <w:b/>
                <w:sz w:val="26"/>
              </w:rPr>
            </w:pPr>
            <w:r w:rsidRPr="00E03E00">
              <w:rPr>
                <w:rFonts w:ascii="Times New Roman" w:hAnsi="Times New Roman"/>
                <w:b/>
                <w:sz w:val="26"/>
              </w:rPr>
              <w:t>CỘNG HÒA XÃ HỘI CHỦ NGHĨA VIỆT NAM</w:t>
            </w:r>
          </w:p>
          <w:p w:rsidR="006A21D8" w:rsidRPr="00E03E00" w:rsidRDefault="006A21D8" w:rsidP="008A34BC">
            <w:pPr>
              <w:jc w:val="center"/>
              <w:rPr>
                <w:rFonts w:ascii="Times New Roman" w:hAnsi="Times New Roman"/>
                <w:b/>
                <w:szCs w:val="28"/>
              </w:rPr>
            </w:pPr>
            <w:r w:rsidRPr="00E03E00">
              <w:rPr>
                <w:rFonts w:ascii="Times New Roman" w:hAnsi="Times New Roman"/>
                <w:b/>
                <w:szCs w:val="28"/>
              </w:rPr>
              <w:t>Độc lập - Tự do - Hạnh phúc</w:t>
            </w:r>
          </w:p>
        </w:tc>
      </w:tr>
      <w:tr w:rsidR="00E03E00" w:rsidRPr="00E03E00" w:rsidTr="004D3C72">
        <w:tc>
          <w:tcPr>
            <w:tcW w:w="3240" w:type="dxa"/>
          </w:tcPr>
          <w:p w:rsidR="008A34BC" w:rsidRPr="00E03E00" w:rsidRDefault="008A34BC" w:rsidP="008A34BC">
            <w:pPr>
              <w:spacing w:before="120" w:after="120"/>
              <w:ind w:left="-108"/>
              <w:jc w:val="center"/>
              <w:rPr>
                <w:rFonts w:ascii="Times New Roman" w:hAnsi="Times New Roman"/>
                <w:b/>
                <w:sz w:val="26"/>
                <w:szCs w:val="26"/>
              </w:rPr>
            </w:pPr>
            <w:r w:rsidRPr="00E03E00">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2EF2720D" wp14:editId="260E23D5">
                      <wp:simplePos x="0" y="0"/>
                      <wp:positionH relativeFrom="column">
                        <wp:posOffset>530860</wp:posOffset>
                      </wp:positionH>
                      <wp:positionV relativeFrom="paragraph">
                        <wp:posOffset>-635</wp:posOffset>
                      </wp:positionV>
                      <wp:extent cx="800100" cy="0"/>
                      <wp:effectExtent l="0" t="0" r="0" b="0"/>
                      <wp:wrapNone/>
                      <wp:docPr id="2"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F028C" id="Line 8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05pt" to="104.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oik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"/>
                  </w:pict>
                </mc:Fallback>
              </mc:AlternateContent>
            </w:r>
            <w:r w:rsidRPr="00E03E00">
              <w:rPr>
                <w:rFonts w:ascii="Times New Roman" w:hAnsi="Times New Roman"/>
                <w:sz w:val="26"/>
                <w:szCs w:val="26"/>
              </w:rPr>
              <w:t xml:space="preserve">Số:  </w:t>
            </w:r>
            <w:r w:rsidR="009D20CB">
              <w:rPr>
                <w:rFonts w:ascii="Times New Roman" w:hAnsi="Times New Roman"/>
                <w:sz w:val="26"/>
                <w:szCs w:val="26"/>
                <w:lang w:val="vi-VN"/>
              </w:rPr>
              <w:t>51</w:t>
            </w:r>
            <w:r w:rsidRPr="00E03E00">
              <w:rPr>
                <w:rFonts w:ascii="Times New Roman" w:hAnsi="Times New Roman"/>
                <w:sz w:val="26"/>
                <w:szCs w:val="26"/>
              </w:rPr>
              <w:t>/2026/NQ-HĐND</w:t>
            </w:r>
          </w:p>
        </w:tc>
        <w:tc>
          <w:tcPr>
            <w:tcW w:w="6050" w:type="dxa"/>
          </w:tcPr>
          <w:p w:rsidR="008A34BC" w:rsidRPr="00E03E00" w:rsidRDefault="008A34BC" w:rsidP="008A34BC">
            <w:pPr>
              <w:spacing w:before="120" w:after="120"/>
              <w:jc w:val="center"/>
              <w:rPr>
                <w:rFonts w:ascii="Times New Roman" w:hAnsi="Times New Roman"/>
                <w:b/>
                <w:sz w:val="26"/>
              </w:rPr>
            </w:pPr>
            <w:r w:rsidRPr="00E03E00">
              <w:rPr>
                <w:rFonts w:ascii="Times New Roman" w:hAnsi="Times New Roman"/>
                <w:noProof/>
              </w:rPr>
              <mc:AlternateContent>
                <mc:Choice Requires="wps">
                  <w:drawing>
                    <wp:anchor distT="0" distB="0" distL="114300" distR="114300" simplePos="0" relativeHeight="251657216" behindDoc="0" locked="0" layoutInCell="1" allowOverlap="1" wp14:anchorId="07816452" wp14:editId="09F24B46">
                      <wp:simplePos x="0" y="0"/>
                      <wp:positionH relativeFrom="column">
                        <wp:posOffset>830580</wp:posOffset>
                      </wp:positionH>
                      <wp:positionV relativeFrom="paragraph">
                        <wp:posOffset>-635</wp:posOffset>
                      </wp:positionV>
                      <wp:extent cx="2011680" cy="0"/>
                      <wp:effectExtent l="0" t="0" r="0" b="0"/>
                      <wp:wrapNone/>
                      <wp:docPr id="1"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9E52F" id="Line 8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pt,-.05pt" to="223.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"/>
                  </w:pict>
                </mc:Fallback>
              </mc:AlternateContent>
            </w:r>
            <w:r w:rsidRPr="00E03E00">
              <w:rPr>
                <w:rFonts w:ascii="Times New Roman" w:hAnsi="Times New Roman"/>
                <w:i/>
              </w:rPr>
              <w:t xml:space="preserve">Đà Nẵng, ngày </w:t>
            </w:r>
            <w:r w:rsidR="009D20CB">
              <w:rPr>
                <w:rFonts w:ascii="Times New Roman" w:hAnsi="Times New Roman"/>
                <w:i/>
                <w:lang w:val="vi-VN"/>
              </w:rPr>
              <w:t>29</w:t>
            </w:r>
            <w:r w:rsidRPr="00E03E00">
              <w:rPr>
                <w:rFonts w:ascii="Times New Roman" w:hAnsi="Times New Roman"/>
                <w:i/>
              </w:rPr>
              <w:t xml:space="preserve">      tháng   </w:t>
            </w:r>
            <w:r w:rsidR="009D20CB">
              <w:rPr>
                <w:rFonts w:ascii="Times New Roman" w:hAnsi="Times New Roman"/>
                <w:i/>
                <w:lang w:val="vi-VN"/>
              </w:rPr>
              <w:t>5</w:t>
            </w:r>
            <w:bookmarkStart w:id="0" w:name="_GoBack"/>
            <w:bookmarkEnd w:id="0"/>
            <w:r w:rsidRPr="00E03E00">
              <w:rPr>
                <w:rFonts w:ascii="Times New Roman" w:hAnsi="Times New Roman"/>
                <w:i/>
              </w:rPr>
              <w:t xml:space="preserve">  năm 2026</w:t>
            </w:r>
          </w:p>
        </w:tc>
      </w:tr>
    </w:tbl>
    <w:p w:rsidR="008B7F56" w:rsidRPr="00E03E00" w:rsidRDefault="00645072" w:rsidP="00A21084">
      <w:pPr>
        <w:spacing w:before="240"/>
        <w:jc w:val="center"/>
        <w:rPr>
          <w:rFonts w:ascii="Times New Roman" w:hAnsi="Times New Roman"/>
          <w:b/>
          <w:szCs w:val="28"/>
          <w:lang w:val="nl-NL"/>
        </w:rPr>
      </w:pPr>
      <w:r w:rsidRPr="00E03E00">
        <w:rPr>
          <w:rFonts w:ascii="Times New Roman" w:hAnsi="Times New Roman"/>
          <w:b/>
          <w:szCs w:val="28"/>
          <w:lang w:val="nl-NL"/>
        </w:rPr>
        <w:t>NGHỊ QUYẾT</w:t>
      </w:r>
    </w:p>
    <w:p w:rsidR="000C5F34" w:rsidRPr="00E03E00" w:rsidRDefault="00F16EB3" w:rsidP="00FD76AA">
      <w:pPr>
        <w:ind w:right="-140"/>
        <w:jc w:val="center"/>
        <w:rPr>
          <w:rFonts w:ascii="Times New Roman" w:hAnsi="Times New Roman"/>
          <w:b/>
        </w:rPr>
      </w:pPr>
      <w:bookmarkStart w:id="1" w:name="_Hlk194487103"/>
      <w:r w:rsidRPr="00E03E00">
        <w:rPr>
          <w:rFonts w:ascii="Times New Roman" w:hAnsi="Times New Roman"/>
          <w:b/>
        </w:rPr>
        <w:t>Quy định</w:t>
      </w:r>
      <w:r w:rsidR="00FD76AA" w:rsidRPr="00E03E00">
        <w:rPr>
          <w:rFonts w:ascii="Times New Roman" w:hAnsi="Times New Roman"/>
          <w:b/>
        </w:rPr>
        <w:t xml:space="preserve"> </w:t>
      </w:r>
      <w:r w:rsidR="00110E1A" w:rsidRPr="00E03E00">
        <w:rPr>
          <w:rFonts w:ascii="Times New Roman" w:hAnsi="Times New Roman"/>
          <w:b/>
        </w:rPr>
        <w:t>chính sách</w:t>
      </w:r>
      <w:r w:rsidR="00CD1C7D" w:rsidRPr="00E03E00">
        <w:rPr>
          <w:rFonts w:ascii="Times New Roman" w:hAnsi="Times New Roman"/>
          <w:b/>
        </w:rPr>
        <w:t xml:space="preserve"> </w:t>
      </w:r>
      <w:r w:rsidR="000C5F34" w:rsidRPr="00E03E00">
        <w:rPr>
          <w:rFonts w:ascii="Times New Roman" w:hAnsi="Times New Roman"/>
          <w:b/>
        </w:rPr>
        <w:t xml:space="preserve">hỗ trợ bảo hiểm y tế </w:t>
      </w:r>
      <w:r w:rsidR="00E650C3" w:rsidRPr="00E03E00">
        <w:rPr>
          <w:rFonts w:ascii="Times New Roman" w:hAnsi="Times New Roman"/>
          <w:b/>
        </w:rPr>
        <w:t>đối với</w:t>
      </w:r>
      <w:r w:rsidR="000C5F34" w:rsidRPr="00E03E00">
        <w:rPr>
          <w:rFonts w:ascii="Times New Roman" w:hAnsi="Times New Roman"/>
          <w:b/>
        </w:rPr>
        <w:t xml:space="preserve"> </w:t>
      </w:r>
      <w:r w:rsidR="00CE2299" w:rsidRPr="00E03E00">
        <w:rPr>
          <w:rFonts w:ascii="Times New Roman" w:hAnsi="Times New Roman"/>
          <w:b/>
        </w:rPr>
        <w:t xml:space="preserve">đồng bào </w:t>
      </w:r>
      <w:r w:rsidR="000C5F34" w:rsidRPr="00E03E00">
        <w:rPr>
          <w:rFonts w:ascii="Times New Roman" w:hAnsi="Times New Roman"/>
          <w:b/>
        </w:rPr>
        <w:t xml:space="preserve">dân tộc thiểu số trên địa bàn </w:t>
      </w:r>
      <w:r w:rsidR="00CD1C7D" w:rsidRPr="00E03E00">
        <w:rPr>
          <w:rFonts w:ascii="Times New Roman" w:hAnsi="Times New Roman"/>
          <w:b/>
        </w:rPr>
        <w:t>thành phố Đà Nẵng</w:t>
      </w:r>
      <w:r w:rsidRPr="00E03E00">
        <w:rPr>
          <w:rFonts w:ascii="Times New Roman" w:hAnsi="Times New Roman"/>
          <w:b/>
        </w:rPr>
        <w:t>, giai đoạn 2026</w:t>
      </w:r>
      <w:r w:rsidR="004D3C72" w:rsidRPr="00E03E00">
        <w:rPr>
          <w:rFonts w:ascii="Times New Roman" w:hAnsi="Times New Roman"/>
          <w:b/>
          <w:lang w:val="vi-VN"/>
        </w:rPr>
        <w:t xml:space="preserve"> </w:t>
      </w:r>
      <w:r w:rsidRPr="00E03E00">
        <w:rPr>
          <w:rFonts w:ascii="Times New Roman" w:hAnsi="Times New Roman"/>
          <w:b/>
        </w:rPr>
        <w:t>-</w:t>
      </w:r>
      <w:r w:rsidR="004D3C72" w:rsidRPr="00E03E00">
        <w:rPr>
          <w:rFonts w:ascii="Times New Roman" w:hAnsi="Times New Roman"/>
          <w:b/>
          <w:lang w:val="vi-VN"/>
        </w:rPr>
        <w:t xml:space="preserve"> </w:t>
      </w:r>
      <w:r w:rsidRPr="00E03E00">
        <w:rPr>
          <w:rFonts w:ascii="Times New Roman" w:hAnsi="Times New Roman"/>
          <w:b/>
        </w:rPr>
        <w:t>2031</w:t>
      </w:r>
      <w:r w:rsidR="000C5F34" w:rsidRPr="00E03E00">
        <w:rPr>
          <w:rFonts w:ascii="Times New Roman" w:hAnsi="Times New Roman"/>
          <w:b/>
        </w:rPr>
        <w:t xml:space="preserve"> </w:t>
      </w:r>
    </w:p>
    <w:bookmarkEnd w:id="1"/>
    <w:p w:rsidR="000C5F34" w:rsidRPr="00E03E00" w:rsidRDefault="007B22CD" w:rsidP="000C5F34">
      <w:pPr>
        <w:jc w:val="center"/>
        <w:rPr>
          <w:rFonts w:ascii="Times New Roman" w:hAnsi="Times New Roman"/>
          <w:b/>
        </w:rPr>
      </w:pPr>
      <w:r w:rsidRPr="00E03E00">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2F3E79B9" wp14:editId="0AD07804">
                <wp:simplePos x="0" y="0"/>
                <wp:positionH relativeFrom="margin">
                  <wp:posOffset>2089785</wp:posOffset>
                </wp:positionH>
                <wp:positionV relativeFrom="paragraph">
                  <wp:posOffset>16840</wp:posOffset>
                </wp:positionV>
                <wp:extent cx="1559169" cy="0"/>
                <wp:effectExtent l="0" t="0" r="22225" b="19050"/>
                <wp:wrapNone/>
                <wp:docPr id="3"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9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3E69F3" id="Line 89"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4.55pt,1.35pt" to="287.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8weEwIAACkEAAAOAAAAZHJzL2Uyb0RvYy54bWysU8GO2jAQvVfqP1i+QxIWKIk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">
                <w10:wrap anchorx="margin"/>
              </v:line>
            </w:pict>
          </mc:Fallback>
        </mc:AlternateContent>
      </w:r>
    </w:p>
    <w:p w:rsidR="00275CE8" w:rsidRPr="00E03E00" w:rsidRDefault="00A144FA" w:rsidP="007E7620">
      <w:pPr>
        <w:spacing w:before="60" w:after="80"/>
        <w:ind w:firstLine="720"/>
        <w:jc w:val="both"/>
        <w:rPr>
          <w:rFonts w:ascii="Times New Roman" w:hAnsi="Times New Roman"/>
          <w:i/>
          <w:szCs w:val="28"/>
          <w:lang w:val="nl-NL"/>
        </w:rPr>
      </w:pPr>
      <w:r w:rsidRPr="00E03E00">
        <w:rPr>
          <w:rFonts w:ascii="Times New Roman" w:hAnsi="Times New Roman"/>
          <w:i/>
          <w:szCs w:val="28"/>
          <w:lang w:val="nl-NL"/>
        </w:rPr>
        <w:t xml:space="preserve">Căn cứ Luật Tổ chức chính quyền địa phương </w:t>
      </w:r>
      <w:r w:rsidR="00B06F47" w:rsidRPr="00E03E00">
        <w:rPr>
          <w:rFonts w:ascii="Times New Roman" w:hAnsi="Times New Roman"/>
          <w:i/>
          <w:szCs w:val="28"/>
          <w:lang w:val="nl-NL"/>
        </w:rPr>
        <w:t xml:space="preserve">số </w:t>
      </w:r>
      <w:r w:rsidR="00B06F47" w:rsidRPr="00E03E00">
        <w:rPr>
          <w:rFonts w:ascii="Times New Roman" w:hAnsi="Times New Roman"/>
          <w:i/>
          <w:szCs w:val="28"/>
        </w:rPr>
        <w:t>72/2025/QH15</w:t>
      </w:r>
      <w:r w:rsidR="00766F6F" w:rsidRPr="00E03E00">
        <w:rPr>
          <w:rFonts w:ascii="Times New Roman" w:hAnsi="Times New Roman"/>
          <w:i/>
          <w:szCs w:val="28"/>
        </w:rPr>
        <w:t>;</w:t>
      </w:r>
    </w:p>
    <w:p w:rsidR="00194785" w:rsidRPr="00E03E00" w:rsidRDefault="00192F31" w:rsidP="007E7620">
      <w:pPr>
        <w:spacing w:before="60" w:after="80"/>
        <w:ind w:firstLine="720"/>
        <w:jc w:val="both"/>
        <w:rPr>
          <w:rFonts w:ascii="Times New Roman" w:hAnsi="Times New Roman"/>
          <w:i/>
          <w:szCs w:val="28"/>
          <w:lang w:val="nl-NL"/>
        </w:rPr>
      </w:pPr>
      <w:r w:rsidRPr="00E03E00">
        <w:rPr>
          <w:rFonts w:ascii="Times New Roman" w:hAnsi="Times New Roman"/>
          <w:i/>
          <w:szCs w:val="28"/>
        </w:rPr>
        <w:t xml:space="preserve">Căn cứ Luật Ban hành văn bản quy phạm pháp luật số 64/2025/QH15 </w:t>
      </w:r>
      <w:r w:rsidR="00C62773" w:rsidRPr="00E03E00">
        <w:rPr>
          <w:rFonts w:ascii="Times New Roman" w:hAnsi="Times New Roman"/>
          <w:i/>
          <w:szCs w:val="28"/>
          <w:lang w:val="vi-VN"/>
        </w:rPr>
        <w:t xml:space="preserve">đã </w:t>
      </w:r>
      <w:r w:rsidRPr="00E03E00">
        <w:rPr>
          <w:rFonts w:ascii="Times New Roman" w:hAnsi="Times New Roman"/>
          <w:i/>
          <w:szCs w:val="28"/>
        </w:rPr>
        <w:t>được sửa đổi, bổ sung bởi Luật số 87/2025/QH15</w:t>
      </w:r>
      <w:r w:rsidR="00766F6F" w:rsidRPr="00E03E00">
        <w:rPr>
          <w:rFonts w:ascii="Times New Roman" w:hAnsi="Times New Roman"/>
          <w:i/>
          <w:szCs w:val="28"/>
        </w:rPr>
        <w:t>;</w:t>
      </w:r>
    </w:p>
    <w:p w:rsidR="00BE2403" w:rsidRPr="00E03E00" w:rsidRDefault="006F234D" w:rsidP="007E7620">
      <w:pPr>
        <w:spacing w:before="60" w:after="80"/>
        <w:ind w:firstLine="720"/>
        <w:jc w:val="both"/>
        <w:rPr>
          <w:rFonts w:ascii="Times New Roman" w:hAnsi="Times New Roman"/>
          <w:i/>
          <w:szCs w:val="28"/>
          <w:lang w:val="nl-NL"/>
        </w:rPr>
      </w:pPr>
      <w:r w:rsidRPr="00E03E00">
        <w:rPr>
          <w:rFonts w:ascii="Times New Roman" w:hAnsi="Times New Roman"/>
          <w:i/>
          <w:szCs w:val="28"/>
          <w:lang w:val="nl-NL"/>
        </w:rPr>
        <w:t xml:space="preserve">Căn cứ Luật Ngân sách nhà nước </w:t>
      </w:r>
      <w:r w:rsidR="00B06F47" w:rsidRPr="00E03E00">
        <w:rPr>
          <w:rFonts w:ascii="Times New Roman" w:hAnsi="Times New Roman"/>
          <w:i/>
          <w:szCs w:val="28"/>
          <w:lang w:val="nl-NL"/>
        </w:rPr>
        <w:t xml:space="preserve">số </w:t>
      </w:r>
      <w:r w:rsidR="00B06F47" w:rsidRPr="00E03E00">
        <w:rPr>
          <w:rFonts w:ascii="Times New Roman" w:hAnsi="Times New Roman"/>
          <w:i/>
          <w:szCs w:val="28"/>
        </w:rPr>
        <w:t>89/2025/QH15</w:t>
      </w:r>
      <w:r w:rsidR="00766F6F" w:rsidRPr="00E03E00">
        <w:rPr>
          <w:rFonts w:ascii="Times New Roman" w:hAnsi="Times New Roman"/>
          <w:i/>
          <w:szCs w:val="28"/>
        </w:rPr>
        <w:t>;</w:t>
      </w:r>
    </w:p>
    <w:p w:rsidR="00B06F47" w:rsidRPr="00E03E00" w:rsidRDefault="000C5F34" w:rsidP="007E7620">
      <w:pPr>
        <w:spacing w:before="60" w:after="80"/>
        <w:ind w:firstLine="720"/>
        <w:jc w:val="both"/>
        <w:rPr>
          <w:rFonts w:ascii="Times New Roman Italic" w:hAnsi="Times New Roman Italic"/>
          <w:i/>
          <w:iCs/>
          <w:spacing w:val="-4"/>
          <w:szCs w:val="28"/>
        </w:rPr>
      </w:pPr>
      <w:r w:rsidRPr="00E03E00">
        <w:rPr>
          <w:rFonts w:ascii="Times New Roman Italic" w:hAnsi="Times New Roman Italic"/>
          <w:i/>
          <w:iCs/>
          <w:spacing w:val="-4"/>
          <w:szCs w:val="28"/>
        </w:rPr>
        <w:t xml:space="preserve">Căn cứ </w:t>
      </w:r>
      <w:r w:rsidRPr="00E03E00">
        <w:rPr>
          <w:rFonts w:ascii="Times New Roman Italic" w:hAnsi="Times New Roman Italic"/>
          <w:i/>
          <w:iCs/>
          <w:spacing w:val="-4"/>
          <w:szCs w:val="28"/>
          <w:lang w:val="vi-VN"/>
        </w:rPr>
        <w:t xml:space="preserve">Luật </w:t>
      </w:r>
      <w:r w:rsidR="00FF0220" w:rsidRPr="00E03E00">
        <w:rPr>
          <w:rFonts w:ascii="Times New Roman Italic" w:hAnsi="Times New Roman Italic"/>
          <w:i/>
          <w:iCs/>
          <w:spacing w:val="-4"/>
          <w:szCs w:val="28"/>
        </w:rPr>
        <w:t>B</w:t>
      </w:r>
      <w:r w:rsidRPr="00E03E00">
        <w:rPr>
          <w:rFonts w:ascii="Times New Roman Italic" w:hAnsi="Times New Roman Italic"/>
          <w:i/>
          <w:iCs/>
          <w:spacing w:val="-4"/>
          <w:szCs w:val="28"/>
          <w:lang w:val="vi-VN"/>
        </w:rPr>
        <w:t xml:space="preserve">ảo hiểm y tế </w:t>
      </w:r>
      <w:r w:rsidR="00B06F47" w:rsidRPr="00E03E00">
        <w:rPr>
          <w:rFonts w:ascii="Times New Roman Italic" w:hAnsi="Times New Roman Italic"/>
          <w:i/>
          <w:iCs/>
          <w:spacing w:val="-4"/>
          <w:szCs w:val="28"/>
        </w:rPr>
        <w:t>số 25/2008/QH12 đã được sửa đổi, bổ sung một số điều theo Luật số 32/2013/QH13, Luật số 46/2014/QH13, Luật số 97/2015/QH13, Luật số 35/2018/QH14, Luật số 68/2020/QH1</w:t>
      </w:r>
      <w:r w:rsidR="00192F31" w:rsidRPr="00E03E00">
        <w:rPr>
          <w:rFonts w:ascii="Times New Roman Italic" w:hAnsi="Times New Roman Italic"/>
          <w:i/>
          <w:iCs/>
          <w:spacing w:val="-4"/>
          <w:szCs w:val="28"/>
        </w:rPr>
        <w:t>4,</w:t>
      </w:r>
      <w:r w:rsidR="00B06F47" w:rsidRPr="00E03E00">
        <w:rPr>
          <w:rFonts w:ascii="Times New Roman Italic" w:hAnsi="Times New Roman Italic"/>
          <w:i/>
          <w:iCs/>
          <w:spacing w:val="-4"/>
          <w:szCs w:val="28"/>
        </w:rPr>
        <w:t xml:space="preserve"> Luật số 30/2023/QH15</w:t>
      </w:r>
      <w:r w:rsidR="00C62773" w:rsidRPr="00E03E00">
        <w:rPr>
          <w:rFonts w:ascii="Times New Roman Italic" w:hAnsi="Times New Roman Italic"/>
          <w:i/>
          <w:iCs/>
          <w:spacing w:val="-4"/>
          <w:szCs w:val="28"/>
          <w:lang w:val="vi-VN"/>
        </w:rPr>
        <w:t xml:space="preserve"> và</w:t>
      </w:r>
      <w:r w:rsidR="00B06F47" w:rsidRPr="00E03E00">
        <w:rPr>
          <w:rFonts w:ascii="Times New Roman Italic" w:hAnsi="Times New Roman Italic"/>
          <w:i/>
          <w:iCs/>
          <w:spacing w:val="-4"/>
          <w:szCs w:val="28"/>
        </w:rPr>
        <w:t xml:space="preserve"> Luật số 51/2024/QH15</w:t>
      </w:r>
      <w:r w:rsidR="00766F6F" w:rsidRPr="00E03E00">
        <w:rPr>
          <w:rFonts w:ascii="Times New Roman Italic" w:hAnsi="Times New Roman Italic"/>
          <w:i/>
          <w:iCs/>
          <w:spacing w:val="-4"/>
          <w:szCs w:val="28"/>
        </w:rPr>
        <w:t>;</w:t>
      </w:r>
    </w:p>
    <w:p w:rsidR="00432BC5" w:rsidRPr="00E03E00" w:rsidRDefault="00432BC5" w:rsidP="007E7620">
      <w:pPr>
        <w:spacing w:before="60" w:after="80"/>
        <w:ind w:firstLine="720"/>
        <w:jc w:val="both"/>
        <w:rPr>
          <w:rFonts w:ascii="Times New Roman" w:hAnsi="Times New Roman"/>
          <w:i/>
          <w:spacing w:val="4"/>
        </w:rPr>
      </w:pPr>
      <w:r w:rsidRPr="00E03E00">
        <w:rPr>
          <w:rFonts w:ascii="Times New Roman" w:hAnsi="Times New Roman"/>
          <w:i/>
          <w:noProof/>
          <w:spacing w:val="4"/>
          <w:szCs w:val="28"/>
        </w:rPr>
        <w:t xml:space="preserve">Căn cứ </w:t>
      </w:r>
      <w:r w:rsidRPr="00E03E00">
        <w:rPr>
          <w:rFonts w:ascii="Times New Roman" w:hAnsi="Times New Roman"/>
          <w:i/>
          <w:iCs/>
          <w:spacing w:val="4"/>
          <w:lang w:val="nl-NL"/>
        </w:rPr>
        <w:t xml:space="preserve">Nghị định số 78/2025/NĐ-CP của </w:t>
      </w:r>
      <w:r w:rsidRPr="00E03E00">
        <w:rPr>
          <w:rFonts w:ascii="Times New Roman" w:hAnsi="Times New Roman"/>
          <w:i/>
          <w:iCs/>
          <w:spacing w:val="4"/>
          <w:shd w:val="clear" w:color="auto" w:fill="FFFFFF"/>
          <w:lang w:val="nl-NL"/>
        </w:rPr>
        <w:t>Chính phủ quy định chi tiết một số điều và biện pháp để tổ chức, hướng dẫn thi hành Luật Ban hành văn bản quy phạm pháp luật</w:t>
      </w:r>
      <w:r w:rsidR="00C62773" w:rsidRPr="00E03E00">
        <w:rPr>
          <w:rFonts w:ascii="Times New Roman" w:hAnsi="Times New Roman"/>
          <w:i/>
          <w:iCs/>
          <w:spacing w:val="4"/>
          <w:shd w:val="clear" w:color="auto" w:fill="FFFFFF"/>
          <w:lang w:val="vi-VN"/>
        </w:rPr>
        <w:t>, đã được</w:t>
      </w:r>
      <w:r w:rsidRPr="00E03E00">
        <w:rPr>
          <w:rFonts w:ascii="Times New Roman" w:hAnsi="Times New Roman"/>
          <w:i/>
          <w:iCs/>
          <w:spacing w:val="4"/>
          <w:shd w:val="clear" w:color="auto" w:fill="FFFFFF"/>
          <w:lang w:val="nl-NL"/>
        </w:rPr>
        <w:t xml:space="preserve"> sửa đổi, bổ sung bởi Nghị định số 187/2025/NĐ-CP</w:t>
      </w:r>
      <w:r w:rsidRPr="00E03E00">
        <w:rPr>
          <w:rFonts w:ascii="Times New Roman" w:hAnsi="Times New Roman"/>
          <w:i/>
          <w:spacing w:val="4"/>
        </w:rPr>
        <w:t>;</w:t>
      </w:r>
    </w:p>
    <w:p w:rsidR="00432BC5" w:rsidRPr="00E03E00" w:rsidRDefault="00432BC5" w:rsidP="007E7620">
      <w:pPr>
        <w:spacing w:before="60" w:after="80"/>
        <w:ind w:firstLine="720"/>
        <w:jc w:val="both"/>
        <w:rPr>
          <w:rFonts w:ascii="Times New Roman" w:hAnsi="Times New Roman"/>
          <w:i/>
          <w:iCs/>
          <w:szCs w:val="28"/>
        </w:rPr>
      </w:pPr>
      <w:r w:rsidRPr="00E03E00">
        <w:rPr>
          <w:rFonts w:ascii="Times New Roman" w:hAnsi="Times New Roman"/>
          <w:i/>
          <w:iCs/>
          <w:szCs w:val="28"/>
          <w:lang w:val="vi-VN"/>
        </w:rPr>
        <w:t xml:space="preserve">Căn cứ Nghị định số 188/2025/NĐ-CP </w:t>
      </w:r>
      <w:r w:rsidRPr="00E03E00">
        <w:rPr>
          <w:rFonts w:ascii="Times New Roman" w:hAnsi="Times New Roman"/>
          <w:i/>
          <w:iCs/>
          <w:szCs w:val="28"/>
        </w:rPr>
        <w:t>của Chính phủ</w:t>
      </w:r>
      <w:r w:rsidRPr="00E03E00">
        <w:rPr>
          <w:rFonts w:ascii="Times New Roman" w:hAnsi="Times New Roman"/>
          <w:i/>
          <w:iCs/>
          <w:szCs w:val="28"/>
          <w:lang w:val="vi-VN"/>
        </w:rPr>
        <w:t xml:space="preserve"> quy định chi tiết và hướng dẫn thi hành một số điều của Luật Bảo hiểm y tế</w:t>
      </w:r>
      <w:r w:rsidRPr="00E03E00">
        <w:rPr>
          <w:rFonts w:ascii="Times New Roman" w:hAnsi="Times New Roman"/>
          <w:i/>
          <w:iCs/>
          <w:szCs w:val="28"/>
        </w:rPr>
        <w:t>;</w:t>
      </w:r>
    </w:p>
    <w:p w:rsidR="005C23A9" w:rsidRPr="00E03E00" w:rsidRDefault="005C23A9" w:rsidP="007E7620">
      <w:pPr>
        <w:spacing w:before="60" w:after="80"/>
        <w:ind w:firstLine="720"/>
        <w:jc w:val="both"/>
        <w:rPr>
          <w:rFonts w:ascii="Times New Roman" w:hAnsi="Times New Roman"/>
          <w:i/>
          <w:iCs/>
          <w:szCs w:val="28"/>
        </w:rPr>
      </w:pPr>
      <w:r w:rsidRPr="00E03E00">
        <w:rPr>
          <w:rFonts w:ascii="Times New Roman" w:hAnsi="Times New Roman"/>
          <w:i/>
          <w:iCs/>
          <w:szCs w:val="28"/>
        </w:rPr>
        <w:t>Căn cứ Nghị định số 173/2026/NĐ-CP của Chính phủ quy định chi tiết và hướng dẫn thi hành một số điều của Luật Ngân sách Nhà nước</w:t>
      </w:r>
      <w:r w:rsidR="00766F6F" w:rsidRPr="00E03E00">
        <w:rPr>
          <w:rFonts w:ascii="Times New Roman" w:hAnsi="Times New Roman"/>
          <w:i/>
          <w:szCs w:val="28"/>
        </w:rPr>
        <w:t>;</w:t>
      </w:r>
    </w:p>
    <w:p w:rsidR="00890331" w:rsidRPr="00E03E00" w:rsidRDefault="00890331" w:rsidP="007E7620">
      <w:pPr>
        <w:spacing w:before="60" w:after="80"/>
        <w:ind w:firstLine="720"/>
        <w:jc w:val="both"/>
        <w:rPr>
          <w:rFonts w:ascii="Times New Roman" w:hAnsi="Times New Roman"/>
          <w:i/>
          <w:szCs w:val="28"/>
        </w:rPr>
      </w:pPr>
      <w:r w:rsidRPr="00E03E00">
        <w:rPr>
          <w:rFonts w:ascii="Times New Roman" w:hAnsi="Times New Roman"/>
          <w:i/>
          <w:szCs w:val="28"/>
        </w:rPr>
        <w:t>Xét Tờ trình số</w:t>
      </w:r>
      <w:r w:rsidR="00F42EA7" w:rsidRPr="00E03E00">
        <w:rPr>
          <w:rFonts w:ascii="Times New Roman" w:hAnsi="Times New Roman"/>
          <w:i/>
          <w:szCs w:val="28"/>
        </w:rPr>
        <w:t xml:space="preserve"> </w:t>
      </w:r>
      <w:r w:rsidR="008F6820" w:rsidRPr="00E03E00">
        <w:rPr>
          <w:rFonts w:ascii="Times New Roman" w:hAnsi="Times New Roman"/>
          <w:i/>
          <w:szCs w:val="28"/>
        </w:rPr>
        <w:t>254</w:t>
      </w:r>
      <w:r w:rsidRPr="00E03E00">
        <w:rPr>
          <w:rFonts w:ascii="Times New Roman" w:hAnsi="Times New Roman"/>
          <w:i/>
          <w:szCs w:val="28"/>
        </w:rPr>
        <w:t>/TTr-UBND ngày</w:t>
      </w:r>
      <w:r w:rsidR="00C83B3E" w:rsidRPr="00E03E00">
        <w:rPr>
          <w:rFonts w:ascii="Times New Roman" w:hAnsi="Times New Roman"/>
          <w:i/>
          <w:szCs w:val="28"/>
        </w:rPr>
        <w:t xml:space="preserve"> </w:t>
      </w:r>
      <w:r w:rsidR="008F6820" w:rsidRPr="00E03E00">
        <w:rPr>
          <w:rFonts w:ascii="Times New Roman" w:hAnsi="Times New Roman"/>
          <w:i/>
          <w:szCs w:val="28"/>
        </w:rPr>
        <w:t>24</w:t>
      </w:r>
      <w:r w:rsidR="00185CE8" w:rsidRPr="00E03E00">
        <w:rPr>
          <w:rFonts w:ascii="Times New Roman" w:hAnsi="Times New Roman"/>
          <w:i/>
          <w:szCs w:val="28"/>
        </w:rPr>
        <w:t xml:space="preserve"> </w:t>
      </w:r>
      <w:r w:rsidRPr="00E03E00">
        <w:rPr>
          <w:rFonts w:ascii="Times New Roman" w:hAnsi="Times New Roman"/>
          <w:i/>
          <w:szCs w:val="28"/>
        </w:rPr>
        <w:t>tháng</w:t>
      </w:r>
      <w:r w:rsidR="008F6820" w:rsidRPr="00E03E00">
        <w:rPr>
          <w:rFonts w:ascii="Times New Roman" w:hAnsi="Times New Roman"/>
          <w:i/>
          <w:szCs w:val="28"/>
        </w:rPr>
        <w:t xml:space="preserve"> 5 </w:t>
      </w:r>
      <w:r w:rsidRPr="00E03E00">
        <w:rPr>
          <w:rFonts w:ascii="Times New Roman" w:hAnsi="Times New Roman"/>
          <w:i/>
          <w:szCs w:val="28"/>
        </w:rPr>
        <w:t xml:space="preserve">năm </w:t>
      </w:r>
      <w:r w:rsidR="00D75538" w:rsidRPr="00E03E00">
        <w:rPr>
          <w:rFonts w:ascii="Times New Roman" w:hAnsi="Times New Roman"/>
          <w:i/>
          <w:szCs w:val="28"/>
        </w:rPr>
        <w:t>202</w:t>
      </w:r>
      <w:r w:rsidR="00F16EB3" w:rsidRPr="00E03E00">
        <w:rPr>
          <w:rFonts w:ascii="Times New Roman" w:hAnsi="Times New Roman"/>
          <w:i/>
          <w:szCs w:val="28"/>
        </w:rPr>
        <w:t>6</w:t>
      </w:r>
      <w:r w:rsidRPr="00E03E00">
        <w:rPr>
          <w:rFonts w:ascii="Times New Roman" w:hAnsi="Times New Roman"/>
          <w:i/>
          <w:szCs w:val="28"/>
        </w:rPr>
        <w:t xml:space="preserve"> của Ủy ban nhân dân </w:t>
      </w:r>
      <w:r w:rsidR="004E5D77" w:rsidRPr="00E03E00">
        <w:rPr>
          <w:rFonts w:ascii="Times New Roman" w:hAnsi="Times New Roman"/>
          <w:i/>
          <w:szCs w:val="28"/>
        </w:rPr>
        <w:t>thành phố</w:t>
      </w:r>
      <w:r w:rsidR="00CE2299" w:rsidRPr="00E03E00">
        <w:rPr>
          <w:rFonts w:ascii="Times New Roman" w:hAnsi="Times New Roman"/>
          <w:i/>
          <w:szCs w:val="28"/>
        </w:rPr>
        <w:t xml:space="preserve"> </w:t>
      </w:r>
      <w:r w:rsidR="004D3C72" w:rsidRPr="00E03E00">
        <w:rPr>
          <w:rFonts w:ascii="Times New Roman" w:hAnsi="Times New Roman"/>
          <w:i/>
          <w:szCs w:val="28"/>
          <w:lang w:val="vi-VN"/>
        </w:rPr>
        <w:t xml:space="preserve">về </w:t>
      </w:r>
      <w:r w:rsidR="007C520D" w:rsidRPr="00E03E00">
        <w:rPr>
          <w:rFonts w:ascii="Times New Roman" w:hAnsi="Times New Roman"/>
          <w:i/>
          <w:szCs w:val="28"/>
        </w:rPr>
        <w:t>dự thảo</w:t>
      </w:r>
      <w:r w:rsidR="00185CE8" w:rsidRPr="00E03E00">
        <w:rPr>
          <w:rFonts w:ascii="Times New Roman" w:hAnsi="Times New Roman"/>
          <w:bCs/>
          <w:i/>
          <w:iCs/>
          <w:szCs w:val="28"/>
        </w:rPr>
        <w:t xml:space="preserve"> Nghị quyết </w:t>
      </w:r>
      <w:r w:rsidR="00F16EB3" w:rsidRPr="00E03E00">
        <w:rPr>
          <w:rFonts w:ascii="Times New Roman" w:hAnsi="Times New Roman"/>
          <w:bCs/>
          <w:i/>
          <w:iCs/>
          <w:szCs w:val="28"/>
        </w:rPr>
        <w:t>quy định</w:t>
      </w:r>
      <w:r w:rsidR="003824BE" w:rsidRPr="00E03E00">
        <w:rPr>
          <w:rFonts w:ascii="Times New Roman" w:hAnsi="Times New Roman"/>
          <w:bCs/>
          <w:i/>
          <w:iCs/>
          <w:szCs w:val="28"/>
        </w:rPr>
        <w:t xml:space="preserve"> chính sách hỗ trợ b</w:t>
      </w:r>
      <w:r w:rsidR="00185CE8" w:rsidRPr="00E03E00">
        <w:rPr>
          <w:rFonts w:ascii="Times New Roman" w:hAnsi="Times New Roman"/>
          <w:bCs/>
          <w:i/>
          <w:iCs/>
          <w:szCs w:val="28"/>
        </w:rPr>
        <w:t>ảo hiểm y tế đối với đồng bào dân tộc thiểu số</w:t>
      </w:r>
      <w:r w:rsidR="00185CE8" w:rsidRPr="00E03E00">
        <w:rPr>
          <w:rStyle w:val="fontstyle01"/>
          <w:rFonts w:ascii="Times New Roman" w:hAnsi="Times New Roman"/>
          <w:bCs/>
          <w:i/>
          <w:iCs/>
          <w:color w:val="auto"/>
        </w:rPr>
        <w:t xml:space="preserve"> trên địa bàn thành phố</w:t>
      </w:r>
      <w:r w:rsidR="00185CE8" w:rsidRPr="00E03E00">
        <w:rPr>
          <w:rFonts w:ascii="Times New Roman" w:hAnsi="Times New Roman"/>
          <w:bCs/>
          <w:i/>
          <w:iCs/>
          <w:szCs w:val="28"/>
        </w:rPr>
        <w:t xml:space="preserve"> </w:t>
      </w:r>
      <w:r w:rsidR="007C520D" w:rsidRPr="00E03E00">
        <w:rPr>
          <w:rFonts w:ascii="Times New Roman" w:hAnsi="Times New Roman"/>
          <w:bCs/>
          <w:i/>
          <w:iCs/>
          <w:szCs w:val="28"/>
        </w:rPr>
        <w:t xml:space="preserve">Đà Nẵng </w:t>
      </w:r>
      <w:r w:rsidR="00F16EB3" w:rsidRPr="00E03E00">
        <w:rPr>
          <w:rFonts w:ascii="Times New Roman" w:hAnsi="Times New Roman"/>
          <w:bCs/>
          <w:i/>
          <w:iCs/>
          <w:szCs w:val="28"/>
        </w:rPr>
        <w:t>giai đoạn 2026 - 2031</w:t>
      </w:r>
      <w:r w:rsidR="00201F76" w:rsidRPr="00E03E00">
        <w:rPr>
          <w:rFonts w:ascii="Times New Roman" w:hAnsi="Times New Roman"/>
          <w:i/>
          <w:szCs w:val="28"/>
        </w:rPr>
        <w:t xml:space="preserve">; </w:t>
      </w:r>
      <w:r w:rsidRPr="00E03E00">
        <w:rPr>
          <w:rFonts w:ascii="Times New Roman" w:hAnsi="Times New Roman"/>
          <w:i/>
          <w:szCs w:val="28"/>
        </w:rPr>
        <w:t>Báo cáo thẩm tra s</w:t>
      </w:r>
      <w:r w:rsidR="00F745E3" w:rsidRPr="00E03E00">
        <w:rPr>
          <w:rFonts w:ascii="Times New Roman" w:hAnsi="Times New Roman"/>
          <w:i/>
          <w:szCs w:val="28"/>
        </w:rPr>
        <w:t>ố</w:t>
      </w:r>
      <w:r w:rsidR="003A4920" w:rsidRPr="00E03E00">
        <w:rPr>
          <w:rFonts w:ascii="Times New Roman" w:hAnsi="Times New Roman"/>
          <w:i/>
          <w:szCs w:val="28"/>
        </w:rPr>
        <w:t xml:space="preserve"> 19</w:t>
      </w:r>
      <w:r w:rsidRPr="00E03E00">
        <w:rPr>
          <w:rFonts w:ascii="Times New Roman" w:hAnsi="Times New Roman"/>
          <w:i/>
          <w:szCs w:val="28"/>
        </w:rPr>
        <w:t>/BC-</w:t>
      </w:r>
      <w:r w:rsidR="003A4920" w:rsidRPr="00E03E00">
        <w:rPr>
          <w:rFonts w:ascii="Times New Roman" w:hAnsi="Times New Roman"/>
          <w:i/>
          <w:szCs w:val="28"/>
        </w:rPr>
        <w:t xml:space="preserve">DT </w:t>
      </w:r>
      <w:r w:rsidRPr="00E03E00">
        <w:rPr>
          <w:rFonts w:ascii="Times New Roman" w:hAnsi="Times New Roman"/>
          <w:i/>
          <w:szCs w:val="28"/>
        </w:rPr>
        <w:t>ngày</w:t>
      </w:r>
      <w:r w:rsidR="003A4920" w:rsidRPr="00E03E00">
        <w:rPr>
          <w:rFonts w:ascii="Times New Roman" w:hAnsi="Times New Roman"/>
          <w:i/>
          <w:szCs w:val="28"/>
        </w:rPr>
        <w:t xml:space="preserve"> 27 </w:t>
      </w:r>
      <w:r w:rsidR="003824BE" w:rsidRPr="00E03E00">
        <w:rPr>
          <w:rFonts w:ascii="Times New Roman" w:hAnsi="Times New Roman"/>
          <w:i/>
          <w:szCs w:val="28"/>
        </w:rPr>
        <w:t>t</w:t>
      </w:r>
      <w:r w:rsidRPr="00E03E00">
        <w:rPr>
          <w:rFonts w:ascii="Times New Roman" w:hAnsi="Times New Roman"/>
          <w:i/>
          <w:szCs w:val="28"/>
        </w:rPr>
        <w:t>háng</w:t>
      </w:r>
      <w:r w:rsidR="003824BE" w:rsidRPr="00E03E00">
        <w:rPr>
          <w:rFonts w:ascii="Times New Roman" w:hAnsi="Times New Roman"/>
          <w:i/>
          <w:szCs w:val="28"/>
        </w:rPr>
        <w:t xml:space="preserve"> 5 </w:t>
      </w:r>
      <w:r w:rsidRPr="00E03E00">
        <w:rPr>
          <w:rFonts w:ascii="Times New Roman" w:hAnsi="Times New Roman"/>
          <w:i/>
          <w:szCs w:val="28"/>
        </w:rPr>
        <w:t xml:space="preserve">năm </w:t>
      </w:r>
      <w:r w:rsidR="00D75538" w:rsidRPr="00E03E00">
        <w:rPr>
          <w:rFonts w:ascii="Times New Roman" w:hAnsi="Times New Roman"/>
          <w:i/>
          <w:szCs w:val="28"/>
        </w:rPr>
        <w:t>202</w:t>
      </w:r>
      <w:r w:rsidR="005D67B1" w:rsidRPr="00E03E00">
        <w:rPr>
          <w:rFonts w:ascii="Times New Roman" w:hAnsi="Times New Roman"/>
          <w:i/>
          <w:szCs w:val="28"/>
        </w:rPr>
        <w:t>6</w:t>
      </w:r>
      <w:r w:rsidRPr="00E03E00">
        <w:rPr>
          <w:rFonts w:ascii="Times New Roman" w:hAnsi="Times New Roman"/>
          <w:i/>
          <w:szCs w:val="28"/>
        </w:rPr>
        <w:t xml:space="preserve"> của </w:t>
      </w:r>
      <w:r w:rsidR="001C5F68" w:rsidRPr="00E03E00">
        <w:rPr>
          <w:rFonts w:ascii="Times New Roman" w:hAnsi="Times New Roman"/>
          <w:i/>
          <w:szCs w:val="28"/>
        </w:rPr>
        <w:t>Ban</w:t>
      </w:r>
      <w:r w:rsidR="00C01AF9" w:rsidRPr="00E03E00">
        <w:rPr>
          <w:rFonts w:ascii="Times New Roman" w:hAnsi="Times New Roman"/>
          <w:i/>
          <w:szCs w:val="28"/>
        </w:rPr>
        <w:t xml:space="preserve"> Dân tộc </w:t>
      </w:r>
      <w:r w:rsidR="001C5F68" w:rsidRPr="00E03E00">
        <w:rPr>
          <w:rFonts w:ascii="Times New Roman" w:hAnsi="Times New Roman"/>
          <w:i/>
          <w:szCs w:val="28"/>
        </w:rPr>
        <w:t xml:space="preserve">Hội đồng nhân dân </w:t>
      </w:r>
      <w:r w:rsidR="004E5D77" w:rsidRPr="00E03E00">
        <w:rPr>
          <w:rFonts w:ascii="Times New Roman" w:hAnsi="Times New Roman"/>
          <w:i/>
          <w:szCs w:val="28"/>
        </w:rPr>
        <w:t>thành phố</w:t>
      </w:r>
      <w:r w:rsidR="003F7A8A" w:rsidRPr="00E03E00">
        <w:rPr>
          <w:rFonts w:ascii="Times New Roman" w:hAnsi="Times New Roman"/>
          <w:i/>
          <w:szCs w:val="28"/>
        </w:rPr>
        <w:t xml:space="preserve">; </w:t>
      </w:r>
      <w:r w:rsidRPr="00E03E00">
        <w:rPr>
          <w:rFonts w:ascii="Times New Roman" w:hAnsi="Times New Roman"/>
          <w:i/>
          <w:szCs w:val="28"/>
        </w:rPr>
        <w:t>ý kiến thảo luận của đại biểu Hộ</w:t>
      </w:r>
      <w:r w:rsidR="001C5F68" w:rsidRPr="00E03E00">
        <w:rPr>
          <w:rFonts w:ascii="Times New Roman" w:hAnsi="Times New Roman"/>
          <w:i/>
          <w:szCs w:val="28"/>
        </w:rPr>
        <w:t xml:space="preserve">i đồng nhân dân </w:t>
      </w:r>
      <w:r w:rsidR="004E5D77" w:rsidRPr="00E03E00">
        <w:rPr>
          <w:rFonts w:ascii="Times New Roman" w:hAnsi="Times New Roman"/>
          <w:i/>
          <w:szCs w:val="28"/>
        </w:rPr>
        <w:t>thành phố</w:t>
      </w:r>
      <w:r w:rsidR="001C5F68" w:rsidRPr="00E03E00">
        <w:rPr>
          <w:rFonts w:ascii="Times New Roman" w:hAnsi="Times New Roman"/>
          <w:i/>
          <w:szCs w:val="28"/>
        </w:rPr>
        <w:t xml:space="preserve"> tại </w:t>
      </w:r>
      <w:r w:rsidR="00C62773" w:rsidRPr="00E03E00">
        <w:rPr>
          <w:rFonts w:ascii="Times New Roman" w:hAnsi="Times New Roman"/>
          <w:i/>
          <w:szCs w:val="28"/>
          <w:lang w:val="vi-VN"/>
        </w:rPr>
        <w:t>k</w:t>
      </w:r>
      <w:r w:rsidR="001C5F68" w:rsidRPr="00E03E00">
        <w:rPr>
          <w:rFonts w:ascii="Times New Roman" w:hAnsi="Times New Roman"/>
          <w:i/>
          <w:szCs w:val="28"/>
        </w:rPr>
        <w:t>ỳ họp</w:t>
      </w:r>
      <w:r w:rsidR="00766F6F" w:rsidRPr="00E03E00">
        <w:rPr>
          <w:rFonts w:ascii="Times New Roman" w:hAnsi="Times New Roman"/>
          <w:i/>
          <w:szCs w:val="28"/>
        </w:rPr>
        <w:t>;</w:t>
      </w:r>
    </w:p>
    <w:p w:rsidR="002E166F" w:rsidRPr="00E03E00" w:rsidRDefault="004645D9" w:rsidP="007E7620">
      <w:pPr>
        <w:spacing w:before="60" w:after="80"/>
        <w:ind w:firstLine="720"/>
        <w:jc w:val="both"/>
        <w:rPr>
          <w:rFonts w:ascii="Times New Roman" w:hAnsi="Times New Roman"/>
          <w:i/>
          <w:szCs w:val="28"/>
        </w:rPr>
      </w:pPr>
      <w:r w:rsidRPr="00E03E00">
        <w:rPr>
          <w:rFonts w:ascii="Times New Roman" w:hAnsi="Times New Roman"/>
          <w:i/>
          <w:szCs w:val="28"/>
        </w:rPr>
        <w:t>Hội đồ</w:t>
      </w:r>
      <w:r w:rsidR="00CE2299" w:rsidRPr="00E03E00">
        <w:rPr>
          <w:rFonts w:ascii="Times New Roman" w:hAnsi="Times New Roman"/>
          <w:i/>
          <w:szCs w:val="28"/>
        </w:rPr>
        <w:t>ng nhân dân</w:t>
      </w:r>
      <w:r w:rsidR="00CD6DA7" w:rsidRPr="00E03E00">
        <w:rPr>
          <w:rFonts w:ascii="Times New Roman" w:hAnsi="Times New Roman"/>
          <w:i/>
          <w:szCs w:val="28"/>
        </w:rPr>
        <w:t xml:space="preserve"> </w:t>
      </w:r>
      <w:r w:rsidR="00CE2299" w:rsidRPr="00E03E00">
        <w:rPr>
          <w:rFonts w:ascii="Times New Roman" w:hAnsi="Times New Roman"/>
          <w:i/>
          <w:szCs w:val="28"/>
        </w:rPr>
        <w:t xml:space="preserve">ban hành Nghị quyết </w:t>
      </w:r>
      <w:r w:rsidR="00F16EB3" w:rsidRPr="00E03E00">
        <w:rPr>
          <w:rFonts w:ascii="Times New Roman" w:hAnsi="Times New Roman"/>
          <w:i/>
          <w:szCs w:val="28"/>
        </w:rPr>
        <w:t>quy định</w:t>
      </w:r>
      <w:r w:rsidR="00CE2299" w:rsidRPr="00E03E00">
        <w:rPr>
          <w:rFonts w:ascii="Times New Roman" w:hAnsi="Times New Roman"/>
          <w:i/>
          <w:szCs w:val="28"/>
        </w:rPr>
        <w:t xml:space="preserve"> </w:t>
      </w:r>
      <w:r w:rsidR="00750AEF" w:rsidRPr="00E03E00">
        <w:rPr>
          <w:rFonts w:ascii="Times New Roman" w:hAnsi="Times New Roman"/>
          <w:i/>
          <w:szCs w:val="28"/>
        </w:rPr>
        <w:t xml:space="preserve">chính sách </w:t>
      </w:r>
      <w:r w:rsidR="00532FE9" w:rsidRPr="00E03E00">
        <w:rPr>
          <w:rFonts w:ascii="Times New Roman" w:hAnsi="Times New Roman"/>
          <w:i/>
          <w:szCs w:val="28"/>
        </w:rPr>
        <w:t xml:space="preserve">hỗ trợ bảo hiểm y tế đối với đồng bào </w:t>
      </w:r>
      <w:r w:rsidRPr="00E03E00">
        <w:rPr>
          <w:rFonts w:ascii="Times New Roman" w:hAnsi="Times New Roman"/>
          <w:i/>
          <w:szCs w:val="28"/>
        </w:rPr>
        <w:t xml:space="preserve">dân tộc thiểu số trên địa bàn </w:t>
      </w:r>
      <w:r w:rsidR="004E5D77" w:rsidRPr="00E03E00">
        <w:rPr>
          <w:rFonts w:ascii="Times New Roman" w:hAnsi="Times New Roman"/>
          <w:i/>
          <w:szCs w:val="28"/>
        </w:rPr>
        <w:t>thành phố Đà Nẵng</w:t>
      </w:r>
      <w:r w:rsidR="00F16EB3" w:rsidRPr="00E03E00">
        <w:rPr>
          <w:rFonts w:ascii="Times New Roman" w:hAnsi="Times New Roman"/>
          <w:i/>
          <w:szCs w:val="28"/>
        </w:rPr>
        <w:t>, giai đoạn 2026 - 2031</w:t>
      </w:r>
      <w:r w:rsidR="005A26F7" w:rsidRPr="00E03E00">
        <w:rPr>
          <w:rFonts w:ascii="Times New Roman" w:hAnsi="Times New Roman"/>
          <w:i/>
          <w:szCs w:val="28"/>
        </w:rPr>
        <w:t>.</w:t>
      </w:r>
    </w:p>
    <w:p w:rsidR="00F16EB3" w:rsidRPr="00E03E00" w:rsidRDefault="00927B1B" w:rsidP="007E7620">
      <w:pPr>
        <w:spacing w:before="60" w:after="80"/>
        <w:ind w:firstLine="720"/>
        <w:jc w:val="both"/>
        <w:rPr>
          <w:rFonts w:ascii="Times New Roman" w:hAnsi="Times New Roman"/>
          <w:i/>
          <w:szCs w:val="28"/>
        </w:rPr>
      </w:pPr>
      <w:r w:rsidRPr="00E03E00">
        <w:rPr>
          <w:rFonts w:ascii="Times New Roman" w:hAnsi="Times New Roman"/>
          <w:b/>
        </w:rPr>
        <w:t>Điều 1.</w:t>
      </w:r>
      <w:r w:rsidR="00F16EB3" w:rsidRPr="00E03E00">
        <w:rPr>
          <w:rFonts w:ascii="Times New Roman" w:hAnsi="Times New Roman"/>
          <w:b/>
        </w:rPr>
        <w:t xml:space="preserve"> </w:t>
      </w:r>
      <w:r w:rsidR="00977072" w:rsidRPr="00E03E00">
        <w:rPr>
          <w:rFonts w:ascii="Times New Roman" w:hAnsi="Times New Roman"/>
          <w:b/>
        </w:rPr>
        <w:t>Phạm vi điều chỉnh</w:t>
      </w:r>
    </w:p>
    <w:p w:rsidR="00A91D75" w:rsidRPr="00E03E00" w:rsidRDefault="00F16EB3" w:rsidP="007E7620">
      <w:pPr>
        <w:spacing w:before="60" w:after="80"/>
        <w:ind w:firstLine="720"/>
        <w:jc w:val="both"/>
        <w:rPr>
          <w:rFonts w:ascii="Times New Roman" w:hAnsi="Times New Roman"/>
          <w:b/>
          <w:szCs w:val="28"/>
        </w:rPr>
      </w:pPr>
      <w:r w:rsidRPr="00E03E00">
        <w:rPr>
          <w:rFonts w:ascii="Times New Roman" w:hAnsi="Times New Roman"/>
          <w:szCs w:val="28"/>
        </w:rPr>
        <w:t xml:space="preserve">Nghị quyết này quy định chính sách hỗ trợ bảo hiểm y tế đối với đồng bào dân tộc thiểu số trên địa bàn </w:t>
      </w:r>
      <w:r w:rsidR="00682B62" w:rsidRPr="00E03E00">
        <w:rPr>
          <w:rFonts w:ascii="Times New Roman" w:hAnsi="Times New Roman"/>
          <w:szCs w:val="28"/>
        </w:rPr>
        <w:t>các thôn</w:t>
      </w:r>
      <w:r w:rsidR="0071691D" w:rsidRPr="00E03E00">
        <w:rPr>
          <w:rFonts w:ascii="Times New Roman" w:hAnsi="Times New Roman"/>
          <w:szCs w:val="28"/>
        </w:rPr>
        <w:t>, xã</w:t>
      </w:r>
      <w:r w:rsidR="00682B62" w:rsidRPr="00E03E00">
        <w:rPr>
          <w:rFonts w:ascii="Times New Roman" w:hAnsi="Times New Roman"/>
          <w:szCs w:val="28"/>
        </w:rPr>
        <w:t xml:space="preserve"> thuộc </w:t>
      </w:r>
      <w:r w:rsidR="0071691D" w:rsidRPr="00E03E00">
        <w:rPr>
          <w:rFonts w:ascii="Times New Roman" w:hAnsi="Times New Roman"/>
          <w:szCs w:val="28"/>
        </w:rPr>
        <w:t xml:space="preserve">vùng đồng bào dân tộc thiểu số và miền núi của </w:t>
      </w:r>
      <w:r w:rsidRPr="00E03E00">
        <w:rPr>
          <w:rFonts w:ascii="Times New Roman" w:hAnsi="Times New Roman"/>
          <w:szCs w:val="28"/>
        </w:rPr>
        <w:t>thành p</w:t>
      </w:r>
      <w:r w:rsidR="00682B62" w:rsidRPr="00E03E00">
        <w:rPr>
          <w:rFonts w:ascii="Times New Roman" w:hAnsi="Times New Roman"/>
          <w:szCs w:val="28"/>
        </w:rPr>
        <w:t>hố Đà Nẵng, giai đoạn 2026</w:t>
      </w:r>
      <w:r w:rsidR="00C62773" w:rsidRPr="00E03E00">
        <w:rPr>
          <w:rFonts w:ascii="Times New Roman" w:hAnsi="Times New Roman"/>
          <w:szCs w:val="28"/>
          <w:lang w:val="vi-VN"/>
        </w:rPr>
        <w:t xml:space="preserve"> </w:t>
      </w:r>
      <w:r w:rsidR="00682B62" w:rsidRPr="00E03E00">
        <w:rPr>
          <w:rFonts w:ascii="Times New Roman" w:hAnsi="Times New Roman"/>
          <w:szCs w:val="28"/>
        </w:rPr>
        <w:t>-</w:t>
      </w:r>
      <w:r w:rsidR="00C62773" w:rsidRPr="00E03E00">
        <w:rPr>
          <w:rFonts w:ascii="Times New Roman" w:hAnsi="Times New Roman"/>
          <w:szCs w:val="28"/>
          <w:lang w:val="vi-VN"/>
        </w:rPr>
        <w:t xml:space="preserve"> </w:t>
      </w:r>
      <w:r w:rsidR="00682B62" w:rsidRPr="00E03E00">
        <w:rPr>
          <w:rFonts w:ascii="Times New Roman" w:hAnsi="Times New Roman"/>
          <w:szCs w:val="28"/>
        </w:rPr>
        <w:t>2031</w:t>
      </w:r>
      <w:r w:rsidR="00A91D75" w:rsidRPr="00E03E00">
        <w:rPr>
          <w:rFonts w:ascii="Times New Roman" w:hAnsi="Times New Roman"/>
          <w:szCs w:val="28"/>
        </w:rPr>
        <w:t xml:space="preserve"> theo Quyết định số 230/QĐ-UBND ngày 13</w:t>
      </w:r>
      <w:r w:rsidR="00C62773" w:rsidRPr="00E03E00">
        <w:rPr>
          <w:rFonts w:ascii="Times New Roman" w:hAnsi="Times New Roman"/>
          <w:szCs w:val="28"/>
          <w:lang w:val="vi-VN"/>
        </w:rPr>
        <w:t xml:space="preserve"> tháng </w:t>
      </w:r>
      <w:r w:rsidR="00A91D75" w:rsidRPr="00E03E00">
        <w:rPr>
          <w:rFonts w:ascii="Times New Roman" w:hAnsi="Times New Roman"/>
          <w:szCs w:val="28"/>
        </w:rPr>
        <w:t>01</w:t>
      </w:r>
      <w:r w:rsidR="00C62773" w:rsidRPr="00E03E00">
        <w:rPr>
          <w:rFonts w:ascii="Times New Roman" w:hAnsi="Times New Roman"/>
          <w:szCs w:val="28"/>
          <w:lang w:val="vi-VN"/>
        </w:rPr>
        <w:t xml:space="preserve"> năm </w:t>
      </w:r>
      <w:r w:rsidR="00A91D75" w:rsidRPr="00E03E00">
        <w:rPr>
          <w:rFonts w:ascii="Times New Roman" w:hAnsi="Times New Roman"/>
          <w:szCs w:val="28"/>
        </w:rPr>
        <w:t xml:space="preserve">2026 của </w:t>
      </w:r>
      <w:r w:rsidR="00176F60" w:rsidRPr="00E03E00">
        <w:rPr>
          <w:rFonts w:ascii="Times New Roman" w:hAnsi="Times New Roman"/>
          <w:szCs w:val="28"/>
        </w:rPr>
        <w:t>Ủy ban nhân dân</w:t>
      </w:r>
      <w:r w:rsidR="00A91D75" w:rsidRPr="00E03E00">
        <w:rPr>
          <w:rFonts w:ascii="Times New Roman" w:hAnsi="Times New Roman"/>
          <w:szCs w:val="28"/>
        </w:rPr>
        <w:t xml:space="preserve"> thành phố Đà Nẵng </w:t>
      </w:r>
      <w:r w:rsidR="005A5052" w:rsidRPr="00E03E00">
        <w:rPr>
          <w:rFonts w:ascii="Times New Roman" w:hAnsi="Times New Roman"/>
        </w:rPr>
        <w:t>về Phê duyệt danh mục thôn vùng đồng bào dân tộc thiểu số và miền núi; thôn đặc biệt khó khăn; xã vùng đồng bào dân tộc thiểu số và miền núi; xã khu vực I, II, III trên địa bàn thành phố Đà Nẵng giai đoạn 2026</w:t>
      </w:r>
      <w:r w:rsidR="005D4EF6" w:rsidRPr="00E03E00">
        <w:rPr>
          <w:rFonts w:ascii="Times New Roman" w:hAnsi="Times New Roman"/>
        </w:rPr>
        <w:t xml:space="preserve"> - </w:t>
      </w:r>
      <w:r w:rsidR="005A5052" w:rsidRPr="00E03E00">
        <w:rPr>
          <w:rFonts w:ascii="Times New Roman" w:hAnsi="Times New Roman"/>
        </w:rPr>
        <w:t xml:space="preserve">2030 và </w:t>
      </w:r>
      <w:r w:rsidR="005A5052" w:rsidRPr="00E03E00">
        <w:rPr>
          <w:rFonts w:ascii="Times New Roman" w:hAnsi="Times New Roman"/>
          <w:iCs/>
        </w:rPr>
        <w:t xml:space="preserve">Quyết định số 60/QĐ-BDTTG ngày </w:t>
      </w:r>
      <w:r w:rsidR="00283252" w:rsidRPr="00E03E00">
        <w:rPr>
          <w:rFonts w:ascii="Times New Roman" w:hAnsi="Times New Roman"/>
          <w:iCs/>
        </w:rPr>
        <w:t xml:space="preserve">29 tháng 01 năm 2026 </w:t>
      </w:r>
      <w:r w:rsidR="005A5052" w:rsidRPr="00E03E00">
        <w:rPr>
          <w:rFonts w:ascii="Times New Roman" w:hAnsi="Times New Roman"/>
          <w:iCs/>
        </w:rPr>
        <w:t xml:space="preserve">của </w:t>
      </w:r>
      <w:r w:rsidR="00671815" w:rsidRPr="00E03E00">
        <w:rPr>
          <w:rFonts w:ascii="Times New Roman" w:hAnsi="Times New Roman"/>
          <w:iCs/>
        </w:rPr>
        <w:t xml:space="preserve">Bộ Dân tộc và Tôn giáo về </w:t>
      </w:r>
      <w:r w:rsidR="00671815" w:rsidRPr="00E03E00">
        <w:rPr>
          <w:rFonts w:ascii="Times New Roman" w:hAnsi="Times New Roman"/>
          <w:iCs/>
        </w:rPr>
        <w:lastRenderedPageBreak/>
        <w:t>việc c</w:t>
      </w:r>
      <w:r w:rsidR="005A5052" w:rsidRPr="00E03E00">
        <w:rPr>
          <w:rFonts w:ascii="Times New Roman" w:hAnsi="Times New Roman"/>
          <w:iCs/>
        </w:rPr>
        <w:t>ông bố danh sách thôn, xã vùng đồng bào dân tộc thiểu số và miền núi, thôn đặc biệt khó khăn, xã khu vực I, II, III giai đoạn 2026</w:t>
      </w:r>
      <w:r w:rsidR="00CF259A" w:rsidRPr="00E03E00">
        <w:rPr>
          <w:rFonts w:ascii="Times New Roman" w:hAnsi="Times New Roman"/>
          <w:iCs/>
        </w:rPr>
        <w:t xml:space="preserve"> </w:t>
      </w:r>
      <w:r w:rsidR="005A5052" w:rsidRPr="00E03E00">
        <w:rPr>
          <w:rFonts w:ascii="Times New Roman" w:hAnsi="Times New Roman"/>
          <w:iCs/>
        </w:rPr>
        <w:t>-</w:t>
      </w:r>
      <w:r w:rsidR="00CF259A" w:rsidRPr="00E03E00">
        <w:rPr>
          <w:rFonts w:ascii="Times New Roman" w:hAnsi="Times New Roman"/>
          <w:iCs/>
        </w:rPr>
        <w:t xml:space="preserve"> </w:t>
      </w:r>
      <w:r w:rsidR="005A5052" w:rsidRPr="00E03E00">
        <w:rPr>
          <w:rFonts w:ascii="Times New Roman" w:hAnsi="Times New Roman"/>
          <w:iCs/>
        </w:rPr>
        <w:t>2030</w:t>
      </w:r>
      <w:r w:rsidR="00A91D75" w:rsidRPr="00E03E00">
        <w:rPr>
          <w:rFonts w:ascii="Times New Roman" w:hAnsi="Times New Roman"/>
          <w:szCs w:val="28"/>
        </w:rPr>
        <w:t>.</w:t>
      </w:r>
    </w:p>
    <w:p w:rsidR="00A91D75" w:rsidRPr="00E03E00" w:rsidRDefault="00F16EB3" w:rsidP="007E7620">
      <w:pPr>
        <w:spacing w:before="60" w:after="80"/>
        <w:ind w:firstLine="720"/>
        <w:jc w:val="both"/>
        <w:rPr>
          <w:rFonts w:ascii="Times New Roman" w:hAnsi="Times New Roman"/>
          <w:b/>
        </w:rPr>
      </w:pPr>
      <w:r w:rsidRPr="00E03E00">
        <w:rPr>
          <w:rFonts w:ascii="Times New Roman" w:hAnsi="Times New Roman"/>
          <w:b/>
        </w:rPr>
        <w:t>Điều 2</w:t>
      </w:r>
      <w:r w:rsidR="00927B1B" w:rsidRPr="00E03E00">
        <w:rPr>
          <w:rFonts w:ascii="Times New Roman" w:hAnsi="Times New Roman"/>
          <w:b/>
        </w:rPr>
        <w:t>.</w:t>
      </w:r>
      <w:r w:rsidRPr="00E03E00">
        <w:rPr>
          <w:rFonts w:ascii="Times New Roman" w:hAnsi="Times New Roman"/>
        </w:rPr>
        <w:t xml:space="preserve"> </w:t>
      </w:r>
      <w:r w:rsidR="00490170" w:rsidRPr="00E03E00">
        <w:rPr>
          <w:rFonts w:ascii="Times New Roman" w:hAnsi="Times New Roman"/>
          <w:b/>
        </w:rPr>
        <w:t>Đối tượng áp dụng</w:t>
      </w:r>
    </w:p>
    <w:p w:rsidR="00A91D75" w:rsidRPr="00E03E00" w:rsidRDefault="00A91D75" w:rsidP="007E7620">
      <w:pPr>
        <w:spacing w:before="60" w:after="80"/>
        <w:ind w:firstLine="720"/>
        <w:jc w:val="both"/>
        <w:rPr>
          <w:rFonts w:ascii="Times New Roman" w:hAnsi="Times New Roman"/>
          <w:b/>
        </w:rPr>
      </w:pPr>
      <w:r w:rsidRPr="00E03E00">
        <w:rPr>
          <w:rFonts w:ascii="Times New Roman" w:hAnsi="Times New Roman"/>
          <w:bCs/>
        </w:rPr>
        <w:t xml:space="preserve">Là đồng bào dân tộc thiểu số sinh sống ở các thôn, xã </w:t>
      </w:r>
      <w:r w:rsidRPr="00E03E00">
        <w:rPr>
          <w:rFonts w:ascii="Times New Roman" w:hAnsi="Times New Roman"/>
        </w:rPr>
        <w:t>quy định tại Điều 1 Nghị quyết này</w:t>
      </w:r>
      <w:r w:rsidRPr="00E03E00">
        <w:rPr>
          <w:rFonts w:ascii="Times New Roman" w:hAnsi="Times New Roman"/>
          <w:bCs/>
        </w:rPr>
        <w:t xml:space="preserve"> chưa được ngân sách nhà nước hỗ trợ 100% mức đóng bảo hiểm y tế theo quy định của Luật Bảo hiểm y tế.</w:t>
      </w:r>
    </w:p>
    <w:p w:rsidR="00F16EB3" w:rsidRPr="00E03E00" w:rsidRDefault="00F16EB3" w:rsidP="007E7620">
      <w:pPr>
        <w:spacing w:before="60" w:after="80"/>
        <w:ind w:firstLine="720"/>
        <w:jc w:val="both"/>
        <w:rPr>
          <w:rFonts w:ascii="Times New Roman" w:hAnsi="Times New Roman"/>
        </w:rPr>
      </w:pPr>
      <w:r w:rsidRPr="00E03E00">
        <w:rPr>
          <w:rFonts w:ascii="Times New Roman" w:hAnsi="Times New Roman"/>
          <w:b/>
        </w:rPr>
        <w:t xml:space="preserve">Điều </w:t>
      </w:r>
      <w:r w:rsidR="00C406F1" w:rsidRPr="00E03E00">
        <w:rPr>
          <w:rFonts w:ascii="Times New Roman" w:hAnsi="Times New Roman"/>
          <w:b/>
        </w:rPr>
        <w:t>3</w:t>
      </w:r>
      <w:r w:rsidR="00927B1B" w:rsidRPr="00E03E00">
        <w:rPr>
          <w:rFonts w:ascii="Times New Roman" w:hAnsi="Times New Roman"/>
          <w:b/>
        </w:rPr>
        <w:t>.</w:t>
      </w:r>
      <w:r w:rsidRPr="00E03E00">
        <w:rPr>
          <w:rFonts w:ascii="Times New Roman" w:hAnsi="Times New Roman"/>
        </w:rPr>
        <w:t xml:space="preserve"> </w:t>
      </w:r>
      <w:r w:rsidRPr="00E03E00">
        <w:rPr>
          <w:rFonts w:ascii="Times New Roman" w:hAnsi="Times New Roman"/>
          <w:b/>
        </w:rPr>
        <w:t>Hỗ trợ mức đóng bảo hiểm y tế</w:t>
      </w:r>
    </w:p>
    <w:p w:rsidR="00F16EB3" w:rsidRPr="00E03E00" w:rsidRDefault="00793650" w:rsidP="007E7620">
      <w:pPr>
        <w:spacing w:before="60" w:after="80"/>
        <w:ind w:firstLine="720"/>
        <w:jc w:val="both"/>
        <w:rPr>
          <w:rFonts w:ascii="Times New Roman" w:hAnsi="Times New Roman"/>
        </w:rPr>
      </w:pPr>
      <w:r w:rsidRPr="00E03E00">
        <w:rPr>
          <w:rFonts w:ascii="Times New Roman" w:hAnsi="Times New Roman"/>
        </w:rPr>
        <w:t>1. Đối với đồng bào dân tộc thiểu số quy định tại Điều 2 Nghị quyết này thuộc đối tượng quy định tại Điều 12 Luật Bảo hiểm y tế số 25/2008/QH12 đã được sửa đổi, bổ sung tại Luật số 51/2024/QH15 về sửa đổi, bổ sung một số điều của Luật Bảo hiểm y tế: Ngân sách thành phố cấp bù đảm bảo hỗ trợ 100% mức đóng bảo hiểm y tế</w:t>
      </w:r>
    </w:p>
    <w:p w:rsidR="00F16EB3" w:rsidRPr="00E03E00" w:rsidRDefault="00F16EB3" w:rsidP="007E7620">
      <w:pPr>
        <w:spacing w:before="60" w:after="80"/>
        <w:ind w:firstLine="720"/>
        <w:jc w:val="both"/>
        <w:rPr>
          <w:rFonts w:ascii="Times New Roman" w:hAnsi="Times New Roman"/>
        </w:rPr>
      </w:pPr>
      <w:r w:rsidRPr="00E03E00">
        <w:rPr>
          <w:rFonts w:ascii="Times New Roman" w:hAnsi="Times New Roman"/>
        </w:rPr>
        <w:t>2. Đối với đồng bào dân tộc thiểu số</w:t>
      </w:r>
      <w:r w:rsidR="00807989" w:rsidRPr="00E03E00">
        <w:rPr>
          <w:rFonts w:ascii="Times New Roman" w:hAnsi="Times New Roman"/>
        </w:rPr>
        <w:t xml:space="preserve"> quy định tại </w:t>
      </w:r>
      <w:r w:rsidR="00A55EAA" w:rsidRPr="00E03E00">
        <w:rPr>
          <w:rFonts w:ascii="Times New Roman" w:hAnsi="Times New Roman"/>
          <w:lang w:val="vi-VN"/>
        </w:rPr>
        <w:t>Đ</w:t>
      </w:r>
      <w:r w:rsidR="00807989" w:rsidRPr="00E03E00">
        <w:rPr>
          <w:rFonts w:ascii="Times New Roman" w:hAnsi="Times New Roman"/>
        </w:rPr>
        <w:t>iều 2 Nghị quyết này</w:t>
      </w:r>
      <w:r w:rsidRPr="00E03E00">
        <w:rPr>
          <w:rFonts w:ascii="Times New Roman" w:hAnsi="Times New Roman"/>
        </w:rPr>
        <w:t xml:space="preserve"> chưa được hưởng bảo hiểm y tế do ngân sách nhà nước đóng và hỗ trợ: Ngân sách thành phố hỗ trợ 100% mức đóng bảo hiểm y tế.</w:t>
      </w:r>
    </w:p>
    <w:p w:rsidR="000B17C6" w:rsidRPr="00E03E00" w:rsidRDefault="00C406F1" w:rsidP="007E7620">
      <w:pPr>
        <w:spacing w:before="60" w:after="80"/>
        <w:ind w:firstLine="720"/>
        <w:jc w:val="both"/>
        <w:rPr>
          <w:rFonts w:ascii="Times New Roman" w:hAnsi="Times New Roman"/>
          <w:b/>
          <w:szCs w:val="28"/>
        </w:rPr>
      </w:pPr>
      <w:r w:rsidRPr="00E03E00">
        <w:rPr>
          <w:rFonts w:ascii="Times New Roman" w:hAnsi="Times New Roman"/>
          <w:b/>
          <w:szCs w:val="28"/>
        </w:rPr>
        <w:t>Điều 4. Nguyên tắc</w:t>
      </w:r>
      <w:r w:rsidR="00807989" w:rsidRPr="00E03E00">
        <w:rPr>
          <w:rFonts w:ascii="Times New Roman" w:hAnsi="Times New Roman"/>
          <w:b/>
          <w:szCs w:val="28"/>
        </w:rPr>
        <w:t xml:space="preserve"> hỗ trợ</w:t>
      </w:r>
    </w:p>
    <w:p w:rsidR="000B17C6" w:rsidRPr="00E03E00" w:rsidRDefault="000B17C6" w:rsidP="007E7620">
      <w:pPr>
        <w:spacing w:before="60" w:after="80"/>
        <w:ind w:firstLine="720"/>
        <w:jc w:val="both"/>
        <w:rPr>
          <w:rFonts w:ascii="Times New Roman" w:hAnsi="Times New Roman"/>
          <w:b/>
          <w:szCs w:val="28"/>
        </w:rPr>
      </w:pPr>
      <w:r w:rsidRPr="00E03E00">
        <w:rPr>
          <w:rFonts w:ascii="Times New Roman" w:hAnsi="Times New Roman"/>
          <w:szCs w:val="28"/>
        </w:rPr>
        <w:t>1. Trường hợp có sự trùng lặp về chính sách hỗ trợ bảo hiểm y tế được quy định tại Nghị quyết này so với các quy định khác của pháp luật đang thực hiện thì đối tượng thụ hưởng được hưởng mức hỗ trợ cao nhất.</w:t>
      </w:r>
    </w:p>
    <w:p w:rsidR="000B17C6" w:rsidRPr="00E03E00" w:rsidRDefault="000B17C6" w:rsidP="007E7620">
      <w:pPr>
        <w:spacing w:before="60" w:after="80"/>
        <w:ind w:firstLine="720"/>
        <w:jc w:val="both"/>
        <w:rPr>
          <w:rFonts w:ascii="Times New Roman" w:hAnsi="Times New Roman"/>
          <w:szCs w:val="28"/>
        </w:rPr>
      </w:pPr>
      <w:r w:rsidRPr="00E03E00">
        <w:rPr>
          <w:rFonts w:ascii="Times New Roman" w:hAnsi="Times New Roman"/>
          <w:szCs w:val="28"/>
        </w:rPr>
        <w:t>2. Thời gian hỗ trợ</w:t>
      </w:r>
      <w:r w:rsidR="00115946" w:rsidRPr="00E03E00">
        <w:rPr>
          <w:rFonts w:ascii="Times New Roman" w:hAnsi="Times New Roman"/>
          <w:szCs w:val="28"/>
        </w:rPr>
        <w:t xml:space="preserve"> mức đóng</w:t>
      </w:r>
      <w:r w:rsidRPr="00E03E00">
        <w:rPr>
          <w:rFonts w:ascii="Times New Roman" w:hAnsi="Times New Roman"/>
          <w:szCs w:val="28"/>
        </w:rPr>
        <w:t xml:space="preserve"> bảo hiểm y</w:t>
      </w:r>
      <w:r w:rsidR="00115946" w:rsidRPr="00E03E00">
        <w:rPr>
          <w:rFonts w:ascii="Times New Roman" w:hAnsi="Times New Roman"/>
          <w:szCs w:val="28"/>
        </w:rPr>
        <w:t xml:space="preserve"> </w:t>
      </w:r>
      <w:r w:rsidRPr="00E03E00">
        <w:rPr>
          <w:rFonts w:ascii="Times New Roman" w:hAnsi="Times New Roman"/>
          <w:szCs w:val="28"/>
        </w:rPr>
        <w:t>tế</w:t>
      </w:r>
      <w:r w:rsidR="00115946" w:rsidRPr="00E03E00">
        <w:rPr>
          <w:rFonts w:ascii="Times New Roman" w:hAnsi="Times New Roman"/>
          <w:szCs w:val="28"/>
        </w:rPr>
        <w:t>: K</w:t>
      </w:r>
      <w:r w:rsidRPr="00E03E00">
        <w:rPr>
          <w:rFonts w:ascii="Times New Roman" w:hAnsi="Times New Roman"/>
          <w:szCs w:val="28"/>
        </w:rPr>
        <w:t>ể từ ngày thụ hưởng chính sách</w:t>
      </w:r>
      <w:r w:rsidR="00F366F0" w:rsidRPr="00E03E00">
        <w:rPr>
          <w:rFonts w:ascii="Times New Roman" w:hAnsi="Times New Roman"/>
          <w:szCs w:val="28"/>
        </w:rPr>
        <w:t xml:space="preserve"> </w:t>
      </w:r>
      <w:r w:rsidR="00DE5A8A" w:rsidRPr="00E03E00">
        <w:rPr>
          <w:rFonts w:ascii="Times New Roman" w:hAnsi="Times New Roman"/>
          <w:iCs/>
          <w:szCs w:val="28"/>
        </w:rPr>
        <w:t xml:space="preserve">đến hết ngày 31 tháng 12 năm </w:t>
      </w:r>
      <w:r w:rsidR="00F366F0" w:rsidRPr="00E03E00">
        <w:rPr>
          <w:rFonts w:ascii="Times New Roman" w:hAnsi="Times New Roman"/>
          <w:iCs/>
          <w:szCs w:val="28"/>
        </w:rPr>
        <w:t>2031.</w:t>
      </w:r>
    </w:p>
    <w:p w:rsidR="000B17C6" w:rsidRPr="00E03E00" w:rsidRDefault="00F16EB3" w:rsidP="007E7620">
      <w:pPr>
        <w:spacing w:before="60" w:after="80"/>
        <w:ind w:firstLine="720"/>
        <w:jc w:val="both"/>
        <w:rPr>
          <w:rFonts w:ascii="Times New Roman" w:hAnsi="Times New Roman"/>
          <w:szCs w:val="28"/>
        </w:rPr>
      </w:pPr>
      <w:r w:rsidRPr="00E03E00">
        <w:rPr>
          <w:rFonts w:ascii="Times New Roman" w:hAnsi="Times New Roman"/>
          <w:b/>
          <w:szCs w:val="28"/>
        </w:rPr>
        <w:t>Điều 5</w:t>
      </w:r>
      <w:r w:rsidR="00927B1B" w:rsidRPr="00E03E00">
        <w:rPr>
          <w:rFonts w:ascii="Times New Roman" w:hAnsi="Times New Roman"/>
          <w:b/>
          <w:szCs w:val="28"/>
        </w:rPr>
        <w:t>.</w:t>
      </w:r>
      <w:r w:rsidRPr="00E03E00">
        <w:rPr>
          <w:rFonts w:ascii="Times New Roman" w:hAnsi="Times New Roman"/>
          <w:szCs w:val="28"/>
        </w:rPr>
        <w:t xml:space="preserve"> </w:t>
      </w:r>
      <w:r w:rsidRPr="00E03E00">
        <w:rPr>
          <w:rFonts w:ascii="Times New Roman" w:hAnsi="Times New Roman"/>
          <w:b/>
          <w:szCs w:val="28"/>
        </w:rPr>
        <w:t>Kinh</w:t>
      </w:r>
      <w:r w:rsidRPr="00E03E00">
        <w:rPr>
          <w:rFonts w:ascii="Times New Roman" w:hAnsi="Times New Roman"/>
          <w:b/>
        </w:rPr>
        <w:t xml:space="preserve"> phí thực hiện</w:t>
      </w:r>
    </w:p>
    <w:p w:rsidR="000B17C6" w:rsidRPr="00E03E00" w:rsidRDefault="00BD2E11" w:rsidP="007E7620">
      <w:pPr>
        <w:spacing w:before="60" w:after="80"/>
        <w:ind w:firstLine="720"/>
        <w:jc w:val="both"/>
        <w:rPr>
          <w:rFonts w:ascii="Times New Roman" w:hAnsi="Times New Roman"/>
          <w:szCs w:val="28"/>
        </w:rPr>
      </w:pPr>
      <w:r w:rsidRPr="00E03E00">
        <w:rPr>
          <w:rFonts w:ascii="Times New Roman" w:hAnsi="Times New Roman"/>
        </w:rPr>
        <w:t>Kinh phí thực hiện từ n</w:t>
      </w:r>
      <w:r w:rsidR="00F16EB3" w:rsidRPr="00E03E00">
        <w:rPr>
          <w:rFonts w:ascii="Times New Roman" w:hAnsi="Times New Roman"/>
        </w:rPr>
        <w:t>guồn ngân sách thành phố.</w:t>
      </w:r>
    </w:p>
    <w:p w:rsidR="00F16EB3" w:rsidRPr="00E03E00" w:rsidRDefault="00F16EB3" w:rsidP="007E7620">
      <w:pPr>
        <w:spacing w:before="60" w:after="80"/>
        <w:ind w:firstLine="720"/>
        <w:jc w:val="both"/>
        <w:rPr>
          <w:rFonts w:ascii="Times New Roman" w:hAnsi="Times New Roman"/>
          <w:szCs w:val="28"/>
        </w:rPr>
      </w:pPr>
      <w:r w:rsidRPr="00E03E00">
        <w:rPr>
          <w:rFonts w:ascii="Times New Roman" w:hAnsi="Times New Roman"/>
          <w:b/>
        </w:rPr>
        <w:t xml:space="preserve">Điều </w:t>
      </w:r>
      <w:r w:rsidR="008F6820" w:rsidRPr="00E03E00">
        <w:rPr>
          <w:rFonts w:ascii="Times New Roman" w:hAnsi="Times New Roman"/>
          <w:b/>
        </w:rPr>
        <w:t>6</w:t>
      </w:r>
      <w:r w:rsidR="00927B1B" w:rsidRPr="00E03E00">
        <w:rPr>
          <w:rFonts w:ascii="Times New Roman" w:hAnsi="Times New Roman"/>
          <w:b/>
        </w:rPr>
        <w:t>.</w:t>
      </w:r>
      <w:r w:rsidRPr="00E03E00">
        <w:rPr>
          <w:rFonts w:ascii="Times New Roman" w:hAnsi="Times New Roman"/>
        </w:rPr>
        <w:t xml:space="preserve"> </w:t>
      </w:r>
      <w:r w:rsidRPr="00E03E00">
        <w:rPr>
          <w:rFonts w:ascii="Times New Roman" w:hAnsi="Times New Roman"/>
          <w:b/>
        </w:rPr>
        <w:t>Hiệu lực thi hành</w:t>
      </w:r>
    </w:p>
    <w:p w:rsidR="00F16EB3" w:rsidRPr="00E03E00" w:rsidRDefault="009F5CFD" w:rsidP="007E7620">
      <w:pPr>
        <w:spacing w:before="60" w:after="80"/>
        <w:ind w:firstLine="720"/>
        <w:jc w:val="both"/>
        <w:rPr>
          <w:rFonts w:ascii="Times New Roman" w:hAnsi="Times New Roman"/>
        </w:rPr>
      </w:pPr>
      <w:r w:rsidRPr="00E03E00">
        <w:rPr>
          <w:rFonts w:ascii="Times New Roman" w:hAnsi="Times New Roman"/>
        </w:rPr>
        <w:t xml:space="preserve">1. </w:t>
      </w:r>
      <w:r w:rsidR="00F16EB3" w:rsidRPr="00E03E00">
        <w:rPr>
          <w:rFonts w:ascii="Times New Roman" w:hAnsi="Times New Roman"/>
        </w:rPr>
        <w:t>Nghị quyết này có hiệu lực thi hành kể từ ngày</w:t>
      </w:r>
      <w:r w:rsidR="00B55AEC" w:rsidRPr="00E03E00">
        <w:rPr>
          <w:rFonts w:ascii="Times New Roman" w:hAnsi="Times New Roman"/>
        </w:rPr>
        <w:t xml:space="preserve"> 01 t</w:t>
      </w:r>
      <w:r w:rsidR="00F16EB3" w:rsidRPr="00E03E00">
        <w:rPr>
          <w:rFonts w:ascii="Times New Roman" w:hAnsi="Times New Roman"/>
        </w:rPr>
        <w:t>háng</w:t>
      </w:r>
      <w:r w:rsidR="00B55AEC" w:rsidRPr="00E03E00">
        <w:rPr>
          <w:rFonts w:ascii="Times New Roman" w:hAnsi="Times New Roman"/>
        </w:rPr>
        <w:t xml:space="preserve"> 7 </w:t>
      </w:r>
      <w:r w:rsidR="00F16EB3" w:rsidRPr="00E03E00">
        <w:rPr>
          <w:rFonts w:ascii="Times New Roman" w:hAnsi="Times New Roman"/>
        </w:rPr>
        <w:t>năm 2026</w:t>
      </w:r>
      <w:r w:rsidR="00B60C94" w:rsidRPr="00E03E00">
        <w:rPr>
          <w:rFonts w:ascii="Times New Roman" w:hAnsi="Times New Roman"/>
        </w:rPr>
        <w:t xml:space="preserve"> đến hết </w:t>
      </w:r>
      <w:r w:rsidR="00B60C94" w:rsidRPr="00E03E00">
        <w:rPr>
          <w:rFonts w:ascii="Times New Roman" w:hAnsi="Times New Roman"/>
          <w:iCs/>
          <w:szCs w:val="28"/>
        </w:rPr>
        <w:t>ngày 31 tháng 12 năm 2031.</w:t>
      </w:r>
    </w:p>
    <w:p w:rsidR="008F6820" w:rsidRPr="00E03E00" w:rsidRDefault="008F6820" w:rsidP="007E7620">
      <w:pPr>
        <w:spacing w:before="60" w:after="80"/>
        <w:ind w:firstLine="720"/>
        <w:jc w:val="both"/>
        <w:rPr>
          <w:rFonts w:ascii="Times New Roman" w:hAnsi="Times New Roman"/>
          <w:spacing w:val="-4"/>
          <w:szCs w:val="28"/>
        </w:rPr>
      </w:pPr>
      <w:r w:rsidRPr="00E03E00">
        <w:rPr>
          <w:rFonts w:ascii="Times New Roman" w:hAnsi="Times New Roman"/>
          <w:spacing w:val="-4"/>
          <w:szCs w:val="28"/>
        </w:rPr>
        <w:t xml:space="preserve">2. </w:t>
      </w:r>
      <w:r w:rsidR="00B60C94" w:rsidRPr="00E03E00">
        <w:rPr>
          <w:rFonts w:ascii="Times New Roman" w:hAnsi="Times New Roman"/>
          <w:spacing w:val="-4"/>
          <w:szCs w:val="28"/>
        </w:rPr>
        <w:t xml:space="preserve">Quy định chuyển tiếp: </w:t>
      </w:r>
      <w:r w:rsidRPr="00E03E00">
        <w:rPr>
          <w:rFonts w:ascii="Times New Roman" w:hAnsi="Times New Roman"/>
          <w:spacing w:val="-4"/>
          <w:szCs w:val="28"/>
        </w:rPr>
        <w:t>Các đối tượng là người đồng bào dân tộc thiểu số được hưởng chính s</w:t>
      </w:r>
      <w:r w:rsidR="00C62773" w:rsidRPr="00E03E00">
        <w:rPr>
          <w:rFonts w:ascii="Times New Roman" w:hAnsi="Times New Roman"/>
          <w:spacing w:val="-4"/>
          <w:szCs w:val="28"/>
        </w:rPr>
        <w:t>ách về bảo hiểm y tế tại điểm a khoản 2</w:t>
      </w:r>
      <w:r w:rsidRPr="00E03E00">
        <w:rPr>
          <w:rFonts w:ascii="Times New Roman" w:hAnsi="Times New Roman"/>
          <w:spacing w:val="-4"/>
          <w:szCs w:val="28"/>
        </w:rPr>
        <w:t xml:space="preserve"> Điều 2 Nghị quyết số 244/2019/NQ-HĐND ngày </w:t>
      </w:r>
      <w:r w:rsidR="008C5AE7" w:rsidRPr="00E03E00">
        <w:rPr>
          <w:rFonts w:ascii="Times New Roman" w:hAnsi="Times New Roman"/>
          <w:spacing w:val="-4"/>
          <w:szCs w:val="28"/>
        </w:rPr>
        <w:t xml:space="preserve">11 tháng 7 năm </w:t>
      </w:r>
      <w:r w:rsidRPr="00E03E00">
        <w:rPr>
          <w:rFonts w:ascii="Times New Roman" w:hAnsi="Times New Roman"/>
          <w:spacing w:val="-4"/>
          <w:szCs w:val="28"/>
        </w:rPr>
        <w:t xml:space="preserve">2019 của </w:t>
      </w:r>
      <w:r w:rsidR="00FE7284" w:rsidRPr="00E03E00">
        <w:rPr>
          <w:rFonts w:ascii="Times New Roman" w:hAnsi="Times New Roman"/>
          <w:spacing w:val="-4"/>
          <w:szCs w:val="28"/>
        </w:rPr>
        <w:t xml:space="preserve">Hội đồng nhân dân </w:t>
      </w:r>
      <w:r w:rsidRPr="00E03E00">
        <w:rPr>
          <w:rFonts w:ascii="Times New Roman" w:hAnsi="Times New Roman"/>
          <w:spacing w:val="-4"/>
          <w:szCs w:val="28"/>
        </w:rPr>
        <w:t>thành phố Đà Nẵng (cũ) không còn thuộc phạm vi áp dụng theo Nghị quyết này, được tiếp tục thực hiện chính sách theo Nghị quyết này với thời gian hỗ trợ tối đa 36 tháng kể từ ngày thụ hưởng chính sách đến ngày Nghị quyết này hết hiệu lực.</w:t>
      </w:r>
    </w:p>
    <w:p w:rsidR="00C406F1" w:rsidRPr="00E03E00" w:rsidRDefault="008F6820" w:rsidP="007E7620">
      <w:pPr>
        <w:spacing w:before="60" w:after="80"/>
        <w:ind w:firstLine="720"/>
        <w:jc w:val="both"/>
        <w:rPr>
          <w:rFonts w:ascii="Times New Roman" w:hAnsi="Times New Roman"/>
        </w:rPr>
      </w:pPr>
      <w:r w:rsidRPr="00E03E00">
        <w:rPr>
          <w:rFonts w:ascii="Times New Roman" w:hAnsi="Times New Roman"/>
        </w:rPr>
        <w:t>3</w:t>
      </w:r>
      <w:r w:rsidR="00C406F1" w:rsidRPr="00E03E00">
        <w:rPr>
          <w:rFonts w:ascii="Times New Roman" w:hAnsi="Times New Roman"/>
        </w:rPr>
        <w:t xml:space="preserve">. Nghị quyết </w:t>
      </w:r>
      <w:r w:rsidR="005A5052" w:rsidRPr="00E03E00">
        <w:rPr>
          <w:rFonts w:ascii="Times New Roman" w:hAnsi="Times New Roman"/>
        </w:rPr>
        <w:t>này thay thế</w:t>
      </w:r>
      <w:r w:rsidR="005311A3" w:rsidRPr="00E03E00">
        <w:rPr>
          <w:rFonts w:ascii="Times New Roman" w:hAnsi="Times New Roman"/>
        </w:rPr>
        <w:t>, bãi bỏ</w:t>
      </w:r>
      <w:r w:rsidR="005A5052" w:rsidRPr="00E03E00">
        <w:rPr>
          <w:rFonts w:ascii="Times New Roman" w:hAnsi="Times New Roman"/>
        </w:rPr>
        <w:t xml:space="preserve"> các</w:t>
      </w:r>
      <w:r w:rsidR="00C406F1" w:rsidRPr="00E03E00">
        <w:rPr>
          <w:rFonts w:ascii="Times New Roman" w:hAnsi="Times New Roman"/>
        </w:rPr>
        <w:t xml:space="preserve"> Nghị quyết:</w:t>
      </w:r>
    </w:p>
    <w:p w:rsidR="00CF259A" w:rsidRPr="00E03E00" w:rsidRDefault="00C406F1" w:rsidP="007E7620">
      <w:pPr>
        <w:widowControl w:val="0"/>
        <w:spacing w:before="60" w:after="80"/>
        <w:ind w:firstLine="720"/>
        <w:jc w:val="both"/>
        <w:rPr>
          <w:rFonts w:ascii="Times New Roman" w:hAnsi="Times New Roman"/>
          <w:bCs/>
          <w:spacing w:val="-4"/>
          <w:szCs w:val="28"/>
        </w:rPr>
      </w:pPr>
      <w:r w:rsidRPr="00E03E00">
        <w:rPr>
          <w:rFonts w:ascii="Times New Roman" w:hAnsi="Times New Roman"/>
          <w:bCs/>
          <w:spacing w:val="-4"/>
          <w:szCs w:val="28"/>
        </w:rPr>
        <w:t xml:space="preserve">a) Nghị quyết số 04/2022/NQ-HĐND ngày </w:t>
      </w:r>
      <w:r w:rsidR="003B5282" w:rsidRPr="00E03E00">
        <w:rPr>
          <w:rFonts w:ascii="Times New Roman" w:hAnsi="Times New Roman"/>
          <w:bCs/>
          <w:spacing w:val="-4"/>
          <w:szCs w:val="28"/>
        </w:rPr>
        <w:t xml:space="preserve">12 tháng 01 năm 2022 </w:t>
      </w:r>
      <w:r w:rsidRPr="00E03E00">
        <w:rPr>
          <w:rFonts w:ascii="Times New Roman" w:hAnsi="Times New Roman"/>
          <w:bCs/>
          <w:spacing w:val="-4"/>
          <w:szCs w:val="28"/>
        </w:rPr>
        <w:t xml:space="preserve">của </w:t>
      </w:r>
      <w:r w:rsidR="00255E66" w:rsidRPr="00E03E00">
        <w:rPr>
          <w:rFonts w:ascii="Times New Roman" w:hAnsi="Times New Roman"/>
          <w:bCs/>
          <w:spacing w:val="-4"/>
          <w:szCs w:val="28"/>
        </w:rPr>
        <w:t>Hội đồng nhân dân</w:t>
      </w:r>
      <w:r w:rsidRPr="00E03E00">
        <w:rPr>
          <w:rFonts w:ascii="Times New Roman" w:hAnsi="Times New Roman"/>
          <w:bCs/>
          <w:spacing w:val="-4"/>
          <w:szCs w:val="28"/>
        </w:rPr>
        <w:t xml:space="preserve"> tỉnh Quảng Nam</w:t>
      </w:r>
      <w:bookmarkStart w:id="2" w:name="loai_1_name"/>
      <w:r w:rsidRPr="00E03E00">
        <w:rPr>
          <w:rFonts w:ascii="Arial" w:hAnsi="Arial" w:cs="Arial"/>
          <w:spacing w:val="-4"/>
          <w:sz w:val="18"/>
          <w:szCs w:val="18"/>
          <w:shd w:val="clear" w:color="auto" w:fill="FFFFFF"/>
        </w:rPr>
        <w:t xml:space="preserve"> </w:t>
      </w:r>
      <w:r w:rsidRPr="00E03E00">
        <w:rPr>
          <w:rFonts w:ascii="Times New Roman" w:hAnsi="Times New Roman"/>
          <w:bCs/>
          <w:spacing w:val="-4"/>
          <w:szCs w:val="28"/>
        </w:rPr>
        <w:t xml:space="preserve">quy định chính sách hỗ trợ bảo hiểm y tế đối với đồng bào dân tộc thiểu số trên địa bàn tỉnh </w:t>
      </w:r>
      <w:r w:rsidR="00700768" w:rsidRPr="00E03E00">
        <w:rPr>
          <w:rFonts w:ascii="Times New Roman" w:hAnsi="Times New Roman"/>
          <w:bCs/>
          <w:spacing w:val="-4"/>
          <w:szCs w:val="28"/>
        </w:rPr>
        <w:t xml:space="preserve">Quảng Nam </w:t>
      </w:r>
      <w:r w:rsidRPr="00E03E00">
        <w:rPr>
          <w:rFonts w:ascii="Times New Roman" w:hAnsi="Times New Roman"/>
          <w:bCs/>
          <w:spacing w:val="-4"/>
          <w:szCs w:val="28"/>
        </w:rPr>
        <w:t xml:space="preserve">giai đoạn 2022 </w:t>
      </w:r>
      <w:r w:rsidR="005311A3" w:rsidRPr="00E03E00">
        <w:rPr>
          <w:rFonts w:ascii="Times New Roman" w:hAnsi="Times New Roman"/>
          <w:bCs/>
          <w:spacing w:val="-4"/>
          <w:szCs w:val="28"/>
        </w:rPr>
        <w:t>-</w:t>
      </w:r>
      <w:r w:rsidRPr="00E03E00">
        <w:rPr>
          <w:rFonts w:ascii="Times New Roman" w:hAnsi="Times New Roman"/>
          <w:bCs/>
          <w:spacing w:val="-4"/>
          <w:szCs w:val="28"/>
        </w:rPr>
        <w:t xml:space="preserve"> 2025</w:t>
      </w:r>
      <w:bookmarkEnd w:id="2"/>
      <w:r w:rsidR="00CF259A" w:rsidRPr="00E03E00">
        <w:rPr>
          <w:rFonts w:ascii="Times New Roman" w:hAnsi="Times New Roman"/>
          <w:bCs/>
          <w:spacing w:val="-4"/>
          <w:szCs w:val="28"/>
        </w:rPr>
        <w:t>.</w:t>
      </w:r>
    </w:p>
    <w:p w:rsidR="00CF259A" w:rsidRPr="00E03E00" w:rsidRDefault="00CF259A" w:rsidP="007E7620">
      <w:pPr>
        <w:spacing w:before="60" w:after="80"/>
        <w:ind w:firstLine="720"/>
        <w:jc w:val="both"/>
        <w:rPr>
          <w:rFonts w:ascii="Times New Roman" w:hAnsi="Times New Roman"/>
          <w:bCs/>
          <w:szCs w:val="28"/>
        </w:rPr>
      </w:pPr>
      <w:r w:rsidRPr="00E03E00">
        <w:rPr>
          <w:rFonts w:ascii="Times New Roman" w:hAnsi="Times New Roman"/>
          <w:bCs/>
          <w:szCs w:val="28"/>
        </w:rPr>
        <w:t>b)</w:t>
      </w:r>
      <w:r w:rsidR="00C406F1" w:rsidRPr="00E03E00">
        <w:rPr>
          <w:rFonts w:ascii="Times New Roman" w:hAnsi="Times New Roman"/>
          <w:bCs/>
          <w:szCs w:val="28"/>
        </w:rPr>
        <w:t xml:space="preserve"> Nghị quyết số 11/2025/NQ-HĐND ngày 26</w:t>
      </w:r>
      <w:r w:rsidR="0088412D" w:rsidRPr="00E03E00">
        <w:rPr>
          <w:rFonts w:ascii="Times New Roman" w:hAnsi="Times New Roman"/>
          <w:bCs/>
          <w:szCs w:val="28"/>
        </w:rPr>
        <w:t xml:space="preserve"> tháng 4 năm 2025</w:t>
      </w:r>
      <w:r w:rsidR="00C406F1" w:rsidRPr="00E03E00">
        <w:rPr>
          <w:rFonts w:ascii="Times New Roman" w:hAnsi="Times New Roman"/>
          <w:bCs/>
          <w:szCs w:val="28"/>
        </w:rPr>
        <w:t xml:space="preserve"> của </w:t>
      </w:r>
      <w:r w:rsidR="00933AFE" w:rsidRPr="00E03E00">
        <w:rPr>
          <w:rFonts w:ascii="Times New Roman" w:hAnsi="Times New Roman"/>
          <w:bCs/>
          <w:szCs w:val="28"/>
        </w:rPr>
        <w:t>Hội đồng nhân dân</w:t>
      </w:r>
      <w:r w:rsidR="006B5027" w:rsidRPr="00E03E00">
        <w:rPr>
          <w:rFonts w:ascii="Times New Roman" w:hAnsi="Times New Roman"/>
          <w:bCs/>
          <w:szCs w:val="28"/>
        </w:rPr>
        <w:t xml:space="preserve"> </w:t>
      </w:r>
      <w:r w:rsidR="00C406F1" w:rsidRPr="00E03E00">
        <w:rPr>
          <w:rFonts w:ascii="Times New Roman" w:hAnsi="Times New Roman"/>
          <w:bCs/>
          <w:szCs w:val="28"/>
        </w:rPr>
        <w:t>tỉnh Quảng Nam sửa đổi, bổ sung khoản 1 Điều 5 của Nghị quyết số 04/2022/NQ-HĐND</w:t>
      </w:r>
      <w:r w:rsidRPr="00E03E00">
        <w:rPr>
          <w:rFonts w:ascii="Times New Roman" w:hAnsi="Times New Roman"/>
          <w:bCs/>
          <w:szCs w:val="28"/>
        </w:rPr>
        <w:t>.</w:t>
      </w:r>
    </w:p>
    <w:p w:rsidR="00C406F1" w:rsidRPr="00E03E00" w:rsidRDefault="00CF259A" w:rsidP="007E7620">
      <w:pPr>
        <w:widowControl w:val="0"/>
        <w:spacing w:before="60" w:after="80"/>
        <w:ind w:firstLine="720"/>
        <w:jc w:val="both"/>
        <w:rPr>
          <w:rFonts w:ascii="Times New Roman" w:hAnsi="Times New Roman"/>
          <w:bCs/>
          <w:szCs w:val="28"/>
        </w:rPr>
      </w:pPr>
      <w:r w:rsidRPr="00E03E00">
        <w:rPr>
          <w:rFonts w:ascii="Times New Roman" w:hAnsi="Times New Roman"/>
        </w:rPr>
        <w:t>c</w:t>
      </w:r>
      <w:r w:rsidR="00700768" w:rsidRPr="00E03E00">
        <w:rPr>
          <w:rFonts w:ascii="Times New Roman" w:hAnsi="Times New Roman"/>
        </w:rPr>
        <w:t xml:space="preserve">) Nghị quyết số 46/2025/NQ-HĐND ngày </w:t>
      </w:r>
      <w:r w:rsidR="008B09D7" w:rsidRPr="00E03E00">
        <w:rPr>
          <w:rFonts w:ascii="Times New Roman" w:hAnsi="Times New Roman"/>
        </w:rPr>
        <w:t>11 tháng 12 năm 2025</w:t>
      </w:r>
      <w:r w:rsidR="00807722" w:rsidRPr="00E03E00">
        <w:rPr>
          <w:rFonts w:ascii="Times New Roman" w:hAnsi="Times New Roman"/>
        </w:rPr>
        <w:t xml:space="preserve"> </w:t>
      </w:r>
      <w:r w:rsidR="00700768" w:rsidRPr="00E03E00">
        <w:rPr>
          <w:rFonts w:ascii="Times New Roman" w:hAnsi="Times New Roman"/>
        </w:rPr>
        <w:t xml:space="preserve">của HĐND thành phố Đà Nẵng về kéo dài thời gian thực hiện chính sách </w:t>
      </w:r>
      <w:r w:rsidR="00700768" w:rsidRPr="00E03E00">
        <w:rPr>
          <w:rFonts w:ascii="Times New Roman" w:hAnsi="Times New Roman"/>
          <w:bCs/>
          <w:szCs w:val="28"/>
        </w:rPr>
        <w:t>hỗ trợ bảo hiểm y tế đối với đồng bào dân tộc thiểu số trên địa bàn thành phố Đà Nẵng.</w:t>
      </w:r>
    </w:p>
    <w:p w:rsidR="00CD67E9" w:rsidRPr="00E03E00" w:rsidRDefault="005311A3" w:rsidP="007E7620">
      <w:pPr>
        <w:spacing w:before="60" w:after="80"/>
        <w:ind w:firstLine="720"/>
        <w:jc w:val="both"/>
        <w:rPr>
          <w:rFonts w:ascii="Times New Roman" w:hAnsi="Times New Roman"/>
        </w:rPr>
      </w:pPr>
      <w:r w:rsidRPr="00E03E00">
        <w:rPr>
          <w:rFonts w:ascii="Times New Roman" w:hAnsi="Times New Roman"/>
        </w:rPr>
        <w:t xml:space="preserve">d) </w:t>
      </w:r>
      <w:r w:rsidR="00F73448" w:rsidRPr="00E03E00">
        <w:rPr>
          <w:rFonts w:ascii="Times New Roman" w:hAnsi="Times New Roman"/>
        </w:rPr>
        <w:t xml:space="preserve">Bãi bỏ </w:t>
      </w:r>
      <w:r w:rsidR="00C62773" w:rsidRPr="00E03E00">
        <w:rPr>
          <w:rFonts w:ascii="Times New Roman" w:hAnsi="Times New Roman"/>
        </w:rPr>
        <w:t>điểm a khoản 2</w:t>
      </w:r>
      <w:r w:rsidR="00C45B19" w:rsidRPr="00E03E00">
        <w:rPr>
          <w:rFonts w:ascii="Times New Roman" w:hAnsi="Times New Roman"/>
        </w:rPr>
        <w:t xml:space="preserve"> </w:t>
      </w:r>
      <w:r w:rsidR="00F73448" w:rsidRPr="00E03E00">
        <w:rPr>
          <w:rFonts w:ascii="Times New Roman" w:hAnsi="Times New Roman"/>
        </w:rPr>
        <w:t xml:space="preserve">Điều 2 Nghị quyết </w:t>
      </w:r>
      <w:r w:rsidR="00F73448" w:rsidRPr="00E03E00">
        <w:rPr>
          <w:rFonts w:ascii="Times New Roman" w:hAnsi="Times New Roman"/>
          <w:szCs w:val="28"/>
        </w:rPr>
        <w:t xml:space="preserve">số 244/2019/NQ-HĐND ngày </w:t>
      </w:r>
      <w:r w:rsidR="00B92417" w:rsidRPr="00E03E00">
        <w:rPr>
          <w:rFonts w:ascii="Times New Roman" w:hAnsi="Times New Roman"/>
          <w:szCs w:val="28"/>
        </w:rPr>
        <w:t>11 tháng 7 năm 2019</w:t>
      </w:r>
      <w:r w:rsidR="00F73448" w:rsidRPr="00E03E00">
        <w:rPr>
          <w:rFonts w:ascii="Times New Roman" w:hAnsi="Times New Roman"/>
          <w:szCs w:val="28"/>
        </w:rPr>
        <w:t xml:space="preserve"> của </w:t>
      </w:r>
      <w:r w:rsidR="00492F77" w:rsidRPr="00E03E00">
        <w:rPr>
          <w:rFonts w:ascii="Times New Roman" w:hAnsi="Times New Roman"/>
          <w:szCs w:val="28"/>
        </w:rPr>
        <w:t>Hội đồng nhân dân</w:t>
      </w:r>
      <w:r w:rsidR="00F73448" w:rsidRPr="00E03E00">
        <w:rPr>
          <w:rFonts w:ascii="Times New Roman" w:hAnsi="Times New Roman"/>
          <w:szCs w:val="28"/>
        </w:rPr>
        <w:t xml:space="preserve"> thành phố Đà Nẵng </w:t>
      </w:r>
      <w:r w:rsidR="00C62773" w:rsidRPr="00E03E00">
        <w:rPr>
          <w:rFonts w:ascii="Times New Roman" w:hAnsi="Times New Roman"/>
          <w:spacing w:val="-4"/>
          <w:szCs w:val="28"/>
        </w:rPr>
        <w:t xml:space="preserve">(cũ) </w:t>
      </w:r>
      <w:r w:rsidR="00F73448" w:rsidRPr="00E03E00">
        <w:rPr>
          <w:rFonts w:ascii="Times New Roman" w:hAnsi="Times New Roman"/>
          <w:szCs w:val="28"/>
        </w:rPr>
        <w:t xml:space="preserve">quy định chính sách hỗ trợ hộ nghèo, hộ cận nghèo, hộ thoát nghèo và hộ đồng bào </w:t>
      </w:r>
      <w:r w:rsidR="007E5511" w:rsidRPr="00E03E00">
        <w:rPr>
          <w:rFonts w:ascii="Times New Roman" w:hAnsi="Times New Roman"/>
          <w:szCs w:val="28"/>
        </w:rPr>
        <w:t xml:space="preserve">dân tộc thiểu số </w:t>
      </w:r>
      <w:r w:rsidR="00F73448" w:rsidRPr="00E03E00">
        <w:rPr>
          <w:rFonts w:ascii="Times New Roman" w:hAnsi="Times New Roman"/>
          <w:szCs w:val="28"/>
        </w:rPr>
        <w:t>trên địa bàn thành phố.</w:t>
      </w:r>
    </w:p>
    <w:p w:rsidR="00C62773" w:rsidRPr="00E03E00" w:rsidRDefault="00C62773" w:rsidP="007E7620">
      <w:pPr>
        <w:spacing w:before="60" w:after="80"/>
        <w:ind w:firstLine="720"/>
        <w:jc w:val="both"/>
        <w:rPr>
          <w:rFonts w:ascii="Times New Roman" w:hAnsi="Times New Roman"/>
        </w:rPr>
      </w:pPr>
      <w:r w:rsidRPr="00E03E00">
        <w:rPr>
          <w:rFonts w:ascii="Times New Roman" w:hAnsi="Times New Roman"/>
          <w:szCs w:val="28"/>
          <w:lang w:val="vi-VN"/>
        </w:rPr>
        <w:t>4</w:t>
      </w:r>
      <w:r w:rsidRPr="00E03E00">
        <w:rPr>
          <w:rFonts w:ascii="Times New Roman" w:hAnsi="Times New Roman"/>
          <w:szCs w:val="28"/>
        </w:rPr>
        <w:t xml:space="preserve">. </w:t>
      </w:r>
      <w:r w:rsidRPr="00E03E00">
        <w:rPr>
          <w:rFonts w:ascii="Times New Roman" w:hAnsi="Times New Roman"/>
          <w:szCs w:val="28"/>
          <w:shd w:val="clear" w:color="auto" w:fill="FFFFFF"/>
        </w:rPr>
        <w:t>Trường hợp các văn bản dẫn chiếu tại Nghị quyết này được sửa đổi, bổ sung hoặc thay thế thì áp dụng theo văn bản sửa đổi, bổ sung hoặc thay thế đó.</w:t>
      </w:r>
    </w:p>
    <w:p w:rsidR="00CD67E9" w:rsidRPr="00E03E00" w:rsidRDefault="00F16EB3" w:rsidP="007E7620">
      <w:pPr>
        <w:spacing w:before="60" w:after="80"/>
        <w:ind w:firstLine="720"/>
        <w:jc w:val="both"/>
        <w:rPr>
          <w:rFonts w:ascii="Times New Roman" w:hAnsi="Times New Roman"/>
        </w:rPr>
      </w:pPr>
      <w:r w:rsidRPr="00E03E00">
        <w:rPr>
          <w:rFonts w:ascii="Times New Roman" w:hAnsi="Times New Roman"/>
          <w:b/>
        </w:rPr>
        <w:t xml:space="preserve">Điều </w:t>
      </w:r>
      <w:r w:rsidR="008F6820" w:rsidRPr="00E03E00">
        <w:rPr>
          <w:rFonts w:ascii="Times New Roman" w:hAnsi="Times New Roman"/>
          <w:b/>
        </w:rPr>
        <w:t>7</w:t>
      </w:r>
      <w:r w:rsidR="00927B1B" w:rsidRPr="00E03E00">
        <w:rPr>
          <w:rFonts w:ascii="Times New Roman" w:hAnsi="Times New Roman"/>
          <w:b/>
        </w:rPr>
        <w:t xml:space="preserve">. </w:t>
      </w:r>
      <w:r w:rsidRPr="00E03E00">
        <w:rPr>
          <w:rFonts w:ascii="Times New Roman" w:hAnsi="Times New Roman"/>
          <w:b/>
        </w:rPr>
        <w:t>Tổ chức thực hiện</w:t>
      </w:r>
    </w:p>
    <w:p w:rsidR="002D5882" w:rsidRPr="00E03E00" w:rsidRDefault="009F5CFD" w:rsidP="007E7620">
      <w:pPr>
        <w:spacing w:before="60" w:after="80"/>
        <w:ind w:firstLine="720"/>
        <w:jc w:val="both"/>
        <w:rPr>
          <w:rFonts w:ascii="Times New Roman" w:hAnsi="Times New Roman"/>
          <w:szCs w:val="28"/>
        </w:rPr>
      </w:pPr>
      <w:r w:rsidRPr="00E03E00">
        <w:rPr>
          <w:rFonts w:ascii="Times New Roman" w:hAnsi="Times New Roman"/>
          <w:szCs w:val="28"/>
        </w:rPr>
        <w:t>1. Giao Ủy ban nhân dân thành phố</w:t>
      </w:r>
      <w:r w:rsidR="002D5882" w:rsidRPr="00E03E00">
        <w:rPr>
          <w:rFonts w:ascii="Times New Roman" w:hAnsi="Times New Roman"/>
          <w:szCs w:val="28"/>
        </w:rPr>
        <w:t>:</w:t>
      </w:r>
    </w:p>
    <w:p w:rsidR="0088042D" w:rsidRPr="00E03E00" w:rsidRDefault="002D5882" w:rsidP="007E7620">
      <w:pPr>
        <w:spacing w:before="60" w:after="80"/>
        <w:ind w:firstLine="720"/>
        <w:jc w:val="both"/>
        <w:rPr>
          <w:rFonts w:ascii="Times New Roman" w:hAnsi="Times New Roman"/>
        </w:rPr>
      </w:pPr>
      <w:r w:rsidRPr="00E03E00">
        <w:rPr>
          <w:rFonts w:ascii="Times New Roman" w:hAnsi="Times New Roman"/>
          <w:szCs w:val="28"/>
        </w:rPr>
        <w:t>a) Tổ chức triển khai thực hiện Nghị quyết.</w:t>
      </w:r>
      <w:r w:rsidR="000A6BBB" w:rsidRPr="00E03E00">
        <w:rPr>
          <w:rFonts w:ascii="Times New Roman" w:hAnsi="Times New Roman"/>
          <w:szCs w:val="28"/>
        </w:rPr>
        <w:t xml:space="preserve"> </w:t>
      </w:r>
      <w:r w:rsidR="000A6BBB" w:rsidRPr="00E03E00">
        <w:rPr>
          <w:rFonts w:ascii="Times New Roman" w:hAnsi="Times New Roman"/>
        </w:rPr>
        <w:t>Chỉ đạo tuyên truyền, phổ biến chính sách tạo sự đồng thuận khi triển khai thực hiện. Kịp thời hướng dẫn thực hiện Nghị quyết</w:t>
      </w:r>
      <w:r w:rsidR="00FF73E5" w:rsidRPr="00E03E00">
        <w:rPr>
          <w:rFonts w:ascii="Times New Roman" w:hAnsi="Times New Roman"/>
        </w:rPr>
        <w:t>,</w:t>
      </w:r>
      <w:r w:rsidR="000A6BBB" w:rsidRPr="00E03E00">
        <w:rPr>
          <w:rFonts w:ascii="Times New Roman" w:hAnsi="Times New Roman"/>
        </w:rPr>
        <w:t xml:space="preserve"> rà soát đối tượng được hỗ trợ, thực hiện chi trả chính sách đảm bảo </w:t>
      </w:r>
      <w:r w:rsidR="00FF73E5" w:rsidRPr="00E03E00">
        <w:rPr>
          <w:rFonts w:ascii="Times New Roman" w:hAnsi="Times New Roman"/>
        </w:rPr>
        <w:t xml:space="preserve">đúng </w:t>
      </w:r>
      <w:r w:rsidR="000A6BBB" w:rsidRPr="00E03E00">
        <w:rPr>
          <w:rFonts w:ascii="Times New Roman" w:hAnsi="Times New Roman"/>
        </w:rPr>
        <w:t>quy định.</w:t>
      </w:r>
    </w:p>
    <w:p w:rsidR="000A6BBB" w:rsidRPr="00E03E00" w:rsidRDefault="000A6BBB" w:rsidP="007E7620">
      <w:pPr>
        <w:spacing w:before="60" w:after="80"/>
        <w:ind w:firstLine="720"/>
        <w:jc w:val="both"/>
        <w:rPr>
          <w:rFonts w:ascii="Times New Roman" w:hAnsi="Times New Roman"/>
          <w:szCs w:val="28"/>
        </w:rPr>
      </w:pPr>
      <w:r w:rsidRPr="00E03E00">
        <w:rPr>
          <w:rFonts w:ascii="Times New Roman" w:hAnsi="Times New Roman"/>
          <w:szCs w:val="28"/>
        </w:rPr>
        <w:t>b) Trong quá trình thực hiện, trường hợp gặp khó khăn, vướng mắc, kịp thời trình Hội đồng nhân dân thành phố xem xét sửa đổi, bổ sung cho phù hợp.</w:t>
      </w:r>
    </w:p>
    <w:p w:rsidR="00CD67E9" w:rsidRPr="00E03E00" w:rsidRDefault="009F5CFD" w:rsidP="007E7620">
      <w:pPr>
        <w:spacing w:before="60" w:after="80"/>
        <w:ind w:firstLine="720"/>
        <w:jc w:val="both"/>
        <w:rPr>
          <w:rFonts w:ascii="Times New Roman" w:hAnsi="Times New Roman"/>
        </w:rPr>
      </w:pPr>
      <w:r w:rsidRPr="00E03E00">
        <w:rPr>
          <w:rFonts w:ascii="Times New Roman" w:hAnsi="Times New Roman"/>
          <w:szCs w:val="28"/>
        </w:rPr>
        <w:t xml:space="preserve">2. </w:t>
      </w:r>
      <w:r w:rsidR="00700768" w:rsidRPr="00E03E00">
        <w:rPr>
          <w:rFonts w:ascii="Times New Roman" w:hAnsi="Times New Roman"/>
          <w:szCs w:val="28"/>
        </w:rPr>
        <w:t xml:space="preserve">Giao </w:t>
      </w:r>
      <w:r w:rsidRPr="00E03E00">
        <w:rPr>
          <w:rFonts w:ascii="Times New Roman" w:hAnsi="Times New Roman"/>
          <w:szCs w:val="28"/>
        </w:rPr>
        <w:t xml:space="preserve">Thường trực Hội đồng nhân dân, các Ban của Hội đồng nhân dân, </w:t>
      </w:r>
      <w:r w:rsidR="00C62773" w:rsidRPr="00E03E00">
        <w:rPr>
          <w:rFonts w:ascii="Times New Roman" w:hAnsi="Times New Roman"/>
          <w:szCs w:val="28"/>
          <w:lang w:val="vi-VN"/>
        </w:rPr>
        <w:t xml:space="preserve">các </w:t>
      </w:r>
      <w:r w:rsidRPr="00E03E00">
        <w:rPr>
          <w:rFonts w:ascii="Times New Roman" w:hAnsi="Times New Roman"/>
          <w:szCs w:val="28"/>
        </w:rPr>
        <w:t xml:space="preserve">Tổ đại biểu và đại biểu Hội đồng nhân dân thành phố giám sát việc </w:t>
      </w:r>
      <w:r w:rsidR="001B0BAE" w:rsidRPr="00E03E00">
        <w:rPr>
          <w:rFonts w:ascii="Times New Roman" w:hAnsi="Times New Roman"/>
          <w:szCs w:val="28"/>
        </w:rPr>
        <w:t xml:space="preserve">triển khai </w:t>
      </w:r>
      <w:r w:rsidRPr="00E03E00">
        <w:rPr>
          <w:rFonts w:ascii="Times New Roman" w:hAnsi="Times New Roman"/>
          <w:szCs w:val="28"/>
        </w:rPr>
        <w:t>thực hiện Nghị quyết.</w:t>
      </w:r>
    </w:p>
    <w:p w:rsidR="00490170" w:rsidRPr="00E03E00" w:rsidRDefault="00C62773" w:rsidP="007E7620">
      <w:pPr>
        <w:spacing w:before="60" w:after="80"/>
        <w:ind w:firstLine="720"/>
        <w:jc w:val="both"/>
        <w:rPr>
          <w:rFonts w:ascii="Times New Roman" w:hAnsi="Times New Roman"/>
        </w:rPr>
      </w:pPr>
      <w:r w:rsidRPr="00E03E00">
        <w:rPr>
          <w:rFonts w:ascii="Times New Roman" w:hAnsi="Times New Roman"/>
          <w:szCs w:val="28"/>
          <w:lang w:val="vi-VN"/>
        </w:rPr>
        <w:t>3</w:t>
      </w:r>
      <w:r w:rsidR="00C01AF9" w:rsidRPr="00E03E00">
        <w:rPr>
          <w:rFonts w:ascii="Times New Roman" w:hAnsi="Times New Roman"/>
          <w:szCs w:val="28"/>
        </w:rPr>
        <w:t xml:space="preserve">. </w:t>
      </w:r>
      <w:r w:rsidR="00490170" w:rsidRPr="00E03E00">
        <w:rPr>
          <w:rFonts w:ascii="Times New Roman" w:hAnsi="Times New Roman"/>
        </w:rPr>
        <w:t>Đề nghị Ủy ban Mặt trận Tổ quốc Việt Nam thành phố phối hợp giám sát việc tổ chức triển khai, thực hiện.</w:t>
      </w:r>
    </w:p>
    <w:p w:rsidR="009F5CFD" w:rsidRPr="00E03E00" w:rsidRDefault="009F5CFD" w:rsidP="007E7620">
      <w:pPr>
        <w:spacing w:before="60" w:after="80"/>
        <w:ind w:firstLine="720"/>
        <w:jc w:val="both"/>
        <w:rPr>
          <w:rFonts w:ascii="Times New Roman" w:hAnsi="Times New Roman"/>
          <w:i/>
          <w:iCs/>
          <w:szCs w:val="28"/>
        </w:rPr>
      </w:pPr>
      <w:r w:rsidRPr="00E03E00">
        <w:rPr>
          <w:rFonts w:ascii="Times New Roman" w:hAnsi="Times New Roman"/>
          <w:i/>
          <w:iCs/>
          <w:szCs w:val="28"/>
        </w:rPr>
        <w:t>Nghị quyết</w:t>
      </w:r>
      <w:r w:rsidR="00CD67E9" w:rsidRPr="00E03E00">
        <w:rPr>
          <w:rFonts w:ascii="Times New Roman" w:hAnsi="Times New Roman"/>
          <w:i/>
          <w:iCs/>
          <w:szCs w:val="28"/>
        </w:rPr>
        <w:t xml:space="preserve"> này đã được Hội đồng nhân dân t</w:t>
      </w:r>
      <w:r w:rsidRPr="00E03E00">
        <w:rPr>
          <w:rFonts w:ascii="Times New Roman" w:hAnsi="Times New Roman"/>
          <w:i/>
          <w:iCs/>
          <w:szCs w:val="28"/>
        </w:rPr>
        <w:t>hành phố Đà Nẵng khóa X</w:t>
      </w:r>
      <w:r w:rsidR="00C93DEB" w:rsidRPr="00E03E00">
        <w:rPr>
          <w:rFonts w:ascii="Times New Roman" w:hAnsi="Times New Roman"/>
          <w:i/>
          <w:iCs/>
          <w:szCs w:val="28"/>
        </w:rPr>
        <w:t>I</w:t>
      </w:r>
      <w:r w:rsidRPr="00E03E00">
        <w:rPr>
          <w:rFonts w:ascii="Times New Roman" w:hAnsi="Times New Roman"/>
          <w:i/>
          <w:iCs/>
          <w:szCs w:val="28"/>
        </w:rPr>
        <w:t xml:space="preserve">, </w:t>
      </w:r>
      <w:r w:rsidR="000A1F52" w:rsidRPr="00E03E00">
        <w:rPr>
          <w:rFonts w:ascii="Times New Roman" w:hAnsi="Times New Roman"/>
          <w:i/>
          <w:iCs/>
          <w:szCs w:val="28"/>
        </w:rPr>
        <w:t>K</w:t>
      </w:r>
      <w:r w:rsidRPr="00E03E00">
        <w:rPr>
          <w:rFonts w:ascii="Times New Roman" w:hAnsi="Times New Roman"/>
          <w:i/>
          <w:iCs/>
          <w:szCs w:val="28"/>
        </w:rPr>
        <w:t>ỳ họp thứ</w:t>
      </w:r>
      <w:r w:rsidR="006D733A" w:rsidRPr="00E03E00">
        <w:rPr>
          <w:rFonts w:ascii="Times New Roman" w:hAnsi="Times New Roman"/>
          <w:i/>
          <w:iCs/>
          <w:szCs w:val="28"/>
        </w:rPr>
        <w:t xml:space="preserve"> </w:t>
      </w:r>
      <w:r w:rsidR="004D3C72" w:rsidRPr="00E03E00">
        <w:rPr>
          <w:rFonts w:ascii="Times New Roman" w:hAnsi="Times New Roman"/>
          <w:i/>
          <w:iCs/>
          <w:szCs w:val="28"/>
          <w:lang w:val="vi-VN"/>
        </w:rPr>
        <w:t>0</w:t>
      </w:r>
      <w:r w:rsidR="00A16006" w:rsidRPr="00E03E00">
        <w:rPr>
          <w:rFonts w:ascii="Times New Roman" w:hAnsi="Times New Roman"/>
          <w:i/>
          <w:iCs/>
          <w:szCs w:val="28"/>
        </w:rPr>
        <w:t>2</w:t>
      </w:r>
      <w:r w:rsidR="006D733A" w:rsidRPr="00E03E00">
        <w:rPr>
          <w:rFonts w:ascii="Times New Roman" w:hAnsi="Times New Roman"/>
          <w:i/>
          <w:iCs/>
          <w:szCs w:val="28"/>
        </w:rPr>
        <w:t xml:space="preserve"> </w:t>
      </w:r>
      <w:r w:rsidRPr="00E03E00">
        <w:rPr>
          <w:rFonts w:ascii="Times New Roman" w:hAnsi="Times New Roman"/>
          <w:i/>
          <w:iCs/>
          <w:szCs w:val="28"/>
        </w:rPr>
        <w:t>thông qua ngày</w:t>
      </w:r>
      <w:r w:rsidR="00770AEC" w:rsidRPr="00E03E00">
        <w:rPr>
          <w:rFonts w:ascii="Times New Roman" w:hAnsi="Times New Roman"/>
          <w:i/>
          <w:iCs/>
          <w:szCs w:val="28"/>
        </w:rPr>
        <w:t xml:space="preserve"> 29 </w:t>
      </w:r>
      <w:r w:rsidRPr="00E03E00">
        <w:rPr>
          <w:rFonts w:ascii="Times New Roman" w:hAnsi="Times New Roman"/>
          <w:i/>
          <w:iCs/>
          <w:szCs w:val="28"/>
        </w:rPr>
        <w:t>tháng</w:t>
      </w:r>
      <w:r w:rsidR="00770AEC" w:rsidRPr="00E03E00">
        <w:rPr>
          <w:rFonts w:ascii="Times New Roman" w:hAnsi="Times New Roman"/>
          <w:i/>
          <w:iCs/>
          <w:szCs w:val="28"/>
        </w:rPr>
        <w:t xml:space="preserve"> 5 </w:t>
      </w:r>
      <w:r w:rsidRPr="00E03E00">
        <w:rPr>
          <w:rFonts w:ascii="Times New Roman" w:hAnsi="Times New Roman"/>
          <w:i/>
          <w:iCs/>
          <w:szCs w:val="28"/>
        </w:rPr>
        <w:t>năm 202</w:t>
      </w:r>
      <w:r w:rsidR="00977072" w:rsidRPr="00E03E00">
        <w:rPr>
          <w:rFonts w:ascii="Times New Roman" w:hAnsi="Times New Roman"/>
          <w:i/>
          <w:iCs/>
          <w:szCs w:val="28"/>
        </w:rPr>
        <w:t>6</w:t>
      </w:r>
      <w:r w:rsidRPr="00E03E00">
        <w:rPr>
          <w:rFonts w:ascii="Times New Roman" w:hAnsi="Times New Roman"/>
          <w:i/>
          <w:iCs/>
          <w:szCs w:val="28"/>
        </w:rPr>
        <w:t>./.</w:t>
      </w:r>
    </w:p>
    <w:p w:rsidR="00A645FC" w:rsidRPr="00E03E00" w:rsidRDefault="00A645FC" w:rsidP="00087C32">
      <w:pPr>
        <w:spacing w:before="60"/>
        <w:ind w:firstLine="709"/>
        <w:jc w:val="both"/>
        <w:rPr>
          <w:rFonts w:ascii="Times New Roman" w:hAnsi="Times New Roman"/>
          <w:i/>
          <w:iCs/>
          <w:szCs w:val="28"/>
        </w:rPr>
      </w:pPr>
      <w:bookmarkStart w:id="3" w:name="_Hlk194488356"/>
    </w:p>
    <w:tbl>
      <w:tblPr>
        <w:tblW w:w="9072" w:type="dxa"/>
        <w:tblLayout w:type="fixed"/>
        <w:tblLook w:val="01E0" w:firstRow="1" w:lastRow="1" w:firstColumn="1" w:lastColumn="1" w:noHBand="0" w:noVBand="0"/>
      </w:tblPr>
      <w:tblGrid>
        <w:gridCol w:w="5245"/>
        <w:gridCol w:w="3827"/>
      </w:tblGrid>
      <w:tr w:rsidR="00B72C2B" w:rsidRPr="00E03E00" w:rsidTr="007E7620">
        <w:tc>
          <w:tcPr>
            <w:tcW w:w="5245" w:type="dxa"/>
          </w:tcPr>
          <w:bookmarkEnd w:id="3"/>
          <w:p w:rsidR="006A21D8" w:rsidRPr="00E03E00" w:rsidRDefault="00B72C2B" w:rsidP="0051384F">
            <w:pPr>
              <w:jc w:val="both"/>
              <w:rPr>
                <w:rFonts w:ascii="Times New Roman" w:hAnsi="Times New Roman"/>
                <w:b/>
                <w:i/>
                <w:sz w:val="24"/>
                <w:szCs w:val="24"/>
                <w:lang w:val="nl-NL"/>
              </w:rPr>
            </w:pPr>
            <w:r w:rsidRPr="00E03E00">
              <w:rPr>
                <w:rFonts w:ascii="Times New Roman" w:hAnsi="Times New Roman"/>
                <w:b/>
                <w:i/>
                <w:sz w:val="24"/>
                <w:szCs w:val="24"/>
                <w:lang w:val="nl-NL"/>
              </w:rPr>
              <w:t>Nơi nhận:</w:t>
            </w:r>
            <w:r w:rsidR="006A21D8" w:rsidRPr="00E03E00">
              <w:rPr>
                <w:rFonts w:ascii="Times New Roman" w:hAnsi="Times New Roman"/>
                <w:sz w:val="22"/>
                <w:szCs w:val="22"/>
                <w:lang w:val="nl-NL"/>
              </w:rPr>
              <w:t xml:space="preserve">                                            </w:t>
            </w:r>
          </w:p>
          <w:p w:rsidR="006A21D8" w:rsidRPr="00E03E00" w:rsidRDefault="006A21D8"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nl-NL"/>
              </w:rPr>
              <w:t xml:space="preserve">- </w:t>
            </w:r>
            <w:r w:rsidR="002118AB" w:rsidRPr="00E03E00">
              <w:rPr>
                <w:rFonts w:ascii="Times New Roman" w:hAnsi="Times New Roman"/>
                <w:spacing w:val="-6"/>
                <w:sz w:val="22"/>
                <w:szCs w:val="22"/>
                <w:lang w:val="nl-NL"/>
              </w:rPr>
              <w:t>Ủy ban Thường vụ Quốc hội</w:t>
            </w:r>
            <w:r w:rsidRPr="00E03E00">
              <w:rPr>
                <w:rFonts w:ascii="Times New Roman" w:hAnsi="Times New Roman"/>
                <w:spacing w:val="-6"/>
                <w:sz w:val="22"/>
                <w:szCs w:val="22"/>
                <w:lang w:val="nl-NL"/>
              </w:rPr>
              <w:t>;</w:t>
            </w:r>
          </w:p>
          <w:p w:rsidR="00D54965" w:rsidRPr="00E03E00" w:rsidRDefault="006A21D8"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nl-NL"/>
              </w:rPr>
              <w:t xml:space="preserve">- </w:t>
            </w:r>
            <w:r w:rsidR="004D7782" w:rsidRPr="00E03E00">
              <w:rPr>
                <w:rFonts w:ascii="Times New Roman" w:hAnsi="Times New Roman"/>
                <w:spacing w:val="-6"/>
                <w:sz w:val="22"/>
                <w:szCs w:val="22"/>
                <w:lang w:val="nl-NL"/>
              </w:rPr>
              <w:t>Văn phòng</w:t>
            </w:r>
            <w:r w:rsidRPr="00E03E00">
              <w:rPr>
                <w:rFonts w:ascii="Times New Roman" w:hAnsi="Times New Roman"/>
                <w:spacing w:val="-6"/>
                <w:sz w:val="22"/>
                <w:szCs w:val="22"/>
                <w:lang w:val="nl-NL"/>
              </w:rPr>
              <w:t>: Q</w:t>
            </w:r>
            <w:r w:rsidR="004D7782" w:rsidRPr="00E03E00">
              <w:rPr>
                <w:rFonts w:ascii="Times New Roman" w:hAnsi="Times New Roman"/>
                <w:spacing w:val="-6"/>
                <w:sz w:val="22"/>
                <w:szCs w:val="22"/>
                <w:lang w:val="nl-NL"/>
              </w:rPr>
              <w:t>uốc hội</w:t>
            </w:r>
            <w:r w:rsidRPr="00E03E00">
              <w:rPr>
                <w:rFonts w:ascii="Times New Roman" w:hAnsi="Times New Roman"/>
                <w:spacing w:val="-6"/>
                <w:sz w:val="22"/>
                <w:szCs w:val="22"/>
                <w:lang w:val="nl-NL"/>
              </w:rPr>
              <w:t>,</w:t>
            </w:r>
            <w:r w:rsidR="004D7782" w:rsidRPr="00E03E00">
              <w:rPr>
                <w:rFonts w:ascii="Times New Roman" w:hAnsi="Times New Roman"/>
                <w:spacing w:val="-6"/>
                <w:sz w:val="22"/>
                <w:szCs w:val="22"/>
                <w:lang w:val="nl-NL"/>
              </w:rPr>
              <w:t xml:space="preserve"> Chủ tịch nước, Chính phủ</w:t>
            </w:r>
            <w:r w:rsidRPr="00E03E00">
              <w:rPr>
                <w:rFonts w:ascii="Times New Roman" w:hAnsi="Times New Roman"/>
                <w:spacing w:val="-6"/>
                <w:sz w:val="22"/>
                <w:szCs w:val="22"/>
                <w:lang w:val="nl-NL"/>
              </w:rPr>
              <w:t>;</w:t>
            </w:r>
          </w:p>
          <w:p w:rsidR="00C62773" w:rsidRPr="00E03E00" w:rsidRDefault="00C62773" w:rsidP="004D3C72">
            <w:pPr>
              <w:widowControl w:val="0"/>
              <w:jc w:val="both"/>
              <w:rPr>
                <w:rFonts w:ascii="Times New Roman" w:hAnsi="Times New Roman"/>
                <w:spacing w:val="-6"/>
                <w:sz w:val="22"/>
                <w:szCs w:val="22"/>
                <w:lang w:val="vi-VN"/>
              </w:rPr>
            </w:pPr>
            <w:r w:rsidRPr="00E03E00">
              <w:rPr>
                <w:rFonts w:ascii="Times New Roman" w:hAnsi="Times New Roman"/>
                <w:spacing w:val="-6"/>
                <w:sz w:val="22"/>
                <w:szCs w:val="22"/>
                <w:lang w:val="vi-VN"/>
              </w:rPr>
              <w:t xml:space="preserve">- Các </w:t>
            </w:r>
            <w:r w:rsidRPr="00E03E00">
              <w:rPr>
                <w:rFonts w:ascii="Times New Roman" w:hAnsi="Times New Roman"/>
                <w:spacing w:val="-6"/>
                <w:sz w:val="22"/>
                <w:szCs w:val="22"/>
                <w:lang w:val="nl-NL"/>
              </w:rPr>
              <w:t>Bộ</w:t>
            </w:r>
            <w:r w:rsidRPr="00E03E00">
              <w:rPr>
                <w:rFonts w:ascii="Times New Roman" w:hAnsi="Times New Roman"/>
                <w:spacing w:val="-6"/>
                <w:sz w:val="22"/>
                <w:szCs w:val="22"/>
                <w:lang w:val="vi-VN"/>
              </w:rPr>
              <w:t>:</w:t>
            </w:r>
            <w:r w:rsidRPr="00E03E00">
              <w:rPr>
                <w:rFonts w:ascii="Times New Roman" w:hAnsi="Times New Roman"/>
                <w:spacing w:val="-6"/>
                <w:sz w:val="22"/>
                <w:szCs w:val="22"/>
                <w:lang w:val="nl-NL"/>
              </w:rPr>
              <w:t xml:space="preserve"> Dân tộc và Tôn giáo, </w:t>
            </w:r>
            <w:r w:rsidRPr="00E03E00">
              <w:rPr>
                <w:rFonts w:ascii="Times New Roman" w:hAnsi="Times New Roman"/>
                <w:spacing w:val="-6"/>
                <w:sz w:val="22"/>
                <w:szCs w:val="22"/>
                <w:lang w:val="vi-VN"/>
              </w:rPr>
              <w:t>Tài chính;</w:t>
            </w:r>
          </w:p>
          <w:p w:rsidR="00C62773" w:rsidRPr="00E03E00" w:rsidRDefault="00C62773"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vi-VN"/>
              </w:rPr>
              <w:t xml:space="preserve">- </w:t>
            </w:r>
            <w:r w:rsidRPr="00E03E00">
              <w:rPr>
                <w:rFonts w:ascii="Times New Roman" w:hAnsi="Times New Roman"/>
                <w:spacing w:val="-6"/>
                <w:sz w:val="22"/>
                <w:szCs w:val="22"/>
                <w:lang w:val="nl-NL"/>
              </w:rPr>
              <w:t>Bảo hiểm Xã hội Việt Nam;</w:t>
            </w:r>
          </w:p>
          <w:p w:rsidR="00C62773" w:rsidRPr="00E03E00" w:rsidRDefault="00C62773"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nl-NL"/>
              </w:rPr>
              <w:t>- Vụ Pháp chế</w:t>
            </w:r>
            <w:r w:rsidRPr="00E03E00">
              <w:rPr>
                <w:rFonts w:ascii="Times New Roman" w:hAnsi="Times New Roman"/>
                <w:spacing w:val="-6"/>
                <w:sz w:val="22"/>
                <w:szCs w:val="22"/>
                <w:lang w:val="vi-VN"/>
              </w:rPr>
              <w:t>,</w:t>
            </w:r>
            <w:r w:rsidRPr="00E03E00">
              <w:rPr>
                <w:rFonts w:ascii="Times New Roman" w:hAnsi="Times New Roman"/>
                <w:spacing w:val="-6"/>
                <w:sz w:val="22"/>
                <w:szCs w:val="22"/>
                <w:lang w:val="nl-NL"/>
              </w:rPr>
              <w:t xml:space="preserve"> Bộ Dân tộc và Tôn giáo;</w:t>
            </w:r>
          </w:p>
          <w:p w:rsidR="006A21D8" w:rsidRPr="00E03E00" w:rsidRDefault="006A21D8"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nl-NL"/>
              </w:rPr>
              <w:t>-</w:t>
            </w:r>
            <w:r w:rsidR="000146D7" w:rsidRPr="00E03E00">
              <w:rPr>
                <w:rFonts w:ascii="Times New Roman" w:hAnsi="Times New Roman"/>
                <w:spacing w:val="-6"/>
                <w:sz w:val="22"/>
                <w:szCs w:val="22"/>
                <w:lang w:val="nl-NL"/>
              </w:rPr>
              <w:t xml:space="preserve"> </w:t>
            </w:r>
            <w:r w:rsidRPr="00E03E00">
              <w:rPr>
                <w:rFonts w:ascii="Times New Roman" w:hAnsi="Times New Roman"/>
                <w:spacing w:val="-6"/>
                <w:sz w:val="22"/>
                <w:szCs w:val="22"/>
                <w:lang w:val="nl-NL"/>
              </w:rPr>
              <w:t xml:space="preserve">Cục </w:t>
            </w:r>
            <w:r w:rsidR="007C520D" w:rsidRPr="00E03E00">
              <w:rPr>
                <w:rFonts w:ascii="Times New Roman" w:hAnsi="Times New Roman"/>
                <w:spacing w:val="-6"/>
                <w:sz w:val="22"/>
                <w:szCs w:val="22"/>
              </w:rPr>
              <w:t>KTVB&amp;TCTHPL</w:t>
            </w:r>
            <w:r w:rsidR="007C520D" w:rsidRPr="00E03E00">
              <w:rPr>
                <w:rFonts w:ascii="Times New Roman" w:hAnsi="Times New Roman"/>
                <w:spacing w:val="-6"/>
                <w:sz w:val="22"/>
                <w:szCs w:val="22"/>
                <w:lang w:val="nl-NL"/>
              </w:rPr>
              <w:t>,</w:t>
            </w:r>
            <w:r w:rsidRPr="00E03E00">
              <w:rPr>
                <w:rFonts w:ascii="Times New Roman" w:hAnsi="Times New Roman"/>
                <w:spacing w:val="-6"/>
                <w:sz w:val="22"/>
                <w:szCs w:val="22"/>
                <w:lang w:val="nl-NL"/>
              </w:rPr>
              <w:t xml:space="preserve"> Bộ Tư pháp;</w:t>
            </w:r>
          </w:p>
          <w:p w:rsidR="003600A0" w:rsidRPr="00E03E00" w:rsidRDefault="003600A0" w:rsidP="004D3C72">
            <w:pPr>
              <w:widowControl w:val="0"/>
              <w:jc w:val="both"/>
              <w:rPr>
                <w:rFonts w:ascii="Times New Roman" w:hAnsi="Times New Roman"/>
                <w:spacing w:val="-6"/>
                <w:sz w:val="22"/>
              </w:rPr>
            </w:pPr>
            <w:r w:rsidRPr="00E03E00">
              <w:rPr>
                <w:rFonts w:ascii="Times New Roman" w:hAnsi="Times New Roman"/>
                <w:spacing w:val="-6"/>
                <w:sz w:val="22"/>
              </w:rPr>
              <w:t>- Ban Thường vụ Thành uỷ;</w:t>
            </w:r>
          </w:p>
          <w:p w:rsidR="003600A0" w:rsidRPr="00E03E00" w:rsidRDefault="003600A0" w:rsidP="004D3C72">
            <w:pPr>
              <w:widowControl w:val="0"/>
              <w:jc w:val="both"/>
              <w:rPr>
                <w:rFonts w:ascii="Times New Roman" w:hAnsi="Times New Roman"/>
                <w:spacing w:val="-6"/>
                <w:sz w:val="22"/>
              </w:rPr>
            </w:pPr>
            <w:r w:rsidRPr="00E03E00">
              <w:rPr>
                <w:rFonts w:ascii="Times New Roman" w:hAnsi="Times New Roman"/>
                <w:spacing w:val="-6"/>
                <w:sz w:val="22"/>
              </w:rPr>
              <w:t>- Đoàn ĐBQH thành phố;</w:t>
            </w:r>
          </w:p>
          <w:p w:rsidR="003600A0" w:rsidRPr="00E03E00" w:rsidRDefault="003600A0" w:rsidP="004D3C72">
            <w:pPr>
              <w:widowControl w:val="0"/>
              <w:jc w:val="both"/>
              <w:rPr>
                <w:rFonts w:ascii="Times New Roman" w:hAnsi="Times New Roman"/>
                <w:spacing w:val="-6"/>
                <w:sz w:val="22"/>
              </w:rPr>
            </w:pPr>
            <w:r w:rsidRPr="00E03E00">
              <w:rPr>
                <w:rFonts w:ascii="Times New Roman" w:hAnsi="Times New Roman"/>
                <w:spacing w:val="-6"/>
                <w:sz w:val="22"/>
              </w:rPr>
              <w:t>- Các cơ quan tham mưu, giúp việc Thành ủy;</w:t>
            </w:r>
          </w:p>
          <w:p w:rsidR="003600A0" w:rsidRPr="00E03E00" w:rsidRDefault="003600A0" w:rsidP="004D3C72">
            <w:pPr>
              <w:widowControl w:val="0"/>
              <w:jc w:val="both"/>
              <w:rPr>
                <w:rFonts w:ascii="Times New Roman" w:hAnsi="Times New Roman"/>
                <w:spacing w:val="-6"/>
                <w:sz w:val="22"/>
              </w:rPr>
            </w:pPr>
            <w:r w:rsidRPr="00E03E00">
              <w:rPr>
                <w:rFonts w:ascii="Times New Roman" w:hAnsi="Times New Roman"/>
                <w:spacing w:val="-6"/>
                <w:sz w:val="22"/>
              </w:rPr>
              <w:t>- Thường trực HĐND thành phố;</w:t>
            </w:r>
          </w:p>
          <w:p w:rsidR="003600A0" w:rsidRPr="00E03E00" w:rsidRDefault="003600A0" w:rsidP="004D3C72">
            <w:pPr>
              <w:widowControl w:val="0"/>
              <w:jc w:val="both"/>
              <w:rPr>
                <w:rFonts w:ascii="Times New Roman" w:hAnsi="Times New Roman"/>
                <w:spacing w:val="-6"/>
                <w:sz w:val="22"/>
              </w:rPr>
            </w:pPr>
            <w:r w:rsidRPr="00E03E00">
              <w:rPr>
                <w:rFonts w:ascii="Times New Roman" w:hAnsi="Times New Roman"/>
                <w:spacing w:val="-6"/>
                <w:sz w:val="22"/>
              </w:rPr>
              <w:t>- UBND, UBMTTQVN thành phố;</w:t>
            </w:r>
          </w:p>
          <w:p w:rsidR="003600A0" w:rsidRPr="00E03E00" w:rsidRDefault="003600A0" w:rsidP="004D3C72">
            <w:pPr>
              <w:widowControl w:val="0"/>
              <w:jc w:val="both"/>
              <w:rPr>
                <w:rFonts w:ascii="Times New Roman" w:hAnsi="Times New Roman"/>
                <w:spacing w:val="-6"/>
                <w:sz w:val="22"/>
              </w:rPr>
            </w:pPr>
            <w:r w:rsidRPr="00E03E00">
              <w:rPr>
                <w:rFonts w:ascii="Times New Roman" w:hAnsi="Times New Roman"/>
                <w:spacing w:val="-6"/>
                <w:sz w:val="22"/>
              </w:rPr>
              <w:t>- Các Ban của HĐND thành phố;</w:t>
            </w:r>
          </w:p>
          <w:p w:rsidR="006A21D8" w:rsidRPr="00E03E00" w:rsidRDefault="006A21D8"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nl-NL"/>
              </w:rPr>
              <w:t xml:space="preserve">- Đại biểu HĐND </w:t>
            </w:r>
            <w:r w:rsidR="00726F8F" w:rsidRPr="00E03E00">
              <w:rPr>
                <w:rFonts w:ascii="Times New Roman" w:hAnsi="Times New Roman"/>
                <w:spacing w:val="-6"/>
                <w:sz w:val="22"/>
                <w:szCs w:val="22"/>
                <w:lang w:val="nl-NL"/>
              </w:rPr>
              <w:t>thành phố</w:t>
            </w:r>
            <w:r w:rsidRPr="00E03E00">
              <w:rPr>
                <w:rFonts w:ascii="Times New Roman" w:hAnsi="Times New Roman"/>
                <w:spacing w:val="-6"/>
                <w:sz w:val="22"/>
                <w:szCs w:val="22"/>
                <w:lang w:val="nl-NL"/>
              </w:rPr>
              <w:t>;</w:t>
            </w:r>
          </w:p>
          <w:p w:rsidR="0092210D" w:rsidRPr="00E03E00" w:rsidRDefault="0092210D" w:rsidP="004D3C72">
            <w:pPr>
              <w:widowControl w:val="0"/>
              <w:jc w:val="both"/>
              <w:rPr>
                <w:rFonts w:ascii="Times New Roman" w:hAnsi="Times New Roman"/>
                <w:spacing w:val="-6"/>
                <w:sz w:val="22"/>
              </w:rPr>
            </w:pPr>
            <w:r w:rsidRPr="00E03E00">
              <w:rPr>
                <w:rFonts w:ascii="Times New Roman" w:hAnsi="Times New Roman"/>
                <w:spacing w:val="-6"/>
                <w:sz w:val="22"/>
              </w:rPr>
              <w:t>- Văn phòng Đoàn ĐBQH và HĐND thành phố;</w:t>
            </w:r>
          </w:p>
          <w:p w:rsidR="0092210D" w:rsidRPr="00E03E00" w:rsidRDefault="0092210D" w:rsidP="004D3C72">
            <w:pPr>
              <w:widowControl w:val="0"/>
              <w:jc w:val="both"/>
              <w:rPr>
                <w:rFonts w:ascii="Times New Roman" w:hAnsi="Times New Roman"/>
                <w:spacing w:val="-6"/>
                <w:sz w:val="22"/>
              </w:rPr>
            </w:pPr>
            <w:r w:rsidRPr="00E03E00">
              <w:rPr>
                <w:rFonts w:ascii="Times New Roman" w:hAnsi="Times New Roman"/>
                <w:spacing w:val="-6"/>
                <w:sz w:val="22"/>
              </w:rPr>
              <w:t>- Văn phòng UBND thành phố;</w:t>
            </w:r>
          </w:p>
          <w:p w:rsidR="003600A0" w:rsidRPr="00E03E00" w:rsidRDefault="003600A0"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nl-NL"/>
              </w:rPr>
              <w:t xml:space="preserve">- Bảo hiểm Xã hội thành phố; </w:t>
            </w:r>
          </w:p>
          <w:p w:rsidR="003600A0" w:rsidRPr="00E03E00" w:rsidRDefault="003600A0" w:rsidP="004D3C72">
            <w:pPr>
              <w:widowControl w:val="0"/>
              <w:jc w:val="both"/>
              <w:rPr>
                <w:rFonts w:ascii="Times New Roman" w:hAnsi="Times New Roman"/>
                <w:spacing w:val="-6"/>
                <w:sz w:val="22"/>
                <w:szCs w:val="22"/>
                <w:lang w:val="nl-NL"/>
              </w:rPr>
            </w:pPr>
            <w:r w:rsidRPr="00E03E00">
              <w:rPr>
                <w:rFonts w:ascii="Times New Roman" w:hAnsi="Times New Roman"/>
                <w:spacing w:val="-6"/>
                <w:sz w:val="22"/>
                <w:szCs w:val="22"/>
                <w:lang w:val="nl-NL"/>
              </w:rPr>
              <w:t>- Các Sở, ban, ngành, đoàn thể thành phố;</w:t>
            </w:r>
          </w:p>
          <w:p w:rsidR="0092210D" w:rsidRPr="00E03E00" w:rsidRDefault="0092210D" w:rsidP="004D3C72">
            <w:pPr>
              <w:widowControl w:val="0"/>
              <w:jc w:val="both"/>
              <w:rPr>
                <w:rFonts w:ascii="Times New Roman" w:hAnsi="Times New Roman"/>
                <w:spacing w:val="-6"/>
                <w:sz w:val="22"/>
              </w:rPr>
            </w:pPr>
            <w:r w:rsidRPr="00E03E00">
              <w:rPr>
                <w:rFonts w:ascii="Times New Roman" w:hAnsi="Times New Roman"/>
                <w:spacing w:val="-6"/>
                <w:sz w:val="22"/>
              </w:rPr>
              <w:t>- Đảng ủy, HĐND, UBND, UBMTTQVN các xã, phường, đặc khu;</w:t>
            </w:r>
          </w:p>
          <w:p w:rsidR="0092210D" w:rsidRPr="00E03E00" w:rsidRDefault="0092210D" w:rsidP="004D3C72">
            <w:pPr>
              <w:widowControl w:val="0"/>
              <w:jc w:val="both"/>
              <w:rPr>
                <w:rFonts w:ascii="Times New Roman" w:hAnsi="Times New Roman"/>
                <w:spacing w:val="-6"/>
                <w:sz w:val="22"/>
              </w:rPr>
            </w:pPr>
            <w:r w:rsidRPr="00E03E00">
              <w:rPr>
                <w:rFonts w:ascii="Times New Roman" w:hAnsi="Times New Roman"/>
                <w:spacing w:val="-6"/>
                <w:sz w:val="22"/>
              </w:rPr>
              <w:t>- Báo và PTTH Đà Nẵng, Chuyên đề CATP ĐN,</w:t>
            </w:r>
            <w:r w:rsidR="00C62773" w:rsidRPr="00E03E00">
              <w:rPr>
                <w:rFonts w:ascii="Times New Roman" w:hAnsi="Times New Roman"/>
                <w:spacing w:val="-6"/>
                <w:sz w:val="22"/>
                <w:lang w:val="vi-VN"/>
              </w:rPr>
              <w:t xml:space="preserve"> </w:t>
            </w:r>
            <w:r w:rsidRPr="00E03E00">
              <w:rPr>
                <w:rFonts w:ascii="Times New Roman" w:hAnsi="Times New Roman"/>
                <w:spacing w:val="-6"/>
                <w:sz w:val="22"/>
              </w:rPr>
              <w:t xml:space="preserve">Trung tâm THVN (VTV8), Cổng TTĐT thành phố, Công báo </w:t>
            </w:r>
            <w:r w:rsidR="00C62773" w:rsidRPr="00E03E00">
              <w:rPr>
                <w:rFonts w:ascii="Times New Roman" w:hAnsi="Times New Roman"/>
                <w:spacing w:val="-6"/>
                <w:sz w:val="22"/>
                <w:lang w:val="vi-VN"/>
              </w:rPr>
              <w:t>t</w:t>
            </w:r>
            <w:r w:rsidRPr="00E03E00">
              <w:rPr>
                <w:rFonts w:ascii="Times New Roman" w:hAnsi="Times New Roman"/>
                <w:spacing w:val="-6"/>
                <w:sz w:val="22"/>
              </w:rPr>
              <w:t>hành phố;</w:t>
            </w:r>
          </w:p>
          <w:p w:rsidR="0092210D" w:rsidRPr="00E03E00" w:rsidRDefault="0092210D" w:rsidP="004D3C72">
            <w:pPr>
              <w:widowControl w:val="0"/>
              <w:jc w:val="both"/>
              <w:rPr>
                <w:rFonts w:ascii="Times New Roman" w:hAnsi="Times New Roman"/>
                <w:spacing w:val="-6"/>
                <w:sz w:val="22"/>
                <w:szCs w:val="22"/>
                <w:lang w:val="nl-NL"/>
              </w:rPr>
            </w:pPr>
            <w:r w:rsidRPr="00E03E00">
              <w:rPr>
                <w:rFonts w:ascii="Times New Roman" w:hAnsi="Times New Roman"/>
                <w:spacing w:val="-6"/>
                <w:sz w:val="22"/>
              </w:rPr>
              <w:t>- Lưu: VT, CTHĐ.</w:t>
            </w:r>
          </w:p>
          <w:p w:rsidR="00B72C2B" w:rsidRPr="00E03E00" w:rsidRDefault="00B72C2B" w:rsidP="0051384F">
            <w:pPr>
              <w:rPr>
                <w:rFonts w:ascii="Times New Roman" w:hAnsi="Times New Roman"/>
              </w:rPr>
            </w:pPr>
          </w:p>
        </w:tc>
        <w:tc>
          <w:tcPr>
            <w:tcW w:w="3827" w:type="dxa"/>
          </w:tcPr>
          <w:p w:rsidR="00B72C2B" w:rsidRPr="00E03E00" w:rsidRDefault="00B72C2B" w:rsidP="00FE4031">
            <w:pPr>
              <w:jc w:val="center"/>
              <w:rPr>
                <w:rFonts w:ascii="Times New Roman" w:hAnsi="Times New Roman"/>
                <w:b/>
                <w:szCs w:val="28"/>
              </w:rPr>
            </w:pPr>
            <w:r w:rsidRPr="00E03E00">
              <w:rPr>
                <w:rFonts w:ascii="Times New Roman" w:hAnsi="Times New Roman"/>
                <w:b/>
                <w:szCs w:val="28"/>
              </w:rPr>
              <w:t>CHỦ TỊCH</w:t>
            </w:r>
          </w:p>
          <w:p w:rsidR="00B72C2B" w:rsidRPr="00E03E00" w:rsidRDefault="00B72C2B" w:rsidP="00FE4031">
            <w:pPr>
              <w:jc w:val="center"/>
              <w:rPr>
                <w:rFonts w:ascii="Times New Roman" w:hAnsi="Times New Roman"/>
                <w:b/>
                <w:szCs w:val="28"/>
              </w:rPr>
            </w:pPr>
          </w:p>
          <w:p w:rsidR="00B72C2B" w:rsidRPr="00E03E00" w:rsidRDefault="00B72C2B" w:rsidP="00FE4031">
            <w:pPr>
              <w:rPr>
                <w:rFonts w:ascii="Times New Roman" w:hAnsi="Times New Roman"/>
                <w:b/>
                <w:szCs w:val="28"/>
              </w:rPr>
            </w:pPr>
          </w:p>
          <w:p w:rsidR="00B72C2B" w:rsidRPr="00E03E00" w:rsidRDefault="00B72C2B" w:rsidP="00FE4031">
            <w:pPr>
              <w:rPr>
                <w:rFonts w:ascii="Times New Roman" w:hAnsi="Times New Roman"/>
                <w:b/>
                <w:szCs w:val="28"/>
              </w:rPr>
            </w:pPr>
          </w:p>
          <w:p w:rsidR="00B72C2B" w:rsidRPr="00E03E00" w:rsidRDefault="00B72C2B" w:rsidP="00FE4031">
            <w:pPr>
              <w:jc w:val="center"/>
              <w:rPr>
                <w:rFonts w:ascii="Times New Roman" w:hAnsi="Times New Roman"/>
                <w:b/>
                <w:szCs w:val="28"/>
              </w:rPr>
            </w:pPr>
          </w:p>
          <w:p w:rsidR="00B72C2B" w:rsidRPr="00E03E00" w:rsidRDefault="00B72C2B" w:rsidP="00FE4031">
            <w:pPr>
              <w:jc w:val="center"/>
              <w:rPr>
                <w:rFonts w:ascii="Times New Roman" w:hAnsi="Times New Roman"/>
                <w:b/>
              </w:rPr>
            </w:pPr>
          </w:p>
          <w:p w:rsidR="00662649" w:rsidRPr="00E03E00" w:rsidRDefault="00662649" w:rsidP="00FE4031">
            <w:pPr>
              <w:jc w:val="center"/>
              <w:rPr>
                <w:rFonts w:ascii="Times New Roman" w:hAnsi="Times New Roman"/>
                <w:b/>
              </w:rPr>
            </w:pPr>
          </w:p>
          <w:p w:rsidR="00662649" w:rsidRPr="00E03E00" w:rsidRDefault="00662649" w:rsidP="00FE4031">
            <w:pPr>
              <w:jc w:val="center"/>
              <w:rPr>
                <w:rFonts w:ascii="Times New Roman" w:hAnsi="Times New Roman"/>
                <w:b/>
              </w:rPr>
            </w:pPr>
            <w:r w:rsidRPr="00E03E00">
              <w:rPr>
                <w:rFonts w:ascii="Times New Roman" w:hAnsi="Times New Roman"/>
                <w:b/>
              </w:rPr>
              <w:t>Nguyễn Đức Dũng</w:t>
            </w:r>
          </w:p>
        </w:tc>
      </w:tr>
    </w:tbl>
    <w:p w:rsidR="00F22352" w:rsidRPr="00E03E00" w:rsidRDefault="00F22352" w:rsidP="007E7620">
      <w:pPr>
        <w:pStyle w:val="NormalWeb"/>
        <w:shd w:val="clear" w:color="auto" w:fill="FFFFFF"/>
        <w:spacing w:before="0" w:beforeAutospacing="0" w:after="120" w:afterAutospacing="0" w:line="360" w:lineRule="auto"/>
        <w:rPr>
          <w:szCs w:val="28"/>
        </w:rPr>
      </w:pPr>
    </w:p>
    <w:sectPr w:rsidR="00F22352" w:rsidRPr="00E03E00" w:rsidSect="007E7620">
      <w:headerReference w:type="default" r:id="rId7"/>
      <w:footerReference w:type="even" r:id="rId8"/>
      <w:pgSz w:w="11909" w:h="16834" w:code="9"/>
      <w:pgMar w:top="1021" w:right="1134" w:bottom="1021" w:left="1701" w:header="709" w:footer="488"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3D95" w:rsidRDefault="00E63D95">
      <w:r>
        <w:separator/>
      </w:r>
    </w:p>
  </w:endnote>
  <w:endnote w:type="continuationSeparator" w:id="0">
    <w:p w:rsidR="00E63D95" w:rsidRDefault="00E63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Arial Narrow">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529" w:rsidRDefault="00BD65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D6529" w:rsidRDefault="00BD65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3D95" w:rsidRDefault="00E63D95">
      <w:r>
        <w:separator/>
      </w:r>
    </w:p>
  </w:footnote>
  <w:footnote w:type="continuationSeparator" w:id="0">
    <w:p w:rsidR="00E63D95" w:rsidRDefault="00E63D9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529" w:rsidRPr="007E7620" w:rsidRDefault="00BD6529" w:rsidP="007E7620">
    <w:pPr>
      <w:pStyle w:val="Header"/>
      <w:jc w:val="center"/>
      <w:rPr>
        <w:rFonts w:ascii="Times New Roman" w:hAnsi="Times New Roman"/>
        <w:sz w:val="26"/>
        <w:szCs w:val="26"/>
      </w:rPr>
    </w:pPr>
    <w:r w:rsidRPr="000347CF">
      <w:rPr>
        <w:rFonts w:ascii="Times New Roman" w:hAnsi="Times New Roman"/>
        <w:sz w:val="26"/>
        <w:szCs w:val="26"/>
      </w:rPr>
      <w:fldChar w:fldCharType="begin"/>
    </w:r>
    <w:r w:rsidRPr="000347CF">
      <w:rPr>
        <w:rFonts w:ascii="Times New Roman" w:hAnsi="Times New Roman"/>
        <w:sz w:val="26"/>
        <w:szCs w:val="26"/>
      </w:rPr>
      <w:instrText xml:space="preserve"> PAGE   \* MERGEFORMAT </w:instrText>
    </w:r>
    <w:r w:rsidRPr="000347CF">
      <w:rPr>
        <w:rFonts w:ascii="Times New Roman" w:hAnsi="Times New Roman"/>
        <w:sz w:val="26"/>
        <w:szCs w:val="26"/>
      </w:rPr>
      <w:fldChar w:fldCharType="separate"/>
    </w:r>
    <w:r w:rsidR="009D20CB">
      <w:rPr>
        <w:rFonts w:ascii="Times New Roman" w:hAnsi="Times New Roman"/>
        <w:noProof/>
        <w:sz w:val="26"/>
        <w:szCs w:val="26"/>
      </w:rPr>
      <w:t>3</w:t>
    </w:r>
    <w:r w:rsidRPr="000347CF">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6F3BCC"/>
    <w:multiLevelType w:val="multilevel"/>
    <w:tmpl w:val="82C4F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A8D"/>
    <w:rsid w:val="0000176B"/>
    <w:rsid w:val="00001A20"/>
    <w:rsid w:val="00001EA8"/>
    <w:rsid w:val="00002739"/>
    <w:rsid w:val="00002DCB"/>
    <w:rsid w:val="000056F9"/>
    <w:rsid w:val="00005A24"/>
    <w:rsid w:val="00005BC9"/>
    <w:rsid w:val="000076AF"/>
    <w:rsid w:val="00010E98"/>
    <w:rsid w:val="00011D4C"/>
    <w:rsid w:val="0001344A"/>
    <w:rsid w:val="00014527"/>
    <w:rsid w:val="000146D7"/>
    <w:rsid w:val="00016E63"/>
    <w:rsid w:val="00017BB2"/>
    <w:rsid w:val="00020E05"/>
    <w:rsid w:val="00021863"/>
    <w:rsid w:val="00021CF2"/>
    <w:rsid w:val="00021E26"/>
    <w:rsid w:val="0002237D"/>
    <w:rsid w:val="00023F38"/>
    <w:rsid w:val="00025A8D"/>
    <w:rsid w:val="00025D83"/>
    <w:rsid w:val="000273BB"/>
    <w:rsid w:val="0003037D"/>
    <w:rsid w:val="0003127A"/>
    <w:rsid w:val="0003143B"/>
    <w:rsid w:val="0003354E"/>
    <w:rsid w:val="00034029"/>
    <w:rsid w:val="000347CF"/>
    <w:rsid w:val="000372D6"/>
    <w:rsid w:val="000374C2"/>
    <w:rsid w:val="00037B38"/>
    <w:rsid w:val="00042CEE"/>
    <w:rsid w:val="00045B15"/>
    <w:rsid w:val="0004659B"/>
    <w:rsid w:val="00050B9F"/>
    <w:rsid w:val="00051B64"/>
    <w:rsid w:val="00052251"/>
    <w:rsid w:val="000527ED"/>
    <w:rsid w:val="000558F6"/>
    <w:rsid w:val="0005599B"/>
    <w:rsid w:val="00055B3F"/>
    <w:rsid w:val="00056EEC"/>
    <w:rsid w:val="00060917"/>
    <w:rsid w:val="00060B5D"/>
    <w:rsid w:val="000643DE"/>
    <w:rsid w:val="000645F2"/>
    <w:rsid w:val="00064E32"/>
    <w:rsid w:val="00066CA5"/>
    <w:rsid w:val="00066EB1"/>
    <w:rsid w:val="00067B70"/>
    <w:rsid w:val="00067C58"/>
    <w:rsid w:val="00070846"/>
    <w:rsid w:val="00070CBE"/>
    <w:rsid w:val="000717C2"/>
    <w:rsid w:val="000725BF"/>
    <w:rsid w:val="00072D8C"/>
    <w:rsid w:val="000743CB"/>
    <w:rsid w:val="00075793"/>
    <w:rsid w:val="000767C9"/>
    <w:rsid w:val="000813E3"/>
    <w:rsid w:val="00081412"/>
    <w:rsid w:val="000819A6"/>
    <w:rsid w:val="000824D2"/>
    <w:rsid w:val="00082A0B"/>
    <w:rsid w:val="00083FCE"/>
    <w:rsid w:val="00084F92"/>
    <w:rsid w:val="000856E8"/>
    <w:rsid w:val="00086C5F"/>
    <w:rsid w:val="00086FAF"/>
    <w:rsid w:val="000875A0"/>
    <w:rsid w:val="00087C32"/>
    <w:rsid w:val="000914E2"/>
    <w:rsid w:val="00091965"/>
    <w:rsid w:val="00092B60"/>
    <w:rsid w:val="000936B6"/>
    <w:rsid w:val="000949E3"/>
    <w:rsid w:val="000967C4"/>
    <w:rsid w:val="000A1F52"/>
    <w:rsid w:val="000A337B"/>
    <w:rsid w:val="000A5E69"/>
    <w:rsid w:val="000A6BBB"/>
    <w:rsid w:val="000A776D"/>
    <w:rsid w:val="000B16FC"/>
    <w:rsid w:val="000B17C6"/>
    <w:rsid w:val="000B20F6"/>
    <w:rsid w:val="000B282D"/>
    <w:rsid w:val="000B2D13"/>
    <w:rsid w:val="000B4BA2"/>
    <w:rsid w:val="000B67F5"/>
    <w:rsid w:val="000B7439"/>
    <w:rsid w:val="000B746D"/>
    <w:rsid w:val="000B7BE9"/>
    <w:rsid w:val="000B7F68"/>
    <w:rsid w:val="000C00DF"/>
    <w:rsid w:val="000C4523"/>
    <w:rsid w:val="000C4DDE"/>
    <w:rsid w:val="000C4F49"/>
    <w:rsid w:val="000C5A98"/>
    <w:rsid w:val="000C5D6C"/>
    <w:rsid w:val="000C5F34"/>
    <w:rsid w:val="000C6641"/>
    <w:rsid w:val="000C6B95"/>
    <w:rsid w:val="000C77C8"/>
    <w:rsid w:val="000D48A6"/>
    <w:rsid w:val="000D4CAE"/>
    <w:rsid w:val="000D6B33"/>
    <w:rsid w:val="000D7A9D"/>
    <w:rsid w:val="000D7EE3"/>
    <w:rsid w:val="000E097D"/>
    <w:rsid w:val="000E1DA4"/>
    <w:rsid w:val="000E358D"/>
    <w:rsid w:val="000E59DD"/>
    <w:rsid w:val="000E6FE8"/>
    <w:rsid w:val="000E7C4F"/>
    <w:rsid w:val="000F0E5B"/>
    <w:rsid w:val="000F3B98"/>
    <w:rsid w:val="000F440C"/>
    <w:rsid w:val="000F5765"/>
    <w:rsid w:val="000F5E69"/>
    <w:rsid w:val="000F610E"/>
    <w:rsid w:val="00101585"/>
    <w:rsid w:val="00101780"/>
    <w:rsid w:val="00102355"/>
    <w:rsid w:val="00102B99"/>
    <w:rsid w:val="00102CB7"/>
    <w:rsid w:val="00104704"/>
    <w:rsid w:val="001055D0"/>
    <w:rsid w:val="00106C6F"/>
    <w:rsid w:val="0010780F"/>
    <w:rsid w:val="00107B5E"/>
    <w:rsid w:val="00110E1A"/>
    <w:rsid w:val="00111FEF"/>
    <w:rsid w:val="00115946"/>
    <w:rsid w:val="00115C8E"/>
    <w:rsid w:val="00116C4F"/>
    <w:rsid w:val="00120462"/>
    <w:rsid w:val="00121682"/>
    <w:rsid w:val="00121B21"/>
    <w:rsid w:val="00124CF2"/>
    <w:rsid w:val="0012516C"/>
    <w:rsid w:val="00125329"/>
    <w:rsid w:val="00126021"/>
    <w:rsid w:val="00127851"/>
    <w:rsid w:val="001304F2"/>
    <w:rsid w:val="00130784"/>
    <w:rsid w:val="00131542"/>
    <w:rsid w:val="001350E6"/>
    <w:rsid w:val="001357EB"/>
    <w:rsid w:val="0013727B"/>
    <w:rsid w:val="00140AC7"/>
    <w:rsid w:val="00141558"/>
    <w:rsid w:val="00141709"/>
    <w:rsid w:val="00142812"/>
    <w:rsid w:val="00145636"/>
    <w:rsid w:val="00146280"/>
    <w:rsid w:val="00147321"/>
    <w:rsid w:val="001519FD"/>
    <w:rsid w:val="00152BB8"/>
    <w:rsid w:val="001545D0"/>
    <w:rsid w:val="001549EC"/>
    <w:rsid w:val="00156322"/>
    <w:rsid w:val="0015694D"/>
    <w:rsid w:val="00156A51"/>
    <w:rsid w:val="00162262"/>
    <w:rsid w:val="00163625"/>
    <w:rsid w:val="001656C2"/>
    <w:rsid w:val="0016612F"/>
    <w:rsid w:val="001661F1"/>
    <w:rsid w:val="00167011"/>
    <w:rsid w:val="00170808"/>
    <w:rsid w:val="00170E7E"/>
    <w:rsid w:val="00170EFB"/>
    <w:rsid w:val="001739A6"/>
    <w:rsid w:val="00173FAF"/>
    <w:rsid w:val="00176F60"/>
    <w:rsid w:val="001778D6"/>
    <w:rsid w:val="001778ED"/>
    <w:rsid w:val="001809CC"/>
    <w:rsid w:val="00180AFF"/>
    <w:rsid w:val="00181F7B"/>
    <w:rsid w:val="00183046"/>
    <w:rsid w:val="00183263"/>
    <w:rsid w:val="00183346"/>
    <w:rsid w:val="0018393D"/>
    <w:rsid w:val="001840F5"/>
    <w:rsid w:val="00185CE8"/>
    <w:rsid w:val="00186160"/>
    <w:rsid w:val="0018680A"/>
    <w:rsid w:val="001876EB"/>
    <w:rsid w:val="00187B98"/>
    <w:rsid w:val="00187D7D"/>
    <w:rsid w:val="00190090"/>
    <w:rsid w:val="001903F1"/>
    <w:rsid w:val="001917B5"/>
    <w:rsid w:val="00191EF6"/>
    <w:rsid w:val="0019249D"/>
    <w:rsid w:val="00192F31"/>
    <w:rsid w:val="00193DC1"/>
    <w:rsid w:val="00193E12"/>
    <w:rsid w:val="0019472D"/>
    <w:rsid w:val="00194785"/>
    <w:rsid w:val="00195D7B"/>
    <w:rsid w:val="00196A34"/>
    <w:rsid w:val="001A02D1"/>
    <w:rsid w:val="001A1E9B"/>
    <w:rsid w:val="001A410A"/>
    <w:rsid w:val="001A48C9"/>
    <w:rsid w:val="001A4B83"/>
    <w:rsid w:val="001A50DB"/>
    <w:rsid w:val="001A63C2"/>
    <w:rsid w:val="001A6F67"/>
    <w:rsid w:val="001B091B"/>
    <w:rsid w:val="001B0B33"/>
    <w:rsid w:val="001B0BAE"/>
    <w:rsid w:val="001B1F4C"/>
    <w:rsid w:val="001B390A"/>
    <w:rsid w:val="001B46AD"/>
    <w:rsid w:val="001B5183"/>
    <w:rsid w:val="001B6E6A"/>
    <w:rsid w:val="001C0400"/>
    <w:rsid w:val="001C059C"/>
    <w:rsid w:val="001C1A1E"/>
    <w:rsid w:val="001C2207"/>
    <w:rsid w:val="001C29C4"/>
    <w:rsid w:val="001C4BB2"/>
    <w:rsid w:val="001C5052"/>
    <w:rsid w:val="001C56ED"/>
    <w:rsid w:val="001C5F68"/>
    <w:rsid w:val="001C6E40"/>
    <w:rsid w:val="001C6E86"/>
    <w:rsid w:val="001C794A"/>
    <w:rsid w:val="001D0A8E"/>
    <w:rsid w:val="001D1B26"/>
    <w:rsid w:val="001D1C62"/>
    <w:rsid w:val="001D453C"/>
    <w:rsid w:val="001D4577"/>
    <w:rsid w:val="001D4DF0"/>
    <w:rsid w:val="001D4FFB"/>
    <w:rsid w:val="001D55FE"/>
    <w:rsid w:val="001D602D"/>
    <w:rsid w:val="001D6349"/>
    <w:rsid w:val="001D6EFE"/>
    <w:rsid w:val="001D7455"/>
    <w:rsid w:val="001E061D"/>
    <w:rsid w:val="001E2C1B"/>
    <w:rsid w:val="001E4439"/>
    <w:rsid w:val="001E58DD"/>
    <w:rsid w:val="001E5ECB"/>
    <w:rsid w:val="001E78FA"/>
    <w:rsid w:val="001E7A2F"/>
    <w:rsid w:val="001E7A48"/>
    <w:rsid w:val="001E7C44"/>
    <w:rsid w:val="001F0783"/>
    <w:rsid w:val="001F0AA1"/>
    <w:rsid w:val="001F1738"/>
    <w:rsid w:val="001F1AC6"/>
    <w:rsid w:val="001F29AB"/>
    <w:rsid w:val="001F2A1B"/>
    <w:rsid w:val="001F313A"/>
    <w:rsid w:val="001F4FFC"/>
    <w:rsid w:val="001F52F9"/>
    <w:rsid w:val="001F6B1C"/>
    <w:rsid w:val="00200189"/>
    <w:rsid w:val="00200486"/>
    <w:rsid w:val="00201F76"/>
    <w:rsid w:val="00202273"/>
    <w:rsid w:val="00204D3F"/>
    <w:rsid w:val="002106F6"/>
    <w:rsid w:val="00210C66"/>
    <w:rsid w:val="0021115F"/>
    <w:rsid w:val="002118AB"/>
    <w:rsid w:val="00212725"/>
    <w:rsid w:val="0021323C"/>
    <w:rsid w:val="00213583"/>
    <w:rsid w:val="0021564D"/>
    <w:rsid w:val="00216D6D"/>
    <w:rsid w:val="00216FF3"/>
    <w:rsid w:val="00220967"/>
    <w:rsid w:val="0022103C"/>
    <w:rsid w:val="00222528"/>
    <w:rsid w:val="002239A2"/>
    <w:rsid w:val="002252AC"/>
    <w:rsid w:val="00225C90"/>
    <w:rsid w:val="0023028B"/>
    <w:rsid w:val="00231FBD"/>
    <w:rsid w:val="00231FCB"/>
    <w:rsid w:val="00232C7C"/>
    <w:rsid w:val="0023335E"/>
    <w:rsid w:val="00234521"/>
    <w:rsid w:val="00234720"/>
    <w:rsid w:val="00240647"/>
    <w:rsid w:val="00240913"/>
    <w:rsid w:val="00240FE5"/>
    <w:rsid w:val="0024323F"/>
    <w:rsid w:val="00243E3E"/>
    <w:rsid w:val="00244F3E"/>
    <w:rsid w:val="00246129"/>
    <w:rsid w:val="002461B6"/>
    <w:rsid w:val="00246AC1"/>
    <w:rsid w:val="00247345"/>
    <w:rsid w:val="002477E9"/>
    <w:rsid w:val="00247F9A"/>
    <w:rsid w:val="00251FC6"/>
    <w:rsid w:val="002522A4"/>
    <w:rsid w:val="002522CA"/>
    <w:rsid w:val="0025280E"/>
    <w:rsid w:val="002530CA"/>
    <w:rsid w:val="00253A87"/>
    <w:rsid w:val="00254B18"/>
    <w:rsid w:val="00255E66"/>
    <w:rsid w:val="002560A9"/>
    <w:rsid w:val="00256233"/>
    <w:rsid w:val="0025682A"/>
    <w:rsid w:val="002575A8"/>
    <w:rsid w:val="002608A6"/>
    <w:rsid w:val="00261FA1"/>
    <w:rsid w:val="00262309"/>
    <w:rsid w:val="00262386"/>
    <w:rsid w:val="002638DD"/>
    <w:rsid w:val="00263CC6"/>
    <w:rsid w:val="00264D03"/>
    <w:rsid w:val="002669BF"/>
    <w:rsid w:val="00266E0E"/>
    <w:rsid w:val="00270296"/>
    <w:rsid w:val="00271D99"/>
    <w:rsid w:val="002735F8"/>
    <w:rsid w:val="00273E26"/>
    <w:rsid w:val="00274166"/>
    <w:rsid w:val="002743BD"/>
    <w:rsid w:val="00274693"/>
    <w:rsid w:val="00274B3D"/>
    <w:rsid w:val="00275310"/>
    <w:rsid w:val="00275339"/>
    <w:rsid w:val="00275790"/>
    <w:rsid w:val="002759C0"/>
    <w:rsid w:val="00275CE8"/>
    <w:rsid w:val="00276352"/>
    <w:rsid w:val="002764C9"/>
    <w:rsid w:val="00276B90"/>
    <w:rsid w:val="00276EE2"/>
    <w:rsid w:val="00280813"/>
    <w:rsid w:val="00280E9B"/>
    <w:rsid w:val="00283252"/>
    <w:rsid w:val="002832A3"/>
    <w:rsid w:val="0028401F"/>
    <w:rsid w:val="00284E4C"/>
    <w:rsid w:val="00284EAE"/>
    <w:rsid w:val="00285354"/>
    <w:rsid w:val="00287B67"/>
    <w:rsid w:val="0029001D"/>
    <w:rsid w:val="00291DC3"/>
    <w:rsid w:val="00292F95"/>
    <w:rsid w:val="00293B52"/>
    <w:rsid w:val="0029554B"/>
    <w:rsid w:val="002961C2"/>
    <w:rsid w:val="00297756"/>
    <w:rsid w:val="002A00D4"/>
    <w:rsid w:val="002A1B5D"/>
    <w:rsid w:val="002A2C08"/>
    <w:rsid w:val="002A305E"/>
    <w:rsid w:val="002A37E6"/>
    <w:rsid w:val="002A4595"/>
    <w:rsid w:val="002A68BD"/>
    <w:rsid w:val="002A6CB0"/>
    <w:rsid w:val="002A77A2"/>
    <w:rsid w:val="002A7BAB"/>
    <w:rsid w:val="002B4630"/>
    <w:rsid w:val="002C0766"/>
    <w:rsid w:val="002C2627"/>
    <w:rsid w:val="002C2C4A"/>
    <w:rsid w:val="002C2F4E"/>
    <w:rsid w:val="002C30DA"/>
    <w:rsid w:val="002C32BF"/>
    <w:rsid w:val="002C3484"/>
    <w:rsid w:val="002C40E3"/>
    <w:rsid w:val="002C4582"/>
    <w:rsid w:val="002C5132"/>
    <w:rsid w:val="002D45D4"/>
    <w:rsid w:val="002D5882"/>
    <w:rsid w:val="002D5CF1"/>
    <w:rsid w:val="002D5F39"/>
    <w:rsid w:val="002D6D14"/>
    <w:rsid w:val="002E166F"/>
    <w:rsid w:val="002E4A4C"/>
    <w:rsid w:val="002E698A"/>
    <w:rsid w:val="002E7691"/>
    <w:rsid w:val="002F0E3E"/>
    <w:rsid w:val="002F0E40"/>
    <w:rsid w:val="002F1771"/>
    <w:rsid w:val="002F5BBF"/>
    <w:rsid w:val="002F6474"/>
    <w:rsid w:val="002F693E"/>
    <w:rsid w:val="002F6B47"/>
    <w:rsid w:val="002F77C6"/>
    <w:rsid w:val="00301132"/>
    <w:rsid w:val="00303F7B"/>
    <w:rsid w:val="00304571"/>
    <w:rsid w:val="00305DB0"/>
    <w:rsid w:val="003131CD"/>
    <w:rsid w:val="00313B66"/>
    <w:rsid w:val="003147CC"/>
    <w:rsid w:val="0031549A"/>
    <w:rsid w:val="00315D67"/>
    <w:rsid w:val="0031694F"/>
    <w:rsid w:val="00316A77"/>
    <w:rsid w:val="003208EB"/>
    <w:rsid w:val="00320C4B"/>
    <w:rsid w:val="0032118E"/>
    <w:rsid w:val="00321DA9"/>
    <w:rsid w:val="00322AB0"/>
    <w:rsid w:val="003233B3"/>
    <w:rsid w:val="003233F7"/>
    <w:rsid w:val="00323A88"/>
    <w:rsid w:val="00324AE4"/>
    <w:rsid w:val="00324F5F"/>
    <w:rsid w:val="00326EF1"/>
    <w:rsid w:val="00327FC0"/>
    <w:rsid w:val="00330ECB"/>
    <w:rsid w:val="00331036"/>
    <w:rsid w:val="0033315D"/>
    <w:rsid w:val="003339FB"/>
    <w:rsid w:val="00333D2E"/>
    <w:rsid w:val="00334EB2"/>
    <w:rsid w:val="003353D6"/>
    <w:rsid w:val="00336A55"/>
    <w:rsid w:val="00336F90"/>
    <w:rsid w:val="00341FF4"/>
    <w:rsid w:val="00343B77"/>
    <w:rsid w:val="00344A28"/>
    <w:rsid w:val="00345DB4"/>
    <w:rsid w:val="00346A11"/>
    <w:rsid w:val="00350020"/>
    <w:rsid w:val="003600A0"/>
    <w:rsid w:val="00361B69"/>
    <w:rsid w:val="00362A3A"/>
    <w:rsid w:val="00362EEE"/>
    <w:rsid w:val="00363273"/>
    <w:rsid w:val="003642FC"/>
    <w:rsid w:val="00365462"/>
    <w:rsid w:val="00365700"/>
    <w:rsid w:val="003658F6"/>
    <w:rsid w:val="00370CCB"/>
    <w:rsid w:val="00371047"/>
    <w:rsid w:val="003741AC"/>
    <w:rsid w:val="003754F1"/>
    <w:rsid w:val="0037568C"/>
    <w:rsid w:val="003770F3"/>
    <w:rsid w:val="003804C0"/>
    <w:rsid w:val="003822AF"/>
    <w:rsid w:val="003824BE"/>
    <w:rsid w:val="00384DDB"/>
    <w:rsid w:val="00386558"/>
    <w:rsid w:val="00387694"/>
    <w:rsid w:val="00390954"/>
    <w:rsid w:val="003909F2"/>
    <w:rsid w:val="003931DC"/>
    <w:rsid w:val="003937FD"/>
    <w:rsid w:val="00394D71"/>
    <w:rsid w:val="003A4920"/>
    <w:rsid w:val="003A4C82"/>
    <w:rsid w:val="003A4EB6"/>
    <w:rsid w:val="003A7F70"/>
    <w:rsid w:val="003B34CE"/>
    <w:rsid w:val="003B35B6"/>
    <w:rsid w:val="003B467A"/>
    <w:rsid w:val="003B5282"/>
    <w:rsid w:val="003B6924"/>
    <w:rsid w:val="003C2B9A"/>
    <w:rsid w:val="003C2C1B"/>
    <w:rsid w:val="003C33E8"/>
    <w:rsid w:val="003C42C6"/>
    <w:rsid w:val="003C44F5"/>
    <w:rsid w:val="003C6227"/>
    <w:rsid w:val="003C727D"/>
    <w:rsid w:val="003D0811"/>
    <w:rsid w:val="003D0DCE"/>
    <w:rsid w:val="003D0E64"/>
    <w:rsid w:val="003D3A42"/>
    <w:rsid w:val="003E0008"/>
    <w:rsid w:val="003E13DE"/>
    <w:rsid w:val="003E2896"/>
    <w:rsid w:val="003E310A"/>
    <w:rsid w:val="003E4003"/>
    <w:rsid w:val="003E4F2D"/>
    <w:rsid w:val="003E63DE"/>
    <w:rsid w:val="003E796B"/>
    <w:rsid w:val="003F07BB"/>
    <w:rsid w:val="003F0E37"/>
    <w:rsid w:val="003F14A2"/>
    <w:rsid w:val="003F1624"/>
    <w:rsid w:val="003F1F77"/>
    <w:rsid w:val="003F2632"/>
    <w:rsid w:val="003F326D"/>
    <w:rsid w:val="003F37B2"/>
    <w:rsid w:val="003F74E1"/>
    <w:rsid w:val="003F78AC"/>
    <w:rsid w:val="003F78DA"/>
    <w:rsid w:val="003F7A8A"/>
    <w:rsid w:val="00400F3D"/>
    <w:rsid w:val="004010A8"/>
    <w:rsid w:val="004015AE"/>
    <w:rsid w:val="004019C1"/>
    <w:rsid w:val="0040244F"/>
    <w:rsid w:val="00402E30"/>
    <w:rsid w:val="00405902"/>
    <w:rsid w:val="0040676C"/>
    <w:rsid w:val="004113F7"/>
    <w:rsid w:val="00413705"/>
    <w:rsid w:val="00414129"/>
    <w:rsid w:val="004163BB"/>
    <w:rsid w:val="00416D72"/>
    <w:rsid w:val="004178BD"/>
    <w:rsid w:val="00421129"/>
    <w:rsid w:val="00422414"/>
    <w:rsid w:val="004238BB"/>
    <w:rsid w:val="00424046"/>
    <w:rsid w:val="004260B6"/>
    <w:rsid w:val="00426790"/>
    <w:rsid w:val="00426A63"/>
    <w:rsid w:val="00427A6F"/>
    <w:rsid w:val="00427E55"/>
    <w:rsid w:val="00427FD5"/>
    <w:rsid w:val="00431B54"/>
    <w:rsid w:val="00431D8D"/>
    <w:rsid w:val="004326AE"/>
    <w:rsid w:val="00432BC5"/>
    <w:rsid w:val="00432C6F"/>
    <w:rsid w:val="00434246"/>
    <w:rsid w:val="00434726"/>
    <w:rsid w:val="00436B52"/>
    <w:rsid w:val="004406E9"/>
    <w:rsid w:val="00440969"/>
    <w:rsid w:val="00441B5F"/>
    <w:rsid w:val="004432E8"/>
    <w:rsid w:val="004459F3"/>
    <w:rsid w:val="00445C0D"/>
    <w:rsid w:val="0044605F"/>
    <w:rsid w:val="004468B3"/>
    <w:rsid w:val="00447694"/>
    <w:rsid w:val="00447D28"/>
    <w:rsid w:val="00450F7B"/>
    <w:rsid w:val="004518CB"/>
    <w:rsid w:val="00452354"/>
    <w:rsid w:val="00453A15"/>
    <w:rsid w:val="00455016"/>
    <w:rsid w:val="00455D34"/>
    <w:rsid w:val="00455F30"/>
    <w:rsid w:val="004561A6"/>
    <w:rsid w:val="0045664A"/>
    <w:rsid w:val="00457E60"/>
    <w:rsid w:val="00460438"/>
    <w:rsid w:val="004607AD"/>
    <w:rsid w:val="00462F5F"/>
    <w:rsid w:val="00462F91"/>
    <w:rsid w:val="0046371A"/>
    <w:rsid w:val="004645D9"/>
    <w:rsid w:val="004655A5"/>
    <w:rsid w:val="0046636C"/>
    <w:rsid w:val="00470B22"/>
    <w:rsid w:val="00470E61"/>
    <w:rsid w:val="00471E8E"/>
    <w:rsid w:val="004722C7"/>
    <w:rsid w:val="004727AC"/>
    <w:rsid w:val="00481945"/>
    <w:rsid w:val="00485724"/>
    <w:rsid w:val="004858ED"/>
    <w:rsid w:val="00486963"/>
    <w:rsid w:val="00486AEC"/>
    <w:rsid w:val="00486ED4"/>
    <w:rsid w:val="004900E3"/>
    <w:rsid w:val="00490170"/>
    <w:rsid w:val="00492F77"/>
    <w:rsid w:val="00493022"/>
    <w:rsid w:val="00494614"/>
    <w:rsid w:val="00495D6D"/>
    <w:rsid w:val="004963D3"/>
    <w:rsid w:val="004A0A74"/>
    <w:rsid w:val="004A0F99"/>
    <w:rsid w:val="004A19E3"/>
    <w:rsid w:val="004A1FD2"/>
    <w:rsid w:val="004A24CA"/>
    <w:rsid w:val="004A3AEC"/>
    <w:rsid w:val="004A3DE1"/>
    <w:rsid w:val="004A561D"/>
    <w:rsid w:val="004B164A"/>
    <w:rsid w:val="004B708D"/>
    <w:rsid w:val="004B76A9"/>
    <w:rsid w:val="004C1B29"/>
    <w:rsid w:val="004C1F53"/>
    <w:rsid w:val="004C3081"/>
    <w:rsid w:val="004C4306"/>
    <w:rsid w:val="004C64D9"/>
    <w:rsid w:val="004C689C"/>
    <w:rsid w:val="004C70F8"/>
    <w:rsid w:val="004D09F4"/>
    <w:rsid w:val="004D0E33"/>
    <w:rsid w:val="004D1D96"/>
    <w:rsid w:val="004D2277"/>
    <w:rsid w:val="004D3C72"/>
    <w:rsid w:val="004D4CB0"/>
    <w:rsid w:val="004D5477"/>
    <w:rsid w:val="004D67FE"/>
    <w:rsid w:val="004D6CA6"/>
    <w:rsid w:val="004D70D5"/>
    <w:rsid w:val="004D7782"/>
    <w:rsid w:val="004E022B"/>
    <w:rsid w:val="004E02C7"/>
    <w:rsid w:val="004E2199"/>
    <w:rsid w:val="004E2520"/>
    <w:rsid w:val="004E2F8A"/>
    <w:rsid w:val="004E340C"/>
    <w:rsid w:val="004E3A8F"/>
    <w:rsid w:val="004E5D77"/>
    <w:rsid w:val="004F2828"/>
    <w:rsid w:val="004F30C0"/>
    <w:rsid w:val="004F787B"/>
    <w:rsid w:val="0050221A"/>
    <w:rsid w:val="00504418"/>
    <w:rsid w:val="00505DEA"/>
    <w:rsid w:val="00505EB4"/>
    <w:rsid w:val="0051041B"/>
    <w:rsid w:val="00510B15"/>
    <w:rsid w:val="005110D5"/>
    <w:rsid w:val="005112AA"/>
    <w:rsid w:val="00511605"/>
    <w:rsid w:val="00511724"/>
    <w:rsid w:val="0051269F"/>
    <w:rsid w:val="005131E8"/>
    <w:rsid w:val="005136AA"/>
    <w:rsid w:val="0051384F"/>
    <w:rsid w:val="00513E19"/>
    <w:rsid w:val="00515DD2"/>
    <w:rsid w:val="005179C3"/>
    <w:rsid w:val="005205F8"/>
    <w:rsid w:val="005208AA"/>
    <w:rsid w:val="00520B14"/>
    <w:rsid w:val="00521021"/>
    <w:rsid w:val="005225ED"/>
    <w:rsid w:val="00522EBD"/>
    <w:rsid w:val="00523B80"/>
    <w:rsid w:val="0052749D"/>
    <w:rsid w:val="005311A3"/>
    <w:rsid w:val="00531CA7"/>
    <w:rsid w:val="00531E61"/>
    <w:rsid w:val="005324AB"/>
    <w:rsid w:val="00532591"/>
    <w:rsid w:val="00532FE9"/>
    <w:rsid w:val="00533327"/>
    <w:rsid w:val="00536F30"/>
    <w:rsid w:val="005379E6"/>
    <w:rsid w:val="00537B9B"/>
    <w:rsid w:val="005403C1"/>
    <w:rsid w:val="005408BD"/>
    <w:rsid w:val="00540F00"/>
    <w:rsid w:val="00540F92"/>
    <w:rsid w:val="0054161A"/>
    <w:rsid w:val="0054249E"/>
    <w:rsid w:val="005430E4"/>
    <w:rsid w:val="005431DD"/>
    <w:rsid w:val="00543309"/>
    <w:rsid w:val="00543AE8"/>
    <w:rsid w:val="00544BEF"/>
    <w:rsid w:val="0054565D"/>
    <w:rsid w:val="00546608"/>
    <w:rsid w:val="0054694D"/>
    <w:rsid w:val="0055047A"/>
    <w:rsid w:val="00551874"/>
    <w:rsid w:val="00555805"/>
    <w:rsid w:val="00566438"/>
    <w:rsid w:val="005664F1"/>
    <w:rsid w:val="0056676E"/>
    <w:rsid w:val="00566A54"/>
    <w:rsid w:val="00566CE7"/>
    <w:rsid w:val="0056756F"/>
    <w:rsid w:val="0057059A"/>
    <w:rsid w:val="00570D61"/>
    <w:rsid w:val="00573182"/>
    <w:rsid w:val="00574C35"/>
    <w:rsid w:val="0057553B"/>
    <w:rsid w:val="00575C4C"/>
    <w:rsid w:val="00576284"/>
    <w:rsid w:val="0057638C"/>
    <w:rsid w:val="00576C2E"/>
    <w:rsid w:val="00577744"/>
    <w:rsid w:val="005815F5"/>
    <w:rsid w:val="00581A01"/>
    <w:rsid w:val="00583E98"/>
    <w:rsid w:val="00584CB0"/>
    <w:rsid w:val="0058666A"/>
    <w:rsid w:val="00586BB0"/>
    <w:rsid w:val="00592A39"/>
    <w:rsid w:val="00595417"/>
    <w:rsid w:val="00595A95"/>
    <w:rsid w:val="00595EBC"/>
    <w:rsid w:val="00596191"/>
    <w:rsid w:val="005972D0"/>
    <w:rsid w:val="005A014B"/>
    <w:rsid w:val="005A0C8E"/>
    <w:rsid w:val="005A0D53"/>
    <w:rsid w:val="005A26F7"/>
    <w:rsid w:val="005A3A0E"/>
    <w:rsid w:val="005A5052"/>
    <w:rsid w:val="005A6EE6"/>
    <w:rsid w:val="005B0867"/>
    <w:rsid w:val="005B30AA"/>
    <w:rsid w:val="005B3379"/>
    <w:rsid w:val="005B45D3"/>
    <w:rsid w:val="005B4676"/>
    <w:rsid w:val="005B473F"/>
    <w:rsid w:val="005B480A"/>
    <w:rsid w:val="005B4C12"/>
    <w:rsid w:val="005B5027"/>
    <w:rsid w:val="005C23A9"/>
    <w:rsid w:val="005C5313"/>
    <w:rsid w:val="005C5423"/>
    <w:rsid w:val="005C55A6"/>
    <w:rsid w:val="005C747D"/>
    <w:rsid w:val="005D141D"/>
    <w:rsid w:val="005D41C1"/>
    <w:rsid w:val="005D4EF6"/>
    <w:rsid w:val="005D67B1"/>
    <w:rsid w:val="005D74A6"/>
    <w:rsid w:val="005E2052"/>
    <w:rsid w:val="005E2055"/>
    <w:rsid w:val="005E3BCC"/>
    <w:rsid w:val="005E48A4"/>
    <w:rsid w:val="005E5AC0"/>
    <w:rsid w:val="005E5DE3"/>
    <w:rsid w:val="005E6C8F"/>
    <w:rsid w:val="005F14D4"/>
    <w:rsid w:val="005F1E40"/>
    <w:rsid w:val="005F2235"/>
    <w:rsid w:val="005F35F4"/>
    <w:rsid w:val="005F56A5"/>
    <w:rsid w:val="005F6ADD"/>
    <w:rsid w:val="005F7B37"/>
    <w:rsid w:val="00601813"/>
    <w:rsid w:val="00604A64"/>
    <w:rsid w:val="00604BF2"/>
    <w:rsid w:val="00604CFC"/>
    <w:rsid w:val="00605415"/>
    <w:rsid w:val="00605427"/>
    <w:rsid w:val="00605AE7"/>
    <w:rsid w:val="00606D71"/>
    <w:rsid w:val="0061097A"/>
    <w:rsid w:val="00610C23"/>
    <w:rsid w:val="006135E9"/>
    <w:rsid w:val="0061448A"/>
    <w:rsid w:val="00615035"/>
    <w:rsid w:val="00615E83"/>
    <w:rsid w:val="006169AC"/>
    <w:rsid w:val="006222C6"/>
    <w:rsid w:val="0062279D"/>
    <w:rsid w:val="00624C1F"/>
    <w:rsid w:val="0062536F"/>
    <w:rsid w:val="006266EE"/>
    <w:rsid w:val="0063079B"/>
    <w:rsid w:val="006322FC"/>
    <w:rsid w:val="00632D3C"/>
    <w:rsid w:val="00632E6D"/>
    <w:rsid w:val="0063427E"/>
    <w:rsid w:val="00634894"/>
    <w:rsid w:val="00634E36"/>
    <w:rsid w:val="006356FF"/>
    <w:rsid w:val="006358B5"/>
    <w:rsid w:val="00636634"/>
    <w:rsid w:val="00641BA5"/>
    <w:rsid w:val="00642C20"/>
    <w:rsid w:val="00644739"/>
    <w:rsid w:val="00644F8F"/>
    <w:rsid w:val="00645072"/>
    <w:rsid w:val="00645645"/>
    <w:rsid w:val="00647E98"/>
    <w:rsid w:val="00647FDA"/>
    <w:rsid w:val="00651CC1"/>
    <w:rsid w:val="0066168B"/>
    <w:rsid w:val="00662649"/>
    <w:rsid w:val="00664776"/>
    <w:rsid w:val="00664A57"/>
    <w:rsid w:val="00665F47"/>
    <w:rsid w:val="00666153"/>
    <w:rsid w:val="00671815"/>
    <w:rsid w:val="00671831"/>
    <w:rsid w:val="006737F4"/>
    <w:rsid w:val="006738EA"/>
    <w:rsid w:val="00673ED0"/>
    <w:rsid w:val="00673F76"/>
    <w:rsid w:val="00674177"/>
    <w:rsid w:val="0067512D"/>
    <w:rsid w:val="006812BA"/>
    <w:rsid w:val="00681C2D"/>
    <w:rsid w:val="00681FC3"/>
    <w:rsid w:val="00682B62"/>
    <w:rsid w:val="0068315B"/>
    <w:rsid w:val="006837CC"/>
    <w:rsid w:val="00685307"/>
    <w:rsid w:val="00685898"/>
    <w:rsid w:val="00691EAB"/>
    <w:rsid w:val="0069394F"/>
    <w:rsid w:val="00695178"/>
    <w:rsid w:val="00695B3C"/>
    <w:rsid w:val="00695CFF"/>
    <w:rsid w:val="00696C96"/>
    <w:rsid w:val="00696DB1"/>
    <w:rsid w:val="00696E97"/>
    <w:rsid w:val="00697135"/>
    <w:rsid w:val="006A133F"/>
    <w:rsid w:val="006A1EBA"/>
    <w:rsid w:val="006A21D8"/>
    <w:rsid w:val="006A302B"/>
    <w:rsid w:val="006A354E"/>
    <w:rsid w:val="006A376A"/>
    <w:rsid w:val="006A38B7"/>
    <w:rsid w:val="006A3E7E"/>
    <w:rsid w:val="006A5A65"/>
    <w:rsid w:val="006A6D13"/>
    <w:rsid w:val="006A7D39"/>
    <w:rsid w:val="006B0396"/>
    <w:rsid w:val="006B07E5"/>
    <w:rsid w:val="006B0E94"/>
    <w:rsid w:val="006B2621"/>
    <w:rsid w:val="006B5027"/>
    <w:rsid w:val="006B5BA1"/>
    <w:rsid w:val="006B6167"/>
    <w:rsid w:val="006B61E2"/>
    <w:rsid w:val="006B679A"/>
    <w:rsid w:val="006B7940"/>
    <w:rsid w:val="006B7BB2"/>
    <w:rsid w:val="006C0682"/>
    <w:rsid w:val="006C240A"/>
    <w:rsid w:val="006C4626"/>
    <w:rsid w:val="006C744F"/>
    <w:rsid w:val="006D122A"/>
    <w:rsid w:val="006D2A69"/>
    <w:rsid w:val="006D2B53"/>
    <w:rsid w:val="006D5F78"/>
    <w:rsid w:val="006D6E45"/>
    <w:rsid w:val="006D733A"/>
    <w:rsid w:val="006D7F99"/>
    <w:rsid w:val="006E045C"/>
    <w:rsid w:val="006E2262"/>
    <w:rsid w:val="006E4BA8"/>
    <w:rsid w:val="006E4DBE"/>
    <w:rsid w:val="006E5BC6"/>
    <w:rsid w:val="006E769B"/>
    <w:rsid w:val="006F08EE"/>
    <w:rsid w:val="006F2205"/>
    <w:rsid w:val="006F234D"/>
    <w:rsid w:val="006F3FE5"/>
    <w:rsid w:val="006F7290"/>
    <w:rsid w:val="006F7B99"/>
    <w:rsid w:val="00700768"/>
    <w:rsid w:val="007007AD"/>
    <w:rsid w:val="00702969"/>
    <w:rsid w:val="00702F01"/>
    <w:rsid w:val="00704279"/>
    <w:rsid w:val="00704566"/>
    <w:rsid w:val="007045FD"/>
    <w:rsid w:val="007057E1"/>
    <w:rsid w:val="007058C8"/>
    <w:rsid w:val="00706EBE"/>
    <w:rsid w:val="00707FA2"/>
    <w:rsid w:val="0071141C"/>
    <w:rsid w:val="007143E0"/>
    <w:rsid w:val="0071639E"/>
    <w:rsid w:val="0071691D"/>
    <w:rsid w:val="00716E50"/>
    <w:rsid w:val="00720D06"/>
    <w:rsid w:val="007225CA"/>
    <w:rsid w:val="007228EE"/>
    <w:rsid w:val="00724B11"/>
    <w:rsid w:val="00726B0C"/>
    <w:rsid w:val="00726F8F"/>
    <w:rsid w:val="00727062"/>
    <w:rsid w:val="0072707B"/>
    <w:rsid w:val="00730099"/>
    <w:rsid w:val="007334C4"/>
    <w:rsid w:val="00734195"/>
    <w:rsid w:val="00740255"/>
    <w:rsid w:val="00741BAB"/>
    <w:rsid w:val="00742078"/>
    <w:rsid w:val="00742E54"/>
    <w:rsid w:val="00743B2B"/>
    <w:rsid w:val="00743D43"/>
    <w:rsid w:val="00744FC3"/>
    <w:rsid w:val="007450A0"/>
    <w:rsid w:val="007462E0"/>
    <w:rsid w:val="007465B5"/>
    <w:rsid w:val="00747F3B"/>
    <w:rsid w:val="00750824"/>
    <w:rsid w:val="00750AEF"/>
    <w:rsid w:val="00750E2A"/>
    <w:rsid w:val="00750EBD"/>
    <w:rsid w:val="007539F0"/>
    <w:rsid w:val="00753BC2"/>
    <w:rsid w:val="00753E65"/>
    <w:rsid w:val="00754B2F"/>
    <w:rsid w:val="00755264"/>
    <w:rsid w:val="007552F2"/>
    <w:rsid w:val="007558DC"/>
    <w:rsid w:val="00760238"/>
    <w:rsid w:val="0076161C"/>
    <w:rsid w:val="00762157"/>
    <w:rsid w:val="00764685"/>
    <w:rsid w:val="00764E5E"/>
    <w:rsid w:val="00766123"/>
    <w:rsid w:val="00766E53"/>
    <w:rsid w:val="00766F6F"/>
    <w:rsid w:val="00767309"/>
    <w:rsid w:val="00770AEC"/>
    <w:rsid w:val="007710A8"/>
    <w:rsid w:val="007710E8"/>
    <w:rsid w:val="007732AE"/>
    <w:rsid w:val="00775CFF"/>
    <w:rsid w:val="00776951"/>
    <w:rsid w:val="00776C5B"/>
    <w:rsid w:val="007805AD"/>
    <w:rsid w:val="00780D17"/>
    <w:rsid w:val="00780D2E"/>
    <w:rsid w:val="007820E6"/>
    <w:rsid w:val="00786BCE"/>
    <w:rsid w:val="00786F2C"/>
    <w:rsid w:val="007915AF"/>
    <w:rsid w:val="00792660"/>
    <w:rsid w:val="00792CDA"/>
    <w:rsid w:val="00793650"/>
    <w:rsid w:val="007941A9"/>
    <w:rsid w:val="007A0324"/>
    <w:rsid w:val="007A108A"/>
    <w:rsid w:val="007A53B4"/>
    <w:rsid w:val="007B0476"/>
    <w:rsid w:val="007B0624"/>
    <w:rsid w:val="007B0C48"/>
    <w:rsid w:val="007B170D"/>
    <w:rsid w:val="007B1AE7"/>
    <w:rsid w:val="007B22CD"/>
    <w:rsid w:val="007B2838"/>
    <w:rsid w:val="007B32F9"/>
    <w:rsid w:val="007B3497"/>
    <w:rsid w:val="007B3994"/>
    <w:rsid w:val="007B4DB6"/>
    <w:rsid w:val="007B6341"/>
    <w:rsid w:val="007B683A"/>
    <w:rsid w:val="007B74F7"/>
    <w:rsid w:val="007B788C"/>
    <w:rsid w:val="007B7D26"/>
    <w:rsid w:val="007C01EF"/>
    <w:rsid w:val="007C4AC9"/>
    <w:rsid w:val="007C520D"/>
    <w:rsid w:val="007C625D"/>
    <w:rsid w:val="007C7777"/>
    <w:rsid w:val="007C79FA"/>
    <w:rsid w:val="007C7BF1"/>
    <w:rsid w:val="007D21BD"/>
    <w:rsid w:val="007D2CC2"/>
    <w:rsid w:val="007D3F0A"/>
    <w:rsid w:val="007D4983"/>
    <w:rsid w:val="007D5321"/>
    <w:rsid w:val="007D6937"/>
    <w:rsid w:val="007D71C4"/>
    <w:rsid w:val="007E5511"/>
    <w:rsid w:val="007E5DC2"/>
    <w:rsid w:val="007E6B1D"/>
    <w:rsid w:val="007E7620"/>
    <w:rsid w:val="007E76D5"/>
    <w:rsid w:val="007F0185"/>
    <w:rsid w:val="007F1776"/>
    <w:rsid w:val="007F1F86"/>
    <w:rsid w:val="007F23A7"/>
    <w:rsid w:val="007F2CA0"/>
    <w:rsid w:val="007F3447"/>
    <w:rsid w:val="007F3E3C"/>
    <w:rsid w:val="007F469C"/>
    <w:rsid w:val="007F4D63"/>
    <w:rsid w:val="007F6522"/>
    <w:rsid w:val="007F7BD8"/>
    <w:rsid w:val="00801BB3"/>
    <w:rsid w:val="008025A4"/>
    <w:rsid w:val="00803535"/>
    <w:rsid w:val="0080755A"/>
    <w:rsid w:val="00807722"/>
    <w:rsid w:val="00807989"/>
    <w:rsid w:val="00810447"/>
    <w:rsid w:val="00810948"/>
    <w:rsid w:val="00812EF9"/>
    <w:rsid w:val="008137E8"/>
    <w:rsid w:val="00815526"/>
    <w:rsid w:val="00815E4D"/>
    <w:rsid w:val="00816511"/>
    <w:rsid w:val="0081742A"/>
    <w:rsid w:val="00817B13"/>
    <w:rsid w:val="00820119"/>
    <w:rsid w:val="00820ACE"/>
    <w:rsid w:val="00821803"/>
    <w:rsid w:val="008235FE"/>
    <w:rsid w:val="008245EA"/>
    <w:rsid w:val="008264A3"/>
    <w:rsid w:val="00826CDF"/>
    <w:rsid w:val="00831FF4"/>
    <w:rsid w:val="008321B1"/>
    <w:rsid w:val="00833515"/>
    <w:rsid w:val="00833690"/>
    <w:rsid w:val="008343C0"/>
    <w:rsid w:val="00834956"/>
    <w:rsid w:val="00835DBE"/>
    <w:rsid w:val="00840F4E"/>
    <w:rsid w:val="00843B10"/>
    <w:rsid w:val="00845BFC"/>
    <w:rsid w:val="0085146E"/>
    <w:rsid w:val="008521BA"/>
    <w:rsid w:val="0085347C"/>
    <w:rsid w:val="00853BD7"/>
    <w:rsid w:val="0085422A"/>
    <w:rsid w:val="0085596C"/>
    <w:rsid w:val="00862830"/>
    <w:rsid w:val="0086441C"/>
    <w:rsid w:val="008646C1"/>
    <w:rsid w:val="008678AD"/>
    <w:rsid w:val="00867E4A"/>
    <w:rsid w:val="00871AB0"/>
    <w:rsid w:val="00875BFC"/>
    <w:rsid w:val="00875EFE"/>
    <w:rsid w:val="0088042D"/>
    <w:rsid w:val="00881139"/>
    <w:rsid w:val="0088137B"/>
    <w:rsid w:val="0088162B"/>
    <w:rsid w:val="00882A2D"/>
    <w:rsid w:val="00882E59"/>
    <w:rsid w:val="0088412D"/>
    <w:rsid w:val="00885318"/>
    <w:rsid w:val="0088546F"/>
    <w:rsid w:val="008855ED"/>
    <w:rsid w:val="00885C87"/>
    <w:rsid w:val="008863F2"/>
    <w:rsid w:val="00890331"/>
    <w:rsid w:val="008904C4"/>
    <w:rsid w:val="00893125"/>
    <w:rsid w:val="00895054"/>
    <w:rsid w:val="0089563B"/>
    <w:rsid w:val="00896844"/>
    <w:rsid w:val="00896AA7"/>
    <w:rsid w:val="008976AA"/>
    <w:rsid w:val="008A11CB"/>
    <w:rsid w:val="008A1B69"/>
    <w:rsid w:val="008A34BC"/>
    <w:rsid w:val="008A47E4"/>
    <w:rsid w:val="008A486D"/>
    <w:rsid w:val="008A5E6A"/>
    <w:rsid w:val="008A7B2D"/>
    <w:rsid w:val="008B09D7"/>
    <w:rsid w:val="008B1654"/>
    <w:rsid w:val="008B22D1"/>
    <w:rsid w:val="008B282C"/>
    <w:rsid w:val="008B2EF9"/>
    <w:rsid w:val="008B4302"/>
    <w:rsid w:val="008B4388"/>
    <w:rsid w:val="008B6CFA"/>
    <w:rsid w:val="008B7DA5"/>
    <w:rsid w:val="008B7F56"/>
    <w:rsid w:val="008C0A11"/>
    <w:rsid w:val="008C2B4F"/>
    <w:rsid w:val="008C2D39"/>
    <w:rsid w:val="008C4563"/>
    <w:rsid w:val="008C5AE7"/>
    <w:rsid w:val="008C69E3"/>
    <w:rsid w:val="008D1251"/>
    <w:rsid w:val="008D15E5"/>
    <w:rsid w:val="008D1693"/>
    <w:rsid w:val="008D2294"/>
    <w:rsid w:val="008D2E4D"/>
    <w:rsid w:val="008D373C"/>
    <w:rsid w:val="008D4680"/>
    <w:rsid w:val="008D494D"/>
    <w:rsid w:val="008E0737"/>
    <w:rsid w:val="008E1257"/>
    <w:rsid w:val="008E13CF"/>
    <w:rsid w:val="008E1A98"/>
    <w:rsid w:val="008E225A"/>
    <w:rsid w:val="008E2902"/>
    <w:rsid w:val="008E3561"/>
    <w:rsid w:val="008E37E2"/>
    <w:rsid w:val="008E48E0"/>
    <w:rsid w:val="008E5639"/>
    <w:rsid w:val="008E62AC"/>
    <w:rsid w:val="008F1C7D"/>
    <w:rsid w:val="008F2EAE"/>
    <w:rsid w:val="008F4FED"/>
    <w:rsid w:val="008F51CA"/>
    <w:rsid w:val="008F6456"/>
    <w:rsid w:val="008F6792"/>
    <w:rsid w:val="008F6820"/>
    <w:rsid w:val="008F6844"/>
    <w:rsid w:val="008F72F5"/>
    <w:rsid w:val="008F7492"/>
    <w:rsid w:val="008F7732"/>
    <w:rsid w:val="00901EC0"/>
    <w:rsid w:val="0090291D"/>
    <w:rsid w:val="00902DB1"/>
    <w:rsid w:val="00903A44"/>
    <w:rsid w:val="00903FCF"/>
    <w:rsid w:val="0090410D"/>
    <w:rsid w:val="00905B12"/>
    <w:rsid w:val="00906512"/>
    <w:rsid w:val="0090653C"/>
    <w:rsid w:val="00906AEC"/>
    <w:rsid w:val="009079C9"/>
    <w:rsid w:val="009102F7"/>
    <w:rsid w:val="00910659"/>
    <w:rsid w:val="0091192E"/>
    <w:rsid w:val="0091305C"/>
    <w:rsid w:val="0091343C"/>
    <w:rsid w:val="00913E67"/>
    <w:rsid w:val="009174AB"/>
    <w:rsid w:val="00921B04"/>
    <w:rsid w:val="0092210D"/>
    <w:rsid w:val="00922A81"/>
    <w:rsid w:val="00923B2A"/>
    <w:rsid w:val="00927B1B"/>
    <w:rsid w:val="00930170"/>
    <w:rsid w:val="009304DE"/>
    <w:rsid w:val="0093243B"/>
    <w:rsid w:val="009333ED"/>
    <w:rsid w:val="00933AFE"/>
    <w:rsid w:val="00933BBC"/>
    <w:rsid w:val="00935CAE"/>
    <w:rsid w:val="009367CF"/>
    <w:rsid w:val="009375E7"/>
    <w:rsid w:val="00940EA1"/>
    <w:rsid w:val="00941913"/>
    <w:rsid w:val="00942650"/>
    <w:rsid w:val="009433F9"/>
    <w:rsid w:val="00945541"/>
    <w:rsid w:val="0094701D"/>
    <w:rsid w:val="009474AC"/>
    <w:rsid w:val="00947D4F"/>
    <w:rsid w:val="00947D64"/>
    <w:rsid w:val="0095006E"/>
    <w:rsid w:val="00952696"/>
    <w:rsid w:val="00954E7C"/>
    <w:rsid w:val="00954E88"/>
    <w:rsid w:val="00955205"/>
    <w:rsid w:val="00955692"/>
    <w:rsid w:val="009568ED"/>
    <w:rsid w:val="00957880"/>
    <w:rsid w:val="009617F0"/>
    <w:rsid w:val="00962073"/>
    <w:rsid w:val="00962C1F"/>
    <w:rsid w:val="00964678"/>
    <w:rsid w:val="0096470C"/>
    <w:rsid w:val="00964916"/>
    <w:rsid w:val="00964E2E"/>
    <w:rsid w:val="0096582C"/>
    <w:rsid w:val="00965A7D"/>
    <w:rsid w:val="00967EFA"/>
    <w:rsid w:val="00972AF1"/>
    <w:rsid w:val="00972BF3"/>
    <w:rsid w:val="009742CA"/>
    <w:rsid w:val="00975127"/>
    <w:rsid w:val="0097578E"/>
    <w:rsid w:val="009757CD"/>
    <w:rsid w:val="009761B4"/>
    <w:rsid w:val="00977072"/>
    <w:rsid w:val="00980F8D"/>
    <w:rsid w:val="0098149A"/>
    <w:rsid w:val="0098196F"/>
    <w:rsid w:val="009825C9"/>
    <w:rsid w:val="00983693"/>
    <w:rsid w:val="00985A9D"/>
    <w:rsid w:val="00986F18"/>
    <w:rsid w:val="009912BA"/>
    <w:rsid w:val="009913F7"/>
    <w:rsid w:val="009934F3"/>
    <w:rsid w:val="009946E2"/>
    <w:rsid w:val="00996EBF"/>
    <w:rsid w:val="00997B63"/>
    <w:rsid w:val="009A1D30"/>
    <w:rsid w:val="009A2B26"/>
    <w:rsid w:val="009A2C36"/>
    <w:rsid w:val="009A4436"/>
    <w:rsid w:val="009A4542"/>
    <w:rsid w:val="009A4F98"/>
    <w:rsid w:val="009A62B0"/>
    <w:rsid w:val="009A6E70"/>
    <w:rsid w:val="009A712C"/>
    <w:rsid w:val="009B2322"/>
    <w:rsid w:val="009B3F95"/>
    <w:rsid w:val="009B4BE0"/>
    <w:rsid w:val="009B5E4C"/>
    <w:rsid w:val="009C0DD6"/>
    <w:rsid w:val="009C119F"/>
    <w:rsid w:val="009C3FB6"/>
    <w:rsid w:val="009C4824"/>
    <w:rsid w:val="009C5EF9"/>
    <w:rsid w:val="009C7932"/>
    <w:rsid w:val="009D20CB"/>
    <w:rsid w:val="009D2D0F"/>
    <w:rsid w:val="009D2ED1"/>
    <w:rsid w:val="009D3B32"/>
    <w:rsid w:val="009D4D8E"/>
    <w:rsid w:val="009D6DD8"/>
    <w:rsid w:val="009E017B"/>
    <w:rsid w:val="009E08FF"/>
    <w:rsid w:val="009E0D88"/>
    <w:rsid w:val="009E26BE"/>
    <w:rsid w:val="009E2D36"/>
    <w:rsid w:val="009E4A37"/>
    <w:rsid w:val="009E4FD9"/>
    <w:rsid w:val="009E51AA"/>
    <w:rsid w:val="009E5525"/>
    <w:rsid w:val="009F0649"/>
    <w:rsid w:val="009F113C"/>
    <w:rsid w:val="009F1396"/>
    <w:rsid w:val="009F24EA"/>
    <w:rsid w:val="009F2C30"/>
    <w:rsid w:val="009F2EB3"/>
    <w:rsid w:val="009F3639"/>
    <w:rsid w:val="009F421F"/>
    <w:rsid w:val="009F4C25"/>
    <w:rsid w:val="009F5420"/>
    <w:rsid w:val="009F5CFD"/>
    <w:rsid w:val="009F605B"/>
    <w:rsid w:val="009F72D2"/>
    <w:rsid w:val="00A04377"/>
    <w:rsid w:val="00A04621"/>
    <w:rsid w:val="00A061B2"/>
    <w:rsid w:val="00A066D8"/>
    <w:rsid w:val="00A0681D"/>
    <w:rsid w:val="00A1012B"/>
    <w:rsid w:val="00A10741"/>
    <w:rsid w:val="00A10E33"/>
    <w:rsid w:val="00A11C2C"/>
    <w:rsid w:val="00A123F2"/>
    <w:rsid w:val="00A125B0"/>
    <w:rsid w:val="00A12BF1"/>
    <w:rsid w:val="00A14016"/>
    <w:rsid w:val="00A144FA"/>
    <w:rsid w:val="00A16006"/>
    <w:rsid w:val="00A16083"/>
    <w:rsid w:val="00A20D97"/>
    <w:rsid w:val="00A21084"/>
    <w:rsid w:val="00A21621"/>
    <w:rsid w:val="00A23C2F"/>
    <w:rsid w:val="00A242D4"/>
    <w:rsid w:val="00A24C52"/>
    <w:rsid w:val="00A3144A"/>
    <w:rsid w:val="00A334C9"/>
    <w:rsid w:val="00A33ABB"/>
    <w:rsid w:val="00A33E0D"/>
    <w:rsid w:val="00A35559"/>
    <w:rsid w:val="00A35BD1"/>
    <w:rsid w:val="00A36456"/>
    <w:rsid w:val="00A367DE"/>
    <w:rsid w:val="00A4025C"/>
    <w:rsid w:val="00A416FD"/>
    <w:rsid w:val="00A41D62"/>
    <w:rsid w:val="00A4295A"/>
    <w:rsid w:val="00A439D9"/>
    <w:rsid w:val="00A44D72"/>
    <w:rsid w:val="00A47D31"/>
    <w:rsid w:val="00A50692"/>
    <w:rsid w:val="00A50D44"/>
    <w:rsid w:val="00A517E0"/>
    <w:rsid w:val="00A533A9"/>
    <w:rsid w:val="00A55D93"/>
    <w:rsid w:val="00A55EAA"/>
    <w:rsid w:val="00A5761E"/>
    <w:rsid w:val="00A60213"/>
    <w:rsid w:val="00A60FF3"/>
    <w:rsid w:val="00A62142"/>
    <w:rsid w:val="00A6274E"/>
    <w:rsid w:val="00A62B13"/>
    <w:rsid w:val="00A62FCC"/>
    <w:rsid w:val="00A63955"/>
    <w:rsid w:val="00A63CC2"/>
    <w:rsid w:val="00A645FC"/>
    <w:rsid w:val="00A65B64"/>
    <w:rsid w:val="00A66833"/>
    <w:rsid w:val="00A72FE5"/>
    <w:rsid w:val="00A74ACD"/>
    <w:rsid w:val="00A76167"/>
    <w:rsid w:val="00A76D8E"/>
    <w:rsid w:val="00A82055"/>
    <w:rsid w:val="00A82882"/>
    <w:rsid w:val="00A8519B"/>
    <w:rsid w:val="00A86038"/>
    <w:rsid w:val="00A90283"/>
    <w:rsid w:val="00A90325"/>
    <w:rsid w:val="00A911E1"/>
    <w:rsid w:val="00A91D75"/>
    <w:rsid w:val="00A928C5"/>
    <w:rsid w:val="00A943A2"/>
    <w:rsid w:val="00A94577"/>
    <w:rsid w:val="00A97676"/>
    <w:rsid w:val="00A9775B"/>
    <w:rsid w:val="00AA198D"/>
    <w:rsid w:val="00AA1A7A"/>
    <w:rsid w:val="00AA3651"/>
    <w:rsid w:val="00AA3E43"/>
    <w:rsid w:val="00AA4FF0"/>
    <w:rsid w:val="00AB093B"/>
    <w:rsid w:val="00AB1763"/>
    <w:rsid w:val="00AB2820"/>
    <w:rsid w:val="00AB403D"/>
    <w:rsid w:val="00AB4523"/>
    <w:rsid w:val="00AB66C4"/>
    <w:rsid w:val="00AB723E"/>
    <w:rsid w:val="00AC04AB"/>
    <w:rsid w:val="00AC16DA"/>
    <w:rsid w:val="00AC1818"/>
    <w:rsid w:val="00AC45DC"/>
    <w:rsid w:val="00AC487C"/>
    <w:rsid w:val="00AC5AFF"/>
    <w:rsid w:val="00AC6B39"/>
    <w:rsid w:val="00AC7F09"/>
    <w:rsid w:val="00AD0A0F"/>
    <w:rsid w:val="00AD5426"/>
    <w:rsid w:val="00AD68F5"/>
    <w:rsid w:val="00AE0BFE"/>
    <w:rsid w:val="00AE4264"/>
    <w:rsid w:val="00AE4AD9"/>
    <w:rsid w:val="00AE59EC"/>
    <w:rsid w:val="00AE60FF"/>
    <w:rsid w:val="00AE6F15"/>
    <w:rsid w:val="00AE7EAB"/>
    <w:rsid w:val="00AF01C5"/>
    <w:rsid w:val="00AF1A7D"/>
    <w:rsid w:val="00AF49F7"/>
    <w:rsid w:val="00AF7B00"/>
    <w:rsid w:val="00AF7BAD"/>
    <w:rsid w:val="00B00385"/>
    <w:rsid w:val="00B00585"/>
    <w:rsid w:val="00B00BE0"/>
    <w:rsid w:val="00B0281D"/>
    <w:rsid w:val="00B02D72"/>
    <w:rsid w:val="00B035B7"/>
    <w:rsid w:val="00B050CE"/>
    <w:rsid w:val="00B05AD2"/>
    <w:rsid w:val="00B06649"/>
    <w:rsid w:val="00B06C53"/>
    <w:rsid w:val="00B06F47"/>
    <w:rsid w:val="00B10A2E"/>
    <w:rsid w:val="00B13510"/>
    <w:rsid w:val="00B14826"/>
    <w:rsid w:val="00B16244"/>
    <w:rsid w:val="00B174F4"/>
    <w:rsid w:val="00B2090F"/>
    <w:rsid w:val="00B228C3"/>
    <w:rsid w:val="00B22BD3"/>
    <w:rsid w:val="00B23CCE"/>
    <w:rsid w:val="00B24659"/>
    <w:rsid w:val="00B26CE7"/>
    <w:rsid w:val="00B26D37"/>
    <w:rsid w:val="00B309DC"/>
    <w:rsid w:val="00B3214D"/>
    <w:rsid w:val="00B3279B"/>
    <w:rsid w:val="00B328BE"/>
    <w:rsid w:val="00B33046"/>
    <w:rsid w:val="00B34B58"/>
    <w:rsid w:val="00B35E94"/>
    <w:rsid w:val="00B369AD"/>
    <w:rsid w:val="00B40D71"/>
    <w:rsid w:val="00B41133"/>
    <w:rsid w:val="00B42651"/>
    <w:rsid w:val="00B42EBA"/>
    <w:rsid w:val="00B43ACB"/>
    <w:rsid w:val="00B44C47"/>
    <w:rsid w:val="00B452AE"/>
    <w:rsid w:val="00B45CA3"/>
    <w:rsid w:val="00B46F9E"/>
    <w:rsid w:val="00B50D55"/>
    <w:rsid w:val="00B52F24"/>
    <w:rsid w:val="00B530F5"/>
    <w:rsid w:val="00B531CE"/>
    <w:rsid w:val="00B5390C"/>
    <w:rsid w:val="00B55AEC"/>
    <w:rsid w:val="00B602C7"/>
    <w:rsid w:val="00B6049B"/>
    <w:rsid w:val="00B60C94"/>
    <w:rsid w:val="00B61E7E"/>
    <w:rsid w:val="00B63E18"/>
    <w:rsid w:val="00B64D79"/>
    <w:rsid w:val="00B65344"/>
    <w:rsid w:val="00B67E20"/>
    <w:rsid w:val="00B7042C"/>
    <w:rsid w:val="00B705CD"/>
    <w:rsid w:val="00B72C2B"/>
    <w:rsid w:val="00B734D3"/>
    <w:rsid w:val="00B76DC5"/>
    <w:rsid w:val="00B812B5"/>
    <w:rsid w:val="00B838B4"/>
    <w:rsid w:val="00B84C12"/>
    <w:rsid w:val="00B84E8C"/>
    <w:rsid w:val="00B85FD2"/>
    <w:rsid w:val="00B870F9"/>
    <w:rsid w:val="00B900A5"/>
    <w:rsid w:val="00B9061A"/>
    <w:rsid w:val="00B9107A"/>
    <w:rsid w:val="00B92417"/>
    <w:rsid w:val="00B93FA0"/>
    <w:rsid w:val="00B94C26"/>
    <w:rsid w:val="00B94C27"/>
    <w:rsid w:val="00B955CB"/>
    <w:rsid w:val="00B96EA5"/>
    <w:rsid w:val="00BA0D93"/>
    <w:rsid w:val="00BA38D2"/>
    <w:rsid w:val="00BA3EA1"/>
    <w:rsid w:val="00BA441F"/>
    <w:rsid w:val="00BA71D3"/>
    <w:rsid w:val="00BA7C1F"/>
    <w:rsid w:val="00BB0290"/>
    <w:rsid w:val="00BB0510"/>
    <w:rsid w:val="00BB1103"/>
    <w:rsid w:val="00BB1230"/>
    <w:rsid w:val="00BB1BEA"/>
    <w:rsid w:val="00BB1FDE"/>
    <w:rsid w:val="00BB55AB"/>
    <w:rsid w:val="00BB6EA6"/>
    <w:rsid w:val="00BC25CD"/>
    <w:rsid w:val="00BC3367"/>
    <w:rsid w:val="00BC33C4"/>
    <w:rsid w:val="00BC6F52"/>
    <w:rsid w:val="00BD06AF"/>
    <w:rsid w:val="00BD0DC2"/>
    <w:rsid w:val="00BD1D13"/>
    <w:rsid w:val="00BD2840"/>
    <w:rsid w:val="00BD2879"/>
    <w:rsid w:val="00BD2A26"/>
    <w:rsid w:val="00BD2E11"/>
    <w:rsid w:val="00BD2E2D"/>
    <w:rsid w:val="00BD3479"/>
    <w:rsid w:val="00BD58F0"/>
    <w:rsid w:val="00BD6529"/>
    <w:rsid w:val="00BD702D"/>
    <w:rsid w:val="00BE21A2"/>
    <w:rsid w:val="00BE2403"/>
    <w:rsid w:val="00BE3239"/>
    <w:rsid w:val="00BE4C60"/>
    <w:rsid w:val="00BE6B5F"/>
    <w:rsid w:val="00BF2D24"/>
    <w:rsid w:val="00BF4A55"/>
    <w:rsid w:val="00BF4E32"/>
    <w:rsid w:val="00BF79ED"/>
    <w:rsid w:val="00C006E1"/>
    <w:rsid w:val="00C011C0"/>
    <w:rsid w:val="00C01AF9"/>
    <w:rsid w:val="00C02D7E"/>
    <w:rsid w:val="00C0307B"/>
    <w:rsid w:val="00C03C76"/>
    <w:rsid w:val="00C03E82"/>
    <w:rsid w:val="00C044C1"/>
    <w:rsid w:val="00C05331"/>
    <w:rsid w:val="00C064B9"/>
    <w:rsid w:val="00C06CA5"/>
    <w:rsid w:val="00C071AD"/>
    <w:rsid w:val="00C07915"/>
    <w:rsid w:val="00C10A42"/>
    <w:rsid w:val="00C1167C"/>
    <w:rsid w:val="00C11F5F"/>
    <w:rsid w:val="00C14148"/>
    <w:rsid w:val="00C14C82"/>
    <w:rsid w:val="00C1511C"/>
    <w:rsid w:val="00C16B97"/>
    <w:rsid w:val="00C16F89"/>
    <w:rsid w:val="00C16FEC"/>
    <w:rsid w:val="00C179D1"/>
    <w:rsid w:val="00C200AC"/>
    <w:rsid w:val="00C201A7"/>
    <w:rsid w:val="00C203C6"/>
    <w:rsid w:val="00C222D6"/>
    <w:rsid w:val="00C22BA3"/>
    <w:rsid w:val="00C22D7F"/>
    <w:rsid w:val="00C23507"/>
    <w:rsid w:val="00C23F42"/>
    <w:rsid w:val="00C278DC"/>
    <w:rsid w:val="00C30EEF"/>
    <w:rsid w:val="00C3232C"/>
    <w:rsid w:val="00C33431"/>
    <w:rsid w:val="00C34E6E"/>
    <w:rsid w:val="00C35903"/>
    <w:rsid w:val="00C35C0D"/>
    <w:rsid w:val="00C36592"/>
    <w:rsid w:val="00C406F1"/>
    <w:rsid w:val="00C40F39"/>
    <w:rsid w:val="00C42D28"/>
    <w:rsid w:val="00C44389"/>
    <w:rsid w:val="00C45B19"/>
    <w:rsid w:val="00C476D4"/>
    <w:rsid w:val="00C529F2"/>
    <w:rsid w:val="00C53640"/>
    <w:rsid w:val="00C53BB6"/>
    <w:rsid w:val="00C5521C"/>
    <w:rsid w:val="00C55D79"/>
    <w:rsid w:val="00C56EB7"/>
    <w:rsid w:val="00C5759A"/>
    <w:rsid w:val="00C623B6"/>
    <w:rsid w:val="00C62773"/>
    <w:rsid w:val="00C633BD"/>
    <w:rsid w:val="00C63471"/>
    <w:rsid w:val="00C64158"/>
    <w:rsid w:val="00C64F1B"/>
    <w:rsid w:val="00C709E0"/>
    <w:rsid w:val="00C713EB"/>
    <w:rsid w:val="00C7471B"/>
    <w:rsid w:val="00C74F58"/>
    <w:rsid w:val="00C7603D"/>
    <w:rsid w:val="00C81B70"/>
    <w:rsid w:val="00C82B49"/>
    <w:rsid w:val="00C83B3E"/>
    <w:rsid w:val="00C83FB2"/>
    <w:rsid w:val="00C85C87"/>
    <w:rsid w:val="00C85E0B"/>
    <w:rsid w:val="00C919D2"/>
    <w:rsid w:val="00C92630"/>
    <w:rsid w:val="00C92B6D"/>
    <w:rsid w:val="00C931A5"/>
    <w:rsid w:val="00C93DEB"/>
    <w:rsid w:val="00C96C79"/>
    <w:rsid w:val="00C97363"/>
    <w:rsid w:val="00C97CCE"/>
    <w:rsid w:val="00CA32A2"/>
    <w:rsid w:val="00CA3920"/>
    <w:rsid w:val="00CA4F7E"/>
    <w:rsid w:val="00CA71B0"/>
    <w:rsid w:val="00CA78A6"/>
    <w:rsid w:val="00CB0364"/>
    <w:rsid w:val="00CB1C68"/>
    <w:rsid w:val="00CB308D"/>
    <w:rsid w:val="00CB5F17"/>
    <w:rsid w:val="00CC02A6"/>
    <w:rsid w:val="00CC2C91"/>
    <w:rsid w:val="00CC2D7C"/>
    <w:rsid w:val="00CC58AB"/>
    <w:rsid w:val="00CC7192"/>
    <w:rsid w:val="00CD16A4"/>
    <w:rsid w:val="00CD1C7D"/>
    <w:rsid w:val="00CD3865"/>
    <w:rsid w:val="00CD3CDF"/>
    <w:rsid w:val="00CD581D"/>
    <w:rsid w:val="00CD67E9"/>
    <w:rsid w:val="00CD6DA7"/>
    <w:rsid w:val="00CD7422"/>
    <w:rsid w:val="00CD7DCE"/>
    <w:rsid w:val="00CE07A0"/>
    <w:rsid w:val="00CE2299"/>
    <w:rsid w:val="00CE3CFC"/>
    <w:rsid w:val="00CE40DC"/>
    <w:rsid w:val="00CE58F6"/>
    <w:rsid w:val="00CE76F0"/>
    <w:rsid w:val="00CF001A"/>
    <w:rsid w:val="00CF059C"/>
    <w:rsid w:val="00CF20C9"/>
    <w:rsid w:val="00CF259A"/>
    <w:rsid w:val="00CF2CE8"/>
    <w:rsid w:val="00CF63C2"/>
    <w:rsid w:val="00CF7219"/>
    <w:rsid w:val="00CF7582"/>
    <w:rsid w:val="00D00A22"/>
    <w:rsid w:val="00D02833"/>
    <w:rsid w:val="00D02C7F"/>
    <w:rsid w:val="00D02CD6"/>
    <w:rsid w:val="00D04746"/>
    <w:rsid w:val="00D04C24"/>
    <w:rsid w:val="00D053E2"/>
    <w:rsid w:val="00D05FB9"/>
    <w:rsid w:val="00D0711C"/>
    <w:rsid w:val="00D11BC2"/>
    <w:rsid w:val="00D1352B"/>
    <w:rsid w:val="00D155E3"/>
    <w:rsid w:val="00D1602D"/>
    <w:rsid w:val="00D16CA4"/>
    <w:rsid w:val="00D17BFE"/>
    <w:rsid w:val="00D212B4"/>
    <w:rsid w:val="00D212DD"/>
    <w:rsid w:val="00D23626"/>
    <w:rsid w:val="00D239B4"/>
    <w:rsid w:val="00D24177"/>
    <w:rsid w:val="00D27A5F"/>
    <w:rsid w:val="00D315CE"/>
    <w:rsid w:val="00D31793"/>
    <w:rsid w:val="00D32489"/>
    <w:rsid w:val="00D341CF"/>
    <w:rsid w:val="00D34212"/>
    <w:rsid w:val="00D346C4"/>
    <w:rsid w:val="00D35457"/>
    <w:rsid w:val="00D36134"/>
    <w:rsid w:val="00D419D5"/>
    <w:rsid w:val="00D42B4D"/>
    <w:rsid w:val="00D443EA"/>
    <w:rsid w:val="00D45C1A"/>
    <w:rsid w:val="00D47874"/>
    <w:rsid w:val="00D50A9B"/>
    <w:rsid w:val="00D52076"/>
    <w:rsid w:val="00D5220A"/>
    <w:rsid w:val="00D52DF8"/>
    <w:rsid w:val="00D530C7"/>
    <w:rsid w:val="00D53856"/>
    <w:rsid w:val="00D53CDC"/>
    <w:rsid w:val="00D548E8"/>
    <w:rsid w:val="00D54965"/>
    <w:rsid w:val="00D54EA4"/>
    <w:rsid w:val="00D5570C"/>
    <w:rsid w:val="00D55800"/>
    <w:rsid w:val="00D57D10"/>
    <w:rsid w:val="00D617CE"/>
    <w:rsid w:val="00D61C6C"/>
    <w:rsid w:val="00D654F4"/>
    <w:rsid w:val="00D6582A"/>
    <w:rsid w:val="00D65B14"/>
    <w:rsid w:val="00D6644C"/>
    <w:rsid w:val="00D668C6"/>
    <w:rsid w:val="00D71178"/>
    <w:rsid w:val="00D73322"/>
    <w:rsid w:val="00D73C81"/>
    <w:rsid w:val="00D75538"/>
    <w:rsid w:val="00D8011E"/>
    <w:rsid w:val="00D8094C"/>
    <w:rsid w:val="00D81308"/>
    <w:rsid w:val="00D826A8"/>
    <w:rsid w:val="00D840AF"/>
    <w:rsid w:val="00D84648"/>
    <w:rsid w:val="00D863E8"/>
    <w:rsid w:val="00D86B1A"/>
    <w:rsid w:val="00D86DA8"/>
    <w:rsid w:val="00D90E02"/>
    <w:rsid w:val="00D921FE"/>
    <w:rsid w:val="00D93F3F"/>
    <w:rsid w:val="00D96774"/>
    <w:rsid w:val="00D97679"/>
    <w:rsid w:val="00DA2994"/>
    <w:rsid w:val="00DA3305"/>
    <w:rsid w:val="00DA3471"/>
    <w:rsid w:val="00DA7E05"/>
    <w:rsid w:val="00DB05EA"/>
    <w:rsid w:val="00DB3138"/>
    <w:rsid w:val="00DB380F"/>
    <w:rsid w:val="00DB3B45"/>
    <w:rsid w:val="00DB4BDF"/>
    <w:rsid w:val="00DB501E"/>
    <w:rsid w:val="00DB72C0"/>
    <w:rsid w:val="00DC0EA4"/>
    <w:rsid w:val="00DC1599"/>
    <w:rsid w:val="00DC2564"/>
    <w:rsid w:val="00DC3443"/>
    <w:rsid w:val="00DC36DB"/>
    <w:rsid w:val="00DC3F4A"/>
    <w:rsid w:val="00DC4065"/>
    <w:rsid w:val="00DD1B3A"/>
    <w:rsid w:val="00DD1EF5"/>
    <w:rsid w:val="00DD253B"/>
    <w:rsid w:val="00DD2DAF"/>
    <w:rsid w:val="00DD4455"/>
    <w:rsid w:val="00DD4E4A"/>
    <w:rsid w:val="00DD5B64"/>
    <w:rsid w:val="00DD5BCC"/>
    <w:rsid w:val="00DD66D0"/>
    <w:rsid w:val="00DD733A"/>
    <w:rsid w:val="00DD75E9"/>
    <w:rsid w:val="00DE1C67"/>
    <w:rsid w:val="00DE450C"/>
    <w:rsid w:val="00DE5A8A"/>
    <w:rsid w:val="00DF04D2"/>
    <w:rsid w:val="00DF0C75"/>
    <w:rsid w:val="00DF46E9"/>
    <w:rsid w:val="00DF4D63"/>
    <w:rsid w:val="00DF579F"/>
    <w:rsid w:val="00DF5B4E"/>
    <w:rsid w:val="00DF6561"/>
    <w:rsid w:val="00DF695F"/>
    <w:rsid w:val="00DF7AEE"/>
    <w:rsid w:val="00DF7B7B"/>
    <w:rsid w:val="00E0156D"/>
    <w:rsid w:val="00E01893"/>
    <w:rsid w:val="00E03E00"/>
    <w:rsid w:val="00E04CE2"/>
    <w:rsid w:val="00E05A16"/>
    <w:rsid w:val="00E05E01"/>
    <w:rsid w:val="00E068A5"/>
    <w:rsid w:val="00E071D5"/>
    <w:rsid w:val="00E10F36"/>
    <w:rsid w:val="00E11559"/>
    <w:rsid w:val="00E1200A"/>
    <w:rsid w:val="00E12AC4"/>
    <w:rsid w:val="00E136CE"/>
    <w:rsid w:val="00E15AB1"/>
    <w:rsid w:val="00E1709E"/>
    <w:rsid w:val="00E17F55"/>
    <w:rsid w:val="00E22ACC"/>
    <w:rsid w:val="00E24B44"/>
    <w:rsid w:val="00E25831"/>
    <w:rsid w:val="00E267C0"/>
    <w:rsid w:val="00E31D62"/>
    <w:rsid w:val="00E32095"/>
    <w:rsid w:val="00E32204"/>
    <w:rsid w:val="00E3360E"/>
    <w:rsid w:val="00E34059"/>
    <w:rsid w:val="00E34496"/>
    <w:rsid w:val="00E346F0"/>
    <w:rsid w:val="00E354EE"/>
    <w:rsid w:val="00E36752"/>
    <w:rsid w:val="00E3765C"/>
    <w:rsid w:val="00E379CF"/>
    <w:rsid w:val="00E40185"/>
    <w:rsid w:val="00E43734"/>
    <w:rsid w:val="00E46566"/>
    <w:rsid w:val="00E47766"/>
    <w:rsid w:val="00E50B22"/>
    <w:rsid w:val="00E51179"/>
    <w:rsid w:val="00E52813"/>
    <w:rsid w:val="00E536A6"/>
    <w:rsid w:val="00E55E1B"/>
    <w:rsid w:val="00E57E1E"/>
    <w:rsid w:val="00E60A45"/>
    <w:rsid w:val="00E61FB4"/>
    <w:rsid w:val="00E63D95"/>
    <w:rsid w:val="00E640C0"/>
    <w:rsid w:val="00E650C3"/>
    <w:rsid w:val="00E665B0"/>
    <w:rsid w:val="00E67528"/>
    <w:rsid w:val="00E679E6"/>
    <w:rsid w:val="00E72779"/>
    <w:rsid w:val="00E72D57"/>
    <w:rsid w:val="00E730C2"/>
    <w:rsid w:val="00E73436"/>
    <w:rsid w:val="00E756C2"/>
    <w:rsid w:val="00E77559"/>
    <w:rsid w:val="00E776C4"/>
    <w:rsid w:val="00E777C3"/>
    <w:rsid w:val="00E821BD"/>
    <w:rsid w:val="00E8493D"/>
    <w:rsid w:val="00E87620"/>
    <w:rsid w:val="00E93692"/>
    <w:rsid w:val="00E946E2"/>
    <w:rsid w:val="00E95001"/>
    <w:rsid w:val="00E9502F"/>
    <w:rsid w:val="00E95889"/>
    <w:rsid w:val="00EA0C88"/>
    <w:rsid w:val="00EA0D26"/>
    <w:rsid w:val="00EA1474"/>
    <w:rsid w:val="00EA178E"/>
    <w:rsid w:val="00EA20DA"/>
    <w:rsid w:val="00EA2A8C"/>
    <w:rsid w:val="00EA2B38"/>
    <w:rsid w:val="00EA2FCA"/>
    <w:rsid w:val="00EA5467"/>
    <w:rsid w:val="00EA5A41"/>
    <w:rsid w:val="00EA5FAB"/>
    <w:rsid w:val="00EA6E66"/>
    <w:rsid w:val="00EB3F33"/>
    <w:rsid w:val="00EB6F8E"/>
    <w:rsid w:val="00EB7001"/>
    <w:rsid w:val="00EB749C"/>
    <w:rsid w:val="00EC088F"/>
    <w:rsid w:val="00EC210B"/>
    <w:rsid w:val="00EC4C4F"/>
    <w:rsid w:val="00EC4D82"/>
    <w:rsid w:val="00EC5059"/>
    <w:rsid w:val="00EC5350"/>
    <w:rsid w:val="00EC7389"/>
    <w:rsid w:val="00ED0002"/>
    <w:rsid w:val="00ED02D1"/>
    <w:rsid w:val="00ED06B7"/>
    <w:rsid w:val="00ED0FA7"/>
    <w:rsid w:val="00ED4B7B"/>
    <w:rsid w:val="00ED51C0"/>
    <w:rsid w:val="00ED6D45"/>
    <w:rsid w:val="00EE024D"/>
    <w:rsid w:val="00EE08C9"/>
    <w:rsid w:val="00EE1769"/>
    <w:rsid w:val="00EE296E"/>
    <w:rsid w:val="00EE47AE"/>
    <w:rsid w:val="00EE515B"/>
    <w:rsid w:val="00EE5E67"/>
    <w:rsid w:val="00EE7637"/>
    <w:rsid w:val="00EE76AA"/>
    <w:rsid w:val="00EF12F5"/>
    <w:rsid w:val="00EF2D70"/>
    <w:rsid w:val="00EF3D1E"/>
    <w:rsid w:val="00EF59C6"/>
    <w:rsid w:val="00EF5AA7"/>
    <w:rsid w:val="00EF6EEC"/>
    <w:rsid w:val="00EF7126"/>
    <w:rsid w:val="00EF712E"/>
    <w:rsid w:val="00F00E30"/>
    <w:rsid w:val="00F03311"/>
    <w:rsid w:val="00F077F7"/>
    <w:rsid w:val="00F07E39"/>
    <w:rsid w:val="00F117BA"/>
    <w:rsid w:val="00F1268B"/>
    <w:rsid w:val="00F13B9F"/>
    <w:rsid w:val="00F15CC4"/>
    <w:rsid w:val="00F16EB3"/>
    <w:rsid w:val="00F1739E"/>
    <w:rsid w:val="00F173C4"/>
    <w:rsid w:val="00F22352"/>
    <w:rsid w:val="00F23582"/>
    <w:rsid w:val="00F236E6"/>
    <w:rsid w:val="00F237D4"/>
    <w:rsid w:val="00F24561"/>
    <w:rsid w:val="00F256C0"/>
    <w:rsid w:val="00F3142C"/>
    <w:rsid w:val="00F330C4"/>
    <w:rsid w:val="00F33917"/>
    <w:rsid w:val="00F340D7"/>
    <w:rsid w:val="00F357DC"/>
    <w:rsid w:val="00F366F0"/>
    <w:rsid w:val="00F37752"/>
    <w:rsid w:val="00F37BB0"/>
    <w:rsid w:val="00F401E5"/>
    <w:rsid w:val="00F403DB"/>
    <w:rsid w:val="00F40D00"/>
    <w:rsid w:val="00F42EA7"/>
    <w:rsid w:val="00F43B03"/>
    <w:rsid w:val="00F44999"/>
    <w:rsid w:val="00F4625C"/>
    <w:rsid w:val="00F4667E"/>
    <w:rsid w:val="00F513A4"/>
    <w:rsid w:val="00F53290"/>
    <w:rsid w:val="00F53421"/>
    <w:rsid w:val="00F561B4"/>
    <w:rsid w:val="00F6235E"/>
    <w:rsid w:val="00F625B1"/>
    <w:rsid w:val="00F63161"/>
    <w:rsid w:val="00F6536E"/>
    <w:rsid w:val="00F661F5"/>
    <w:rsid w:val="00F66B76"/>
    <w:rsid w:val="00F67873"/>
    <w:rsid w:val="00F700E7"/>
    <w:rsid w:val="00F70B87"/>
    <w:rsid w:val="00F71149"/>
    <w:rsid w:val="00F71376"/>
    <w:rsid w:val="00F71594"/>
    <w:rsid w:val="00F71673"/>
    <w:rsid w:val="00F7341D"/>
    <w:rsid w:val="00F73448"/>
    <w:rsid w:val="00F73915"/>
    <w:rsid w:val="00F73E22"/>
    <w:rsid w:val="00F745E3"/>
    <w:rsid w:val="00F75BAC"/>
    <w:rsid w:val="00F7781A"/>
    <w:rsid w:val="00F778B7"/>
    <w:rsid w:val="00F80427"/>
    <w:rsid w:val="00F80914"/>
    <w:rsid w:val="00F81442"/>
    <w:rsid w:val="00F822D9"/>
    <w:rsid w:val="00F83E4A"/>
    <w:rsid w:val="00F83F17"/>
    <w:rsid w:val="00F854A3"/>
    <w:rsid w:val="00F87357"/>
    <w:rsid w:val="00F87B7E"/>
    <w:rsid w:val="00F90571"/>
    <w:rsid w:val="00F90D64"/>
    <w:rsid w:val="00F91854"/>
    <w:rsid w:val="00F92D85"/>
    <w:rsid w:val="00F92DDF"/>
    <w:rsid w:val="00F948D5"/>
    <w:rsid w:val="00F95379"/>
    <w:rsid w:val="00FA20DC"/>
    <w:rsid w:val="00FA5489"/>
    <w:rsid w:val="00FA54A4"/>
    <w:rsid w:val="00FA5E41"/>
    <w:rsid w:val="00FB29E8"/>
    <w:rsid w:val="00FB5F06"/>
    <w:rsid w:val="00FB74F0"/>
    <w:rsid w:val="00FC114F"/>
    <w:rsid w:val="00FC2A6A"/>
    <w:rsid w:val="00FC2C08"/>
    <w:rsid w:val="00FC3550"/>
    <w:rsid w:val="00FC4526"/>
    <w:rsid w:val="00FC6D36"/>
    <w:rsid w:val="00FC75BA"/>
    <w:rsid w:val="00FC7C7F"/>
    <w:rsid w:val="00FC7EB9"/>
    <w:rsid w:val="00FD0FE8"/>
    <w:rsid w:val="00FD3443"/>
    <w:rsid w:val="00FD4343"/>
    <w:rsid w:val="00FD43A1"/>
    <w:rsid w:val="00FD4D8C"/>
    <w:rsid w:val="00FD571B"/>
    <w:rsid w:val="00FD601A"/>
    <w:rsid w:val="00FD76AA"/>
    <w:rsid w:val="00FE180B"/>
    <w:rsid w:val="00FE1D38"/>
    <w:rsid w:val="00FE4031"/>
    <w:rsid w:val="00FE58AB"/>
    <w:rsid w:val="00FE6ECE"/>
    <w:rsid w:val="00FE7051"/>
    <w:rsid w:val="00FE7284"/>
    <w:rsid w:val="00FE758C"/>
    <w:rsid w:val="00FF0220"/>
    <w:rsid w:val="00FF063E"/>
    <w:rsid w:val="00FF16C7"/>
    <w:rsid w:val="00FF1FB3"/>
    <w:rsid w:val="00FF73DA"/>
    <w:rsid w:val="00FF7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1C276F9-79E1-45D4-9C92-C0C0A2B2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rPr>
  </w:style>
  <w:style w:type="paragraph" w:styleId="Heading1">
    <w:name w:val="heading 1"/>
    <w:aliases w:val="1 ghost,g,VN,MVA,h1,heading"/>
    <w:basedOn w:val="Normal"/>
    <w:next w:val="Normal"/>
    <w:link w:val="Heading1Char"/>
    <w:qFormat/>
    <w:pPr>
      <w:keepNext/>
      <w:jc w:val="center"/>
      <w:outlineLvl w:val="0"/>
    </w:pPr>
    <w:rPr>
      <w:b/>
    </w:rPr>
  </w:style>
  <w:style w:type="paragraph" w:styleId="Heading2">
    <w:name w:val="heading 2"/>
    <w:aliases w:val="Trích yếu,1.1"/>
    <w:basedOn w:val="Normal"/>
    <w:next w:val="Normal"/>
    <w:link w:val="Heading2Char"/>
    <w:qFormat/>
    <w:pPr>
      <w:keepNext/>
      <w:outlineLvl w:val="1"/>
    </w:pPr>
    <w:rPr>
      <w:rFonts w:ascii=".VnTimeH" w:hAnsi=".VnTimeH"/>
      <w:b/>
      <w:sz w:val="24"/>
    </w:rPr>
  </w:style>
  <w:style w:type="paragraph" w:styleId="Heading3">
    <w:name w:val="heading 3"/>
    <w:basedOn w:val="Normal"/>
    <w:next w:val="Normal"/>
    <w:link w:val="Heading3Char"/>
    <w:qFormat/>
    <w:pPr>
      <w:keepNext/>
      <w:ind w:firstLine="567"/>
      <w:jc w:val="both"/>
      <w:outlineLvl w:val="2"/>
    </w:pPr>
    <w:rPr>
      <w:b/>
      <w:i/>
    </w:rPr>
  </w:style>
  <w:style w:type="paragraph" w:styleId="Heading4">
    <w:name w:val="heading 4"/>
    <w:basedOn w:val="Normal"/>
    <w:next w:val="Normal"/>
    <w:qFormat/>
    <w:pPr>
      <w:keepNext/>
      <w:jc w:val="both"/>
      <w:outlineLvl w:val="3"/>
    </w:pPr>
    <w:rPr>
      <w:b/>
      <w:sz w:val="26"/>
    </w:rPr>
  </w:style>
  <w:style w:type="paragraph" w:styleId="Heading5">
    <w:name w:val="heading 5"/>
    <w:basedOn w:val="Normal"/>
    <w:next w:val="Normal"/>
    <w:qFormat/>
    <w:pPr>
      <w:keepNext/>
      <w:jc w:val="center"/>
      <w:outlineLvl w:val="4"/>
    </w:pPr>
    <w:rPr>
      <w:b/>
      <w:sz w:val="26"/>
    </w:rPr>
  </w:style>
  <w:style w:type="paragraph" w:styleId="Heading6">
    <w:name w:val="heading 6"/>
    <w:basedOn w:val="Normal"/>
    <w:next w:val="Normal"/>
    <w:qFormat/>
    <w:pPr>
      <w:keepNext/>
      <w:jc w:val="center"/>
      <w:outlineLvl w:val="5"/>
    </w:pPr>
    <w:rPr>
      <w:b/>
      <w:sz w:val="24"/>
    </w:rPr>
  </w:style>
  <w:style w:type="paragraph" w:styleId="Heading7">
    <w:name w:val="heading 7"/>
    <w:basedOn w:val="Normal"/>
    <w:next w:val="Normal"/>
    <w:qFormat/>
    <w:pPr>
      <w:keepNext/>
      <w:jc w:val="center"/>
      <w:outlineLvl w:val="6"/>
    </w:pPr>
    <w:rPr>
      <w:rFonts w:ascii=".VnArial Narrow" w:hAnsi=".VnArial Narrow"/>
      <w:b/>
      <w:sz w:val="24"/>
    </w:rPr>
  </w:style>
  <w:style w:type="paragraph" w:styleId="Heading8">
    <w:name w:val="heading 8"/>
    <w:basedOn w:val="Normal"/>
    <w:next w:val="Normal"/>
    <w:qFormat/>
    <w:pPr>
      <w:keepNext/>
      <w:jc w:val="both"/>
      <w:outlineLvl w:val="7"/>
    </w:pPr>
    <w:rPr>
      <w:rFonts w:ascii=".VnArial Narrow" w:hAnsi=".VnArial Narrow"/>
      <w:b/>
    </w:rPr>
  </w:style>
  <w:style w:type="paragraph" w:styleId="Heading9">
    <w:name w:val="heading 9"/>
    <w:basedOn w:val="Normal"/>
    <w:next w:val="Normal"/>
    <w:qFormat/>
    <w:pPr>
      <w:keepNext/>
      <w:ind w:left="-205"/>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VN Char,MVA Char,h1 Char,heading Char"/>
    <w:link w:val="Heading1"/>
    <w:rsid w:val="00F22352"/>
    <w:rPr>
      <w:rFonts w:ascii=".VnTime" w:hAnsi=".VnTime"/>
      <w:b/>
      <w:sz w:val="28"/>
    </w:rPr>
  </w:style>
  <w:style w:type="character" w:customStyle="1" w:styleId="Heading2Char">
    <w:name w:val="Heading 2 Char"/>
    <w:aliases w:val="Trích yếu Char,1.1 Char"/>
    <w:link w:val="Heading2"/>
    <w:rsid w:val="00F22352"/>
    <w:rPr>
      <w:rFonts w:ascii=".VnTimeH" w:hAnsi=".VnTimeH"/>
      <w:b/>
      <w:sz w:val="24"/>
    </w:rPr>
  </w:style>
  <w:style w:type="character" w:customStyle="1" w:styleId="Heading3Char">
    <w:name w:val="Heading 3 Char"/>
    <w:link w:val="Heading3"/>
    <w:rsid w:val="00F22352"/>
    <w:rPr>
      <w:rFonts w:ascii=".VnTime" w:hAnsi=".VnTime"/>
      <w:b/>
      <w:i/>
      <w:sz w:val="28"/>
    </w:r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rsid w:val="00B72C2B"/>
    <w:rPr>
      <w:rFonts w:ascii=".VnTime" w:hAnsi=".VnTime"/>
      <w:sz w:val="28"/>
    </w:rPr>
  </w:style>
  <w:style w:type="character" w:styleId="PageNumber">
    <w:name w:val="page number"/>
    <w:basedOn w:val="DefaultParagraphFont"/>
  </w:style>
  <w:style w:type="paragraph" w:styleId="BodyText">
    <w:name w:val="Body Text"/>
    <w:basedOn w:val="Normal"/>
    <w:link w:val="BodyTextChar"/>
    <w:uiPriority w:val="1"/>
    <w:qFormat/>
    <w:pPr>
      <w:jc w:val="both"/>
    </w:pPr>
  </w:style>
  <w:style w:type="character" w:customStyle="1" w:styleId="BodyTextChar">
    <w:name w:val="Body Text Char"/>
    <w:link w:val="BodyText"/>
    <w:uiPriority w:val="1"/>
    <w:rsid w:val="00F22352"/>
    <w:rPr>
      <w:rFonts w:ascii=".VnTime" w:hAnsi=".VnTime"/>
      <w:sz w:val="28"/>
    </w:rPr>
  </w:style>
  <w:style w:type="paragraph" w:styleId="BodyTextIndent3">
    <w:name w:val="Body Text Indent 3"/>
    <w:basedOn w:val="Normal"/>
    <w:pPr>
      <w:ind w:firstLine="720"/>
    </w:pPr>
    <w:rPr>
      <w:b/>
    </w:rPr>
  </w:style>
  <w:style w:type="paragraph" w:styleId="BodyTextIndent2">
    <w:name w:val="Body Text Indent 2"/>
    <w:basedOn w:val="Normal"/>
    <w:pPr>
      <w:ind w:firstLine="720"/>
    </w:pPr>
    <w:rPr>
      <w:u w:val="single"/>
    </w:rPr>
  </w:style>
  <w:style w:type="paragraph" w:styleId="BodyText2">
    <w:name w:val="Body Text 2"/>
    <w:basedOn w:val="Normal"/>
    <w:pPr>
      <w:jc w:val="both"/>
    </w:pPr>
    <w:rPr>
      <w:i/>
    </w:rPr>
  </w:style>
  <w:style w:type="paragraph" w:styleId="BodyTextIndent">
    <w:name w:val="Body Text Indent"/>
    <w:basedOn w:val="Normal"/>
    <w:pPr>
      <w:ind w:firstLine="720"/>
      <w:jc w:val="both"/>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HeaderChar">
    <w:name w:val="Header Char"/>
    <w:link w:val="Header"/>
    <w:uiPriority w:val="99"/>
    <w:rsid w:val="00671831"/>
    <w:rPr>
      <w:rFonts w:ascii=".VnTime" w:hAnsi=".VnTime"/>
      <w:sz w:val="28"/>
    </w:rPr>
  </w:style>
  <w:style w:type="paragraph" w:customStyle="1" w:styleId="a">
    <w:basedOn w:val="Normal"/>
    <w:semiHidden/>
    <w:pPr>
      <w:spacing w:after="160" w:line="240" w:lineRule="exact"/>
    </w:pPr>
    <w:rPr>
      <w:rFonts w:ascii="Arial" w:hAnsi="Arial"/>
      <w:sz w:val="22"/>
      <w:szCs w:val="22"/>
    </w:rPr>
  </w:style>
  <w:style w:type="paragraph" w:customStyle="1" w:styleId="CharCharCharCharCharCharCharCharCharCharCharCharChar">
    <w:name w:val="Char Char Char Char Char Char Char Char Char Char Char Char Char"/>
    <w:basedOn w:val="Normal"/>
    <w:next w:val="Normal"/>
    <w:autoRedefine/>
    <w:semiHidden/>
    <w:rsid w:val="006A133F"/>
    <w:pPr>
      <w:spacing w:before="120" w:after="120" w:line="312" w:lineRule="auto"/>
    </w:pPr>
    <w:rPr>
      <w:rFonts w:ascii="Times New Roman" w:hAnsi="Times New Roman"/>
      <w:szCs w:val="28"/>
    </w:rPr>
  </w:style>
  <w:style w:type="paragraph" w:styleId="DocumentMap">
    <w:name w:val="Document Map"/>
    <w:basedOn w:val="Normal"/>
    <w:link w:val="DocumentMapChar"/>
    <w:uiPriority w:val="99"/>
    <w:semiHidden/>
    <w:unhideWhenUsed/>
    <w:rsid w:val="00D5570C"/>
    <w:rPr>
      <w:rFonts w:ascii="Tahoma" w:hAnsi="Tahoma"/>
      <w:sz w:val="16"/>
      <w:szCs w:val="16"/>
      <w:lang w:val="x-none" w:eastAsia="x-none"/>
    </w:rPr>
  </w:style>
  <w:style w:type="character" w:customStyle="1" w:styleId="DocumentMapChar">
    <w:name w:val="Document Map Char"/>
    <w:link w:val="DocumentMap"/>
    <w:uiPriority w:val="99"/>
    <w:semiHidden/>
    <w:rsid w:val="00D5570C"/>
    <w:rPr>
      <w:rFonts w:ascii="Tahoma" w:hAnsi="Tahoma" w:cs="Tahoma"/>
      <w:sz w:val="16"/>
      <w:szCs w:val="16"/>
    </w:rPr>
  </w:style>
  <w:style w:type="paragraph" w:customStyle="1" w:styleId="CharCharChar1Char">
    <w:name w:val="Char Char Char1 Char"/>
    <w:basedOn w:val="Normal"/>
    <w:rsid w:val="00DD733A"/>
    <w:pPr>
      <w:spacing w:after="160" w:line="240" w:lineRule="exact"/>
    </w:pPr>
    <w:rPr>
      <w:rFonts w:ascii="Verdana" w:hAnsi="Verdana"/>
      <w:sz w:val="20"/>
    </w:rPr>
  </w:style>
  <w:style w:type="paragraph" w:styleId="NormalWeb">
    <w:name w:val="Normal (Web)"/>
    <w:basedOn w:val="Normal"/>
    <w:uiPriority w:val="99"/>
    <w:unhideWhenUsed/>
    <w:rsid w:val="001D55FE"/>
    <w:pPr>
      <w:spacing w:before="100" w:beforeAutospacing="1" w:after="100" w:afterAutospacing="1"/>
    </w:pPr>
    <w:rPr>
      <w:rFonts w:ascii="Times New Roman" w:hAnsi="Times New Roman"/>
      <w:sz w:val="24"/>
      <w:szCs w:val="24"/>
    </w:rPr>
  </w:style>
  <w:style w:type="paragraph" w:customStyle="1" w:styleId="KHbody">
    <w:name w:val="KH_body"/>
    <w:basedOn w:val="Normal"/>
    <w:rsid w:val="00F53421"/>
    <w:pPr>
      <w:spacing w:before="40" w:after="40" w:line="252" w:lineRule="auto"/>
      <w:ind w:firstLine="567"/>
      <w:jc w:val="both"/>
    </w:pPr>
  </w:style>
  <w:style w:type="paragraph" w:customStyle="1" w:styleId="AAABODY">
    <w:name w:val="AAA_BODY"/>
    <w:basedOn w:val="Normal"/>
    <w:rsid w:val="00F53421"/>
    <w:pPr>
      <w:spacing w:before="80" w:after="80" w:line="269" w:lineRule="auto"/>
      <w:ind w:firstLine="567"/>
      <w:jc w:val="both"/>
    </w:pPr>
    <w:rPr>
      <w:color w:val="000000"/>
      <w:lang w:val="fr-FR"/>
    </w:rPr>
  </w:style>
  <w:style w:type="paragraph" w:customStyle="1" w:styleId="Normal1">
    <w:name w:val="Normal1"/>
    <w:basedOn w:val="Normal"/>
    <w:next w:val="Normal"/>
    <w:autoRedefine/>
    <w:semiHidden/>
    <w:rsid w:val="00F53421"/>
    <w:pPr>
      <w:spacing w:after="160" w:line="240" w:lineRule="exact"/>
    </w:pPr>
    <w:rPr>
      <w:rFonts w:ascii="Times New Roman" w:hAnsi="Times New Roman"/>
      <w:szCs w:val="22"/>
    </w:rPr>
  </w:style>
  <w:style w:type="paragraph" w:customStyle="1" w:styleId="CharCharChar1Char0">
    <w:name w:val="Char Char Char1 Char"/>
    <w:basedOn w:val="Normal"/>
    <w:rsid w:val="00F53421"/>
    <w:pPr>
      <w:spacing w:after="160" w:line="240" w:lineRule="exact"/>
    </w:pPr>
    <w:rPr>
      <w:rFonts w:ascii="Verdana" w:hAnsi="Verdana"/>
      <w:sz w:val="20"/>
    </w:rPr>
  </w:style>
  <w:style w:type="character" w:customStyle="1" w:styleId="apple-converted-space">
    <w:name w:val="apple-converted-space"/>
    <w:basedOn w:val="DefaultParagraphFont"/>
    <w:rsid w:val="00F53421"/>
  </w:style>
  <w:style w:type="paragraph" w:customStyle="1" w:styleId="DefaultParagraphFontParaCharCharCharCharChar">
    <w:name w:val="Default Paragraph Font Para Char Char Char Char Char"/>
    <w:autoRedefine/>
    <w:rsid w:val="00B41133"/>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uiPriority w:val="99"/>
    <w:semiHidden/>
    <w:unhideWhenUsed/>
    <w:rsid w:val="00E32095"/>
    <w:rPr>
      <w:rFonts w:ascii="Tahoma" w:hAnsi="Tahoma"/>
      <w:sz w:val="16"/>
      <w:szCs w:val="16"/>
      <w:lang w:val="x-none" w:eastAsia="x-none"/>
    </w:rPr>
  </w:style>
  <w:style w:type="character" w:customStyle="1" w:styleId="BalloonTextChar">
    <w:name w:val="Balloon Text Char"/>
    <w:link w:val="BalloonText"/>
    <w:uiPriority w:val="99"/>
    <w:semiHidden/>
    <w:rsid w:val="00E32095"/>
    <w:rPr>
      <w:rFonts w:ascii="Tahoma" w:hAnsi="Tahoma" w:cs="Tahoma"/>
      <w:sz w:val="16"/>
      <w:szCs w:val="16"/>
    </w:rPr>
  </w:style>
  <w:style w:type="character" w:customStyle="1" w:styleId="fontstyle01">
    <w:name w:val="fontstyle01"/>
    <w:rsid w:val="000C5F34"/>
    <w:rPr>
      <w:rFonts w:ascii="TimesNewRomanPSMT" w:hAnsi="TimesNewRomanPSMT" w:hint="default"/>
      <w:b w:val="0"/>
      <w:bCs w:val="0"/>
      <w:i w:val="0"/>
      <w:iCs w:val="0"/>
      <w:color w:val="000000"/>
      <w:sz w:val="28"/>
      <w:szCs w:val="28"/>
    </w:rPr>
  </w:style>
  <w:style w:type="character" w:styleId="FootnoteReference">
    <w:name w:val="footnote reference"/>
    <w:aliases w:val="Footnote text,Ref,de nota al pie,Footnote,ftref,BearingPoint,16 Point,Superscript 6 Point,fr,Footnote Text1,f,(NECG) Footnote Reference,BVI fnr,footnote ref, BVI fnr,Footnote + Arial,10 pt,Black,Footnote Text11,de nota al p,SUPERS,R"/>
    <w:link w:val="ftrefCharChar"/>
    <w:uiPriority w:val="99"/>
    <w:qFormat/>
    <w:rsid w:val="00E821BD"/>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E821BD"/>
    <w:pPr>
      <w:spacing w:before="100" w:line="240" w:lineRule="exact"/>
    </w:pPr>
    <w:rPr>
      <w:rFonts w:ascii="Times New Roman" w:hAnsi="Times New Roman"/>
      <w:sz w:val="20"/>
      <w:vertAlign w:val="superscript"/>
      <w:lang w:val="x-none" w:eastAsia="x-none"/>
    </w:rPr>
  </w:style>
  <w:style w:type="paragraph" w:customStyle="1" w:styleId="CharChar2CharChar">
    <w:name w:val="Char Char2 Char Char"/>
    <w:basedOn w:val="Normal"/>
    <w:rsid w:val="0023028B"/>
    <w:pPr>
      <w:spacing w:after="160" w:line="240" w:lineRule="exact"/>
    </w:pPr>
    <w:rPr>
      <w:rFonts w:ascii="Times New Roman" w:hAnsi="Times New Roman"/>
      <w:sz w:val="20"/>
    </w:rPr>
  </w:style>
  <w:style w:type="paragraph" w:styleId="ListParagraph">
    <w:name w:val="List Paragraph"/>
    <w:basedOn w:val="Normal"/>
    <w:link w:val="ListParagraphChar"/>
    <w:uiPriority w:val="34"/>
    <w:qFormat/>
    <w:rsid w:val="00F22352"/>
    <w:pPr>
      <w:spacing w:after="160" w:line="259" w:lineRule="auto"/>
      <w:ind w:left="720"/>
      <w:contextualSpacing/>
    </w:pPr>
    <w:rPr>
      <w:rFonts w:ascii="Times New Roman" w:eastAsia="Calibri" w:hAnsi="Times New Roman"/>
      <w:szCs w:val="22"/>
    </w:rPr>
  </w:style>
  <w:style w:type="character" w:customStyle="1" w:styleId="ListParagraphChar">
    <w:name w:val="List Paragraph Char"/>
    <w:link w:val="ListParagraph"/>
    <w:uiPriority w:val="34"/>
    <w:locked/>
    <w:rsid w:val="00F22352"/>
    <w:rPr>
      <w:rFonts w:eastAsia="Calibri"/>
      <w:sz w:val="28"/>
      <w:szCs w:val="22"/>
    </w:rPr>
  </w:style>
  <w:style w:type="character" w:customStyle="1" w:styleId="fontstyle21">
    <w:name w:val="fontstyle21"/>
    <w:rsid w:val="00F22352"/>
    <w:rPr>
      <w:rFonts w:ascii="TimesNewRomanPS-ItalicMT" w:hAnsi="TimesNewRomanPS-ItalicMT" w:hint="default"/>
      <w:b w:val="0"/>
      <w:bCs w:val="0"/>
      <w:i/>
      <w:iCs/>
      <w:color w:val="000000"/>
      <w:sz w:val="28"/>
      <w:szCs w:val="28"/>
    </w:rPr>
  </w:style>
  <w:style w:type="character" w:styleId="Emphasis">
    <w:name w:val="Emphasis"/>
    <w:uiPriority w:val="20"/>
    <w:qFormat/>
    <w:rsid w:val="00F22352"/>
    <w:rPr>
      <w:i/>
      <w:iCs/>
    </w:rPr>
  </w:style>
  <w:style w:type="paragraph" w:styleId="EndnoteText">
    <w:name w:val="endnote text"/>
    <w:basedOn w:val="Normal"/>
    <w:link w:val="EndnoteTextChar"/>
    <w:uiPriority w:val="99"/>
    <w:semiHidden/>
    <w:unhideWhenUsed/>
    <w:rsid w:val="00F22352"/>
    <w:rPr>
      <w:rFonts w:ascii="Times New Roman" w:eastAsia="Calibri" w:hAnsi="Times New Roman"/>
      <w:sz w:val="20"/>
    </w:rPr>
  </w:style>
  <w:style w:type="character" w:customStyle="1" w:styleId="EndnoteTextChar">
    <w:name w:val="Endnote Text Char"/>
    <w:link w:val="EndnoteText"/>
    <w:uiPriority w:val="99"/>
    <w:semiHidden/>
    <w:rsid w:val="00F22352"/>
    <w:rPr>
      <w:rFonts w:eastAsia="Calibri"/>
    </w:rPr>
  </w:style>
  <w:style w:type="paragraph" w:customStyle="1" w:styleId="CharChar2CharChar0">
    <w:name w:val="Char Char2 Char Char"/>
    <w:basedOn w:val="Normal"/>
    <w:rsid w:val="00F22352"/>
    <w:pPr>
      <w:spacing w:after="160" w:line="240" w:lineRule="exact"/>
    </w:pPr>
    <w:rPr>
      <w:rFonts w:ascii="Times New Roman" w:hAnsi="Times New Roman"/>
      <w:sz w:val="20"/>
    </w:rPr>
  </w:style>
  <w:style w:type="character" w:customStyle="1" w:styleId="citation-57">
    <w:name w:val="citation-57"/>
    <w:rsid w:val="00FD76AA"/>
  </w:style>
  <w:style w:type="character" w:customStyle="1" w:styleId="citation-56">
    <w:name w:val="citation-56"/>
    <w:rsid w:val="00FD7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973548">
      <w:bodyDiv w:val="1"/>
      <w:marLeft w:val="0"/>
      <w:marRight w:val="0"/>
      <w:marTop w:val="0"/>
      <w:marBottom w:val="0"/>
      <w:divBdr>
        <w:top w:val="none" w:sz="0" w:space="0" w:color="auto"/>
        <w:left w:val="none" w:sz="0" w:space="0" w:color="auto"/>
        <w:bottom w:val="none" w:sz="0" w:space="0" w:color="auto"/>
        <w:right w:val="none" w:sz="0" w:space="0" w:color="auto"/>
      </w:divBdr>
      <w:divsChild>
        <w:div w:id="1487359141">
          <w:marLeft w:val="0"/>
          <w:marRight w:val="0"/>
          <w:marTop w:val="0"/>
          <w:marBottom w:val="0"/>
          <w:divBdr>
            <w:top w:val="none" w:sz="0" w:space="0" w:color="auto"/>
            <w:left w:val="none" w:sz="0" w:space="0" w:color="auto"/>
            <w:bottom w:val="none" w:sz="0" w:space="0" w:color="auto"/>
            <w:right w:val="none" w:sz="0" w:space="0" w:color="auto"/>
          </w:divBdr>
          <w:divsChild>
            <w:div w:id="1236475388">
              <w:marLeft w:val="0"/>
              <w:marRight w:val="0"/>
              <w:marTop w:val="0"/>
              <w:marBottom w:val="0"/>
              <w:divBdr>
                <w:top w:val="none" w:sz="0" w:space="0" w:color="auto"/>
                <w:left w:val="none" w:sz="0" w:space="0" w:color="auto"/>
                <w:bottom w:val="none" w:sz="0" w:space="0" w:color="auto"/>
                <w:right w:val="none" w:sz="0" w:space="0" w:color="auto"/>
              </w:divBdr>
              <w:divsChild>
                <w:div w:id="121384481">
                  <w:marLeft w:val="0"/>
                  <w:marRight w:val="150"/>
                  <w:marTop w:val="45"/>
                  <w:marBottom w:val="0"/>
                  <w:divBdr>
                    <w:top w:val="none" w:sz="0" w:space="0" w:color="auto"/>
                    <w:left w:val="none" w:sz="0" w:space="0" w:color="auto"/>
                    <w:bottom w:val="none" w:sz="0" w:space="0" w:color="auto"/>
                    <w:right w:val="none" w:sz="0" w:space="0" w:color="auto"/>
                  </w:divBdr>
                  <w:divsChild>
                    <w:div w:id="1381974027">
                      <w:marLeft w:val="0"/>
                      <w:marRight w:val="0"/>
                      <w:marTop w:val="0"/>
                      <w:marBottom w:val="0"/>
                      <w:divBdr>
                        <w:top w:val="none" w:sz="0" w:space="0" w:color="auto"/>
                        <w:left w:val="none" w:sz="0" w:space="0" w:color="auto"/>
                        <w:bottom w:val="none" w:sz="0" w:space="0" w:color="auto"/>
                        <w:right w:val="none" w:sz="0" w:space="0" w:color="auto"/>
                      </w:divBdr>
                      <w:divsChild>
                        <w:div w:id="1307515030">
                          <w:marLeft w:val="0"/>
                          <w:marRight w:val="0"/>
                          <w:marTop w:val="0"/>
                          <w:marBottom w:val="150"/>
                          <w:divBdr>
                            <w:top w:val="none" w:sz="0" w:space="0" w:color="auto"/>
                            <w:left w:val="none" w:sz="0" w:space="0" w:color="auto"/>
                            <w:bottom w:val="none" w:sz="0" w:space="0" w:color="auto"/>
                            <w:right w:val="none" w:sz="0" w:space="0" w:color="auto"/>
                          </w:divBdr>
                          <w:divsChild>
                            <w:div w:id="18232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13957">
      <w:bodyDiv w:val="1"/>
      <w:marLeft w:val="0"/>
      <w:marRight w:val="0"/>
      <w:marTop w:val="0"/>
      <w:marBottom w:val="0"/>
      <w:divBdr>
        <w:top w:val="none" w:sz="0" w:space="0" w:color="auto"/>
        <w:left w:val="none" w:sz="0" w:space="0" w:color="auto"/>
        <w:bottom w:val="none" w:sz="0" w:space="0" w:color="auto"/>
        <w:right w:val="none" w:sz="0" w:space="0" w:color="auto"/>
      </w:divBdr>
      <w:divsChild>
        <w:div w:id="1492910267">
          <w:marLeft w:val="0"/>
          <w:marRight w:val="0"/>
          <w:marTop w:val="0"/>
          <w:marBottom w:val="0"/>
          <w:divBdr>
            <w:top w:val="none" w:sz="0" w:space="0" w:color="auto"/>
            <w:left w:val="none" w:sz="0" w:space="0" w:color="auto"/>
            <w:bottom w:val="none" w:sz="0" w:space="0" w:color="auto"/>
            <w:right w:val="none" w:sz="0" w:space="0" w:color="auto"/>
          </w:divBdr>
          <w:divsChild>
            <w:div w:id="1265461818">
              <w:marLeft w:val="0"/>
              <w:marRight w:val="0"/>
              <w:marTop w:val="0"/>
              <w:marBottom w:val="0"/>
              <w:divBdr>
                <w:top w:val="none" w:sz="0" w:space="0" w:color="auto"/>
                <w:left w:val="none" w:sz="0" w:space="0" w:color="auto"/>
                <w:bottom w:val="none" w:sz="0" w:space="0" w:color="auto"/>
                <w:right w:val="none" w:sz="0" w:space="0" w:color="auto"/>
              </w:divBdr>
              <w:divsChild>
                <w:div w:id="2012904615">
                  <w:marLeft w:val="0"/>
                  <w:marRight w:val="150"/>
                  <w:marTop w:val="45"/>
                  <w:marBottom w:val="0"/>
                  <w:divBdr>
                    <w:top w:val="none" w:sz="0" w:space="0" w:color="auto"/>
                    <w:left w:val="none" w:sz="0" w:space="0" w:color="auto"/>
                    <w:bottom w:val="none" w:sz="0" w:space="0" w:color="auto"/>
                    <w:right w:val="none" w:sz="0" w:space="0" w:color="auto"/>
                  </w:divBdr>
                  <w:divsChild>
                    <w:div w:id="299186500">
                      <w:marLeft w:val="0"/>
                      <w:marRight w:val="0"/>
                      <w:marTop w:val="0"/>
                      <w:marBottom w:val="0"/>
                      <w:divBdr>
                        <w:top w:val="none" w:sz="0" w:space="0" w:color="auto"/>
                        <w:left w:val="none" w:sz="0" w:space="0" w:color="auto"/>
                        <w:bottom w:val="none" w:sz="0" w:space="0" w:color="auto"/>
                        <w:right w:val="none" w:sz="0" w:space="0" w:color="auto"/>
                      </w:divBdr>
                      <w:divsChild>
                        <w:div w:id="599025184">
                          <w:marLeft w:val="0"/>
                          <w:marRight w:val="0"/>
                          <w:marTop w:val="0"/>
                          <w:marBottom w:val="150"/>
                          <w:divBdr>
                            <w:top w:val="none" w:sz="0" w:space="0" w:color="auto"/>
                            <w:left w:val="none" w:sz="0" w:space="0" w:color="auto"/>
                            <w:bottom w:val="none" w:sz="0" w:space="0" w:color="auto"/>
                            <w:right w:val="none" w:sz="0" w:space="0" w:color="auto"/>
                          </w:divBdr>
                          <w:divsChild>
                            <w:div w:id="199664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77487">
      <w:bodyDiv w:val="1"/>
      <w:marLeft w:val="0"/>
      <w:marRight w:val="0"/>
      <w:marTop w:val="0"/>
      <w:marBottom w:val="0"/>
      <w:divBdr>
        <w:top w:val="none" w:sz="0" w:space="0" w:color="auto"/>
        <w:left w:val="none" w:sz="0" w:space="0" w:color="auto"/>
        <w:bottom w:val="none" w:sz="0" w:space="0" w:color="auto"/>
        <w:right w:val="none" w:sz="0" w:space="0" w:color="auto"/>
      </w:divBdr>
    </w:div>
    <w:div w:id="450442875">
      <w:bodyDiv w:val="1"/>
      <w:marLeft w:val="0"/>
      <w:marRight w:val="0"/>
      <w:marTop w:val="0"/>
      <w:marBottom w:val="0"/>
      <w:divBdr>
        <w:top w:val="none" w:sz="0" w:space="0" w:color="auto"/>
        <w:left w:val="none" w:sz="0" w:space="0" w:color="auto"/>
        <w:bottom w:val="none" w:sz="0" w:space="0" w:color="auto"/>
        <w:right w:val="none" w:sz="0" w:space="0" w:color="auto"/>
      </w:divBdr>
    </w:div>
    <w:div w:id="678391293">
      <w:bodyDiv w:val="1"/>
      <w:marLeft w:val="0"/>
      <w:marRight w:val="0"/>
      <w:marTop w:val="0"/>
      <w:marBottom w:val="0"/>
      <w:divBdr>
        <w:top w:val="none" w:sz="0" w:space="0" w:color="auto"/>
        <w:left w:val="none" w:sz="0" w:space="0" w:color="auto"/>
        <w:bottom w:val="none" w:sz="0" w:space="0" w:color="auto"/>
        <w:right w:val="none" w:sz="0" w:space="0" w:color="auto"/>
      </w:divBdr>
    </w:div>
    <w:div w:id="754547615">
      <w:bodyDiv w:val="1"/>
      <w:marLeft w:val="0"/>
      <w:marRight w:val="0"/>
      <w:marTop w:val="0"/>
      <w:marBottom w:val="0"/>
      <w:divBdr>
        <w:top w:val="none" w:sz="0" w:space="0" w:color="auto"/>
        <w:left w:val="none" w:sz="0" w:space="0" w:color="auto"/>
        <w:bottom w:val="none" w:sz="0" w:space="0" w:color="auto"/>
        <w:right w:val="none" w:sz="0" w:space="0" w:color="auto"/>
      </w:divBdr>
    </w:div>
    <w:div w:id="833885703">
      <w:bodyDiv w:val="1"/>
      <w:marLeft w:val="0"/>
      <w:marRight w:val="0"/>
      <w:marTop w:val="0"/>
      <w:marBottom w:val="0"/>
      <w:divBdr>
        <w:top w:val="none" w:sz="0" w:space="0" w:color="auto"/>
        <w:left w:val="none" w:sz="0" w:space="0" w:color="auto"/>
        <w:bottom w:val="none" w:sz="0" w:space="0" w:color="auto"/>
        <w:right w:val="none" w:sz="0" w:space="0" w:color="auto"/>
      </w:divBdr>
    </w:div>
    <w:div w:id="872811104">
      <w:bodyDiv w:val="1"/>
      <w:marLeft w:val="0"/>
      <w:marRight w:val="0"/>
      <w:marTop w:val="0"/>
      <w:marBottom w:val="0"/>
      <w:divBdr>
        <w:top w:val="none" w:sz="0" w:space="0" w:color="auto"/>
        <w:left w:val="none" w:sz="0" w:space="0" w:color="auto"/>
        <w:bottom w:val="none" w:sz="0" w:space="0" w:color="auto"/>
        <w:right w:val="none" w:sz="0" w:space="0" w:color="auto"/>
      </w:divBdr>
      <w:divsChild>
        <w:div w:id="2112822065">
          <w:marLeft w:val="0"/>
          <w:marRight w:val="0"/>
          <w:marTop w:val="0"/>
          <w:marBottom w:val="0"/>
          <w:divBdr>
            <w:top w:val="none" w:sz="0" w:space="0" w:color="auto"/>
            <w:left w:val="none" w:sz="0" w:space="0" w:color="auto"/>
            <w:bottom w:val="none" w:sz="0" w:space="0" w:color="auto"/>
            <w:right w:val="none" w:sz="0" w:space="0" w:color="auto"/>
          </w:divBdr>
          <w:divsChild>
            <w:div w:id="1560097101">
              <w:marLeft w:val="0"/>
              <w:marRight w:val="0"/>
              <w:marTop w:val="0"/>
              <w:marBottom w:val="0"/>
              <w:divBdr>
                <w:top w:val="none" w:sz="0" w:space="0" w:color="auto"/>
                <w:left w:val="none" w:sz="0" w:space="0" w:color="auto"/>
                <w:bottom w:val="none" w:sz="0" w:space="0" w:color="auto"/>
                <w:right w:val="none" w:sz="0" w:space="0" w:color="auto"/>
              </w:divBdr>
              <w:divsChild>
                <w:div w:id="1301307131">
                  <w:marLeft w:val="0"/>
                  <w:marRight w:val="150"/>
                  <w:marTop w:val="45"/>
                  <w:marBottom w:val="0"/>
                  <w:divBdr>
                    <w:top w:val="none" w:sz="0" w:space="0" w:color="auto"/>
                    <w:left w:val="none" w:sz="0" w:space="0" w:color="auto"/>
                    <w:bottom w:val="none" w:sz="0" w:space="0" w:color="auto"/>
                    <w:right w:val="none" w:sz="0" w:space="0" w:color="auto"/>
                  </w:divBdr>
                  <w:divsChild>
                    <w:div w:id="2137799072">
                      <w:marLeft w:val="0"/>
                      <w:marRight w:val="0"/>
                      <w:marTop w:val="0"/>
                      <w:marBottom w:val="0"/>
                      <w:divBdr>
                        <w:top w:val="none" w:sz="0" w:space="0" w:color="auto"/>
                        <w:left w:val="none" w:sz="0" w:space="0" w:color="auto"/>
                        <w:bottom w:val="none" w:sz="0" w:space="0" w:color="auto"/>
                        <w:right w:val="none" w:sz="0" w:space="0" w:color="auto"/>
                      </w:divBdr>
                      <w:divsChild>
                        <w:div w:id="562758259">
                          <w:marLeft w:val="0"/>
                          <w:marRight w:val="0"/>
                          <w:marTop w:val="0"/>
                          <w:marBottom w:val="150"/>
                          <w:divBdr>
                            <w:top w:val="none" w:sz="0" w:space="0" w:color="auto"/>
                            <w:left w:val="none" w:sz="0" w:space="0" w:color="auto"/>
                            <w:bottom w:val="none" w:sz="0" w:space="0" w:color="auto"/>
                            <w:right w:val="none" w:sz="0" w:space="0" w:color="auto"/>
                          </w:divBdr>
                          <w:divsChild>
                            <w:div w:id="146291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40732">
      <w:bodyDiv w:val="1"/>
      <w:marLeft w:val="0"/>
      <w:marRight w:val="0"/>
      <w:marTop w:val="0"/>
      <w:marBottom w:val="0"/>
      <w:divBdr>
        <w:top w:val="none" w:sz="0" w:space="0" w:color="auto"/>
        <w:left w:val="none" w:sz="0" w:space="0" w:color="auto"/>
        <w:bottom w:val="none" w:sz="0" w:space="0" w:color="auto"/>
        <w:right w:val="none" w:sz="0" w:space="0" w:color="auto"/>
      </w:divBdr>
      <w:divsChild>
        <w:div w:id="1045103808">
          <w:marLeft w:val="0"/>
          <w:marRight w:val="0"/>
          <w:marTop w:val="0"/>
          <w:marBottom w:val="0"/>
          <w:divBdr>
            <w:top w:val="none" w:sz="0" w:space="0" w:color="auto"/>
            <w:left w:val="none" w:sz="0" w:space="0" w:color="auto"/>
            <w:bottom w:val="none" w:sz="0" w:space="0" w:color="auto"/>
            <w:right w:val="none" w:sz="0" w:space="0" w:color="auto"/>
          </w:divBdr>
          <w:divsChild>
            <w:div w:id="167793658">
              <w:marLeft w:val="0"/>
              <w:marRight w:val="0"/>
              <w:marTop w:val="0"/>
              <w:marBottom w:val="0"/>
              <w:divBdr>
                <w:top w:val="none" w:sz="0" w:space="0" w:color="auto"/>
                <w:left w:val="none" w:sz="0" w:space="0" w:color="auto"/>
                <w:bottom w:val="none" w:sz="0" w:space="0" w:color="auto"/>
                <w:right w:val="none" w:sz="0" w:space="0" w:color="auto"/>
              </w:divBdr>
              <w:divsChild>
                <w:div w:id="667906009">
                  <w:marLeft w:val="0"/>
                  <w:marRight w:val="150"/>
                  <w:marTop w:val="45"/>
                  <w:marBottom w:val="0"/>
                  <w:divBdr>
                    <w:top w:val="none" w:sz="0" w:space="0" w:color="auto"/>
                    <w:left w:val="none" w:sz="0" w:space="0" w:color="auto"/>
                    <w:bottom w:val="none" w:sz="0" w:space="0" w:color="auto"/>
                    <w:right w:val="none" w:sz="0" w:space="0" w:color="auto"/>
                  </w:divBdr>
                  <w:divsChild>
                    <w:div w:id="1103576356">
                      <w:marLeft w:val="0"/>
                      <w:marRight w:val="0"/>
                      <w:marTop w:val="0"/>
                      <w:marBottom w:val="0"/>
                      <w:divBdr>
                        <w:top w:val="none" w:sz="0" w:space="0" w:color="auto"/>
                        <w:left w:val="none" w:sz="0" w:space="0" w:color="auto"/>
                        <w:bottom w:val="none" w:sz="0" w:space="0" w:color="auto"/>
                        <w:right w:val="none" w:sz="0" w:space="0" w:color="auto"/>
                      </w:divBdr>
                      <w:divsChild>
                        <w:div w:id="1238514207">
                          <w:marLeft w:val="0"/>
                          <w:marRight w:val="0"/>
                          <w:marTop w:val="0"/>
                          <w:marBottom w:val="150"/>
                          <w:divBdr>
                            <w:top w:val="none" w:sz="0" w:space="0" w:color="auto"/>
                            <w:left w:val="none" w:sz="0" w:space="0" w:color="auto"/>
                            <w:bottom w:val="none" w:sz="0" w:space="0" w:color="auto"/>
                            <w:right w:val="none" w:sz="0" w:space="0" w:color="auto"/>
                          </w:divBdr>
                          <w:divsChild>
                            <w:div w:id="160754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624500">
      <w:bodyDiv w:val="1"/>
      <w:marLeft w:val="0"/>
      <w:marRight w:val="0"/>
      <w:marTop w:val="0"/>
      <w:marBottom w:val="0"/>
      <w:divBdr>
        <w:top w:val="none" w:sz="0" w:space="0" w:color="auto"/>
        <w:left w:val="none" w:sz="0" w:space="0" w:color="auto"/>
        <w:bottom w:val="none" w:sz="0" w:space="0" w:color="auto"/>
        <w:right w:val="none" w:sz="0" w:space="0" w:color="auto"/>
      </w:divBdr>
    </w:div>
    <w:div w:id="1152059637">
      <w:bodyDiv w:val="1"/>
      <w:marLeft w:val="0"/>
      <w:marRight w:val="0"/>
      <w:marTop w:val="0"/>
      <w:marBottom w:val="0"/>
      <w:divBdr>
        <w:top w:val="none" w:sz="0" w:space="0" w:color="auto"/>
        <w:left w:val="none" w:sz="0" w:space="0" w:color="auto"/>
        <w:bottom w:val="none" w:sz="0" w:space="0" w:color="auto"/>
        <w:right w:val="none" w:sz="0" w:space="0" w:color="auto"/>
      </w:divBdr>
    </w:div>
    <w:div w:id="1857426063">
      <w:bodyDiv w:val="1"/>
      <w:marLeft w:val="0"/>
      <w:marRight w:val="0"/>
      <w:marTop w:val="0"/>
      <w:marBottom w:val="0"/>
      <w:divBdr>
        <w:top w:val="none" w:sz="0" w:space="0" w:color="auto"/>
        <w:left w:val="none" w:sz="0" w:space="0" w:color="auto"/>
        <w:bottom w:val="none" w:sz="0" w:space="0" w:color="auto"/>
        <w:right w:val="none" w:sz="0" w:space="0" w:color="auto"/>
      </w:divBdr>
      <w:divsChild>
        <w:div w:id="35087376">
          <w:marLeft w:val="0"/>
          <w:marRight w:val="0"/>
          <w:marTop w:val="0"/>
          <w:marBottom w:val="0"/>
          <w:divBdr>
            <w:top w:val="none" w:sz="0" w:space="0" w:color="auto"/>
            <w:left w:val="none" w:sz="0" w:space="0" w:color="auto"/>
            <w:bottom w:val="none" w:sz="0" w:space="0" w:color="auto"/>
            <w:right w:val="none" w:sz="0" w:space="0" w:color="auto"/>
          </w:divBdr>
          <w:divsChild>
            <w:div w:id="317072413">
              <w:marLeft w:val="0"/>
              <w:marRight w:val="0"/>
              <w:marTop w:val="0"/>
              <w:marBottom w:val="0"/>
              <w:divBdr>
                <w:top w:val="none" w:sz="0" w:space="0" w:color="auto"/>
                <w:left w:val="none" w:sz="0" w:space="0" w:color="auto"/>
                <w:bottom w:val="none" w:sz="0" w:space="0" w:color="auto"/>
                <w:right w:val="none" w:sz="0" w:space="0" w:color="auto"/>
              </w:divBdr>
              <w:divsChild>
                <w:div w:id="192810105">
                  <w:marLeft w:val="0"/>
                  <w:marRight w:val="150"/>
                  <w:marTop w:val="45"/>
                  <w:marBottom w:val="0"/>
                  <w:divBdr>
                    <w:top w:val="none" w:sz="0" w:space="0" w:color="auto"/>
                    <w:left w:val="none" w:sz="0" w:space="0" w:color="auto"/>
                    <w:bottom w:val="none" w:sz="0" w:space="0" w:color="auto"/>
                    <w:right w:val="none" w:sz="0" w:space="0" w:color="auto"/>
                  </w:divBdr>
                  <w:divsChild>
                    <w:div w:id="999575348">
                      <w:marLeft w:val="0"/>
                      <w:marRight w:val="0"/>
                      <w:marTop w:val="0"/>
                      <w:marBottom w:val="0"/>
                      <w:divBdr>
                        <w:top w:val="none" w:sz="0" w:space="0" w:color="auto"/>
                        <w:left w:val="none" w:sz="0" w:space="0" w:color="auto"/>
                        <w:bottom w:val="none" w:sz="0" w:space="0" w:color="auto"/>
                        <w:right w:val="none" w:sz="0" w:space="0" w:color="auto"/>
                      </w:divBdr>
                      <w:divsChild>
                        <w:div w:id="215239383">
                          <w:marLeft w:val="0"/>
                          <w:marRight w:val="0"/>
                          <w:marTop w:val="0"/>
                          <w:marBottom w:val="150"/>
                          <w:divBdr>
                            <w:top w:val="none" w:sz="0" w:space="0" w:color="auto"/>
                            <w:left w:val="none" w:sz="0" w:space="0" w:color="auto"/>
                            <w:bottom w:val="none" w:sz="0" w:space="0" w:color="auto"/>
                            <w:right w:val="none" w:sz="0" w:space="0" w:color="auto"/>
                          </w:divBdr>
                          <w:divsChild>
                            <w:div w:id="106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029351">
      <w:bodyDiv w:val="1"/>
      <w:marLeft w:val="0"/>
      <w:marRight w:val="0"/>
      <w:marTop w:val="0"/>
      <w:marBottom w:val="0"/>
      <w:divBdr>
        <w:top w:val="none" w:sz="0" w:space="0" w:color="auto"/>
        <w:left w:val="none" w:sz="0" w:space="0" w:color="auto"/>
        <w:bottom w:val="none" w:sz="0" w:space="0" w:color="auto"/>
        <w:right w:val="none" w:sz="0" w:space="0" w:color="auto"/>
      </w:divBdr>
      <w:divsChild>
        <w:div w:id="714741484">
          <w:marLeft w:val="0"/>
          <w:marRight w:val="0"/>
          <w:marTop w:val="0"/>
          <w:marBottom w:val="0"/>
          <w:divBdr>
            <w:top w:val="none" w:sz="0" w:space="0" w:color="auto"/>
            <w:left w:val="none" w:sz="0" w:space="0" w:color="auto"/>
            <w:bottom w:val="none" w:sz="0" w:space="0" w:color="auto"/>
            <w:right w:val="none" w:sz="0" w:space="0" w:color="auto"/>
          </w:divBdr>
          <w:divsChild>
            <w:div w:id="1338533416">
              <w:marLeft w:val="0"/>
              <w:marRight w:val="0"/>
              <w:marTop w:val="0"/>
              <w:marBottom w:val="0"/>
              <w:divBdr>
                <w:top w:val="none" w:sz="0" w:space="0" w:color="auto"/>
                <w:left w:val="none" w:sz="0" w:space="0" w:color="auto"/>
                <w:bottom w:val="none" w:sz="0" w:space="0" w:color="auto"/>
                <w:right w:val="none" w:sz="0" w:space="0" w:color="auto"/>
              </w:divBdr>
              <w:divsChild>
                <w:div w:id="423454726">
                  <w:marLeft w:val="0"/>
                  <w:marRight w:val="150"/>
                  <w:marTop w:val="45"/>
                  <w:marBottom w:val="0"/>
                  <w:divBdr>
                    <w:top w:val="none" w:sz="0" w:space="0" w:color="auto"/>
                    <w:left w:val="none" w:sz="0" w:space="0" w:color="auto"/>
                    <w:bottom w:val="none" w:sz="0" w:space="0" w:color="auto"/>
                    <w:right w:val="none" w:sz="0" w:space="0" w:color="auto"/>
                  </w:divBdr>
                  <w:divsChild>
                    <w:div w:id="979772079">
                      <w:marLeft w:val="0"/>
                      <w:marRight w:val="0"/>
                      <w:marTop w:val="0"/>
                      <w:marBottom w:val="0"/>
                      <w:divBdr>
                        <w:top w:val="none" w:sz="0" w:space="0" w:color="auto"/>
                        <w:left w:val="none" w:sz="0" w:space="0" w:color="auto"/>
                        <w:bottom w:val="none" w:sz="0" w:space="0" w:color="auto"/>
                        <w:right w:val="none" w:sz="0" w:space="0" w:color="auto"/>
                      </w:divBdr>
                      <w:divsChild>
                        <w:div w:id="1903127928">
                          <w:marLeft w:val="0"/>
                          <w:marRight w:val="0"/>
                          <w:marTop w:val="0"/>
                          <w:marBottom w:val="150"/>
                          <w:divBdr>
                            <w:top w:val="none" w:sz="0" w:space="0" w:color="auto"/>
                            <w:left w:val="none" w:sz="0" w:space="0" w:color="auto"/>
                            <w:bottom w:val="none" w:sz="0" w:space="0" w:color="auto"/>
                            <w:right w:val="none" w:sz="0" w:space="0" w:color="auto"/>
                          </w:divBdr>
                          <w:divsChild>
                            <w:div w:id="47927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689797">
      <w:bodyDiv w:val="1"/>
      <w:marLeft w:val="0"/>
      <w:marRight w:val="0"/>
      <w:marTop w:val="0"/>
      <w:marBottom w:val="0"/>
      <w:divBdr>
        <w:top w:val="none" w:sz="0" w:space="0" w:color="auto"/>
        <w:left w:val="none" w:sz="0" w:space="0" w:color="auto"/>
        <w:bottom w:val="none" w:sz="0" w:space="0" w:color="auto"/>
        <w:right w:val="none" w:sz="0" w:space="0" w:color="auto"/>
      </w:divBdr>
    </w:div>
    <w:div w:id="205226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së tµi chÝnh-vËt gi¸                          §éc lËp - Tù do - H¹nh phóc</vt:lpstr>
    </vt:vector>
  </TitlesOfParts>
  <Company>So Tai chinh - Vat gia</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tµi chÝnh-vËt gi¸                          §éc lËp - Tù do - H¹nh phóc</dc:title>
  <dc:subject/>
  <dc:creator>Ban Thanh tra</dc:creator>
  <cp:keywords/>
  <cp:lastModifiedBy>User</cp:lastModifiedBy>
  <cp:revision>7</cp:revision>
  <cp:lastPrinted>2026-06-02T10:16:00Z</cp:lastPrinted>
  <dcterms:created xsi:type="dcterms:W3CDTF">2026-06-02T01:04:00Z</dcterms:created>
  <dcterms:modified xsi:type="dcterms:W3CDTF">2026-06-20T08:08:00Z</dcterms:modified>
</cp:coreProperties>
</file>