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05" w:type="dxa"/>
        <w:tblInd w:w="165" w:type="dxa"/>
        <w:tblLook w:val="01E0" w:firstRow="1" w:lastRow="1" w:firstColumn="1" w:lastColumn="1" w:noHBand="0" w:noVBand="0"/>
      </w:tblPr>
      <w:tblGrid>
        <w:gridCol w:w="3210"/>
        <w:gridCol w:w="6195"/>
      </w:tblGrid>
      <w:tr w:rsidR="00B01DC4" w14:paraId="48C3E31B" w14:textId="77777777" w:rsidTr="00B55A8D">
        <w:tc>
          <w:tcPr>
            <w:tcW w:w="3210" w:type="dxa"/>
            <w:hideMark/>
          </w:tcPr>
          <w:p w14:paraId="53AD224C" w14:textId="77777777" w:rsidR="00B01DC4" w:rsidRDefault="00B01DC4" w:rsidP="00B55A8D">
            <w:pPr>
              <w:widowControl w:val="0"/>
              <w:spacing w:after="0" w:line="240" w:lineRule="auto"/>
              <w:jc w:val="center"/>
              <w:rPr>
                <w:rFonts w:cs="Times New Roman"/>
                <w:b/>
                <w:sz w:val="26"/>
                <w:szCs w:val="26"/>
              </w:rPr>
            </w:pPr>
            <w:r>
              <w:rPr>
                <w:rFonts w:cs="Times New Roman"/>
                <w:b/>
                <w:sz w:val="26"/>
                <w:szCs w:val="26"/>
              </w:rPr>
              <w:t>HỘI ĐỒNG NHÂN DÂN</w:t>
            </w:r>
          </w:p>
          <w:p w14:paraId="34099607" w14:textId="77777777" w:rsidR="00B01DC4" w:rsidRDefault="00B01DC4" w:rsidP="00B55A8D">
            <w:pPr>
              <w:widowControl w:val="0"/>
              <w:spacing w:after="0" w:line="240" w:lineRule="auto"/>
              <w:jc w:val="center"/>
              <w:rPr>
                <w:rFonts w:cs="Times New Roman"/>
                <w:b/>
                <w:sz w:val="26"/>
                <w:szCs w:val="26"/>
              </w:rPr>
            </w:pPr>
            <w:r>
              <w:rPr>
                <w:rFonts w:cs="Times New Roman"/>
                <w:b/>
                <w:sz w:val="26"/>
                <w:szCs w:val="26"/>
              </w:rPr>
              <w:t>TỈNH HÀ TĨNH</w:t>
            </w:r>
          </w:p>
          <w:p w14:paraId="6ECD4AE7" w14:textId="77777777" w:rsidR="00B01DC4" w:rsidRDefault="00B01DC4" w:rsidP="00B55A8D">
            <w:pPr>
              <w:spacing w:after="0" w:line="240" w:lineRule="auto"/>
              <w:jc w:val="center"/>
              <w:rPr>
                <w:rFonts w:cs="Times New Roman"/>
                <w:sz w:val="26"/>
                <w:szCs w:val="26"/>
              </w:rPr>
            </w:pPr>
            <w:r>
              <w:rPr>
                <w:rFonts w:ascii=".VnTime" w:hAnsi=".VnTime" w:cs=".VnTime"/>
                <w:noProof/>
                <w:szCs w:val="28"/>
              </w:rPr>
              <mc:AlternateContent>
                <mc:Choice Requires="wps">
                  <w:drawing>
                    <wp:anchor distT="0" distB="0" distL="114300" distR="114300" simplePos="0" relativeHeight="251659264" behindDoc="0" locked="0" layoutInCell="1" allowOverlap="1" wp14:anchorId="05808BA3" wp14:editId="2F799042">
                      <wp:simplePos x="0" y="0"/>
                      <wp:positionH relativeFrom="column">
                        <wp:posOffset>630555</wp:posOffset>
                      </wp:positionH>
                      <wp:positionV relativeFrom="paragraph">
                        <wp:posOffset>0</wp:posOffset>
                      </wp:positionV>
                      <wp:extent cx="582295" cy="0"/>
                      <wp:effectExtent l="0" t="0" r="273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957B2"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5pt,0" to="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"/>
                  </w:pict>
                </mc:Fallback>
              </mc:AlternateContent>
            </w:r>
          </w:p>
          <w:p w14:paraId="54BF813E" w14:textId="197B6314" w:rsidR="00B01DC4" w:rsidRDefault="00B01DC4" w:rsidP="00B55A8D">
            <w:pPr>
              <w:spacing w:after="0" w:line="240" w:lineRule="auto"/>
              <w:jc w:val="center"/>
              <w:rPr>
                <w:rFonts w:cs="Times New Roman"/>
                <w:sz w:val="26"/>
                <w:szCs w:val="26"/>
              </w:rPr>
            </w:pPr>
            <w:r>
              <w:rPr>
                <w:rFonts w:cs="Times New Roman"/>
                <w:sz w:val="26"/>
                <w:szCs w:val="26"/>
              </w:rPr>
              <w:t xml:space="preserve">Số: </w:t>
            </w:r>
            <w:r w:rsidR="007D593F">
              <w:rPr>
                <w:rFonts w:cs="Times New Roman"/>
                <w:sz w:val="26"/>
                <w:szCs w:val="26"/>
              </w:rPr>
              <w:t>17</w:t>
            </w:r>
            <w:r>
              <w:rPr>
                <w:rFonts w:cs="Times New Roman"/>
                <w:sz w:val="26"/>
                <w:szCs w:val="26"/>
              </w:rPr>
              <w:t>/2021/NQ-HĐND</w:t>
            </w:r>
          </w:p>
          <w:p w14:paraId="51CE1525" w14:textId="6989AE7D" w:rsidR="00B01DC4" w:rsidRDefault="00B01DC4" w:rsidP="00B55A8D">
            <w:pPr>
              <w:autoSpaceDE w:val="0"/>
              <w:autoSpaceDN w:val="0"/>
              <w:spacing w:after="0" w:line="240" w:lineRule="auto"/>
              <w:jc w:val="center"/>
              <w:rPr>
                <w:rFonts w:cs="Times New Roman"/>
                <w:b/>
                <w:sz w:val="24"/>
                <w:szCs w:val="24"/>
              </w:rPr>
            </w:pPr>
          </w:p>
        </w:tc>
        <w:tc>
          <w:tcPr>
            <w:tcW w:w="6195" w:type="dxa"/>
          </w:tcPr>
          <w:p w14:paraId="6A0DFC50" w14:textId="77777777" w:rsidR="00B01DC4" w:rsidRDefault="00B01DC4" w:rsidP="00B55A8D">
            <w:pPr>
              <w:spacing w:after="0" w:line="240" w:lineRule="auto"/>
              <w:jc w:val="center"/>
              <w:rPr>
                <w:rFonts w:cs="Times New Roman"/>
                <w:b/>
                <w:sz w:val="26"/>
                <w:szCs w:val="28"/>
              </w:rPr>
            </w:pPr>
            <w:r>
              <w:rPr>
                <w:rFonts w:cs="Times New Roman"/>
                <w:b/>
                <w:sz w:val="26"/>
              </w:rPr>
              <w:t>CỘNG HÒA XÃ HỘI CHỦ NGHĨA VIỆT NAM</w:t>
            </w:r>
          </w:p>
          <w:p w14:paraId="35957B08" w14:textId="77777777" w:rsidR="00B01DC4" w:rsidRDefault="00B01DC4" w:rsidP="00B55A8D">
            <w:pPr>
              <w:spacing w:after="0" w:line="240" w:lineRule="auto"/>
              <w:jc w:val="center"/>
              <w:rPr>
                <w:rFonts w:cs="Times New Roman"/>
                <w:b/>
              </w:rPr>
            </w:pPr>
            <w:r>
              <w:rPr>
                <w:rFonts w:cs="Times New Roman"/>
                <w:b/>
              </w:rPr>
              <w:t>Độc lập - Tự do - Hạnh phúc</w:t>
            </w:r>
          </w:p>
          <w:p w14:paraId="429D9FF2" w14:textId="77777777" w:rsidR="00B01DC4" w:rsidRDefault="00B01DC4" w:rsidP="00B55A8D">
            <w:pPr>
              <w:spacing w:after="0" w:line="240" w:lineRule="auto"/>
              <w:jc w:val="center"/>
              <w:rPr>
                <w:rFonts w:cs="Times New Roman"/>
                <w:i/>
              </w:rPr>
            </w:pPr>
            <w:r>
              <w:rPr>
                <w:rFonts w:ascii=".VnTime" w:hAnsi=".VnTime" w:cs=".VnTime"/>
                <w:noProof/>
              </w:rPr>
              <mc:AlternateContent>
                <mc:Choice Requires="wps">
                  <w:drawing>
                    <wp:anchor distT="0" distB="0" distL="114300" distR="114300" simplePos="0" relativeHeight="251660288" behindDoc="0" locked="0" layoutInCell="1" allowOverlap="1" wp14:anchorId="65A00C9B" wp14:editId="481082B1">
                      <wp:simplePos x="0" y="0"/>
                      <wp:positionH relativeFrom="column">
                        <wp:posOffset>815975</wp:posOffset>
                      </wp:positionH>
                      <wp:positionV relativeFrom="paragraph">
                        <wp:posOffset>33655</wp:posOffset>
                      </wp:positionV>
                      <wp:extent cx="2162810" cy="0"/>
                      <wp:effectExtent l="0" t="0" r="2794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CFFF7"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5pt,2.65pt" to="234.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"/>
                  </w:pict>
                </mc:Fallback>
              </mc:AlternateContent>
            </w:r>
          </w:p>
          <w:p w14:paraId="340DF00A" w14:textId="5B276009" w:rsidR="00B01DC4" w:rsidRDefault="00B01DC4" w:rsidP="00B55A8D">
            <w:pPr>
              <w:spacing w:after="0" w:line="240" w:lineRule="auto"/>
              <w:jc w:val="center"/>
              <w:rPr>
                <w:rFonts w:cs="Times New Roman"/>
                <w:i/>
              </w:rPr>
            </w:pPr>
            <w:r>
              <w:rPr>
                <w:rFonts w:cs="Times New Roman"/>
                <w:i/>
              </w:rPr>
              <w:t xml:space="preserve">Hà Tĩnh, ngày </w:t>
            </w:r>
            <w:r w:rsidR="007D593F">
              <w:rPr>
                <w:rFonts w:cs="Times New Roman"/>
                <w:i/>
              </w:rPr>
              <w:t>17</w:t>
            </w:r>
            <w:r>
              <w:rPr>
                <w:rFonts w:cs="Times New Roman"/>
                <w:i/>
              </w:rPr>
              <w:t xml:space="preserve"> tháng 7 năm 2021</w:t>
            </w:r>
          </w:p>
          <w:p w14:paraId="15BE8368" w14:textId="77777777" w:rsidR="00B01DC4" w:rsidRDefault="00B01DC4" w:rsidP="00B55A8D">
            <w:pPr>
              <w:autoSpaceDE w:val="0"/>
              <w:autoSpaceDN w:val="0"/>
              <w:spacing w:after="0" w:line="240" w:lineRule="auto"/>
              <w:rPr>
                <w:rFonts w:cs="Times New Roman"/>
                <w:szCs w:val="28"/>
              </w:rPr>
            </w:pPr>
          </w:p>
        </w:tc>
      </w:tr>
    </w:tbl>
    <w:p w14:paraId="1DEC50BD" w14:textId="6F790197" w:rsidR="00B01DC4" w:rsidRDefault="00B01DC4" w:rsidP="009D064A">
      <w:pPr>
        <w:spacing w:before="120" w:after="0" w:line="240" w:lineRule="auto"/>
        <w:jc w:val="center"/>
        <w:rPr>
          <w:rFonts w:cs="Times New Roman"/>
          <w:b/>
          <w:bCs/>
          <w:sz w:val="27"/>
          <w:szCs w:val="27"/>
          <w:lang w:val="pt-BR"/>
        </w:rPr>
      </w:pPr>
      <w:r>
        <w:rPr>
          <w:rFonts w:cs="Times New Roman"/>
          <w:b/>
          <w:bCs/>
          <w:sz w:val="27"/>
          <w:szCs w:val="27"/>
          <w:lang w:val="pt-BR"/>
        </w:rPr>
        <w:t>NGHỊ QUYẾT</w:t>
      </w:r>
    </w:p>
    <w:p w14:paraId="0DE2128B" w14:textId="103EF8BE" w:rsidR="00B01DC4" w:rsidRDefault="00B01DC4" w:rsidP="00AE65AD">
      <w:pPr>
        <w:spacing w:after="0" w:line="240" w:lineRule="auto"/>
        <w:jc w:val="center"/>
        <w:rPr>
          <w:rFonts w:cs="Times New Roman"/>
          <w:b/>
          <w:color w:val="000000"/>
          <w:sz w:val="27"/>
          <w:szCs w:val="27"/>
          <w:lang w:val="pt-BR"/>
        </w:rPr>
      </w:pPr>
      <w:r>
        <w:rPr>
          <w:rFonts w:cs="Times New Roman"/>
          <w:b/>
          <w:color w:val="000000"/>
          <w:sz w:val="27"/>
          <w:szCs w:val="27"/>
          <w:lang w:val="pt-BR"/>
        </w:rPr>
        <w:t>Tiếp tục thực hiện và sửa đổi, bổ sung một số điều của Nghị quyết số 57/2017/NQ-HĐND ngày 15 tháng 7 năm 2017 của Hội đồng nhân dân tỉnh</w:t>
      </w:r>
    </w:p>
    <w:p w14:paraId="34EE1498" w14:textId="5C96A1B3" w:rsidR="00B01DC4" w:rsidRDefault="00B01DC4" w:rsidP="00AE65AD">
      <w:pPr>
        <w:spacing w:after="0" w:line="240" w:lineRule="auto"/>
        <w:jc w:val="center"/>
        <w:rPr>
          <w:rFonts w:cs="Times New Roman"/>
          <w:b/>
          <w:bCs/>
          <w:sz w:val="27"/>
          <w:szCs w:val="27"/>
          <w:lang w:val="pt-BR"/>
        </w:rPr>
      </w:pPr>
      <w:r>
        <w:rPr>
          <w:rFonts w:cs="Times New Roman"/>
          <w:b/>
          <w:color w:val="000000"/>
          <w:sz w:val="27"/>
          <w:szCs w:val="27"/>
          <w:lang w:val="pt-BR"/>
        </w:rPr>
        <w:t>áp dụng cho năm học 2021-2022 trên địa bàn tỉnh</w:t>
      </w:r>
    </w:p>
    <w:p w14:paraId="2C98EA9B" w14:textId="19C641D9" w:rsidR="00B01DC4" w:rsidRDefault="00AE65AD" w:rsidP="00B01DC4">
      <w:pPr>
        <w:spacing w:after="0" w:line="240" w:lineRule="auto"/>
        <w:jc w:val="center"/>
        <w:rPr>
          <w:rFonts w:cs="Times New Roman"/>
          <w:b/>
          <w:bCs/>
          <w:sz w:val="27"/>
          <w:szCs w:val="27"/>
          <w:lang w:val="pt-BR"/>
        </w:rPr>
      </w:pPr>
      <w:r>
        <w:rPr>
          <w:rFonts w:ascii=".VnTime" w:hAnsi=".VnTime" w:cs=".VnTime"/>
          <w:noProof/>
          <w:szCs w:val="28"/>
        </w:rPr>
        <mc:AlternateContent>
          <mc:Choice Requires="wps">
            <w:drawing>
              <wp:anchor distT="0" distB="0" distL="114300" distR="114300" simplePos="0" relativeHeight="251661312" behindDoc="0" locked="0" layoutInCell="1" allowOverlap="1" wp14:anchorId="3C72A382" wp14:editId="2D3EBAC9">
                <wp:simplePos x="0" y="0"/>
                <wp:positionH relativeFrom="column">
                  <wp:posOffset>2348230</wp:posOffset>
                </wp:positionH>
                <wp:positionV relativeFrom="paragraph">
                  <wp:posOffset>4445</wp:posOffset>
                </wp:positionV>
                <wp:extent cx="1143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E5AA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pt,.35pt" to="274.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"/>
            </w:pict>
          </mc:Fallback>
        </mc:AlternateContent>
      </w:r>
    </w:p>
    <w:p w14:paraId="016CF88E" w14:textId="77777777" w:rsidR="00B01DC4" w:rsidRPr="00AE65AD" w:rsidRDefault="00B01DC4" w:rsidP="00B01DC4">
      <w:pPr>
        <w:spacing w:after="0" w:line="240" w:lineRule="auto"/>
        <w:jc w:val="center"/>
        <w:rPr>
          <w:rFonts w:cs="Times New Roman"/>
          <w:b/>
          <w:bCs/>
          <w:szCs w:val="28"/>
          <w:lang w:val="pt-BR"/>
        </w:rPr>
      </w:pPr>
      <w:r w:rsidRPr="00AE65AD">
        <w:rPr>
          <w:rFonts w:cs="Times New Roman"/>
          <w:b/>
          <w:bCs/>
          <w:szCs w:val="28"/>
          <w:lang w:val="pt-BR"/>
        </w:rPr>
        <w:t>HỘI ĐỒNG NHÂN DÂN TỈNH HÀ TĨNH</w:t>
      </w:r>
    </w:p>
    <w:p w14:paraId="4C88148F" w14:textId="1AA1D2EF" w:rsidR="00B01DC4" w:rsidRPr="00AE65AD" w:rsidRDefault="00B01DC4" w:rsidP="00B01DC4">
      <w:pPr>
        <w:spacing w:after="0" w:line="240" w:lineRule="auto"/>
        <w:jc w:val="center"/>
        <w:rPr>
          <w:rFonts w:cs="Times New Roman"/>
          <w:b/>
          <w:bCs/>
          <w:szCs w:val="28"/>
          <w:lang w:val="pt-BR"/>
        </w:rPr>
      </w:pPr>
      <w:r w:rsidRPr="00AE65AD">
        <w:rPr>
          <w:rFonts w:cs="Times New Roman"/>
          <w:b/>
          <w:bCs/>
          <w:szCs w:val="28"/>
          <w:lang w:val="pt-BR"/>
        </w:rPr>
        <w:t>KHOÁ XVIII, KỲ HỌP THỨ 2</w:t>
      </w:r>
    </w:p>
    <w:p w14:paraId="4D25D9FD" w14:textId="77777777" w:rsidR="00343A33" w:rsidRPr="00AE65AD" w:rsidRDefault="00343A33" w:rsidP="00B01DC4">
      <w:pPr>
        <w:spacing w:after="0" w:line="240" w:lineRule="auto"/>
        <w:jc w:val="center"/>
        <w:rPr>
          <w:rFonts w:cs="Times New Roman"/>
          <w:b/>
          <w:bCs/>
          <w:szCs w:val="28"/>
          <w:lang w:val="pt-BR"/>
        </w:rPr>
      </w:pPr>
    </w:p>
    <w:p w14:paraId="1B899BE7" w14:textId="77777777" w:rsidR="00B01DC4" w:rsidRPr="00454106" w:rsidRDefault="00B01DC4" w:rsidP="00B01DC4">
      <w:pPr>
        <w:spacing w:after="0" w:line="240" w:lineRule="auto"/>
        <w:jc w:val="center"/>
        <w:rPr>
          <w:rFonts w:cs="Times New Roman"/>
          <w:b/>
          <w:bCs/>
          <w:sz w:val="3"/>
          <w:szCs w:val="27"/>
          <w:lang w:val="pt-BR"/>
        </w:rPr>
      </w:pPr>
    </w:p>
    <w:p w14:paraId="5D982B2E" w14:textId="505AAC33" w:rsidR="00B01DC4" w:rsidRPr="00665E7C" w:rsidRDefault="00B01DC4" w:rsidP="00343A33">
      <w:pPr>
        <w:spacing w:before="120" w:after="0" w:line="252" w:lineRule="auto"/>
        <w:ind w:firstLine="720"/>
        <w:jc w:val="both"/>
        <w:rPr>
          <w:rFonts w:cs="Times New Roman"/>
          <w:i/>
          <w:iCs/>
          <w:szCs w:val="28"/>
        </w:rPr>
      </w:pPr>
      <w:r w:rsidRPr="00665E7C">
        <w:rPr>
          <w:rFonts w:cs="Times New Roman"/>
          <w:i/>
          <w:iCs/>
          <w:szCs w:val="28"/>
          <w:lang w:val="vi-VN"/>
        </w:rPr>
        <w:t xml:space="preserve">Căn cứ Luật </w:t>
      </w:r>
      <w:r w:rsidRPr="00665E7C">
        <w:rPr>
          <w:rFonts w:cs="Times New Roman"/>
          <w:i/>
          <w:iCs/>
          <w:szCs w:val="28"/>
        </w:rPr>
        <w:t>T</w:t>
      </w:r>
      <w:r w:rsidRPr="00665E7C">
        <w:rPr>
          <w:rFonts w:cs="Times New Roman"/>
          <w:i/>
          <w:iCs/>
          <w:szCs w:val="28"/>
          <w:lang w:val="vi-VN"/>
        </w:rPr>
        <w:t xml:space="preserve">ổ chức </w:t>
      </w:r>
      <w:r w:rsidRPr="00665E7C">
        <w:rPr>
          <w:rFonts w:cs="Times New Roman"/>
          <w:i/>
          <w:iCs/>
          <w:szCs w:val="28"/>
        </w:rPr>
        <w:t xml:space="preserve">chính quyền địa phương </w:t>
      </w:r>
      <w:r w:rsidRPr="00665E7C">
        <w:rPr>
          <w:rFonts w:cs="Times New Roman"/>
          <w:i/>
          <w:iCs/>
          <w:szCs w:val="28"/>
          <w:lang w:val="vi-VN"/>
        </w:rPr>
        <w:t>ngày 19 tháng 6 năm 2015;</w:t>
      </w:r>
      <w:r w:rsidR="00343A33" w:rsidRPr="00665E7C">
        <w:rPr>
          <w:rFonts w:cs="Times New Roman"/>
          <w:i/>
          <w:iCs/>
          <w:szCs w:val="28"/>
        </w:rPr>
        <w:t xml:space="preserve"> </w:t>
      </w:r>
      <w:r w:rsidRPr="00665E7C">
        <w:rPr>
          <w:rFonts w:cs="Times New Roman"/>
          <w:i/>
          <w:iCs/>
          <w:szCs w:val="28"/>
          <w:lang w:eastAsia="zh-CN"/>
        </w:rPr>
        <w:t xml:space="preserve">Luật sửa đổi, bổ sung một số điều của Luật Tổ chức </w:t>
      </w:r>
      <w:r w:rsidR="00343A33" w:rsidRPr="00665E7C">
        <w:rPr>
          <w:rFonts w:cs="Times New Roman"/>
          <w:i/>
          <w:iCs/>
          <w:szCs w:val="28"/>
          <w:lang w:eastAsia="zh-CN"/>
        </w:rPr>
        <w:t>C</w:t>
      </w:r>
      <w:r w:rsidRPr="00665E7C">
        <w:rPr>
          <w:rFonts w:cs="Times New Roman"/>
          <w:i/>
          <w:iCs/>
          <w:szCs w:val="28"/>
          <w:lang w:eastAsia="zh-CN"/>
        </w:rPr>
        <w:t>hính phủ và Luật Tổ chức chính quyền địa phương ngày 22 tháng 11 năm 2019;</w:t>
      </w:r>
    </w:p>
    <w:p w14:paraId="4ACE83F8" w14:textId="418CF678" w:rsidR="00B01DC4" w:rsidRPr="00665E7C" w:rsidRDefault="00B01DC4" w:rsidP="00343A33">
      <w:pPr>
        <w:spacing w:before="120" w:after="0" w:line="252" w:lineRule="auto"/>
        <w:ind w:firstLine="720"/>
        <w:jc w:val="both"/>
        <w:rPr>
          <w:rFonts w:cs="Times New Roman"/>
          <w:i/>
          <w:iCs/>
          <w:szCs w:val="28"/>
        </w:rPr>
      </w:pPr>
      <w:r w:rsidRPr="00665E7C">
        <w:rPr>
          <w:rFonts w:cs="Times New Roman"/>
          <w:i/>
          <w:iCs/>
          <w:szCs w:val="28"/>
        </w:rPr>
        <w:t>Căn cứ Luật Ban hành văn bản quy phạm pháp luật ngày 22 tháng 6 năm 2015; Luật sửa đổi, bổ sung một số điều của Luật Ban hành văn bản quy phạm pháp luật ngày 18 tháng 6 năm 2020;</w:t>
      </w:r>
    </w:p>
    <w:p w14:paraId="6FA99F5A" w14:textId="77777777" w:rsidR="00B01DC4" w:rsidRPr="00665E7C" w:rsidRDefault="00B01DC4" w:rsidP="00343A33">
      <w:pPr>
        <w:spacing w:before="120" w:after="0" w:line="252" w:lineRule="auto"/>
        <w:ind w:firstLine="720"/>
        <w:jc w:val="both"/>
        <w:rPr>
          <w:rFonts w:cs="Times New Roman"/>
          <w:i/>
          <w:iCs/>
          <w:szCs w:val="28"/>
        </w:rPr>
      </w:pPr>
      <w:r w:rsidRPr="00665E7C">
        <w:rPr>
          <w:rFonts w:cs="Times New Roman"/>
          <w:i/>
          <w:iCs/>
          <w:szCs w:val="28"/>
        </w:rPr>
        <w:t xml:space="preserve">Căn cứ </w:t>
      </w:r>
      <w:r w:rsidRPr="00665E7C">
        <w:rPr>
          <w:rFonts w:cs="Times New Roman"/>
          <w:i/>
          <w:iCs/>
          <w:szCs w:val="28"/>
          <w:lang w:val="vi-VN"/>
        </w:rPr>
        <w:t xml:space="preserve">Luật </w:t>
      </w:r>
      <w:r w:rsidRPr="00665E7C">
        <w:rPr>
          <w:rFonts w:cs="Times New Roman"/>
          <w:i/>
          <w:iCs/>
          <w:szCs w:val="28"/>
        </w:rPr>
        <w:t>G</w:t>
      </w:r>
      <w:r w:rsidRPr="00665E7C">
        <w:rPr>
          <w:rFonts w:cs="Times New Roman"/>
          <w:i/>
          <w:iCs/>
          <w:szCs w:val="28"/>
          <w:lang w:val="vi-VN"/>
        </w:rPr>
        <w:t>i</w:t>
      </w:r>
      <w:r w:rsidRPr="00665E7C">
        <w:rPr>
          <w:rFonts w:cs="Times New Roman"/>
          <w:i/>
          <w:iCs/>
          <w:szCs w:val="28"/>
        </w:rPr>
        <w:t>á</w:t>
      </w:r>
      <w:r w:rsidRPr="00665E7C">
        <w:rPr>
          <w:rFonts w:cs="Times New Roman"/>
          <w:i/>
          <w:iCs/>
          <w:szCs w:val="28"/>
          <w:lang w:val="vi-VN"/>
        </w:rPr>
        <w:t>o dục ngày 14 tháng 6 năm 20</w:t>
      </w:r>
      <w:r w:rsidRPr="00665E7C">
        <w:rPr>
          <w:rFonts w:cs="Times New Roman"/>
          <w:i/>
          <w:iCs/>
          <w:szCs w:val="28"/>
        </w:rPr>
        <w:t>19</w:t>
      </w:r>
      <w:r w:rsidRPr="00665E7C">
        <w:rPr>
          <w:rFonts w:cs="Times New Roman"/>
          <w:i/>
          <w:iCs/>
          <w:szCs w:val="28"/>
          <w:lang w:val="vi-VN"/>
        </w:rPr>
        <w:t>;</w:t>
      </w:r>
    </w:p>
    <w:p w14:paraId="59532CDD" w14:textId="77777777" w:rsidR="00B01DC4" w:rsidRPr="00665E7C" w:rsidRDefault="00B01DC4" w:rsidP="00343A33">
      <w:pPr>
        <w:spacing w:before="120" w:after="0" w:line="252" w:lineRule="auto"/>
        <w:ind w:firstLine="720"/>
        <w:jc w:val="both"/>
        <w:rPr>
          <w:rFonts w:cs="Times New Roman"/>
          <w:i/>
          <w:iCs/>
          <w:szCs w:val="28"/>
        </w:rPr>
      </w:pPr>
      <w:r w:rsidRPr="00665E7C">
        <w:rPr>
          <w:rFonts w:cs="Times New Roman"/>
          <w:i/>
          <w:iCs/>
          <w:szCs w:val="28"/>
        </w:rPr>
        <w:t>Căn cứ Luật Giáo dục nghề nghiệp ngày 27 tháng 11 năm 2014;</w:t>
      </w:r>
    </w:p>
    <w:p w14:paraId="66ED0D26" w14:textId="1E31045E" w:rsidR="00B01DC4" w:rsidRPr="00665E7C" w:rsidRDefault="00B01DC4" w:rsidP="00343A33">
      <w:pPr>
        <w:spacing w:before="120" w:after="0" w:line="252" w:lineRule="auto"/>
        <w:ind w:firstLine="720"/>
        <w:jc w:val="both"/>
        <w:rPr>
          <w:rFonts w:cs="Times New Roman"/>
          <w:i/>
          <w:iCs/>
          <w:szCs w:val="28"/>
        </w:rPr>
      </w:pPr>
      <w:r w:rsidRPr="00665E7C">
        <w:rPr>
          <w:rFonts w:cs="Times New Roman"/>
          <w:i/>
          <w:iCs/>
          <w:szCs w:val="28"/>
        </w:rPr>
        <w:t xml:space="preserve">Căn cứ Nghị định số 15/2019/NĐ-CP ngày 01 tháng 02 năm 2019 của Chính phủ Quy định chi tiết một số điều và biện pháp thi hành Luật </w:t>
      </w:r>
      <w:r w:rsidR="00343A33" w:rsidRPr="00665E7C">
        <w:rPr>
          <w:rFonts w:cs="Times New Roman"/>
          <w:i/>
          <w:iCs/>
          <w:szCs w:val="28"/>
        </w:rPr>
        <w:t>G</w:t>
      </w:r>
      <w:r w:rsidRPr="00665E7C">
        <w:rPr>
          <w:rFonts w:cs="Times New Roman"/>
          <w:i/>
          <w:iCs/>
          <w:szCs w:val="28"/>
        </w:rPr>
        <w:t>iáo dục nghề nghiệp;</w:t>
      </w:r>
    </w:p>
    <w:p w14:paraId="2F1E561A" w14:textId="71DB789B" w:rsidR="00B01DC4" w:rsidRPr="00665E7C" w:rsidRDefault="00B01DC4" w:rsidP="00343A33">
      <w:pPr>
        <w:spacing w:before="120" w:after="0" w:line="252" w:lineRule="auto"/>
        <w:ind w:firstLine="720"/>
        <w:jc w:val="both"/>
        <w:rPr>
          <w:rFonts w:cs="Times New Roman"/>
          <w:i/>
          <w:iCs/>
          <w:szCs w:val="28"/>
        </w:rPr>
      </w:pPr>
      <w:r w:rsidRPr="00665E7C">
        <w:rPr>
          <w:rFonts w:cs="Times New Roman"/>
          <w:i/>
          <w:iCs/>
          <w:szCs w:val="28"/>
        </w:rPr>
        <w:t xml:space="preserve">Xét Tờ trình số </w:t>
      </w:r>
      <w:r w:rsidR="00343A33" w:rsidRPr="00665E7C">
        <w:rPr>
          <w:rFonts w:cs="Times New Roman"/>
          <w:i/>
          <w:iCs/>
          <w:szCs w:val="28"/>
        </w:rPr>
        <w:t>240</w:t>
      </w:r>
      <w:r w:rsidRPr="00665E7C">
        <w:rPr>
          <w:rFonts w:cs="Times New Roman"/>
          <w:i/>
          <w:iCs/>
          <w:szCs w:val="28"/>
        </w:rPr>
        <w:t>/TTr-UBND ngày</w:t>
      </w:r>
      <w:r w:rsidR="00343A33" w:rsidRPr="00665E7C">
        <w:rPr>
          <w:rFonts w:cs="Times New Roman"/>
          <w:i/>
          <w:iCs/>
          <w:szCs w:val="28"/>
        </w:rPr>
        <w:t xml:space="preserve"> 13 </w:t>
      </w:r>
      <w:r w:rsidRPr="00665E7C">
        <w:rPr>
          <w:rFonts w:cs="Times New Roman"/>
          <w:i/>
          <w:iCs/>
          <w:szCs w:val="28"/>
        </w:rPr>
        <w:t xml:space="preserve">tháng 7 năm 2021 </w:t>
      </w:r>
      <w:r w:rsidRPr="00665E7C">
        <w:rPr>
          <w:rFonts w:cs="Times New Roman"/>
          <w:i/>
          <w:iCs/>
          <w:szCs w:val="28"/>
          <w:lang w:val="vi-VN"/>
        </w:rPr>
        <w:t xml:space="preserve">của </w:t>
      </w:r>
      <w:r w:rsidRPr="00665E7C">
        <w:rPr>
          <w:rFonts w:cs="Times New Roman"/>
          <w:i/>
          <w:iCs/>
          <w:szCs w:val="28"/>
        </w:rPr>
        <w:t>Ủy ban nhân dân tỉnh</w:t>
      </w:r>
      <w:r w:rsidR="00343A33" w:rsidRPr="00665E7C">
        <w:rPr>
          <w:rFonts w:cs="Times New Roman"/>
          <w:i/>
          <w:iCs/>
          <w:szCs w:val="28"/>
        </w:rPr>
        <w:t xml:space="preserve"> về </w:t>
      </w:r>
      <w:r w:rsidR="00343A33" w:rsidRPr="00665E7C">
        <w:rPr>
          <w:i/>
          <w:iCs/>
          <w:szCs w:val="28"/>
        </w:rPr>
        <w:t xml:space="preserve">thông qua Nghị quyết </w:t>
      </w:r>
      <w:r w:rsidR="00343A33" w:rsidRPr="00665E7C">
        <w:rPr>
          <w:rFonts w:cs="Times New Roman"/>
          <w:i/>
          <w:iCs/>
          <w:color w:val="000000"/>
          <w:szCs w:val="28"/>
          <w:lang w:val="pt-BR"/>
        </w:rPr>
        <w:t>Tiếp tục thực hiện và</w:t>
      </w:r>
      <w:r w:rsidR="00343A33" w:rsidRPr="00665E7C">
        <w:rPr>
          <w:rFonts w:cs="Times New Roman"/>
          <w:b/>
          <w:i/>
          <w:iCs/>
          <w:color w:val="000000"/>
          <w:szCs w:val="28"/>
          <w:lang w:val="pt-BR"/>
        </w:rPr>
        <w:t xml:space="preserve"> </w:t>
      </w:r>
      <w:r w:rsidR="00343A33" w:rsidRPr="00665E7C">
        <w:rPr>
          <w:rFonts w:cs="Times New Roman"/>
          <w:i/>
          <w:iCs/>
          <w:color w:val="000000"/>
          <w:szCs w:val="28"/>
          <w:lang w:val="pt-BR"/>
        </w:rPr>
        <w:t>sửa đổi, bổ sung một số Điều của Nghị quyết số 57/2017/NQ-HĐND của HĐND tỉnh áp dụng cho năm học 2021-2022 trên địa bàn tỉnh</w:t>
      </w:r>
      <w:r w:rsidRPr="00665E7C">
        <w:rPr>
          <w:rFonts w:cs="Times New Roman"/>
          <w:i/>
          <w:iCs/>
          <w:szCs w:val="28"/>
        </w:rPr>
        <w:t xml:space="preserve">; Báo cáo thẩm tra của các Ban Hội đồng nhân dân tỉnh và ý kiến </w:t>
      </w:r>
      <w:r w:rsidR="001B4E42">
        <w:rPr>
          <w:rFonts w:cs="Times New Roman"/>
          <w:i/>
          <w:iCs/>
          <w:szCs w:val="28"/>
        </w:rPr>
        <w:t>thống nhất</w:t>
      </w:r>
      <w:r w:rsidRPr="00665E7C">
        <w:rPr>
          <w:rFonts w:cs="Times New Roman"/>
          <w:i/>
          <w:iCs/>
          <w:szCs w:val="28"/>
        </w:rPr>
        <w:t xml:space="preserve"> của đại biểu Hội đồng nhân dân </w:t>
      </w:r>
      <w:r w:rsidR="00343A33" w:rsidRPr="00665E7C">
        <w:rPr>
          <w:rFonts w:cs="Times New Roman"/>
          <w:i/>
          <w:iCs/>
          <w:szCs w:val="28"/>
        </w:rPr>
        <w:t xml:space="preserve">tỉnh </w:t>
      </w:r>
      <w:r w:rsidRPr="00665E7C">
        <w:rPr>
          <w:rFonts w:cs="Times New Roman"/>
          <w:i/>
          <w:iCs/>
          <w:szCs w:val="28"/>
        </w:rPr>
        <w:t xml:space="preserve">tại </w:t>
      </w:r>
      <w:r w:rsidR="001B4E42">
        <w:rPr>
          <w:rFonts w:cs="Times New Roman"/>
          <w:i/>
          <w:iCs/>
          <w:szCs w:val="28"/>
        </w:rPr>
        <w:t>K</w:t>
      </w:r>
      <w:r w:rsidRPr="00665E7C">
        <w:rPr>
          <w:rFonts w:cs="Times New Roman"/>
          <w:i/>
          <w:iCs/>
          <w:szCs w:val="28"/>
        </w:rPr>
        <w:t>ỳ họp.</w:t>
      </w:r>
    </w:p>
    <w:p w14:paraId="7B77A3F2" w14:textId="77777777" w:rsidR="00B01DC4" w:rsidRPr="00665E7C" w:rsidRDefault="00B01DC4" w:rsidP="00860336">
      <w:pPr>
        <w:pStyle w:val="BodyText"/>
        <w:tabs>
          <w:tab w:val="left" w:pos="567"/>
        </w:tabs>
        <w:spacing w:before="360" w:after="360"/>
        <w:jc w:val="center"/>
        <w:rPr>
          <w:rFonts w:ascii="Times New Roman" w:hAnsi="Times New Roman" w:cs="Times New Roman"/>
          <w:b/>
          <w:bCs/>
          <w:lang w:val="pt-BR"/>
        </w:rPr>
      </w:pPr>
      <w:r w:rsidRPr="00665E7C">
        <w:rPr>
          <w:rFonts w:ascii="Times New Roman" w:hAnsi="Times New Roman" w:cs="Times New Roman"/>
          <w:b/>
          <w:bCs/>
          <w:lang w:val="pt-BR"/>
        </w:rPr>
        <w:t>QUYẾT NGHỊ:</w:t>
      </w:r>
    </w:p>
    <w:p w14:paraId="2D2CC175" w14:textId="77777777" w:rsidR="00B01DC4" w:rsidRPr="00665E7C" w:rsidRDefault="00B01DC4" w:rsidP="00343A33">
      <w:pPr>
        <w:spacing w:before="120" w:after="0" w:line="252" w:lineRule="auto"/>
        <w:ind w:firstLine="720"/>
        <w:jc w:val="both"/>
        <w:rPr>
          <w:rFonts w:cs="Times New Roman"/>
          <w:color w:val="000000"/>
          <w:szCs w:val="28"/>
          <w:lang w:val="pt-BR"/>
        </w:rPr>
      </w:pPr>
      <w:r w:rsidRPr="00665E7C">
        <w:rPr>
          <w:rFonts w:cs="Times New Roman"/>
          <w:b/>
          <w:bCs/>
          <w:szCs w:val="28"/>
          <w:lang w:val="pt-BR"/>
        </w:rPr>
        <w:t xml:space="preserve">Điều 1. </w:t>
      </w:r>
      <w:r w:rsidRPr="00665E7C">
        <w:rPr>
          <w:rFonts w:cs="Times New Roman"/>
          <w:bCs/>
          <w:szCs w:val="28"/>
          <w:lang w:val="pt-BR"/>
        </w:rPr>
        <w:t xml:space="preserve">Tiếp tục thực hiện </w:t>
      </w:r>
      <w:r w:rsidRPr="00665E7C">
        <w:rPr>
          <w:rFonts w:cs="Times New Roman"/>
          <w:color w:val="000000"/>
          <w:szCs w:val="28"/>
          <w:lang w:val="pt-BR"/>
        </w:rPr>
        <w:t>Nghị quyết số 57/2017/NQ-HĐND ngày 15 tháng 7 năm 2017 của Hội đồng nhân dân tỉnh áp dụng cho năm học 2021-2022 trên địa bàn tỉnh.</w:t>
      </w:r>
    </w:p>
    <w:p w14:paraId="290672D5" w14:textId="77777777" w:rsidR="00B01DC4" w:rsidRPr="00665E7C" w:rsidRDefault="00B01DC4" w:rsidP="00343A33">
      <w:pPr>
        <w:spacing w:before="120" w:after="0" w:line="252" w:lineRule="auto"/>
        <w:ind w:firstLine="720"/>
        <w:jc w:val="both"/>
        <w:rPr>
          <w:rFonts w:cs="Times New Roman"/>
          <w:color w:val="000000"/>
          <w:szCs w:val="28"/>
          <w:lang w:val="pt-BR"/>
        </w:rPr>
      </w:pPr>
      <w:r w:rsidRPr="00665E7C">
        <w:rPr>
          <w:rFonts w:cs="Times New Roman"/>
          <w:b/>
          <w:color w:val="000000"/>
          <w:szCs w:val="28"/>
          <w:lang w:val="pt-BR"/>
        </w:rPr>
        <w:t>Điều 2.</w:t>
      </w:r>
      <w:r w:rsidRPr="00665E7C">
        <w:rPr>
          <w:rFonts w:cs="Times New Roman"/>
          <w:color w:val="000000"/>
          <w:szCs w:val="28"/>
          <w:lang w:val="pt-BR"/>
        </w:rPr>
        <w:t xml:space="preserve"> </w:t>
      </w:r>
      <w:r w:rsidRPr="00665E7C">
        <w:rPr>
          <w:rFonts w:cs="Times New Roman"/>
          <w:b/>
          <w:color w:val="000000"/>
          <w:szCs w:val="28"/>
          <w:lang w:val="pt-BR"/>
        </w:rPr>
        <w:t>Sửa đổi, bổ sung một số điều của</w:t>
      </w:r>
      <w:r w:rsidRPr="00665E7C">
        <w:rPr>
          <w:rFonts w:cs="Times New Roman"/>
          <w:b/>
          <w:bCs/>
          <w:szCs w:val="28"/>
          <w:lang w:val="pt-BR"/>
        </w:rPr>
        <w:t xml:space="preserve"> </w:t>
      </w:r>
      <w:r w:rsidRPr="00665E7C">
        <w:rPr>
          <w:rFonts w:cs="Times New Roman"/>
          <w:b/>
          <w:color w:val="000000"/>
          <w:szCs w:val="28"/>
          <w:lang w:val="pt-BR"/>
        </w:rPr>
        <w:t xml:space="preserve">Nghị quyết số 57/2017/NQ-HĐND ngày 15 tháng 7 năm 2017 của Hội đồng nhân dân tỉnh </w:t>
      </w:r>
    </w:p>
    <w:p w14:paraId="77701A3C" w14:textId="2ECC3E88" w:rsidR="00B01DC4" w:rsidRPr="00665E7C" w:rsidRDefault="00665E7C" w:rsidP="00665E7C">
      <w:pPr>
        <w:autoSpaceDE w:val="0"/>
        <w:autoSpaceDN w:val="0"/>
        <w:spacing w:before="120" w:after="0" w:line="252" w:lineRule="auto"/>
        <w:ind w:firstLine="720"/>
        <w:jc w:val="both"/>
        <w:rPr>
          <w:rFonts w:cs="Times New Roman"/>
          <w:color w:val="000000"/>
          <w:szCs w:val="28"/>
          <w:lang w:val="pt-BR"/>
        </w:rPr>
      </w:pPr>
      <w:r w:rsidRPr="00665E7C">
        <w:rPr>
          <w:rFonts w:cs="Times New Roman"/>
          <w:color w:val="000000"/>
          <w:szCs w:val="28"/>
          <w:lang w:val="pt-BR"/>
        </w:rPr>
        <w:t xml:space="preserve">1. </w:t>
      </w:r>
      <w:r w:rsidR="00B01DC4" w:rsidRPr="00665E7C">
        <w:rPr>
          <w:rFonts w:cs="Times New Roman"/>
          <w:color w:val="000000"/>
          <w:szCs w:val="28"/>
          <w:lang w:val="pt-BR"/>
        </w:rPr>
        <w:t>Sửa đổi Điều 1 như sau:</w:t>
      </w:r>
    </w:p>
    <w:p w14:paraId="5084CDD6" w14:textId="77777777" w:rsidR="00BA2957" w:rsidRPr="00BA2957" w:rsidRDefault="00BA2957" w:rsidP="00BA2957">
      <w:pPr>
        <w:autoSpaceDE w:val="0"/>
        <w:autoSpaceDN w:val="0"/>
        <w:spacing w:before="120" w:after="0" w:line="240" w:lineRule="auto"/>
        <w:ind w:firstLine="720"/>
        <w:jc w:val="both"/>
        <w:rPr>
          <w:rFonts w:cs="Times New Roman"/>
          <w:color w:val="000000"/>
          <w:szCs w:val="28"/>
          <w:lang w:val="pt-BR"/>
        </w:rPr>
      </w:pPr>
      <w:r w:rsidRPr="00BA2957">
        <w:rPr>
          <w:rFonts w:cs="Times New Roman"/>
          <w:color w:val="000000"/>
          <w:szCs w:val="28"/>
          <w:lang w:val="pt-BR"/>
        </w:rPr>
        <w:t>“Điều 1. Mức học phí đối với các chương trình giáo dục đại trà cấp học mầm non và giáo dục phổ thông công lập năm học 2021-2022:</w:t>
      </w:r>
    </w:p>
    <w:p w14:paraId="3C4524D2" w14:textId="77777777" w:rsidR="00BA2957" w:rsidRPr="00581F77" w:rsidRDefault="00BA2957" w:rsidP="00BA2957">
      <w:pPr>
        <w:widowControl w:val="0"/>
        <w:autoSpaceDE w:val="0"/>
        <w:autoSpaceDN w:val="0"/>
        <w:spacing w:after="0" w:line="360" w:lineRule="exact"/>
        <w:ind w:firstLine="720"/>
        <w:jc w:val="right"/>
        <w:rPr>
          <w:rFonts w:eastAsia="Times New Roman" w:cs="Times New Roman"/>
          <w:i/>
          <w:sz w:val="27"/>
          <w:szCs w:val="27"/>
        </w:rPr>
      </w:pPr>
      <w:r w:rsidRPr="00581F77">
        <w:rPr>
          <w:rFonts w:eastAsia="Times New Roman" w:cs="Times New Roman"/>
          <w:i/>
          <w:sz w:val="27"/>
          <w:szCs w:val="27"/>
        </w:rPr>
        <w:lastRenderedPageBreak/>
        <w:t>Đơn vị tính: 1.000 đồng/tháng/học sinh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284"/>
        <w:gridCol w:w="1216"/>
        <w:gridCol w:w="1488"/>
        <w:gridCol w:w="1486"/>
      </w:tblGrid>
      <w:tr w:rsidR="00BA2957" w:rsidRPr="00860336" w14:paraId="6741EF9B" w14:textId="77777777" w:rsidTr="00BA2957">
        <w:trPr>
          <w:tblHeader/>
        </w:trPr>
        <w:tc>
          <w:tcPr>
            <w:tcW w:w="312" w:type="pct"/>
            <w:shd w:val="clear" w:color="auto" w:fill="auto"/>
            <w:vAlign w:val="center"/>
          </w:tcPr>
          <w:p w14:paraId="43A25545" w14:textId="77777777" w:rsidR="00BA2957" w:rsidRPr="00860336" w:rsidRDefault="00BA2957" w:rsidP="00596A00">
            <w:pPr>
              <w:widowControl w:val="0"/>
              <w:autoSpaceDE w:val="0"/>
              <w:autoSpaceDN w:val="0"/>
              <w:spacing w:after="0" w:line="240" w:lineRule="auto"/>
              <w:jc w:val="center"/>
              <w:rPr>
                <w:rFonts w:eastAsia="Times New Roman" w:cs="Times New Roman"/>
                <w:b/>
                <w:szCs w:val="28"/>
              </w:rPr>
            </w:pPr>
            <w:r w:rsidRPr="00860336">
              <w:rPr>
                <w:rFonts w:eastAsia="Times New Roman" w:cs="Times New Roman"/>
                <w:b/>
                <w:szCs w:val="28"/>
              </w:rPr>
              <w:t>TT</w:t>
            </w:r>
          </w:p>
        </w:tc>
        <w:tc>
          <w:tcPr>
            <w:tcW w:w="2367" w:type="pct"/>
            <w:shd w:val="clear" w:color="auto" w:fill="auto"/>
            <w:vAlign w:val="center"/>
          </w:tcPr>
          <w:p w14:paraId="45AE0EC2" w14:textId="77777777" w:rsidR="00BA2957" w:rsidRPr="00860336" w:rsidRDefault="00BA2957" w:rsidP="00596A00">
            <w:pPr>
              <w:widowControl w:val="0"/>
              <w:autoSpaceDE w:val="0"/>
              <w:autoSpaceDN w:val="0"/>
              <w:spacing w:after="0" w:line="240" w:lineRule="auto"/>
              <w:jc w:val="center"/>
              <w:rPr>
                <w:rFonts w:eastAsia="Times New Roman" w:cs="Times New Roman"/>
                <w:b/>
                <w:szCs w:val="28"/>
              </w:rPr>
            </w:pPr>
            <w:r w:rsidRPr="00860336">
              <w:rPr>
                <w:rFonts w:eastAsia="Times New Roman" w:cs="Times New Roman"/>
                <w:b/>
                <w:szCs w:val="28"/>
              </w:rPr>
              <w:t>Ngành học, cấp học</w:t>
            </w:r>
          </w:p>
        </w:tc>
        <w:tc>
          <w:tcPr>
            <w:tcW w:w="674" w:type="pct"/>
            <w:shd w:val="clear" w:color="auto" w:fill="auto"/>
            <w:vAlign w:val="center"/>
          </w:tcPr>
          <w:p w14:paraId="41790863" w14:textId="77777777" w:rsidR="00BA2957" w:rsidRPr="00860336" w:rsidRDefault="00BA2957" w:rsidP="00596A00">
            <w:pPr>
              <w:widowControl w:val="0"/>
              <w:autoSpaceDE w:val="0"/>
              <w:autoSpaceDN w:val="0"/>
              <w:spacing w:after="0" w:line="240" w:lineRule="auto"/>
              <w:jc w:val="center"/>
              <w:rPr>
                <w:rFonts w:eastAsia="Times New Roman" w:cs="Times New Roman"/>
                <w:b/>
                <w:szCs w:val="28"/>
              </w:rPr>
            </w:pPr>
            <w:r w:rsidRPr="00860336">
              <w:rPr>
                <w:rFonts w:eastAsia="Times New Roman" w:cs="Times New Roman"/>
                <w:b/>
                <w:szCs w:val="28"/>
              </w:rPr>
              <w:t>Vùng 1</w:t>
            </w:r>
          </w:p>
        </w:tc>
        <w:tc>
          <w:tcPr>
            <w:tcW w:w="824" w:type="pct"/>
            <w:shd w:val="clear" w:color="auto" w:fill="auto"/>
            <w:vAlign w:val="center"/>
          </w:tcPr>
          <w:p w14:paraId="5B43849F" w14:textId="77777777" w:rsidR="00BA2957" w:rsidRPr="00860336" w:rsidRDefault="00BA2957" w:rsidP="00596A00">
            <w:pPr>
              <w:widowControl w:val="0"/>
              <w:autoSpaceDE w:val="0"/>
              <w:autoSpaceDN w:val="0"/>
              <w:spacing w:after="0" w:line="240" w:lineRule="auto"/>
              <w:jc w:val="center"/>
              <w:rPr>
                <w:rFonts w:eastAsia="Times New Roman" w:cs="Times New Roman"/>
                <w:b/>
                <w:szCs w:val="28"/>
              </w:rPr>
            </w:pPr>
            <w:r w:rsidRPr="00860336">
              <w:rPr>
                <w:rFonts w:eastAsia="Times New Roman" w:cs="Times New Roman"/>
                <w:b/>
                <w:szCs w:val="28"/>
              </w:rPr>
              <w:t>Vùng 2</w:t>
            </w:r>
          </w:p>
        </w:tc>
        <w:tc>
          <w:tcPr>
            <w:tcW w:w="824" w:type="pct"/>
            <w:shd w:val="clear" w:color="auto" w:fill="auto"/>
            <w:vAlign w:val="center"/>
          </w:tcPr>
          <w:p w14:paraId="4843AC9D" w14:textId="77777777" w:rsidR="00BA2957" w:rsidRPr="00860336" w:rsidRDefault="00BA2957" w:rsidP="00596A00">
            <w:pPr>
              <w:widowControl w:val="0"/>
              <w:autoSpaceDE w:val="0"/>
              <w:autoSpaceDN w:val="0"/>
              <w:spacing w:after="0" w:line="240" w:lineRule="auto"/>
              <w:jc w:val="center"/>
              <w:rPr>
                <w:rFonts w:eastAsia="Times New Roman" w:cs="Times New Roman"/>
                <w:b/>
                <w:szCs w:val="28"/>
              </w:rPr>
            </w:pPr>
            <w:r w:rsidRPr="00860336">
              <w:rPr>
                <w:rFonts w:eastAsia="Times New Roman" w:cs="Times New Roman"/>
                <w:b/>
                <w:szCs w:val="28"/>
              </w:rPr>
              <w:t>Vùng 3</w:t>
            </w:r>
          </w:p>
        </w:tc>
      </w:tr>
      <w:tr w:rsidR="00BA2957" w:rsidRPr="00860336" w14:paraId="375B40BC" w14:textId="77777777" w:rsidTr="00BA2957">
        <w:tc>
          <w:tcPr>
            <w:tcW w:w="312" w:type="pct"/>
            <w:shd w:val="clear" w:color="auto" w:fill="auto"/>
            <w:vAlign w:val="center"/>
          </w:tcPr>
          <w:p w14:paraId="6791EEB7"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1</w:t>
            </w:r>
          </w:p>
        </w:tc>
        <w:tc>
          <w:tcPr>
            <w:tcW w:w="2367" w:type="pct"/>
            <w:shd w:val="clear" w:color="auto" w:fill="auto"/>
          </w:tcPr>
          <w:p w14:paraId="647FC16A" w14:textId="77777777" w:rsidR="00BA2957" w:rsidRPr="00860336" w:rsidRDefault="00BA2957" w:rsidP="00596A00">
            <w:pPr>
              <w:widowControl w:val="0"/>
              <w:autoSpaceDE w:val="0"/>
              <w:autoSpaceDN w:val="0"/>
              <w:spacing w:after="0" w:line="240" w:lineRule="auto"/>
              <w:jc w:val="both"/>
              <w:rPr>
                <w:rFonts w:eastAsia="Times New Roman" w:cs="Times New Roman"/>
                <w:color w:val="000000"/>
                <w:szCs w:val="28"/>
              </w:rPr>
            </w:pPr>
            <w:r w:rsidRPr="00860336">
              <w:rPr>
                <w:rFonts w:eastAsia="Times New Roman" w:cs="Times New Roman"/>
                <w:color w:val="000000"/>
                <w:szCs w:val="28"/>
              </w:rPr>
              <w:t>Mầm non</w:t>
            </w:r>
          </w:p>
        </w:tc>
        <w:tc>
          <w:tcPr>
            <w:tcW w:w="674" w:type="pct"/>
            <w:shd w:val="clear" w:color="auto" w:fill="auto"/>
            <w:vAlign w:val="center"/>
          </w:tcPr>
          <w:p w14:paraId="142BDEAB"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30</w:t>
            </w:r>
          </w:p>
        </w:tc>
        <w:tc>
          <w:tcPr>
            <w:tcW w:w="824" w:type="pct"/>
            <w:shd w:val="clear" w:color="auto" w:fill="auto"/>
            <w:vAlign w:val="center"/>
          </w:tcPr>
          <w:p w14:paraId="720A13D2"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50</w:t>
            </w:r>
          </w:p>
        </w:tc>
        <w:tc>
          <w:tcPr>
            <w:tcW w:w="824" w:type="pct"/>
            <w:shd w:val="clear" w:color="auto" w:fill="auto"/>
            <w:vAlign w:val="center"/>
          </w:tcPr>
          <w:p w14:paraId="07A746FE"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120</w:t>
            </w:r>
          </w:p>
        </w:tc>
      </w:tr>
      <w:tr w:rsidR="00BA2957" w:rsidRPr="00860336" w14:paraId="2D1D02E3" w14:textId="77777777" w:rsidTr="00BA2957">
        <w:tc>
          <w:tcPr>
            <w:tcW w:w="312" w:type="pct"/>
            <w:shd w:val="clear" w:color="auto" w:fill="auto"/>
            <w:vAlign w:val="center"/>
          </w:tcPr>
          <w:p w14:paraId="42CF4A8F"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2</w:t>
            </w:r>
          </w:p>
        </w:tc>
        <w:tc>
          <w:tcPr>
            <w:tcW w:w="2367" w:type="pct"/>
            <w:shd w:val="clear" w:color="auto" w:fill="auto"/>
          </w:tcPr>
          <w:p w14:paraId="256C16C2" w14:textId="77777777" w:rsidR="00BA2957" w:rsidRPr="00860336" w:rsidRDefault="00BA2957" w:rsidP="00596A00">
            <w:pPr>
              <w:widowControl w:val="0"/>
              <w:autoSpaceDE w:val="0"/>
              <w:autoSpaceDN w:val="0"/>
              <w:spacing w:after="0" w:line="240" w:lineRule="auto"/>
              <w:jc w:val="both"/>
              <w:rPr>
                <w:rFonts w:eastAsia="Times New Roman" w:cs="Times New Roman"/>
                <w:color w:val="000000"/>
                <w:szCs w:val="28"/>
              </w:rPr>
            </w:pPr>
            <w:r w:rsidRPr="00860336">
              <w:rPr>
                <w:rFonts w:eastAsia="Times New Roman" w:cs="Times New Roman"/>
                <w:color w:val="000000"/>
                <w:szCs w:val="28"/>
              </w:rPr>
              <w:t>Trung học cơ sở</w:t>
            </w:r>
          </w:p>
        </w:tc>
        <w:tc>
          <w:tcPr>
            <w:tcW w:w="674" w:type="pct"/>
            <w:shd w:val="clear" w:color="auto" w:fill="auto"/>
            <w:vAlign w:val="center"/>
          </w:tcPr>
          <w:p w14:paraId="3EB1DCE7"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35</w:t>
            </w:r>
          </w:p>
        </w:tc>
        <w:tc>
          <w:tcPr>
            <w:tcW w:w="824" w:type="pct"/>
            <w:shd w:val="clear" w:color="auto" w:fill="auto"/>
            <w:vAlign w:val="center"/>
          </w:tcPr>
          <w:p w14:paraId="48746E3F"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45</w:t>
            </w:r>
          </w:p>
        </w:tc>
        <w:tc>
          <w:tcPr>
            <w:tcW w:w="824" w:type="pct"/>
            <w:shd w:val="clear" w:color="auto" w:fill="auto"/>
            <w:vAlign w:val="center"/>
          </w:tcPr>
          <w:p w14:paraId="35B6490B"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80</w:t>
            </w:r>
          </w:p>
        </w:tc>
      </w:tr>
      <w:tr w:rsidR="00BA2957" w:rsidRPr="00860336" w14:paraId="32A8DD21" w14:textId="77777777" w:rsidTr="00BA2957">
        <w:tc>
          <w:tcPr>
            <w:tcW w:w="312" w:type="pct"/>
            <w:shd w:val="clear" w:color="auto" w:fill="auto"/>
            <w:vAlign w:val="center"/>
          </w:tcPr>
          <w:p w14:paraId="4D049AC7"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3</w:t>
            </w:r>
          </w:p>
        </w:tc>
        <w:tc>
          <w:tcPr>
            <w:tcW w:w="2367" w:type="pct"/>
            <w:shd w:val="clear" w:color="auto" w:fill="auto"/>
          </w:tcPr>
          <w:p w14:paraId="44B295BD" w14:textId="77777777" w:rsidR="00BA2957" w:rsidRPr="00860336" w:rsidRDefault="00BA2957" w:rsidP="00596A00">
            <w:pPr>
              <w:widowControl w:val="0"/>
              <w:autoSpaceDE w:val="0"/>
              <w:autoSpaceDN w:val="0"/>
              <w:spacing w:after="0" w:line="240" w:lineRule="auto"/>
              <w:jc w:val="both"/>
              <w:rPr>
                <w:rFonts w:eastAsia="Times New Roman" w:cs="Times New Roman"/>
                <w:color w:val="000000"/>
                <w:szCs w:val="28"/>
              </w:rPr>
            </w:pPr>
            <w:r w:rsidRPr="00860336">
              <w:rPr>
                <w:rFonts w:eastAsia="Times New Roman" w:cs="Times New Roman"/>
                <w:color w:val="000000"/>
                <w:szCs w:val="28"/>
              </w:rPr>
              <w:t>Trung học phổ thông</w:t>
            </w:r>
          </w:p>
        </w:tc>
        <w:tc>
          <w:tcPr>
            <w:tcW w:w="674" w:type="pct"/>
            <w:shd w:val="clear" w:color="auto" w:fill="auto"/>
            <w:vAlign w:val="center"/>
          </w:tcPr>
          <w:p w14:paraId="12275E83"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40</w:t>
            </w:r>
          </w:p>
        </w:tc>
        <w:tc>
          <w:tcPr>
            <w:tcW w:w="824" w:type="pct"/>
            <w:shd w:val="clear" w:color="auto" w:fill="auto"/>
            <w:vAlign w:val="center"/>
          </w:tcPr>
          <w:p w14:paraId="0B617BD2"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70</w:t>
            </w:r>
          </w:p>
        </w:tc>
        <w:tc>
          <w:tcPr>
            <w:tcW w:w="824" w:type="pct"/>
            <w:shd w:val="clear" w:color="auto" w:fill="auto"/>
            <w:vAlign w:val="center"/>
          </w:tcPr>
          <w:p w14:paraId="35D7CB8E" w14:textId="77777777" w:rsidR="00BA2957" w:rsidRPr="00860336" w:rsidRDefault="00BA2957" w:rsidP="00596A00">
            <w:pPr>
              <w:widowControl w:val="0"/>
              <w:autoSpaceDE w:val="0"/>
              <w:autoSpaceDN w:val="0"/>
              <w:spacing w:after="0" w:line="240" w:lineRule="auto"/>
              <w:jc w:val="center"/>
              <w:rPr>
                <w:rFonts w:eastAsia="Times New Roman" w:cs="Times New Roman"/>
                <w:szCs w:val="28"/>
              </w:rPr>
            </w:pPr>
            <w:r w:rsidRPr="00860336">
              <w:rPr>
                <w:rFonts w:eastAsia="Times New Roman" w:cs="Times New Roman"/>
                <w:szCs w:val="28"/>
              </w:rPr>
              <w:t>110</w:t>
            </w:r>
          </w:p>
        </w:tc>
      </w:tr>
    </w:tbl>
    <w:p w14:paraId="13380CF7" w14:textId="4DDCD57C" w:rsidR="00BA2957" w:rsidRPr="00BA2957" w:rsidRDefault="00BA2957" w:rsidP="00860336">
      <w:pPr>
        <w:autoSpaceDE w:val="0"/>
        <w:autoSpaceDN w:val="0"/>
        <w:spacing w:before="80" w:after="0" w:line="252" w:lineRule="auto"/>
        <w:ind w:firstLine="720"/>
        <w:jc w:val="both"/>
        <w:rPr>
          <w:rFonts w:cs="Times New Roman"/>
          <w:color w:val="000000"/>
          <w:szCs w:val="28"/>
          <w:lang w:val="pt-BR"/>
        </w:rPr>
      </w:pPr>
      <w:r w:rsidRPr="00BA2957">
        <w:rPr>
          <w:rFonts w:cs="Times New Roman"/>
          <w:color w:val="000000"/>
          <w:szCs w:val="28"/>
          <w:lang w:val="pt-BR"/>
        </w:rPr>
        <w:t>Trong đó:</w:t>
      </w:r>
    </w:p>
    <w:p w14:paraId="68560844" w14:textId="77777777" w:rsidR="00BA2957" w:rsidRPr="00BA2957" w:rsidRDefault="00BA2957" w:rsidP="00860336">
      <w:pPr>
        <w:spacing w:before="80" w:after="0" w:line="252" w:lineRule="auto"/>
        <w:ind w:firstLine="720"/>
        <w:jc w:val="both"/>
        <w:rPr>
          <w:rFonts w:cs="Times New Roman"/>
          <w:color w:val="000000"/>
          <w:szCs w:val="28"/>
          <w:lang w:val="pt-BR"/>
        </w:rPr>
      </w:pPr>
      <w:r w:rsidRPr="00BA2957">
        <w:rPr>
          <w:rFonts w:cs="Times New Roman"/>
          <w:color w:val="000000"/>
          <w:szCs w:val="28"/>
          <w:lang w:val="pt-BR"/>
        </w:rPr>
        <w:t>1. Vùng 1 gồm: Các xã miền núi theo quy định của Bộ trưởng, Chủ nhiệm Ủy ban Dân tộc.</w:t>
      </w:r>
    </w:p>
    <w:p w14:paraId="4787FCCF" w14:textId="77777777" w:rsidR="00BA2957" w:rsidRPr="00BA2957" w:rsidRDefault="00BA2957" w:rsidP="00860336">
      <w:pPr>
        <w:spacing w:before="80" w:after="0" w:line="252" w:lineRule="auto"/>
        <w:ind w:firstLine="720"/>
        <w:jc w:val="both"/>
        <w:rPr>
          <w:rFonts w:cs="Times New Roman"/>
          <w:color w:val="000000"/>
          <w:szCs w:val="28"/>
          <w:lang w:val="pt-BR"/>
        </w:rPr>
      </w:pPr>
      <w:r w:rsidRPr="00BA2957">
        <w:rPr>
          <w:rFonts w:cs="Times New Roman"/>
          <w:color w:val="000000"/>
          <w:szCs w:val="28"/>
          <w:lang w:val="pt-BR"/>
        </w:rPr>
        <w:t>2. Vùng 2 gồm: Các xã không phải miền núi, các thị trấn miền núi, thị trấn Đồng Lộc của huyện Can Lộc, thị trấn Thiên Cầm của huyện Cẩm Xuyên và các phường của thị xã Kỳ Anh (trừ phường Hưng Trí).</w:t>
      </w:r>
    </w:p>
    <w:p w14:paraId="46FA5E73" w14:textId="77777777" w:rsidR="00BA2957" w:rsidRPr="00BA2957" w:rsidRDefault="00BA2957" w:rsidP="00860336">
      <w:pPr>
        <w:spacing w:before="80" w:after="0" w:line="252" w:lineRule="auto"/>
        <w:ind w:firstLine="720"/>
        <w:jc w:val="both"/>
        <w:rPr>
          <w:rFonts w:cs="Times New Roman"/>
          <w:color w:val="000000"/>
          <w:szCs w:val="28"/>
          <w:lang w:val="pt-BR"/>
        </w:rPr>
      </w:pPr>
      <w:r w:rsidRPr="00BA2957">
        <w:rPr>
          <w:rFonts w:cs="Times New Roman"/>
          <w:color w:val="000000"/>
          <w:szCs w:val="28"/>
          <w:lang w:val="pt-BR"/>
        </w:rPr>
        <w:t>3. Vùng 3 gồm: Các phường và thị trấn còn lại.</w:t>
      </w:r>
    </w:p>
    <w:p w14:paraId="0E064609" w14:textId="77777777" w:rsidR="00BA2957" w:rsidRPr="00BA2957" w:rsidRDefault="00BA2957" w:rsidP="00860336">
      <w:pPr>
        <w:spacing w:before="80" w:after="0" w:line="252" w:lineRule="auto"/>
        <w:ind w:firstLine="720"/>
        <w:jc w:val="both"/>
        <w:rPr>
          <w:rFonts w:cs="Times New Roman"/>
          <w:color w:val="000000"/>
          <w:szCs w:val="28"/>
          <w:lang w:val="pt-BR"/>
        </w:rPr>
      </w:pPr>
      <w:r w:rsidRPr="00BA2957">
        <w:rPr>
          <w:rFonts w:cs="Times New Roman"/>
          <w:color w:val="000000"/>
          <w:szCs w:val="28"/>
          <w:lang w:val="pt-BR"/>
        </w:rPr>
        <w:t>Đối với đơn vị hành chính cấp xã thực hiện sắp xếp theo Nghị quyết số 819/NQ-UBTVQH14 ngày 21/11/2019 của Ủy ban Thường vụ Quốc hội thì mức thu học phí áp dụng như mức thu tại thời điểm trước khi sáp nhập.</w:t>
      </w:r>
    </w:p>
    <w:p w14:paraId="21B97C19" w14:textId="4FF780DC" w:rsidR="00BA2957" w:rsidRPr="00BA2957" w:rsidRDefault="00BA2957" w:rsidP="00860336">
      <w:pPr>
        <w:autoSpaceDE w:val="0"/>
        <w:autoSpaceDN w:val="0"/>
        <w:spacing w:before="80" w:after="0" w:line="252" w:lineRule="auto"/>
        <w:ind w:firstLine="720"/>
        <w:jc w:val="both"/>
        <w:rPr>
          <w:rFonts w:cs="Times New Roman"/>
          <w:i/>
          <w:iCs/>
          <w:color w:val="000000"/>
          <w:szCs w:val="28"/>
          <w:lang w:val="pt-BR"/>
        </w:rPr>
      </w:pPr>
      <w:r w:rsidRPr="00BA2957">
        <w:rPr>
          <w:rFonts w:cs="Times New Roman"/>
          <w:i/>
          <w:iCs/>
          <w:color w:val="000000"/>
          <w:szCs w:val="28"/>
          <w:lang w:val="pt-BR"/>
        </w:rPr>
        <w:t>Điểm trường của cơ sở giáo dục được đặt ở xã, phường, thị trấn thuộc vùng nào nêu trên đây thì áp dụng mức thu học phí tương ứng với quy định cụ thể tại vùng đó</w:t>
      </w:r>
      <w:r>
        <w:rPr>
          <w:rFonts w:cs="Times New Roman"/>
          <w:i/>
          <w:iCs/>
          <w:color w:val="000000"/>
          <w:szCs w:val="28"/>
          <w:lang w:val="pt-BR"/>
        </w:rPr>
        <w:t>”</w:t>
      </w:r>
      <w:r w:rsidRPr="00BA2957">
        <w:rPr>
          <w:rFonts w:cs="Times New Roman"/>
          <w:i/>
          <w:iCs/>
          <w:color w:val="000000"/>
          <w:szCs w:val="28"/>
          <w:lang w:val="pt-BR"/>
        </w:rPr>
        <w:t>.</w:t>
      </w:r>
    </w:p>
    <w:p w14:paraId="63DA80BB" w14:textId="34E9A094" w:rsidR="00BA2957" w:rsidRPr="00BA2957" w:rsidRDefault="00BA2957" w:rsidP="00860336">
      <w:pPr>
        <w:autoSpaceDE w:val="0"/>
        <w:autoSpaceDN w:val="0"/>
        <w:spacing w:before="80" w:after="0" w:line="252" w:lineRule="auto"/>
        <w:ind w:firstLine="720"/>
        <w:jc w:val="both"/>
        <w:rPr>
          <w:rFonts w:cs="Times New Roman"/>
          <w:color w:val="000000"/>
          <w:szCs w:val="28"/>
          <w:lang w:val="pt-BR"/>
        </w:rPr>
      </w:pPr>
      <w:r>
        <w:rPr>
          <w:rFonts w:cs="Times New Roman"/>
          <w:color w:val="000000"/>
          <w:szCs w:val="28"/>
          <w:lang w:val="pt-BR"/>
        </w:rPr>
        <w:t xml:space="preserve">2. </w:t>
      </w:r>
      <w:r w:rsidRPr="00BA2957">
        <w:rPr>
          <w:rFonts w:cs="Times New Roman"/>
          <w:color w:val="000000"/>
          <w:szCs w:val="28"/>
          <w:lang w:val="pt-BR"/>
        </w:rPr>
        <w:t>Sửa đổi khoản 1, khoản 2 và khoản 3 Điều 2 như sau:</w:t>
      </w:r>
    </w:p>
    <w:p w14:paraId="508961DF" w14:textId="77777777" w:rsidR="00BA2957" w:rsidRPr="00BA2957" w:rsidRDefault="00BA2957" w:rsidP="00860336">
      <w:pPr>
        <w:autoSpaceDE w:val="0"/>
        <w:autoSpaceDN w:val="0"/>
        <w:spacing w:before="80" w:after="0" w:line="252" w:lineRule="auto"/>
        <w:ind w:firstLine="720"/>
        <w:jc w:val="both"/>
        <w:rPr>
          <w:rFonts w:cs="Times New Roman"/>
          <w:color w:val="000000"/>
          <w:szCs w:val="28"/>
          <w:lang w:val="pt-BR"/>
        </w:rPr>
      </w:pPr>
      <w:r w:rsidRPr="00BA2957">
        <w:rPr>
          <w:rFonts w:cs="Times New Roman"/>
          <w:color w:val="000000"/>
          <w:szCs w:val="28"/>
          <w:lang w:val="pt-BR"/>
        </w:rPr>
        <w:t>“1. Trình độ đại học</w:t>
      </w:r>
    </w:p>
    <w:p w14:paraId="417C7CFB" w14:textId="77777777" w:rsidR="00BA2957" w:rsidRPr="00581F77" w:rsidRDefault="00BA2957" w:rsidP="00BA2957">
      <w:pPr>
        <w:spacing w:after="0" w:line="240" w:lineRule="auto"/>
        <w:ind w:left="1080"/>
        <w:jc w:val="right"/>
        <w:rPr>
          <w:rFonts w:eastAsia="Times New Roman" w:cs="Times New Roman"/>
          <w:sz w:val="27"/>
          <w:szCs w:val="27"/>
        </w:rPr>
      </w:pPr>
      <w:r w:rsidRPr="00581F77">
        <w:rPr>
          <w:rFonts w:eastAsia="Times New Roman" w:cs="Times New Roman"/>
          <w:i/>
          <w:iCs/>
          <w:sz w:val="27"/>
          <w:szCs w:val="27"/>
        </w:rPr>
        <w:t xml:space="preserve">                                        </w:t>
      </w:r>
      <w:r w:rsidRPr="00581F77">
        <w:rPr>
          <w:rFonts w:eastAsia="Times New Roman" w:cs="Times New Roman"/>
          <w:i/>
          <w:iCs/>
          <w:sz w:val="27"/>
          <w:szCs w:val="27"/>
          <w:lang w:val="vi-VN"/>
        </w:rPr>
        <w:t>Đơn vị tính: 1.000 đồng/tháng/sinh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81"/>
        <w:gridCol w:w="1373"/>
      </w:tblGrid>
      <w:tr w:rsidR="00BA2957" w:rsidRPr="00581F77" w14:paraId="4B5BB7AE" w14:textId="77777777" w:rsidTr="00BA2957">
        <w:trPr>
          <w:trHeight w:val="761"/>
          <w:tblHeader/>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D38246"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b/>
                <w:bCs/>
                <w:szCs w:val="28"/>
                <w:lang w:val="vi-VN"/>
              </w:rPr>
              <w:t>Khối ngành, chuyên ngành đào tạo</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399025"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b/>
                <w:bCs/>
                <w:szCs w:val="28"/>
                <w:lang w:val="vi-VN"/>
              </w:rPr>
              <w:t>Năm học 202</w:t>
            </w:r>
            <w:r w:rsidRPr="00860336">
              <w:rPr>
                <w:rFonts w:eastAsia="Times New Roman" w:cs="Times New Roman"/>
                <w:b/>
                <w:bCs/>
                <w:szCs w:val="28"/>
              </w:rPr>
              <w:t>1</w:t>
            </w:r>
            <w:r w:rsidRPr="00860336">
              <w:rPr>
                <w:rFonts w:eastAsia="Times New Roman" w:cs="Times New Roman"/>
                <w:b/>
                <w:bCs/>
                <w:szCs w:val="28"/>
                <w:lang w:val="vi-VN"/>
              </w:rPr>
              <w:t>-202</w:t>
            </w:r>
            <w:r w:rsidRPr="00860336">
              <w:rPr>
                <w:rFonts w:eastAsia="Times New Roman" w:cs="Times New Roman"/>
                <w:b/>
                <w:bCs/>
                <w:szCs w:val="28"/>
              </w:rPr>
              <w:t>2</w:t>
            </w:r>
          </w:p>
        </w:tc>
      </w:tr>
      <w:tr w:rsidR="00BA2957" w:rsidRPr="00581F77" w14:paraId="287A0C7F" w14:textId="77777777" w:rsidTr="00BA2957">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A258B1"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1. Nông, lâm, thủy sản</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3146E8"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980</w:t>
            </w:r>
          </w:p>
        </w:tc>
      </w:tr>
      <w:tr w:rsidR="00BA2957" w:rsidRPr="00581F77" w14:paraId="7C12415E" w14:textId="77777777" w:rsidTr="00BA2957">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3E3249"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2. Khoa học</w:t>
            </w:r>
            <w:r w:rsidRPr="00860336">
              <w:rPr>
                <w:rFonts w:eastAsia="Times New Roman" w:cs="Times New Roman"/>
                <w:szCs w:val="28"/>
              </w:rPr>
              <w:t xml:space="preserve">, </w:t>
            </w:r>
            <w:r w:rsidRPr="00860336">
              <w:rPr>
                <w:rFonts w:eastAsia="Times New Roman" w:cs="Times New Roman"/>
                <w:szCs w:val="28"/>
                <w:lang w:val="vi-VN"/>
              </w:rPr>
              <w:t>xã hội, kinh tế, luật</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61C05AC"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980</w:t>
            </w:r>
          </w:p>
        </w:tc>
      </w:tr>
      <w:tr w:rsidR="00BA2957" w:rsidRPr="00581F77" w14:paraId="37B88831" w14:textId="77777777" w:rsidTr="00BA2957">
        <w:tblPrEx>
          <w:tblBorders>
            <w:top w:val="none" w:sz="0" w:space="0" w:color="auto"/>
            <w:bottom w:val="none" w:sz="0" w:space="0" w:color="auto"/>
            <w:insideH w:val="none" w:sz="0" w:space="0" w:color="auto"/>
            <w:insideV w:val="none" w:sz="0" w:space="0" w:color="auto"/>
          </w:tblBorders>
        </w:tblPrEx>
        <w:trPr>
          <w:trHeight w:val="761"/>
        </w:trPr>
        <w:tc>
          <w:tcPr>
            <w:tcW w:w="42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62A197"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3. Khoa học tự nhiên; kỹ thuật, công nghệ; thể dục thể thao, nghệ thuật; khách sạn, du lịch</w:t>
            </w:r>
          </w:p>
        </w:tc>
        <w:tc>
          <w:tcPr>
            <w:tcW w:w="75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E142A"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1.170</w:t>
            </w:r>
          </w:p>
        </w:tc>
      </w:tr>
      <w:tr w:rsidR="00BA2957" w:rsidRPr="00581F77" w14:paraId="2333D53D" w14:textId="77777777" w:rsidTr="00BA2957">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4DA016"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4. Y dược</w:t>
            </w:r>
          </w:p>
        </w:tc>
        <w:tc>
          <w:tcPr>
            <w:tcW w:w="7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32F20"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1.430</w:t>
            </w:r>
          </w:p>
        </w:tc>
      </w:tr>
    </w:tbl>
    <w:p w14:paraId="16884D3E" w14:textId="7C533A3C" w:rsidR="00BA2957" w:rsidRPr="00581F77" w:rsidRDefault="00BA2957" w:rsidP="00BA2957">
      <w:pPr>
        <w:autoSpaceDE w:val="0"/>
        <w:autoSpaceDN w:val="0"/>
        <w:spacing w:before="120" w:after="0" w:line="240" w:lineRule="auto"/>
        <w:ind w:firstLine="720"/>
        <w:jc w:val="both"/>
        <w:rPr>
          <w:rFonts w:eastAsia="Times New Roman" w:cs="Times New Roman"/>
          <w:color w:val="000000"/>
          <w:sz w:val="27"/>
          <w:szCs w:val="27"/>
          <w:lang w:val="pt-BR"/>
        </w:rPr>
      </w:pPr>
      <w:r w:rsidRPr="00581F77">
        <w:rPr>
          <w:rFonts w:eastAsia="Times New Roman" w:cs="Times New Roman"/>
          <w:color w:val="000000"/>
          <w:sz w:val="27"/>
          <w:szCs w:val="27"/>
          <w:lang w:val="pt-BR"/>
        </w:rPr>
        <w:t>2. Trình độ cao đẳng</w:t>
      </w:r>
    </w:p>
    <w:p w14:paraId="06081353" w14:textId="77777777" w:rsidR="00BA2957" w:rsidRPr="00581F77" w:rsidRDefault="00BA2957" w:rsidP="00BA2957">
      <w:pPr>
        <w:spacing w:after="0" w:line="240" w:lineRule="auto"/>
        <w:ind w:left="1077"/>
        <w:jc w:val="right"/>
        <w:rPr>
          <w:rFonts w:eastAsia="Times New Roman" w:cs="Times New Roman"/>
          <w:sz w:val="27"/>
          <w:szCs w:val="27"/>
        </w:rPr>
      </w:pPr>
      <w:r w:rsidRPr="00581F77">
        <w:rPr>
          <w:rFonts w:eastAsia="Times New Roman" w:cs="Times New Roman"/>
          <w:i/>
          <w:iCs/>
          <w:sz w:val="27"/>
          <w:szCs w:val="27"/>
        </w:rPr>
        <w:t xml:space="preserve">                                                </w:t>
      </w:r>
      <w:r w:rsidRPr="00581F77">
        <w:rPr>
          <w:rFonts w:eastAsia="Times New Roman" w:cs="Times New Roman"/>
          <w:i/>
          <w:iCs/>
          <w:sz w:val="27"/>
          <w:szCs w:val="27"/>
          <w:lang w:val="vi-VN"/>
        </w:rPr>
        <w:t>Đơn vị tính: 1.000 đồng/tháng/sinh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81"/>
        <w:gridCol w:w="1373"/>
      </w:tblGrid>
      <w:tr w:rsidR="00BA2957" w:rsidRPr="00581F77" w14:paraId="20FB7B53" w14:textId="77777777" w:rsidTr="00BA2957">
        <w:trPr>
          <w:trHeight w:val="761"/>
          <w:tblHeader/>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DA1BC8"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b/>
                <w:bCs/>
                <w:szCs w:val="28"/>
                <w:lang w:val="vi-VN"/>
              </w:rPr>
              <w:t>Khối ngành, chuyên ngành đào tạo</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68D68C"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b/>
                <w:bCs/>
                <w:szCs w:val="28"/>
                <w:lang w:val="vi-VN"/>
              </w:rPr>
              <w:t>Năm học 202</w:t>
            </w:r>
            <w:r w:rsidRPr="00860336">
              <w:rPr>
                <w:rFonts w:eastAsia="Times New Roman" w:cs="Times New Roman"/>
                <w:b/>
                <w:bCs/>
                <w:szCs w:val="28"/>
              </w:rPr>
              <w:t>1</w:t>
            </w:r>
            <w:r w:rsidRPr="00860336">
              <w:rPr>
                <w:rFonts w:eastAsia="Times New Roman" w:cs="Times New Roman"/>
                <w:b/>
                <w:bCs/>
                <w:szCs w:val="28"/>
                <w:lang w:val="vi-VN"/>
              </w:rPr>
              <w:t>-202</w:t>
            </w:r>
            <w:r w:rsidRPr="00860336">
              <w:rPr>
                <w:rFonts w:eastAsia="Times New Roman" w:cs="Times New Roman"/>
                <w:b/>
                <w:bCs/>
                <w:szCs w:val="28"/>
              </w:rPr>
              <w:t>2</w:t>
            </w:r>
          </w:p>
        </w:tc>
      </w:tr>
      <w:tr w:rsidR="00BA2957" w:rsidRPr="00581F77" w14:paraId="4E3A31D5" w14:textId="77777777" w:rsidTr="00BA2957">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B6D70C"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1. Nông, lâm, thủy sản</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64D489"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780</w:t>
            </w:r>
          </w:p>
        </w:tc>
      </w:tr>
      <w:tr w:rsidR="00BA2957" w:rsidRPr="00581F77" w14:paraId="254A9B8A" w14:textId="77777777" w:rsidTr="00BA2957">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969CB6"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2. Khoa học</w:t>
            </w:r>
            <w:r w:rsidRPr="00860336">
              <w:rPr>
                <w:rFonts w:eastAsia="Times New Roman" w:cs="Times New Roman"/>
                <w:szCs w:val="28"/>
              </w:rPr>
              <w:t xml:space="preserve">, </w:t>
            </w:r>
            <w:r w:rsidRPr="00860336">
              <w:rPr>
                <w:rFonts w:eastAsia="Times New Roman" w:cs="Times New Roman"/>
                <w:szCs w:val="28"/>
                <w:lang w:val="vi-VN"/>
              </w:rPr>
              <w:t>xã hội, kinh tế, luật</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06ADEA"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780</w:t>
            </w:r>
          </w:p>
        </w:tc>
      </w:tr>
      <w:tr w:rsidR="00BA2957" w:rsidRPr="00581F77" w14:paraId="231F09C1" w14:textId="77777777" w:rsidTr="00BA2957">
        <w:tblPrEx>
          <w:tblBorders>
            <w:top w:val="none" w:sz="0" w:space="0" w:color="auto"/>
            <w:bottom w:val="none" w:sz="0" w:space="0" w:color="auto"/>
            <w:insideH w:val="none" w:sz="0" w:space="0" w:color="auto"/>
            <w:insideV w:val="none" w:sz="0" w:space="0" w:color="auto"/>
          </w:tblBorders>
        </w:tblPrEx>
        <w:trPr>
          <w:trHeight w:val="761"/>
        </w:trPr>
        <w:tc>
          <w:tcPr>
            <w:tcW w:w="42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DB315"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3. Khoa học tự nhiên; kỹ thuật, công nghệ; thể dục thể thao, nghệ thuật; khách sạn, du lịch</w:t>
            </w:r>
          </w:p>
        </w:tc>
        <w:tc>
          <w:tcPr>
            <w:tcW w:w="75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BFE13"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940</w:t>
            </w:r>
          </w:p>
        </w:tc>
      </w:tr>
      <w:tr w:rsidR="00BA2957" w:rsidRPr="00581F77" w14:paraId="6DEE7945" w14:textId="77777777" w:rsidTr="00BA2957">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C5E57C"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4. Y dược</w:t>
            </w:r>
          </w:p>
        </w:tc>
        <w:tc>
          <w:tcPr>
            <w:tcW w:w="7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1C4F9"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1.140</w:t>
            </w:r>
          </w:p>
        </w:tc>
      </w:tr>
    </w:tbl>
    <w:p w14:paraId="70AF2CB9" w14:textId="7ADCF085" w:rsidR="00BA2957" w:rsidRPr="00860336" w:rsidRDefault="00BA2957" w:rsidP="00860336">
      <w:pPr>
        <w:spacing w:before="120" w:after="0" w:line="252" w:lineRule="auto"/>
        <w:ind w:firstLine="720"/>
        <w:jc w:val="both"/>
        <w:rPr>
          <w:rFonts w:cs="Times New Roman"/>
          <w:color w:val="000000"/>
          <w:szCs w:val="28"/>
          <w:lang w:val="pt-BR"/>
        </w:rPr>
      </w:pPr>
      <w:r w:rsidRPr="00860336">
        <w:rPr>
          <w:rFonts w:cs="Times New Roman"/>
          <w:color w:val="000000"/>
          <w:szCs w:val="28"/>
          <w:lang w:val="pt-BR"/>
        </w:rPr>
        <w:lastRenderedPageBreak/>
        <w:t>3. Trình độ trung cấp</w:t>
      </w:r>
    </w:p>
    <w:p w14:paraId="0B539B56" w14:textId="77777777" w:rsidR="00BA2957" w:rsidRPr="00581F77" w:rsidRDefault="00BA2957" w:rsidP="00BA2957">
      <w:pPr>
        <w:spacing w:after="0" w:line="240" w:lineRule="auto"/>
        <w:ind w:left="1077"/>
        <w:rPr>
          <w:rFonts w:eastAsia="Times New Roman" w:cs="Times New Roman"/>
          <w:sz w:val="27"/>
          <w:szCs w:val="27"/>
        </w:rPr>
      </w:pPr>
      <w:r w:rsidRPr="00581F77">
        <w:rPr>
          <w:rFonts w:eastAsia="Times New Roman" w:cs="Times New Roman"/>
          <w:i/>
          <w:iCs/>
          <w:sz w:val="27"/>
          <w:szCs w:val="27"/>
        </w:rPr>
        <w:t xml:space="preserve">                                                </w:t>
      </w:r>
      <w:r w:rsidRPr="00581F77">
        <w:rPr>
          <w:rFonts w:eastAsia="Times New Roman" w:cs="Times New Roman"/>
          <w:i/>
          <w:iCs/>
          <w:sz w:val="27"/>
          <w:szCs w:val="27"/>
          <w:lang w:val="vi-VN"/>
        </w:rPr>
        <w:t>Đơn vị tính: 1.000 đồng/tháng/sinh viên</w:t>
      </w:r>
    </w:p>
    <w:tbl>
      <w:tblPr>
        <w:tblW w:w="5088" w:type="pct"/>
        <w:tblBorders>
          <w:top w:val="nil"/>
          <w:bottom w:val="nil"/>
          <w:insideH w:val="nil"/>
          <w:insideV w:val="nil"/>
        </w:tblBorders>
        <w:tblCellMar>
          <w:left w:w="0" w:type="dxa"/>
          <w:right w:w="0" w:type="dxa"/>
        </w:tblCellMar>
        <w:tblLook w:val="04A0" w:firstRow="1" w:lastRow="0" w:firstColumn="1" w:lastColumn="0" w:noHBand="0" w:noVBand="1"/>
      </w:tblPr>
      <w:tblGrid>
        <w:gridCol w:w="7816"/>
        <w:gridCol w:w="1397"/>
      </w:tblGrid>
      <w:tr w:rsidR="00BA2957" w:rsidRPr="00581F77" w14:paraId="589E31FA" w14:textId="77777777" w:rsidTr="00596A00">
        <w:trPr>
          <w:trHeight w:val="761"/>
          <w:tblHeader/>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7AFBE6"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b/>
                <w:bCs/>
                <w:szCs w:val="28"/>
                <w:lang w:val="vi-VN"/>
              </w:rPr>
              <w:t>Khối ngành, chuyên ngành đào tạo</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61E6F3D"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b/>
                <w:bCs/>
                <w:szCs w:val="28"/>
                <w:lang w:val="vi-VN"/>
              </w:rPr>
              <w:t>Năm học 202</w:t>
            </w:r>
            <w:r w:rsidRPr="00860336">
              <w:rPr>
                <w:rFonts w:eastAsia="Times New Roman" w:cs="Times New Roman"/>
                <w:b/>
                <w:bCs/>
                <w:szCs w:val="28"/>
              </w:rPr>
              <w:t>1</w:t>
            </w:r>
            <w:r w:rsidRPr="00860336">
              <w:rPr>
                <w:rFonts w:eastAsia="Times New Roman" w:cs="Times New Roman"/>
                <w:b/>
                <w:bCs/>
                <w:szCs w:val="28"/>
                <w:lang w:val="vi-VN"/>
              </w:rPr>
              <w:t>-202</w:t>
            </w:r>
            <w:r w:rsidRPr="00860336">
              <w:rPr>
                <w:rFonts w:eastAsia="Times New Roman" w:cs="Times New Roman"/>
                <w:b/>
                <w:bCs/>
                <w:szCs w:val="28"/>
              </w:rPr>
              <w:t>2</w:t>
            </w:r>
          </w:p>
        </w:tc>
      </w:tr>
      <w:tr w:rsidR="00BA2957" w:rsidRPr="00581F77" w14:paraId="2E231CA8" w14:textId="77777777" w:rsidTr="00596A00">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F03436"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1. Nông, lâm, thủy sản</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0FE723"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690</w:t>
            </w:r>
          </w:p>
        </w:tc>
      </w:tr>
      <w:tr w:rsidR="00BA2957" w:rsidRPr="00581F77" w14:paraId="7E8A314C" w14:textId="77777777" w:rsidTr="00596A00">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0F24F0"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2. Khoa học</w:t>
            </w:r>
            <w:r w:rsidRPr="00860336">
              <w:rPr>
                <w:rFonts w:eastAsia="Times New Roman" w:cs="Times New Roman"/>
                <w:szCs w:val="28"/>
              </w:rPr>
              <w:t xml:space="preserve">, </w:t>
            </w:r>
            <w:r w:rsidRPr="00860336">
              <w:rPr>
                <w:rFonts w:eastAsia="Times New Roman" w:cs="Times New Roman"/>
                <w:szCs w:val="28"/>
                <w:lang w:val="vi-VN"/>
              </w:rPr>
              <w:t>xã hội, kinh tế, luật</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08BEBD"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690</w:t>
            </w:r>
          </w:p>
        </w:tc>
      </w:tr>
      <w:tr w:rsidR="00BA2957" w:rsidRPr="00581F77" w14:paraId="3114F499" w14:textId="77777777" w:rsidTr="00596A00">
        <w:tblPrEx>
          <w:tblBorders>
            <w:top w:val="none" w:sz="0" w:space="0" w:color="auto"/>
            <w:bottom w:val="none" w:sz="0" w:space="0" w:color="auto"/>
            <w:insideH w:val="none" w:sz="0" w:space="0" w:color="auto"/>
            <w:insideV w:val="none" w:sz="0" w:space="0" w:color="auto"/>
          </w:tblBorders>
        </w:tblPrEx>
        <w:trPr>
          <w:trHeight w:val="761"/>
        </w:trPr>
        <w:tc>
          <w:tcPr>
            <w:tcW w:w="42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922C3E"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3. Khoa học tự nhiên; kỹ thuật, công nghệ; thể dục thể thao, nghệ thuật; khách sạn, du lịch</w:t>
            </w:r>
          </w:p>
        </w:tc>
        <w:tc>
          <w:tcPr>
            <w:tcW w:w="75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81547"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820</w:t>
            </w:r>
          </w:p>
        </w:tc>
      </w:tr>
      <w:tr w:rsidR="00BA2957" w:rsidRPr="00581F77" w14:paraId="6A88DF29" w14:textId="77777777" w:rsidTr="00596A00">
        <w:tblPrEx>
          <w:tblBorders>
            <w:top w:val="none" w:sz="0" w:space="0" w:color="auto"/>
            <w:bottom w:val="none" w:sz="0" w:space="0" w:color="auto"/>
            <w:insideH w:val="none" w:sz="0" w:space="0" w:color="auto"/>
            <w:insideV w:val="none" w:sz="0" w:space="0" w:color="auto"/>
          </w:tblBorders>
        </w:tblPrEx>
        <w:trPr>
          <w:trHeight w:val="448"/>
        </w:trPr>
        <w:tc>
          <w:tcPr>
            <w:tcW w:w="42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F86714" w14:textId="77777777" w:rsidR="00BA2957" w:rsidRPr="00860336" w:rsidRDefault="00BA2957" w:rsidP="00596A00">
            <w:pPr>
              <w:spacing w:after="0" w:line="240" w:lineRule="auto"/>
              <w:ind w:left="125"/>
              <w:rPr>
                <w:rFonts w:eastAsia="Times New Roman" w:cs="Times New Roman"/>
                <w:szCs w:val="28"/>
              </w:rPr>
            </w:pPr>
            <w:r w:rsidRPr="00860336">
              <w:rPr>
                <w:rFonts w:eastAsia="Times New Roman" w:cs="Times New Roman"/>
                <w:szCs w:val="28"/>
                <w:lang w:val="vi-VN"/>
              </w:rPr>
              <w:t>4. Y dược</w:t>
            </w:r>
          </w:p>
        </w:tc>
        <w:tc>
          <w:tcPr>
            <w:tcW w:w="75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9732E8" w14:textId="77777777" w:rsidR="00BA2957" w:rsidRPr="00860336" w:rsidRDefault="00BA2957" w:rsidP="00596A00">
            <w:pPr>
              <w:spacing w:after="0" w:line="240" w:lineRule="auto"/>
              <w:jc w:val="center"/>
              <w:rPr>
                <w:rFonts w:eastAsia="Times New Roman" w:cs="Times New Roman"/>
                <w:szCs w:val="28"/>
              </w:rPr>
            </w:pPr>
            <w:r w:rsidRPr="00860336">
              <w:rPr>
                <w:rFonts w:eastAsia="Times New Roman" w:cs="Times New Roman"/>
                <w:szCs w:val="28"/>
              </w:rPr>
              <w:t>1.000</w:t>
            </w:r>
          </w:p>
        </w:tc>
      </w:tr>
    </w:tbl>
    <w:p w14:paraId="1FE60735" w14:textId="77777777" w:rsidR="00BA2957" w:rsidRPr="00860336" w:rsidRDefault="00BA2957" w:rsidP="00860336">
      <w:pPr>
        <w:spacing w:before="120" w:after="0" w:line="252" w:lineRule="auto"/>
        <w:ind w:firstLine="720"/>
        <w:jc w:val="both"/>
        <w:rPr>
          <w:rFonts w:cs="Times New Roman"/>
          <w:color w:val="000000"/>
          <w:szCs w:val="28"/>
          <w:lang w:val="pt-BR"/>
        </w:rPr>
      </w:pPr>
      <w:r w:rsidRPr="00860336">
        <w:rPr>
          <w:rFonts w:cs="Times New Roman"/>
          <w:color w:val="000000"/>
          <w:szCs w:val="28"/>
          <w:lang w:val="pt-BR"/>
        </w:rPr>
        <w:t>4. Trình độ tiến sỹ, thạc sỹ: Mức thu học phí năm học 2021-2022 được xác định bằng mức học phí quy định tại khoản 1 Điều này nhân (x) hệ số sau đây:</w:t>
      </w:r>
    </w:p>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3545"/>
      </w:tblGrid>
      <w:tr w:rsidR="00BA2957" w:rsidRPr="00581F77" w14:paraId="55BD0313" w14:textId="77777777" w:rsidTr="00596A00">
        <w:tc>
          <w:tcPr>
            <w:tcW w:w="6062" w:type="dxa"/>
            <w:shd w:val="clear" w:color="auto" w:fill="auto"/>
          </w:tcPr>
          <w:p w14:paraId="56AF3187" w14:textId="77777777" w:rsidR="00BA2957" w:rsidRPr="00581F77" w:rsidRDefault="00BA2957" w:rsidP="00596A00">
            <w:pPr>
              <w:autoSpaceDE w:val="0"/>
              <w:autoSpaceDN w:val="0"/>
              <w:spacing w:before="120" w:after="120" w:line="240" w:lineRule="auto"/>
              <w:jc w:val="center"/>
              <w:rPr>
                <w:rFonts w:eastAsia="Times New Roman" w:cs="Times New Roman"/>
                <w:b/>
                <w:sz w:val="27"/>
                <w:szCs w:val="27"/>
              </w:rPr>
            </w:pPr>
            <w:r w:rsidRPr="00581F77">
              <w:rPr>
                <w:rFonts w:eastAsia="Times New Roman" w:cs="Times New Roman"/>
                <w:b/>
                <w:sz w:val="27"/>
                <w:szCs w:val="27"/>
              </w:rPr>
              <w:t>Trình độ đào tạo</w:t>
            </w:r>
          </w:p>
        </w:tc>
        <w:tc>
          <w:tcPr>
            <w:tcW w:w="3545" w:type="dxa"/>
            <w:shd w:val="clear" w:color="auto" w:fill="auto"/>
          </w:tcPr>
          <w:p w14:paraId="1A0BE781" w14:textId="77777777" w:rsidR="00BA2957" w:rsidRPr="00581F77" w:rsidRDefault="00BA2957" w:rsidP="00596A00">
            <w:pPr>
              <w:autoSpaceDE w:val="0"/>
              <w:autoSpaceDN w:val="0"/>
              <w:spacing w:before="120" w:after="120" w:line="240" w:lineRule="auto"/>
              <w:jc w:val="center"/>
              <w:rPr>
                <w:rFonts w:eastAsia="Times New Roman" w:cs="Times New Roman"/>
                <w:b/>
                <w:sz w:val="27"/>
                <w:szCs w:val="27"/>
              </w:rPr>
            </w:pPr>
            <w:r w:rsidRPr="00581F77">
              <w:rPr>
                <w:rFonts w:eastAsia="Times New Roman" w:cs="Times New Roman"/>
                <w:b/>
                <w:sz w:val="27"/>
                <w:szCs w:val="27"/>
              </w:rPr>
              <w:t>Hệ số so với đại học</w:t>
            </w:r>
          </w:p>
        </w:tc>
      </w:tr>
      <w:tr w:rsidR="00BA2957" w:rsidRPr="00581F77" w14:paraId="7A48BEE1" w14:textId="77777777" w:rsidTr="00596A00">
        <w:tc>
          <w:tcPr>
            <w:tcW w:w="6062" w:type="dxa"/>
            <w:shd w:val="clear" w:color="auto" w:fill="auto"/>
          </w:tcPr>
          <w:p w14:paraId="4F2BC71E" w14:textId="77777777" w:rsidR="00BA2957" w:rsidRPr="00581F77" w:rsidRDefault="00BA2957" w:rsidP="00596A00">
            <w:pPr>
              <w:autoSpaceDE w:val="0"/>
              <w:autoSpaceDN w:val="0"/>
              <w:spacing w:before="120" w:after="120" w:line="240" w:lineRule="auto"/>
              <w:jc w:val="both"/>
              <w:rPr>
                <w:rFonts w:eastAsia="Times New Roman" w:cs="Times New Roman"/>
                <w:sz w:val="27"/>
                <w:szCs w:val="27"/>
              </w:rPr>
            </w:pPr>
            <w:r w:rsidRPr="00581F77">
              <w:rPr>
                <w:rFonts w:eastAsia="Times New Roman" w:cs="Times New Roman"/>
                <w:sz w:val="27"/>
                <w:szCs w:val="27"/>
              </w:rPr>
              <w:t>1. Đào tạo thạc sỹ</w:t>
            </w:r>
          </w:p>
        </w:tc>
        <w:tc>
          <w:tcPr>
            <w:tcW w:w="3545" w:type="dxa"/>
            <w:shd w:val="clear" w:color="auto" w:fill="auto"/>
          </w:tcPr>
          <w:p w14:paraId="5D82B438" w14:textId="77777777" w:rsidR="00BA2957" w:rsidRPr="00581F77" w:rsidRDefault="00BA2957" w:rsidP="00596A00">
            <w:pPr>
              <w:autoSpaceDE w:val="0"/>
              <w:autoSpaceDN w:val="0"/>
              <w:spacing w:before="120" w:after="120" w:line="240" w:lineRule="auto"/>
              <w:jc w:val="center"/>
              <w:rPr>
                <w:rFonts w:eastAsia="Times New Roman" w:cs="Times New Roman"/>
                <w:sz w:val="27"/>
                <w:szCs w:val="27"/>
              </w:rPr>
            </w:pPr>
            <w:r w:rsidRPr="00581F77">
              <w:rPr>
                <w:rFonts w:eastAsia="Times New Roman" w:cs="Times New Roman"/>
                <w:sz w:val="27"/>
                <w:szCs w:val="27"/>
              </w:rPr>
              <w:t>1,5</w:t>
            </w:r>
          </w:p>
        </w:tc>
      </w:tr>
      <w:tr w:rsidR="00BA2957" w:rsidRPr="00581F77" w14:paraId="4838FC0C" w14:textId="77777777" w:rsidTr="00596A00">
        <w:tc>
          <w:tcPr>
            <w:tcW w:w="6062" w:type="dxa"/>
            <w:shd w:val="clear" w:color="auto" w:fill="auto"/>
          </w:tcPr>
          <w:p w14:paraId="53CFA537" w14:textId="77777777" w:rsidR="00BA2957" w:rsidRPr="00581F77" w:rsidRDefault="00BA2957" w:rsidP="00596A00">
            <w:pPr>
              <w:autoSpaceDE w:val="0"/>
              <w:autoSpaceDN w:val="0"/>
              <w:spacing w:before="120" w:after="120" w:line="240" w:lineRule="auto"/>
              <w:jc w:val="both"/>
              <w:rPr>
                <w:rFonts w:eastAsia="Times New Roman" w:cs="Times New Roman"/>
                <w:sz w:val="27"/>
                <w:szCs w:val="27"/>
              </w:rPr>
            </w:pPr>
            <w:r w:rsidRPr="00581F77">
              <w:rPr>
                <w:rFonts w:eastAsia="Times New Roman" w:cs="Times New Roman"/>
                <w:sz w:val="27"/>
                <w:szCs w:val="27"/>
              </w:rPr>
              <w:t>2. Đào tạo tiến sỹ</w:t>
            </w:r>
          </w:p>
        </w:tc>
        <w:tc>
          <w:tcPr>
            <w:tcW w:w="3545" w:type="dxa"/>
            <w:shd w:val="clear" w:color="auto" w:fill="auto"/>
          </w:tcPr>
          <w:p w14:paraId="600202F9" w14:textId="77777777" w:rsidR="00BA2957" w:rsidRPr="00581F77" w:rsidRDefault="00BA2957" w:rsidP="00596A00">
            <w:pPr>
              <w:autoSpaceDE w:val="0"/>
              <w:autoSpaceDN w:val="0"/>
              <w:spacing w:before="120" w:after="120" w:line="240" w:lineRule="auto"/>
              <w:jc w:val="center"/>
              <w:rPr>
                <w:rFonts w:eastAsia="Times New Roman" w:cs="Times New Roman"/>
                <w:sz w:val="27"/>
                <w:szCs w:val="27"/>
              </w:rPr>
            </w:pPr>
            <w:r w:rsidRPr="00581F77">
              <w:rPr>
                <w:rFonts w:eastAsia="Times New Roman" w:cs="Times New Roman"/>
                <w:sz w:val="27"/>
                <w:szCs w:val="27"/>
              </w:rPr>
              <w:t>2,5</w:t>
            </w:r>
          </w:p>
        </w:tc>
      </w:tr>
    </w:tbl>
    <w:p w14:paraId="0DC48DD9" w14:textId="77777777" w:rsidR="00B01DC4" w:rsidRPr="00665E7C" w:rsidRDefault="00B01DC4" w:rsidP="00665E7C">
      <w:pPr>
        <w:spacing w:before="120" w:after="0" w:line="252" w:lineRule="auto"/>
        <w:ind w:firstLine="697"/>
        <w:jc w:val="both"/>
        <w:rPr>
          <w:rFonts w:cs="Times New Roman"/>
          <w:bCs/>
          <w:szCs w:val="28"/>
        </w:rPr>
      </w:pPr>
      <w:r w:rsidRPr="00665E7C">
        <w:rPr>
          <w:rFonts w:cs="Times New Roman"/>
          <w:b/>
          <w:szCs w:val="28"/>
          <w:lang w:val="vi-VN"/>
        </w:rPr>
        <w:t xml:space="preserve">Điều </w:t>
      </w:r>
      <w:r w:rsidRPr="00665E7C">
        <w:rPr>
          <w:rFonts w:cs="Times New Roman"/>
          <w:b/>
          <w:szCs w:val="28"/>
        </w:rPr>
        <w:t>3</w:t>
      </w:r>
      <w:r w:rsidRPr="00665E7C">
        <w:rPr>
          <w:rFonts w:cs="Times New Roman"/>
          <w:b/>
          <w:szCs w:val="28"/>
          <w:lang w:val="vi-VN"/>
        </w:rPr>
        <w:t>.</w:t>
      </w:r>
      <w:r w:rsidRPr="00665E7C">
        <w:rPr>
          <w:rFonts w:cs="Times New Roman"/>
          <w:szCs w:val="28"/>
          <w:lang w:val="am-ET"/>
        </w:rPr>
        <w:t xml:space="preserve"> </w:t>
      </w:r>
      <w:r w:rsidRPr="00665E7C">
        <w:rPr>
          <w:rFonts w:cs="Times New Roman"/>
          <w:b/>
          <w:bCs/>
          <w:szCs w:val="28"/>
          <w:lang w:val="am-ET"/>
        </w:rPr>
        <w:t>T</w:t>
      </w:r>
      <w:r w:rsidRPr="00665E7C">
        <w:rPr>
          <w:rFonts w:cs="Times New Roman"/>
          <w:b/>
          <w:bCs/>
          <w:szCs w:val="28"/>
        </w:rPr>
        <w:t>ổ chức thực hiện</w:t>
      </w:r>
    </w:p>
    <w:p w14:paraId="48826A0A" w14:textId="3DF202A9" w:rsidR="00B01DC4" w:rsidRPr="00BA2957" w:rsidRDefault="00665E7C" w:rsidP="00665E7C">
      <w:pPr>
        <w:spacing w:before="120" w:after="0" w:line="252" w:lineRule="auto"/>
        <w:jc w:val="both"/>
        <w:rPr>
          <w:rFonts w:cs="Times New Roman"/>
          <w:color w:val="000000"/>
          <w:szCs w:val="28"/>
          <w:lang w:val="pt-BR"/>
        </w:rPr>
      </w:pPr>
      <w:r w:rsidRPr="00665E7C">
        <w:rPr>
          <w:rFonts w:cs="Times New Roman"/>
          <w:color w:val="000000"/>
          <w:szCs w:val="28"/>
          <w:lang w:val="pt-BR"/>
        </w:rPr>
        <w:tab/>
      </w:r>
      <w:r w:rsidRPr="00BA2957">
        <w:rPr>
          <w:rFonts w:cs="Times New Roman"/>
          <w:color w:val="000000"/>
          <w:szCs w:val="28"/>
          <w:lang w:val="pt-BR"/>
        </w:rPr>
        <w:t xml:space="preserve">1. </w:t>
      </w:r>
      <w:r w:rsidR="00B01DC4" w:rsidRPr="00BA2957">
        <w:rPr>
          <w:rFonts w:cs="Times New Roman"/>
          <w:color w:val="000000"/>
          <w:szCs w:val="28"/>
          <w:lang w:val="pt-BR"/>
        </w:rPr>
        <w:t>Ủy ban nhân dân tỉnh tổ chức thực hiện Nghị quyết</w:t>
      </w:r>
      <w:r w:rsidR="009154BF">
        <w:rPr>
          <w:rFonts w:cs="Times New Roman"/>
          <w:color w:val="000000"/>
          <w:szCs w:val="28"/>
          <w:lang w:val="pt-BR"/>
        </w:rPr>
        <w:t xml:space="preserve"> này.</w:t>
      </w:r>
    </w:p>
    <w:p w14:paraId="4E2AE1EA" w14:textId="6973E016" w:rsidR="00B01DC4" w:rsidRPr="00BA2957" w:rsidRDefault="00665E7C" w:rsidP="00665E7C">
      <w:pPr>
        <w:spacing w:before="120" w:after="0" w:line="252" w:lineRule="auto"/>
        <w:ind w:firstLine="720"/>
        <w:jc w:val="both"/>
        <w:rPr>
          <w:rFonts w:cs="Times New Roman"/>
          <w:color w:val="000000"/>
          <w:szCs w:val="28"/>
          <w:lang w:val="pt-BR"/>
        </w:rPr>
      </w:pPr>
      <w:r w:rsidRPr="00BA2957">
        <w:rPr>
          <w:rFonts w:cs="Times New Roman"/>
          <w:color w:val="000000"/>
          <w:szCs w:val="28"/>
          <w:lang w:val="pt-BR"/>
        </w:rPr>
        <w:t xml:space="preserve">2. </w:t>
      </w:r>
      <w:r w:rsidR="00B01DC4" w:rsidRPr="00BA2957">
        <w:rPr>
          <w:rFonts w:cs="Times New Roman"/>
          <w:color w:val="000000"/>
          <w:szCs w:val="28"/>
          <w:lang w:val="pt-BR"/>
        </w:rPr>
        <w:t xml:space="preserve">Thường trực Hội đồng nhân dân, các Ban Hội đồng nhân dân, các </w:t>
      </w:r>
      <w:r w:rsidR="00BA2957">
        <w:rPr>
          <w:rFonts w:cs="Times New Roman"/>
          <w:color w:val="000000"/>
          <w:szCs w:val="28"/>
          <w:lang w:val="pt-BR"/>
        </w:rPr>
        <w:t>T</w:t>
      </w:r>
      <w:r w:rsidR="00B01DC4" w:rsidRPr="00BA2957">
        <w:rPr>
          <w:rFonts w:cs="Times New Roman"/>
          <w:color w:val="000000"/>
          <w:szCs w:val="28"/>
          <w:lang w:val="pt-BR"/>
        </w:rPr>
        <w:t>ổ đại biểu Hội đồng nhân dân và đại biểu Hội đồng nhân dân tỉnh giám sát việc thực hiện Nghị quyết.</w:t>
      </w:r>
    </w:p>
    <w:p w14:paraId="5E29B781" w14:textId="0A7E469C" w:rsidR="00B01DC4" w:rsidRPr="00BA2957" w:rsidRDefault="00B01DC4" w:rsidP="00047DA9">
      <w:pPr>
        <w:spacing w:before="120" w:after="60" w:line="252" w:lineRule="auto"/>
        <w:ind w:firstLine="720"/>
        <w:jc w:val="both"/>
        <w:rPr>
          <w:rFonts w:ascii="Nyala" w:hAnsi="Nyala" w:cs="Times New Roman"/>
          <w:bCs/>
          <w:szCs w:val="28"/>
          <w:lang w:val="am-ET"/>
        </w:rPr>
      </w:pPr>
      <w:r w:rsidRPr="00BA2957">
        <w:rPr>
          <w:rFonts w:cs="Times New Roman"/>
          <w:color w:val="000000"/>
          <w:szCs w:val="28"/>
          <w:lang w:val="pt-BR"/>
        </w:rPr>
        <w:t xml:space="preserve">Nghị quyết này đã được Hội đồng nhân dân tỉnh Hà Tĩnh khóa XVIII, Kỳ họp thứ 2 thông qua ngày </w:t>
      </w:r>
      <w:r w:rsidR="00665E7C" w:rsidRPr="00BA2957">
        <w:rPr>
          <w:rFonts w:cs="Times New Roman"/>
          <w:color w:val="000000"/>
          <w:szCs w:val="28"/>
          <w:lang w:val="pt-BR"/>
        </w:rPr>
        <w:t>17</w:t>
      </w:r>
      <w:r w:rsidRPr="00BA2957">
        <w:rPr>
          <w:rFonts w:cs="Times New Roman"/>
          <w:color w:val="000000"/>
          <w:szCs w:val="28"/>
          <w:lang w:val="pt-BR"/>
        </w:rPr>
        <w:t xml:space="preserve"> tháng 7 năm 2021 và có hiệu lực từ ngày </w:t>
      </w:r>
      <w:r w:rsidR="00665E7C" w:rsidRPr="00BA2957">
        <w:rPr>
          <w:rFonts w:cs="Times New Roman"/>
          <w:color w:val="000000"/>
          <w:szCs w:val="28"/>
          <w:lang w:val="pt-BR"/>
        </w:rPr>
        <w:t>01</w:t>
      </w:r>
      <w:r w:rsidRPr="00BA2957">
        <w:rPr>
          <w:rFonts w:cs="Times New Roman"/>
          <w:color w:val="000000"/>
          <w:szCs w:val="28"/>
          <w:lang w:val="pt-BR"/>
        </w:rPr>
        <w:t xml:space="preserve"> tháng </w:t>
      </w:r>
      <w:r w:rsidR="00665E7C" w:rsidRPr="00BA2957">
        <w:rPr>
          <w:rFonts w:cs="Times New Roman"/>
          <w:color w:val="000000"/>
          <w:szCs w:val="28"/>
          <w:lang w:val="pt-BR"/>
        </w:rPr>
        <w:t>8</w:t>
      </w:r>
      <w:r w:rsidRPr="00BA2957">
        <w:rPr>
          <w:rFonts w:cs="Times New Roman"/>
          <w:bCs/>
          <w:szCs w:val="28"/>
        </w:rPr>
        <w:t xml:space="preserve"> năm 2021./</w:t>
      </w:r>
      <w:r w:rsidRPr="00BA2957">
        <w:rPr>
          <w:rFonts w:cs="Times New Roman"/>
          <w:bCs/>
          <w:szCs w:val="28"/>
          <w:lang w:val="am-ET"/>
        </w:rPr>
        <w:t>.</w:t>
      </w:r>
    </w:p>
    <w:p w14:paraId="29678EAA" w14:textId="77777777" w:rsidR="00BA2957" w:rsidRPr="00860336" w:rsidRDefault="00BA2957" w:rsidP="00047DA9">
      <w:pPr>
        <w:spacing w:before="120" w:after="60" w:line="252" w:lineRule="auto"/>
        <w:ind w:firstLine="720"/>
        <w:jc w:val="both"/>
        <w:rPr>
          <w:rFonts w:ascii="Nyala" w:hAnsi="Nyala" w:cs="Times New Roman"/>
          <w:bCs/>
          <w:sz w:val="10"/>
          <w:szCs w:val="10"/>
          <w:lang w:val="am-ET"/>
        </w:rPr>
      </w:pPr>
    </w:p>
    <w:tbl>
      <w:tblPr>
        <w:tblW w:w="9181" w:type="dxa"/>
        <w:tblLook w:val="01E0" w:firstRow="1" w:lastRow="1" w:firstColumn="1" w:lastColumn="1" w:noHBand="0" w:noVBand="0"/>
      </w:tblPr>
      <w:tblGrid>
        <w:gridCol w:w="5353"/>
        <w:gridCol w:w="3828"/>
      </w:tblGrid>
      <w:tr w:rsidR="001F765A" w:rsidRPr="003A6065" w14:paraId="24587FF8" w14:textId="77777777" w:rsidTr="00596A00">
        <w:tc>
          <w:tcPr>
            <w:tcW w:w="5353" w:type="dxa"/>
          </w:tcPr>
          <w:p w14:paraId="27A8CEDD" w14:textId="77777777" w:rsidR="001F765A" w:rsidRPr="001F765A" w:rsidRDefault="001F765A" w:rsidP="001F765A">
            <w:pPr>
              <w:spacing w:after="0" w:line="240" w:lineRule="atLeast"/>
              <w:jc w:val="both"/>
              <w:rPr>
                <w:b/>
                <w:i/>
                <w:sz w:val="24"/>
                <w:szCs w:val="18"/>
                <w:lang w:val="sq-AL"/>
              </w:rPr>
            </w:pPr>
            <w:r w:rsidRPr="001F765A">
              <w:rPr>
                <w:b/>
                <w:i/>
                <w:sz w:val="24"/>
                <w:szCs w:val="18"/>
                <w:lang w:val="sq-AL"/>
              </w:rPr>
              <w:t>Nơi nhận:</w:t>
            </w:r>
          </w:p>
          <w:p w14:paraId="1214BC12" w14:textId="77777777" w:rsidR="001F765A" w:rsidRPr="003A6065" w:rsidRDefault="001F765A" w:rsidP="001F765A">
            <w:pPr>
              <w:spacing w:after="0" w:line="240" w:lineRule="atLeast"/>
              <w:jc w:val="both"/>
              <w:rPr>
                <w:noProof/>
                <w:sz w:val="22"/>
                <w:lang w:eastAsia="en-GB"/>
              </w:rPr>
            </w:pPr>
            <w:r w:rsidRPr="003A6065">
              <w:rPr>
                <w:noProof/>
                <w:sz w:val="22"/>
                <w:lang w:eastAsia="en-GB"/>
              </w:rPr>
              <w:t>- Ủy ban Thường vụ Quốc hội;</w:t>
            </w:r>
          </w:p>
          <w:p w14:paraId="407FB277" w14:textId="77777777" w:rsidR="001F765A" w:rsidRPr="003A6065" w:rsidRDefault="001F765A" w:rsidP="001F765A">
            <w:pPr>
              <w:spacing w:after="0" w:line="240" w:lineRule="atLeast"/>
              <w:jc w:val="both"/>
              <w:rPr>
                <w:noProof/>
                <w:sz w:val="22"/>
                <w:lang w:eastAsia="en-GB"/>
              </w:rPr>
            </w:pPr>
            <w:r w:rsidRPr="003A6065">
              <w:rPr>
                <w:noProof/>
                <w:sz w:val="22"/>
                <w:lang w:eastAsia="en-GB"/>
              </w:rPr>
              <w:t>- Ban Công tác đại biểu UBTVQH;</w:t>
            </w:r>
          </w:p>
          <w:p w14:paraId="3B26C15C" w14:textId="78079191" w:rsidR="001F765A" w:rsidRPr="003A6065" w:rsidRDefault="001F765A" w:rsidP="001F765A">
            <w:pPr>
              <w:spacing w:after="0" w:line="240" w:lineRule="atLeast"/>
              <w:jc w:val="both"/>
              <w:rPr>
                <w:noProof/>
                <w:sz w:val="22"/>
                <w:lang w:eastAsia="en-GB"/>
              </w:rPr>
            </w:pPr>
            <w:r w:rsidRPr="003A6065">
              <w:rPr>
                <w:noProof/>
                <w:sz w:val="22"/>
                <w:lang w:eastAsia="en-GB"/>
              </w:rPr>
              <w:t>- Văn phòng Quốc hội; Văn phòng Chủ tịch nước;</w:t>
            </w:r>
          </w:p>
          <w:p w14:paraId="58D4B6F8" w14:textId="77777777" w:rsidR="001F765A" w:rsidRPr="003A6065" w:rsidRDefault="001F765A" w:rsidP="001F765A">
            <w:pPr>
              <w:spacing w:after="0" w:line="240" w:lineRule="atLeast"/>
              <w:jc w:val="both"/>
              <w:rPr>
                <w:noProof/>
                <w:sz w:val="22"/>
                <w:lang w:eastAsia="en-GB"/>
              </w:rPr>
            </w:pPr>
            <w:r w:rsidRPr="003A6065">
              <w:rPr>
                <w:noProof/>
                <w:sz w:val="22"/>
                <w:lang w:eastAsia="en-GB"/>
              </w:rPr>
              <w:t>- Văn phòng Chính phủ, Website Chính phủ;</w:t>
            </w:r>
          </w:p>
          <w:p w14:paraId="737C2C0C" w14:textId="556860C2" w:rsidR="001F765A" w:rsidRDefault="001F765A" w:rsidP="001F765A">
            <w:pPr>
              <w:spacing w:after="0" w:line="240" w:lineRule="atLeast"/>
              <w:jc w:val="both"/>
              <w:rPr>
                <w:noProof/>
                <w:sz w:val="22"/>
                <w:lang w:eastAsia="en-GB"/>
              </w:rPr>
            </w:pPr>
            <w:r w:rsidRPr="003A6065">
              <w:rPr>
                <w:noProof/>
                <w:sz w:val="22"/>
                <w:lang w:eastAsia="en-GB"/>
              </w:rPr>
              <w:t xml:space="preserve">- </w:t>
            </w:r>
            <w:r>
              <w:rPr>
                <w:noProof/>
                <w:sz w:val="22"/>
                <w:lang w:eastAsia="en-GB"/>
              </w:rPr>
              <w:t>Bộ Giáo dục và Đào tạo</w:t>
            </w:r>
            <w:r w:rsidRPr="003A6065">
              <w:rPr>
                <w:noProof/>
                <w:sz w:val="22"/>
                <w:lang w:eastAsia="en-GB"/>
              </w:rPr>
              <w:t xml:space="preserve">; </w:t>
            </w:r>
          </w:p>
          <w:p w14:paraId="2054E0B3" w14:textId="696333D5" w:rsidR="00445B66" w:rsidRDefault="00445B66" w:rsidP="001F765A">
            <w:pPr>
              <w:spacing w:after="0" w:line="240" w:lineRule="atLeast"/>
              <w:jc w:val="both"/>
              <w:rPr>
                <w:noProof/>
                <w:sz w:val="22"/>
                <w:lang w:eastAsia="en-GB"/>
              </w:rPr>
            </w:pPr>
            <w:r>
              <w:rPr>
                <w:noProof/>
                <w:sz w:val="22"/>
                <w:lang w:eastAsia="en-GB"/>
              </w:rPr>
              <w:t>- Cục kiểm tra VBQPPL, Bộ Tư pháp;</w:t>
            </w:r>
          </w:p>
          <w:p w14:paraId="7DB2AE09" w14:textId="77777777" w:rsidR="001F765A" w:rsidRPr="003A6065" w:rsidRDefault="001F765A" w:rsidP="001F765A">
            <w:pPr>
              <w:spacing w:after="0" w:line="240" w:lineRule="atLeast"/>
              <w:jc w:val="both"/>
              <w:rPr>
                <w:noProof/>
                <w:sz w:val="22"/>
                <w:lang w:eastAsia="en-GB"/>
              </w:rPr>
            </w:pPr>
            <w:r>
              <w:rPr>
                <w:noProof/>
                <w:sz w:val="22"/>
                <w:lang w:eastAsia="en-GB"/>
              </w:rPr>
              <w:t xml:space="preserve">- </w:t>
            </w:r>
            <w:r w:rsidRPr="003A6065">
              <w:rPr>
                <w:noProof/>
                <w:sz w:val="22"/>
                <w:lang w:eastAsia="en-GB"/>
              </w:rPr>
              <w:t xml:space="preserve">Kiểm toán </w:t>
            </w:r>
            <w:r>
              <w:rPr>
                <w:noProof/>
                <w:sz w:val="22"/>
                <w:lang w:eastAsia="en-GB"/>
              </w:rPr>
              <w:t>N</w:t>
            </w:r>
            <w:r w:rsidRPr="003A6065">
              <w:rPr>
                <w:noProof/>
                <w:sz w:val="22"/>
                <w:lang w:eastAsia="en-GB"/>
              </w:rPr>
              <w:t>hà nước khu vực II;</w:t>
            </w:r>
          </w:p>
          <w:p w14:paraId="0D2161E4" w14:textId="77777777" w:rsidR="009154BF" w:rsidRDefault="001F765A" w:rsidP="001F765A">
            <w:pPr>
              <w:spacing w:after="0" w:line="240" w:lineRule="atLeast"/>
              <w:jc w:val="both"/>
              <w:rPr>
                <w:noProof/>
                <w:sz w:val="22"/>
                <w:lang w:eastAsia="en-GB"/>
              </w:rPr>
            </w:pPr>
            <w:r w:rsidRPr="003A6065">
              <w:rPr>
                <w:noProof/>
                <w:sz w:val="22"/>
                <w:lang w:eastAsia="en-GB"/>
              </w:rPr>
              <w:t>- TT</w:t>
            </w:r>
            <w:r>
              <w:rPr>
                <w:noProof/>
                <w:sz w:val="22"/>
                <w:lang w:eastAsia="en-GB"/>
              </w:rPr>
              <w:t>r</w:t>
            </w:r>
            <w:r w:rsidRPr="003A6065">
              <w:rPr>
                <w:noProof/>
                <w:sz w:val="22"/>
                <w:lang w:eastAsia="en-GB"/>
              </w:rPr>
              <w:t xml:space="preserve"> Tỉnh uỷ, </w:t>
            </w:r>
            <w:r>
              <w:rPr>
                <w:noProof/>
                <w:sz w:val="22"/>
                <w:lang w:eastAsia="en-GB"/>
              </w:rPr>
              <w:t xml:space="preserve">TTr </w:t>
            </w:r>
            <w:r w:rsidRPr="003A6065">
              <w:rPr>
                <w:noProof/>
                <w:sz w:val="22"/>
                <w:lang w:eastAsia="en-GB"/>
              </w:rPr>
              <w:t>HĐND</w:t>
            </w:r>
            <w:r w:rsidR="00445B66">
              <w:rPr>
                <w:noProof/>
                <w:sz w:val="22"/>
                <w:lang w:eastAsia="en-GB"/>
              </w:rPr>
              <w:t xml:space="preserve">; </w:t>
            </w:r>
          </w:p>
          <w:p w14:paraId="7B5AC895" w14:textId="4360EB72" w:rsidR="001F765A" w:rsidRPr="003A6065" w:rsidRDefault="009154BF" w:rsidP="001F765A">
            <w:pPr>
              <w:spacing w:after="0" w:line="240" w:lineRule="atLeast"/>
              <w:jc w:val="both"/>
              <w:rPr>
                <w:noProof/>
                <w:sz w:val="22"/>
                <w:lang w:eastAsia="en-GB"/>
              </w:rPr>
            </w:pPr>
            <w:r>
              <w:rPr>
                <w:noProof/>
                <w:sz w:val="22"/>
                <w:lang w:eastAsia="en-GB"/>
              </w:rPr>
              <w:t xml:space="preserve">- </w:t>
            </w:r>
            <w:r w:rsidR="001F765A" w:rsidRPr="003A6065">
              <w:rPr>
                <w:noProof/>
                <w:sz w:val="22"/>
                <w:lang w:eastAsia="en-GB"/>
              </w:rPr>
              <w:t>UBND</w:t>
            </w:r>
            <w:r w:rsidR="001F765A">
              <w:rPr>
                <w:noProof/>
                <w:sz w:val="22"/>
                <w:lang w:eastAsia="en-GB"/>
              </w:rPr>
              <w:t xml:space="preserve"> tỉnh</w:t>
            </w:r>
            <w:r w:rsidR="001F765A" w:rsidRPr="003A6065">
              <w:rPr>
                <w:noProof/>
                <w:sz w:val="22"/>
                <w:lang w:eastAsia="en-GB"/>
              </w:rPr>
              <w:t>, UBMTTQ tỉnh;</w:t>
            </w:r>
          </w:p>
          <w:p w14:paraId="64CE0865" w14:textId="3B265D8F" w:rsidR="001F765A" w:rsidRPr="003A6065" w:rsidRDefault="001F765A" w:rsidP="001F765A">
            <w:pPr>
              <w:spacing w:after="0" w:line="240" w:lineRule="atLeast"/>
              <w:jc w:val="both"/>
              <w:rPr>
                <w:noProof/>
                <w:sz w:val="22"/>
                <w:lang w:eastAsia="en-GB"/>
              </w:rPr>
            </w:pPr>
            <w:r w:rsidRPr="003A6065">
              <w:rPr>
                <w:noProof/>
                <w:sz w:val="22"/>
                <w:lang w:eastAsia="en-GB"/>
              </w:rPr>
              <w:t xml:space="preserve">- Đại biểu Quốc hội </w:t>
            </w:r>
            <w:r w:rsidR="00D64251">
              <w:rPr>
                <w:noProof/>
                <w:sz w:val="22"/>
                <w:lang w:eastAsia="en-GB"/>
              </w:rPr>
              <w:t>Đ</w:t>
            </w:r>
            <w:r w:rsidRPr="003A6065">
              <w:rPr>
                <w:noProof/>
                <w:sz w:val="22"/>
                <w:lang w:eastAsia="en-GB"/>
              </w:rPr>
              <w:t>oàn Hà Tĩnh;</w:t>
            </w:r>
          </w:p>
          <w:p w14:paraId="4F24E5BB" w14:textId="77777777" w:rsidR="001F765A" w:rsidRPr="003A6065" w:rsidRDefault="001F765A" w:rsidP="001F765A">
            <w:pPr>
              <w:spacing w:after="0" w:line="240" w:lineRule="atLeast"/>
              <w:jc w:val="both"/>
              <w:rPr>
                <w:noProof/>
                <w:sz w:val="22"/>
                <w:lang w:eastAsia="en-GB"/>
              </w:rPr>
            </w:pPr>
            <w:r w:rsidRPr="003A6065">
              <w:rPr>
                <w:noProof/>
                <w:sz w:val="22"/>
                <w:lang w:eastAsia="en-GB"/>
              </w:rPr>
              <w:t>- Đại biểu HĐND tỉnh;</w:t>
            </w:r>
          </w:p>
          <w:p w14:paraId="558E0502" w14:textId="77777777" w:rsidR="001F765A" w:rsidRPr="003A6065" w:rsidRDefault="001F765A" w:rsidP="001F765A">
            <w:pPr>
              <w:spacing w:after="0" w:line="240" w:lineRule="atLeast"/>
              <w:jc w:val="both"/>
              <w:rPr>
                <w:noProof/>
                <w:sz w:val="22"/>
                <w:lang w:eastAsia="en-GB"/>
              </w:rPr>
            </w:pPr>
            <w:r>
              <w:rPr>
                <w:noProof/>
                <w:sz w:val="22"/>
                <w:lang w:eastAsia="en-GB"/>
              </w:rPr>
              <w:t>- Các VP: Tỉnh ủy, Đoàn ĐBQH và HĐND, UBND tỉnh;</w:t>
            </w:r>
          </w:p>
          <w:p w14:paraId="446301E8" w14:textId="77777777" w:rsidR="001F765A" w:rsidRPr="003A6065" w:rsidRDefault="001F765A" w:rsidP="001F765A">
            <w:pPr>
              <w:spacing w:after="0" w:line="240" w:lineRule="atLeast"/>
              <w:jc w:val="both"/>
              <w:rPr>
                <w:noProof/>
                <w:sz w:val="22"/>
                <w:lang w:eastAsia="en-GB"/>
              </w:rPr>
            </w:pPr>
            <w:r w:rsidRPr="003A6065">
              <w:rPr>
                <w:noProof/>
                <w:sz w:val="22"/>
                <w:lang w:eastAsia="en-GB"/>
              </w:rPr>
              <w:t>- Các sở, ban, ngành, đoàn thể cấp tỉnh;</w:t>
            </w:r>
          </w:p>
          <w:p w14:paraId="254CF581" w14:textId="77777777" w:rsidR="001F765A" w:rsidRPr="003A6065" w:rsidRDefault="001F765A" w:rsidP="001F765A">
            <w:pPr>
              <w:spacing w:after="0" w:line="240" w:lineRule="atLeast"/>
              <w:jc w:val="both"/>
              <w:rPr>
                <w:noProof/>
                <w:sz w:val="22"/>
                <w:lang w:eastAsia="en-GB"/>
              </w:rPr>
            </w:pPr>
            <w:r w:rsidRPr="003A6065">
              <w:rPr>
                <w:noProof/>
                <w:sz w:val="22"/>
                <w:lang w:eastAsia="en-GB"/>
              </w:rPr>
              <w:t>- TT</w:t>
            </w:r>
            <w:r>
              <w:rPr>
                <w:noProof/>
                <w:sz w:val="22"/>
                <w:lang w:eastAsia="en-GB"/>
              </w:rPr>
              <w:t>r</w:t>
            </w:r>
            <w:r w:rsidRPr="003A6065">
              <w:rPr>
                <w:noProof/>
                <w:sz w:val="22"/>
                <w:lang w:eastAsia="en-GB"/>
              </w:rPr>
              <w:t xml:space="preserve"> HĐND, UBND các huyện, thành phố, thị xã;</w:t>
            </w:r>
          </w:p>
          <w:p w14:paraId="14730FA3" w14:textId="33C2E920" w:rsidR="001F765A" w:rsidRPr="003A6065" w:rsidRDefault="001F765A" w:rsidP="001F765A">
            <w:pPr>
              <w:spacing w:after="0" w:line="240" w:lineRule="atLeast"/>
              <w:jc w:val="both"/>
              <w:rPr>
                <w:noProof/>
                <w:sz w:val="22"/>
                <w:lang w:eastAsia="en-GB"/>
              </w:rPr>
            </w:pPr>
            <w:r w:rsidRPr="003A6065">
              <w:rPr>
                <w:noProof/>
                <w:sz w:val="22"/>
                <w:lang w:eastAsia="en-GB"/>
              </w:rPr>
              <w:t xml:space="preserve">- Trung tâm Công báo - </w:t>
            </w:r>
            <w:r w:rsidR="00D64251">
              <w:rPr>
                <w:noProof/>
                <w:sz w:val="22"/>
                <w:lang w:eastAsia="en-GB"/>
              </w:rPr>
              <w:t>T</w:t>
            </w:r>
            <w:r w:rsidRPr="003A6065">
              <w:rPr>
                <w:noProof/>
                <w:sz w:val="22"/>
                <w:lang w:eastAsia="en-GB"/>
              </w:rPr>
              <w:t>in học VP UBND tỉnh;</w:t>
            </w:r>
          </w:p>
          <w:p w14:paraId="1D2B956B" w14:textId="77777777" w:rsidR="001F765A" w:rsidRPr="003A6065" w:rsidRDefault="001F765A" w:rsidP="001F765A">
            <w:pPr>
              <w:spacing w:after="0" w:line="240" w:lineRule="atLeast"/>
              <w:jc w:val="both"/>
              <w:rPr>
                <w:b/>
                <w:i/>
                <w:sz w:val="22"/>
                <w:lang w:val="sq-AL"/>
              </w:rPr>
            </w:pPr>
            <w:r w:rsidRPr="003A6065">
              <w:rPr>
                <w:noProof/>
                <w:sz w:val="22"/>
                <w:lang w:eastAsia="en-GB"/>
              </w:rPr>
              <w:t>- Lưu</w:t>
            </w:r>
            <w:r>
              <w:rPr>
                <w:noProof/>
                <w:sz w:val="22"/>
                <w:lang w:eastAsia="en-GB"/>
              </w:rPr>
              <w:t>:</w:t>
            </w:r>
            <w:r w:rsidRPr="003A6065">
              <w:rPr>
                <w:noProof/>
                <w:sz w:val="22"/>
                <w:lang w:eastAsia="en-GB"/>
              </w:rPr>
              <w:t xml:space="preserve"> VT,</w:t>
            </w:r>
            <w:r w:rsidRPr="003A6065">
              <w:rPr>
                <w:sz w:val="22"/>
              </w:rPr>
              <w:t xml:space="preserve"> </w:t>
            </w:r>
            <w:r>
              <w:rPr>
                <w:sz w:val="22"/>
              </w:rPr>
              <w:t>TH.</w:t>
            </w:r>
          </w:p>
        </w:tc>
        <w:tc>
          <w:tcPr>
            <w:tcW w:w="3828" w:type="dxa"/>
          </w:tcPr>
          <w:p w14:paraId="2C0FDC00" w14:textId="77777777" w:rsidR="001F765A" w:rsidRPr="003A6065" w:rsidRDefault="001F765A" w:rsidP="00596A00">
            <w:pPr>
              <w:pStyle w:val="Body1"/>
              <w:jc w:val="center"/>
              <w:rPr>
                <w:b/>
                <w:lang w:val="sq-AL"/>
              </w:rPr>
            </w:pPr>
            <w:r w:rsidRPr="003A6065">
              <w:rPr>
                <w:b/>
                <w:sz w:val="26"/>
                <w:lang w:val="sq-AL"/>
              </w:rPr>
              <w:t>CHỦ TỊCH</w:t>
            </w:r>
          </w:p>
          <w:p w14:paraId="7777B354" w14:textId="77777777" w:rsidR="001F765A" w:rsidRDefault="001F765A" w:rsidP="00596A00">
            <w:pPr>
              <w:pStyle w:val="Body1"/>
              <w:jc w:val="center"/>
              <w:rPr>
                <w:b/>
                <w:lang w:val="sq-AL"/>
              </w:rPr>
            </w:pPr>
          </w:p>
          <w:p w14:paraId="46279AB9" w14:textId="77777777" w:rsidR="001F765A" w:rsidRPr="003A6065" w:rsidRDefault="001F765A" w:rsidP="00596A00">
            <w:pPr>
              <w:pStyle w:val="Body1"/>
              <w:jc w:val="center"/>
              <w:rPr>
                <w:b/>
                <w:lang w:val="sq-AL"/>
              </w:rPr>
            </w:pPr>
          </w:p>
          <w:p w14:paraId="786772C3" w14:textId="77777777" w:rsidR="001F765A" w:rsidRPr="003A6065" w:rsidRDefault="001F765A" w:rsidP="00596A00">
            <w:pPr>
              <w:pStyle w:val="Body1"/>
              <w:jc w:val="center"/>
              <w:rPr>
                <w:b/>
                <w:sz w:val="28"/>
                <w:lang w:val="sq-AL"/>
              </w:rPr>
            </w:pPr>
          </w:p>
          <w:p w14:paraId="33AA8E96" w14:textId="77777777" w:rsidR="001F765A" w:rsidRDefault="001F765A" w:rsidP="00596A00">
            <w:pPr>
              <w:pStyle w:val="Body1"/>
              <w:jc w:val="center"/>
              <w:rPr>
                <w:b/>
                <w:lang w:val="sq-AL"/>
              </w:rPr>
            </w:pPr>
          </w:p>
          <w:p w14:paraId="312CF220" w14:textId="77777777" w:rsidR="001F765A" w:rsidRDefault="001F765A" w:rsidP="00596A00">
            <w:pPr>
              <w:pStyle w:val="Body1"/>
              <w:jc w:val="center"/>
              <w:rPr>
                <w:b/>
                <w:lang w:val="sq-AL"/>
              </w:rPr>
            </w:pPr>
          </w:p>
          <w:p w14:paraId="2451831A" w14:textId="77777777" w:rsidR="001F765A" w:rsidRDefault="001F765A" w:rsidP="00596A00">
            <w:pPr>
              <w:pStyle w:val="Body1"/>
              <w:jc w:val="center"/>
              <w:rPr>
                <w:b/>
                <w:lang w:val="sq-AL"/>
              </w:rPr>
            </w:pPr>
          </w:p>
          <w:p w14:paraId="661F4F3D" w14:textId="77777777" w:rsidR="001F765A" w:rsidRPr="003A6065" w:rsidRDefault="001F765A" w:rsidP="00596A00">
            <w:pPr>
              <w:pStyle w:val="Body1"/>
              <w:jc w:val="center"/>
              <w:rPr>
                <w:b/>
                <w:lang w:val="sq-AL"/>
              </w:rPr>
            </w:pPr>
          </w:p>
          <w:p w14:paraId="5A2FCC59" w14:textId="77777777" w:rsidR="001F765A" w:rsidRPr="003A6065" w:rsidRDefault="001F765A" w:rsidP="00596A00">
            <w:pPr>
              <w:pStyle w:val="Body1"/>
              <w:jc w:val="center"/>
              <w:rPr>
                <w:b/>
                <w:lang w:val="sq-AL"/>
              </w:rPr>
            </w:pPr>
          </w:p>
          <w:p w14:paraId="76BF4F77" w14:textId="77777777" w:rsidR="001F765A" w:rsidRPr="002D50F5" w:rsidRDefault="001F765A" w:rsidP="00596A00">
            <w:pPr>
              <w:pStyle w:val="Body1"/>
              <w:jc w:val="center"/>
              <w:rPr>
                <w:b/>
                <w:sz w:val="28"/>
                <w:szCs w:val="28"/>
                <w:lang w:val="sq-AL"/>
              </w:rPr>
            </w:pPr>
            <w:r>
              <w:rPr>
                <w:b/>
                <w:sz w:val="28"/>
                <w:szCs w:val="28"/>
                <w:lang w:val="sq-AL"/>
              </w:rPr>
              <w:t xml:space="preserve">     Hoàng Trung Dũng</w:t>
            </w:r>
          </w:p>
        </w:tc>
      </w:tr>
    </w:tbl>
    <w:p w14:paraId="3926971F" w14:textId="77777777" w:rsidR="001F765A" w:rsidRPr="001F765A" w:rsidRDefault="001F765A" w:rsidP="00EB57E3">
      <w:pPr>
        <w:spacing w:before="120" w:after="0" w:line="252" w:lineRule="auto"/>
        <w:jc w:val="both"/>
        <w:rPr>
          <w:rFonts w:ascii="Nyala" w:hAnsi="Nyala" w:cs="Times New Roman"/>
          <w:spacing w:val="-6"/>
          <w:sz w:val="27"/>
          <w:szCs w:val="27"/>
          <w:lang w:val="am-ET"/>
        </w:rPr>
      </w:pPr>
    </w:p>
    <w:sectPr w:rsidR="001F765A" w:rsidRPr="001F765A" w:rsidSect="00047DA9">
      <w:headerReference w:type="default" r:id="rId7"/>
      <w:type w:val="continuous"/>
      <w:pgSz w:w="11909" w:h="16834" w:code="9"/>
      <w:pgMar w:top="1134" w:right="1134" w:bottom="96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FCDAD" w14:textId="77777777" w:rsidR="00501BFC" w:rsidRDefault="00501BFC">
      <w:pPr>
        <w:spacing w:after="0" w:line="240" w:lineRule="auto"/>
      </w:pPr>
      <w:r>
        <w:separator/>
      </w:r>
    </w:p>
  </w:endnote>
  <w:endnote w:type="continuationSeparator" w:id="0">
    <w:p w14:paraId="3E24B42A" w14:textId="77777777" w:rsidR="00501BFC" w:rsidRDefault="00501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yala">
    <w:charset w:val="00"/>
    <w:family w:val="auto"/>
    <w:pitch w:val="variable"/>
    <w:sig w:usb0="00000007" w:usb1="00000000"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F82AE" w14:textId="77777777" w:rsidR="00501BFC" w:rsidRDefault="00501BFC">
      <w:pPr>
        <w:spacing w:after="0" w:line="240" w:lineRule="auto"/>
      </w:pPr>
      <w:r>
        <w:separator/>
      </w:r>
    </w:p>
  </w:footnote>
  <w:footnote w:type="continuationSeparator" w:id="0">
    <w:p w14:paraId="3FAD53DD" w14:textId="77777777" w:rsidR="00501BFC" w:rsidRDefault="00501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897939"/>
      <w:docPartObj>
        <w:docPartGallery w:val="Page Numbers (Top of Page)"/>
        <w:docPartUnique/>
      </w:docPartObj>
    </w:sdtPr>
    <w:sdtEndPr>
      <w:rPr>
        <w:noProof/>
      </w:rPr>
    </w:sdtEndPr>
    <w:sdtContent>
      <w:p w14:paraId="74D9DB78" w14:textId="77777777" w:rsidR="005953A2" w:rsidRDefault="00B01DC4">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14:paraId="64C587A6" w14:textId="77777777" w:rsidR="005953A2" w:rsidRDefault="00501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85CE3"/>
    <w:multiLevelType w:val="hybridMultilevel"/>
    <w:tmpl w:val="110C7F60"/>
    <w:lvl w:ilvl="0" w:tplc="209EB4CE">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4C02CF5"/>
    <w:multiLevelType w:val="hybridMultilevel"/>
    <w:tmpl w:val="EB18A3E2"/>
    <w:lvl w:ilvl="0" w:tplc="E73EF328">
      <w:start w:val="1"/>
      <w:numFmt w:val="decimal"/>
      <w:lvlText w:val="%1."/>
      <w:lvlJc w:val="left"/>
      <w:pPr>
        <w:ind w:left="928" w:hanging="360"/>
      </w:pPr>
      <w:rPr>
        <w:rFonts w:cs="Times New Roman"/>
      </w:rPr>
    </w:lvl>
    <w:lvl w:ilvl="1" w:tplc="04090019">
      <w:start w:val="1"/>
      <w:numFmt w:val="lowerLetter"/>
      <w:lvlText w:val="%2."/>
      <w:lvlJc w:val="left"/>
      <w:pPr>
        <w:ind w:left="1777" w:hanging="360"/>
      </w:pPr>
    </w:lvl>
    <w:lvl w:ilvl="2" w:tplc="0409001B">
      <w:start w:val="1"/>
      <w:numFmt w:val="lowerRoman"/>
      <w:lvlText w:val="%3."/>
      <w:lvlJc w:val="right"/>
      <w:pPr>
        <w:ind w:left="2497" w:hanging="180"/>
      </w:pPr>
    </w:lvl>
    <w:lvl w:ilvl="3" w:tplc="0409000F">
      <w:start w:val="1"/>
      <w:numFmt w:val="decimal"/>
      <w:lvlText w:val="%4."/>
      <w:lvlJc w:val="left"/>
      <w:pPr>
        <w:ind w:left="3217" w:hanging="360"/>
      </w:pPr>
    </w:lvl>
    <w:lvl w:ilvl="4" w:tplc="04090019">
      <w:start w:val="1"/>
      <w:numFmt w:val="lowerLetter"/>
      <w:lvlText w:val="%5."/>
      <w:lvlJc w:val="left"/>
      <w:pPr>
        <w:ind w:left="3937" w:hanging="360"/>
      </w:pPr>
    </w:lvl>
    <w:lvl w:ilvl="5" w:tplc="0409001B">
      <w:start w:val="1"/>
      <w:numFmt w:val="lowerRoman"/>
      <w:lvlText w:val="%6."/>
      <w:lvlJc w:val="right"/>
      <w:pPr>
        <w:ind w:left="4657" w:hanging="180"/>
      </w:pPr>
    </w:lvl>
    <w:lvl w:ilvl="6" w:tplc="0409000F">
      <w:start w:val="1"/>
      <w:numFmt w:val="decimal"/>
      <w:lvlText w:val="%7."/>
      <w:lvlJc w:val="left"/>
      <w:pPr>
        <w:ind w:left="5377" w:hanging="360"/>
      </w:pPr>
    </w:lvl>
    <w:lvl w:ilvl="7" w:tplc="04090019">
      <w:start w:val="1"/>
      <w:numFmt w:val="lowerLetter"/>
      <w:lvlText w:val="%8."/>
      <w:lvlJc w:val="left"/>
      <w:pPr>
        <w:ind w:left="6097" w:hanging="360"/>
      </w:pPr>
    </w:lvl>
    <w:lvl w:ilvl="8" w:tplc="0409001B">
      <w:start w:val="1"/>
      <w:numFmt w:val="lowerRoman"/>
      <w:lvlText w:val="%9."/>
      <w:lvlJc w:val="right"/>
      <w:pPr>
        <w:ind w:left="6817" w:hanging="180"/>
      </w:pPr>
    </w:lvl>
  </w:abstractNum>
  <w:abstractNum w:abstractNumId="2" w15:restartNumberingAfterBreak="0">
    <w:nsid w:val="5E07017B"/>
    <w:multiLevelType w:val="hybridMultilevel"/>
    <w:tmpl w:val="779ADBFA"/>
    <w:lvl w:ilvl="0" w:tplc="7750AA44">
      <w:start w:val="2"/>
      <w:numFmt w:val="decimal"/>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BD"/>
    <w:rsid w:val="00046B23"/>
    <w:rsid w:val="00047DA9"/>
    <w:rsid w:val="00120013"/>
    <w:rsid w:val="001B4E42"/>
    <w:rsid w:val="001E38DA"/>
    <w:rsid w:val="001F765A"/>
    <w:rsid w:val="002E5EBD"/>
    <w:rsid w:val="00343A33"/>
    <w:rsid w:val="003B17CD"/>
    <w:rsid w:val="00445B66"/>
    <w:rsid w:val="00501BFC"/>
    <w:rsid w:val="00665E7C"/>
    <w:rsid w:val="007D593F"/>
    <w:rsid w:val="00860336"/>
    <w:rsid w:val="009154BF"/>
    <w:rsid w:val="009D064A"/>
    <w:rsid w:val="00A85E9D"/>
    <w:rsid w:val="00AE65AD"/>
    <w:rsid w:val="00B01DC4"/>
    <w:rsid w:val="00BA2957"/>
    <w:rsid w:val="00BD0A7B"/>
    <w:rsid w:val="00D64251"/>
    <w:rsid w:val="00E707B9"/>
    <w:rsid w:val="00EB5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A563"/>
  <w15:chartTrackingRefBased/>
  <w15:docId w15:val="{5ECBB702-8871-4225-992F-3596B8135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DC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B01DC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B01D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DC4"/>
  </w:style>
  <w:style w:type="character" w:customStyle="1" w:styleId="NormalWebChar">
    <w:name w:val="Normal (Web) Char"/>
    <w:link w:val="NormalWeb"/>
    <w:locked/>
    <w:rsid w:val="00B01DC4"/>
    <w:rPr>
      <w:rFonts w:eastAsia="Times New Roman" w:cs="Times New Roman"/>
      <w:sz w:val="24"/>
      <w:szCs w:val="24"/>
    </w:rPr>
  </w:style>
  <w:style w:type="paragraph" w:styleId="BodyText">
    <w:name w:val="Body Text"/>
    <w:basedOn w:val="Normal"/>
    <w:link w:val="BodyTextChar"/>
    <w:semiHidden/>
    <w:unhideWhenUsed/>
    <w:rsid w:val="00B01DC4"/>
    <w:pPr>
      <w:autoSpaceDE w:val="0"/>
      <w:autoSpaceDN w:val="0"/>
      <w:spacing w:after="120" w:line="240" w:lineRule="auto"/>
    </w:pPr>
    <w:rPr>
      <w:rFonts w:ascii=".VnTime" w:eastAsia="Times New Roman" w:hAnsi=".VnTime" w:cs=".VnTime"/>
      <w:szCs w:val="28"/>
    </w:rPr>
  </w:style>
  <w:style w:type="character" w:customStyle="1" w:styleId="BodyTextChar">
    <w:name w:val="Body Text Char"/>
    <w:basedOn w:val="DefaultParagraphFont"/>
    <w:link w:val="BodyText"/>
    <w:semiHidden/>
    <w:rsid w:val="00B01DC4"/>
    <w:rPr>
      <w:rFonts w:ascii=".VnTime" w:eastAsia="Times New Roman" w:hAnsi=".VnTime" w:cs=".VnTime"/>
      <w:szCs w:val="28"/>
    </w:rPr>
  </w:style>
  <w:style w:type="paragraph" w:styleId="ListParagraph">
    <w:name w:val="List Paragraph"/>
    <w:basedOn w:val="Normal"/>
    <w:uiPriority w:val="34"/>
    <w:qFormat/>
    <w:rsid w:val="00665E7C"/>
    <w:pPr>
      <w:ind w:left="720"/>
      <w:contextualSpacing/>
    </w:pPr>
  </w:style>
  <w:style w:type="paragraph" w:customStyle="1" w:styleId="Body1">
    <w:name w:val="Body 1"/>
    <w:rsid w:val="001F765A"/>
    <w:pPr>
      <w:spacing w:after="0" w:line="240" w:lineRule="auto"/>
      <w:outlineLvl w:val="0"/>
    </w:pPr>
    <w:rPr>
      <w:rFonts w:eastAsia="Arial Unicode MS" w:cs="Times New Roman"/>
      <w:color w:val="000000"/>
      <w:sz w:val="24"/>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DCD1B3-06C9-4275-A431-E4B372EBDDA4}"/>
</file>

<file path=customXml/itemProps2.xml><?xml version="1.0" encoding="utf-8"?>
<ds:datastoreItem xmlns:ds="http://schemas.openxmlformats.org/officeDocument/2006/customXml" ds:itemID="{26640CE9-E37E-4064-9484-02A0F7294A51}"/>
</file>

<file path=customXml/itemProps3.xml><?xml version="1.0" encoding="utf-8"?>
<ds:datastoreItem xmlns:ds="http://schemas.openxmlformats.org/officeDocument/2006/customXml" ds:itemID="{F49D4AA9-A393-4C9E-89B2-0554CEA381A3}"/>
</file>

<file path=docProps/app.xml><?xml version="1.0" encoding="utf-8"?>
<Properties xmlns="http://schemas.openxmlformats.org/officeDocument/2006/extended-properties" xmlns:vt="http://schemas.openxmlformats.org/officeDocument/2006/docPropsVTypes">
  <Template>Normal</Template>
  <TotalTime>145</TotalTime>
  <Pages>3</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dc:creator>
  <cp:keywords/>
  <dc:description/>
  <cp:lastModifiedBy>Phan</cp:lastModifiedBy>
  <cp:revision>13</cp:revision>
  <cp:lastPrinted>2021-07-21T15:29:00Z</cp:lastPrinted>
  <dcterms:created xsi:type="dcterms:W3CDTF">2021-07-14T08:45:00Z</dcterms:created>
  <dcterms:modified xsi:type="dcterms:W3CDTF">2021-07-23T00:27:00Z</dcterms:modified>
</cp:coreProperties>
</file>