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96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0"/>
        <w:gridCol w:w="6096"/>
      </w:tblGrid>
      <w:tr w:rsidR="00A55EA3" w:rsidRPr="00A23D9D" w14:paraId="301FFB4E" w14:textId="77777777" w:rsidTr="006F4384">
        <w:tc>
          <w:tcPr>
            <w:tcW w:w="3510" w:type="dxa"/>
          </w:tcPr>
          <w:p w14:paraId="127F2057" w14:textId="77777777" w:rsidR="00A55EA3" w:rsidRPr="00A23D9D" w:rsidRDefault="00A55EA3" w:rsidP="00A049D1">
            <w:pPr>
              <w:pStyle w:val="Default"/>
              <w:jc w:val="center"/>
              <w:rPr>
                <w:b/>
                <w:bCs/>
                <w:sz w:val="26"/>
                <w:szCs w:val="26"/>
              </w:rPr>
            </w:pPr>
            <w:r w:rsidRPr="00A23D9D">
              <w:rPr>
                <w:b/>
                <w:bCs/>
                <w:sz w:val="26"/>
                <w:szCs w:val="26"/>
              </w:rPr>
              <w:t>ỦY BAN NHÂN DÂN</w:t>
            </w:r>
          </w:p>
          <w:p w14:paraId="06709BB6" w14:textId="6503F638" w:rsidR="00A55EA3" w:rsidRPr="00A23D9D" w:rsidRDefault="00A55EA3" w:rsidP="00A049D1">
            <w:pPr>
              <w:pStyle w:val="Default"/>
              <w:jc w:val="center"/>
              <w:rPr>
                <w:sz w:val="26"/>
                <w:szCs w:val="26"/>
              </w:rPr>
            </w:pPr>
            <w:r w:rsidRPr="00A23D9D">
              <w:rPr>
                <w:b/>
                <w:bCs/>
                <w:sz w:val="26"/>
                <w:szCs w:val="26"/>
              </w:rPr>
              <w:t>TỈNH HÀ GIANG</w:t>
            </w:r>
          </w:p>
          <w:p w14:paraId="183D545E" w14:textId="23797D3D" w:rsidR="00A55EA3" w:rsidRPr="00A23D9D" w:rsidRDefault="00A049D1" w:rsidP="00A049D1">
            <w:pPr>
              <w:pStyle w:val="Default"/>
              <w:jc w:val="center"/>
              <w:rPr>
                <w:sz w:val="26"/>
                <w:szCs w:val="26"/>
              </w:rPr>
            </w:pPr>
            <w:r w:rsidRPr="00A23D9D">
              <w:rPr>
                <w:noProof/>
                <w:sz w:val="26"/>
                <w:szCs w:val="26"/>
              </w:rPr>
              <mc:AlternateContent>
                <mc:Choice Requires="wps">
                  <w:drawing>
                    <wp:anchor distT="0" distB="0" distL="114300" distR="114300" simplePos="0" relativeHeight="251657216" behindDoc="0" locked="0" layoutInCell="1" allowOverlap="1" wp14:anchorId="06C65F23" wp14:editId="1FD252F1">
                      <wp:simplePos x="0" y="0"/>
                      <wp:positionH relativeFrom="column">
                        <wp:posOffset>553085</wp:posOffset>
                      </wp:positionH>
                      <wp:positionV relativeFrom="paragraph">
                        <wp:posOffset>42545</wp:posOffset>
                      </wp:positionV>
                      <wp:extent cx="838200" cy="0"/>
                      <wp:effectExtent l="0" t="0" r="0" b="0"/>
                      <wp:wrapNone/>
                      <wp:docPr id="1807426447" name="Straight Connector 1"/>
                      <wp:cNvGraphicFramePr/>
                      <a:graphic xmlns:a="http://schemas.openxmlformats.org/drawingml/2006/main">
                        <a:graphicData uri="http://schemas.microsoft.com/office/word/2010/wordprocessingShape">
                          <wps:wsp>
                            <wps:cNvCnPr/>
                            <wps:spPr>
                              <a:xfrm>
                                <a:off x="0" y="0"/>
                                <a:ext cx="838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674DDAB" id="Straight Connector 1" o:spid="_x0000_s1026" style="position:absolute;z-index:251657216;visibility:visible;mso-wrap-style:square;mso-wrap-distance-left:9pt;mso-wrap-distance-top:0;mso-wrap-distance-right:9pt;mso-wrap-distance-bottom:0;mso-position-horizontal:absolute;mso-position-horizontal-relative:text;mso-position-vertical:absolute;mso-position-vertical-relative:text" from="43.55pt,3.35pt" to="109.55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" strokecolor="black [3200]" strokeweight=".5pt">
                      <v:stroke joinstyle="miter"/>
                    </v:line>
                  </w:pict>
                </mc:Fallback>
              </mc:AlternateContent>
            </w:r>
          </w:p>
          <w:p w14:paraId="03DA695A" w14:textId="211FBDC2" w:rsidR="00A55EA3" w:rsidRPr="00A23D9D" w:rsidRDefault="006F4384" w:rsidP="00A049D1">
            <w:pPr>
              <w:pStyle w:val="Default"/>
              <w:jc w:val="center"/>
              <w:rPr>
                <w:sz w:val="26"/>
                <w:szCs w:val="26"/>
              </w:rPr>
            </w:pPr>
            <w:r>
              <w:rPr>
                <w:sz w:val="26"/>
                <w:szCs w:val="26"/>
              </w:rPr>
              <w:t xml:space="preserve">  </w:t>
            </w:r>
            <w:r w:rsidR="00A55EA3" w:rsidRPr="00A23D9D">
              <w:rPr>
                <w:sz w:val="26"/>
                <w:szCs w:val="26"/>
              </w:rPr>
              <w:t>Số</w:t>
            </w:r>
            <w:r w:rsidR="00AC6F6F">
              <w:rPr>
                <w:sz w:val="26"/>
                <w:szCs w:val="26"/>
              </w:rPr>
              <w:t>: 27</w:t>
            </w:r>
            <w:r w:rsidR="00A55EA3" w:rsidRPr="00A23D9D">
              <w:rPr>
                <w:sz w:val="26"/>
                <w:szCs w:val="26"/>
              </w:rPr>
              <w:t>/</w:t>
            </w:r>
            <w:r w:rsidR="002E05BA" w:rsidRPr="00A23D9D">
              <w:rPr>
                <w:sz w:val="26"/>
                <w:szCs w:val="26"/>
              </w:rPr>
              <w:t>2024/</w:t>
            </w:r>
            <w:r w:rsidR="00A55EA3" w:rsidRPr="00A23D9D">
              <w:rPr>
                <w:sz w:val="26"/>
                <w:szCs w:val="26"/>
              </w:rPr>
              <w:t>QĐ-UBND</w:t>
            </w:r>
          </w:p>
          <w:p w14:paraId="06DA4C5E" w14:textId="6C0CD943" w:rsidR="00A55EA3" w:rsidRPr="00A23D9D" w:rsidRDefault="00A55EA3" w:rsidP="00A55EA3">
            <w:pPr>
              <w:pStyle w:val="Default"/>
            </w:pPr>
          </w:p>
        </w:tc>
        <w:tc>
          <w:tcPr>
            <w:tcW w:w="6096" w:type="dxa"/>
          </w:tcPr>
          <w:p w14:paraId="1328A931" w14:textId="613D9749" w:rsidR="00A55EA3" w:rsidRPr="00A23D9D" w:rsidRDefault="00A55EA3" w:rsidP="00A049D1">
            <w:pPr>
              <w:pStyle w:val="Default"/>
              <w:jc w:val="center"/>
              <w:rPr>
                <w:sz w:val="26"/>
                <w:szCs w:val="26"/>
              </w:rPr>
            </w:pPr>
            <w:r w:rsidRPr="00A23D9D">
              <w:rPr>
                <w:b/>
                <w:bCs/>
                <w:sz w:val="26"/>
                <w:szCs w:val="26"/>
              </w:rPr>
              <w:t>CỘNG HÒA XÃ HỘI CHỦ NGHĨA VIỆT NAM</w:t>
            </w:r>
          </w:p>
          <w:p w14:paraId="1DBB2A78" w14:textId="77777777" w:rsidR="00A55EA3" w:rsidRPr="00A23D9D" w:rsidRDefault="00A55EA3" w:rsidP="00A049D1">
            <w:pPr>
              <w:pStyle w:val="Default"/>
              <w:jc w:val="center"/>
              <w:rPr>
                <w:b/>
                <w:bCs/>
                <w:sz w:val="28"/>
                <w:szCs w:val="28"/>
              </w:rPr>
            </w:pPr>
            <w:r w:rsidRPr="00A23D9D">
              <w:rPr>
                <w:b/>
                <w:bCs/>
                <w:sz w:val="28"/>
                <w:szCs w:val="28"/>
              </w:rPr>
              <w:t>Độc lập - Tự do - Hạnh phúc</w:t>
            </w:r>
          </w:p>
          <w:p w14:paraId="6191F546" w14:textId="4ED15A77" w:rsidR="00A55EA3" w:rsidRPr="00A23D9D" w:rsidRDefault="00A049D1" w:rsidP="00A049D1">
            <w:pPr>
              <w:pStyle w:val="Default"/>
              <w:jc w:val="center"/>
            </w:pPr>
            <w:r w:rsidRPr="00A23D9D">
              <w:rPr>
                <w:noProof/>
              </w:rPr>
              <mc:AlternateContent>
                <mc:Choice Requires="wps">
                  <w:drawing>
                    <wp:anchor distT="0" distB="0" distL="114300" distR="114300" simplePos="0" relativeHeight="251659264" behindDoc="0" locked="0" layoutInCell="1" allowOverlap="1" wp14:anchorId="50885A07" wp14:editId="5B00CEB4">
                      <wp:simplePos x="0" y="0"/>
                      <wp:positionH relativeFrom="column">
                        <wp:posOffset>819149</wp:posOffset>
                      </wp:positionH>
                      <wp:positionV relativeFrom="paragraph">
                        <wp:posOffset>36830</wp:posOffset>
                      </wp:positionV>
                      <wp:extent cx="2162175" cy="0"/>
                      <wp:effectExtent l="0" t="0" r="0" b="0"/>
                      <wp:wrapNone/>
                      <wp:docPr id="1599972703" name="Straight Connector 2"/>
                      <wp:cNvGraphicFramePr/>
                      <a:graphic xmlns:a="http://schemas.openxmlformats.org/drawingml/2006/main">
                        <a:graphicData uri="http://schemas.microsoft.com/office/word/2010/wordprocessingShape">
                          <wps:wsp>
                            <wps:cNvCnPr/>
                            <wps:spPr>
                              <a:xfrm>
                                <a:off x="0" y="0"/>
                                <a:ext cx="21621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EBAEBD1" id="Straight Connector 2"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4.5pt,2.9pt" to="234.75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" strokecolor="black [3200]" strokeweight=".5pt">
                      <v:stroke joinstyle="miter"/>
                    </v:line>
                  </w:pict>
                </mc:Fallback>
              </mc:AlternateContent>
            </w:r>
          </w:p>
          <w:p w14:paraId="7FB07907" w14:textId="65094496" w:rsidR="00A55EA3" w:rsidRPr="00A23D9D" w:rsidRDefault="008C38FE" w:rsidP="009A6812">
            <w:pPr>
              <w:pStyle w:val="Default"/>
              <w:jc w:val="center"/>
            </w:pPr>
            <w:r w:rsidRPr="00A23D9D">
              <w:rPr>
                <w:i/>
                <w:iCs/>
                <w:sz w:val="28"/>
                <w:szCs w:val="28"/>
              </w:rPr>
              <w:t xml:space="preserve">     </w:t>
            </w:r>
            <w:r w:rsidR="00572E1F">
              <w:rPr>
                <w:i/>
                <w:iCs/>
                <w:sz w:val="28"/>
                <w:szCs w:val="28"/>
              </w:rPr>
              <w:t xml:space="preserve">        </w:t>
            </w:r>
            <w:r w:rsidR="00A049D1" w:rsidRPr="00A23D9D">
              <w:rPr>
                <w:i/>
                <w:iCs/>
                <w:sz w:val="28"/>
                <w:szCs w:val="28"/>
              </w:rPr>
              <w:t>Hà Giang</w:t>
            </w:r>
            <w:r w:rsidR="00AC6F6F">
              <w:rPr>
                <w:i/>
                <w:iCs/>
                <w:sz w:val="28"/>
                <w:szCs w:val="28"/>
              </w:rPr>
              <w:t xml:space="preserve">, ngày 19 tháng 6 </w:t>
            </w:r>
            <w:r w:rsidR="00A55EA3" w:rsidRPr="00A23D9D">
              <w:rPr>
                <w:i/>
                <w:iCs/>
                <w:sz w:val="28"/>
                <w:szCs w:val="28"/>
              </w:rPr>
              <w:t>năm 2024</w:t>
            </w:r>
          </w:p>
        </w:tc>
      </w:tr>
    </w:tbl>
    <w:p w14:paraId="34FB9166" w14:textId="027EBA1B" w:rsidR="00A55EA3" w:rsidRPr="00F326E9" w:rsidRDefault="00A55EA3" w:rsidP="003A1E73">
      <w:pPr>
        <w:pStyle w:val="Default"/>
        <w:spacing w:before="120"/>
        <w:jc w:val="center"/>
        <w:rPr>
          <w:sz w:val="26"/>
          <w:szCs w:val="26"/>
        </w:rPr>
      </w:pPr>
      <w:r w:rsidRPr="00F326E9">
        <w:rPr>
          <w:b/>
          <w:bCs/>
          <w:sz w:val="26"/>
          <w:szCs w:val="26"/>
        </w:rPr>
        <w:t>QUYẾT ĐỊNH</w:t>
      </w:r>
    </w:p>
    <w:p w14:paraId="32A0BA76" w14:textId="77777777" w:rsidR="001C5127" w:rsidRDefault="00E128D0" w:rsidP="00A55EA3">
      <w:pPr>
        <w:pStyle w:val="Default"/>
        <w:jc w:val="center"/>
        <w:rPr>
          <w:b/>
          <w:bCs/>
          <w:sz w:val="28"/>
          <w:szCs w:val="28"/>
        </w:rPr>
      </w:pPr>
      <w:r w:rsidRPr="00A23D9D">
        <w:rPr>
          <w:b/>
          <w:bCs/>
          <w:sz w:val="28"/>
          <w:szCs w:val="28"/>
        </w:rPr>
        <w:t>B</w:t>
      </w:r>
      <w:r w:rsidR="0013058B" w:rsidRPr="00A23D9D">
        <w:rPr>
          <w:b/>
          <w:bCs/>
          <w:sz w:val="28"/>
          <w:szCs w:val="28"/>
        </w:rPr>
        <w:t>an hành</w:t>
      </w:r>
      <w:r w:rsidR="00A55EA3" w:rsidRPr="00A23D9D">
        <w:rPr>
          <w:b/>
          <w:bCs/>
          <w:sz w:val="28"/>
          <w:szCs w:val="28"/>
        </w:rPr>
        <w:t xml:space="preserve"> đơn giá trồng rừng thay thế khi chuyển mục đích</w:t>
      </w:r>
      <w:r w:rsidR="00906623" w:rsidRPr="00A23D9D">
        <w:rPr>
          <w:b/>
          <w:bCs/>
          <w:sz w:val="28"/>
          <w:szCs w:val="28"/>
        </w:rPr>
        <w:t xml:space="preserve"> </w:t>
      </w:r>
      <w:r w:rsidR="00A55EA3" w:rsidRPr="00A23D9D">
        <w:rPr>
          <w:b/>
          <w:bCs/>
          <w:sz w:val="28"/>
          <w:szCs w:val="28"/>
        </w:rPr>
        <w:t xml:space="preserve">sử </w:t>
      </w:r>
    </w:p>
    <w:p w14:paraId="2136B632" w14:textId="5B1E0979" w:rsidR="00A55EA3" w:rsidRPr="00A23D9D" w:rsidRDefault="00A55EA3" w:rsidP="00A55EA3">
      <w:pPr>
        <w:pStyle w:val="Default"/>
        <w:jc w:val="center"/>
        <w:rPr>
          <w:sz w:val="28"/>
          <w:szCs w:val="28"/>
        </w:rPr>
      </w:pPr>
      <w:r w:rsidRPr="00A23D9D">
        <w:rPr>
          <w:b/>
          <w:bCs/>
          <w:sz w:val="28"/>
          <w:szCs w:val="28"/>
        </w:rPr>
        <w:t xml:space="preserve">dụng rừng sang mục đích khác trên địa bàn tỉnh </w:t>
      </w:r>
      <w:r w:rsidR="00BD6DFA" w:rsidRPr="00A23D9D">
        <w:rPr>
          <w:b/>
          <w:bCs/>
          <w:sz w:val="28"/>
          <w:szCs w:val="28"/>
        </w:rPr>
        <w:t>Hà Giang</w:t>
      </w:r>
    </w:p>
    <w:p w14:paraId="4BAF2012" w14:textId="53F74A70" w:rsidR="007E1945" w:rsidRPr="00A23D9D" w:rsidRDefault="007E1945" w:rsidP="007E1945">
      <w:pPr>
        <w:pStyle w:val="Default"/>
        <w:rPr>
          <w:b/>
          <w:bCs/>
          <w:sz w:val="28"/>
          <w:szCs w:val="28"/>
        </w:rPr>
      </w:pPr>
      <w:r w:rsidRPr="00A23D9D">
        <w:rPr>
          <w:b/>
          <w:bCs/>
          <w:noProof/>
          <w:sz w:val="28"/>
          <w:szCs w:val="28"/>
        </w:rPr>
        <mc:AlternateContent>
          <mc:Choice Requires="wps">
            <w:drawing>
              <wp:anchor distT="0" distB="0" distL="114300" distR="114300" simplePos="0" relativeHeight="251661312" behindDoc="0" locked="0" layoutInCell="1" allowOverlap="1" wp14:anchorId="50EF8C8B" wp14:editId="49CB0EA4">
                <wp:simplePos x="0" y="0"/>
                <wp:positionH relativeFrom="column">
                  <wp:posOffset>2072005</wp:posOffset>
                </wp:positionH>
                <wp:positionV relativeFrom="paragraph">
                  <wp:posOffset>92710</wp:posOffset>
                </wp:positionV>
                <wp:extent cx="1838325" cy="0"/>
                <wp:effectExtent l="0" t="0" r="0" b="0"/>
                <wp:wrapNone/>
                <wp:docPr id="1810706739" name="Straight Connector 3"/>
                <wp:cNvGraphicFramePr/>
                <a:graphic xmlns:a="http://schemas.openxmlformats.org/drawingml/2006/main">
                  <a:graphicData uri="http://schemas.microsoft.com/office/word/2010/wordprocessingShape">
                    <wps:wsp>
                      <wps:cNvCnPr/>
                      <wps:spPr>
                        <a:xfrm>
                          <a:off x="0" y="0"/>
                          <a:ext cx="18383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5D9E90D"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63.15pt,7.3pt" to="307.9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" strokecolor="black [3200]" strokeweight=".5pt">
                <v:stroke joinstyle="miter"/>
              </v:line>
            </w:pict>
          </mc:Fallback>
        </mc:AlternateContent>
      </w:r>
    </w:p>
    <w:p w14:paraId="37EDE062" w14:textId="53B0B30E" w:rsidR="00A55EA3" w:rsidRPr="00F326E9" w:rsidRDefault="00A55EA3" w:rsidP="00F326E9">
      <w:pPr>
        <w:pStyle w:val="Default"/>
        <w:spacing w:before="240" w:after="240"/>
        <w:jc w:val="center"/>
        <w:rPr>
          <w:b/>
          <w:bCs/>
          <w:sz w:val="26"/>
          <w:szCs w:val="26"/>
        </w:rPr>
      </w:pPr>
      <w:r w:rsidRPr="00F326E9">
        <w:rPr>
          <w:b/>
          <w:bCs/>
          <w:sz w:val="26"/>
          <w:szCs w:val="26"/>
        </w:rPr>
        <w:t>UỶ BAN NHÂN DÂN TỈNH</w:t>
      </w:r>
      <w:r w:rsidR="008C715F" w:rsidRPr="00F326E9">
        <w:rPr>
          <w:b/>
          <w:bCs/>
          <w:sz w:val="26"/>
          <w:szCs w:val="26"/>
        </w:rPr>
        <w:t xml:space="preserve"> HÀ GIANG</w:t>
      </w:r>
    </w:p>
    <w:p w14:paraId="40012F78" w14:textId="77777777" w:rsidR="006B2D24" w:rsidRPr="00A23D9D" w:rsidRDefault="006B2D24" w:rsidP="00804F10">
      <w:pPr>
        <w:pStyle w:val="Default"/>
        <w:spacing w:line="288" w:lineRule="auto"/>
        <w:jc w:val="both"/>
        <w:rPr>
          <w:i/>
          <w:iCs/>
          <w:sz w:val="14"/>
          <w:szCs w:val="14"/>
        </w:rPr>
      </w:pPr>
    </w:p>
    <w:p w14:paraId="621882CA" w14:textId="52BBE6A0" w:rsidR="008B5782" w:rsidRPr="00A23D9D" w:rsidRDefault="00A55EA3" w:rsidP="005C17A3">
      <w:pPr>
        <w:pStyle w:val="Default"/>
        <w:spacing w:line="288" w:lineRule="auto"/>
        <w:ind w:firstLine="720"/>
        <w:jc w:val="both"/>
        <w:rPr>
          <w:i/>
          <w:iCs/>
          <w:color w:val="auto"/>
          <w:sz w:val="28"/>
          <w:szCs w:val="28"/>
        </w:rPr>
      </w:pPr>
      <w:r w:rsidRPr="00A23D9D">
        <w:rPr>
          <w:i/>
          <w:iCs/>
          <w:color w:val="auto"/>
          <w:sz w:val="28"/>
          <w:szCs w:val="28"/>
        </w:rPr>
        <w:t xml:space="preserve">Căn cứ Luật </w:t>
      </w:r>
      <w:r w:rsidR="00165CE0">
        <w:rPr>
          <w:i/>
          <w:iCs/>
          <w:color w:val="auto"/>
          <w:sz w:val="28"/>
          <w:szCs w:val="28"/>
        </w:rPr>
        <w:t>t</w:t>
      </w:r>
      <w:r w:rsidRPr="00A23D9D">
        <w:rPr>
          <w:i/>
          <w:iCs/>
          <w:color w:val="auto"/>
          <w:sz w:val="28"/>
          <w:szCs w:val="28"/>
        </w:rPr>
        <w:t>ổ chức chính quyền địa phương ngày 19</w:t>
      </w:r>
      <w:r w:rsidR="0057276D" w:rsidRPr="00A23D9D">
        <w:rPr>
          <w:i/>
          <w:iCs/>
          <w:color w:val="auto"/>
          <w:sz w:val="28"/>
          <w:szCs w:val="28"/>
        </w:rPr>
        <w:t xml:space="preserve"> tháng </w:t>
      </w:r>
      <w:r w:rsidRPr="00A23D9D">
        <w:rPr>
          <w:i/>
          <w:iCs/>
          <w:color w:val="auto"/>
          <w:sz w:val="28"/>
          <w:szCs w:val="28"/>
        </w:rPr>
        <w:t>6</w:t>
      </w:r>
      <w:r w:rsidR="0057276D" w:rsidRPr="00A23D9D">
        <w:rPr>
          <w:i/>
          <w:iCs/>
          <w:color w:val="auto"/>
          <w:sz w:val="28"/>
          <w:szCs w:val="28"/>
        </w:rPr>
        <w:t xml:space="preserve"> năm </w:t>
      </w:r>
      <w:r w:rsidRPr="00A23D9D">
        <w:rPr>
          <w:i/>
          <w:iCs/>
          <w:color w:val="auto"/>
          <w:sz w:val="28"/>
          <w:szCs w:val="28"/>
        </w:rPr>
        <w:t xml:space="preserve">2015; </w:t>
      </w:r>
    </w:p>
    <w:p w14:paraId="3BC5D968" w14:textId="410A37BF" w:rsidR="00A55EA3" w:rsidRPr="00A23D9D" w:rsidRDefault="008B5782" w:rsidP="00A565DB">
      <w:pPr>
        <w:pStyle w:val="Default"/>
        <w:spacing w:before="120" w:after="120"/>
        <w:ind w:firstLine="720"/>
        <w:jc w:val="both"/>
        <w:rPr>
          <w:color w:val="auto"/>
          <w:sz w:val="28"/>
          <w:szCs w:val="28"/>
        </w:rPr>
      </w:pPr>
      <w:r w:rsidRPr="00A23D9D">
        <w:rPr>
          <w:i/>
          <w:iCs/>
          <w:color w:val="auto"/>
          <w:sz w:val="28"/>
          <w:szCs w:val="28"/>
        </w:rPr>
        <w:t xml:space="preserve">Căn cứ </w:t>
      </w:r>
      <w:r w:rsidR="00A55EA3" w:rsidRPr="00A23D9D">
        <w:rPr>
          <w:i/>
          <w:iCs/>
          <w:color w:val="auto"/>
          <w:sz w:val="28"/>
          <w:szCs w:val="28"/>
        </w:rPr>
        <w:t xml:space="preserve">Luật sửa đổi, bổ sung một số điều của Luật </w:t>
      </w:r>
      <w:r w:rsidR="00BB401E">
        <w:rPr>
          <w:i/>
          <w:iCs/>
          <w:color w:val="auto"/>
          <w:sz w:val="28"/>
          <w:szCs w:val="28"/>
        </w:rPr>
        <w:t>t</w:t>
      </w:r>
      <w:r w:rsidR="00A55EA3" w:rsidRPr="00A23D9D">
        <w:rPr>
          <w:i/>
          <w:iCs/>
          <w:color w:val="auto"/>
          <w:sz w:val="28"/>
          <w:szCs w:val="28"/>
        </w:rPr>
        <w:t xml:space="preserve">ổ chức Chính phủ và Luật </w:t>
      </w:r>
      <w:r w:rsidR="00BB401E">
        <w:rPr>
          <w:i/>
          <w:iCs/>
          <w:color w:val="auto"/>
          <w:sz w:val="28"/>
          <w:szCs w:val="28"/>
        </w:rPr>
        <w:t>t</w:t>
      </w:r>
      <w:r w:rsidR="00A55EA3" w:rsidRPr="00A23D9D">
        <w:rPr>
          <w:i/>
          <w:iCs/>
          <w:color w:val="auto"/>
          <w:sz w:val="28"/>
          <w:szCs w:val="28"/>
        </w:rPr>
        <w:t>ổ chức chính quyền địa phương ngày 22</w:t>
      </w:r>
      <w:r w:rsidR="0057276D" w:rsidRPr="00A23D9D">
        <w:rPr>
          <w:i/>
          <w:iCs/>
          <w:color w:val="auto"/>
          <w:sz w:val="28"/>
          <w:szCs w:val="28"/>
        </w:rPr>
        <w:t xml:space="preserve"> tháng </w:t>
      </w:r>
      <w:r w:rsidR="00A55EA3" w:rsidRPr="00A23D9D">
        <w:rPr>
          <w:i/>
          <w:iCs/>
          <w:color w:val="auto"/>
          <w:sz w:val="28"/>
          <w:szCs w:val="28"/>
        </w:rPr>
        <w:t>11</w:t>
      </w:r>
      <w:r w:rsidR="0057276D" w:rsidRPr="00A23D9D">
        <w:rPr>
          <w:i/>
          <w:iCs/>
          <w:color w:val="auto"/>
          <w:sz w:val="28"/>
          <w:szCs w:val="28"/>
        </w:rPr>
        <w:t xml:space="preserve"> năm </w:t>
      </w:r>
      <w:r w:rsidR="00A55EA3" w:rsidRPr="00A23D9D">
        <w:rPr>
          <w:i/>
          <w:iCs/>
          <w:color w:val="auto"/>
          <w:sz w:val="28"/>
          <w:szCs w:val="28"/>
        </w:rPr>
        <w:t xml:space="preserve">2019; </w:t>
      </w:r>
    </w:p>
    <w:p w14:paraId="30324166" w14:textId="39D004B4" w:rsidR="00A55EA3" w:rsidRPr="00A23D9D" w:rsidRDefault="00A55EA3" w:rsidP="00A565DB">
      <w:pPr>
        <w:pStyle w:val="Default"/>
        <w:spacing w:before="120" w:after="120"/>
        <w:ind w:firstLine="720"/>
        <w:jc w:val="both"/>
        <w:rPr>
          <w:sz w:val="28"/>
          <w:szCs w:val="28"/>
        </w:rPr>
      </w:pPr>
      <w:r w:rsidRPr="00A23D9D">
        <w:rPr>
          <w:i/>
          <w:iCs/>
          <w:sz w:val="28"/>
          <w:szCs w:val="28"/>
        </w:rPr>
        <w:t xml:space="preserve">Căn cứ Luật Lâm nghiệp </w:t>
      </w:r>
      <w:r w:rsidR="00FF26C2" w:rsidRPr="00A23D9D">
        <w:rPr>
          <w:i/>
          <w:iCs/>
          <w:sz w:val="28"/>
          <w:szCs w:val="28"/>
        </w:rPr>
        <w:t>ngày 15 tháng 11 năm 2017</w:t>
      </w:r>
      <w:r w:rsidRPr="00A23D9D">
        <w:rPr>
          <w:i/>
          <w:iCs/>
          <w:sz w:val="28"/>
          <w:szCs w:val="28"/>
        </w:rPr>
        <w:t xml:space="preserve">; </w:t>
      </w:r>
    </w:p>
    <w:p w14:paraId="1303BEFF" w14:textId="39814341" w:rsidR="00A55EA3" w:rsidRPr="00A23D9D" w:rsidRDefault="00A55EA3" w:rsidP="00A565DB">
      <w:pPr>
        <w:pStyle w:val="Default"/>
        <w:spacing w:before="120" w:after="120"/>
        <w:ind w:firstLine="720"/>
        <w:jc w:val="both"/>
        <w:rPr>
          <w:i/>
          <w:iCs/>
          <w:sz w:val="28"/>
          <w:szCs w:val="28"/>
        </w:rPr>
      </w:pPr>
      <w:r w:rsidRPr="00A23D9D">
        <w:rPr>
          <w:i/>
          <w:iCs/>
          <w:sz w:val="28"/>
          <w:szCs w:val="28"/>
        </w:rPr>
        <w:t xml:space="preserve">Căn cứ Nghị định số 156/2018/NĐ-CP ngày 16 tháng 11 năm 2018 của Chính phủ quy định chi </w:t>
      </w:r>
      <w:r w:rsidRPr="008E0A2E">
        <w:rPr>
          <w:i/>
          <w:iCs/>
          <w:color w:val="auto"/>
          <w:sz w:val="28"/>
          <w:szCs w:val="28"/>
        </w:rPr>
        <w:t xml:space="preserve">tiết </w:t>
      </w:r>
      <w:r w:rsidR="00720F0E" w:rsidRPr="008E0A2E">
        <w:rPr>
          <w:i/>
          <w:iCs/>
          <w:color w:val="auto"/>
          <w:sz w:val="28"/>
          <w:szCs w:val="28"/>
        </w:rPr>
        <w:t>thi hành</w:t>
      </w:r>
      <w:r w:rsidR="003132AC" w:rsidRPr="008E0A2E">
        <w:rPr>
          <w:i/>
          <w:iCs/>
          <w:color w:val="auto"/>
          <w:sz w:val="28"/>
          <w:szCs w:val="28"/>
        </w:rPr>
        <w:t xml:space="preserve"> </w:t>
      </w:r>
      <w:r w:rsidRPr="008E0A2E">
        <w:rPr>
          <w:i/>
          <w:iCs/>
          <w:color w:val="auto"/>
          <w:sz w:val="28"/>
          <w:szCs w:val="28"/>
        </w:rPr>
        <w:t xml:space="preserve">một </w:t>
      </w:r>
      <w:r w:rsidRPr="00A23D9D">
        <w:rPr>
          <w:i/>
          <w:iCs/>
          <w:sz w:val="28"/>
          <w:szCs w:val="28"/>
        </w:rPr>
        <w:t xml:space="preserve">số điều của Luật Lâm nghiệp; </w:t>
      </w:r>
    </w:p>
    <w:p w14:paraId="7F076E3F" w14:textId="559B0E7F" w:rsidR="00193A1C" w:rsidRPr="00A23D9D" w:rsidRDefault="00193A1C" w:rsidP="00A565DB">
      <w:pPr>
        <w:pStyle w:val="Default"/>
        <w:spacing w:before="120" w:after="120"/>
        <w:ind w:firstLine="720"/>
        <w:jc w:val="both"/>
        <w:rPr>
          <w:i/>
          <w:iCs/>
          <w:sz w:val="28"/>
          <w:szCs w:val="28"/>
        </w:rPr>
      </w:pPr>
      <w:r w:rsidRPr="00A23D9D">
        <w:rPr>
          <w:i/>
          <w:iCs/>
          <w:sz w:val="28"/>
          <w:szCs w:val="28"/>
        </w:rPr>
        <w:t xml:space="preserve">Căn cứ Thông tư số 15/2019/TT-BNNPTNT ngày 30 tháng 10 năm 2019 của Bộ Nông nghiệp và </w:t>
      </w:r>
      <w:r w:rsidR="000B1B42" w:rsidRPr="00A23D9D">
        <w:rPr>
          <w:i/>
          <w:iCs/>
          <w:sz w:val="28"/>
          <w:szCs w:val="28"/>
        </w:rPr>
        <w:t>Phát triển nông thôn</w:t>
      </w:r>
      <w:r w:rsidRPr="00A23D9D">
        <w:rPr>
          <w:i/>
          <w:iCs/>
          <w:sz w:val="28"/>
          <w:szCs w:val="28"/>
        </w:rPr>
        <w:t xml:space="preserve"> Hướng dẫn một số nội dung quản lý đầu tư công trình lâm sinh;</w:t>
      </w:r>
    </w:p>
    <w:p w14:paraId="0F738CDA" w14:textId="4A677E4D" w:rsidR="00193A1C" w:rsidRPr="00A23D9D" w:rsidRDefault="00193A1C" w:rsidP="00B3085B">
      <w:pPr>
        <w:pStyle w:val="Default"/>
        <w:spacing w:before="120" w:after="120"/>
        <w:ind w:firstLine="720"/>
        <w:jc w:val="both"/>
        <w:rPr>
          <w:sz w:val="28"/>
          <w:szCs w:val="28"/>
        </w:rPr>
      </w:pPr>
      <w:r w:rsidRPr="00A23D9D">
        <w:rPr>
          <w:i/>
          <w:iCs/>
          <w:sz w:val="28"/>
          <w:szCs w:val="28"/>
        </w:rPr>
        <w:t xml:space="preserve">Căn cứ Thông tư số 25/2022/TT-BNNPTNT ngày 30 tháng 12 năm 2022 của Bộ Nông nghiệp và </w:t>
      </w:r>
      <w:r w:rsidR="000B1B42" w:rsidRPr="00A23D9D">
        <w:rPr>
          <w:i/>
          <w:iCs/>
          <w:sz w:val="28"/>
          <w:szCs w:val="28"/>
        </w:rPr>
        <w:t>Phát triển nông thôn</w:t>
      </w:r>
      <w:r w:rsidRPr="00A23D9D">
        <w:rPr>
          <w:i/>
          <w:iCs/>
          <w:sz w:val="28"/>
          <w:szCs w:val="28"/>
        </w:rPr>
        <w:t xml:space="preserve"> Quy định về trồng rừng thay thế khi chuyển mục đích sử dụng rừng sang mục đích khác; </w:t>
      </w:r>
    </w:p>
    <w:p w14:paraId="020051FE" w14:textId="666F48D4" w:rsidR="00A55EA3" w:rsidRPr="00A23D9D" w:rsidRDefault="00A55EA3" w:rsidP="00B3085B">
      <w:pPr>
        <w:pStyle w:val="Default"/>
        <w:spacing w:before="120" w:after="120"/>
        <w:ind w:firstLine="720"/>
        <w:jc w:val="both"/>
        <w:rPr>
          <w:sz w:val="28"/>
          <w:szCs w:val="28"/>
        </w:rPr>
      </w:pPr>
      <w:r w:rsidRPr="00A23D9D">
        <w:rPr>
          <w:i/>
          <w:iCs/>
          <w:sz w:val="28"/>
          <w:szCs w:val="28"/>
        </w:rPr>
        <w:t xml:space="preserve">Căn cứ Thông tư số 21/2023/TT-BNNPTNT ngày 15 tháng 12 năm 2023 của Bộ Nông nghiệp và </w:t>
      </w:r>
      <w:r w:rsidR="000B1B42" w:rsidRPr="00A23D9D">
        <w:rPr>
          <w:i/>
          <w:iCs/>
          <w:sz w:val="28"/>
          <w:szCs w:val="28"/>
        </w:rPr>
        <w:t>Phát triển nông thôn</w:t>
      </w:r>
      <w:r w:rsidRPr="00A23D9D">
        <w:rPr>
          <w:i/>
          <w:iCs/>
          <w:sz w:val="28"/>
          <w:szCs w:val="28"/>
        </w:rPr>
        <w:t xml:space="preserve"> Quy định một số định mức kinh tế - kỹ thuật về Lâm nghiệp; </w:t>
      </w:r>
    </w:p>
    <w:p w14:paraId="615620A3" w14:textId="6A107231" w:rsidR="00A55EA3" w:rsidRPr="00A23D9D" w:rsidRDefault="00A55EA3" w:rsidP="00B3085B">
      <w:pPr>
        <w:pStyle w:val="Default"/>
        <w:spacing w:before="120" w:after="120"/>
        <w:ind w:firstLine="720"/>
        <w:jc w:val="both"/>
        <w:rPr>
          <w:sz w:val="28"/>
          <w:szCs w:val="28"/>
        </w:rPr>
      </w:pPr>
      <w:r w:rsidRPr="00A23D9D">
        <w:rPr>
          <w:i/>
          <w:iCs/>
          <w:sz w:val="28"/>
          <w:szCs w:val="28"/>
        </w:rPr>
        <w:t xml:space="preserve">Căn cứ Thông tư số 22/2023/TT-BNNPTNT ngày 15 tháng 12 năm 2023 của Bộ Nông nghiệp và </w:t>
      </w:r>
      <w:r w:rsidR="000B1B42" w:rsidRPr="00A23D9D">
        <w:rPr>
          <w:i/>
          <w:iCs/>
          <w:sz w:val="28"/>
          <w:szCs w:val="28"/>
        </w:rPr>
        <w:t>Phát triển nông thôn</w:t>
      </w:r>
      <w:r w:rsidRPr="00A23D9D">
        <w:rPr>
          <w:i/>
          <w:iCs/>
          <w:sz w:val="28"/>
          <w:szCs w:val="28"/>
        </w:rPr>
        <w:t xml:space="preserve"> Sửa đổi, bổ sung một số điều của các Thông tư trong lĩnh vực lâm nghiệp; </w:t>
      </w:r>
    </w:p>
    <w:p w14:paraId="4FFA8411" w14:textId="33D90BD9" w:rsidR="007E1945" w:rsidRPr="00A23D9D" w:rsidRDefault="00A55EA3" w:rsidP="00B3085B">
      <w:pPr>
        <w:pStyle w:val="Default"/>
        <w:spacing w:before="120" w:after="120"/>
        <w:ind w:firstLine="720"/>
        <w:jc w:val="both"/>
        <w:rPr>
          <w:i/>
          <w:iCs/>
          <w:color w:val="auto"/>
          <w:sz w:val="28"/>
          <w:szCs w:val="28"/>
        </w:rPr>
      </w:pPr>
      <w:r w:rsidRPr="00A23D9D">
        <w:rPr>
          <w:i/>
          <w:iCs/>
          <w:color w:val="auto"/>
          <w:sz w:val="28"/>
          <w:szCs w:val="28"/>
        </w:rPr>
        <w:t xml:space="preserve">Theo đề nghị của </w:t>
      </w:r>
      <w:r w:rsidR="00DF4A9A" w:rsidRPr="00A23D9D">
        <w:rPr>
          <w:i/>
          <w:iCs/>
          <w:color w:val="auto"/>
          <w:sz w:val="28"/>
          <w:szCs w:val="28"/>
        </w:rPr>
        <w:t>Giám đốc S</w:t>
      </w:r>
      <w:r w:rsidRPr="00A23D9D">
        <w:rPr>
          <w:i/>
          <w:iCs/>
          <w:color w:val="auto"/>
          <w:sz w:val="28"/>
          <w:szCs w:val="28"/>
        </w:rPr>
        <w:t>ở Nông nghiệp và Phát triể</w:t>
      </w:r>
      <w:r w:rsidR="00DF4A9A" w:rsidRPr="00A23D9D">
        <w:rPr>
          <w:i/>
          <w:iCs/>
          <w:color w:val="auto"/>
          <w:sz w:val="28"/>
          <w:szCs w:val="28"/>
        </w:rPr>
        <w:t>n nông thôn.</w:t>
      </w:r>
    </w:p>
    <w:p w14:paraId="45CBD8DB" w14:textId="0030174D" w:rsidR="00A55EA3" w:rsidRPr="00855EEF" w:rsidRDefault="00A55EA3" w:rsidP="0058040D">
      <w:pPr>
        <w:pStyle w:val="Default"/>
        <w:spacing w:before="240" w:after="120"/>
        <w:jc w:val="center"/>
        <w:rPr>
          <w:b/>
          <w:bCs/>
          <w:color w:val="auto"/>
          <w:sz w:val="26"/>
          <w:szCs w:val="26"/>
        </w:rPr>
      </w:pPr>
      <w:r w:rsidRPr="00855EEF">
        <w:rPr>
          <w:b/>
          <w:bCs/>
          <w:color w:val="auto"/>
          <w:sz w:val="26"/>
          <w:szCs w:val="26"/>
        </w:rPr>
        <w:t>QUYẾT ĐỊNH:</w:t>
      </w:r>
    </w:p>
    <w:p w14:paraId="41A1652C" w14:textId="0199B93E" w:rsidR="00B3085B" w:rsidRPr="0058040D" w:rsidRDefault="00A55EA3" w:rsidP="00DF0107">
      <w:pPr>
        <w:pStyle w:val="Default"/>
        <w:spacing w:before="120" w:after="120"/>
        <w:ind w:firstLine="720"/>
        <w:jc w:val="both"/>
        <w:rPr>
          <w:b/>
          <w:bCs/>
          <w:color w:val="auto"/>
          <w:spacing w:val="-6"/>
          <w:sz w:val="28"/>
          <w:szCs w:val="28"/>
        </w:rPr>
      </w:pPr>
      <w:bookmarkStart w:id="0" w:name="_GoBack"/>
      <w:bookmarkEnd w:id="0"/>
      <w:r w:rsidRPr="0058040D">
        <w:rPr>
          <w:b/>
          <w:bCs/>
          <w:color w:val="auto"/>
          <w:spacing w:val="-6"/>
          <w:sz w:val="28"/>
          <w:szCs w:val="28"/>
        </w:rPr>
        <w:t xml:space="preserve">Điều 1. </w:t>
      </w:r>
      <w:r w:rsidR="00DB2B3D" w:rsidRPr="0058040D">
        <w:rPr>
          <w:b/>
          <w:bCs/>
          <w:color w:val="auto"/>
          <w:spacing w:val="-6"/>
          <w:sz w:val="28"/>
          <w:szCs w:val="28"/>
        </w:rPr>
        <w:t>Ban hành</w:t>
      </w:r>
      <w:r w:rsidRPr="0058040D">
        <w:rPr>
          <w:b/>
          <w:bCs/>
          <w:color w:val="auto"/>
          <w:spacing w:val="-6"/>
          <w:sz w:val="28"/>
          <w:szCs w:val="28"/>
        </w:rPr>
        <w:t xml:space="preserve"> đơn giá trồng rừng thay thế khi chuyển mục đích sử dụng rừng sang mụ</w:t>
      </w:r>
      <w:r w:rsidR="00B3085B" w:rsidRPr="0058040D">
        <w:rPr>
          <w:b/>
          <w:bCs/>
          <w:color w:val="auto"/>
          <w:spacing w:val="-6"/>
          <w:sz w:val="28"/>
          <w:szCs w:val="28"/>
        </w:rPr>
        <w:t>c đích</w:t>
      </w:r>
      <w:r w:rsidRPr="0058040D">
        <w:rPr>
          <w:b/>
          <w:bCs/>
          <w:color w:val="auto"/>
          <w:spacing w:val="-6"/>
          <w:sz w:val="28"/>
          <w:szCs w:val="28"/>
        </w:rPr>
        <w:t xml:space="preserve"> khác trên địa bàn tỉnh </w:t>
      </w:r>
      <w:r w:rsidR="003E62C7" w:rsidRPr="0058040D">
        <w:rPr>
          <w:b/>
          <w:bCs/>
          <w:color w:val="auto"/>
          <w:spacing w:val="-6"/>
          <w:sz w:val="28"/>
          <w:szCs w:val="28"/>
        </w:rPr>
        <w:t>Hà Giang</w:t>
      </w:r>
      <w:r w:rsidR="00B3085B" w:rsidRPr="0058040D">
        <w:rPr>
          <w:b/>
          <w:bCs/>
          <w:color w:val="auto"/>
          <w:spacing w:val="-6"/>
          <w:sz w:val="28"/>
          <w:szCs w:val="28"/>
        </w:rPr>
        <w:t>, cụ thể như sau:</w:t>
      </w:r>
    </w:p>
    <w:p w14:paraId="00E0F15A" w14:textId="11307064" w:rsidR="009D2C6E" w:rsidRDefault="009D2C6E" w:rsidP="009D2C6E">
      <w:pPr>
        <w:pStyle w:val="Default"/>
        <w:spacing w:before="120" w:after="120"/>
        <w:ind w:firstLine="720"/>
        <w:jc w:val="both"/>
        <w:rPr>
          <w:color w:val="auto"/>
          <w:sz w:val="28"/>
          <w:szCs w:val="28"/>
        </w:rPr>
      </w:pPr>
      <w:r>
        <w:rPr>
          <w:color w:val="auto"/>
          <w:sz w:val="28"/>
          <w:szCs w:val="28"/>
        </w:rPr>
        <w:t>Đơn giá thực hiện</w:t>
      </w:r>
      <w:r w:rsidR="00532EE5">
        <w:rPr>
          <w:color w:val="auto"/>
          <w:sz w:val="28"/>
          <w:szCs w:val="28"/>
        </w:rPr>
        <w:t xml:space="preserve"> </w:t>
      </w:r>
      <w:r>
        <w:rPr>
          <w:color w:val="auto"/>
          <w:sz w:val="28"/>
          <w:szCs w:val="28"/>
        </w:rPr>
        <w:t>là 125.918.000 đồng</w:t>
      </w:r>
      <w:r w:rsidR="002C1474">
        <w:rPr>
          <w:color w:val="auto"/>
          <w:sz w:val="28"/>
          <w:szCs w:val="28"/>
        </w:rPr>
        <w:t>/ha</w:t>
      </w:r>
      <w:r>
        <w:rPr>
          <w:color w:val="auto"/>
          <w:sz w:val="28"/>
          <w:szCs w:val="28"/>
        </w:rPr>
        <w:t xml:space="preserve"> </w:t>
      </w:r>
      <w:r>
        <w:rPr>
          <w:i/>
          <w:color w:val="auto"/>
          <w:sz w:val="28"/>
          <w:szCs w:val="28"/>
        </w:rPr>
        <w:t>(Bằng chữ: Một trăm hai mươi năm triệu, chín trăm mười tám nghìn đồng</w:t>
      </w:r>
      <w:r w:rsidR="002C1474">
        <w:rPr>
          <w:i/>
          <w:color w:val="auto"/>
          <w:sz w:val="28"/>
          <w:szCs w:val="28"/>
        </w:rPr>
        <w:t xml:space="preserve"> chẵn</w:t>
      </w:r>
      <w:r>
        <w:rPr>
          <w:i/>
          <w:color w:val="auto"/>
          <w:sz w:val="28"/>
          <w:szCs w:val="28"/>
        </w:rPr>
        <w:t>)</w:t>
      </w:r>
      <w:r w:rsidR="002C1474">
        <w:rPr>
          <w:i/>
          <w:color w:val="auto"/>
          <w:sz w:val="28"/>
          <w:szCs w:val="28"/>
        </w:rPr>
        <w:t>.</w:t>
      </w:r>
    </w:p>
    <w:p w14:paraId="5A872752" w14:textId="56998BB9" w:rsidR="00ED6B97" w:rsidRDefault="00A55EA3" w:rsidP="00B3085B">
      <w:pPr>
        <w:pStyle w:val="Default"/>
        <w:spacing w:before="120" w:after="120"/>
        <w:ind w:firstLine="720"/>
        <w:jc w:val="both"/>
        <w:rPr>
          <w:b/>
          <w:bCs/>
          <w:color w:val="auto"/>
          <w:sz w:val="28"/>
          <w:szCs w:val="28"/>
        </w:rPr>
      </w:pPr>
      <w:r w:rsidRPr="00A23D9D">
        <w:rPr>
          <w:b/>
          <w:bCs/>
          <w:color w:val="auto"/>
          <w:sz w:val="28"/>
          <w:szCs w:val="28"/>
        </w:rPr>
        <w:t xml:space="preserve">Điều 2. </w:t>
      </w:r>
      <w:r w:rsidR="00B35683" w:rsidRPr="00A23D9D">
        <w:rPr>
          <w:b/>
          <w:bCs/>
          <w:color w:val="auto"/>
          <w:sz w:val="28"/>
          <w:szCs w:val="28"/>
        </w:rPr>
        <w:t xml:space="preserve">Trách nhiệm của các cơ </w:t>
      </w:r>
      <w:r w:rsidR="004566B2" w:rsidRPr="00A23D9D">
        <w:rPr>
          <w:b/>
          <w:bCs/>
          <w:color w:val="auto"/>
          <w:sz w:val="28"/>
          <w:szCs w:val="28"/>
        </w:rPr>
        <w:t>quan,</w:t>
      </w:r>
      <w:r w:rsidR="00B35683" w:rsidRPr="00A23D9D">
        <w:rPr>
          <w:b/>
          <w:bCs/>
          <w:color w:val="auto"/>
          <w:sz w:val="28"/>
          <w:szCs w:val="28"/>
        </w:rPr>
        <w:t xml:space="preserve"> đơn vị</w:t>
      </w:r>
      <w:r w:rsidR="007F6AF7">
        <w:rPr>
          <w:b/>
          <w:bCs/>
          <w:color w:val="auto"/>
          <w:sz w:val="28"/>
          <w:szCs w:val="28"/>
        </w:rPr>
        <w:t xml:space="preserve"> </w:t>
      </w:r>
    </w:p>
    <w:p w14:paraId="50E19C53" w14:textId="2BED5726" w:rsidR="008A5CFD" w:rsidRPr="00A23D9D" w:rsidRDefault="009B5A85" w:rsidP="00B3085B">
      <w:pPr>
        <w:pStyle w:val="Default"/>
        <w:spacing w:before="120" w:after="120"/>
        <w:ind w:firstLine="720"/>
        <w:jc w:val="both"/>
        <w:rPr>
          <w:color w:val="auto"/>
          <w:sz w:val="28"/>
          <w:szCs w:val="28"/>
        </w:rPr>
      </w:pPr>
      <w:r>
        <w:rPr>
          <w:color w:val="auto"/>
          <w:sz w:val="28"/>
          <w:szCs w:val="28"/>
        </w:rPr>
        <w:t>1.</w:t>
      </w:r>
      <w:r w:rsidR="008A5CFD" w:rsidRPr="00A23D9D">
        <w:rPr>
          <w:color w:val="auto"/>
          <w:sz w:val="28"/>
          <w:szCs w:val="28"/>
        </w:rPr>
        <w:t xml:space="preserve"> Sở Nông nghiệp và Phát triển nông thôn có trách nhiệm theo dõi, </w:t>
      </w:r>
      <w:r w:rsidR="00253320">
        <w:rPr>
          <w:color w:val="auto"/>
          <w:sz w:val="28"/>
          <w:szCs w:val="28"/>
        </w:rPr>
        <w:t xml:space="preserve">kiểm tra, </w:t>
      </w:r>
      <w:r w:rsidR="008A5CFD" w:rsidRPr="00A23D9D">
        <w:rPr>
          <w:color w:val="auto"/>
          <w:sz w:val="28"/>
          <w:szCs w:val="28"/>
        </w:rPr>
        <w:t>đôn đốc, hướng dẫn, tham mưu tổ chức thực hiện trồng rừng thay thế diện tích rừng chuyển mục đích sử dụng sang mục đích khác trên địa bàn tỉnh đảm bảo kịp thời, hiệu quả, đúng quy đị</w:t>
      </w:r>
      <w:r w:rsidR="00473F17">
        <w:rPr>
          <w:color w:val="auto"/>
          <w:sz w:val="28"/>
          <w:szCs w:val="28"/>
        </w:rPr>
        <w:t>nh của pháp luật hiện hành.</w:t>
      </w:r>
    </w:p>
    <w:p w14:paraId="3B284BA2" w14:textId="092C3DAB" w:rsidR="008A5CFD" w:rsidRPr="00BB2357" w:rsidRDefault="008A5CFD" w:rsidP="00B3085B">
      <w:pPr>
        <w:pStyle w:val="Default"/>
        <w:spacing w:before="120" w:after="120"/>
        <w:ind w:firstLine="720"/>
        <w:jc w:val="both"/>
        <w:rPr>
          <w:color w:val="auto"/>
          <w:sz w:val="28"/>
          <w:szCs w:val="28"/>
        </w:rPr>
      </w:pPr>
      <w:r w:rsidRPr="007B724B">
        <w:rPr>
          <w:color w:val="auto"/>
          <w:sz w:val="28"/>
          <w:szCs w:val="28"/>
        </w:rPr>
        <w:lastRenderedPageBreak/>
        <w:t>2. Sở Tài chính</w:t>
      </w:r>
      <w:r w:rsidR="00F87236" w:rsidRPr="007B724B">
        <w:rPr>
          <w:color w:val="auto"/>
          <w:sz w:val="28"/>
          <w:szCs w:val="28"/>
        </w:rPr>
        <w:t xml:space="preserve">: </w:t>
      </w:r>
      <w:r w:rsidR="007B724B" w:rsidRPr="007B724B">
        <w:rPr>
          <w:color w:val="auto"/>
          <w:sz w:val="28"/>
          <w:szCs w:val="28"/>
        </w:rPr>
        <w:t xml:space="preserve">Phối hợp với Sở Nông nghiệp và Phát triển nông thôn </w:t>
      </w:r>
      <w:r w:rsidR="00C47AA6" w:rsidRPr="007B724B">
        <w:rPr>
          <w:color w:val="auto"/>
          <w:sz w:val="28"/>
          <w:szCs w:val="28"/>
        </w:rPr>
        <w:t xml:space="preserve"> trong việc </w:t>
      </w:r>
      <w:r w:rsidR="007B724B" w:rsidRPr="007B724B">
        <w:rPr>
          <w:color w:val="auto"/>
          <w:sz w:val="28"/>
          <w:szCs w:val="28"/>
        </w:rPr>
        <w:t xml:space="preserve">hướng dẫn </w:t>
      </w:r>
      <w:r w:rsidR="00C47AA6" w:rsidRPr="007B724B">
        <w:rPr>
          <w:color w:val="auto"/>
          <w:sz w:val="28"/>
          <w:szCs w:val="28"/>
        </w:rPr>
        <w:t xml:space="preserve">quản lý, sử dụng </w:t>
      </w:r>
      <w:r w:rsidR="005477D3">
        <w:rPr>
          <w:color w:val="auto"/>
          <w:sz w:val="28"/>
          <w:szCs w:val="28"/>
        </w:rPr>
        <w:t xml:space="preserve">nguồn </w:t>
      </w:r>
      <w:r w:rsidR="00C47AA6" w:rsidRPr="007B724B">
        <w:rPr>
          <w:color w:val="auto"/>
          <w:sz w:val="28"/>
          <w:szCs w:val="28"/>
        </w:rPr>
        <w:t>kinh phí trồng rừng thay thế theo quy định hiện hành.</w:t>
      </w:r>
    </w:p>
    <w:p w14:paraId="140EC097" w14:textId="45E30F31" w:rsidR="008A5CFD" w:rsidRPr="00BB2357" w:rsidRDefault="008A5CFD" w:rsidP="00B3085B">
      <w:pPr>
        <w:pStyle w:val="Default"/>
        <w:spacing w:before="120" w:after="120"/>
        <w:ind w:firstLine="720"/>
        <w:jc w:val="both"/>
        <w:rPr>
          <w:color w:val="auto"/>
          <w:sz w:val="28"/>
          <w:szCs w:val="28"/>
        </w:rPr>
      </w:pPr>
      <w:r w:rsidRPr="00BB2357">
        <w:rPr>
          <w:color w:val="auto"/>
          <w:sz w:val="28"/>
          <w:szCs w:val="28"/>
        </w:rPr>
        <w:t>3. Ủy ban nhân dân huyện, thành phố</w:t>
      </w:r>
      <w:r w:rsidR="00F87236" w:rsidRPr="00BB2357">
        <w:rPr>
          <w:color w:val="auto"/>
          <w:sz w:val="28"/>
          <w:szCs w:val="28"/>
        </w:rPr>
        <w:t xml:space="preserve">: Phối hợp với Sở Nông nghiệp và Phát </w:t>
      </w:r>
      <w:r w:rsidR="001345D3">
        <w:rPr>
          <w:color w:val="auto"/>
          <w:sz w:val="28"/>
          <w:szCs w:val="28"/>
        </w:rPr>
        <w:t xml:space="preserve">triển </w:t>
      </w:r>
      <w:r w:rsidR="00F87236" w:rsidRPr="00BB2357">
        <w:rPr>
          <w:color w:val="auto"/>
          <w:sz w:val="28"/>
          <w:szCs w:val="28"/>
        </w:rPr>
        <w:t>nông thôn tổ chức triển khai, kiểm tra, giám sát việc thực hiện trồng rừng thay thế trên địa bàn.</w:t>
      </w:r>
    </w:p>
    <w:p w14:paraId="539D3CC9" w14:textId="34541A33" w:rsidR="00367336" w:rsidRDefault="008A5CFD" w:rsidP="00B3085B">
      <w:pPr>
        <w:pStyle w:val="Default"/>
        <w:spacing w:before="120" w:after="120"/>
        <w:ind w:firstLine="720"/>
        <w:jc w:val="both"/>
        <w:rPr>
          <w:color w:val="auto"/>
          <w:sz w:val="28"/>
          <w:szCs w:val="28"/>
        </w:rPr>
      </w:pPr>
      <w:r w:rsidRPr="00BB2357">
        <w:rPr>
          <w:color w:val="auto"/>
          <w:sz w:val="28"/>
          <w:szCs w:val="28"/>
        </w:rPr>
        <w:t xml:space="preserve">4. </w:t>
      </w:r>
      <w:r w:rsidR="007F6AF7">
        <w:rPr>
          <w:color w:val="auto"/>
          <w:sz w:val="28"/>
          <w:szCs w:val="28"/>
        </w:rPr>
        <w:t>Chủ đầu tư các công trình, dự án có chuyển mục đích sử dụng rừng sang mục đích khác</w:t>
      </w:r>
      <w:r w:rsidR="002C625D">
        <w:rPr>
          <w:color w:val="auto"/>
          <w:sz w:val="28"/>
          <w:szCs w:val="28"/>
        </w:rPr>
        <w:t xml:space="preserve"> c</w:t>
      </w:r>
      <w:r w:rsidR="00367336">
        <w:rPr>
          <w:color w:val="auto"/>
          <w:sz w:val="28"/>
          <w:szCs w:val="28"/>
        </w:rPr>
        <w:t xml:space="preserve">ó trách nhiệm nộp tiền về Quỹ bảo vệ và Phát triển rừng tỉnh theo </w:t>
      </w:r>
      <w:r w:rsidR="007F6AF7">
        <w:rPr>
          <w:color w:val="auto"/>
          <w:sz w:val="28"/>
          <w:szCs w:val="28"/>
        </w:rPr>
        <w:t>đơn giá</w:t>
      </w:r>
      <w:r w:rsidR="009A4BC6">
        <w:rPr>
          <w:color w:val="auto"/>
          <w:sz w:val="28"/>
          <w:szCs w:val="28"/>
        </w:rPr>
        <w:t xml:space="preserve"> </w:t>
      </w:r>
      <w:r w:rsidR="00367336">
        <w:rPr>
          <w:color w:val="auto"/>
          <w:sz w:val="28"/>
          <w:szCs w:val="28"/>
        </w:rPr>
        <w:t>quy định</w:t>
      </w:r>
      <w:r w:rsidR="007F6AF7">
        <w:rPr>
          <w:color w:val="auto"/>
          <w:sz w:val="28"/>
          <w:szCs w:val="28"/>
        </w:rPr>
        <w:t xml:space="preserve"> tại </w:t>
      </w:r>
      <w:r w:rsidR="00367336">
        <w:rPr>
          <w:color w:val="auto"/>
          <w:sz w:val="28"/>
          <w:szCs w:val="28"/>
        </w:rPr>
        <w:t xml:space="preserve"> </w:t>
      </w:r>
      <w:r w:rsidR="007F6AF7">
        <w:rPr>
          <w:color w:val="auto"/>
          <w:sz w:val="28"/>
          <w:szCs w:val="28"/>
        </w:rPr>
        <w:t>Điề</w:t>
      </w:r>
      <w:r w:rsidR="00060C28">
        <w:rPr>
          <w:color w:val="auto"/>
          <w:sz w:val="28"/>
          <w:szCs w:val="28"/>
        </w:rPr>
        <w:t xml:space="preserve">u 1 </w:t>
      </w:r>
      <w:r w:rsidR="007F6AF7">
        <w:rPr>
          <w:color w:val="auto"/>
          <w:sz w:val="28"/>
          <w:szCs w:val="28"/>
        </w:rPr>
        <w:t xml:space="preserve">Quyết định này </w:t>
      </w:r>
      <w:r w:rsidR="008052BE">
        <w:rPr>
          <w:color w:val="auto"/>
          <w:sz w:val="28"/>
          <w:szCs w:val="28"/>
        </w:rPr>
        <w:t>trong trường hợp</w:t>
      </w:r>
      <w:r w:rsidR="00367336">
        <w:rPr>
          <w:color w:val="auto"/>
          <w:sz w:val="28"/>
          <w:szCs w:val="28"/>
        </w:rPr>
        <w:t xml:space="preserve"> không tự tổ chức trồng rừng thay thế theo quy định.</w:t>
      </w:r>
    </w:p>
    <w:p w14:paraId="7DB82C5B" w14:textId="5EA2476A" w:rsidR="00EE5C08" w:rsidRDefault="009B5A85" w:rsidP="00B3085B">
      <w:pPr>
        <w:pStyle w:val="Default"/>
        <w:spacing w:before="120" w:after="120"/>
        <w:ind w:firstLine="720"/>
        <w:jc w:val="both"/>
        <w:rPr>
          <w:color w:val="auto"/>
          <w:sz w:val="28"/>
          <w:szCs w:val="28"/>
        </w:rPr>
      </w:pPr>
      <w:r>
        <w:rPr>
          <w:color w:val="auto"/>
          <w:sz w:val="28"/>
          <w:szCs w:val="28"/>
        </w:rPr>
        <w:t>5</w:t>
      </w:r>
      <w:r w:rsidR="007F6AF7">
        <w:rPr>
          <w:color w:val="auto"/>
          <w:sz w:val="28"/>
          <w:szCs w:val="28"/>
        </w:rPr>
        <w:t>. Các tổ chức, đơn vị được giao nhiệm vụ</w:t>
      </w:r>
      <w:r w:rsidR="003010D0">
        <w:rPr>
          <w:color w:val="auto"/>
          <w:sz w:val="28"/>
          <w:szCs w:val="28"/>
        </w:rPr>
        <w:t xml:space="preserve"> làm C</w:t>
      </w:r>
      <w:r w:rsidR="007F6AF7">
        <w:rPr>
          <w:color w:val="auto"/>
          <w:sz w:val="28"/>
          <w:szCs w:val="28"/>
        </w:rPr>
        <w:t>hủ đầu tư trồng rừng thay thế</w:t>
      </w:r>
      <w:r w:rsidR="002C625D">
        <w:rPr>
          <w:color w:val="auto"/>
          <w:sz w:val="28"/>
          <w:szCs w:val="28"/>
        </w:rPr>
        <w:t xml:space="preserve"> c</w:t>
      </w:r>
      <w:r w:rsidR="00EE5C08">
        <w:rPr>
          <w:color w:val="auto"/>
          <w:sz w:val="28"/>
          <w:szCs w:val="28"/>
        </w:rPr>
        <w:t>ó trách nhiệm lậ</w:t>
      </w:r>
      <w:r w:rsidR="004F0613">
        <w:rPr>
          <w:color w:val="auto"/>
          <w:sz w:val="28"/>
          <w:szCs w:val="28"/>
        </w:rPr>
        <w:t xml:space="preserve">p </w:t>
      </w:r>
      <w:r w:rsidR="003010D0">
        <w:rPr>
          <w:color w:val="auto"/>
          <w:sz w:val="28"/>
          <w:szCs w:val="28"/>
        </w:rPr>
        <w:t xml:space="preserve">hồ sơ </w:t>
      </w:r>
      <w:r w:rsidR="004F0613">
        <w:rPr>
          <w:color w:val="auto"/>
          <w:sz w:val="28"/>
          <w:szCs w:val="28"/>
        </w:rPr>
        <w:t xml:space="preserve">thiết kế, dự toán và thực hiện trồng rừng thay thế theo quy định. Tùy thuộc loài cây, đơn giá vật tư, nhân công tại thời điểm trồng rừng để tính toán, xây dựng hồ sơ thiết kế, dự toán phù hợp với từng địa điểm trồng rừng, nhưng đảm bảo không vượt </w:t>
      </w:r>
      <w:r w:rsidR="008B5680">
        <w:rPr>
          <w:color w:val="auto"/>
          <w:sz w:val="28"/>
          <w:szCs w:val="28"/>
        </w:rPr>
        <w:t xml:space="preserve">quá đơn giá </w:t>
      </w:r>
      <w:r w:rsidR="00316DDD">
        <w:rPr>
          <w:color w:val="auto"/>
          <w:sz w:val="28"/>
          <w:szCs w:val="28"/>
        </w:rPr>
        <w:t xml:space="preserve">quy định </w:t>
      </w:r>
      <w:r w:rsidR="008B5680">
        <w:rPr>
          <w:color w:val="auto"/>
          <w:sz w:val="28"/>
          <w:szCs w:val="28"/>
        </w:rPr>
        <w:t>tạ</w:t>
      </w:r>
      <w:r w:rsidR="00B86A6D">
        <w:rPr>
          <w:color w:val="auto"/>
          <w:sz w:val="28"/>
          <w:szCs w:val="28"/>
        </w:rPr>
        <w:t>i</w:t>
      </w:r>
      <w:r w:rsidR="00316DDD">
        <w:rPr>
          <w:color w:val="auto"/>
          <w:sz w:val="28"/>
          <w:szCs w:val="28"/>
        </w:rPr>
        <w:t xml:space="preserve"> </w:t>
      </w:r>
      <w:r w:rsidR="008B5680">
        <w:rPr>
          <w:color w:val="auto"/>
          <w:sz w:val="28"/>
          <w:szCs w:val="28"/>
        </w:rPr>
        <w:t xml:space="preserve">Điều 1 Quyết định này. </w:t>
      </w:r>
    </w:p>
    <w:p w14:paraId="419F55F9" w14:textId="3AC60943" w:rsidR="001B23D3" w:rsidRPr="00A23D9D" w:rsidRDefault="009124F6" w:rsidP="00B3085B">
      <w:pPr>
        <w:spacing w:before="120" w:after="120" w:line="240" w:lineRule="auto"/>
        <w:ind w:firstLine="720"/>
        <w:jc w:val="both"/>
        <w:rPr>
          <w:rFonts w:cs="Times New Roman"/>
          <w:b/>
          <w:bCs/>
          <w:szCs w:val="28"/>
        </w:rPr>
      </w:pPr>
      <w:r w:rsidRPr="00A23D9D">
        <w:rPr>
          <w:rFonts w:cs="Times New Roman"/>
          <w:b/>
          <w:bCs/>
          <w:szCs w:val="28"/>
        </w:rPr>
        <w:t>Điều 3.</w:t>
      </w:r>
      <w:bookmarkStart w:id="1" w:name="dieu_3_name"/>
      <w:r w:rsidR="00A76B0F" w:rsidRPr="00A23D9D">
        <w:rPr>
          <w:rFonts w:cs="Times New Roman"/>
          <w:b/>
          <w:bCs/>
          <w:szCs w:val="28"/>
        </w:rPr>
        <w:t xml:space="preserve"> </w:t>
      </w:r>
      <w:r w:rsidR="001B23D3" w:rsidRPr="00A23D9D">
        <w:rPr>
          <w:rFonts w:cs="Times New Roman"/>
          <w:b/>
          <w:bCs/>
          <w:szCs w:val="28"/>
        </w:rPr>
        <w:t>Điều khoản thi hành</w:t>
      </w:r>
    </w:p>
    <w:p w14:paraId="780DE75C" w14:textId="1BD2DE11" w:rsidR="00417E71" w:rsidRPr="009E34A0" w:rsidRDefault="00C677FD" w:rsidP="00C677FD">
      <w:pPr>
        <w:spacing w:before="120" w:after="120" w:line="240" w:lineRule="auto"/>
        <w:jc w:val="both"/>
        <w:rPr>
          <w:rFonts w:cs="Times New Roman"/>
          <w:szCs w:val="28"/>
          <w:shd w:val="clear" w:color="auto" w:fill="FFFFFF"/>
          <w:lang w:val="nl-NL"/>
        </w:rPr>
      </w:pPr>
      <w:r>
        <w:rPr>
          <w:rFonts w:cs="Times New Roman"/>
          <w:szCs w:val="28"/>
          <w:shd w:val="clear" w:color="auto" w:fill="FFFFFF"/>
          <w:lang w:val="nl-NL"/>
        </w:rPr>
        <w:t xml:space="preserve">          </w:t>
      </w:r>
      <w:r w:rsidR="001B23D3" w:rsidRPr="009E34A0">
        <w:rPr>
          <w:rFonts w:cs="Times New Roman"/>
          <w:szCs w:val="28"/>
          <w:shd w:val="clear" w:color="auto" w:fill="FFFFFF"/>
          <w:lang w:val="nl-NL"/>
        </w:rPr>
        <w:t xml:space="preserve">1. </w:t>
      </w:r>
      <w:r w:rsidR="0081543E" w:rsidRPr="009E34A0">
        <w:rPr>
          <w:rFonts w:cs="Times New Roman"/>
          <w:szCs w:val="28"/>
          <w:shd w:val="clear" w:color="auto" w:fill="FFFFFF"/>
          <w:lang w:val="nl-NL"/>
        </w:rPr>
        <w:t xml:space="preserve">Quyết định này có hiệu </w:t>
      </w:r>
      <w:r w:rsidR="00603657">
        <w:rPr>
          <w:rFonts w:cs="Times New Roman"/>
          <w:szCs w:val="28"/>
          <w:shd w:val="clear" w:color="auto" w:fill="FFFFFF"/>
          <w:lang w:val="nl-NL"/>
        </w:rPr>
        <w:t xml:space="preserve">lực kể </w:t>
      </w:r>
      <w:r w:rsidR="0081543E" w:rsidRPr="009E34A0">
        <w:rPr>
          <w:rFonts w:cs="Times New Roman"/>
          <w:szCs w:val="28"/>
          <w:shd w:val="clear" w:color="auto" w:fill="FFFFFF"/>
          <w:lang w:val="nl-NL"/>
        </w:rPr>
        <w:t xml:space="preserve">từ ngày </w:t>
      </w:r>
      <w:r>
        <w:rPr>
          <w:rFonts w:cs="Times New Roman"/>
          <w:szCs w:val="28"/>
          <w:shd w:val="clear" w:color="auto" w:fill="FFFFFF"/>
          <w:lang w:val="nl-NL"/>
        </w:rPr>
        <w:t>01</w:t>
      </w:r>
      <w:r w:rsidR="0081543E" w:rsidRPr="009E34A0">
        <w:rPr>
          <w:rFonts w:cs="Times New Roman"/>
          <w:szCs w:val="28"/>
          <w:shd w:val="clear" w:color="auto" w:fill="FFFFFF"/>
          <w:lang w:val="nl-NL"/>
        </w:rPr>
        <w:t xml:space="preserve"> tháng </w:t>
      </w:r>
      <w:r>
        <w:rPr>
          <w:rFonts w:cs="Times New Roman"/>
          <w:szCs w:val="28"/>
          <w:shd w:val="clear" w:color="auto" w:fill="FFFFFF"/>
          <w:lang w:val="nl-NL"/>
        </w:rPr>
        <w:t>7</w:t>
      </w:r>
      <w:r w:rsidR="0013058B" w:rsidRPr="009E34A0">
        <w:rPr>
          <w:rFonts w:cs="Times New Roman"/>
          <w:szCs w:val="28"/>
          <w:shd w:val="clear" w:color="auto" w:fill="FFFFFF"/>
          <w:lang w:val="nl-NL"/>
        </w:rPr>
        <w:t xml:space="preserve"> </w:t>
      </w:r>
      <w:r w:rsidR="0081543E" w:rsidRPr="009E34A0">
        <w:rPr>
          <w:rFonts w:cs="Times New Roman"/>
          <w:szCs w:val="28"/>
          <w:shd w:val="clear" w:color="auto" w:fill="FFFFFF"/>
          <w:lang w:val="nl-NL"/>
        </w:rPr>
        <w:t>năm 2024</w:t>
      </w:r>
      <w:r w:rsidR="005A7F6B" w:rsidRPr="009E34A0">
        <w:rPr>
          <w:rFonts w:cs="Times New Roman"/>
          <w:szCs w:val="28"/>
          <w:shd w:val="clear" w:color="auto" w:fill="FFFFFF"/>
          <w:lang w:val="nl-NL"/>
        </w:rPr>
        <w:t xml:space="preserve"> và thay thế Quyết định số </w:t>
      </w:r>
      <w:r w:rsidR="003F4DE6">
        <w:rPr>
          <w:rFonts w:cs="Times New Roman"/>
          <w:szCs w:val="28"/>
          <w:shd w:val="clear" w:color="auto" w:fill="FFFFFF"/>
        </w:rPr>
        <w:t xml:space="preserve">10/2021/QĐ-UBND, </w:t>
      </w:r>
      <w:r w:rsidR="005A7F6B" w:rsidRPr="009E34A0">
        <w:rPr>
          <w:rFonts w:cs="Times New Roman"/>
          <w:szCs w:val="28"/>
          <w:shd w:val="clear" w:color="auto" w:fill="FFFFFF"/>
        </w:rPr>
        <w:t>ngày 30</w:t>
      </w:r>
      <w:r w:rsidR="00603657">
        <w:rPr>
          <w:rFonts w:cs="Times New Roman"/>
          <w:szCs w:val="28"/>
          <w:shd w:val="clear" w:color="auto" w:fill="FFFFFF"/>
        </w:rPr>
        <w:t xml:space="preserve"> tháng 6 năm </w:t>
      </w:r>
      <w:r w:rsidR="005A7F6B" w:rsidRPr="009E34A0">
        <w:rPr>
          <w:rFonts w:cs="Times New Roman"/>
          <w:szCs w:val="28"/>
          <w:shd w:val="clear" w:color="auto" w:fill="FFFFFF"/>
        </w:rPr>
        <w:t xml:space="preserve">2021 của Ủy ban nhân dân tỉnh Hà Giang </w:t>
      </w:r>
      <w:bookmarkStart w:id="2" w:name="loai_1_name"/>
      <w:r w:rsidR="005A7F6B" w:rsidRPr="009E34A0">
        <w:rPr>
          <w:rFonts w:cs="Times New Roman"/>
          <w:szCs w:val="28"/>
          <w:shd w:val="clear" w:color="auto" w:fill="FFFFFF"/>
        </w:rPr>
        <w:t xml:space="preserve">về việc </w:t>
      </w:r>
      <w:r w:rsidR="005A7F6B" w:rsidRPr="009E34A0">
        <w:rPr>
          <w:rFonts w:cs="Times New Roman"/>
        </w:rPr>
        <w:t>ban hành đơn giá trồng rừng thay thế khi chuyển mục đích sử dụng rừng; giá và tiêu chuẩn kỹ thuật cây giống xuất vườn của các loài cây trồng rừng trên địa bàn tỉnh Hà Giang</w:t>
      </w:r>
      <w:bookmarkEnd w:id="2"/>
      <w:r w:rsidR="005A7F6B" w:rsidRPr="009E34A0">
        <w:rPr>
          <w:rFonts w:cs="Times New Roman"/>
        </w:rPr>
        <w:t>.</w:t>
      </w:r>
    </w:p>
    <w:p w14:paraId="25F89B64" w14:textId="271C01D2" w:rsidR="00816FD8" w:rsidRPr="00220321" w:rsidRDefault="00417E71" w:rsidP="00B3085B">
      <w:pPr>
        <w:spacing w:before="120" w:after="120" w:line="240" w:lineRule="auto"/>
        <w:ind w:firstLine="720"/>
        <w:jc w:val="both"/>
        <w:rPr>
          <w:rFonts w:cs="Times New Roman"/>
        </w:rPr>
      </w:pPr>
      <w:r w:rsidRPr="00A23D9D">
        <w:rPr>
          <w:rFonts w:cs="Times New Roman"/>
          <w:szCs w:val="28"/>
          <w:shd w:val="clear" w:color="auto" w:fill="FFFFFF"/>
          <w:lang w:val="nl-NL"/>
        </w:rPr>
        <w:t>2.</w:t>
      </w:r>
      <w:r w:rsidR="0081543E" w:rsidRPr="00A23D9D">
        <w:rPr>
          <w:rFonts w:cs="Times New Roman"/>
          <w:szCs w:val="28"/>
          <w:shd w:val="clear" w:color="auto" w:fill="FFFFFF"/>
          <w:lang w:val="nl-NL"/>
        </w:rPr>
        <w:t xml:space="preserve"> </w:t>
      </w:r>
      <w:bookmarkEnd w:id="1"/>
      <w:r w:rsidR="001834F9" w:rsidRPr="00220321">
        <w:rPr>
          <w:rFonts w:cs="Times New Roman"/>
        </w:rPr>
        <w:t>Đối vớ</w:t>
      </w:r>
      <w:r w:rsidR="008E4339" w:rsidRPr="00220321">
        <w:rPr>
          <w:rFonts w:cs="Times New Roman"/>
        </w:rPr>
        <w:t xml:space="preserve">i công trình, </w:t>
      </w:r>
      <w:r w:rsidR="001834F9" w:rsidRPr="00220321">
        <w:rPr>
          <w:rFonts w:cs="Times New Roman"/>
        </w:rPr>
        <w:t xml:space="preserve">dự án </w:t>
      </w:r>
      <w:r w:rsidR="008E4339" w:rsidRPr="00220321">
        <w:rPr>
          <w:rFonts w:cs="Times New Roman"/>
        </w:rPr>
        <w:t xml:space="preserve">có chuyển mục đích sử dụng rừng sang mục đích khác </w:t>
      </w:r>
      <w:r w:rsidR="00BD5668">
        <w:rPr>
          <w:rFonts w:cs="Times New Roman"/>
        </w:rPr>
        <w:t xml:space="preserve">đã </w:t>
      </w:r>
      <w:r w:rsidR="001834F9" w:rsidRPr="00220321">
        <w:rPr>
          <w:rFonts w:cs="Times New Roman"/>
        </w:rPr>
        <w:t xml:space="preserve">được cấp có thẩm quyền phê duyệt </w:t>
      </w:r>
      <w:r w:rsidR="001717CE">
        <w:rPr>
          <w:rFonts w:cs="Times New Roman"/>
        </w:rPr>
        <w:t xml:space="preserve">thiết kế, </w:t>
      </w:r>
      <w:r w:rsidR="00014134" w:rsidRPr="00220321">
        <w:rPr>
          <w:rFonts w:cs="Times New Roman"/>
        </w:rPr>
        <w:t>dự toán</w:t>
      </w:r>
      <w:r w:rsidR="00455A79" w:rsidRPr="00220321">
        <w:rPr>
          <w:rFonts w:cs="Times New Roman"/>
        </w:rPr>
        <w:t xml:space="preserve"> </w:t>
      </w:r>
      <w:r w:rsidR="00C20AD4" w:rsidRPr="00220321">
        <w:rPr>
          <w:rFonts w:cs="Times New Roman"/>
        </w:rPr>
        <w:t xml:space="preserve">trồng rừng thay thế </w:t>
      </w:r>
      <w:r w:rsidR="001834F9" w:rsidRPr="00220321">
        <w:rPr>
          <w:rFonts w:cs="Times New Roman"/>
        </w:rPr>
        <w:t>trước thời điểm Quyết định này có hiệu lự</w:t>
      </w:r>
      <w:r w:rsidR="00564E1E">
        <w:rPr>
          <w:rFonts w:cs="Times New Roman"/>
        </w:rPr>
        <w:t>c</w:t>
      </w:r>
      <w:r w:rsidR="001834F9" w:rsidRPr="00220321">
        <w:rPr>
          <w:rFonts w:cs="Times New Roman"/>
        </w:rPr>
        <w:t xml:space="preserve"> thực hiện theo </w:t>
      </w:r>
      <w:r w:rsidR="00564E1E">
        <w:rPr>
          <w:rFonts w:cs="Times New Roman"/>
        </w:rPr>
        <w:t xml:space="preserve">thiết kế, </w:t>
      </w:r>
      <w:r w:rsidR="00C20AD4" w:rsidRPr="00220321">
        <w:rPr>
          <w:rFonts w:cs="Times New Roman"/>
        </w:rPr>
        <w:t xml:space="preserve">dự toán </w:t>
      </w:r>
      <w:r w:rsidR="001834F9" w:rsidRPr="00220321">
        <w:rPr>
          <w:rFonts w:cs="Times New Roman"/>
        </w:rPr>
        <w:t>đã được phê duyệt.</w:t>
      </w:r>
    </w:p>
    <w:p w14:paraId="1DE4EF13" w14:textId="1853975D" w:rsidR="00126E80" w:rsidRPr="00A23D9D" w:rsidRDefault="00F87D74" w:rsidP="00B3085B">
      <w:pPr>
        <w:spacing w:before="120" w:after="120" w:line="240" w:lineRule="auto"/>
        <w:ind w:firstLine="720"/>
        <w:jc w:val="both"/>
        <w:rPr>
          <w:rFonts w:cs="Times New Roman"/>
          <w:szCs w:val="28"/>
        </w:rPr>
      </w:pPr>
      <w:r w:rsidRPr="00BD5668">
        <w:rPr>
          <w:rFonts w:cs="Times New Roman"/>
          <w:szCs w:val="28"/>
          <w:shd w:val="clear" w:color="auto" w:fill="FFFFFF"/>
          <w:lang w:val="nl-NL"/>
        </w:rPr>
        <w:t>3.</w:t>
      </w:r>
      <w:r>
        <w:rPr>
          <w:rFonts w:cs="Times New Roman"/>
          <w:szCs w:val="28"/>
        </w:rPr>
        <w:t xml:space="preserve"> </w:t>
      </w:r>
      <w:r w:rsidR="00B24660">
        <w:rPr>
          <w:rFonts w:cs="Times New Roman"/>
          <w:szCs w:val="28"/>
        </w:rPr>
        <w:t xml:space="preserve">Chánh </w:t>
      </w:r>
      <w:r w:rsidR="00A55EA3" w:rsidRPr="00A23D9D">
        <w:rPr>
          <w:rFonts w:cs="Times New Roman"/>
          <w:szCs w:val="28"/>
        </w:rPr>
        <w:t>Văn phòng Ủy ban nhân dân tỉnh</w:t>
      </w:r>
      <w:r w:rsidR="00E13E83" w:rsidRPr="00A23D9D">
        <w:rPr>
          <w:rFonts w:cs="Times New Roman"/>
          <w:szCs w:val="28"/>
        </w:rPr>
        <w:t>;</w:t>
      </w:r>
      <w:r w:rsidR="00A55EA3" w:rsidRPr="00A23D9D">
        <w:rPr>
          <w:rFonts w:cs="Times New Roman"/>
          <w:szCs w:val="28"/>
        </w:rPr>
        <w:t xml:space="preserve"> Giám đốc </w:t>
      </w:r>
      <w:r w:rsidR="009124F6" w:rsidRPr="00A23D9D">
        <w:rPr>
          <w:rFonts w:cs="Times New Roman"/>
          <w:szCs w:val="28"/>
        </w:rPr>
        <w:t xml:space="preserve">các </w:t>
      </w:r>
      <w:r w:rsidR="00A55EA3" w:rsidRPr="00A23D9D">
        <w:rPr>
          <w:rFonts w:cs="Times New Roman"/>
          <w:szCs w:val="28"/>
        </w:rPr>
        <w:t>Sở</w:t>
      </w:r>
      <w:r w:rsidR="009124F6" w:rsidRPr="00A23D9D">
        <w:rPr>
          <w:rFonts w:cs="Times New Roman"/>
          <w:szCs w:val="28"/>
        </w:rPr>
        <w:t>:</w:t>
      </w:r>
      <w:r w:rsidR="00A55EA3" w:rsidRPr="00A23D9D">
        <w:rPr>
          <w:rFonts w:cs="Times New Roman"/>
          <w:szCs w:val="28"/>
        </w:rPr>
        <w:t xml:space="preserve"> Nông nghiệp và Phát triển nông thôn, </w:t>
      </w:r>
      <w:r w:rsidR="009124F6" w:rsidRPr="00A23D9D">
        <w:rPr>
          <w:rFonts w:cs="Times New Roman"/>
          <w:szCs w:val="28"/>
        </w:rPr>
        <w:t xml:space="preserve">Kế hoạch và Đầu tư, </w:t>
      </w:r>
      <w:r w:rsidR="00A55EA3" w:rsidRPr="00A23D9D">
        <w:rPr>
          <w:rFonts w:cs="Times New Roman"/>
          <w:szCs w:val="28"/>
        </w:rPr>
        <w:t xml:space="preserve">Tài chính, </w:t>
      </w:r>
      <w:r w:rsidR="009124F6" w:rsidRPr="00A23D9D">
        <w:rPr>
          <w:rFonts w:cs="Times New Roman"/>
          <w:szCs w:val="28"/>
        </w:rPr>
        <w:t>Kho bạc nhà nước</w:t>
      </w:r>
      <w:r w:rsidR="00E13E83" w:rsidRPr="00A23D9D">
        <w:rPr>
          <w:rFonts w:cs="Times New Roman"/>
          <w:szCs w:val="28"/>
        </w:rPr>
        <w:t xml:space="preserve"> tỉnh;</w:t>
      </w:r>
      <w:r w:rsidR="009124F6" w:rsidRPr="00A23D9D">
        <w:rPr>
          <w:rFonts w:cs="Times New Roman"/>
          <w:szCs w:val="28"/>
        </w:rPr>
        <w:t xml:space="preserve"> </w:t>
      </w:r>
      <w:r w:rsidR="00A55EA3" w:rsidRPr="00A23D9D">
        <w:rPr>
          <w:rFonts w:cs="Times New Roman"/>
          <w:szCs w:val="28"/>
        </w:rPr>
        <w:t>Chủ tịch Ủy ban nhân dân các huyện, thành phố và các cơ quan, đơn vị, tổ chức, cá nhân có liên quan chịu trách nhiệm thi hành Quyết định này</w:t>
      </w:r>
      <w:r w:rsidR="009124F6" w:rsidRPr="00A23D9D">
        <w:rPr>
          <w:rFonts w:cs="Times New Roman"/>
          <w:szCs w:val="28"/>
        </w:rPr>
        <w:t>.</w:t>
      </w:r>
      <w:r w:rsidR="00A55EA3" w:rsidRPr="00A23D9D">
        <w:rPr>
          <w:rFonts w:cs="Times New Roman"/>
          <w:szCs w:val="28"/>
        </w:rPr>
        <w:t>/.</w:t>
      </w:r>
    </w:p>
    <w:p w14:paraId="04F307F1" w14:textId="77777777" w:rsidR="00B73BCF" w:rsidRPr="00A23D9D" w:rsidRDefault="00B73BCF" w:rsidP="007E1945">
      <w:pPr>
        <w:spacing w:after="0" w:line="288" w:lineRule="auto"/>
        <w:jc w:val="both"/>
        <w:rPr>
          <w:rFonts w:cs="Times New Roman"/>
          <w:sz w:val="14"/>
          <w:szCs w:val="1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2"/>
        <w:gridCol w:w="4646"/>
      </w:tblGrid>
      <w:tr w:rsidR="00A55EA3" w:rsidRPr="00A23D9D" w14:paraId="705F4F04" w14:textId="77777777" w:rsidTr="00BE4402">
        <w:tc>
          <w:tcPr>
            <w:tcW w:w="4672" w:type="dxa"/>
          </w:tcPr>
          <w:p w14:paraId="7BE32A6E" w14:textId="4110EC49" w:rsidR="000155BB" w:rsidRPr="00A23D9D" w:rsidRDefault="00C40791" w:rsidP="000155BB">
            <w:pPr>
              <w:pStyle w:val="Default"/>
            </w:pPr>
            <w:r w:rsidRPr="00A23D9D">
              <w:rPr>
                <w:b/>
                <w:bCs/>
                <w:i/>
                <w:iCs/>
              </w:rPr>
              <w:t xml:space="preserve"> </w:t>
            </w:r>
            <w:r w:rsidR="000155BB" w:rsidRPr="00A23D9D">
              <w:rPr>
                <w:b/>
                <w:bCs/>
                <w:i/>
                <w:iCs/>
              </w:rPr>
              <w:t xml:space="preserve">Nơi nhận: </w:t>
            </w:r>
          </w:p>
          <w:p w14:paraId="6EA5BEAD" w14:textId="09E94D30" w:rsidR="00860EE8" w:rsidRPr="00A23D9D" w:rsidRDefault="000155BB" w:rsidP="000155BB">
            <w:pPr>
              <w:pStyle w:val="Default"/>
              <w:rPr>
                <w:sz w:val="22"/>
                <w:szCs w:val="22"/>
              </w:rPr>
            </w:pPr>
            <w:r w:rsidRPr="00A23D9D">
              <w:rPr>
                <w:sz w:val="22"/>
                <w:szCs w:val="22"/>
              </w:rPr>
              <w:t>- Như Điề</w:t>
            </w:r>
            <w:r w:rsidR="00860EE8" w:rsidRPr="00A23D9D">
              <w:rPr>
                <w:sz w:val="22"/>
                <w:szCs w:val="22"/>
              </w:rPr>
              <w:t xml:space="preserve">u </w:t>
            </w:r>
            <w:r w:rsidR="00417E71" w:rsidRPr="00A23D9D">
              <w:rPr>
                <w:sz w:val="22"/>
                <w:szCs w:val="22"/>
              </w:rPr>
              <w:t>3</w:t>
            </w:r>
            <w:r w:rsidR="0057276D" w:rsidRPr="00A23D9D">
              <w:rPr>
                <w:sz w:val="22"/>
                <w:szCs w:val="22"/>
              </w:rPr>
              <w:t>;</w:t>
            </w:r>
          </w:p>
          <w:p w14:paraId="54DFAFC7" w14:textId="595BAA52" w:rsidR="000155BB" w:rsidRPr="00A23D9D" w:rsidRDefault="00860EE8" w:rsidP="000155BB">
            <w:pPr>
              <w:pStyle w:val="Default"/>
              <w:rPr>
                <w:sz w:val="22"/>
                <w:szCs w:val="22"/>
              </w:rPr>
            </w:pPr>
            <w:r w:rsidRPr="00A23D9D">
              <w:rPr>
                <w:sz w:val="22"/>
                <w:szCs w:val="22"/>
              </w:rPr>
              <w:t>- Bộ Nông nghiệp và PTN</w:t>
            </w:r>
            <w:r w:rsidR="009841BA" w:rsidRPr="00A23D9D">
              <w:rPr>
                <w:sz w:val="22"/>
                <w:szCs w:val="22"/>
              </w:rPr>
              <w:t>T</w:t>
            </w:r>
            <w:r w:rsidR="000155BB" w:rsidRPr="00A23D9D">
              <w:rPr>
                <w:sz w:val="22"/>
                <w:szCs w:val="22"/>
              </w:rPr>
              <w:t xml:space="preserve">; </w:t>
            </w:r>
          </w:p>
          <w:p w14:paraId="24673BD6" w14:textId="71F21E54" w:rsidR="000155BB" w:rsidRPr="00A23D9D" w:rsidRDefault="00860EE8" w:rsidP="000155BB">
            <w:pPr>
              <w:pStyle w:val="Default"/>
              <w:rPr>
                <w:sz w:val="22"/>
                <w:szCs w:val="22"/>
              </w:rPr>
            </w:pPr>
            <w:r w:rsidRPr="00A23D9D">
              <w:rPr>
                <w:sz w:val="22"/>
                <w:szCs w:val="22"/>
              </w:rPr>
              <w:t xml:space="preserve">- Chủ tịch </w:t>
            </w:r>
            <w:r w:rsidR="000155BB" w:rsidRPr="00A23D9D">
              <w:rPr>
                <w:sz w:val="22"/>
                <w:szCs w:val="22"/>
              </w:rPr>
              <w:t xml:space="preserve">UBND tỉnh; </w:t>
            </w:r>
          </w:p>
          <w:p w14:paraId="74C50561" w14:textId="708278F8" w:rsidR="000155BB" w:rsidRPr="00A23D9D" w:rsidRDefault="000155BB" w:rsidP="000155BB">
            <w:pPr>
              <w:pStyle w:val="Default"/>
              <w:rPr>
                <w:sz w:val="22"/>
                <w:szCs w:val="22"/>
              </w:rPr>
            </w:pPr>
            <w:r w:rsidRPr="00A23D9D">
              <w:rPr>
                <w:sz w:val="22"/>
                <w:szCs w:val="22"/>
              </w:rPr>
              <w:t xml:space="preserve">- </w:t>
            </w:r>
            <w:r w:rsidR="00860EE8" w:rsidRPr="00A23D9D">
              <w:rPr>
                <w:sz w:val="22"/>
                <w:szCs w:val="22"/>
              </w:rPr>
              <w:t xml:space="preserve">Các </w:t>
            </w:r>
            <w:r w:rsidRPr="00A23D9D">
              <w:rPr>
                <w:sz w:val="22"/>
                <w:szCs w:val="22"/>
              </w:rPr>
              <w:t xml:space="preserve">PCT UBND tỉnh; </w:t>
            </w:r>
          </w:p>
          <w:p w14:paraId="5867B70E" w14:textId="2FA66FB8" w:rsidR="00860EE8" w:rsidRDefault="00860EE8" w:rsidP="000155BB">
            <w:pPr>
              <w:pStyle w:val="Default"/>
              <w:rPr>
                <w:sz w:val="22"/>
                <w:szCs w:val="22"/>
              </w:rPr>
            </w:pPr>
            <w:r w:rsidRPr="00A23D9D">
              <w:rPr>
                <w:sz w:val="22"/>
                <w:szCs w:val="22"/>
              </w:rPr>
              <w:t xml:space="preserve">- Cục kiểm tra </w:t>
            </w:r>
            <w:r w:rsidR="00217E85" w:rsidRPr="00A23D9D">
              <w:rPr>
                <w:sz w:val="22"/>
                <w:szCs w:val="22"/>
              </w:rPr>
              <w:t xml:space="preserve">văn bản </w:t>
            </w:r>
            <w:r w:rsidRPr="00A23D9D">
              <w:rPr>
                <w:sz w:val="22"/>
                <w:szCs w:val="22"/>
              </w:rPr>
              <w:t>QPPL- Bộ Tư pháp;</w:t>
            </w:r>
          </w:p>
          <w:p w14:paraId="58C0D6EA" w14:textId="67C8DDBF" w:rsidR="0015651E" w:rsidRPr="00A23D9D" w:rsidRDefault="0015651E" w:rsidP="000155BB">
            <w:pPr>
              <w:pStyle w:val="Default"/>
              <w:rPr>
                <w:sz w:val="22"/>
                <w:szCs w:val="22"/>
              </w:rPr>
            </w:pPr>
            <w:r w:rsidRPr="00A23D9D">
              <w:rPr>
                <w:sz w:val="22"/>
                <w:szCs w:val="22"/>
              </w:rPr>
              <w:t>- Lãnh đạo VP UBND tỉnh;</w:t>
            </w:r>
          </w:p>
          <w:p w14:paraId="2F330AD1" w14:textId="77777777" w:rsidR="00860EE8" w:rsidRPr="00A23D9D" w:rsidRDefault="00860EE8" w:rsidP="000155BB">
            <w:pPr>
              <w:pStyle w:val="Default"/>
              <w:rPr>
                <w:sz w:val="22"/>
                <w:szCs w:val="22"/>
              </w:rPr>
            </w:pPr>
            <w:r w:rsidRPr="00A23D9D">
              <w:rPr>
                <w:sz w:val="22"/>
                <w:szCs w:val="22"/>
              </w:rPr>
              <w:t>- Sở Tư pháp;</w:t>
            </w:r>
          </w:p>
          <w:p w14:paraId="714DFF54" w14:textId="6C6A0328" w:rsidR="00860EE8" w:rsidRPr="00A23D9D" w:rsidRDefault="00860EE8" w:rsidP="000155BB">
            <w:pPr>
              <w:pStyle w:val="Default"/>
              <w:rPr>
                <w:sz w:val="22"/>
                <w:szCs w:val="22"/>
              </w:rPr>
            </w:pPr>
            <w:r w:rsidRPr="00A23D9D">
              <w:rPr>
                <w:sz w:val="22"/>
                <w:szCs w:val="22"/>
              </w:rPr>
              <w:t xml:space="preserve">- Trung tâm Thông tin </w:t>
            </w:r>
            <w:r w:rsidR="00FF3DF2" w:rsidRPr="00A23D9D">
              <w:rPr>
                <w:sz w:val="22"/>
                <w:szCs w:val="22"/>
              </w:rPr>
              <w:t>-</w:t>
            </w:r>
            <w:r w:rsidRPr="00A23D9D">
              <w:rPr>
                <w:sz w:val="22"/>
                <w:szCs w:val="22"/>
              </w:rPr>
              <w:t xml:space="preserve"> Công báo;</w:t>
            </w:r>
          </w:p>
          <w:p w14:paraId="4AD29841" w14:textId="626843E4" w:rsidR="00A55EA3" w:rsidRPr="00A23D9D" w:rsidRDefault="00860EE8" w:rsidP="000155BB">
            <w:pPr>
              <w:rPr>
                <w:rFonts w:cs="Times New Roman"/>
              </w:rPr>
            </w:pPr>
            <w:r w:rsidRPr="00A23D9D">
              <w:rPr>
                <w:rFonts w:cs="Times New Roman"/>
                <w:sz w:val="22"/>
              </w:rPr>
              <w:t>- Lưu: VT, KTTH.</w:t>
            </w:r>
          </w:p>
        </w:tc>
        <w:tc>
          <w:tcPr>
            <w:tcW w:w="4673" w:type="dxa"/>
          </w:tcPr>
          <w:p w14:paraId="45AD562C" w14:textId="65891821" w:rsidR="003F2DCD" w:rsidRPr="0015651E" w:rsidRDefault="003F2DCD" w:rsidP="000155BB">
            <w:pPr>
              <w:jc w:val="center"/>
              <w:rPr>
                <w:rFonts w:cs="Times New Roman"/>
                <w:b/>
                <w:bCs/>
                <w:sz w:val="26"/>
                <w:szCs w:val="26"/>
              </w:rPr>
            </w:pPr>
            <w:r w:rsidRPr="0015651E">
              <w:rPr>
                <w:rFonts w:cs="Times New Roman"/>
                <w:b/>
                <w:bCs/>
                <w:sz w:val="26"/>
                <w:szCs w:val="26"/>
              </w:rPr>
              <w:t>TM. ỦY BAN NHÂN DÂN</w:t>
            </w:r>
            <w:r w:rsidR="00C40791" w:rsidRPr="0015651E">
              <w:rPr>
                <w:rFonts w:cs="Times New Roman"/>
                <w:b/>
                <w:bCs/>
                <w:sz w:val="26"/>
                <w:szCs w:val="26"/>
              </w:rPr>
              <w:t xml:space="preserve"> </w:t>
            </w:r>
          </w:p>
          <w:p w14:paraId="0B4291C5" w14:textId="25CFB91E" w:rsidR="000155BB" w:rsidRPr="0015651E" w:rsidRDefault="000155BB" w:rsidP="00206BE6">
            <w:pPr>
              <w:jc w:val="center"/>
              <w:rPr>
                <w:rFonts w:cs="Times New Roman"/>
                <w:b/>
                <w:bCs/>
                <w:sz w:val="26"/>
                <w:szCs w:val="26"/>
              </w:rPr>
            </w:pPr>
            <w:r w:rsidRPr="0015651E">
              <w:rPr>
                <w:rFonts w:cs="Times New Roman"/>
                <w:b/>
                <w:bCs/>
                <w:sz w:val="26"/>
                <w:szCs w:val="26"/>
              </w:rPr>
              <w:t>CHỦ TỊCH</w:t>
            </w:r>
          </w:p>
          <w:p w14:paraId="195FEBBC" w14:textId="77777777" w:rsidR="000155BB" w:rsidRPr="00A23D9D" w:rsidRDefault="000155BB" w:rsidP="000155BB">
            <w:pPr>
              <w:jc w:val="center"/>
              <w:rPr>
                <w:rFonts w:cs="Times New Roman"/>
                <w:b/>
                <w:bCs/>
                <w:szCs w:val="28"/>
              </w:rPr>
            </w:pPr>
          </w:p>
          <w:p w14:paraId="1E2AE9BD" w14:textId="77777777" w:rsidR="000155BB" w:rsidRPr="00A23D9D" w:rsidRDefault="000155BB" w:rsidP="000155BB">
            <w:pPr>
              <w:jc w:val="center"/>
              <w:rPr>
                <w:rFonts w:cs="Times New Roman"/>
                <w:b/>
                <w:bCs/>
                <w:szCs w:val="28"/>
              </w:rPr>
            </w:pPr>
          </w:p>
          <w:p w14:paraId="46361706" w14:textId="527B8BE7" w:rsidR="00803DA8" w:rsidRPr="0084113C" w:rsidRDefault="0084113C" w:rsidP="000155BB">
            <w:pPr>
              <w:jc w:val="center"/>
              <w:rPr>
                <w:rFonts w:cs="Times New Roman"/>
                <w:bCs/>
                <w:i/>
                <w:sz w:val="24"/>
                <w:szCs w:val="24"/>
              </w:rPr>
            </w:pPr>
            <w:r w:rsidRPr="0084113C">
              <w:rPr>
                <w:rFonts w:cs="Times New Roman"/>
                <w:bCs/>
                <w:i/>
                <w:sz w:val="24"/>
                <w:szCs w:val="24"/>
              </w:rPr>
              <w:t>(Đã ký)</w:t>
            </w:r>
          </w:p>
          <w:p w14:paraId="0303FC36" w14:textId="77777777" w:rsidR="00734D07" w:rsidRDefault="00734D07" w:rsidP="000155BB">
            <w:pPr>
              <w:jc w:val="center"/>
              <w:rPr>
                <w:rFonts w:cs="Times New Roman"/>
                <w:b/>
                <w:bCs/>
                <w:szCs w:val="28"/>
              </w:rPr>
            </w:pPr>
          </w:p>
          <w:p w14:paraId="169D9D7B" w14:textId="77777777" w:rsidR="0015651E" w:rsidRPr="00A23D9D" w:rsidRDefault="0015651E" w:rsidP="000155BB">
            <w:pPr>
              <w:jc w:val="center"/>
              <w:rPr>
                <w:rFonts w:cs="Times New Roman"/>
                <w:b/>
                <w:bCs/>
                <w:szCs w:val="28"/>
              </w:rPr>
            </w:pPr>
          </w:p>
          <w:p w14:paraId="0C27DD3E" w14:textId="4AEF53F2" w:rsidR="000155BB" w:rsidRPr="00A23D9D" w:rsidRDefault="00734D07" w:rsidP="000155BB">
            <w:pPr>
              <w:jc w:val="center"/>
              <w:rPr>
                <w:rFonts w:cs="Times New Roman"/>
              </w:rPr>
            </w:pPr>
            <w:r>
              <w:rPr>
                <w:rFonts w:cs="Times New Roman"/>
                <w:b/>
                <w:bCs/>
                <w:szCs w:val="28"/>
              </w:rPr>
              <w:t xml:space="preserve"> </w:t>
            </w:r>
            <w:r w:rsidR="00C40791" w:rsidRPr="00A23D9D">
              <w:rPr>
                <w:rFonts w:cs="Times New Roman"/>
                <w:b/>
                <w:bCs/>
                <w:szCs w:val="28"/>
              </w:rPr>
              <w:t>Nguyễn Văn Sơn</w:t>
            </w:r>
          </w:p>
        </w:tc>
      </w:tr>
    </w:tbl>
    <w:p w14:paraId="211E6613" w14:textId="77777777" w:rsidR="00091BC2" w:rsidRDefault="00091BC2" w:rsidP="00253320">
      <w:pPr>
        <w:spacing w:after="0" w:line="240" w:lineRule="auto"/>
        <w:jc w:val="center"/>
        <w:rPr>
          <w:rFonts w:eastAsia="Times New Roman" w:cs="Times New Roman"/>
          <w:b/>
          <w:bCs/>
          <w:kern w:val="0"/>
          <w:szCs w:val="28"/>
          <w14:ligatures w14:val="none"/>
        </w:rPr>
      </w:pPr>
    </w:p>
    <w:sectPr w:rsidR="00091BC2" w:rsidSect="009E4776">
      <w:headerReference w:type="default" r:id="rId7"/>
      <w:pgSz w:w="11907" w:h="16840" w:code="9"/>
      <w:pgMar w:top="851" w:right="1134" w:bottom="851" w:left="1701" w:header="720"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619DB38" w14:textId="77777777" w:rsidR="007978D2" w:rsidRDefault="007978D2" w:rsidP="007E1945">
      <w:pPr>
        <w:spacing w:after="0" w:line="240" w:lineRule="auto"/>
      </w:pPr>
      <w:r>
        <w:separator/>
      </w:r>
    </w:p>
  </w:endnote>
  <w:endnote w:type="continuationSeparator" w:id="0">
    <w:p w14:paraId="42624E8F" w14:textId="77777777" w:rsidR="007978D2" w:rsidRDefault="007978D2" w:rsidP="007E19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libri Light">
    <w:altName w:val="Arial"/>
    <w:charset w:val="00"/>
    <w:family w:val="swiss"/>
    <w:pitch w:val="variable"/>
    <w:sig w:usb0="00000000"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73AB456" w14:textId="77777777" w:rsidR="007978D2" w:rsidRDefault="007978D2" w:rsidP="007E1945">
      <w:pPr>
        <w:spacing w:after="0" w:line="240" w:lineRule="auto"/>
      </w:pPr>
      <w:r>
        <w:separator/>
      </w:r>
    </w:p>
  </w:footnote>
  <w:footnote w:type="continuationSeparator" w:id="0">
    <w:p w14:paraId="68BA4E89" w14:textId="77777777" w:rsidR="007978D2" w:rsidRDefault="007978D2" w:rsidP="007E194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20263996"/>
      <w:docPartObj>
        <w:docPartGallery w:val="Page Numbers (Top of Page)"/>
        <w:docPartUnique/>
      </w:docPartObj>
    </w:sdtPr>
    <w:sdtEndPr>
      <w:rPr>
        <w:noProof/>
      </w:rPr>
    </w:sdtEndPr>
    <w:sdtContent>
      <w:p w14:paraId="4359C146" w14:textId="359AC947" w:rsidR="00ED2EE2" w:rsidRDefault="00ED2EE2">
        <w:pPr>
          <w:pStyle w:val="Header"/>
          <w:jc w:val="center"/>
        </w:pPr>
        <w:r>
          <w:fldChar w:fldCharType="begin"/>
        </w:r>
        <w:r>
          <w:instrText xml:space="preserve"> PAGE   \* MERGEFORMAT </w:instrText>
        </w:r>
        <w:r>
          <w:fldChar w:fldCharType="separate"/>
        </w:r>
        <w:r w:rsidR="00DF0107">
          <w:rPr>
            <w:noProof/>
          </w:rPr>
          <w:t>2</w:t>
        </w:r>
        <w:r>
          <w:rPr>
            <w:noProof/>
          </w:rPr>
          <w:fldChar w:fldCharType="end"/>
        </w:r>
      </w:p>
    </w:sdtContent>
  </w:sdt>
  <w:p w14:paraId="1B2236AE" w14:textId="77777777" w:rsidR="00ED2EE2" w:rsidRDefault="00ED2EE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55EA3"/>
    <w:rsid w:val="0000759D"/>
    <w:rsid w:val="000131A7"/>
    <w:rsid w:val="00014134"/>
    <w:rsid w:val="000155BB"/>
    <w:rsid w:val="00053639"/>
    <w:rsid w:val="00060C28"/>
    <w:rsid w:val="00067B9F"/>
    <w:rsid w:val="00071702"/>
    <w:rsid w:val="000741D6"/>
    <w:rsid w:val="00081C1E"/>
    <w:rsid w:val="00091BC2"/>
    <w:rsid w:val="00094220"/>
    <w:rsid w:val="000A181B"/>
    <w:rsid w:val="000A5ECD"/>
    <w:rsid w:val="000B1B42"/>
    <w:rsid w:val="000C0C7E"/>
    <w:rsid w:val="000D4507"/>
    <w:rsid w:val="000D556F"/>
    <w:rsid w:val="000D7CD3"/>
    <w:rsid w:val="000E2831"/>
    <w:rsid w:val="000F3C1C"/>
    <w:rsid w:val="000F7BF5"/>
    <w:rsid w:val="00102314"/>
    <w:rsid w:val="00106D43"/>
    <w:rsid w:val="00111960"/>
    <w:rsid w:val="00111E00"/>
    <w:rsid w:val="0012689D"/>
    <w:rsid w:val="00126E80"/>
    <w:rsid w:val="0013058B"/>
    <w:rsid w:val="001345D3"/>
    <w:rsid w:val="00136D43"/>
    <w:rsid w:val="00145821"/>
    <w:rsid w:val="00147B1A"/>
    <w:rsid w:val="001520AE"/>
    <w:rsid w:val="0015651E"/>
    <w:rsid w:val="00156AA5"/>
    <w:rsid w:val="001609E4"/>
    <w:rsid w:val="00165CE0"/>
    <w:rsid w:val="0016722E"/>
    <w:rsid w:val="001717CE"/>
    <w:rsid w:val="001834F9"/>
    <w:rsid w:val="00193A1C"/>
    <w:rsid w:val="001A1336"/>
    <w:rsid w:val="001A23E7"/>
    <w:rsid w:val="001A4F64"/>
    <w:rsid w:val="001B13B0"/>
    <w:rsid w:val="001B23D3"/>
    <w:rsid w:val="001B77DC"/>
    <w:rsid w:val="001C5127"/>
    <w:rsid w:val="001E1E7E"/>
    <w:rsid w:val="001E24F5"/>
    <w:rsid w:val="001F0931"/>
    <w:rsid w:val="001F2342"/>
    <w:rsid w:val="001F47D8"/>
    <w:rsid w:val="00200D73"/>
    <w:rsid w:val="00201199"/>
    <w:rsid w:val="00201DFA"/>
    <w:rsid w:val="0020310D"/>
    <w:rsid w:val="00206BE6"/>
    <w:rsid w:val="00217E85"/>
    <w:rsid w:val="00220321"/>
    <w:rsid w:val="002231B9"/>
    <w:rsid w:val="00224D9F"/>
    <w:rsid w:val="00240676"/>
    <w:rsid w:val="002424E8"/>
    <w:rsid w:val="00247F7E"/>
    <w:rsid w:val="00253320"/>
    <w:rsid w:val="0025385A"/>
    <w:rsid w:val="00255A28"/>
    <w:rsid w:val="0026572D"/>
    <w:rsid w:val="002671F4"/>
    <w:rsid w:val="00272020"/>
    <w:rsid w:val="00274D77"/>
    <w:rsid w:val="002763A6"/>
    <w:rsid w:val="00280757"/>
    <w:rsid w:val="00282FFE"/>
    <w:rsid w:val="002868D7"/>
    <w:rsid w:val="00294D70"/>
    <w:rsid w:val="002A3B67"/>
    <w:rsid w:val="002B0707"/>
    <w:rsid w:val="002B42EF"/>
    <w:rsid w:val="002C1474"/>
    <w:rsid w:val="002C625D"/>
    <w:rsid w:val="002E05BA"/>
    <w:rsid w:val="002E1477"/>
    <w:rsid w:val="002E23E2"/>
    <w:rsid w:val="003010D0"/>
    <w:rsid w:val="00304F14"/>
    <w:rsid w:val="00305DA3"/>
    <w:rsid w:val="0031154B"/>
    <w:rsid w:val="003132AC"/>
    <w:rsid w:val="00316DDD"/>
    <w:rsid w:val="00317B95"/>
    <w:rsid w:val="00320786"/>
    <w:rsid w:val="00326E6E"/>
    <w:rsid w:val="003413FF"/>
    <w:rsid w:val="00347C20"/>
    <w:rsid w:val="003629ED"/>
    <w:rsid w:val="00363812"/>
    <w:rsid w:val="00367336"/>
    <w:rsid w:val="00382D07"/>
    <w:rsid w:val="0038705F"/>
    <w:rsid w:val="00390AC4"/>
    <w:rsid w:val="003A182C"/>
    <w:rsid w:val="003A1CFA"/>
    <w:rsid w:val="003A1E73"/>
    <w:rsid w:val="003A4A94"/>
    <w:rsid w:val="003B3AF2"/>
    <w:rsid w:val="003B3B4F"/>
    <w:rsid w:val="003C1DB9"/>
    <w:rsid w:val="003E09EC"/>
    <w:rsid w:val="003E457B"/>
    <w:rsid w:val="003E62C7"/>
    <w:rsid w:val="003F1BC7"/>
    <w:rsid w:val="003F2DCD"/>
    <w:rsid w:val="003F3763"/>
    <w:rsid w:val="003F3769"/>
    <w:rsid w:val="003F4DE6"/>
    <w:rsid w:val="004006BA"/>
    <w:rsid w:val="00411BB2"/>
    <w:rsid w:val="0041723A"/>
    <w:rsid w:val="00417E71"/>
    <w:rsid w:val="004230B6"/>
    <w:rsid w:val="00432273"/>
    <w:rsid w:val="00432E88"/>
    <w:rsid w:val="004377B5"/>
    <w:rsid w:val="00443835"/>
    <w:rsid w:val="00446297"/>
    <w:rsid w:val="00455A79"/>
    <w:rsid w:val="004566B2"/>
    <w:rsid w:val="004634D9"/>
    <w:rsid w:val="00473F17"/>
    <w:rsid w:val="00481207"/>
    <w:rsid w:val="004902A5"/>
    <w:rsid w:val="00497243"/>
    <w:rsid w:val="004A3292"/>
    <w:rsid w:val="004A546D"/>
    <w:rsid w:val="004B0506"/>
    <w:rsid w:val="004D05E6"/>
    <w:rsid w:val="004E13AB"/>
    <w:rsid w:val="004E2E8D"/>
    <w:rsid w:val="004E71C4"/>
    <w:rsid w:val="004F0613"/>
    <w:rsid w:val="004F6572"/>
    <w:rsid w:val="004F66EC"/>
    <w:rsid w:val="005002D8"/>
    <w:rsid w:val="00503E6D"/>
    <w:rsid w:val="0050452E"/>
    <w:rsid w:val="00505C20"/>
    <w:rsid w:val="00506CEA"/>
    <w:rsid w:val="00511B6E"/>
    <w:rsid w:val="00520712"/>
    <w:rsid w:val="00520D31"/>
    <w:rsid w:val="00522692"/>
    <w:rsid w:val="005229B8"/>
    <w:rsid w:val="00530DE2"/>
    <w:rsid w:val="00532EE5"/>
    <w:rsid w:val="00537052"/>
    <w:rsid w:val="005477D3"/>
    <w:rsid w:val="00564E1E"/>
    <w:rsid w:val="0057276D"/>
    <w:rsid w:val="00572E1F"/>
    <w:rsid w:val="00575A5C"/>
    <w:rsid w:val="0058040D"/>
    <w:rsid w:val="00590FAF"/>
    <w:rsid w:val="00592025"/>
    <w:rsid w:val="0059274A"/>
    <w:rsid w:val="005A3545"/>
    <w:rsid w:val="005A7F6B"/>
    <w:rsid w:val="005B6E30"/>
    <w:rsid w:val="005C17A3"/>
    <w:rsid w:val="005C4980"/>
    <w:rsid w:val="005C7654"/>
    <w:rsid w:val="005D09DC"/>
    <w:rsid w:val="005D5501"/>
    <w:rsid w:val="005D72A0"/>
    <w:rsid w:val="005E2559"/>
    <w:rsid w:val="00603657"/>
    <w:rsid w:val="00606CD8"/>
    <w:rsid w:val="00610E4F"/>
    <w:rsid w:val="00613BEE"/>
    <w:rsid w:val="0063376B"/>
    <w:rsid w:val="00634C26"/>
    <w:rsid w:val="00635ED7"/>
    <w:rsid w:val="006466D6"/>
    <w:rsid w:val="0065377B"/>
    <w:rsid w:val="00653C7F"/>
    <w:rsid w:val="0065774B"/>
    <w:rsid w:val="00662079"/>
    <w:rsid w:val="006676A7"/>
    <w:rsid w:val="00676A9D"/>
    <w:rsid w:val="006770C5"/>
    <w:rsid w:val="006800F6"/>
    <w:rsid w:val="0068103A"/>
    <w:rsid w:val="00687EDD"/>
    <w:rsid w:val="00691304"/>
    <w:rsid w:val="00694D1F"/>
    <w:rsid w:val="006A6101"/>
    <w:rsid w:val="006B2D24"/>
    <w:rsid w:val="006B7628"/>
    <w:rsid w:val="006C5F77"/>
    <w:rsid w:val="006E16F3"/>
    <w:rsid w:val="006E4A71"/>
    <w:rsid w:val="006F399E"/>
    <w:rsid w:val="006F4384"/>
    <w:rsid w:val="00703115"/>
    <w:rsid w:val="00705C3A"/>
    <w:rsid w:val="00711590"/>
    <w:rsid w:val="00717221"/>
    <w:rsid w:val="00720F0E"/>
    <w:rsid w:val="00724AA2"/>
    <w:rsid w:val="00726579"/>
    <w:rsid w:val="00734D07"/>
    <w:rsid w:val="00745C8D"/>
    <w:rsid w:val="007463D0"/>
    <w:rsid w:val="00757C1D"/>
    <w:rsid w:val="00760F69"/>
    <w:rsid w:val="00763222"/>
    <w:rsid w:val="00764A82"/>
    <w:rsid w:val="00764E67"/>
    <w:rsid w:val="00766BF9"/>
    <w:rsid w:val="007774A3"/>
    <w:rsid w:val="00785A1B"/>
    <w:rsid w:val="00791E58"/>
    <w:rsid w:val="00793D82"/>
    <w:rsid w:val="007955EB"/>
    <w:rsid w:val="00795839"/>
    <w:rsid w:val="007978D2"/>
    <w:rsid w:val="007A06F4"/>
    <w:rsid w:val="007A1862"/>
    <w:rsid w:val="007A30E5"/>
    <w:rsid w:val="007A4335"/>
    <w:rsid w:val="007A4CD1"/>
    <w:rsid w:val="007B1C89"/>
    <w:rsid w:val="007B724B"/>
    <w:rsid w:val="007C2857"/>
    <w:rsid w:val="007C45FC"/>
    <w:rsid w:val="007C55EA"/>
    <w:rsid w:val="007C7CE9"/>
    <w:rsid w:val="007D33CD"/>
    <w:rsid w:val="007E1945"/>
    <w:rsid w:val="007E23FF"/>
    <w:rsid w:val="007E38EC"/>
    <w:rsid w:val="007F34B8"/>
    <w:rsid w:val="007F6AF7"/>
    <w:rsid w:val="008014EF"/>
    <w:rsid w:val="00802148"/>
    <w:rsid w:val="008029B4"/>
    <w:rsid w:val="00802DB7"/>
    <w:rsid w:val="008032A2"/>
    <w:rsid w:val="008032E8"/>
    <w:rsid w:val="00803DA8"/>
    <w:rsid w:val="00804D81"/>
    <w:rsid w:val="00804F10"/>
    <w:rsid w:val="008052BE"/>
    <w:rsid w:val="0080653F"/>
    <w:rsid w:val="008151C2"/>
    <w:rsid w:val="0081543E"/>
    <w:rsid w:val="008163F4"/>
    <w:rsid w:val="00816FD8"/>
    <w:rsid w:val="0082138F"/>
    <w:rsid w:val="0084113C"/>
    <w:rsid w:val="008416C6"/>
    <w:rsid w:val="00851294"/>
    <w:rsid w:val="00855EEF"/>
    <w:rsid w:val="00860EE8"/>
    <w:rsid w:val="00886D03"/>
    <w:rsid w:val="00892EBC"/>
    <w:rsid w:val="008A5CFD"/>
    <w:rsid w:val="008B0D03"/>
    <w:rsid w:val="008B2716"/>
    <w:rsid w:val="008B5680"/>
    <w:rsid w:val="008B5782"/>
    <w:rsid w:val="008C1F4C"/>
    <w:rsid w:val="008C2672"/>
    <w:rsid w:val="008C38FE"/>
    <w:rsid w:val="008C6DC2"/>
    <w:rsid w:val="008C715F"/>
    <w:rsid w:val="008E0A2E"/>
    <w:rsid w:val="008E1BEA"/>
    <w:rsid w:val="008E4339"/>
    <w:rsid w:val="008F598E"/>
    <w:rsid w:val="00906623"/>
    <w:rsid w:val="0091220A"/>
    <w:rsid w:val="009124F6"/>
    <w:rsid w:val="00916AB2"/>
    <w:rsid w:val="00930FF3"/>
    <w:rsid w:val="00934908"/>
    <w:rsid w:val="00941D77"/>
    <w:rsid w:val="00955003"/>
    <w:rsid w:val="0095538D"/>
    <w:rsid w:val="009722CD"/>
    <w:rsid w:val="00982B5C"/>
    <w:rsid w:val="009841BA"/>
    <w:rsid w:val="0099137B"/>
    <w:rsid w:val="009A4BC6"/>
    <w:rsid w:val="009A5276"/>
    <w:rsid w:val="009A6812"/>
    <w:rsid w:val="009A6D85"/>
    <w:rsid w:val="009B134C"/>
    <w:rsid w:val="009B3042"/>
    <w:rsid w:val="009B37C0"/>
    <w:rsid w:val="009B5A85"/>
    <w:rsid w:val="009C0E7D"/>
    <w:rsid w:val="009D0B40"/>
    <w:rsid w:val="009D22EA"/>
    <w:rsid w:val="009D2C6E"/>
    <w:rsid w:val="009D62AD"/>
    <w:rsid w:val="009E071F"/>
    <w:rsid w:val="009E34A0"/>
    <w:rsid w:val="009E4776"/>
    <w:rsid w:val="009E526D"/>
    <w:rsid w:val="009F74AA"/>
    <w:rsid w:val="00A049D1"/>
    <w:rsid w:val="00A04A24"/>
    <w:rsid w:val="00A10FDD"/>
    <w:rsid w:val="00A122F9"/>
    <w:rsid w:val="00A23D9D"/>
    <w:rsid w:val="00A309FE"/>
    <w:rsid w:val="00A356D7"/>
    <w:rsid w:val="00A37E9A"/>
    <w:rsid w:val="00A440D4"/>
    <w:rsid w:val="00A4613A"/>
    <w:rsid w:val="00A55EA3"/>
    <w:rsid w:val="00A565DB"/>
    <w:rsid w:val="00A656F1"/>
    <w:rsid w:val="00A66BC1"/>
    <w:rsid w:val="00A675AC"/>
    <w:rsid w:val="00A727A8"/>
    <w:rsid w:val="00A7303C"/>
    <w:rsid w:val="00A74F4E"/>
    <w:rsid w:val="00A76B0F"/>
    <w:rsid w:val="00A824F8"/>
    <w:rsid w:val="00A82684"/>
    <w:rsid w:val="00A86B7B"/>
    <w:rsid w:val="00A9157F"/>
    <w:rsid w:val="00AA2C59"/>
    <w:rsid w:val="00AA6F76"/>
    <w:rsid w:val="00AB4110"/>
    <w:rsid w:val="00AB4B3D"/>
    <w:rsid w:val="00AC6F6F"/>
    <w:rsid w:val="00AD6BE2"/>
    <w:rsid w:val="00AE4A7D"/>
    <w:rsid w:val="00AE59A6"/>
    <w:rsid w:val="00AE6F40"/>
    <w:rsid w:val="00AF09B4"/>
    <w:rsid w:val="00AF1005"/>
    <w:rsid w:val="00AF7ED0"/>
    <w:rsid w:val="00B131F3"/>
    <w:rsid w:val="00B22023"/>
    <w:rsid w:val="00B223CF"/>
    <w:rsid w:val="00B24660"/>
    <w:rsid w:val="00B24838"/>
    <w:rsid w:val="00B27B01"/>
    <w:rsid w:val="00B3085B"/>
    <w:rsid w:val="00B3158D"/>
    <w:rsid w:val="00B33869"/>
    <w:rsid w:val="00B35683"/>
    <w:rsid w:val="00B4010A"/>
    <w:rsid w:val="00B4494D"/>
    <w:rsid w:val="00B52066"/>
    <w:rsid w:val="00B52A3D"/>
    <w:rsid w:val="00B5633B"/>
    <w:rsid w:val="00B628D0"/>
    <w:rsid w:val="00B72C9E"/>
    <w:rsid w:val="00B73BCF"/>
    <w:rsid w:val="00B83595"/>
    <w:rsid w:val="00B86A6D"/>
    <w:rsid w:val="00B97CDB"/>
    <w:rsid w:val="00BA4C46"/>
    <w:rsid w:val="00BB2357"/>
    <w:rsid w:val="00BB401E"/>
    <w:rsid w:val="00BC04E7"/>
    <w:rsid w:val="00BC3D63"/>
    <w:rsid w:val="00BD2F27"/>
    <w:rsid w:val="00BD5668"/>
    <w:rsid w:val="00BD5BF6"/>
    <w:rsid w:val="00BD6D37"/>
    <w:rsid w:val="00BD6DFA"/>
    <w:rsid w:val="00BE4402"/>
    <w:rsid w:val="00BE49D8"/>
    <w:rsid w:val="00BF44DD"/>
    <w:rsid w:val="00BF5B8A"/>
    <w:rsid w:val="00C023AE"/>
    <w:rsid w:val="00C1547A"/>
    <w:rsid w:val="00C20AD4"/>
    <w:rsid w:val="00C218AD"/>
    <w:rsid w:val="00C23201"/>
    <w:rsid w:val="00C262AB"/>
    <w:rsid w:val="00C26D8F"/>
    <w:rsid w:val="00C31600"/>
    <w:rsid w:val="00C40791"/>
    <w:rsid w:val="00C4336C"/>
    <w:rsid w:val="00C47AA6"/>
    <w:rsid w:val="00C52723"/>
    <w:rsid w:val="00C624CB"/>
    <w:rsid w:val="00C677FD"/>
    <w:rsid w:val="00C748E0"/>
    <w:rsid w:val="00C82607"/>
    <w:rsid w:val="00C969FA"/>
    <w:rsid w:val="00CA4CE6"/>
    <w:rsid w:val="00CA69B8"/>
    <w:rsid w:val="00CB115D"/>
    <w:rsid w:val="00CB1E99"/>
    <w:rsid w:val="00CC1944"/>
    <w:rsid w:val="00CD1CF4"/>
    <w:rsid w:val="00CD32C6"/>
    <w:rsid w:val="00CD7170"/>
    <w:rsid w:val="00CE129F"/>
    <w:rsid w:val="00CE262C"/>
    <w:rsid w:val="00CE45AD"/>
    <w:rsid w:val="00CE6475"/>
    <w:rsid w:val="00CF4D3E"/>
    <w:rsid w:val="00CF6622"/>
    <w:rsid w:val="00D035B1"/>
    <w:rsid w:val="00D047D9"/>
    <w:rsid w:val="00D16A17"/>
    <w:rsid w:val="00D16BB3"/>
    <w:rsid w:val="00D265A5"/>
    <w:rsid w:val="00D408C0"/>
    <w:rsid w:val="00D50417"/>
    <w:rsid w:val="00D50786"/>
    <w:rsid w:val="00D5191F"/>
    <w:rsid w:val="00D54DFF"/>
    <w:rsid w:val="00D55A81"/>
    <w:rsid w:val="00D67E5A"/>
    <w:rsid w:val="00D73412"/>
    <w:rsid w:val="00D75EA6"/>
    <w:rsid w:val="00D77BF1"/>
    <w:rsid w:val="00D93AE8"/>
    <w:rsid w:val="00D96931"/>
    <w:rsid w:val="00DA0C17"/>
    <w:rsid w:val="00DA41B9"/>
    <w:rsid w:val="00DB176C"/>
    <w:rsid w:val="00DB2B3D"/>
    <w:rsid w:val="00DB391F"/>
    <w:rsid w:val="00DC3F43"/>
    <w:rsid w:val="00DC6C9E"/>
    <w:rsid w:val="00DC6E3F"/>
    <w:rsid w:val="00DE1983"/>
    <w:rsid w:val="00DE23CA"/>
    <w:rsid w:val="00DE5A6B"/>
    <w:rsid w:val="00DE759F"/>
    <w:rsid w:val="00DF0107"/>
    <w:rsid w:val="00DF04EA"/>
    <w:rsid w:val="00DF30B6"/>
    <w:rsid w:val="00DF4A9A"/>
    <w:rsid w:val="00DF52C8"/>
    <w:rsid w:val="00E01CAA"/>
    <w:rsid w:val="00E128D0"/>
    <w:rsid w:val="00E13E83"/>
    <w:rsid w:val="00E16B9D"/>
    <w:rsid w:val="00E2005A"/>
    <w:rsid w:val="00E2197A"/>
    <w:rsid w:val="00E240C8"/>
    <w:rsid w:val="00E256C3"/>
    <w:rsid w:val="00E26957"/>
    <w:rsid w:val="00E43EC1"/>
    <w:rsid w:val="00E46BA4"/>
    <w:rsid w:val="00E52B37"/>
    <w:rsid w:val="00E60349"/>
    <w:rsid w:val="00E623B1"/>
    <w:rsid w:val="00E63193"/>
    <w:rsid w:val="00E71FE5"/>
    <w:rsid w:val="00E80860"/>
    <w:rsid w:val="00E83C99"/>
    <w:rsid w:val="00E85700"/>
    <w:rsid w:val="00E8709D"/>
    <w:rsid w:val="00E93298"/>
    <w:rsid w:val="00EA1186"/>
    <w:rsid w:val="00EB72BC"/>
    <w:rsid w:val="00ED0EE7"/>
    <w:rsid w:val="00ED2EE2"/>
    <w:rsid w:val="00ED4597"/>
    <w:rsid w:val="00ED4ADC"/>
    <w:rsid w:val="00ED6B97"/>
    <w:rsid w:val="00EE32DD"/>
    <w:rsid w:val="00EE3F91"/>
    <w:rsid w:val="00EE5C08"/>
    <w:rsid w:val="00EE6346"/>
    <w:rsid w:val="00EF013E"/>
    <w:rsid w:val="00EF23EF"/>
    <w:rsid w:val="00EF435F"/>
    <w:rsid w:val="00F111EA"/>
    <w:rsid w:val="00F17F2F"/>
    <w:rsid w:val="00F22FCA"/>
    <w:rsid w:val="00F26AAE"/>
    <w:rsid w:val="00F326E9"/>
    <w:rsid w:val="00F62E56"/>
    <w:rsid w:val="00F74A11"/>
    <w:rsid w:val="00F76AA1"/>
    <w:rsid w:val="00F76AA9"/>
    <w:rsid w:val="00F87236"/>
    <w:rsid w:val="00F87D74"/>
    <w:rsid w:val="00FA2A49"/>
    <w:rsid w:val="00FB22F2"/>
    <w:rsid w:val="00FD3CC1"/>
    <w:rsid w:val="00FD497D"/>
    <w:rsid w:val="00FE2736"/>
    <w:rsid w:val="00FE54E5"/>
    <w:rsid w:val="00FE75E8"/>
    <w:rsid w:val="00FF26C2"/>
    <w:rsid w:val="00FF3DF2"/>
    <w:rsid w:val="00FF7B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2D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A55EA3"/>
    <w:pPr>
      <w:autoSpaceDE w:val="0"/>
      <w:autoSpaceDN w:val="0"/>
      <w:adjustRightInd w:val="0"/>
      <w:spacing w:after="0" w:line="240" w:lineRule="auto"/>
    </w:pPr>
    <w:rPr>
      <w:rFonts w:cs="Times New Roman"/>
      <w:color w:val="000000"/>
      <w:kern w:val="0"/>
      <w:sz w:val="24"/>
      <w:szCs w:val="24"/>
    </w:rPr>
  </w:style>
  <w:style w:type="table" w:styleId="TableGrid">
    <w:name w:val="Table Grid"/>
    <w:basedOn w:val="TableNormal"/>
    <w:uiPriority w:val="39"/>
    <w:rsid w:val="00A55EA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7E19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1945"/>
  </w:style>
  <w:style w:type="paragraph" w:styleId="Footer">
    <w:name w:val="footer"/>
    <w:basedOn w:val="Normal"/>
    <w:link w:val="FooterChar"/>
    <w:uiPriority w:val="99"/>
    <w:unhideWhenUsed/>
    <w:rsid w:val="007E19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1945"/>
  </w:style>
  <w:style w:type="character" w:styleId="Hyperlink">
    <w:name w:val="Hyperlink"/>
    <w:basedOn w:val="DefaultParagraphFont"/>
    <w:uiPriority w:val="99"/>
    <w:semiHidden/>
    <w:unhideWhenUsed/>
    <w:rsid w:val="0081543E"/>
    <w:rPr>
      <w:color w:val="0000FF"/>
      <w:u w:val="single"/>
    </w:rPr>
  </w:style>
  <w:style w:type="paragraph" w:styleId="ListParagraph">
    <w:name w:val="List Paragraph"/>
    <w:basedOn w:val="Normal"/>
    <w:uiPriority w:val="34"/>
    <w:qFormat/>
    <w:rsid w:val="001B23D3"/>
    <w:pPr>
      <w:ind w:left="720"/>
      <w:contextualSpacing/>
    </w:pPr>
  </w:style>
  <w:style w:type="paragraph" w:styleId="BalloonText">
    <w:name w:val="Balloon Text"/>
    <w:basedOn w:val="Normal"/>
    <w:link w:val="BalloonTextChar"/>
    <w:uiPriority w:val="99"/>
    <w:semiHidden/>
    <w:unhideWhenUsed/>
    <w:rsid w:val="00ED2EE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D2EE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A55EA3"/>
    <w:pPr>
      <w:autoSpaceDE w:val="0"/>
      <w:autoSpaceDN w:val="0"/>
      <w:adjustRightInd w:val="0"/>
      <w:spacing w:after="0" w:line="240" w:lineRule="auto"/>
    </w:pPr>
    <w:rPr>
      <w:rFonts w:cs="Times New Roman"/>
      <w:color w:val="000000"/>
      <w:kern w:val="0"/>
      <w:sz w:val="24"/>
      <w:szCs w:val="24"/>
    </w:rPr>
  </w:style>
  <w:style w:type="table" w:styleId="TableGrid">
    <w:name w:val="Table Grid"/>
    <w:basedOn w:val="TableNormal"/>
    <w:uiPriority w:val="39"/>
    <w:rsid w:val="00A55EA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7E19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1945"/>
  </w:style>
  <w:style w:type="paragraph" w:styleId="Footer">
    <w:name w:val="footer"/>
    <w:basedOn w:val="Normal"/>
    <w:link w:val="FooterChar"/>
    <w:uiPriority w:val="99"/>
    <w:unhideWhenUsed/>
    <w:rsid w:val="007E19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1945"/>
  </w:style>
  <w:style w:type="character" w:styleId="Hyperlink">
    <w:name w:val="Hyperlink"/>
    <w:basedOn w:val="DefaultParagraphFont"/>
    <w:uiPriority w:val="99"/>
    <w:semiHidden/>
    <w:unhideWhenUsed/>
    <w:rsid w:val="0081543E"/>
    <w:rPr>
      <w:color w:val="0000FF"/>
      <w:u w:val="single"/>
    </w:rPr>
  </w:style>
  <w:style w:type="paragraph" w:styleId="ListParagraph">
    <w:name w:val="List Paragraph"/>
    <w:basedOn w:val="Normal"/>
    <w:uiPriority w:val="34"/>
    <w:qFormat/>
    <w:rsid w:val="001B23D3"/>
    <w:pPr>
      <w:ind w:left="720"/>
      <w:contextualSpacing/>
    </w:pPr>
  </w:style>
  <w:style w:type="paragraph" w:styleId="BalloonText">
    <w:name w:val="Balloon Text"/>
    <w:basedOn w:val="Normal"/>
    <w:link w:val="BalloonTextChar"/>
    <w:uiPriority w:val="99"/>
    <w:semiHidden/>
    <w:unhideWhenUsed/>
    <w:rsid w:val="00ED2EE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D2EE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6361262">
      <w:bodyDiv w:val="1"/>
      <w:marLeft w:val="0"/>
      <w:marRight w:val="0"/>
      <w:marTop w:val="0"/>
      <w:marBottom w:val="0"/>
      <w:divBdr>
        <w:top w:val="none" w:sz="0" w:space="0" w:color="auto"/>
        <w:left w:val="none" w:sz="0" w:space="0" w:color="auto"/>
        <w:bottom w:val="none" w:sz="0" w:space="0" w:color="auto"/>
        <w:right w:val="none" w:sz="0" w:space="0" w:color="auto"/>
      </w:divBdr>
    </w:div>
    <w:div w:id="371269999">
      <w:bodyDiv w:val="1"/>
      <w:marLeft w:val="0"/>
      <w:marRight w:val="0"/>
      <w:marTop w:val="0"/>
      <w:marBottom w:val="0"/>
      <w:divBdr>
        <w:top w:val="none" w:sz="0" w:space="0" w:color="auto"/>
        <w:left w:val="none" w:sz="0" w:space="0" w:color="auto"/>
        <w:bottom w:val="none" w:sz="0" w:space="0" w:color="auto"/>
        <w:right w:val="none" w:sz="0" w:space="0" w:color="auto"/>
      </w:divBdr>
    </w:div>
    <w:div w:id="607006496">
      <w:bodyDiv w:val="1"/>
      <w:marLeft w:val="0"/>
      <w:marRight w:val="0"/>
      <w:marTop w:val="0"/>
      <w:marBottom w:val="0"/>
      <w:divBdr>
        <w:top w:val="none" w:sz="0" w:space="0" w:color="auto"/>
        <w:left w:val="none" w:sz="0" w:space="0" w:color="auto"/>
        <w:bottom w:val="none" w:sz="0" w:space="0" w:color="auto"/>
        <w:right w:val="none" w:sz="0" w:space="0" w:color="auto"/>
      </w:divBdr>
    </w:div>
    <w:div w:id="705376666">
      <w:bodyDiv w:val="1"/>
      <w:marLeft w:val="0"/>
      <w:marRight w:val="0"/>
      <w:marTop w:val="0"/>
      <w:marBottom w:val="0"/>
      <w:divBdr>
        <w:top w:val="none" w:sz="0" w:space="0" w:color="auto"/>
        <w:left w:val="none" w:sz="0" w:space="0" w:color="auto"/>
        <w:bottom w:val="none" w:sz="0" w:space="0" w:color="auto"/>
        <w:right w:val="none" w:sz="0" w:space="0" w:color="auto"/>
      </w:divBdr>
    </w:div>
    <w:div w:id="1331370376">
      <w:bodyDiv w:val="1"/>
      <w:marLeft w:val="0"/>
      <w:marRight w:val="0"/>
      <w:marTop w:val="0"/>
      <w:marBottom w:val="0"/>
      <w:divBdr>
        <w:top w:val="none" w:sz="0" w:space="0" w:color="auto"/>
        <w:left w:val="none" w:sz="0" w:space="0" w:color="auto"/>
        <w:bottom w:val="none" w:sz="0" w:space="0" w:color="auto"/>
        <w:right w:val="none" w:sz="0" w:space="0" w:color="auto"/>
      </w:divBdr>
    </w:div>
    <w:div w:id="1399203210">
      <w:bodyDiv w:val="1"/>
      <w:marLeft w:val="0"/>
      <w:marRight w:val="0"/>
      <w:marTop w:val="0"/>
      <w:marBottom w:val="0"/>
      <w:divBdr>
        <w:top w:val="none" w:sz="0" w:space="0" w:color="auto"/>
        <w:left w:val="none" w:sz="0" w:space="0" w:color="auto"/>
        <w:bottom w:val="none" w:sz="0" w:space="0" w:color="auto"/>
        <w:right w:val="none" w:sz="0" w:space="0" w:color="auto"/>
      </w:divBdr>
    </w:div>
    <w:div w:id="1616019364">
      <w:bodyDiv w:val="1"/>
      <w:marLeft w:val="0"/>
      <w:marRight w:val="0"/>
      <w:marTop w:val="0"/>
      <w:marBottom w:val="0"/>
      <w:divBdr>
        <w:top w:val="none" w:sz="0" w:space="0" w:color="auto"/>
        <w:left w:val="none" w:sz="0" w:space="0" w:color="auto"/>
        <w:bottom w:val="none" w:sz="0" w:space="0" w:color="auto"/>
        <w:right w:val="none" w:sz="0" w:space="0" w:color="auto"/>
      </w:divBdr>
    </w:div>
    <w:div w:id="1798908760">
      <w:bodyDiv w:val="1"/>
      <w:marLeft w:val="0"/>
      <w:marRight w:val="0"/>
      <w:marTop w:val="0"/>
      <w:marBottom w:val="0"/>
      <w:divBdr>
        <w:top w:val="none" w:sz="0" w:space="0" w:color="auto"/>
        <w:left w:val="none" w:sz="0" w:space="0" w:color="auto"/>
        <w:bottom w:val="none" w:sz="0" w:space="0" w:color="auto"/>
        <w:right w:val="none" w:sz="0" w:space="0" w:color="auto"/>
      </w:divBdr>
    </w:div>
    <w:div w:id="1931349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42D4D4E-822B-4169-8FC1-E8FCFB26CB15}"/>
</file>

<file path=customXml/itemProps2.xml><?xml version="1.0" encoding="utf-8"?>
<ds:datastoreItem xmlns:ds="http://schemas.openxmlformats.org/officeDocument/2006/customXml" ds:itemID="{DEF52CCE-A7E3-4B88-864D-EDDE87C29340}"/>
</file>

<file path=customXml/itemProps3.xml><?xml version="1.0" encoding="utf-8"?>
<ds:datastoreItem xmlns:ds="http://schemas.openxmlformats.org/officeDocument/2006/customXml" ds:itemID="{4A475DDE-648C-4A5A-B7E3-89E39DBA0579}"/>
</file>

<file path=docProps/app.xml><?xml version="1.0" encoding="utf-8"?>
<Properties xmlns="http://schemas.openxmlformats.org/officeDocument/2006/extended-properties" xmlns:vt="http://schemas.openxmlformats.org/officeDocument/2006/docPropsVTypes">
  <Template>Normal</Template>
  <TotalTime>42</TotalTime>
  <Pages>2</Pages>
  <Words>645</Words>
  <Characters>3681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4318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7</cp:lastModifiedBy>
  <cp:revision>59</cp:revision>
  <cp:lastPrinted>2024-06-18T07:08:00Z</cp:lastPrinted>
  <dcterms:created xsi:type="dcterms:W3CDTF">2024-06-11T09:20:00Z</dcterms:created>
  <dcterms:modified xsi:type="dcterms:W3CDTF">2024-07-01T04:17:00Z</dcterms:modified>
</cp:coreProperties>
</file>