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65" w:type="dxa"/>
        <w:tblInd w:w="-459" w:type="dxa"/>
        <w:tblLook w:val="0000" w:firstRow="0" w:lastRow="0" w:firstColumn="0" w:lastColumn="0" w:noHBand="0" w:noVBand="0"/>
      </w:tblPr>
      <w:tblGrid>
        <w:gridCol w:w="3686"/>
        <w:gridCol w:w="6379"/>
      </w:tblGrid>
      <w:tr w:rsidR="006E04DD" w:rsidRPr="006E04DD" w14:paraId="3FC793C2" w14:textId="77777777" w:rsidTr="004B1F60">
        <w:trPr>
          <w:trHeight w:val="1079"/>
        </w:trPr>
        <w:tc>
          <w:tcPr>
            <w:tcW w:w="3686" w:type="dxa"/>
          </w:tcPr>
          <w:p w14:paraId="12CB1196" w14:textId="77777777" w:rsidR="00135B40" w:rsidRPr="006E04DD" w:rsidRDefault="00135B40" w:rsidP="00EC2F8C">
            <w:pPr>
              <w:jc w:val="center"/>
              <w:rPr>
                <w:b/>
                <w:bCs/>
              </w:rPr>
            </w:pPr>
            <w:r w:rsidRPr="006E04DD">
              <w:rPr>
                <w:b/>
                <w:bCs/>
              </w:rPr>
              <w:t>HỘI ĐỒNG NHÂN DÂN</w:t>
            </w:r>
          </w:p>
          <w:p w14:paraId="136E6F6D" w14:textId="77777777" w:rsidR="00135B40" w:rsidRPr="006E04DD" w:rsidRDefault="00135B40" w:rsidP="00EC2F8C">
            <w:pPr>
              <w:jc w:val="center"/>
              <w:rPr>
                <w:b/>
              </w:rPr>
            </w:pPr>
            <w:r w:rsidRPr="006E04DD">
              <w:rPr>
                <w:b/>
                <w:bCs/>
              </w:rPr>
              <w:t>TỈNH GIA LAI</w:t>
            </w:r>
          </w:p>
          <w:p w14:paraId="0EB56A77" w14:textId="77777777" w:rsidR="00135B40" w:rsidRPr="006E04DD" w:rsidRDefault="00637719" w:rsidP="00EC2F8C">
            <w:r w:rsidRPr="006E04DD">
              <w:rPr>
                <w:b/>
                <w:bCs/>
                <w:noProof/>
                <w:lang w:val="fr-FR" w:eastAsia="fr-FR"/>
              </w:rPr>
              <mc:AlternateContent>
                <mc:Choice Requires="wps">
                  <w:drawing>
                    <wp:anchor distT="0" distB="0" distL="114300" distR="114300" simplePos="0" relativeHeight="251665408" behindDoc="0" locked="0" layoutInCell="1" allowOverlap="1" wp14:anchorId="7B9E48B7" wp14:editId="02589656">
                      <wp:simplePos x="0" y="0"/>
                      <wp:positionH relativeFrom="column">
                        <wp:posOffset>832790</wp:posOffset>
                      </wp:positionH>
                      <wp:positionV relativeFrom="paragraph">
                        <wp:posOffset>5715</wp:posOffset>
                      </wp:positionV>
                      <wp:extent cx="514350" cy="0"/>
                      <wp:effectExtent l="0" t="0" r="19050" b="19050"/>
                      <wp:wrapNone/>
                      <wp:docPr id="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CB7E38" id="Line 14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45pt" to="106.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6W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"/>
                  </w:pict>
                </mc:Fallback>
              </mc:AlternateContent>
            </w:r>
          </w:p>
          <w:p w14:paraId="60C1FDBE" w14:textId="26969D38" w:rsidR="00135B40" w:rsidRPr="006E04DD" w:rsidRDefault="009E555C" w:rsidP="009E555C">
            <w:pPr>
              <w:jc w:val="center"/>
              <w:rPr>
                <w:sz w:val="26"/>
              </w:rPr>
            </w:pPr>
            <w:r>
              <w:rPr>
                <w:sz w:val="26"/>
              </w:rPr>
              <w:t xml:space="preserve"> </w:t>
            </w:r>
            <w:r w:rsidR="00135B40" w:rsidRPr="006E04DD">
              <w:rPr>
                <w:sz w:val="26"/>
              </w:rPr>
              <w:t>Số:</w:t>
            </w:r>
            <w:r>
              <w:rPr>
                <w:sz w:val="26"/>
              </w:rPr>
              <w:t xml:space="preserve"> 37</w:t>
            </w:r>
            <w:r w:rsidR="0043627F">
              <w:rPr>
                <w:sz w:val="26"/>
              </w:rPr>
              <w:t>/2022</w:t>
            </w:r>
            <w:r w:rsidR="00135B40" w:rsidRPr="006E04DD">
              <w:rPr>
                <w:sz w:val="26"/>
              </w:rPr>
              <w:t>/NQ-HĐND</w:t>
            </w:r>
          </w:p>
        </w:tc>
        <w:tc>
          <w:tcPr>
            <w:tcW w:w="6379" w:type="dxa"/>
          </w:tcPr>
          <w:p w14:paraId="0D3049CD" w14:textId="3675B894" w:rsidR="00135B40" w:rsidRPr="006E04DD" w:rsidRDefault="008D6841" w:rsidP="00EC2F8C">
            <w:pPr>
              <w:rPr>
                <w:b/>
              </w:rPr>
            </w:pPr>
            <w:r w:rsidRPr="006E04DD">
              <w:rPr>
                <w:b/>
              </w:rPr>
              <w:t xml:space="preserve">          </w:t>
            </w:r>
            <w:r w:rsidR="00C668D6" w:rsidRPr="006E04DD">
              <w:rPr>
                <w:b/>
              </w:rPr>
              <w:t xml:space="preserve">    </w:t>
            </w:r>
            <w:r w:rsidR="004B1F60">
              <w:rPr>
                <w:b/>
              </w:rPr>
              <w:t xml:space="preserve">   </w:t>
            </w:r>
            <w:r w:rsidR="00C668D6" w:rsidRPr="006E04DD">
              <w:rPr>
                <w:b/>
              </w:rPr>
              <w:t xml:space="preserve"> </w:t>
            </w:r>
            <w:r w:rsidR="00135B40" w:rsidRPr="006E04DD">
              <w:rPr>
                <w:b/>
              </w:rPr>
              <w:t>CỘNG HOÀ XÃ HỘI CHỦ NGHĨA VIỆT NAM</w:t>
            </w:r>
          </w:p>
          <w:p w14:paraId="108C06E8" w14:textId="77777777" w:rsidR="00135B40" w:rsidRPr="006E04DD" w:rsidRDefault="008D6841" w:rsidP="00EC2F8C">
            <w:pPr>
              <w:jc w:val="center"/>
              <w:rPr>
                <w:b/>
                <w:bCs/>
                <w:sz w:val="26"/>
                <w:szCs w:val="26"/>
              </w:rPr>
            </w:pPr>
            <w:r w:rsidRPr="006E04DD">
              <w:rPr>
                <w:b/>
                <w:bCs/>
                <w:sz w:val="26"/>
                <w:szCs w:val="26"/>
              </w:rPr>
              <w:t xml:space="preserve">    </w:t>
            </w:r>
            <w:r w:rsidR="00C668D6" w:rsidRPr="006E04DD">
              <w:rPr>
                <w:b/>
                <w:bCs/>
                <w:sz w:val="26"/>
                <w:szCs w:val="26"/>
              </w:rPr>
              <w:t xml:space="preserve">        </w:t>
            </w:r>
            <w:r w:rsidR="00135B40" w:rsidRPr="006E04DD">
              <w:rPr>
                <w:b/>
                <w:bCs/>
                <w:sz w:val="26"/>
                <w:szCs w:val="26"/>
              </w:rPr>
              <w:t>Độc lập - Tự do - Hạnh phúc</w:t>
            </w:r>
          </w:p>
          <w:p w14:paraId="66F1A60E" w14:textId="77777777" w:rsidR="00135B40" w:rsidRPr="006E04DD" w:rsidRDefault="00637719" w:rsidP="00EC2F8C">
            <w:pPr>
              <w:jc w:val="center"/>
              <w:rPr>
                <w:rFonts w:ascii=".VnTime" w:hAnsi=".VnTime"/>
                <w:sz w:val="26"/>
              </w:rPr>
            </w:pPr>
            <w:r w:rsidRPr="006E04DD">
              <w:rPr>
                <w:b/>
                <w:bCs/>
                <w:noProof/>
                <w:sz w:val="20"/>
                <w:szCs w:val="26"/>
                <w:lang w:val="fr-FR" w:eastAsia="fr-FR"/>
              </w:rPr>
              <mc:AlternateContent>
                <mc:Choice Requires="wps">
                  <w:drawing>
                    <wp:anchor distT="0" distB="0" distL="114300" distR="114300" simplePos="0" relativeHeight="251664384" behindDoc="0" locked="0" layoutInCell="1" allowOverlap="1" wp14:anchorId="1B8C0C7A" wp14:editId="66C776BE">
                      <wp:simplePos x="0" y="0"/>
                      <wp:positionH relativeFrom="column">
                        <wp:posOffset>1163159</wp:posOffset>
                      </wp:positionH>
                      <wp:positionV relativeFrom="paragraph">
                        <wp:posOffset>34925</wp:posOffset>
                      </wp:positionV>
                      <wp:extent cx="1943100" cy="0"/>
                      <wp:effectExtent l="0" t="0" r="19050" b="19050"/>
                      <wp:wrapNone/>
                      <wp:docPr id="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F9D2FA" id="Line 14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6pt,2.75pt" to="244.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bm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"/>
                  </w:pict>
                </mc:Fallback>
              </mc:AlternateContent>
            </w:r>
          </w:p>
          <w:p w14:paraId="5F7C54A1" w14:textId="77777777" w:rsidR="00135B40" w:rsidRPr="006E04DD" w:rsidRDefault="00C668D6" w:rsidP="0029609D">
            <w:pPr>
              <w:jc w:val="center"/>
              <w:rPr>
                <w:i/>
                <w:sz w:val="8"/>
              </w:rPr>
            </w:pPr>
            <w:r w:rsidRPr="006E04DD">
              <w:rPr>
                <w:i/>
                <w:sz w:val="26"/>
              </w:rPr>
              <w:t xml:space="preserve">            </w:t>
            </w:r>
            <w:r w:rsidR="00227CBD" w:rsidRPr="006E04DD">
              <w:rPr>
                <w:i/>
                <w:sz w:val="26"/>
              </w:rPr>
              <w:t xml:space="preserve">Gia Lai, ngày </w:t>
            </w:r>
            <w:r w:rsidR="0029609D" w:rsidRPr="006E04DD">
              <w:rPr>
                <w:i/>
                <w:sz w:val="26"/>
              </w:rPr>
              <w:t>09</w:t>
            </w:r>
            <w:r w:rsidR="008D6841" w:rsidRPr="006E04DD">
              <w:rPr>
                <w:i/>
                <w:sz w:val="26"/>
              </w:rPr>
              <w:t xml:space="preserve"> </w:t>
            </w:r>
            <w:r w:rsidR="00135B40" w:rsidRPr="006E04DD">
              <w:rPr>
                <w:i/>
                <w:sz w:val="26"/>
              </w:rPr>
              <w:t xml:space="preserve">tháng </w:t>
            </w:r>
            <w:r w:rsidR="0029609D" w:rsidRPr="006E04DD">
              <w:rPr>
                <w:i/>
                <w:sz w:val="26"/>
              </w:rPr>
              <w:t>12</w:t>
            </w:r>
            <w:r w:rsidR="00AB4683" w:rsidRPr="006E04DD">
              <w:rPr>
                <w:i/>
                <w:sz w:val="26"/>
              </w:rPr>
              <w:t xml:space="preserve"> </w:t>
            </w:r>
            <w:r w:rsidR="00135B40" w:rsidRPr="006E04DD">
              <w:rPr>
                <w:i/>
                <w:sz w:val="26"/>
              </w:rPr>
              <w:t>năm 202</w:t>
            </w:r>
            <w:r w:rsidR="000923C2" w:rsidRPr="006E04DD">
              <w:rPr>
                <w:i/>
                <w:sz w:val="26"/>
              </w:rPr>
              <w:t>2</w:t>
            </w:r>
          </w:p>
        </w:tc>
      </w:tr>
    </w:tbl>
    <w:p w14:paraId="667C4933" w14:textId="77777777" w:rsidR="00135B40" w:rsidRPr="006E04DD" w:rsidRDefault="00135B40" w:rsidP="00135B40">
      <w:pPr>
        <w:pStyle w:val="BodyText"/>
        <w:tabs>
          <w:tab w:val="left" w:pos="1980"/>
        </w:tabs>
        <w:spacing w:line="120" w:lineRule="auto"/>
        <w:rPr>
          <w:sz w:val="24"/>
        </w:rPr>
      </w:pPr>
    </w:p>
    <w:p w14:paraId="49110D8E" w14:textId="77777777" w:rsidR="00135B40" w:rsidRPr="006E04DD" w:rsidRDefault="00135B40" w:rsidP="00A7480B">
      <w:pPr>
        <w:pStyle w:val="BodyText"/>
        <w:spacing w:before="120"/>
        <w:jc w:val="center"/>
        <w:rPr>
          <w:b/>
          <w:szCs w:val="28"/>
        </w:rPr>
      </w:pPr>
      <w:r w:rsidRPr="006E04DD">
        <w:rPr>
          <w:b/>
          <w:szCs w:val="28"/>
        </w:rPr>
        <w:t>NGHỊ QUYẾT</w:t>
      </w:r>
    </w:p>
    <w:p w14:paraId="02FA9031" w14:textId="77777777" w:rsidR="00506A42" w:rsidRDefault="00506A42" w:rsidP="006C19ED">
      <w:pPr>
        <w:jc w:val="center"/>
        <w:rPr>
          <w:b/>
          <w:sz w:val="28"/>
          <w:szCs w:val="28"/>
          <w:lang w:val="da-DK"/>
        </w:rPr>
      </w:pPr>
      <w:r w:rsidRPr="00506A42">
        <w:rPr>
          <w:b/>
          <w:sz w:val="28"/>
          <w:szCs w:val="28"/>
          <w:lang w:val="da-DK"/>
        </w:rPr>
        <w:t xml:space="preserve">Phê duyệt nội dung và quy định mức chi </w:t>
      </w:r>
    </w:p>
    <w:p w14:paraId="2D23AEF2" w14:textId="77777777" w:rsidR="00506A42" w:rsidRDefault="00506A42" w:rsidP="006C19ED">
      <w:pPr>
        <w:jc w:val="center"/>
        <w:rPr>
          <w:b/>
          <w:sz w:val="28"/>
          <w:szCs w:val="28"/>
          <w:lang w:val="da-DK"/>
        </w:rPr>
      </w:pPr>
      <w:r w:rsidRPr="00506A42">
        <w:rPr>
          <w:b/>
          <w:sz w:val="28"/>
          <w:szCs w:val="28"/>
          <w:lang w:val="da-DK"/>
        </w:rPr>
        <w:t xml:space="preserve">thực hiện các dự án phát triển sản xuất giống chủ lực quốc gia </w:t>
      </w:r>
    </w:p>
    <w:p w14:paraId="23015C10" w14:textId="77777777" w:rsidR="00A75E47" w:rsidRDefault="00506A42" w:rsidP="006C19ED">
      <w:pPr>
        <w:jc w:val="center"/>
        <w:rPr>
          <w:b/>
          <w:sz w:val="28"/>
          <w:szCs w:val="28"/>
          <w:lang w:val="da-DK"/>
        </w:rPr>
      </w:pPr>
      <w:r w:rsidRPr="00506A42">
        <w:rPr>
          <w:b/>
          <w:sz w:val="28"/>
          <w:szCs w:val="28"/>
          <w:lang w:val="da-DK"/>
        </w:rPr>
        <w:t xml:space="preserve">và giống khác theo Quyết định số 703/QĐ-TTg của Thủ tướng Chính phủ </w:t>
      </w:r>
    </w:p>
    <w:p w14:paraId="74EC34FD" w14:textId="68626D20" w:rsidR="00506A42" w:rsidRPr="00506A42" w:rsidRDefault="00506A42" w:rsidP="006C19ED">
      <w:pPr>
        <w:jc w:val="center"/>
        <w:rPr>
          <w:b/>
          <w:noProof/>
          <w:sz w:val="28"/>
          <w:szCs w:val="28"/>
        </w:rPr>
      </w:pPr>
      <w:r w:rsidRPr="00506A42">
        <w:rPr>
          <w:b/>
          <w:sz w:val="28"/>
          <w:szCs w:val="28"/>
          <w:lang w:val="da-DK"/>
        </w:rPr>
        <w:t>trên địa bàn tỉnh Gia Lai</w:t>
      </w:r>
      <w:r w:rsidRPr="00506A42">
        <w:rPr>
          <w:b/>
          <w:noProof/>
          <w:sz w:val="28"/>
          <w:szCs w:val="28"/>
        </w:rPr>
        <w:t xml:space="preserve"> </w:t>
      </w:r>
    </w:p>
    <w:p w14:paraId="0FC54AA0" w14:textId="19CD52BF" w:rsidR="000B34C9" w:rsidRPr="006E04DD" w:rsidRDefault="000B34C9" w:rsidP="006C19ED">
      <w:pPr>
        <w:jc w:val="center"/>
        <w:rPr>
          <w:sz w:val="27"/>
          <w:szCs w:val="27"/>
        </w:rPr>
      </w:pPr>
      <w:r w:rsidRPr="006E04DD">
        <w:rPr>
          <w:noProof/>
          <w:sz w:val="27"/>
          <w:szCs w:val="27"/>
          <w:lang w:val="fr-FR" w:eastAsia="fr-FR"/>
        </w:rPr>
        <mc:AlternateContent>
          <mc:Choice Requires="wps">
            <w:drawing>
              <wp:anchor distT="0" distB="0" distL="114300" distR="114300" simplePos="0" relativeHeight="251725824" behindDoc="0" locked="0" layoutInCell="1" allowOverlap="1" wp14:anchorId="0D234060" wp14:editId="2E0F2062">
                <wp:simplePos x="0" y="0"/>
                <wp:positionH relativeFrom="column">
                  <wp:posOffset>2136775</wp:posOffset>
                </wp:positionH>
                <wp:positionV relativeFrom="paragraph">
                  <wp:posOffset>39395</wp:posOffset>
                </wp:positionV>
                <wp:extent cx="1736217" cy="0"/>
                <wp:effectExtent l="0" t="0" r="16510" b="19050"/>
                <wp:wrapNone/>
                <wp:docPr id="4" name="Auto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621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7C9058" id="_x0000_t32" coordsize="21600,21600" o:spt="32" o:oned="t" path="m,l21600,21600e" filled="f">
                <v:path arrowok="t" fillok="f" o:connecttype="none"/>
                <o:lock v:ext="edit" shapetype="t"/>
              </v:shapetype>
              <v:shape id="AutoShape 137" o:spid="_x0000_s1026" type="#_x0000_t32" style="position:absolute;margin-left:168.25pt;margin-top:3.1pt;width:136.7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y65IAIAAD0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"/>
            </w:pict>
          </mc:Fallback>
        </mc:AlternateContent>
      </w:r>
    </w:p>
    <w:p w14:paraId="1ECCA662" w14:textId="77777777" w:rsidR="00135B40" w:rsidRPr="006E04DD" w:rsidRDefault="00135B40" w:rsidP="00135B40">
      <w:pPr>
        <w:pStyle w:val="BodyText"/>
        <w:tabs>
          <w:tab w:val="left" w:pos="2160"/>
          <w:tab w:val="left" w:pos="3420"/>
        </w:tabs>
        <w:spacing w:line="120" w:lineRule="auto"/>
        <w:jc w:val="center"/>
        <w:rPr>
          <w:sz w:val="27"/>
          <w:szCs w:val="27"/>
        </w:rPr>
      </w:pPr>
      <w:r w:rsidRPr="006E04DD">
        <w:rPr>
          <w:sz w:val="27"/>
          <w:szCs w:val="27"/>
        </w:rPr>
        <w:tab/>
      </w:r>
    </w:p>
    <w:p w14:paraId="2C17B14E" w14:textId="77777777" w:rsidR="00135B40" w:rsidRPr="006E04DD" w:rsidRDefault="00135B40" w:rsidP="00A7480B">
      <w:pPr>
        <w:jc w:val="center"/>
        <w:rPr>
          <w:b/>
          <w:spacing w:val="-2"/>
          <w:sz w:val="28"/>
          <w:szCs w:val="28"/>
        </w:rPr>
      </w:pPr>
      <w:r w:rsidRPr="006E04DD">
        <w:rPr>
          <w:b/>
          <w:spacing w:val="-2"/>
          <w:sz w:val="28"/>
          <w:szCs w:val="28"/>
        </w:rPr>
        <w:t xml:space="preserve">HỘI ĐỒNG NHÂN DÂN TỈNH GIA LAI </w:t>
      </w:r>
    </w:p>
    <w:p w14:paraId="23F9BD8D" w14:textId="77777777" w:rsidR="00135B40" w:rsidRPr="006E04DD" w:rsidRDefault="00135B40" w:rsidP="00675336">
      <w:pPr>
        <w:spacing w:line="288" w:lineRule="auto"/>
        <w:jc w:val="center"/>
        <w:rPr>
          <w:b/>
          <w:spacing w:val="-2"/>
          <w:sz w:val="28"/>
          <w:szCs w:val="28"/>
        </w:rPr>
      </w:pPr>
      <w:r w:rsidRPr="006E04DD">
        <w:rPr>
          <w:b/>
          <w:spacing w:val="-2"/>
          <w:sz w:val="28"/>
          <w:szCs w:val="28"/>
        </w:rPr>
        <w:t>KHÓA X</w:t>
      </w:r>
      <w:r w:rsidR="001C3141" w:rsidRPr="006E04DD">
        <w:rPr>
          <w:b/>
          <w:spacing w:val="-2"/>
          <w:sz w:val="28"/>
          <w:szCs w:val="28"/>
        </w:rPr>
        <w:t>I</w:t>
      </w:r>
      <w:r w:rsidR="00205620" w:rsidRPr="006E04DD">
        <w:rPr>
          <w:b/>
          <w:spacing w:val="-2"/>
          <w:sz w:val="28"/>
          <w:szCs w:val="28"/>
        </w:rPr>
        <w:t>I,</w:t>
      </w:r>
      <w:r w:rsidRPr="006E04DD">
        <w:rPr>
          <w:b/>
          <w:spacing w:val="-2"/>
          <w:sz w:val="28"/>
          <w:szCs w:val="28"/>
        </w:rPr>
        <w:t xml:space="preserve"> KỲ HỌP </w:t>
      </w:r>
      <w:r w:rsidR="001C3141" w:rsidRPr="006E04DD">
        <w:rPr>
          <w:b/>
          <w:spacing w:val="-2"/>
          <w:sz w:val="28"/>
          <w:szCs w:val="28"/>
        </w:rPr>
        <w:t xml:space="preserve">THỨ </w:t>
      </w:r>
      <w:r w:rsidR="0029609D" w:rsidRPr="006E04DD">
        <w:rPr>
          <w:b/>
          <w:spacing w:val="-2"/>
          <w:sz w:val="28"/>
          <w:szCs w:val="28"/>
        </w:rPr>
        <w:t>CHÍN</w:t>
      </w:r>
    </w:p>
    <w:p w14:paraId="3EE99740" w14:textId="77777777" w:rsidR="00135B40" w:rsidRPr="006E04DD" w:rsidRDefault="00135B40" w:rsidP="00A7480B">
      <w:pPr>
        <w:jc w:val="center"/>
        <w:rPr>
          <w:b/>
          <w:spacing w:val="-2"/>
          <w:sz w:val="28"/>
          <w:szCs w:val="28"/>
        </w:rPr>
      </w:pPr>
    </w:p>
    <w:p w14:paraId="225C419A" w14:textId="6BD7B3E2" w:rsidR="009375F3" w:rsidRPr="00506A42" w:rsidRDefault="009375F3" w:rsidP="009E555C">
      <w:pPr>
        <w:ind w:firstLine="720"/>
        <w:jc w:val="both"/>
        <w:rPr>
          <w:rFonts w:ascii="Times New Roman Italic" w:hAnsi="Times New Roman Italic"/>
          <w:bCs/>
          <w:i/>
          <w:sz w:val="28"/>
          <w:szCs w:val="28"/>
        </w:rPr>
      </w:pPr>
      <w:r w:rsidRPr="00506A42">
        <w:rPr>
          <w:rFonts w:ascii="Times New Roman Italic" w:hAnsi="Times New Roman Italic"/>
          <w:i/>
          <w:sz w:val="28"/>
          <w:szCs w:val="28"/>
          <w:lang w:val="vi-VN"/>
        </w:rPr>
        <w:t xml:space="preserve">Căn cứ Luật Tổ chức chính quyền địa phương </w:t>
      </w:r>
      <w:r w:rsidRPr="00506A42">
        <w:rPr>
          <w:rFonts w:ascii="Times New Roman Italic" w:hAnsi="Times New Roman Italic"/>
          <w:i/>
          <w:sz w:val="28"/>
          <w:szCs w:val="28"/>
        </w:rPr>
        <w:t xml:space="preserve">ngày 19 tháng 6 </w:t>
      </w:r>
      <w:r w:rsidRPr="00506A42">
        <w:rPr>
          <w:rFonts w:ascii="Times New Roman Italic" w:hAnsi="Times New Roman Italic"/>
          <w:i/>
          <w:sz w:val="28"/>
          <w:szCs w:val="28"/>
          <w:lang w:val="vi-VN"/>
        </w:rPr>
        <w:t xml:space="preserve">năm 2015; Luật </w:t>
      </w:r>
      <w:r w:rsidR="000B38DE">
        <w:rPr>
          <w:rFonts w:ascii="Times New Roman Italic" w:hAnsi="Times New Roman Italic"/>
          <w:i/>
          <w:sz w:val="28"/>
          <w:szCs w:val="28"/>
        </w:rPr>
        <w:t>S</w:t>
      </w:r>
      <w:r w:rsidRPr="00506A42">
        <w:rPr>
          <w:rFonts w:ascii="Times New Roman Italic" w:hAnsi="Times New Roman Italic"/>
          <w:i/>
          <w:sz w:val="28"/>
          <w:szCs w:val="28"/>
          <w:lang w:val="vi-VN"/>
        </w:rPr>
        <w:t xml:space="preserve">ửa đổi, bổ sung một số điều của Luật Tổ chức Chính phủ và Luật Tổ chức </w:t>
      </w:r>
      <w:r w:rsidRPr="00506A42">
        <w:rPr>
          <w:rFonts w:ascii="Times New Roman Italic" w:hAnsi="Times New Roman Italic"/>
          <w:bCs/>
          <w:i/>
          <w:sz w:val="28"/>
          <w:szCs w:val="28"/>
        </w:rPr>
        <w:t>chính quyền địa phương ngày 22 tháng 11 năm 2019;</w:t>
      </w:r>
    </w:p>
    <w:p w14:paraId="484D7222" w14:textId="77777777" w:rsidR="0029609D" w:rsidRPr="00506A42" w:rsidRDefault="0029609D" w:rsidP="009E555C">
      <w:pPr>
        <w:ind w:firstLine="720"/>
        <w:jc w:val="both"/>
        <w:rPr>
          <w:rFonts w:ascii="Times New Roman Italic" w:hAnsi="Times New Roman Italic"/>
          <w:bCs/>
          <w:i/>
          <w:sz w:val="28"/>
          <w:szCs w:val="28"/>
        </w:rPr>
      </w:pPr>
      <w:r w:rsidRPr="00506A42">
        <w:rPr>
          <w:rFonts w:ascii="Times New Roman Italic" w:hAnsi="Times New Roman Italic"/>
          <w:bCs/>
          <w:i/>
          <w:sz w:val="28"/>
          <w:szCs w:val="28"/>
        </w:rPr>
        <w:t>Căn cứ Luật Ban hành văn bản quy phạm pháp luật ngày 22 tháng 6 năm 2015; Căn cứ Luật Sửa đổi, bổ sung một số điều của Luật Ban hành văn bản quy phạm pháp luật ngày 18 tháng 6 năm 2020;</w:t>
      </w:r>
    </w:p>
    <w:p w14:paraId="5E205D3D" w14:textId="77777777" w:rsidR="003E41C9" w:rsidRPr="00506A42" w:rsidRDefault="003E41C9" w:rsidP="009E555C">
      <w:pPr>
        <w:ind w:firstLine="720"/>
        <w:jc w:val="both"/>
        <w:rPr>
          <w:rFonts w:ascii="Times New Roman Italic" w:hAnsi="Times New Roman Italic"/>
          <w:bCs/>
          <w:i/>
          <w:sz w:val="28"/>
          <w:szCs w:val="28"/>
        </w:rPr>
      </w:pPr>
      <w:r w:rsidRPr="00506A42">
        <w:rPr>
          <w:rFonts w:ascii="Times New Roman Italic" w:hAnsi="Times New Roman Italic"/>
          <w:bCs/>
          <w:i/>
          <w:sz w:val="28"/>
          <w:szCs w:val="28"/>
        </w:rPr>
        <w:t>Căn cứ Luật Ngân sách nhà nước ngày 25 tháng 6 năm 2015;</w:t>
      </w:r>
    </w:p>
    <w:p w14:paraId="1CB7FF6A" w14:textId="5B75AABC" w:rsidR="00924F9F" w:rsidRPr="00506A42" w:rsidRDefault="008668EB" w:rsidP="009E555C">
      <w:pPr>
        <w:ind w:firstLine="720"/>
        <w:jc w:val="both"/>
        <w:rPr>
          <w:rFonts w:ascii="Times New Roman Italic" w:hAnsi="Times New Roman Italic"/>
          <w:bCs/>
          <w:i/>
          <w:sz w:val="28"/>
          <w:szCs w:val="28"/>
        </w:rPr>
      </w:pPr>
      <w:r w:rsidRPr="00506A42">
        <w:rPr>
          <w:rFonts w:ascii="Times New Roman Italic" w:hAnsi="Times New Roman Italic"/>
          <w:bCs/>
          <w:i/>
          <w:sz w:val="28"/>
          <w:szCs w:val="28"/>
        </w:rPr>
        <w:t xml:space="preserve">Căn cứ </w:t>
      </w:r>
      <w:r w:rsidR="00924F9F" w:rsidRPr="00506A42">
        <w:rPr>
          <w:rFonts w:ascii="Times New Roman Italic" w:hAnsi="Times New Roman Italic"/>
          <w:bCs/>
          <w:i/>
          <w:sz w:val="28"/>
          <w:szCs w:val="28"/>
        </w:rPr>
        <w:t xml:space="preserve">Quyết định 703/QĐ-TTg ngày 28 tháng 5 năm 2020 </w:t>
      </w:r>
      <w:bookmarkStart w:id="0" w:name="dieu_1_name"/>
      <w:r w:rsidR="00924F9F" w:rsidRPr="00506A42">
        <w:rPr>
          <w:rFonts w:ascii="Times New Roman Italic" w:hAnsi="Times New Roman Italic"/>
          <w:bCs/>
          <w:i/>
          <w:sz w:val="28"/>
          <w:szCs w:val="28"/>
        </w:rPr>
        <w:t>của Thủ tướng Chính phủ phê duyệt Chương trình Phát triển nghiên cứu, sản xuất giống phục vụ cơ cấu lại ngành nông nghiệp giai đoạn 2021 - 2030</w:t>
      </w:r>
      <w:bookmarkEnd w:id="0"/>
      <w:r w:rsidR="00924F9F" w:rsidRPr="00506A42">
        <w:rPr>
          <w:rFonts w:ascii="Times New Roman Italic" w:hAnsi="Times New Roman Italic"/>
          <w:bCs/>
          <w:i/>
          <w:sz w:val="28"/>
          <w:szCs w:val="28"/>
        </w:rPr>
        <w:t>;</w:t>
      </w:r>
    </w:p>
    <w:p w14:paraId="59CE518F" w14:textId="77777777" w:rsidR="00924F9F" w:rsidRPr="00506A42" w:rsidRDefault="00924F9F" w:rsidP="009E555C">
      <w:pPr>
        <w:ind w:firstLine="720"/>
        <w:jc w:val="both"/>
        <w:rPr>
          <w:rFonts w:ascii="Times New Roman Italic" w:hAnsi="Times New Roman Italic"/>
          <w:bCs/>
          <w:i/>
          <w:sz w:val="28"/>
          <w:szCs w:val="28"/>
        </w:rPr>
      </w:pPr>
      <w:r w:rsidRPr="00506A42">
        <w:rPr>
          <w:rFonts w:ascii="Times New Roman Italic" w:hAnsi="Times New Roman Italic"/>
          <w:bCs/>
          <w:i/>
          <w:sz w:val="28"/>
          <w:szCs w:val="28"/>
        </w:rPr>
        <w:t>Căn cứ Thông tư số 10/2021/TT-BNNPTNT ngày 19 tháng 8 năm 2021 của Bộ trưởng Bộ Nông nghiệp và Phát triển nông thôn hướng dẫn nội dung đầu tư, hỗ trợ đầu tư thực hiện nhiệm vụ “Phát triển sản xuất giống” theo Quyết định số </w:t>
      </w:r>
      <w:hyperlink r:id="rId8" w:tgtFrame="_blank" w:tooltip="Quyết định 703/QĐ-TTg" w:history="1">
        <w:r w:rsidRPr="00506A42">
          <w:rPr>
            <w:rFonts w:ascii="Times New Roman Italic" w:hAnsi="Times New Roman Italic"/>
            <w:bCs/>
            <w:i/>
            <w:sz w:val="28"/>
            <w:szCs w:val="28"/>
          </w:rPr>
          <w:t>703/QĐ-TTg</w:t>
        </w:r>
      </w:hyperlink>
      <w:r w:rsidRPr="00506A42">
        <w:rPr>
          <w:rFonts w:ascii="Times New Roman Italic" w:hAnsi="Times New Roman Italic"/>
          <w:bCs/>
          <w:i/>
          <w:sz w:val="28"/>
          <w:szCs w:val="28"/>
        </w:rPr>
        <w:t> ngày 28 tháng 5 năm 2020 của Thủ tướng Chính phủ;</w:t>
      </w:r>
    </w:p>
    <w:p w14:paraId="5B1BC2CC" w14:textId="77777777" w:rsidR="00924F9F" w:rsidRPr="001849C2" w:rsidRDefault="00924F9F" w:rsidP="009E555C">
      <w:pPr>
        <w:ind w:firstLine="720"/>
        <w:jc w:val="both"/>
        <w:rPr>
          <w:rFonts w:ascii="Times New Roman Italic" w:hAnsi="Times New Roman Italic"/>
          <w:bCs/>
          <w:i/>
          <w:spacing w:val="-4"/>
          <w:sz w:val="28"/>
          <w:szCs w:val="28"/>
        </w:rPr>
      </w:pPr>
      <w:r w:rsidRPr="001849C2">
        <w:rPr>
          <w:rFonts w:ascii="Times New Roman Italic" w:hAnsi="Times New Roman Italic"/>
          <w:bCs/>
          <w:i/>
          <w:spacing w:val="-4"/>
          <w:sz w:val="28"/>
          <w:szCs w:val="28"/>
        </w:rPr>
        <w:t>Căn cứ Thông tư số 107/2021/TT-BTC ngày 03 tháng 12 năm 2021 của Bộ trưởng Bộ Tài chính quy định quản lý, sử dụng và thanh quyết toán kinh phí sự nghiệp thực hiện nhiệm vụ phát triển sản xuất giống trong Chương trình Phát triển nghiên cứu, sản xuất giống phục vụ cơ cấu lại ngành nông nghiệp giai đoạn 2021 - 2030;</w:t>
      </w:r>
    </w:p>
    <w:p w14:paraId="6B64B365" w14:textId="044A2589" w:rsidR="00135B40" w:rsidRPr="00506A42" w:rsidRDefault="00135B40" w:rsidP="009E555C">
      <w:pPr>
        <w:ind w:firstLine="720"/>
        <w:jc w:val="both"/>
        <w:rPr>
          <w:rFonts w:ascii="Times New Roman Italic" w:hAnsi="Times New Roman Italic"/>
          <w:bCs/>
          <w:i/>
          <w:sz w:val="28"/>
          <w:szCs w:val="28"/>
        </w:rPr>
      </w:pPr>
      <w:r w:rsidRPr="00506A42">
        <w:rPr>
          <w:rFonts w:ascii="Times New Roman Italic" w:hAnsi="Times New Roman Italic"/>
          <w:bCs/>
          <w:i/>
          <w:sz w:val="28"/>
          <w:szCs w:val="28"/>
        </w:rPr>
        <w:t xml:space="preserve">Xét Tờ trình số </w:t>
      </w:r>
      <w:r w:rsidR="0029609D" w:rsidRPr="00506A42">
        <w:rPr>
          <w:rFonts w:ascii="Times New Roman Italic" w:hAnsi="Times New Roman Italic"/>
          <w:bCs/>
          <w:i/>
          <w:sz w:val="28"/>
          <w:szCs w:val="28"/>
        </w:rPr>
        <w:t>2</w:t>
      </w:r>
      <w:r w:rsidR="00F140F9">
        <w:rPr>
          <w:rFonts w:ascii="Times New Roman Italic" w:hAnsi="Times New Roman Italic"/>
          <w:bCs/>
          <w:i/>
          <w:sz w:val="28"/>
          <w:szCs w:val="28"/>
        </w:rPr>
        <w:t>57</w:t>
      </w:r>
      <w:r w:rsidR="00506A42" w:rsidRPr="00506A42">
        <w:rPr>
          <w:rFonts w:ascii="Times New Roman Italic" w:hAnsi="Times New Roman Italic"/>
          <w:bCs/>
          <w:i/>
          <w:sz w:val="28"/>
          <w:szCs w:val="28"/>
        </w:rPr>
        <w:t>0</w:t>
      </w:r>
      <w:r w:rsidR="003E41C9" w:rsidRPr="00506A42">
        <w:rPr>
          <w:rFonts w:ascii="Times New Roman Italic" w:hAnsi="Times New Roman Italic"/>
          <w:bCs/>
          <w:i/>
          <w:sz w:val="28"/>
          <w:szCs w:val="28"/>
        </w:rPr>
        <w:t>/</w:t>
      </w:r>
      <w:r w:rsidR="00227CBD" w:rsidRPr="00506A42">
        <w:rPr>
          <w:rFonts w:ascii="Times New Roman Italic" w:hAnsi="Times New Roman Italic"/>
          <w:bCs/>
          <w:i/>
          <w:sz w:val="28"/>
          <w:szCs w:val="28"/>
        </w:rPr>
        <w:t xml:space="preserve">TTr-UBND ngày </w:t>
      </w:r>
      <w:r w:rsidR="00506A42" w:rsidRPr="00506A42">
        <w:rPr>
          <w:rFonts w:ascii="Times New Roman Italic" w:hAnsi="Times New Roman Italic"/>
          <w:bCs/>
          <w:i/>
          <w:sz w:val="28"/>
          <w:szCs w:val="28"/>
        </w:rPr>
        <w:t>0</w:t>
      </w:r>
      <w:r w:rsidR="0010761F" w:rsidRPr="00506A42">
        <w:rPr>
          <w:rFonts w:ascii="Times New Roman Italic" w:hAnsi="Times New Roman Italic"/>
          <w:bCs/>
          <w:i/>
          <w:sz w:val="28"/>
          <w:szCs w:val="28"/>
        </w:rPr>
        <w:t>7</w:t>
      </w:r>
      <w:r w:rsidR="00227CBD" w:rsidRPr="00506A42">
        <w:rPr>
          <w:rFonts w:ascii="Times New Roman Italic" w:hAnsi="Times New Roman Italic"/>
          <w:bCs/>
          <w:i/>
          <w:sz w:val="28"/>
          <w:szCs w:val="28"/>
        </w:rPr>
        <w:t xml:space="preserve"> tháng </w:t>
      </w:r>
      <w:r w:rsidR="0029609D" w:rsidRPr="00506A42">
        <w:rPr>
          <w:rFonts w:ascii="Times New Roman Italic" w:hAnsi="Times New Roman Italic"/>
          <w:bCs/>
          <w:i/>
          <w:sz w:val="28"/>
          <w:szCs w:val="28"/>
        </w:rPr>
        <w:t>11</w:t>
      </w:r>
      <w:r w:rsidR="00227CBD" w:rsidRPr="00506A42">
        <w:rPr>
          <w:rFonts w:ascii="Times New Roman Italic" w:hAnsi="Times New Roman Italic"/>
          <w:bCs/>
          <w:i/>
          <w:sz w:val="28"/>
          <w:szCs w:val="28"/>
        </w:rPr>
        <w:t xml:space="preserve"> năm 2022 </w:t>
      </w:r>
      <w:r w:rsidRPr="00506A42">
        <w:rPr>
          <w:rFonts w:ascii="Times New Roman Italic" w:hAnsi="Times New Roman Italic"/>
          <w:bCs/>
          <w:i/>
          <w:sz w:val="28"/>
          <w:szCs w:val="28"/>
        </w:rPr>
        <w:t xml:space="preserve">của </w:t>
      </w:r>
      <w:r w:rsidR="000A4D34" w:rsidRPr="00506A42">
        <w:rPr>
          <w:rFonts w:ascii="Times New Roman Italic" w:hAnsi="Times New Roman Italic"/>
          <w:bCs/>
          <w:i/>
          <w:sz w:val="28"/>
          <w:szCs w:val="28"/>
        </w:rPr>
        <w:t>Ủy ban nhân dân</w:t>
      </w:r>
      <w:r w:rsidRPr="00506A42">
        <w:rPr>
          <w:rFonts w:ascii="Times New Roman Italic" w:hAnsi="Times New Roman Italic"/>
          <w:bCs/>
          <w:i/>
          <w:sz w:val="28"/>
          <w:szCs w:val="28"/>
        </w:rPr>
        <w:t xml:space="preserve"> tỉnh </w:t>
      </w:r>
      <w:r w:rsidR="00506A42" w:rsidRPr="00506A42">
        <w:rPr>
          <w:rFonts w:ascii="Times New Roman Italic" w:hAnsi="Times New Roman Italic"/>
          <w:bCs/>
          <w:i/>
          <w:sz w:val="28"/>
          <w:szCs w:val="28"/>
        </w:rPr>
        <w:t>phê duyệt nội dung được ngân sách nhà nước bảo đảm kinh phí hoặc hỗ trợ một phần kinh phí và quy định mức chi thực hiện các dự án phát triển sản xuất giống chủ lực quốc gia và giống khác theo Quyết định số 703/QĐ-TTg của Thủ tướng Chính phủ trên địa bàn tỉnh Gia Lai</w:t>
      </w:r>
      <w:r w:rsidR="003E41C9" w:rsidRPr="00506A42">
        <w:rPr>
          <w:rFonts w:ascii="Times New Roman Italic" w:hAnsi="Times New Roman Italic"/>
          <w:bCs/>
          <w:i/>
          <w:szCs w:val="28"/>
        </w:rPr>
        <w:t xml:space="preserve">; </w:t>
      </w:r>
      <w:r w:rsidRPr="00506A42">
        <w:rPr>
          <w:rFonts w:ascii="Times New Roman Italic" w:hAnsi="Times New Roman Italic"/>
          <w:bCs/>
          <w:i/>
          <w:sz w:val="28"/>
          <w:szCs w:val="28"/>
        </w:rPr>
        <w:t xml:space="preserve">Báo cáo thẩm tra </w:t>
      </w:r>
      <w:r w:rsidR="008D6841" w:rsidRPr="00506A42">
        <w:rPr>
          <w:rFonts w:ascii="Times New Roman Italic" w:hAnsi="Times New Roman Italic"/>
          <w:bCs/>
          <w:i/>
          <w:sz w:val="28"/>
          <w:szCs w:val="28"/>
        </w:rPr>
        <w:t xml:space="preserve">số </w:t>
      </w:r>
      <w:r w:rsidR="0067783C" w:rsidRPr="00506A42">
        <w:rPr>
          <w:rFonts w:ascii="Times New Roman Italic" w:hAnsi="Times New Roman Italic"/>
          <w:bCs/>
          <w:i/>
          <w:sz w:val="28"/>
          <w:szCs w:val="28"/>
        </w:rPr>
        <w:t>21</w:t>
      </w:r>
      <w:r w:rsidR="00506A42" w:rsidRPr="00506A42">
        <w:rPr>
          <w:rFonts w:ascii="Times New Roman Italic" w:hAnsi="Times New Roman Italic"/>
          <w:bCs/>
          <w:i/>
          <w:sz w:val="28"/>
          <w:szCs w:val="28"/>
        </w:rPr>
        <w:t>1</w:t>
      </w:r>
      <w:r w:rsidR="008D6841" w:rsidRPr="00506A42">
        <w:rPr>
          <w:rFonts w:ascii="Times New Roman Italic" w:hAnsi="Times New Roman Italic"/>
          <w:bCs/>
          <w:i/>
          <w:sz w:val="28"/>
          <w:szCs w:val="28"/>
        </w:rPr>
        <w:t xml:space="preserve">/BC-HĐND ngày </w:t>
      </w:r>
      <w:r w:rsidR="0029609D" w:rsidRPr="00506A42">
        <w:rPr>
          <w:rFonts w:ascii="Times New Roman Italic" w:hAnsi="Times New Roman Italic"/>
          <w:bCs/>
          <w:i/>
          <w:sz w:val="28"/>
          <w:szCs w:val="28"/>
        </w:rPr>
        <w:t>28</w:t>
      </w:r>
      <w:r w:rsidR="00985187" w:rsidRPr="00506A42">
        <w:rPr>
          <w:rFonts w:ascii="Times New Roman Italic" w:hAnsi="Times New Roman Italic"/>
          <w:bCs/>
          <w:i/>
          <w:sz w:val="28"/>
          <w:szCs w:val="28"/>
        </w:rPr>
        <w:t xml:space="preserve"> </w:t>
      </w:r>
      <w:r w:rsidR="008D6841" w:rsidRPr="00506A42">
        <w:rPr>
          <w:rFonts w:ascii="Times New Roman Italic" w:hAnsi="Times New Roman Italic"/>
          <w:bCs/>
          <w:i/>
          <w:sz w:val="28"/>
          <w:szCs w:val="28"/>
        </w:rPr>
        <w:t xml:space="preserve">tháng </w:t>
      </w:r>
      <w:r w:rsidR="0029609D" w:rsidRPr="00506A42">
        <w:rPr>
          <w:rFonts w:ascii="Times New Roman Italic" w:hAnsi="Times New Roman Italic"/>
          <w:bCs/>
          <w:i/>
          <w:sz w:val="28"/>
          <w:szCs w:val="28"/>
        </w:rPr>
        <w:t>11</w:t>
      </w:r>
      <w:r w:rsidR="008D6841" w:rsidRPr="00506A42">
        <w:rPr>
          <w:rFonts w:ascii="Times New Roman Italic" w:hAnsi="Times New Roman Italic"/>
          <w:bCs/>
          <w:i/>
          <w:sz w:val="28"/>
          <w:szCs w:val="28"/>
        </w:rPr>
        <w:t xml:space="preserve"> năm 2022 </w:t>
      </w:r>
      <w:r w:rsidRPr="00506A42">
        <w:rPr>
          <w:rFonts w:ascii="Times New Roman Italic" w:hAnsi="Times New Roman Italic"/>
          <w:bCs/>
          <w:i/>
          <w:sz w:val="28"/>
          <w:szCs w:val="28"/>
        </w:rPr>
        <w:t xml:space="preserve">của Ban Kinh tế - Ngân sách </w:t>
      </w:r>
      <w:r w:rsidR="000A4D34" w:rsidRPr="00506A42">
        <w:rPr>
          <w:i/>
          <w:iCs/>
          <w:sz w:val="28"/>
          <w:szCs w:val="28"/>
        </w:rPr>
        <w:t>Hội đồng nhân dân</w:t>
      </w:r>
      <w:r w:rsidRPr="00506A42">
        <w:rPr>
          <w:rFonts w:ascii="Times New Roman Italic" w:hAnsi="Times New Roman Italic"/>
          <w:bCs/>
          <w:i/>
          <w:sz w:val="28"/>
          <w:szCs w:val="28"/>
        </w:rPr>
        <w:t xml:space="preserve"> tỉnh</w:t>
      </w:r>
      <w:r w:rsidR="009375F3" w:rsidRPr="00506A42">
        <w:rPr>
          <w:rFonts w:ascii="Times New Roman Italic" w:hAnsi="Times New Roman Italic"/>
          <w:bCs/>
          <w:i/>
          <w:sz w:val="28"/>
          <w:szCs w:val="28"/>
        </w:rPr>
        <w:t xml:space="preserve"> và</w:t>
      </w:r>
      <w:r w:rsidRPr="00506A42">
        <w:rPr>
          <w:rFonts w:ascii="Times New Roman Italic" w:hAnsi="Times New Roman Italic"/>
          <w:bCs/>
          <w:i/>
          <w:sz w:val="28"/>
          <w:szCs w:val="28"/>
        </w:rPr>
        <w:t xml:space="preserve"> ý kiến thảo luận của đ</w:t>
      </w:r>
      <w:r w:rsidR="00CE31C1" w:rsidRPr="00506A42">
        <w:rPr>
          <w:rFonts w:ascii="Times New Roman Italic" w:hAnsi="Times New Roman Italic"/>
          <w:bCs/>
          <w:i/>
          <w:sz w:val="28"/>
          <w:szCs w:val="28"/>
          <w:lang w:val="vi-VN"/>
        </w:rPr>
        <w:t>ại</w:t>
      </w:r>
      <w:r w:rsidR="009375F3" w:rsidRPr="00506A42">
        <w:rPr>
          <w:rFonts w:ascii="Times New Roman Italic" w:hAnsi="Times New Roman Italic"/>
          <w:bCs/>
          <w:i/>
          <w:sz w:val="28"/>
          <w:szCs w:val="28"/>
        </w:rPr>
        <w:t xml:space="preserve"> biểu </w:t>
      </w:r>
      <w:r w:rsidR="000A4D34" w:rsidRPr="00506A42">
        <w:rPr>
          <w:i/>
          <w:iCs/>
          <w:sz w:val="28"/>
          <w:szCs w:val="28"/>
        </w:rPr>
        <w:t>Hội đồng nhân dân</w:t>
      </w:r>
      <w:r w:rsidR="009375F3" w:rsidRPr="00506A42">
        <w:rPr>
          <w:rFonts w:ascii="Times New Roman Italic" w:hAnsi="Times New Roman Italic"/>
          <w:bCs/>
          <w:i/>
          <w:sz w:val="28"/>
          <w:szCs w:val="28"/>
        </w:rPr>
        <w:t xml:space="preserve"> tỉnh tại </w:t>
      </w:r>
      <w:r w:rsidR="007A2991" w:rsidRPr="00506A42">
        <w:rPr>
          <w:rFonts w:ascii="Times New Roman Italic" w:hAnsi="Times New Roman Italic"/>
          <w:bCs/>
          <w:i/>
          <w:sz w:val="28"/>
          <w:szCs w:val="28"/>
        </w:rPr>
        <w:t>k</w:t>
      </w:r>
      <w:r w:rsidR="009375F3" w:rsidRPr="00506A42">
        <w:rPr>
          <w:rFonts w:ascii="Times New Roman Italic" w:hAnsi="Times New Roman Italic"/>
          <w:bCs/>
          <w:i/>
          <w:sz w:val="28"/>
          <w:szCs w:val="28"/>
        </w:rPr>
        <w:t>ỳ họp.</w:t>
      </w:r>
    </w:p>
    <w:p w14:paraId="114310DF" w14:textId="77777777" w:rsidR="008D6841" w:rsidRPr="006E04DD" w:rsidRDefault="008D6841" w:rsidP="00A7480B">
      <w:pPr>
        <w:tabs>
          <w:tab w:val="left" w:pos="798"/>
        </w:tabs>
        <w:ind w:firstLine="720"/>
        <w:jc w:val="center"/>
        <w:rPr>
          <w:b/>
          <w:bCs/>
          <w:sz w:val="28"/>
          <w:szCs w:val="28"/>
        </w:rPr>
      </w:pPr>
    </w:p>
    <w:p w14:paraId="54EAF322" w14:textId="77777777" w:rsidR="00135B40" w:rsidRPr="006E04DD" w:rsidRDefault="00135B40" w:rsidP="00A7480B">
      <w:pPr>
        <w:tabs>
          <w:tab w:val="left" w:pos="798"/>
        </w:tabs>
        <w:ind w:firstLine="720"/>
        <w:jc w:val="center"/>
        <w:rPr>
          <w:b/>
          <w:bCs/>
          <w:sz w:val="28"/>
          <w:szCs w:val="28"/>
        </w:rPr>
      </w:pPr>
      <w:r w:rsidRPr="006E04DD">
        <w:rPr>
          <w:b/>
          <w:bCs/>
          <w:sz w:val="28"/>
          <w:szCs w:val="28"/>
        </w:rPr>
        <w:t>QUYẾT NGHỊ:</w:t>
      </w:r>
    </w:p>
    <w:p w14:paraId="547E3B10" w14:textId="77777777" w:rsidR="00135B40" w:rsidRPr="006E04DD" w:rsidRDefault="00135B40" w:rsidP="008D6841">
      <w:pPr>
        <w:tabs>
          <w:tab w:val="left" w:pos="798"/>
        </w:tabs>
        <w:spacing w:line="120" w:lineRule="auto"/>
        <w:ind w:firstLine="720"/>
        <w:jc w:val="center"/>
        <w:rPr>
          <w:b/>
          <w:bCs/>
          <w:sz w:val="28"/>
          <w:szCs w:val="28"/>
        </w:rPr>
      </w:pPr>
    </w:p>
    <w:p w14:paraId="09ACBB3E" w14:textId="77777777" w:rsidR="00F34BD4" w:rsidRPr="009E555C" w:rsidRDefault="00F34BD4" w:rsidP="00C1662B">
      <w:pPr>
        <w:spacing w:before="60"/>
        <w:ind w:firstLine="720"/>
        <w:jc w:val="both"/>
        <w:rPr>
          <w:bCs/>
          <w:sz w:val="28"/>
          <w:szCs w:val="28"/>
          <w:shd w:val="clear" w:color="auto" w:fill="FFFFFF"/>
        </w:rPr>
      </w:pPr>
      <w:bookmarkStart w:id="1" w:name="_Hlk39732733"/>
      <w:r w:rsidRPr="009E555C">
        <w:rPr>
          <w:b/>
          <w:bCs/>
          <w:sz w:val="28"/>
          <w:szCs w:val="28"/>
          <w:shd w:val="clear" w:color="auto" w:fill="FFFFFF"/>
        </w:rPr>
        <w:t>Điều 1. Phạm vi điều chỉnh, đối tượng áp dụng</w:t>
      </w:r>
    </w:p>
    <w:bookmarkEnd w:id="1"/>
    <w:p w14:paraId="65048483" w14:textId="77777777" w:rsidR="008668EB" w:rsidRPr="009E555C" w:rsidRDefault="008668EB" w:rsidP="00C1662B">
      <w:pPr>
        <w:pStyle w:val="NormalWeb"/>
        <w:shd w:val="clear" w:color="auto" w:fill="FFFFFF"/>
        <w:spacing w:before="60" w:beforeAutospacing="0" w:after="0" w:afterAutospacing="0"/>
        <w:ind w:firstLine="720"/>
        <w:jc w:val="both"/>
        <w:rPr>
          <w:b/>
          <w:sz w:val="28"/>
          <w:szCs w:val="28"/>
        </w:rPr>
      </w:pPr>
      <w:r w:rsidRPr="009E555C">
        <w:rPr>
          <w:b/>
          <w:bCs/>
          <w:sz w:val="28"/>
          <w:szCs w:val="28"/>
          <w:lang w:val="vi-VN"/>
        </w:rPr>
        <w:t>1. Phạm vi điều chỉnh</w:t>
      </w:r>
    </w:p>
    <w:p w14:paraId="795C8F32" w14:textId="5DF0A2A4" w:rsidR="008668EB" w:rsidRPr="009E555C" w:rsidRDefault="008668EB" w:rsidP="00C1662B">
      <w:pPr>
        <w:spacing w:before="60"/>
        <w:ind w:firstLine="720"/>
        <w:jc w:val="both"/>
        <w:rPr>
          <w:sz w:val="28"/>
          <w:szCs w:val="28"/>
        </w:rPr>
      </w:pPr>
      <w:r w:rsidRPr="009E555C">
        <w:rPr>
          <w:iCs/>
          <w:sz w:val="28"/>
          <w:szCs w:val="28"/>
          <w:lang w:val="vi-VN"/>
        </w:rPr>
        <w:t xml:space="preserve">Nghị quyết này phê duyệt nội dung được ngân sách nhà nước bảo đảm kinh phí hoặc </w:t>
      </w:r>
      <w:r w:rsidRPr="009E555C">
        <w:rPr>
          <w:sz w:val="28"/>
          <w:szCs w:val="28"/>
          <w:lang w:val="vi-VN"/>
        </w:rPr>
        <w:t xml:space="preserve">hỗ trợ một phần kinh phí và quy định mức chi thực hiện các dự án phát </w:t>
      </w:r>
      <w:r w:rsidRPr="009E555C">
        <w:rPr>
          <w:sz w:val="28"/>
          <w:szCs w:val="28"/>
          <w:lang w:val="vi-VN"/>
        </w:rPr>
        <w:lastRenderedPageBreak/>
        <w:t>triển sản xuất giống chủ lực quốc gia và giống khác theo Quyết định số </w:t>
      </w:r>
      <w:hyperlink r:id="rId9" w:tgtFrame="_blank" w:tooltip="703/QĐ-TTg" w:history="1">
        <w:r w:rsidRPr="009E555C">
          <w:rPr>
            <w:sz w:val="28"/>
            <w:szCs w:val="28"/>
            <w:lang w:val="vi-VN"/>
          </w:rPr>
          <w:t>703/QĐ-TTg</w:t>
        </w:r>
      </w:hyperlink>
      <w:r w:rsidRPr="009E555C">
        <w:rPr>
          <w:sz w:val="28"/>
          <w:szCs w:val="28"/>
          <w:lang w:val="vi-VN"/>
        </w:rPr>
        <w:t xml:space="preserve"> ngày 28 tháng 5 năm 2020 của Thủ tướng Chính phủ </w:t>
      </w:r>
      <w:r w:rsidR="005A3D21" w:rsidRPr="009E555C">
        <w:rPr>
          <w:sz w:val="28"/>
          <w:szCs w:val="28"/>
        </w:rPr>
        <w:t>p</w:t>
      </w:r>
      <w:r w:rsidRPr="009E555C">
        <w:rPr>
          <w:sz w:val="28"/>
          <w:szCs w:val="28"/>
          <w:lang w:val="vi-VN"/>
        </w:rPr>
        <w:t xml:space="preserve">hê duyệt Chương trình Phát triển nghiên cứu, sản xuất giống phục vụ cơ cấu lại ngành nông nghiệp giai đoạn 2021 </w:t>
      </w:r>
      <w:r w:rsidRPr="009E555C">
        <w:rPr>
          <w:sz w:val="28"/>
          <w:szCs w:val="28"/>
        </w:rPr>
        <w:t>-</w:t>
      </w:r>
      <w:r w:rsidRPr="009E555C">
        <w:rPr>
          <w:sz w:val="28"/>
          <w:szCs w:val="28"/>
          <w:lang w:val="vi-VN"/>
        </w:rPr>
        <w:t xml:space="preserve"> 2030</w:t>
      </w:r>
      <w:r w:rsidRPr="009E555C">
        <w:rPr>
          <w:i/>
          <w:sz w:val="28"/>
          <w:szCs w:val="28"/>
          <w:lang w:val="vi-VN"/>
        </w:rPr>
        <w:t xml:space="preserve"> </w:t>
      </w:r>
      <w:r w:rsidRPr="009E555C">
        <w:rPr>
          <w:iCs/>
          <w:sz w:val="28"/>
          <w:szCs w:val="28"/>
          <w:lang w:val="vi-VN"/>
        </w:rPr>
        <w:t>trên địa bàn tỉnh Gia Lai</w:t>
      </w:r>
      <w:r w:rsidRPr="009E555C">
        <w:rPr>
          <w:iCs/>
          <w:sz w:val="28"/>
          <w:szCs w:val="28"/>
        </w:rPr>
        <w:t>.</w:t>
      </w:r>
    </w:p>
    <w:p w14:paraId="6EEE69CC" w14:textId="77777777" w:rsidR="008668EB" w:rsidRPr="009E555C" w:rsidRDefault="008668EB" w:rsidP="00C1662B">
      <w:pPr>
        <w:pStyle w:val="NormalWeb"/>
        <w:shd w:val="clear" w:color="auto" w:fill="FFFFFF"/>
        <w:spacing w:before="60" w:beforeAutospacing="0" w:after="0" w:afterAutospacing="0"/>
        <w:ind w:firstLine="720"/>
        <w:jc w:val="both"/>
        <w:rPr>
          <w:b/>
          <w:sz w:val="28"/>
          <w:szCs w:val="28"/>
        </w:rPr>
      </w:pPr>
      <w:r w:rsidRPr="009E555C">
        <w:rPr>
          <w:b/>
          <w:bCs/>
          <w:sz w:val="28"/>
          <w:szCs w:val="28"/>
          <w:lang w:val="vi-VN"/>
        </w:rPr>
        <w:t>2. Đối tượng áp dụng</w:t>
      </w:r>
    </w:p>
    <w:p w14:paraId="4B5DA208" w14:textId="1DF0F8D9"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rPr>
        <w:t>a</w:t>
      </w:r>
      <w:r w:rsidR="00F140F9" w:rsidRPr="009E555C">
        <w:rPr>
          <w:sz w:val="28"/>
          <w:szCs w:val="28"/>
        </w:rPr>
        <w:t>.</w:t>
      </w:r>
      <w:r w:rsidRPr="009E555C">
        <w:rPr>
          <w:sz w:val="28"/>
          <w:szCs w:val="28"/>
        </w:rPr>
        <w:t xml:space="preserve"> </w:t>
      </w:r>
      <w:r w:rsidRPr="009E555C">
        <w:rPr>
          <w:sz w:val="28"/>
          <w:szCs w:val="28"/>
          <w:lang w:val="vi-VN"/>
        </w:rPr>
        <w:t xml:space="preserve">Các cơ quan quản lý </w:t>
      </w:r>
      <w:r w:rsidRPr="009E555C">
        <w:rPr>
          <w:sz w:val="28"/>
          <w:szCs w:val="28"/>
        </w:rPr>
        <w:t>n</w:t>
      </w:r>
      <w:r w:rsidRPr="009E555C">
        <w:rPr>
          <w:sz w:val="28"/>
          <w:szCs w:val="28"/>
          <w:lang w:val="vi-VN"/>
        </w:rPr>
        <w:t>hà nước, các đơn vị sự nghiệp công lập </w:t>
      </w:r>
      <w:r w:rsidRPr="009E555C">
        <w:rPr>
          <w:sz w:val="28"/>
          <w:szCs w:val="28"/>
        </w:rPr>
        <w:t>ở </w:t>
      </w:r>
      <w:r w:rsidRPr="009E555C">
        <w:rPr>
          <w:sz w:val="28"/>
          <w:szCs w:val="28"/>
          <w:lang w:val="vi-VN"/>
        </w:rPr>
        <w:t>địa phương (sau đây gọi là cơ quan, đơn vị) có chức năng, nhiệm vụ quản lý, nghiên cứu, sản xuất giống cây nông, lâm nghiệp, giống vật nuôi và gi</w:t>
      </w:r>
      <w:r w:rsidRPr="009E555C">
        <w:rPr>
          <w:sz w:val="28"/>
          <w:szCs w:val="28"/>
        </w:rPr>
        <w:t>ố</w:t>
      </w:r>
      <w:r w:rsidRPr="009E555C">
        <w:rPr>
          <w:sz w:val="28"/>
          <w:szCs w:val="28"/>
          <w:lang w:val="vi-VN"/>
        </w:rPr>
        <w:t>ng thủy sản.</w:t>
      </w:r>
    </w:p>
    <w:p w14:paraId="621DEE89" w14:textId="262E69B0"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rPr>
        <w:t>b</w:t>
      </w:r>
      <w:r w:rsidR="00F140F9" w:rsidRPr="009E555C">
        <w:rPr>
          <w:sz w:val="28"/>
          <w:szCs w:val="28"/>
        </w:rPr>
        <w:t>.</w:t>
      </w:r>
      <w:r w:rsidRPr="009E555C">
        <w:rPr>
          <w:sz w:val="28"/>
          <w:szCs w:val="28"/>
        </w:rPr>
        <w:t xml:space="preserve"> </w:t>
      </w:r>
      <w:r w:rsidRPr="009E555C">
        <w:rPr>
          <w:sz w:val="28"/>
          <w:szCs w:val="28"/>
          <w:lang w:val="vi-VN"/>
        </w:rPr>
        <w:t>Doanh nghiệp, hợp tác xã, tổ hợp tác, hộ gia đình, cá nhân (sau đây gọi là tổ chức, cá nhân) nghiên cứu, sản xuất giống cây nông, lâm nghiệp, giống vật nuôi và giống thủy sản.</w:t>
      </w:r>
    </w:p>
    <w:p w14:paraId="3154F19C" w14:textId="77777777" w:rsidR="008668EB" w:rsidRPr="009E555C" w:rsidRDefault="008668EB" w:rsidP="00C1662B">
      <w:pPr>
        <w:shd w:val="clear" w:color="auto" w:fill="FFFFFF"/>
        <w:spacing w:before="60"/>
        <w:ind w:firstLine="720"/>
        <w:rPr>
          <w:b/>
          <w:bCs/>
          <w:sz w:val="28"/>
          <w:szCs w:val="28"/>
        </w:rPr>
      </w:pPr>
      <w:bookmarkStart w:id="2" w:name="dieu_3"/>
      <w:r w:rsidRPr="009E555C">
        <w:rPr>
          <w:b/>
          <w:bCs/>
          <w:sz w:val="28"/>
          <w:szCs w:val="28"/>
        </w:rPr>
        <w:t xml:space="preserve">Điều 2. Nguồn </w:t>
      </w:r>
      <w:bookmarkEnd w:id="2"/>
      <w:r w:rsidRPr="009E555C">
        <w:rPr>
          <w:b/>
          <w:bCs/>
          <w:sz w:val="28"/>
          <w:szCs w:val="28"/>
        </w:rPr>
        <w:t>ngân sách địa phương</w:t>
      </w:r>
    </w:p>
    <w:p w14:paraId="22C5C078" w14:textId="77777777" w:rsidR="008668EB" w:rsidRPr="009E555C" w:rsidRDefault="008668EB" w:rsidP="00C1662B">
      <w:pPr>
        <w:shd w:val="clear" w:color="auto" w:fill="FFFFFF"/>
        <w:spacing w:before="60"/>
        <w:ind w:firstLine="720"/>
        <w:jc w:val="both"/>
        <w:rPr>
          <w:sz w:val="28"/>
          <w:szCs w:val="28"/>
          <w:lang w:val="vi-VN"/>
        </w:rPr>
      </w:pPr>
      <w:r w:rsidRPr="009E555C">
        <w:rPr>
          <w:sz w:val="28"/>
          <w:szCs w:val="28"/>
          <w:lang w:val="vi-VN"/>
        </w:rPr>
        <w:t>Nguồn ngân sách nhà nước chi thường xuyên (chi các hoạt động kinh tế) theo quy định của Luật Ngân sách nhà nước, trong đó:</w:t>
      </w:r>
    </w:p>
    <w:p w14:paraId="17758A6C" w14:textId="77777777" w:rsidR="008668EB" w:rsidRPr="009E555C" w:rsidRDefault="008668EB" w:rsidP="00C1662B">
      <w:pPr>
        <w:shd w:val="clear" w:color="auto" w:fill="FFFFFF"/>
        <w:spacing w:before="60"/>
        <w:ind w:firstLine="720"/>
        <w:jc w:val="both"/>
        <w:rPr>
          <w:sz w:val="28"/>
          <w:szCs w:val="28"/>
          <w:lang w:val="vi-VN"/>
        </w:rPr>
      </w:pPr>
      <w:r w:rsidRPr="009E555C">
        <w:rPr>
          <w:b/>
          <w:sz w:val="28"/>
          <w:szCs w:val="28"/>
        </w:rPr>
        <w:t>1.</w:t>
      </w:r>
      <w:r w:rsidRPr="009E555C">
        <w:rPr>
          <w:sz w:val="28"/>
          <w:szCs w:val="28"/>
          <w:lang w:val="vi-VN"/>
        </w:rPr>
        <w:t xml:space="preserve"> Ngân sách </w:t>
      </w:r>
      <w:r w:rsidRPr="009E555C">
        <w:rPr>
          <w:sz w:val="28"/>
          <w:szCs w:val="28"/>
        </w:rPr>
        <w:t>cấp tỉnh</w:t>
      </w:r>
      <w:r w:rsidRPr="009E555C">
        <w:rPr>
          <w:sz w:val="28"/>
          <w:szCs w:val="28"/>
          <w:lang w:val="vi-VN"/>
        </w:rPr>
        <w:t xml:space="preserve"> bảo đảm kinh phí cho các dự án phát triển sản xuất giống do Ủy ban nhân dân cấp tỉnh hoặc giao cơ quan chuyên môn quản lý và tổ chức thực hiện;</w:t>
      </w:r>
    </w:p>
    <w:p w14:paraId="134C0803" w14:textId="77777777" w:rsidR="008668EB" w:rsidRPr="009E555C" w:rsidRDefault="008668EB" w:rsidP="00C1662B">
      <w:pPr>
        <w:shd w:val="clear" w:color="auto" w:fill="FFFFFF"/>
        <w:spacing w:before="60"/>
        <w:ind w:firstLine="720"/>
        <w:jc w:val="both"/>
        <w:rPr>
          <w:sz w:val="28"/>
          <w:szCs w:val="28"/>
          <w:lang w:val="vi-VN"/>
        </w:rPr>
      </w:pPr>
      <w:r w:rsidRPr="009E555C">
        <w:rPr>
          <w:b/>
          <w:sz w:val="28"/>
          <w:szCs w:val="28"/>
        </w:rPr>
        <w:t>2.</w:t>
      </w:r>
      <w:r w:rsidRPr="009E555C">
        <w:rPr>
          <w:sz w:val="28"/>
          <w:szCs w:val="28"/>
          <w:lang w:val="vi-VN"/>
        </w:rPr>
        <w:t xml:space="preserve"> Ngân sách </w:t>
      </w:r>
      <w:r w:rsidRPr="009E555C">
        <w:rPr>
          <w:sz w:val="28"/>
          <w:szCs w:val="28"/>
        </w:rPr>
        <w:t>cấp huyện</w:t>
      </w:r>
      <w:r w:rsidRPr="009E555C">
        <w:rPr>
          <w:sz w:val="28"/>
          <w:szCs w:val="28"/>
          <w:lang w:val="vi-VN"/>
        </w:rPr>
        <w:t xml:space="preserve"> bảo đảm kinh phí cho các dự án phát triển sản xuất giống do Ủy ban nhân dân cấp </w:t>
      </w:r>
      <w:r w:rsidRPr="009E555C">
        <w:rPr>
          <w:sz w:val="28"/>
          <w:szCs w:val="28"/>
        </w:rPr>
        <w:t>huyện</w:t>
      </w:r>
      <w:r w:rsidRPr="009E555C">
        <w:rPr>
          <w:sz w:val="28"/>
          <w:szCs w:val="28"/>
          <w:lang w:val="vi-VN"/>
        </w:rPr>
        <w:t>, Ủy ban nhân dân cấp xã hoặc giao cơ quan chuyên môn quản lý và tổ chức thực hiện.</w:t>
      </w:r>
    </w:p>
    <w:p w14:paraId="66DC0619" w14:textId="283D6C9E" w:rsidR="008668EB" w:rsidRPr="009E555C" w:rsidRDefault="008668EB" w:rsidP="00C1662B">
      <w:pPr>
        <w:spacing w:before="60"/>
        <w:ind w:firstLine="720"/>
        <w:jc w:val="both"/>
        <w:rPr>
          <w:b/>
          <w:sz w:val="28"/>
          <w:szCs w:val="28"/>
          <w:lang w:val="nl-NL"/>
        </w:rPr>
      </w:pPr>
      <w:r w:rsidRPr="009E555C">
        <w:rPr>
          <w:b/>
          <w:sz w:val="28"/>
          <w:szCs w:val="28"/>
          <w:lang w:val="fo-FO"/>
        </w:rPr>
        <w:t xml:space="preserve">Điều 3. Phê duyệt </w:t>
      </w:r>
      <w:r w:rsidRPr="009E555C">
        <w:rPr>
          <w:b/>
          <w:sz w:val="28"/>
          <w:szCs w:val="28"/>
          <w:lang w:val="vi-VN"/>
        </w:rPr>
        <w:t xml:space="preserve">nội dung được ngân sách nhà nước bảo đảm kinh phí hoặc hỗ trợ một phần kinh phí thực hiện </w:t>
      </w:r>
      <w:r w:rsidRPr="009E555C">
        <w:rPr>
          <w:b/>
          <w:sz w:val="28"/>
          <w:szCs w:val="28"/>
        </w:rPr>
        <w:t>các dự án phát triển sản xuất giống chủ lực quốc gia và giống khác theo Quyết định số </w:t>
      </w:r>
      <w:hyperlink r:id="rId10" w:tgtFrame="_blank" w:tooltip="703/QĐ-TTg" w:history="1">
        <w:r w:rsidRPr="009E555C">
          <w:rPr>
            <w:b/>
            <w:sz w:val="28"/>
            <w:szCs w:val="28"/>
          </w:rPr>
          <w:t>703/QĐ-TTg</w:t>
        </w:r>
      </w:hyperlink>
    </w:p>
    <w:p w14:paraId="21E2D0F7" w14:textId="41E0DFB2"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b/>
          <w:sz w:val="28"/>
          <w:szCs w:val="28"/>
          <w:lang w:val="vi-VN"/>
        </w:rPr>
        <w:t>1.</w:t>
      </w:r>
      <w:r w:rsidRPr="009E555C">
        <w:rPr>
          <w:sz w:val="28"/>
          <w:szCs w:val="28"/>
          <w:lang w:val="vi-VN"/>
        </w:rPr>
        <w:t xml:space="preserve"> Đối với giống cây nông, lâm nghiệp, giống vật nuôi và giống thủy sản chủ lực quốc gia</w:t>
      </w:r>
    </w:p>
    <w:p w14:paraId="15774C14" w14:textId="577CACC2"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b/>
          <w:sz w:val="28"/>
          <w:szCs w:val="28"/>
          <w:lang w:val="vi-VN"/>
        </w:rPr>
        <w:t>1.1</w:t>
      </w:r>
      <w:r w:rsidR="000B38DE" w:rsidRPr="009E555C">
        <w:rPr>
          <w:b/>
          <w:sz w:val="28"/>
          <w:szCs w:val="28"/>
        </w:rPr>
        <w:t>.</w:t>
      </w:r>
      <w:r w:rsidRPr="009E555C">
        <w:rPr>
          <w:sz w:val="28"/>
          <w:szCs w:val="28"/>
          <w:lang w:val="vi-VN"/>
        </w:rPr>
        <w:t xml:space="preserve"> Ngân sách nhà nước đảm bảo 100% kinh phí thực hiện các dự án phát triển sản xuất giống do Ủy ban nhân dân cấp tỉnh, Ủy ban nhân dân cấp huyện, Ủy ban nhân dân cấp xã hoặc giao cơ quan chuyên môn quản lý và tổ chức thực hiện, căn cứ định mức kinh tế kỹ thuật và các văn bản có liên quan được cấp có thẩm quyền phê duyệt, gồm:</w:t>
      </w:r>
    </w:p>
    <w:p w14:paraId="1CAE6586" w14:textId="75248447" w:rsidR="008668EB" w:rsidRPr="009E555C" w:rsidRDefault="008668EB" w:rsidP="00C1662B">
      <w:pPr>
        <w:pStyle w:val="NormalWeb"/>
        <w:shd w:val="clear" w:color="auto" w:fill="FFFFFF"/>
        <w:spacing w:before="60" w:beforeAutospacing="0" w:after="0" w:afterAutospacing="0"/>
        <w:ind w:firstLine="720"/>
        <w:jc w:val="both"/>
        <w:rPr>
          <w:spacing w:val="-8"/>
          <w:sz w:val="28"/>
          <w:szCs w:val="28"/>
        </w:rPr>
      </w:pPr>
      <w:r w:rsidRPr="009E555C">
        <w:rPr>
          <w:spacing w:val="-8"/>
          <w:sz w:val="28"/>
          <w:szCs w:val="28"/>
          <w:lang w:val="vi-VN"/>
        </w:rPr>
        <w:t>a</w:t>
      </w:r>
      <w:r w:rsidR="00006DEF" w:rsidRPr="009E555C">
        <w:rPr>
          <w:spacing w:val="-8"/>
          <w:sz w:val="28"/>
          <w:szCs w:val="28"/>
        </w:rPr>
        <w:t>.</w:t>
      </w:r>
      <w:r w:rsidRPr="009E555C">
        <w:rPr>
          <w:spacing w:val="-8"/>
          <w:sz w:val="28"/>
          <w:szCs w:val="28"/>
          <w:lang w:val="vi-VN"/>
        </w:rPr>
        <w:t xml:space="preserve"> Nhập nội, mua bản quyền giống mới đối với những giống trong nước chưa có;</w:t>
      </w:r>
    </w:p>
    <w:p w14:paraId="69797961" w14:textId="31CEC2C1"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lang w:val="vi-VN"/>
        </w:rPr>
        <w:t>b</w:t>
      </w:r>
      <w:r w:rsidR="00006DEF" w:rsidRPr="009E555C">
        <w:rPr>
          <w:sz w:val="28"/>
          <w:szCs w:val="28"/>
        </w:rPr>
        <w:t xml:space="preserve">. </w:t>
      </w:r>
      <w:r w:rsidRPr="009E555C">
        <w:rPr>
          <w:sz w:val="28"/>
          <w:szCs w:val="28"/>
          <w:lang w:val="vi-VN"/>
        </w:rPr>
        <w:t>Bình tuyển cây đầu dòng, chọn lọc cây trội do các đơn vị thực hiện;</w:t>
      </w:r>
    </w:p>
    <w:p w14:paraId="743264D0" w14:textId="29439B4D"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lang w:val="vi-VN"/>
        </w:rPr>
        <w:t>c</w:t>
      </w:r>
      <w:r w:rsidR="00006DEF" w:rsidRPr="009E555C">
        <w:rPr>
          <w:sz w:val="28"/>
          <w:szCs w:val="28"/>
        </w:rPr>
        <w:t>.</w:t>
      </w:r>
      <w:r w:rsidRPr="009E555C">
        <w:rPr>
          <w:sz w:val="28"/>
          <w:szCs w:val="28"/>
          <w:lang w:val="vi-VN"/>
        </w:rPr>
        <w:t xml:space="preserve"> Chăm sóc vườn cây đầu dòng, rừng giống, vườn giống để cung cấp vật liệu nhân giống do các đơn vị thực hiện;</w:t>
      </w:r>
    </w:p>
    <w:p w14:paraId="4C5272F4" w14:textId="01EDD8E6"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lang w:val="vi-VN"/>
        </w:rPr>
        <w:t>d</w:t>
      </w:r>
      <w:r w:rsidR="00006DEF" w:rsidRPr="009E555C">
        <w:rPr>
          <w:sz w:val="28"/>
          <w:szCs w:val="28"/>
        </w:rPr>
        <w:t>.</w:t>
      </w:r>
      <w:r w:rsidRPr="009E555C">
        <w:rPr>
          <w:sz w:val="28"/>
          <w:szCs w:val="28"/>
          <w:lang w:val="vi-VN"/>
        </w:rPr>
        <w:t xml:space="preserve"> Nhập công nghệ sản xuất giống theo giá trị chuyển nhượng bản quyền, bao gồm cả chi phí thuê chuyên gia nước ngoài để tư vấn kỹ thuật, chuyển giao công nghệ và các chi phí khác có liên quan (nếu có);</w:t>
      </w:r>
    </w:p>
    <w:p w14:paraId="1210C9FE" w14:textId="4127EBCE"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lang w:val="vi-VN"/>
        </w:rPr>
        <w:t>đ</w:t>
      </w:r>
      <w:r w:rsidR="00006DEF" w:rsidRPr="009E555C">
        <w:rPr>
          <w:sz w:val="28"/>
          <w:szCs w:val="28"/>
        </w:rPr>
        <w:t>.</w:t>
      </w:r>
      <w:r w:rsidRPr="009E555C">
        <w:rPr>
          <w:sz w:val="28"/>
          <w:szCs w:val="28"/>
          <w:lang w:val="vi-VN"/>
        </w:rPr>
        <w:t xml:space="preserve"> Hoàn thiện công nghệ sản xuất </w:t>
      </w:r>
      <w:r w:rsidRPr="009E555C">
        <w:rPr>
          <w:sz w:val="28"/>
          <w:szCs w:val="28"/>
        </w:rPr>
        <w:t>giống </w:t>
      </w:r>
      <w:r w:rsidRPr="009E555C">
        <w:rPr>
          <w:sz w:val="28"/>
          <w:szCs w:val="28"/>
          <w:lang w:val="vi-VN"/>
        </w:rPr>
        <w:t>đối với các công nghệ đã được cấp có thẩm quyền ban hành;</w:t>
      </w:r>
    </w:p>
    <w:p w14:paraId="2921D676" w14:textId="6A355BCA"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lang w:val="vi-VN"/>
        </w:rPr>
        <w:t>e</w:t>
      </w:r>
      <w:r w:rsidR="00006DEF" w:rsidRPr="009E555C">
        <w:rPr>
          <w:sz w:val="28"/>
          <w:szCs w:val="28"/>
        </w:rPr>
        <w:t>.</w:t>
      </w:r>
      <w:r w:rsidRPr="009E555C">
        <w:rPr>
          <w:sz w:val="28"/>
          <w:szCs w:val="28"/>
          <w:lang w:val="vi-VN"/>
        </w:rPr>
        <w:t xml:space="preserve"> Đào tạo, tập huấn quy trình công nghệ nhân giống;</w:t>
      </w:r>
    </w:p>
    <w:p w14:paraId="122D47C2" w14:textId="100AD440"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lang w:val="vi-VN"/>
        </w:rPr>
        <w:t>g</w:t>
      </w:r>
      <w:r w:rsidR="00006DEF" w:rsidRPr="009E555C">
        <w:rPr>
          <w:sz w:val="28"/>
          <w:szCs w:val="28"/>
        </w:rPr>
        <w:t>.</w:t>
      </w:r>
      <w:r w:rsidRPr="009E555C">
        <w:rPr>
          <w:sz w:val="28"/>
          <w:szCs w:val="28"/>
          <w:lang w:val="vi-VN"/>
        </w:rPr>
        <w:t xml:space="preserve"> Kiểm soát chất lượng giống;</w:t>
      </w:r>
    </w:p>
    <w:p w14:paraId="6E269D9D" w14:textId="0405A9F6"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lang w:val="vi-VN"/>
        </w:rPr>
        <w:lastRenderedPageBreak/>
        <w:t>h</w:t>
      </w:r>
      <w:r w:rsidR="00006DEF" w:rsidRPr="009E555C">
        <w:rPr>
          <w:sz w:val="28"/>
          <w:szCs w:val="28"/>
        </w:rPr>
        <w:t>.</w:t>
      </w:r>
      <w:r w:rsidRPr="009E555C">
        <w:rPr>
          <w:sz w:val="28"/>
          <w:szCs w:val="28"/>
          <w:lang w:val="vi-VN"/>
        </w:rPr>
        <w:t xml:space="preserve"> Kiểm tra, giám sát thực hiện Chương trình phát triển sản xuất giống; tổ chức sơ kết, tổng kết đánh giá kết quả thực hiện Chương trình</w:t>
      </w:r>
      <w:r w:rsidRPr="009E555C">
        <w:rPr>
          <w:sz w:val="28"/>
          <w:szCs w:val="28"/>
        </w:rPr>
        <w:t xml:space="preserve"> </w:t>
      </w:r>
      <w:r w:rsidRPr="009E555C">
        <w:rPr>
          <w:sz w:val="28"/>
          <w:szCs w:val="28"/>
          <w:lang w:val="vi-VN"/>
        </w:rPr>
        <w:t>thực hiện phát triển sản xuất giống</w:t>
      </w:r>
      <w:r w:rsidRPr="009E555C">
        <w:rPr>
          <w:sz w:val="28"/>
          <w:szCs w:val="28"/>
        </w:rPr>
        <w:t>.</w:t>
      </w:r>
    </w:p>
    <w:p w14:paraId="5A797C75" w14:textId="398A6D54"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b/>
          <w:sz w:val="28"/>
          <w:szCs w:val="28"/>
          <w:lang w:val="vi-VN"/>
        </w:rPr>
        <w:t>1.2.</w:t>
      </w:r>
      <w:r w:rsidRPr="009E555C">
        <w:rPr>
          <w:sz w:val="28"/>
          <w:szCs w:val="28"/>
          <w:lang w:val="vi-VN"/>
        </w:rPr>
        <w:t xml:space="preserve"> Ngân sách </w:t>
      </w:r>
      <w:r w:rsidRPr="009E555C">
        <w:rPr>
          <w:sz w:val="28"/>
          <w:szCs w:val="28"/>
        </w:rPr>
        <w:t xml:space="preserve">nhà nước </w:t>
      </w:r>
      <w:r w:rsidRPr="009E555C">
        <w:rPr>
          <w:sz w:val="28"/>
          <w:szCs w:val="28"/>
          <w:lang w:val="vi-VN"/>
        </w:rPr>
        <w:t>hỗ trợ một phần chi phí sản xuất giống thực hiện các dự án phát triển sản xuất giống do Ủy ban nhân dân cấp tỉnh, Ủy ban nhân dân cấp huyện, Ủy ban nhân dân cấp xã hoặc giao cơ quan chuyên môn quản lý và tổ chức thực hiệ</w:t>
      </w:r>
      <w:r w:rsidRPr="009E555C">
        <w:rPr>
          <w:sz w:val="28"/>
          <w:szCs w:val="28"/>
        </w:rPr>
        <w:t>n</w:t>
      </w:r>
      <w:r w:rsidRPr="009E555C">
        <w:rPr>
          <w:sz w:val="28"/>
          <w:szCs w:val="28"/>
          <w:lang w:val="vi-VN"/>
        </w:rPr>
        <w:t>, cụ thể </w:t>
      </w:r>
      <w:r w:rsidRPr="009E555C">
        <w:rPr>
          <w:sz w:val="28"/>
          <w:szCs w:val="28"/>
        </w:rPr>
        <w:t>như</w:t>
      </w:r>
      <w:r w:rsidRPr="009E555C">
        <w:rPr>
          <w:sz w:val="28"/>
          <w:szCs w:val="28"/>
          <w:lang w:val="vi-VN"/>
        </w:rPr>
        <w:t> sau:</w:t>
      </w:r>
    </w:p>
    <w:p w14:paraId="01A8680E" w14:textId="462C80FA"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lang w:val="vi-VN"/>
        </w:rPr>
        <w:t>a</w:t>
      </w:r>
      <w:r w:rsidR="00006DEF" w:rsidRPr="009E555C">
        <w:rPr>
          <w:sz w:val="28"/>
          <w:szCs w:val="28"/>
        </w:rPr>
        <w:t>.</w:t>
      </w:r>
      <w:r w:rsidRPr="009E555C">
        <w:rPr>
          <w:sz w:val="28"/>
          <w:szCs w:val="28"/>
          <w:lang w:val="vi-VN"/>
        </w:rPr>
        <w:t xml:space="preserve"> Đối với lĩnh vực trồng trọt</w:t>
      </w:r>
    </w:p>
    <w:p w14:paraId="34AC8281" w14:textId="4B348977"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lang w:val="vi-VN"/>
        </w:rPr>
        <w:t>- Hỗ trợ 50% chi phí sản xuất giống; sản xuất giống siêu nguyên chủng, giống bố mẹ dùng để sản xuất hạt lai F1.</w:t>
      </w:r>
    </w:p>
    <w:p w14:paraId="59176927" w14:textId="305515DD"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lang w:val="vi-VN"/>
        </w:rPr>
        <w:t>- Hỗ trợ 30% chi phí sản xuất hạt lai F</w:t>
      </w:r>
      <w:r w:rsidRPr="009E555C">
        <w:rPr>
          <w:sz w:val="28"/>
          <w:szCs w:val="28"/>
        </w:rPr>
        <w:t>1</w:t>
      </w:r>
      <w:r w:rsidRPr="009E555C">
        <w:rPr>
          <w:sz w:val="28"/>
          <w:szCs w:val="28"/>
          <w:lang w:val="vi-VN"/>
        </w:rPr>
        <w:t>, chi phí sản xuất cây giống từ vườn cây đầu dòng.</w:t>
      </w:r>
    </w:p>
    <w:p w14:paraId="46177FC9" w14:textId="36B11AC0" w:rsidR="000B38DE" w:rsidRPr="009125F3"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lang w:val="vi-VN"/>
        </w:rPr>
        <w:t>b</w:t>
      </w:r>
      <w:r w:rsidR="00006DEF" w:rsidRPr="009E555C">
        <w:rPr>
          <w:sz w:val="28"/>
          <w:szCs w:val="28"/>
        </w:rPr>
        <w:t>.</w:t>
      </w:r>
      <w:r w:rsidRPr="009E555C">
        <w:rPr>
          <w:sz w:val="28"/>
          <w:szCs w:val="28"/>
          <w:lang w:val="vi-VN"/>
        </w:rPr>
        <w:t xml:space="preserve"> </w:t>
      </w:r>
      <w:r w:rsidR="009125F3">
        <w:rPr>
          <w:sz w:val="28"/>
          <w:szCs w:val="28"/>
          <w:lang w:val="vi-VN"/>
        </w:rPr>
        <w:t>Đối với lĩnh vực lâm nghiệp</w:t>
      </w:r>
    </w:p>
    <w:p w14:paraId="0E8E0E00" w14:textId="77777777" w:rsidR="000B38DE" w:rsidRPr="009E555C" w:rsidRDefault="000B38DE" w:rsidP="00C1662B">
      <w:pPr>
        <w:pStyle w:val="NormalWeb"/>
        <w:shd w:val="clear" w:color="auto" w:fill="FFFFFF"/>
        <w:spacing w:before="60" w:beforeAutospacing="0" w:after="0" w:afterAutospacing="0"/>
        <w:ind w:firstLine="720"/>
        <w:jc w:val="both"/>
        <w:rPr>
          <w:sz w:val="28"/>
          <w:szCs w:val="28"/>
        </w:rPr>
      </w:pPr>
      <w:r w:rsidRPr="009E555C">
        <w:rPr>
          <w:sz w:val="28"/>
          <w:szCs w:val="28"/>
          <w:lang w:val="vi-VN"/>
        </w:rPr>
        <w:t>- Hỗ trợ 50% chi phí sản xuất giống.</w:t>
      </w:r>
    </w:p>
    <w:p w14:paraId="7ABBD084" w14:textId="77777777" w:rsidR="000B38DE" w:rsidRPr="009E555C" w:rsidRDefault="000B38DE" w:rsidP="00C1662B">
      <w:pPr>
        <w:pStyle w:val="NormalWeb"/>
        <w:shd w:val="clear" w:color="auto" w:fill="FFFFFF"/>
        <w:spacing w:before="60" w:beforeAutospacing="0" w:after="0" w:afterAutospacing="0"/>
        <w:ind w:firstLine="720"/>
        <w:jc w:val="both"/>
        <w:rPr>
          <w:spacing w:val="-6"/>
          <w:sz w:val="28"/>
          <w:szCs w:val="28"/>
        </w:rPr>
      </w:pPr>
      <w:r w:rsidRPr="009E555C">
        <w:rPr>
          <w:spacing w:val="-6"/>
          <w:sz w:val="28"/>
          <w:szCs w:val="28"/>
          <w:lang w:val="vi-VN"/>
        </w:rPr>
        <w:t>- Hỗ trợ 30% chi phí nhân giống cây lâm nghiệp b</w:t>
      </w:r>
      <w:r w:rsidRPr="009E555C">
        <w:rPr>
          <w:spacing w:val="-6"/>
          <w:sz w:val="28"/>
          <w:szCs w:val="28"/>
        </w:rPr>
        <w:t>ằ</w:t>
      </w:r>
      <w:r w:rsidRPr="009E555C">
        <w:rPr>
          <w:spacing w:val="-6"/>
          <w:sz w:val="28"/>
          <w:szCs w:val="28"/>
          <w:lang w:val="vi-VN"/>
        </w:rPr>
        <w:t>ng phương pháp nuôi cấy mô.</w:t>
      </w:r>
    </w:p>
    <w:p w14:paraId="3960DBCD" w14:textId="6039D947" w:rsidR="000B38DE"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lang w:val="vi-VN"/>
        </w:rPr>
        <w:t>c</w:t>
      </w:r>
      <w:r w:rsidR="00006DEF" w:rsidRPr="009E555C">
        <w:rPr>
          <w:sz w:val="28"/>
          <w:szCs w:val="28"/>
        </w:rPr>
        <w:t>.</w:t>
      </w:r>
      <w:r w:rsidRPr="009E555C">
        <w:rPr>
          <w:sz w:val="28"/>
          <w:szCs w:val="28"/>
          <w:lang w:val="vi-VN"/>
        </w:rPr>
        <w:t xml:space="preserve"> </w:t>
      </w:r>
      <w:r w:rsidR="000B38DE" w:rsidRPr="009E555C">
        <w:rPr>
          <w:sz w:val="28"/>
          <w:szCs w:val="28"/>
          <w:lang w:val="vi-VN"/>
        </w:rPr>
        <w:t>Đối với lĩnh vực chăn nuôi: Hỗ trợ 10% chi phí sản xuất giống bố mẹ.</w:t>
      </w:r>
    </w:p>
    <w:p w14:paraId="2E0173E8" w14:textId="1A826F84"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lang w:val="vi-VN"/>
        </w:rPr>
        <w:t>d</w:t>
      </w:r>
      <w:r w:rsidR="00006DEF" w:rsidRPr="009E555C">
        <w:rPr>
          <w:sz w:val="28"/>
          <w:szCs w:val="28"/>
        </w:rPr>
        <w:t>.</w:t>
      </w:r>
      <w:r w:rsidRPr="009E555C">
        <w:rPr>
          <w:sz w:val="28"/>
          <w:szCs w:val="28"/>
          <w:lang w:val="vi-VN"/>
        </w:rPr>
        <w:t xml:space="preserve"> Đối với lĩnh vực thủy sản: Hỗ trợ 50% chi phí sản xuất giống.</w:t>
      </w:r>
    </w:p>
    <w:p w14:paraId="08C8559D" w14:textId="5F7F6114" w:rsidR="008668EB" w:rsidRPr="009E555C" w:rsidRDefault="008668EB" w:rsidP="00C1662B">
      <w:pPr>
        <w:pStyle w:val="NormalWeb"/>
        <w:shd w:val="clear" w:color="auto" w:fill="FFFFFF"/>
        <w:spacing w:before="60" w:beforeAutospacing="0" w:after="0" w:afterAutospacing="0"/>
        <w:ind w:firstLine="720"/>
        <w:jc w:val="both"/>
        <w:rPr>
          <w:spacing w:val="-6"/>
          <w:sz w:val="28"/>
          <w:szCs w:val="28"/>
        </w:rPr>
      </w:pPr>
      <w:r w:rsidRPr="009E555C">
        <w:rPr>
          <w:b/>
          <w:spacing w:val="-6"/>
          <w:sz w:val="28"/>
          <w:szCs w:val="28"/>
          <w:lang w:val="vi-VN"/>
        </w:rPr>
        <w:t>2.</w:t>
      </w:r>
      <w:r w:rsidRPr="009E555C">
        <w:rPr>
          <w:spacing w:val="-6"/>
          <w:sz w:val="28"/>
          <w:szCs w:val="28"/>
          <w:lang w:val="vi-VN"/>
        </w:rPr>
        <w:t xml:space="preserve"> Đối với giống cây nông, lâm nghiệp, giống vật nuôi và giống thủy sản khác</w:t>
      </w:r>
    </w:p>
    <w:p w14:paraId="088922B5" w14:textId="7F72504C"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rPr>
        <w:t>H</w:t>
      </w:r>
      <w:r w:rsidRPr="009E555C">
        <w:rPr>
          <w:sz w:val="28"/>
          <w:szCs w:val="28"/>
          <w:lang w:val="vi-VN"/>
        </w:rPr>
        <w:t>ỗ trợ 70% mức đảm bảo kinh phí và hỗ trợ kinh phí quy định tương ứng tại khoản 1 Điều này.</w:t>
      </w:r>
    </w:p>
    <w:p w14:paraId="100535DA" w14:textId="77777777" w:rsidR="008668EB" w:rsidRPr="009E555C" w:rsidRDefault="008668EB" w:rsidP="00C1662B">
      <w:pPr>
        <w:spacing w:before="60"/>
        <w:ind w:firstLine="720"/>
        <w:jc w:val="both"/>
        <w:rPr>
          <w:b/>
          <w:sz w:val="28"/>
          <w:szCs w:val="28"/>
          <w:lang w:val="nl-NL"/>
        </w:rPr>
      </w:pPr>
      <w:r w:rsidRPr="009E555C">
        <w:rPr>
          <w:b/>
          <w:sz w:val="28"/>
          <w:szCs w:val="28"/>
          <w:lang w:val="fo-FO"/>
        </w:rPr>
        <w:t xml:space="preserve">Điều 4. </w:t>
      </w:r>
      <w:r w:rsidRPr="009E555C">
        <w:rPr>
          <w:b/>
          <w:sz w:val="28"/>
          <w:szCs w:val="28"/>
        </w:rPr>
        <w:t>M</w:t>
      </w:r>
      <w:r w:rsidRPr="009E555C">
        <w:rPr>
          <w:b/>
          <w:sz w:val="28"/>
          <w:szCs w:val="28"/>
          <w:lang w:val="vi-VN"/>
        </w:rPr>
        <w:t xml:space="preserve">ức chi </w:t>
      </w:r>
      <w:r w:rsidRPr="009E555C">
        <w:rPr>
          <w:b/>
          <w:sz w:val="28"/>
          <w:szCs w:val="28"/>
        </w:rPr>
        <w:t>thực hiện</w:t>
      </w:r>
      <w:r w:rsidRPr="009E555C">
        <w:rPr>
          <w:b/>
          <w:sz w:val="28"/>
          <w:szCs w:val="28"/>
          <w:lang w:val="vi-VN"/>
        </w:rPr>
        <w:t xml:space="preserve"> các dự án phát triển sản xuất giống chủ lực quốc gia và giống khác theo Quyết định số </w:t>
      </w:r>
      <w:hyperlink r:id="rId11" w:tgtFrame="_blank" w:tooltip="703/QĐ-TTg" w:history="1">
        <w:r w:rsidRPr="009E555C">
          <w:rPr>
            <w:b/>
            <w:sz w:val="28"/>
            <w:szCs w:val="28"/>
            <w:lang w:val="vi-VN"/>
          </w:rPr>
          <w:t>703/QĐ-TTg</w:t>
        </w:r>
      </w:hyperlink>
    </w:p>
    <w:p w14:paraId="32EF933C" w14:textId="77777777"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b/>
          <w:sz w:val="28"/>
          <w:szCs w:val="28"/>
          <w:lang w:val="vi-VN"/>
        </w:rPr>
        <w:t>1.</w:t>
      </w:r>
      <w:r w:rsidRPr="009E555C">
        <w:rPr>
          <w:sz w:val="28"/>
          <w:szCs w:val="28"/>
          <w:lang w:val="vi-VN"/>
        </w:rPr>
        <w:t xml:space="preserve"> Hỗ trợ sản xuất giống</w:t>
      </w:r>
    </w:p>
    <w:p w14:paraId="2BF030A0" w14:textId="17036475"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lang w:val="vi-VN"/>
        </w:rPr>
        <w:t xml:space="preserve">Ngân sách </w:t>
      </w:r>
      <w:r w:rsidRPr="009E555C">
        <w:rPr>
          <w:sz w:val="28"/>
          <w:szCs w:val="28"/>
        </w:rPr>
        <w:t xml:space="preserve">nhà nước </w:t>
      </w:r>
      <w:r w:rsidRPr="009E555C">
        <w:rPr>
          <w:sz w:val="28"/>
          <w:szCs w:val="28"/>
          <w:lang w:val="vi-VN"/>
        </w:rPr>
        <w:t>hỗ trợ chi phí nhân công và vật tư để sản xuất giống trên cơ sở định mức kinh tế kỹ thuật do Bộ Nông nghiệp và Phát triển nông thôn, các Bộ ngành và Ủy ban nhân dân tỉnh ban hành, trong đó đơn giá nhân công được xác định như sau:</w:t>
      </w:r>
    </w:p>
    <w:p w14:paraId="38863D12" w14:textId="5A7B5E76"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lang w:val="vi-VN"/>
        </w:rPr>
        <w:t>a</w:t>
      </w:r>
      <w:r w:rsidR="00006DEF" w:rsidRPr="009E555C">
        <w:rPr>
          <w:sz w:val="28"/>
          <w:szCs w:val="28"/>
        </w:rPr>
        <w:t>.</w:t>
      </w:r>
      <w:r w:rsidRPr="009E555C">
        <w:rPr>
          <w:sz w:val="28"/>
          <w:szCs w:val="28"/>
          <w:lang w:val="vi-VN"/>
        </w:rPr>
        <w:t xml:space="preserve"> Công lao động kỹ thuật được tính bằng 70% hệ số tiền công ngày cho chức danh “thành viên chính” thực hiện nhiệm vụ khoa học và công nghệ quy định tại</w:t>
      </w:r>
      <w:bookmarkStart w:id="3" w:name="dc_5"/>
      <w:r w:rsidRPr="009E555C">
        <w:rPr>
          <w:sz w:val="28"/>
          <w:szCs w:val="28"/>
          <w:lang w:val="vi-VN"/>
        </w:rPr>
        <w:t xml:space="preserve"> </w:t>
      </w:r>
      <w:bookmarkEnd w:id="3"/>
      <w:r w:rsidRPr="009E555C">
        <w:rPr>
          <w:sz w:val="28"/>
          <w:szCs w:val="28"/>
        </w:rPr>
        <w:t>điểm b khoản 1 Điều 7 Quyết đị</w:t>
      </w:r>
      <w:r w:rsidR="0067730F">
        <w:rPr>
          <w:sz w:val="28"/>
          <w:szCs w:val="28"/>
        </w:rPr>
        <w:t xml:space="preserve">nh số 27/2016/QĐ-UBND ngày 25 tháng 5 năm </w:t>
      </w:r>
      <w:r w:rsidRPr="009E555C">
        <w:rPr>
          <w:sz w:val="28"/>
          <w:szCs w:val="28"/>
        </w:rPr>
        <w:t xml:space="preserve">2016 của Ủy ban nhân dân tỉnh </w:t>
      </w:r>
      <w:hyperlink r:id="rId12" w:history="1">
        <w:r w:rsidRPr="009E555C">
          <w:rPr>
            <w:sz w:val="28"/>
            <w:szCs w:val="28"/>
          </w:rPr>
          <w:t>ban hành quy định định mức xây dựng, phân bổ dự toán và quyết toán kinh phí đối với nhiệm vụ khoa học và công nghệ có sử dụng ngân sách nhà nước tỉnh Gia Lai</w:t>
        </w:r>
      </w:hyperlink>
      <w:r w:rsidRPr="009E555C">
        <w:rPr>
          <w:sz w:val="28"/>
          <w:szCs w:val="28"/>
        </w:rPr>
        <w:t>.</w:t>
      </w:r>
    </w:p>
    <w:p w14:paraId="10E1B84E" w14:textId="6E28D83A"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lang w:val="vi-VN"/>
        </w:rPr>
        <w:t>b</w:t>
      </w:r>
      <w:r w:rsidR="00006DEF" w:rsidRPr="009E555C">
        <w:rPr>
          <w:sz w:val="28"/>
          <w:szCs w:val="28"/>
        </w:rPr>
        <w:t>.</w:t>
      </w:r>
      <w:r w:rsidRPr="009E555C">
        <w:rPr>
          <w:sz w:val="28"/>
          <w:szCs w:val="28"/>
          <w:lang w:val="vi-VN"/>
        </w:rPr>
        <w:t xml:space="preserve"> Công lao động phổ thông được tính </w:t>
      </w:r>
      <w:r w:rsidRPr="009E555C">
        <w:rPr>
          <w:sz w:val="28"/>
          <w:szCs w:val="28"/>
        </w:rPr>
        <w:t>bằng </w:t>
      </w:r>
      <w:r w:rsidRPr="009E555C">
        <w:rPr>
          <w:sz w:val="28"/>
          <w:szCs w:val="28"/>
          <w:lang w:val="vi-VN"/>
        </w:rPr>
        <w:t>50% công lao động kỹ thuật quy định tại điểm a khoản này.</w:t>
      </w:r>
    </w:p>
    <w:p w14:paraId="3E6836DE" w14:textId="05F1A883"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b/>
          <w:sz w:val="28"/>
          <w:szCs w:val="28"/>
          <w:lang w:val="vi-VN"/>
        </w:rPr>
        <w:t xml:space="preserve">2. </w:t>
      </w:r>
      <w:r w:rsidRPr="009E555C">
        <w:rPr>
          <w:sz w:val="28"/>
          <w:szCs w:val="28"/>
          <w:lang w:val="vi-VN"/>
        </w:rPr>
        <w:t>Đào tạo tập huấn quy trình công nghệ nhân giống trong nước cho các</w:t>
      </w:r>
      <w:r w:rsidRPr="009E555C">
        <w:rPr>
          <w:sz w:val="28"/>
          <w:szCs w:val="28"/>
        </w:rPr>
        <w:t xml:space="preserve"> cơ quan,</w:t>
      </w:r>
      <w:r w:rsidRPr="009E555C">
        <w:rPr>
          <w:sz w:val="28"/>
          <w:szCs w:val="28"/>
          <w:lang w:val="vi-VN"/>
        </w:rPr>
        <w:t xml:space="preserve"> đơn vị, tổ chức và cá nhân trực tiếp tham gia thực hiện dự án. </w:t>
      </w:r>
      <w:r w:rsidRPr="009E555C">
        <w:rPr>
          <w:sz w:val="28"/>
          <w:szCs w:val="28"/>
        </w:rPr>
        <w:t>Mức chi</w:t>
      </w:r>
      <w:r w:rsidRPr="009E555C">
        <w:rPr>
          <w:sz w:val="28"/>
          <w:szCs w:val="28"/>
          <w:lang w:val="vi-VN"/>
        </w:rPr>
        <w:t xml:space="preserve"> hỗ trợ cụ thể như sau:</w:t>
      </w:r>
    </w:p>
    <w:p w14:paraId="3F0DB4C5" w14:textId="0147F8C3" w:rsidR="008668EB" w:rsidRPr="009125F3"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lang w:val="vi-VN"/>
        </w:rPr>
        <w:t>a</w:t>
      </w:r>
      <w:r w:rsidR="00006DEF" w:rsidRPr="009E555C">
        <w:rPr>
          <w:sz w:val="28"/>
          <w:szCs w:val="28"/>
        </w:rPr>
        <w:t>.</w:t>
      </w:r>
      <w:r w:rsidRPr="009E555C">
        <w:rPr>
          <w:sz w:val="28"/>
          <w:szCs w:val="28"/>
          <w:lang w:val="vi-VN"/>
        </w:rPr>
        <w:t xml:space="preserve"> Chi biên soạn chương trình, giáo trình, tài liệu bồi dưỡng, đào tạo, tập huấn: Thực hiện theo quy định tại Thông tư số </w:t>
      </w:r>
      <w:hyperlink r:id="rId13" w:tooltip="Thông tư 76/2018/TT-BTC mức chi xây dựng chương trình biên soạn giáo trình giáo dục đại học" w:history="1">
        <w:r w:rsidRPr="009E555C">
          <w:rPr>
            <w:sz w:val="28"/>
            <w:szCs w:val="28"/>
            <w:lang w:val="vi-VN"/>
          </w:rPr>
          <w:t>76/2018/TT-BTC</w:t>
        </w:r>
      </w:hyperlink>
      <w:r w:rsidRPr="009E555C">
        <w:rPr>
          <w:sz w:val="28"/>
          <w:szCs w:val="28"/>
          <w:lang w:val="vi-VN"/>
        </w:rPr>
        <w:t xml:space="preserve"> ngày 17 tháng 8 năm 2018 của Bộ trưởng Bộ Tài chính về hướng dẫn nội dung, mức chi xây dựng </w:t>
      </w:r>
      <w:r w:rsidRPr="009E555C">
        <w:rPr>
          <w:sz w:val="28"/>
          <w:szCs w:val="28"/>
          <w:lang w:val="vi-VN"/>
        </w:rPr>
        <w:lastRenderedPageBreak/>
        <w:t>chương trình đào tạo, biên soạn giáo trình môn học đối với giáo dụ</w:t>
      </w:r>
      <w:r w:rsidR="009125F3">
        <w:rPr>
          <w:sz w:val="28"/>
          <w:szCs w:val="28"/>
          <w:lang w:val="vi-VN"/>
        </w:rPr>
        <w:t>c đại học, giáo dục nghề nghiệp</w:t>
      </w:r>
      <w:r w:rsidR="009125F3">
        <w:rPr>
          <w:sz w:val="28"/>
          <w:szCs w:val="28"/>
        </w:rPr>
        <w:t>.</w:t>
      </w:r>
    </w:p>
    <w:p w14:paraId="0BDCC668" w14:textId="1938A689" w:rsidR="008668EB" w:rsidRPr="009125F3" w:rsidRDefault="008668EB" w:rsidP="00C1662B">
      <w:pPr>
        <w:pStyle w:val="NormalWeb"/>
        <w:shd w:val="clear" w:color="auto" w:fill="FFFFFF"/>
        <w:spacing w:before="60" w:beforeAutospacing="0" w:after="0" w:afterAutospacing="0"/>
        <w:ind w:firstLine="720"/>
        <w:jc w:val="both"/>
        <w:rPr>
          <w:spacing w:val="-2"/>
          <w:sz w:val="28"/>
          <w:szCs w:val="28"/>
        </w:rPr>
      </w:pPr>
      <w:r w:rsidRPr="009E555C">
        <w:rPr>
          <w:spacing w:val="-2"/>
          <w:sz w:val="28"/>
          <w:szCs w:val="28"/>
          <w:lang w:val="vi-VN"/>
        </w:rPr>
        <w:t>b</w:t>
      </w:r>
      <w:r w:rsidR="00006DEF" w:rsidRPr="009E555C">
        <w:rPr>
          <w:spacing w:val="-2"/>
          <w:sz w:val="28"/>
          <w:szCs w:val="28"/>
        </w:rPr>
        <w:t>.</w:t>
      </w:r>
      <w:r w:rsidRPr="009E555C">
        <w:rPr>
          <w:spacing w:val="-2"/>
          <w:sz w:val="28"/>
          <w:szCs w:val="28"/>
          <w:lang w:val="vi-VN"/>
        </w:rPr>
        <w:t xml:space="preserve"> Chi thù lao giảng viên, trợ giảng; phụ cấp tiền ăn giảng viên, trợ giảng; chi phí đưa, đón, bố trí nơi ở cho giảng viên, trợ giảng; chi thù lao hướng dẫn viên tham quan, thực hành thao tác kỹ thuật: Thực hiện</w:t>
      </w:r>
      <w:r w:rsidRPr="009E555C">
        <w:rPr>
          <w:spacing w:val="-2"/>
          <w:sz w:val="28"/>
          <w:szCs w:val="28"/>
        </w:rPr>
        <w:t xml:space="preserve"> theo quy định tại</w:t>
      </w:r>
      <w:r w:rsidRPr="009E555C">
        <w:rPr>
          <w:spacing w:val="-2"/>
          <w:sz w:val="28"/>
          <w:szCs w:val="28"/>
          <w:lang w:val="vi-VN"/>
        </w:rPr>
        <w:t xml:space="preserve"> </w:t>
      </w:r>
      <w:r w:rsidRPr="009E555C">
        <w:rPr>
          <w:spacing w:val="-2"/>
          <w:sz w:val="28"/>
          <w:szCs w:val="28"/>
        </w:rPr>
        <w:t xml:space="preserve">Thông tư số 36/2018/TT-BTC ngày 30 tháng 3 năm 2018 của Bộ trưởng Bộ Tài chính hướng dẫn việc lập dự toán, quản lý, sử dụng và quyết toán kinh phí dành cho công tác đào tạo, bồi dưỡng cán bộ, công chức, viên chức; Nghị </w:t>
      </w:r>
      <w:r w:rsidRPr="009E555C">
        <w:rPr>
          <w:spacing w:val="-2"/>
          <w:sz w:val="28"/>
          <w:szCs w:val="28"/>
          <w:lang w:val="vi-VN"/>
        </w:rPr>
        <w:t xml:space="preserve">quyết số 98/2018/NQ-HĐND ngày 06 tháng 12 năm 2018 </w:t>
      </w:r>
      <w:r w:rsidRPr="009E555C">
        <w:rPr>
          <w:spacing w:val="-2"/>
          <w:sz w:val="28"/>
          <w:szCs w:val="28"/>
        </w:rPr>
        <w:t xml:space="preserve">của Hội đồng nhân dân tỉnh Gia Lai về việc </w:t>
      </w:r>
      <w:r w:rsidRPr="009E555C">
        <w:rPr>
          <w:spacing w:val="-2"/>
          <w:sz w:val="28"/>
          <w:szCs w:val="28"/>
          <w:lang w:val="vi-VN"/>
        </w:rPr>
        <w:t>quy định mức chi đào tạo, bồi dưỡng cán bộ, công chức, viên chức trên địa bàn tỉnh Gia Lai</w:t>
      </w:r>
      <w:r w:rsidRPr="009E555C">
        <w:rPr>
          <w:spacing w:val="-2"/>
          <w:sz w:val="28"/>
          <w:szCs w:val="28"/>
        </w:rPr>
        <w:t xml:space="preserve"> và Nghị quyết số </w:t>
      </w:r>
      <w:r w:rsidRPr="009E555C">
        <w:rPr>
          <w:spacing w:val="-2"/>
          <w:sz w:val="28"/>
          <w:szCs w:val="28"/>
          <w:lang w:val="vi-VN"/>
        </w:rPr>
        <w:t>124/2020/NQ-HĐND ngày 09</w:t>
      </w:r>
      <w:r w:rsidRPr="009E555C">
        <w:rPr>
          <w:spacing w:val="-2"/>
          <w:sz w:val="28"/>
          <w:szCs w:val="28"/>
        </w:rPr>
        <w:t xml:space="preserve"> tháng </w:t>
      </w:r>
      <w:r w:rsidRPr="009E555C">
        <w:rPr>
          <w:spacing w:val="-2"/>
          <w:sz w:val="28"/>
          <w:szCs w:val="28"/>
          <w:lang w:val="vi-VN"/>
        </w:rPr>
        <w:t>7</w:t>
      </w:r>
      <w:r w:rsidRPr="009E555C">
        <w:rPr>
          <w:spacing w:val="-2"/>
          <w:sz w:val="28"/>
          <w:szCs w:val="28"/>
        </w:rPr>
        <w:t xml:space="preserve"> năm </w:t>
      </w:r>
      <w:r w:rsidRPr="009E555C">
        <w:rPr>
          <w:spacing w:val="-2"/>
          <w:sz w:val="28"/>
          <w:szCs w:val="28"/>
          <w:lang w:val="vi-VN"/>
        </w:rPr>
        <w:t>2020</w:t>
      </w:r>
      <w:r w:rsidRPr="009E555C">
        <w:rPr>
          <w:spacing w:val="-2"/>
          <w:sz w:val="28"/>
          <w:szCs w:val="28"/>
        </w:rPr>
        <w:t xml:space="preserve"> của Hội đồng nhân dân tỉnh Gia Lai s</w:t>
      </w:r>
      <w:r w:rsidRPr="009E555C">
        <w:rPr>
          <w:spacing w:val="-2"/>
          <w:sz w:val="28"/>
          <w:szCs w:val="28"/>
          <w:lang w:val="vi-VN"/>
        </w:rPr>
        <w:t>ửa đổi một số quy định của Nghị quyết số 98/2018/NQ-HĐND ngày 06</w:t>
      </w:r>
      <w:r w:rsidRPr="009E555C">
        <w:rPr>
          <w:spacing w:val="-2"/>
          <w:sz w:val="28"/>
          <w:szCs w:val="28"/>
        </w:rPr>
        <w:t xml:space="preserve"> tháng </w:t>
      </w:r>
      <w:r w:rsidRPr="009E555C">
        <w:rPr>
          <w:spacing w:val="-2"/>
          <w:sz w:val="28"/>
          <w:szCs w:val="28"/>
          <w:lang w:val="vi-VN"/>
        </w:rPr>
        <w:t>12</w:t>
      </w:r>
      <w:r w:rsidRPr="009E555C">
        <w:rPr>
          <w:spacing w:val="-2"/>
          <w:sz w:val="28"/>
          <w:szCs w:val="28"/>
        </w:rPr>
        <w:t xml:space="preserve"> năm </w:t>
      </w:r>
      <w:r w:rsidRPr="009E555C">
        <w:rPr>
          <w:spacing w:val="-2"/>
          <w:sz w:val="28"/>
          <w:szCs w:val="28"/>
          <w:lang w:val="vi-VN"/>
        </w:rPr>
        <w:t>2018 của Hội đồng nhân dân tỉnh Gia Lai về việc quy định mức chi đào tạo, bồi dưỡng cán bộ, công chức, viên chức trên địa bàn tỉnh Gia Lai. Thời gian đào tạo, mức chi trả thù lao cho giảng viên và hướng dẫn viên thực hành thao tác kỹ thuật được ph</w:t>
      </w:r>
      <w:r w:rsidR="009125F3">
        <w:rPr>
          <w:spacing w:val="-2"/>
          <w:sz w:val="28"/>
          <w:szCs w:val="28"/>
          <w:lang w:val="vi-VN"/>
        </w:rPr>
        <w:t>ê duyệt trong từng dự án cụ thể</w:t>
      </w:r>
      <w:r w:rsidR="009125F3">
        <w:rPr>
          <w:spacing w:val="-2"/>
          <w:sz w:val="28"/>
          <w:szCs w:val="28"/>
        </w:rPr>
        <w:t>.</w:t>
      </w:r>
    </w:p>
    <w:p w14:paraId="2FB43948" w14:textId="2DA1D00F"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lang w:val="vi-VN"/>
        </w:rPr>
        <w:t>c</w:t>
      </w:r>
      <w:r w:rsidR="00006DEF" w:rsidRPr="009E555C">
        <w:rPr>
          <w:sz w:val="28"/>
          <w:szCs w:val="28"/>
        </w:rPr>
        <w:t>.</w:t>
      </w:r>
      <w:r w:rsidRPr="009E555C">
        <w:rPr>
          <w:sz w:val="28"/>
          <w:szCs w:val="28"/>
          <w:lang w:val="vi-VN"/>
        </w:rPr>
        <w:t xml:space="preserve"> Chi in ấn tài liệu, giáo trình trực tiếp phục vụ lớp học (không bao gồm tài liệu tham khảo); giải khát giữa giờ; tổ chức cho học viên đi khảo sát, thực tế (nếu có); thuê hội trường, phòng học, thiết bị phục vụ học tập, vật tư thực hành lớp học (nếu có); chi tổ chức khai giảng, bế giảng, in chứng chỉ, chi tiền thuốc y tế thông thường cho học viên (nếu học viên ốm); chi khác phục vụ trực tiếp lớp học (điện, nước, thông tin liên lạc, văn phòng phẩm, vệ sinh, trông giữ xe và các khoản chi trực tiếp khác). Mức chi thực hiện theo hình thức hợp đồng với nhà cung cấp theo các quy định liên quan.</w:t>
      </w:r>
    </w:p>
    <w:p w14:paraId="30064D28" w14:textId="7449C2F1" w:rsidR="008668EB" w:rsidRPr="009E555C" w:rsidRDefault="008668EB" w:rsidP="00C1662B">
      <w:pPr>
        <w:pStyle w:val="NormalWeb"/>
        <w:shd w:val="clear" w:color="auto" w:fill="FFFFFF"/>
        <w:spacing w:before="60" w:beforeAutospacing="0" w:after="0" w:afterAutospacing="0"/>
        <w:ind w:firstLine="720"/>
        <w:jc w:val="both"/>
        <w:rPr>
          <w:sz w:val="28"/>
          <w:szCs w:val="28"/>
        </w:rPr>
      </w:pPr>
      <w:r w:rsidRPr="009E555C">
        <w:rPr>
          <w:sz w:val="28"/>
          <w:szCs w:val="28"/>
          <w:lang w:val="vi-VN"/>
        </w:rPr>
        <w:t>Tất cả các học viên được hỗ trợ 100% chi phí tài liệu học (không bao gồm tài liệu tham khảo). Đối với học viên không hưởng lương từ ngân sách nhà nước được hỗ trợ tiền </w:t>
      </w:r>
      <w:r w:rsidRPr="009E555C">
        <w:rPr>
          <w:sz w:val="28"/>
          <w:szCs w:val="28"/>
        </w:rPr>
        <w:t>ăn </w:t>
      </w:r>
      <w:r w:rsidRPr="009E555C">
        <w:rPr>
          <w:sz w:val="28"/>
          <w:szCs w:val="28"/>
          <w:lang w:val="vi-VN"/>
        </w:rPr>
        <w:t xml:space="preserve">tối đa 100% chi phí tiền ăn theo mức quy định tại </w:t>
      </w:r>
      <w:r w:rsidRPr="009E555C">
        <w:rPr>
          <w:sz w:val="28"/>
          <w:szCs w:val="28"/>
        </w:rPr>
        <w:t xml:space="preserve">Nghị </w:t>
      </w:r>
      <w:r w:rsidRPr="009E555C">
        <w:rPr>
          <w:sz w:val="28"/>
          <w:szCs w:val="28"/>
          <w:lang w:val="vi-VN"/>
        </w:rPr>
        <w:t xml:space="preserve">quyết số </w:t>
      </w:r>
      <w:r w:rsidRPr="009E555C">
        <w:rPr>
          <w:sz w:val="28"/>
          <w:szCs w:val="28"/>
        </w:rPr>
        <w:t>75</w:t>
      </w:r>
      <w:r w:rsidRPr="009E555C">
        <w:rPr>
          <w:sz w:val="28"/>
          <w:szCs w:val="28"/>
          <w:lang w:val="vi-VN"/>
        </w:rPr>
        <w:t>/201</w:t>
      </w:r>
      <w:r w:rsidRPr="009E555C">
        <w:rPr>
          <w:sz w:val="28"/>
          <w:szCs w:val="28"/>
        </w:rPr>
        <w:t>7</w:t>
      </w:r>
      <w:r w:rsidRPr="009E555C">
        <w:rPr>
          <w:sz w:val="28"/>
          <w:szCs w:val="28"/>
          <w:lang w:val="vi-VN"/>
        </w:rPr>
        <w:t>/NQ-HĐND </w:t>
      </w:r>
      <w:r w:rsidRPr="009E555C">
        <w:rPr>
          <w:sz w:val="28"/>
          <w:szCs w:val="28"/>
        </w:rPr>
        <w:t>q</w:t>
      </w:r>
      <w:r w:rsidRPr="009E555C">
        <w:rPr>
          <w:sz w:val="28"/>
          <w:szCs w:val="28"/>
          <w:lang w:val="vi-VN"/>
        </w:rPr>
        <w:t xml:space="preserve">uy định </w:t>
      </w:r>
      <w:r w:rsidRPr="009E555C">
        <w:rPr>
          <w:sz w:val="28"/>
          <w:szCs w:val="28"/>
        </w:rPr>
        <w:t>mức chi về</w:t>
      </w:r>
      <w:r w:rsidRPr="009E555C">
        <w:rPr>
          <w:sz w:val="28"/>
          <w:szCs w:val="28"/>
          <w:lang w:val="vi-VN"/>
        </w:rPr>
        <w:t xml:space="preserve"> công tác phí, chi hội nghị áp dụng trên địa bàn tỉnh Gia Lai; hỗ trợ tiền đi lại là 200.000 đồng/người/khóa học nếu địa điểm đào tạo ở xa nơi cư trú từ 15km trở lên; riêng đối với người khuyết tật và người học cư trú ở xã, thôn, </w:t>
      </w:r>
      <w:r w:rsidRPr="009E555C">
        <w:rPr>
          <w:sz w:val="28"/>
          <w:szCs w:val="28"/>
        </w:rPr>
        <w:t>làng</w:t>
      </w:r>
      <w:r w:rsidRPr="009E555C">
        <w:rPr>
          <w:sz w:val="28"/>
          <w:szCs w:val="28"/>
          <w:lang w:val="vi-VN"/>
        </w:rPr>
        <w:t xml:space="preserve"> thuộc vùng khó khăn hoặc đặc biệt khó khăn theo quy định của Thủ tướng Chính phủ, mức hỗ trợ 300.000 đồng/người/khóa học nếu địa điểm đào tạo ở xa nơi cư trú từ 5 km trở lên. Đối với chỗ ở cho người học: Trường hợp đơn vị tổ chức đào tạo bố trí chỗ ở cho các học viên thì đơn vị được hỗ trợ chi phí dịch vụ, bao gồm chi phí điện, nước; trường hợp đơn vị tổ chức đào tạo thuê chỗ ở cho học viên thì </w:t>
      </w:r>
      <w:r w:rsidRPr="009E555C">
        <w:rPr>
          <w:sz w:val="28"/>
          <w:szCs w:val="28"/>
        </w:rPr>
        <w:t>đ</w:t>
      </w:r>
      <w:r w:rsidRPr="009E555C">
        <w:rPr>
          <w:sz w:val="28"/>
          <w:szCs w:val="28"/>
          <w:lang w:val="vi-VN"/>
        </w:rPr>
        <w:t xml:space="preserve">ược hỗ trợ 100% chi phí theo quy định tại </w:t>
      </w:r>
      <w:r w:rsidRPr="009E555C">
        <w:rPr>
          <w:sz w:val="28"/>
          <w:szCs w:val="28"/>
        </w:rPr>
        <w:t xml:space="preserve">Nghị </w:t>
      </w:r>
      <w:r w:rsidRPr="009E555C">
        <w:rPr>
          <w:sz w:val="28"/>
          <w:szCs w:val="28"/>
          <w:lang w:val="vi-VN"/>
        </w:rPr>
        <w:t xml:space="preserve">quyết số </w:t>
      </w:r>
      <w:r w:rsidRPr="009E555C">
        <w:rPr>
          <w:sz w:val="28"/>
          <w:szCs w:val="28"/>
        </w:rPr>
        <w:t>75</w:t>
      </w:r>
      <w:r w:rsidRPr="009E555C">
        <w:rPr>
          <w:sz w:val="28"/>
          <w:szCs w:val="28"/>
          <w:lang w:val="vi-VN"/>
        </w:rPr>
        <w:t>/201</w:t>
      </w:r>
      <w:r w:rsidRPr="009E555C">
        <w:rPr>
          <w:sz w:val="28"/>
          <w:szCs w:val="28"/>
        </w:rPr>
        <w:t>7</w:t>
      </w:r>
      <w:r w:rsidRPr="009E555C">
        <w:rPr>
          <w:sz w:val="28"/>
          <w:szCs w:val="28"/>
          <w:lang w:val="vi-VN"/>
        </w:rPr>
        <w:t>/NQ-HĐND ngày 0</w:t>
      </w:r>
      <w:r w:rsidRPr="009E555C">
        <w:rPr>
          <w:sz w:val="28"/>
          <w:szCs w:val="28"/>
        </w:rPr>
        <w:t>7</w:t>
      </w:r>
      <w:r w:rsidRPr="009E555C">
        <w:rPr>
          <w:sz w:val="28"/>
          <w:szCs w:val="28"/>
          <w:lang w:val="vi-VN"/>
        </w:rPr>
        <w:t xml:space="preserve"> tháng 12 năm 2017 của Hội đồng nhân dân</w:t>
      </w:r>
      <w:r w:rsidRPr="009E555C">
        <w:rPr>
          <w:sz w:val="28"/>
          <w:szCs w:val="28"/>
        </w:rPr>
        <w:t xml:space="preserve"> tỉnh Gia Lai.</w:t>
      </w:r>
    </w:p>
    <w:p w14:paraId="7CCAD4BD" w14:textId="00E7B09F" w:rsidR="008668EB" w:rsidRPr="009E555C" w:rsidRDefault="008668EB" w:rsidP="00C1662B">
      <w:pPr>
        <w:pStyle w:val="NormalWeb"/>
        <w:shd w:val="clear" w:color="auto" w:fill="FFFFFF"/>
        <w:spacing w:before="60" w:beforeAutospacing="0" w:after="0" w:afterAutospacing="0"/>
        <w:ind w:firstLine="720"/>
        <w:jc w:val="both"/>
        <w:rPr>
          <w:sz w:val="28"/>
          <w:szCs w:val="28"/>
          <w:lang w:val="vi-VN"/>
        </w:rPr>
      </w:pPr>
      <w:r w:rsidRPr="009E555C">
        <w:rPr>
          <w:b/>
          <w:sz w:val="28"/>
          <w:szCs w:val="28"/>
          <w:lang w:val="vi-VN"/>
        </w:rPr>
        <w:t>3.</w:t>
      </w:r>
      <w:r w:rsidRPr="009E555C">
        <w:rPr>
          <w:sz w:val="28"/>
          <w:szCs w:val="28"/>
          <w:lang w:val="vi-VN"/>
        </w:rPr>
        <w:t xml:space="preserve"> Kiểm soát chất lượng giống: Ngân sách nhà nước hỗ trợ tối đa 100% chi phí kiểm nghiệm, kiểm định, chứng nhận chất lượng giống, giám định vi rút, xét nghiệm, kiểm dịch, kiểm soát bệnh.</w:t>
      </w:r>
    </w:p>
    <w:p w14:paraId="0C50555E" w14:textId="77777777" w:rsidR="008668EB" w:rsidRPr="009E555C" w:rsidRDefault="008668EB" w:rsidP="00C1662B">
      <w:pPr>
        <w:spacing w:before="60"/>
        <w:ind w:firstLine="720"/>
        <w:jc w:val="both"/>
        <w:rPr>
          <w:b/>
          <w:sz w:val="28"/>
          <w:szCs w:val="28"/>
        </w:rPr>
      </w:pPr>
      <w:r w:rsidRPr="009E555C">
        <w:rPr>
          <w:b/>
          <w:sz w:val="28"/>
          <w:szCs w:val="28"/>
        </w:rPr>
        <w:t>Điều 5. Tổ chức thực hiện</w:t>
      </w:r>
    </w:p>
    <w:p w14:paraId="70300EAA" w14:textId="6F3EEE3D" w:rsidR="00135B40" w:rsidRPr="009E555C" w:rsidRDefault="00F34BD4" w:rsidP="00C1662B">
      <w:pPr>
        <w:pStyle w:val="BodyText"/>
        <w:spacing w:before="60"/>
        <w:ind w:firstLine="720"/>
        <w:jc w:val="both"/>
        <w:rPr>
          <w:spacing w:val="-14"/>
          <w:szCs w:val="28"/>
        </w:rPr>
      </w:pPr>
      <w:r w:rsidRPr="009E555C">
        <w:rPr>
          <w:b/>
          <w:spacing w:val="-14"/>
          <w:szCs w:val="28"/>
        </w:rPr>
        <w:t>1.</w:t>
      </w:r>
      <w:r w:rsidRPr="009E555C">
        <w:rPr>
          <w:spacing w:val="-14"/>
          <w:szCs w:val="28"/>
        </w:rPr>
        <w:t xml:space="preserve"> </w:t>
      </w:r>
      <w:r w:rsidR="009D306A" w:rsidRPr="009E555C">
        <w:rPr>
          <w:spacing w:val="-14"/>
          <w:szCs w:val="28"/>
        </w:rPr>
        <w:t xml:space="preserve">Giao </w:t>
      </w:r>
      <w:r w:rsidR="004A60D6" w:rsidRPr="009E555C">
        <w:rPr>
          <w:spacing w:val="-14"/>
          <w:szCs w:val="28"/>
        </w:rPr>
        <w:t>Ủy ban nhân dân</w:t>
      </w:r>
      <w:r w:rsidR="009D306A" w:rsidRPr="009E555C">
        <w:rPr>
          <w:spacing w:val="-14"/>
          <w:szCs w:val="28"/>
        </w:rPr>
        <w:t xml:space="preserve"> tỉnh </w:t>
      </w:r>
      <w:r w:rsidR="00BB0B50" w:rsidRPr="009E555C">
        <w:rPr>
          <w:spacing w:val="-14"/>
          <w:szCs w:val="28"/>
        </w:rPr>
        <w:t xml:space="preserve">hướng dẫn, </w:t>
      </w:r>
      <w:r w:rsidR="009D306A" w:rsidRPr="009E555C">
        <w:rPr>
          <w:spacing w:val="-14"/>
          <w:szCs w:val="28"/>
        </w:rPr>
        <w:t>tổ chức triển khai, thực hiện Nghị quyết này</w:t>
      </w:r>
      <w:r w:rsidR="00135B40" w:rsidRPr="009E555C">
        <w:rPr>
          <w:spacing w:val="-14"/>
          <w:szCs w:val="28"/>
        </w:rPr>
        <w:t>.</w:t>
      </w:r>
    </w:p>
    <w:p w14:paraId="7EAF90B5" w14:textId="0D0C9D10" w:rsidR="00F34BD4" w:rsidRPr="009E555C" w:rsidRDefault="00F34BD4" w:rsidP="00C1662B">
      <w:pPr>
        <w:pStyle w:val="BodyText"/>
        <w:spacing w:before="60"/>
        <w:ind w:firstLine="720"/>
        <w:jc w:val="both"/>
        <w:rPr>
          <w:szCs w:val="28"/>
        </w:rPr>
      </w:pPr>
      <w:r w:rsidRPr="009E555C">
        <w:rPr>
          <w:b/>
          <w:szCs w:val="28"/>
        </w:rPr>
        <w:lastRenderedPageBreak/>
        <w:t>2.</w:t>
      </w:r>
      <w:r w:rsidRPr="009E555C">
        <w:rPr>
          <w:szCs w:val="28"/>
        </w:rPr>
        <w:t xml:space="preserve"> Thường trực Hội đồng nhân dân, các Ban Hội đồng nhân dân, </w:t>
      </w:r>
      <w:r w:rsidR="009E555C">
        <w:rPr>
          <w:szCs w:val="28"/>
        </w:rPr>
        <w:t>T</w:t>
      </w:r>
      <w:r w:rsidRPr="009E555C">
        <w:rPr>
          <w:szCs w:val="28"/>
        </w:rPr>
        <w:t>ổ đại biểu Hội đồng nhân dân, đại biểu Hội đồng nhân dân tỉnh và các cơ quan có chức năng giám sát việc thực hiện nghị quyết.</w:t>
      </w:r>
    </w:p>
    <w:p w14:paraId="304F60D2" w14:textId="77777777" w:rsidR="0067783C" w:rsidRPr="009E555C" w:rsidRDefault="0067783C" w:rsidP="00C1662B">
      <w:pPr>
        <w:tabs>
          <w:tab w:val="left" w:pos="567"/>
        </w:tabs>
        <w:spacing w:before="60"/>
        <w:ind w:firstLine="720"/>
        <w:jc w:val="both"/>
        <w:rPr>
          <w:sz w:val="28"/>
          <w:szCs w:val="28"/>
        </w:rPr>
      </w:pPr>
      <w:r w:rsidRPr="009E555C">
        <w:rPr>
          <w:b/>
          <w:sz w:val="28"/>
          <w:szCs w:val="28"/>
        </w:rPr>
        <w:t>3.</w:t>
      </w:r>
      <w:r w:rsidRPr="009E555C">
        <w:rPr>
          <w:sz w:val="28"/>
          <w:szCs w:val="28"/>
        </w:rPr>
        <w:t xml:space="preserve"> Trường hợp văn bản viện dẫn tại Nghị quyết này được sửa đổi, bổ sung, thay thế, bãi bỏ thì áp dụng quy định tại văn </w:t>
      </w:r>
      <w:bookmarkStart w:id="4" w:name="_GoBack"/>
      <w:bookmarkEnd w:id="4"/>
      <w:r w:rsidRPr="009E555C">
        <w:rPr>
          <w:sz w:val="28"/>
          <w:szCs w:val="28"/>
        </w:rPr>
        <w:t>bản mới.</w:t>
      </w:r>
    </w:p>
    <w:p w14:paraId="704235DF" w14:textId="77777777" w:rsidR="00135B40" w:rsidRPr="009E555C" w:rsidRDefault="00135B40" w:rsidP="00C1662B">
      <w:pPr>
        <w:pStyle w:val="BodyText"/>
        <w:spacing w:before="60"/>
        <w:ind w:firstLine="720"/>
        <w:jc w:val="both"/>
        <w:rPr>
          <w:szCs w:val="28"/>
        </w:rPr>
      </w:pPr>
      <w:r w:rsidRPr="009E555C">
        <w:rPr>
          <w:szCs w:val="28"/>
        </w:rPr>
        <w:t>Nghị quyết này đã được H</w:t>
      </w:r>
      <w:r w:rsidR="008D6841" w:rsidRPr="009E555C">
        <w:rPr>
          <w:szCs w:val="28"/>
        </w:rPr>
        <w:t>ội đồng nhân dân</w:t>
      </w:r>
      <w:r w:rsidRPr="009E555C">
        <w:rPr>
          <w:szCs w:val="28"/>
        </w:rPr>
        <w:t xml:space="preserve"> tỉnh Gia Lai khóa X</w:t>
      </w:r>
      <w:r w:rsidR="00A57E94" w:rsidRPr="009E555C">
        <w:rPr>
          <w:szCs w:val="28"/>
        </w:rPr>
        <w:t>I</w:t>
      </w:r>
      <w:r w:rsidRPr="009E555C">
        <w:rPr>
          <w:szCs w:val="28"/>
        </w:rPr>
        <w:t xml:space="preserve">I, Kỳ họp </w:t>
      </w:r>
      <w:r w:rsidR="00A57E94" w:rsidRPr="009E555C">
        <w:rPr>
          <w:szCs w:val="28"/>
        </w:rPr>
        <w:t xml:space="preserve">thứ </w:t>
      </w:r>
      <w:r w:rsidR="00DD5149" w:rsidRPr="009E555C">
        <w:rPr>
          <w:szCs w:val="28"/>
        </w:rPr>
        <w:t>Chín</w:t>
      </w:r>
      <w:r w:rsidR="00D26313" w:rsidRPr="009E555C">
        <w:rPr>
          <w:szCs w:val="28"/>
        </w:rPr>
        <w:t xml:space="preserve"> </w:t>
      </w:r>
      <w:r w:rsidRPr="009E555C">
        <w:rPr>
          <w:szCs w:val="28"/>
        </w:rPr>
        <w:t xml:space="preserve">thông qua ngày </w:t>
      </w:r>
      <w:r w:rsidR="006E04DD" w:rsidRPr="009E555C">
        <w:rPr>
          <w:szCs w:val="28"/>
        </w:rPr>
        <w:t>09</w:t>
      </w:r>
      <w:r w:rsidR="005404BD" w:rsidRPr="009E555C">
        <w:rPr>
          <w:szCs w:val="28"/>
        </w:rPr>
        <w:t xml:space="preserve"> </w:t>
      </w:r>
      <w:r w:rsidRPr="009E555C">
        <w:rPr>
          <w:szCs w:val="28"/>
        </w:rPr>
        <w:t xml:space="preserve">tháng </w:t>
      </w:r>
      <w:r w:rsidR="006E04DD" w:rsidRPr="009E555C">
        <w:rPr>
          <w:szCs w:val="28"/>
        </w:rPr>
        <w:t>12</w:t>
      </w:r>
      <w:r w:rsidRPr="009E555C">
        <w:rPr>
          <w:szCs w:val="28"/>
        </w:rPr>
        <w:t xml:space="preserve"> năm 20</w:t>
      </w:r>
      <w:r w:rsidR="00EC2F8C" w:rsidRPr="009E555C">
        <w:rPr>
          <w:szCs w:val="28"/>
        </w:rPr>
        <w:t>2</w:t>
      </w:r>
      <w:r w:rsidR="00325519" w:rsidRPr="009E555C">
        <w:rPr>
          <w:szCs w:val="28"/>
        </w:rPr>
        <w:t>2</w:t>
      </w:r>
      <w:r w:rsidRPr="009E555C">
        <w:rPr>
          <w:szCs w:val="28"/>
        </w:rPr>
        <w:t xml:space="preserve"> và có hiệu lực thi hành kể từ ngày </w:t>
      </w:r>
      <w:r w:rsidR="006E04DD" w:rsidRPr="009E555C">
        <w:rPr>
          <w:szCs w:val="28"/>
        </w:rPr>
        <w:t>19 tháng 12 năm 2022</w:t>
      </w:r>
      <w:r w:rsidRPr="009E555C">
        <w:rPr>
          <w:szCs w:val="28"/>
        </w:rPr>
        <w:t>./.</w:t>
      </w:r>
    </w:p>
    <w:p w14:paraId="467C7362" w14:textId="77777777" w:rsidR="00B02D96" w:rsidRPr="00B02D96" w:rsidRDefault="00B02D96" w:rsidP="00B02D96">
      <w:pPr>
        <w:jc w:val="center"/>
        <w:rPr>
          <w:b/>
          <w:sz w:val="28"/>
          <w:szCs w:val="28"/>
          <w:lang w:val="nl-NL"/>
        </w:rPr>
      </w:pPr>
      <w:r w:rsidRPr="00B02D96">
        <w:rPr>
          <w:b/>
          <w:sz w:val="28"/>
          <w:szCs w:val="28"/>
          <w:lang w:val="nl-NL"/>
        </w:rPr>
        <w:t>CHỦ TỊCH</w:t>
      </w:r>
    </w:p>
    <w:p w14:paraId="2F6353AA" w14:textId="77777777" w:rsidR="00B02D96" w:rsidRPr="00B02D96" w:rsidRDefault="00B02D96" w:rsidP="00B02D96">
      <w:pPr>
        <w:jc w:val="center"/>
        <w:rPr>
          <w:b/>
          <w:sz w:val="28"/>
          <w:szCs w:val="28"/>
          <w:lang w:val="nl-NL"/>
        </w:rPr>
      </w:pPr>
      <w:r w:rsidRPr="00B02D96">
        <w:rPr>
          <w:b/>
          <w:sz w:val="28"/>
          <w:szCs w:val="28"/>
          <w:lang w:val="nl-NL"/>
        </w:rPr>
        <w:t>(Đã ký)</w:t>
      </w:r>
    </w:p>
    <w:p w14:paraId="108D6B2A" w14:textId="77777777" w:rsidR="00B02D96" w:rsidRPr="00001A87" w:rsidRDefault="00B02D96" w:rsidP="00B02D96">
      <w:pPr>
        <w:pStyle w:val="BodyText"/>
        <w:tabs>
          <w:tab w:val="left" w:pos="540"/>
        </w:tabs>
        <w:spacing w:line="192" w:lineRule="auto"/>
        <w:jc w:val="center"/>
        <w:rPr>
          <w:sz w:val="27"/>
          <w:szCs w:val="27"/>
          <w:lang w:val="nl-NL"/>
        </w:rPr>
      </w:pPr>
      <w:r w:rsidRPr="00B02D96">
        <w:rPr>
          <w:b/>
          <w:szCs w:val="28"/>
          <w:lang w:val="nl-NL"/>
        </w:rPr>
        <w:t>Hồ Văn Niên</w:t>
      </w:r>
    </w:p>
    <w:p w14:paraId="3719A732" w14:textId="77777777" w:rsidR="00135B40" w:rsidRPr="006E04DD" w:rsidRDefault="00135B40" w:rsidP="00135B40">
      <w:pPr>
        <w:pStyle w:val="BodyText"/>
        <w:tabs>
          <w:tab w:val="left" w:pos="540"/>
        </w:tabs>
        <w:spacing w:line="192" w:lineRule="auto"/>
        <w:jc w:val="both"/>
        <w:rPr>
          <w:sz w:val="27"/>
          <w:szCs w:val="27"/>
        </w:rPr>
      </w:pPr>
    </w:p>
    <w:p w14:paraId="5D1EA49F" w14:textId="77777777" w:rsidR="00782579" w:rsidRPr="006E04DD" w:rsidRDefault="00782579" w:rsidP="00782579">
      <w:pPr>
        <w:rPr>
          <w:vanish/>
        </w:rPr>
      </w:pPr>
    </w:p>
    <w:sectPr w:rsidR="00782579" w:rsidRPr="006E04DD" w:rsidSect="00A75E47">
      <w:headerReference w:type="default" r:id="rId14"/>
      <w:footerReference w:type="even" r:id="rId15"/>
      <w:pgSz w:w="11907" w:h="16840" w:code="9"/>
      <w:pgMar w:top="964" w:right="964" w:bottom="964" w:left="1531" w:header="34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7BA74C" w14:textId="77777777" w:rsidR="00770D23" w:rsidRDefault="00770D23">
      <w:r>
        <w:separator/>
      </w:r>
    </w:p>
  </w:endnote>
  <w:endnote w:type="continuationSeparator" w:id="0">
    <w:p w14:paraId="5C92A108" w14:textId="77777777" w:rsidR="00770D23" w:rsidRDefault="00770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45248E" w14:textId="77777777" w:rsidR="004D7148" w:rsidRDefault="004D7148" w:rsidP="00AE441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982CE2" w14:textId="77777777" w:rsidR="004D7148" w:rsidRDefault="004D7148" w:rsidP="00F1205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20414C" w14:textId="77777777" w:rsidR="00770D23" w:rsidRDefault="00770D23">
      <w:r>
        <w:separator/>
      </w:r>
    </w:p>
  </w:footnote>
  <w:footnote w:type="continuationSeparator" w:id="0">
    <w:p w14:paraId="6E5E8A0D" w14:textId="77777777" w:rsidR="00770D23" w:rsidRDefault="00770D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8595554"/>
      <w:docPartObj>
        <w:docPartGallery w:val="Page Numbers (Top of Page)"/>
        <w:docPartUnique/>
      </w:docPartObj>
    </w:sdtPr>
    <w:sdtEndPr>
      <w:rPr>
        <w:noProof/>
      </w:rPr>
    </w:sdtEndPr>
    <w:sdtContent>
      <w:p w14:paraId="6DF5FAF7" w14:textId="77777777" w:rsidR="00A2724C" w:rsidRDefault="00A2724C">
        <w:pPr>
          <w:pStyle w:val="Header"/>
          <w:jc w:val="center"/>
        </w:pPr>
        <w:r>
          <w:fldChar w:fldCharType="begin"/>
        </w:r>
        <w:r>
          <w:instrText xml:space="preserve"> PAGE   \* MERGEFORMAT </w:instrText>
        </w:r>
        <w:r>
          <w:fldChar w:fldCharType="separate"/>
        </w:r>
        <w:r w:rsidR="00B02D96">
          <w:rPr>
            <w:noProof/>
          </w:rPr>
          <w:t>2</w:t>
        </w:r>
        <w:r>
          <w:rPr>
            <w:noProof/>
          </w:rPr>
          <w:fldChar w:fldCharType="end"/>
        </w:r>
      </w:p>
    </w:sdtContent>
  </w:sdt>
  <w:p w14:paraId="10A9C12E" w14:textId="77777777" w:rsidR="00A2724C" w:rsidRDefault="00A2724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9009A4"/>
    <w:multiLevelType w:val="hybridMultilevel"/>
    <w:tmpl w:val="4802FF4A"/>
    <w:lvl w:ilvl="0" w:tplc="3F142D60">
      <w:start w:val="5"/>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
    <w:nsid w:val="6B77092B"/>
    <w:multiLevelType w:val="hybridMultilevel"/>
    <w:tmpl w:val="AB1A6E30"/>
    <w:lvl w:ilvl="0" w:tplc="1216538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CDB5619"/>
    <w:multiLevelType w:val="hybridMultilevel"/>
    <w:tmpl w:val="1764D09A"/>
    <w:lvl w:ilvl="0" w:tplc="6024C03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
    <w:nsid w:val="72991959"/>
    <w:multiLevelType w:val="hybridMultilevel"/>
    <w:tmpl w:val="A40E154E"/>
    <w:lvl w:ilvl="0" w:tplc="5F1AD0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30A2"/>
    <w:rsid w:val="0000010D"/>
    <w:rsid w:val="0000036A"/>
    <w:rsid w:val="0000059D"/>
    <w:rsid w:val="00001326"/>
    <w:rsid w:val="000026ED"/>
    <w:rsid w:val="000029DB"/>
    <w:rsid w:val="00002C72"/>
    <w:rsid w:val="00003179"/>
    <w:rsid w:val="00003552"/>
    <w:rsid w:val="0000373A"/>
    <w:rsid w:val="00003907"/>
    <w:rsid w:val="00003FFE"/>
    <w:rsid w:val="00004A2B"/>
    <w:rsid w:val="00004D2E"/>
    <w:rsid w:val="000050E7"/>
    <w:rsid w:val="00005787"/>
    <w:rsid w:val="00005A99"/>
    <w:rsid w:val="00006457"/>
    <w:rsid w:val="00006936"/>
    <w:rsid w:val="00006DEF"/>
    <w:rsid w:val="00006FAC"/>
    <w:rsid w:val="00006FF5"/>
    <w:rsid w:val="000074CD"/>
    <w:rsid w:val="000074EE"/>
    <w:rsid w:val="00010171"/>
    <w:rsid w:val="000128ED"/>
    <w:rsid w:val="00012F31"/>
    <w:rsid w:val="000142CF"/>
    <w:rsid w:val="0001482F"/>
    <w:rsid w:val="0001519A"/>
    <w:rsid w:val="00015492"/>
    <w:rsid w:val="00015D6F"/>
    <w:rsid w:val="00016343"/>
    <w:rsid w:val="00020316"/>
    <w:rsid w:val="00020CFD"/>
    <w:rsid w:val="00021148"/>
    <w:rsid w:val="00021545"/>
    <w:rsid w:val="00021892"/>
    <w:rsid w:val="00021B31"/>
    <w:rsid w:val="00021D8A"/>
    <w:rsid w:val="000225ED"/>
    <w:rsid w:val="00022EEB"/>
    <w:rsid w:val="0002387E"/>
    <w:rsid w:val="000249AE"/>
    <w:rsid w:val="000263CF"/>
    <w:rsid w:val="000272FF"/>
    <w:rsid w:val="00027831"/>
    <w:rsid w:val="00031387"/>
    <w:rsid w:val="00031972"/>
    <w:rsid w:val="00032AB2"/>
    <w:rsid w:val="0003362A"/>
    <w:rsid w:val="00033E9C"/>
    <w:rsid w:val="000354B6"/>
    <w:rsid w:val="00035BAA"/>
    <w:rsid w:val="00035BCE"/>
    <w:rsid w:val="00035E99"/>
    <w:rsid w:val="00036C7D"/>
    <w:rsid w:val="00037042"/>
    <w:rsid w:val="0003770B"/>
    <w:rsid w:val="000403A7"/>
    <w:rsid w:val="00040E57"/>
    <w:rsid w:val="00042360"/>
    <w:rsid w:val="000429D1"/>
    <w:rsid w:val="00042A2C"/>
    <w:rsid w:val="00042C05"/>
    <w:rsid w:val="000433DE"/>
    <w:rsid w:val="00043B3A"/>
    <w:rsid w:val="00044D36"/>
    <w:rsid w:val="00045005"/>
    <w:rsid w:val="00045169"/>
    <w:rsid w:val="000466EC"/>
    <w:rsid w:val="00047363"/>
    <w:rsid w:val="000478F5"/>
    <w:rsid w:val="000509D0"/>
    <w:rsid w:val="00051299"/>
    <w:rsid w:val="00051A5E"/>
    <w:rsid w:val="00051EC9"/>
    <w:rsid w:val="00052AFE"/>
    <w:rsid w:val="00052B2E"/>
    <w:rsid w:val="00052B93"/>
    <w:rsid w:val="00052C69"/>
    <w:rsid w:val="000532B9"/>
    <w:rsid w:val="000532EE"/>
    <w:rsid w:val="00053BF4"/>
    <w:rsid w:val="000543FD"/>
    <w:rsid w:val="000545BE"/>
    <w:rsid w:val="000550A3"/>
    <w:rsid w:val="00055777"/>
    <w:rsid w:val="00055849"/>
    <w:rsid w:val="00055CF6"/>
    <w:rsid w:val="00055F1E"/>
    <w:rsid w:val="00056B7B"/>
    <w:rsid w:val="00057863"/>
    <w:rsid w:val="00057CDE"/>
    <w:rsid w:val="00060452"/>
    <w:rsid w:val="00060768"/>
    <w:rsid w:val="00061CE1"/>
    <w:rsid w:val="00062E0C"/>
    <w:rsid w:val="00063A3D"/>
    <w:rsid w:val="00064D06"/>
    <w:rsid w:val="00065281"/>
    <w:rsid w:val="00066528"/>
    <w:rsid w:val="000674AC"/>
    <w:rsid w:val="000676E2"/>
    <w:rsid w:val="00067D25"/>
    <w:rsid w:val="00070B1C"/>
    <w:rsid w:val="00070DE6"/>
    <w:rsid w:val="0007191C"/>
    <w:rsid w:val="00071E82"/>
    <w:rsid w:val="0007270E"/>
    <w:rsid w:val="00072E2A"/>
    <w:rsid w:val="00073FCB"/>
    <w:rsid w:val="0007486A"/>
    <w:rsid w:val="0007579A"/>
    <w:rsid w:val="00080822"/>
    <w:rsid w:val="00080DD5"/>
    <w:rsid w:val="00081799"/>
    <w:rsid w:val="00081EDF"/>
    <w:rsid w:val="000826F4"/>
    <w:rsid w:val="00082D2D"/>
    <w:rsid w:val="00082E1D"/>
    <w:rsid w:val="0008323C"/>
    <w:rsid w:val="00083C28"/>
    <w:rsid w:val="00083E4D"/>
    <w:rsid w:val="00084502"/>
    <w:rsid w:val="0008452A"/>
    <w:rsid w:val="00086902"/>
    <w:rsid w:val="0009030C"/>
    <w:rsid w:val="00091D72"/>
    <w:rsid w:val="000923C2"/>
    <w:rsid w:val="000931C2"/>
    <w:rsid w:val="00094F0E"/>
    <w:rsid w:val="000961F7"/>
    <w:rsid w:val="0009658C"/>
    <w:rsid w:val="000965D8"/>
    <w:rsid w:val="00096F62"/>
    <w:rsid w:val="000976A3"/>
    <w:rsid w:val="00097BB8"/>
    <w:rsid w:val="00097EA2"/>
    <w:rsid w:val="000A03B3"/>
    <w:rsid w:val="000A06D6"/>
    <w:rsid w:val="000A0AE6"/>
    <w:rsid w:val="000A0B99"/>
    <w:rsid w:val="000A0C8B"/>
    <w:rsid w:val="000A105C"/>
    <w:rsid w:val="000A130D"/>
    <w:rsid w:val="000A1437"/>
    <w:rsid w:val="000A1BE2"/>
    <w:rsid w:val="000A1E80"/>
    <w:rsid w:val="000A2417"/>
    <w:rsid w:val="000A2DC5"/>
    <w:rsid w:val="000A32CD"/>
    <w:rsid w:val="000A3A5C"/>
    <w:rsid w:val="000A3CAB"/>
    <w:rsid w:val="000A3E22"/>
    <w:rsid w:val="000A4B56"/>
    <w:rsid w:val="000A4D34"/>
    <w:rsid w:val="000A5CF3"/>
    <w:rsid w:val="000A6DBA"/>
    <w:rsid w:val="000A7A79"/>
    <w:rsid w:val="000B080F"/>
    <w:rsid w:val="000B094C"/>
    <w:rsid w:val="000B0B11"/>
    <w:rsid w:val="000B262E"/>
    <w:rsid w:val="000B28E7"/>
    <w:rsid w:val="000B2DA6"/>
    <w:rsid w:val="000B335F"/>
    <w:rsid w:val="000B34C9"/>
    <w:rsid w:val="000B38DE"/>
    <w:rsid w:val="000B3B29"/>
    <w:rsid w:val="000B3B86"/>
    <w:rsid w:val="000B4103"/>
    <w:rsid w:val="000B4337"/>
    <w:rsid w:val="000B4642"/>
    <w:rsid w:val="000B4E11"/>
    <w:rsid w:val="000B575D"/>
    <w:rsid w:val="000B6DF8"/>
    <w:rsid w:val="000B76C4"/>
    <w:rsid w:val="000C0579"/>
    <w:rsid w:val="000C08C1"/>
    <w:rsid w:val="000C0BE2"/>
    <w:rsid w:val="000C13CF"/>
    <w:rsid w:val="000C18F7"/>
    <w:rsid w:val="000C2762"/>
    <w:rsid w:val="000C3789"/>
    <w:rsid w:val="000C47AC"/>
    <w:rsid w:val="000C49BA"/>
    <w:rsid w:val="000C57BE"/>
    <w:rsid w:val="000C57DE"/>
    <w:rsid w:val="000C6730"/>
    <w:rsid w:val="000C6880"/>
    <w:rsid w:val="000C7402"/>
    <w:rsid w:val="000C7626"/>
    <w:rsid w:val="000D0027"/>
    <w:rsid w:val="000D0492"/>
    <w:rsid w:val="000D0501"/>
    <w:rsid w:val="000D051A"/>
    <w:rsid w:val="000D1187"/>
    <w:rsid w:val="000D1BFE"/>
    <w:rsid w:val="000D3DD9"/>
    <w:rsid w:val="000D4C43"/>
    <w:rsid w:val="000D502B"/>
    <w:rsid w:val="000D6581"/>
    <w:rsid w:val="000D706C"/>
    <w:rsid w:val="000D7D89"/>
    <w:rsid w:val="000D7DC2"/>
    <w:rsid w:val="000D7FDA"/>
    <w:rsid w:val="000E26E5"/>
    <w:rsid w:val="000E2F6E"/>
    <w:rsid w:val="000E3115"/>
    <w:rsid w:val="000E3159"/>
    <w:rsid w:val="000E3476"/>
    <w:rsid w:val="000E44B3"/>
    <w:rsid w:val="000E52A0"/>
    <w:rsid w:val="000E547D"/>
    <w:rsid w:val="000E606C"/>
    <w:rsid w:val="000E696F"/>
    <w:rsid w:val="000E724E"/>
    <w:rsid w:val="000E7701"/>
    <w:rsid w:val="000E771D"/>
    <w:rsid w:val="000E7839"/>
    <w:rsid w:val="000F0411"/>
    <w:rsid w:val="000F0D11"/>
    <w:rsid w:val="000F1150"/>
    <w:rsid w:val="000F1251"/>
    <w:rsid w:val="000F26F6"/>
    <w:rsid w:val="000F3EB3"/>
    <w:rsid w:val="000F5148"/>
    <w:rsid w:val="000F5404"/>
    <w:rsid w:val="000F5550"/>
    <w:rsid w:val="000F59B5"/>
    <w:rsid w:val="000F6BB2"/>
    <w:rsid w:val="000F6BC6"/>
    <w:rsid w:val="000F7933"/>
    <w:rsid w:val="000F7C70"/>
    <w:rsid w:val="001002E4"/>
    <w:rsid w:val="00100637"/>
    <w:rsid w:val="00100657"/>
    <w:rsid w:val="00100FB6"/>
    <w:rsid w:val="0010144F"/>
    <w:rsid w:val="00101A6E"/>
    <w:rsid w:val="00101C6D"/>
    <w:rsid w:val="00102DC4"/>
    <w:rsid w:val="0010323F"/>
    <w:rsid w:val="00103B77"/>
    <w:rsid w:val="00104463"/>
    <w:rsid w:val="00104520"/>
    <w:rsid w:val="00104A10"/>
    <w:rsid w:val="0010581F"/>
    <w:rsid w:val="0010647C"/>
    <w:rsid w:val="001067A7"/>
    <w:rsid w:val="001071B8"/>
    <w:rsid w:val="0010761F"/>
    <w:rsid w:val="00107B3D"/>
    <w:rsid w:val="001107FB"/>
    <w:rsid w:val="00110BF9"/>
    <w:rsid w:val="00110F1F"/>
    <w:rsid w:val="0011165A"/>
    <w:rsid w:val="00111E14"/>
    <w:rsid w:val="00112698"/>
    <w:rsid w:val="00113C1B"/>
    <w:rsid w:val="0011489E"/>
    <w:rsid w:val="0011593A"/>
    <w:rsid w:val="001164DA"/>
    <w:rsid w:val="0011650C"/>
    <w:rsid w:val="00117F33"/>
    <w:rsid w:val="00121040"/>
    <w:rsid w:val="00121482"/>
    <w:rsid w:val="00121E49"/>
    <w:rsid w:val="001227A2"/>
    <w:rsid w:val="00122A90"/>
    <w:rsid w:val="00122FDB"/>
    <w:rsid w:val="00123857"/>
    <w:rsid w:val="00124196"/>
    <w:rsid w:val="00124462"/>
    <w:rsid w:val="00124EDC"/>
    <w:rsid w:val="00125044"/>
    <w:rsid w:val="00126052"/>
    <w:rsid w:val="0012622F"/>
    <w:rsid w:val="00130088"/>
    <w:rsid w:val="0013108D"/>
    <w:rsid w:val="00131DD4"/>
    <w:rsid w:val="0013271F"/>
    <w:rsid w:val="00132811"/>
    <w:rsid w:val="00132B0D"/>
    <w:rsid w:val="00133619"/>
    <w:rsid w:val="00133B33"/>
    <w:rsid w:val="00133EFF"/>
    <w:rsid w:val="001344C9"/>
    <w:rsid w:val="00135553"/>
    <w:rsid w:val="00135B40"/>
    <w:rsid w:val="00135D26"/>
    <w:rsid w:val="00135DB9"/>
    <w:rsid w:val="001360EC"/>
    <w:rsid w:val="001361D6"/>
    <w:rsid w:val="0013643F"/>
    <w:rsid w:val="001366AA"/>
    <w:rsid w:val="00136C83"/>
    <w:rsid w:val="00136EFE"/>
    <w:rsid w:val="00137BD0"/>
    <w:rsid w:val="00140FA9"/>
    <w:rsid w:val="001411FD"/>
    <w:rsid w:val="00141400"/>
    <w:rsid w:val="00141968"/>
    <w:rsid w:val="00141C71"/>
    <w:rsid w:val="00141CE4"/>
    <w:rsid w:val="00142240"/>
    <w:rsid w:val="001443BB"/>
    <w:rsid w:val="00145212"/>
    <w:rsid w:val="0014576E"/>
    <w:rsid w:val="00145827"/>
    <w:rsid w:val="00145F1B"/>
    <w:rsid w:val="00146254"/>
    <w:rsid w:val="00147253"/>
    <w:rsid w:val="001479D1"/>
    <w:rsid w:val="00150A4E"/>
    <w:rsid w:val="00150ED8"/>
    <w:rsid w:val="001511F2"/>
    <w:rsid w:val="0015126A"/>
    <w:rsid w:val="00151C3C"/>
    <w:rsid w:val="00151D53"/>
    <w:rsid w:val="0015232B"/>
    <w:rsid w:val="00153C01"/>
    <w:rsid w:val="00155F3B"/>
    <w:rsid w:val="0015649B"/>
    <w:rsid w:val="00160ECD"/>
    <w:rsid w:val="00161460"/>
    <w:rsid w:val="00161DDF"/>
    <w:rsid w:val="001630F2"/>
    <w:rsid w:val="00163832"/>
    <w:rsid w:val="00163A2E"/>
    <w:rsid w:val="00163DA5"/>
    <w:rsid w:val="00163EE4"/>
    <w:rsid w:val="00164A62"/>
    <w:rsid w:val="00164BB2"/>
    <w:rsid w:val="00164E4C"/>
    <w:rsid w:val="001653C4"/>
    <w:rsid w:val="00165A40"/>
    <w:rsid w:val="00166EA1"/>
    <w:rsid w:val="00166F5E"/>
    <w:rsid w:val="0016781B"/>
    <w:rsid w:val="00170284"/>
    <w:rsid w:val="0017040B"/>
    <w:rsid w:val="00170498"/>
    <w:rsid w:val="0017103A"/>
    <w:rsid w:val="00171041"/>
    <w:rsid w:val="00171BC5"/>
    <w:rsid w:val="00171EE0"/>
    <w:rsid w:val="00172349"/>
    <w:rsid w:val="00172B69"/>
    <w:rsid w:val="00173557"/>
    <w:rsid w:val="001738BB"/>
    <w:rsid w:val="00173BCB"/>
    <w:rsid w:val="00174545"/>
    <w:rsid w:val="00174CC2"/>
    <w:rsid w:val="00174D96"/>
    <w:rsid w:val="001752C9"/>
    <w:rsid w:val="001752FF"/>
    <w:rsid w:val="001753C3"/>
    <w:rsid w:val="001757BD"/>
    <w:rsid w:val="00175FEA"/>
    <w:rsid w:val="00176626"/>
    <w:rsid w:val="00176A1C"/>
    <w:rsid w:val="00176D72"/>
    <w:rsid w:val="0017702C"/>
    <w:rsid w:val="00177706"/>
    <w:rsid w:val="00177F08"/>
    <w:rsid w:val="00181410"/>
    <w:rsid w:val="00181769"/>
    <w:rsid w:val="00182159"/>
    <w:rsid w:val="0018234F"/>
    <w:rsid w:val="00183858"/>
    <w:rsid w:val="001849C2"/>
    <w:rsid w:val="00184D8B"/>
    <w:rsid w:val="001850A5"/>
    <w:rsid w:val="00185109"/>
    <w:rsid w:val="001856FA"/>
    <w:rsid w:val="00185A55"/>
    <w:rsid w:val="00185DC6"/>
    <w:rsid w:val="00187D17"/>
    <w:rsid w:val="001904D8"/>
    <w:rsid w:val="00190C0C"/>
    <w:rsid w:val="0019114A"/>
    <w:rsid w:val="00191788"/>
    <w:rsid w:val="00192B0D"/>
    <w:rsid w:val="00193537"/>
    <w:rsid w:val="001936FE"/>
    <w:rsid w:val="00194BC5"/>
    <w:rsid w:val="0019562D"/>
    <w:rsid w:val="001963B0"/>
    <w:rsid w:val="00196934"/>
    <w:rsid w:val="001976CB"/>
    <w:rsid w:val="001979DD"/>
    <w:rsid w:val="001A010B"/>
    <w:rsid w:val="001A0679"/>
    <w:rsid w:val="001A1D53"/>
    <w:rsid w:val="001A25EA"/>
    <w:rsid w:val="001A2B5D"/>
    <w:rsid w:val="001A2BD6"/>
    <w:rsid w:val="001A3779"/>
    <w:rsid w:val="001A5E1E"/>
    <w:rsid w:val="001A6221"/>
    <w:rsid w:val="001A658D"/>
    <w:rsid w:val="001A6EE4"/>
    <w:rsid w:val="001A708B"/>
    <w:rsid w:val="001A728B"/>
    <w:rsid w:val="001A7689"/>
    <w:rsid w:val="001A7A72"/>
    <w:rsid w:val="001A7B09"/>
    <w:rsid w:val="001B0265"/>
    <w:rsid w:val="001B0489"/>
    <w:rsid w:val="001B1884"/>
    <w:rsid w:val="001B19AF"/>
    <w:rsid w:val="001B1B86"/>
    <w:rsid w:val="001B25C4"/>
    <w:rsid w:val="001B2707"/>
    <w:rsid w:val="001B27D7"/>
    <w:rsid w:val="001B2F36"/>
    <w:rsid w:val="001B43AD"/>
    <w:rsid w:val="001B444C"/>
    <w:rsid w:val="001B44A1"/>
    <w:rsid w:val="001B46D4"/>
    <w:rsid w:val="001B4A47"/>
    <w:rsid w:val="001B6BDE"/>
    <w:rsid w:val="001B6C1A"/>
    <w:rsid w:val="001B7138"/>
    <w:rsid w:val="001B7472"/>
    <w:rsid w:val="001B79FA"/>
    <w:rsid w:val="001B7A56"/>
    <w:rsid w:val="001B7DF7"/>
    <w:rsid w:val="001C0F12"/>
    <w:rsid w:val="001C161C"/>
    <w:rsid w:val="001C1BA5"/>
    <w:rsid w:val="001C1C34"/>
    <w:rsid w:val="001C1FDB"/>
    <w:rsid w:val="001C2D51"/>
    <w:rsid w:val="001C3017"/>
    <w:rsid w:val="001C3141"/>
    <w:rsid w:val="001C330C"/>
    <w:rsid w:val="001C3787"/>
    <w:rsid w:val="001C3A42"/>
    <w:rsid w:val="001C3B72"/>
    <w:rsid w:val="001C3BEC"/>
    <w:rsid w:val="001C4364"/>
    <w:rsid w:val="001C52CB"/>
    <w:rsid w:val="001C5CAA"/>
    <w:rsid w:val="001C5DFC"/>
    <w:rsid w:val="001C5FB4"/>
    <w:rsid w:val="001C68CF"/>
    <w:rsid w:val="001C6A40"/>
    <w:rsid w:val="001C6CED"/>
    <w:rsid w:val="001C6E17"/>
    <w:rsid w:val="001C74C8"/>
    <w:rsid w:val="001C76AD"/>
    <w:rsid w:val="001C7EF5"/>
    <w:rsid w:val="001D16B0"/>
    <w:rsid w:val="001D1D96"/>
    <w:rsid w:val="001D1F41"/>
    <w:rsid w:val="001D21FF"/>
    <w:rsid w:val="001D2EF6"/>
    <w:rsid w:val="001D3660"/>
    <w:rsid w:val="001D3BC8"/>
    <w:rsid w:val="001D3EAF"/>
    <w:rsid w:val="001D4288"/>
    <w:rsid w:val="001D4875"/>
    <w:rsid w:val="001D5B3C"/>
    <w:rsid w:val="001D6014"/>
    <w:rsid w:val="001D6E65"/>
    <w:rsid w:val="001D74AF"/>
    <w:rsid w:val="001D76DA"/>
    <w:rsid w:val="001D7FE0"/>
    <w:rsid w:val="001E08DE"/>
    <w:rsid w:val="001E09F3"/>
    <w:rsid w:val="001E1382"/>
    <w:rsid w:val="001E2736"/>
    <w:rsid w:val="001E2955"/>
    <w:rsid w:val="001E3B3D"/>
    <w:rsid w:val="001E41FA"/>
    <w:rsid w:val="001E4673"/>
    <w:rsid w:val="001E473D"/>
    <w:rsid w:val="001E4BEE"/>
    <w:rsid w:val="001E50E8"/>
    <w:rsid w:val="001E55E5"/>
    <w:rsid w:val="001E5B79"/>
    <w:rsid w:val="001E5C04"/>
    <w:rsid w:val="001E5EBE"/>
    <w:rsid w:val="001E6B6B"/>
    <w:rsid w:val="001E7FBF"/>
    <w:rsid w:val="001F1A0D"/>
    <w:rsid w:val="001F2265"/>
    <w:rsid w:val="001F304D"/>
    <w:rsid w:val="001F334A"/>
    <w:rsid w:val="001F559E"/>
    <w:rsid w:val="001F61DB"/>
    <w:rsid w:val="001F6248"/>
    <w:rsid w:val="001F6503"/>
    <w:rsid w:val="001F670A"/>
    <w:rsid w:val="001F782E"/>
    <w:rsid w:val="001F7B25"/>
    <w:rsid w:val="00200367"/>
    <w:rsid w:val="002004A4"/>
    <w:rsid w:val="00200570"/>
    <w:rsid w:val="0020072B"/>
    <w:rsid w:val="00200F39"/>
    <w:rsid w:val="00201113"/>
    <w:rsid w:val="0020123C"/>
    <w:rsid w:val="00201276"/>
    <w:rsid w:val="002034AF"/>
    <w:rsid w:val="002039B6"/>
    <w:rsid w:val="00203F4C"/>
    <w:rsid w:val="002042F3"/>
    <w:rsid w:val="002045A1"/>
    <w:rsid w:val="0020467B"/>
    <w:rsid w:val="00205620"/>
    <w:rsid w:val="002056B9"/>
    <w:rsid w:val="00205A75"/>
    <w:rsid w:val="00205E3C"/>
    <w:rsid w:val="002060A7"/>
    <w:rsid w:val="00206F60"/>
    <w:rsid w:val="002078C8"/>
    <w:rsid w:val="00207CD4"/>
    <w:rsid w:val="002105D0"/>
    <w:rsid w:val="00210AAB"/>
    <w:rsid w:val="002116AD"/>
    <w:rsid w:val="00211A94"/>
    <w:rsid w:val="00212093"/>
    <w:rsid w:val="00212C36"/>
    <w:rsid w:val="002139C6"/>
    <w:rsid w:val="002144B6"/>
    <w:rsid w:val="00215698"/>
    <w:rsid w:val="00215A47"/>
    <w:rsid w:val="00216D16"/>
    <w:rsid w:val="00217540"/>
    <w:rsid w:val="002207AC"/>
    <w:rsid w:val="00220A04"/>
    <w:rsid w:val="0022109A"/>
    <w:rsid w:val="002215D5"/>
    <w:rsid w:val="0022181B"/>
    <w:rsid w:val="0022192B"/>
    <w:rsid w:val="00221DE6"/>
    <w:rsid w:val="0022251A"/>
    <w:rsid w:val="00222733"/>
    <w:rsid w:val="002232F9"/>
    <w:rsid w:val="00223D4C"/>
    <w:rsid w:val="00224734"/>
    <w:rsid w:val="00225719"/>
    <w:rsid w:val="00225F90"/>
    <w:rsid w:val="0022623C"/>
    <w:rsid w:val="00227CBD"/>
    <w:rsid w:val="00227E5B"/>
    <w:rsid w:val="0023052F"/>
    <w:rsid w:val="00230D30"/>
    <w:rsid w:val="0023106E"/>
    <w:rsid w:val="002314CB"/>
    <w:rsid w:val="002317F4"/>
    <w:rsid w:val="00232139"/>
    <w:rsid w:val="00232738"/>
    <w:rsid w:val="00232C47"/>
    <w:rsid w:val="002334E1"/>
    <w:rsid w:val="00234D23"/>
    <w:rsid w:val="00235041"/>
    <w:rsid w:val="002353D6"/>
    <w:rsid w:val="00235899"/>
    <w:rsid w:val="00236414"/>
    <w:rsid w:val="002370C9"/>
    <w:rsid w:val="00237175"/>
    <w:rsid w:val="00237702"/>
    <w:rsid w:val="00237990"/>
    <w:rsid w:val="00240298"/>
    <w:rsid w:val="00240AAA"/>
    <w:rsid w:val="00240B6B"/>
    <w:rsid w:val="00240C0A"/>
    <w:rsid w:val="00241003"/>
    <w:rsid w:val="00241022"/>
    <w:rsid w:val="002415B1"/>
    <w:rsid w:val="002417E5"/>
    <w:rsid w:val="00241E7C"/>
    <w:rsid w:val="00242232"/>
    <w:rsid w:val="00242396"/>
    <w:rsid w:val="002429CD"/>
    <w:rsid w:val="00243890"/>
    <w:rsid w:val="00243E77"/>
    <w:rsid w:val="00244670"/>
    <w:rsid w:val="0024477C"/>
    <w:rsid w:val="00244D37"/>
    <w:rsid w:val="00244DB0"/>
    <w:rsid w:val="00244F92"/>
    <w:rsid w:val="00245CB1"/>
    <w:rsid w:val="002466EF"/>
    <w:rsid w:val="00247D9C"/>
    <w:rsid w:val="0025023D"/>
    <w:rsid w:val="0025024A"/>
    <w:rsid w:val="00250907"/>
    <w:rsid w:val="00250C4B"/>
    <w:rsid w:val="00251EFC"/>
    <w:rsid w:val="002520BD"/>
    <w:rsid w:val="00252173"/>
    <w:rsid w:val="00253AD9"/>
    <w:rsid w:val="00254BC5"/>
    <w:rsid w:val="002558CD"/>
    <w:rsid w:val="00256011"/>
    <w:rsid w:val="0025622A"/>
    <w:rsid w:val="00256DB3"/>
    <w:rsid w:val="00257955"/>
    <w:rsid w:val="002607C7"/>
    <w:rsid w:val="002610AC"/>
    <w:rsid w:val="0026151A"/>
    <w:rsid w:val="00261B34"/>
    <w:rsid w:val="00261C90"/>
    <w:rsid w:val="00261FF1"/>
    <w:rsid w:val="00262BA8"/>
    <w:rsid w:val="00262DF4"/>
    <w:rsid w:val="00263F54"/>
    <w:rsid w:val="00264C2E"/>
    <w:rsid w:val="00265EE8"/>
    <w:rsid w:val="00265F5F"/>
    <w:rsid w:val="002665FD"/>
    <w:rsid w:val="00270CAD"/>
    <w:rsid w:val="00270CC7"/>
    <w:rsid w:val="00271987"/>
    <w:rsid w:val="00271EC3"/>
    <w:rsid w:val="002721F0"/>
    <w:rsid w:val="00273445"/>
    <w:rsid w:val="0027388F"/>
    <w:rsid w:val="0027415B"/>
    <w:rsid w:val="00274167"/>
    <w:rsid w:val="00274194"/>
    <w:rsid w:val="00274C9F"/>
    <w:rsid w:val="0027506D"/>
    <w:rsid w:val="00275676"/>
    <w:rsid w:val="00277076"/>
    <w:rsid w:val="00277755"/>
    <w:rsid w:val="00277779"/>
    <w:rsid w:val="002801ED"/>
    <w:rsid w:val="002804A2"/>
    <w:rsid w:val="00280EE0"/>
    <w:rsid w:val="00280F43"/>
    <w:rsid w:val="00281BF7"/>
    <w:rsid w:val="00281EBE"/>
    <w:rsid w:val="00281F23"/>
    <w:rsid w:val="00281F35"/>
    <w:rsid w:val="002829C6"/>
    <w:rsid w:val="00284198"/>
    <w:rsid w:val="00286057"/>
    <w:rsid w:val="00286151"/>
    <w:rsid w:val="00286996"/>
    <w:rsid w:val="00286CB9"/>
    <w:rsid w:val="002874F7"/>
    <w:rsid w:val="0029011F"/>
    <w:rsid w:val="002906E3"/>
    <w:rsid w:val="002907C8"/>
    <w:rsid w:val="00290B38"/>
    <w:rsid w:val="00291C52"/>
    <w:rsid w:val="00292688"/>
    <w:rsid w:val="00292946"/>
    <w:rsid w:val="002932A7"/>
    <w:rsid w:val="00294428"/>
    <w:rsid w:val="002946B1"/>
    <w:rsid w:val="00294B2F"/>
    <w:rsid w:val="002950C3"/>
    <w:rsid w:val="00295315"/>
    <w:rsid w:val="00295D11"/>
    <w:rsid w:val="0029609D"/>
    <w:rsid w:val="0029692C"/>
    <w:rsid w:val="00296CA4"/>
    <w:rsid w:val="00296EC7"/>
    <w:rsid w:val="00296F7B"/>
    <w:rsid w:val="00297881"/>
    <w:rsid w:val="002978AE"/>
    <w:rsid w:val="00297B82"/>
    <w:rsid w:val="002A0F29"/>
    <w:rsid w:val="002A0F2C"/>
    <w:rsid w:val="002A133E"/>
    <w:rsid w:val="002A1448"/>
    <w:rsid w:val="002A14DD"/>
    <w:rsid w:val="002A193F"/>
    <w:rsid w:val="002A1FCC"/>
    <w:rsid w:val="002A21E8"/>
    <w:rsid w:val="002A2405"/>
    <w:rsid w:val="002A2972"/>
    <w:rsid w:val="002A2AF1"/>
    <w:rsid w:val="002A3404"/>
    <w:rsid w:val="002A4B64"/>
    <w:rsid w:val="002A4D7B"/>
    <w:rsid w:val="002A50CE"/>
    <w:rsid w:val="002A56A1"/>
    <w:rsid w:val="002A57AB"/>
    <w:rsid w:val="002A5A42"/>
    <w:rsid w:val="002A611F"/>
    <w:rsid w:val="002B037C"/>
    <w:rsid w:val="002B0B65"/>
    <w:rsid w:val="002B17FE"/>
    <w:rsid w:val="002B1CE9"/>
    <w:rsid w:val="002B2A19"/>
    <w:rsid w:val="002B3716"/>
    <w:rsid w:val="002B4120"/>
    <w:rsid w:val="002B4149"/>
    <w:rsid w:val="002B43B1"/>
    <w:rsid w:val="002B4A72"/>
    <w:rsid w:val="002B590E"/>
    <w:rsid w:val="002B6367"/>
    <w:rsid w:val="002B682E"/>
    <w:rsid w:val="002B6A88"/>
    <w:rsid w:val="002B74B4"/>
    <w:rsid w:val="002B751D"/>
    <w:rsid w:val="002B7FE6"/>
    <w:rsid w:val="002C0093"/>
    <w:rsid w:val="002C1086"/>
    <w:rsid w:val="002C12B3"/>
    <w:rsid w:val="002C19A4"/>
    <w:rsid w:val="002C1B42"/>
    <w:rsid w:val="002C1E3C"/>
    <w:rsid w:val="002C2D31"/>
    <w:rsid w:val="002C3276"/>
    <w:rsid w:val="002C3483"/>
    <w:rsid w:val="002C37F3"/>
    <w:rsid w:val="002C3D36"/>
    <w:rsid w:val="002C5586"/>
    <w:rsid w:val="002C636F"/>
    <w:rsid w:val="002C66F4"/>
    <w:rsid w:val="002C6F9D"/>
    <w:rsid w:val="002C7961"/>
    <w:rsid w:val="002C7BCA"/>
    <w:rsid w:val="002D05A2"/>
    <w:rsid w:val="002D2C4D"/>
    <w:rsid w:val="002D2EA2"/>
    <w:rsid w:val="002D349D"/>
    <w:rsid w:val="002D4398"/>
    <w:rsid w:val="002D4CF2"/>
    <w:rsid w:val="002D4E10"/>
    <w:rsid w:val="002D5CBF"/>
    <w:rsid w:val="002D6C65"/>
    <w:rsid w:val="002D7CB3"/>
    <w:rsid w:val="002E08E5"/>
    <w:rsid w:val="002E1B50"/>
    <w:rsid w:val="002E1E58"/>
    <w:rsid w:val="002E2187"/>
    <w:rsid w:val="002E3311"/>
    <w:rsid w:val="002E4808"/>
    <w:rsid w:val="002E61E5"/>
    <w:rsid w:val="002E6481"/>
    <w:rsid w:val="002E6638"/>
    <w:rsid w:val="002F07B4"/>
    <w:rsid w:val="002F1A5B"/>
    <w:rsid w:val="002F24A0"/>
    <w:rsid w:val="002F2647"/>
    <w:rsid w:val="002F27CB"/>
    <w:rsid w:val="002F2936"/>
    <w:rsid w:val="002F2A74"/>
    <w:rsid w:val="002F2C42"/>
    <w:rsid w:val="002F3395"/>
    <w:rsid w:val="002F4427"/>
    <w:rsid w:val="002F44B1"/>
    <w:rsid w:val="002F49F8"/>
    <w:rsid w:val="002F4B0E"/>
    <w:rsid w:val="002F5274"/>
    <w:rsid w:val="002F58CD"/>
    <w:rsid w:val="002F687F"/>
    <w:rsid w:val="002F6CFF"/>
    <w:rsid w:val="002F7398"/>
    <w:rsid w:val="002F75C4"/>
    <w:rsid w:val="00300022"/>
    <w:rsid w:val="00300F35"/>
    <w:rsid w:val="0030180D"/>
    <w:rsid w:val="00302431"/>
    <w:rsid w:val="00303033"/>
    <w:rsid w:val="00304B22"/>
    <w:rsid w:val="00304D91"/>
    <w:rsid w:val="00305A7F"/>
    <w:rsid w:val="00306706"/>
    <w:rsid w:val="00306B0F"/>
    <w:rsid w:val="00307552"/>
    <w:rsid w:val="0031002A"/>
    <w:rsid w:val="003105AD"/>
    <w:rsid w:val="003107B0"/>
    <w:rsid w:val="00310900"/>
    <w:rsid w:val="00310B91"/>
    <w:rsid w:val="003112FA"/>
    <w:rsid w:val="003115BF"/>
    <w:rsid w:val="00311FF3"/>
    <w:rsid w:val="00313399"/>
    <w:rsid w:val="003134E0"/>
    <w:rsid w:val="00313C8A"/>
    <w:rsid w:val="00314068"/>
    <w:rsid w:val="00315552"/>
    <w:rsid w:val="00315667"/>
    <w:rsid w:val="00315C7A"/>
    <w:rsid w:val="0031604C"/>
    <w:rsid w:val="003160B0"/>
    <w:rsid w:val="003160F5"/>
    <w:rsid w:val="003168CE"/>
    <w:rsid w:val="00321344"/>
    <w:rsid w:val="003216F7"/>
    <w:rsid w:val="00324B07"/>
    <w:rsid w:val="00324C86"/>
    <w:rsid w:val="00325519"/>
    <w:rsid w:val="00325702"/>
    <w:rsid w:val="00325B5C"/>
    <w:rsid w:val="00326B43"/>
    <w:rsid w:val="00327139"/>
    <w:rsid w:val="00327AFA"/>
    <w:rsid w:val="003301B6"/>
    <w:rsid w:val="00331417"/>
    <w:rsid w:val="00331446"/>
    <w:rsid w:val="00331AD4"/>
    <w:rsid w:val="003324B7"/>
    <w:rsid w:val="00332694"/>
    <w:rsid w:val="003340C8"/>
    <w:rsid w:val="003345B0"/>
    <w:rsid w:val="00334B2C"/>
    <w:rsid w:val="00334C82"/>
    <w:rsid w:val="0033582C"/>
    <w:rsid w:val="00336900"/>
    <w:rsid w:val="00336B2E"/>
    <w:rsid w:val="00337242"/>
    <w:rsid w:val="00340CB0"/>
    <w:rsid w:val="00341261"/>
    <w:rsid w:val="003417B1"/>
    <w:rsid w:val="00342561"/>
    <w:rsid w:val="003439E1"/>
    <w:rsid w:val="00343E43"/>
    <w:rsid w:val="003442F8"/>
    <w:rsid w:val="00344873"/>
    <w:rsid w:val="003471A9"/>
    <w:rsid w:val="00350627"/>
    <w:rsid w:val="00350F01"/>
    <w:rsid w:val="00351711"/>
    <w:rsid w:val="00351C42"/>
    <w:rsid w:val="003525EA"/>
    <w:rsid w:val="00354143"/>
    <w:rsid w:val="00354491"/>
    <w:rsid w:val="00355C43"/>
    <w:rsid w:val="00357DAD"/>
    <w:rsid w:val="00360627"/>
    <w:rsid w:val="00360748"/>
    <w:rsid w:val="003609EF"/>
    <w:rsid w:val="00360D32"/>
    <w:rsid w:val="00361206"/>
    <w:rsid w:val="00361ED1"/>
    <w:rsid w:val="00362161"/>
    <w:rsid w:val="00362BFD"/>
    <w:rsid w:val="0036323E"/>
    <w:rsid w:val="003637B7"/>
    <w:rsid w:val="00363FB6"/>
    <w:rsid w:val="00364246"/>
    <w:rsid w:val="00364534"/>
    <w:rsid w:val="003648A1"/>
    <w:rsid w:val="003651D4"/>
    <w:rsid w:val="003654F3"/>
    <w:rsid w:val="00365AB7"/>
    <w:rsid w:val="00365D13"/>
    <w:rsid w:val="00365DDC"/>
    <w:rsid w:val="0036650B"/>
    <w:rsid w:val="003667EB"/>
    <w:rsid w:val="003674F5"/>
    <w:rsid w:val="0036767C"/>
    <w:rsid w:val="00367E97"/>
    <w:rsid w:val="0037028D"/>
    <w:rsid w:val="00370B1C"/>
    <w:rsid w:val="00370ED1"/>
    <w:rsid w:val="00370ED4"/>
    <w:rsid w:val="003710B1"/>
    <w:rsid w:val="003716CA"/>
    <w:rsid w:val="00372859"/>
    <w:rsid w:val="00372938"/>
    <w:rsid w:val="0037424D"/>
    <w:rsid w:val="0037462C"/>
    <w:rsid w:val="00374CA5"/>
    <w:rsid w:val="003756E3"/>
    <w:rsid w:val="00376776"/>
    <w:rsid w:val="003771EA"/>
    <w:rsid w:val="0037748F"/>
    <w:rsid w:val="003775D5"/>
    <w:rsid w:val="003807BE"/>
    <w:rsid w:val="00381AB6"/>
    <w:rsid w:val="00381D66"/>
    <w:rsid w:val="00381DBE"/>
    <w:rsid w:val="003825D9"/>
    <w:rsid w:val="0038270C"/>
    <w:rsid w:val="00382DE2"/>
    <w:rsid w:val="003837F9"/>
    <w:rsid w:val="00383D21"/>
    <w:rsid w:val="003841FB"/>
    <w:rsid w:val="003842E3"/>
    <w:rsid w:val="003849D8"/>
    <w:rsid w:val="00384F65"/>
    <w:rsid w:val="00385AF0"/>
    <w:rsid w:val="00385F30"/>
    <w:rsid w:val="00386C90"/>
    <w:rsid w:val="00386CC5"/>
    <w:rsid w:val="00386E07"/>
    <w:rsid w:val="00386E88"/>
    <w:rsid w:val="00390B82"/>
    <w:rsid w:val="00390F0D"/>
    <w:rsid w:val="00391231"/>
    <w:rsid w:val="003917B7"/>
    <w:rsid w:val="00391F51"/>
    <w:rsid w:val="003926E0"/>
    <w:rsid w:val="00392E7E"/>
    <w:rsid w:val="00393D4E"/>
    <w:rsid w:val="00394E70"/>
    <w:rsid w:val="003950E7"/>
    <w:rsid w:val="003961EA"/>
    <w:rsid w:val="0039669C"/>
    <w:rsid w:val="0039670C"/>
    <w:rsid w:val="00396CA2"/>
    <w:rsid w:val="00397A24"/>
    <w:rsid w:val="003A06B6"/>
    <w:rsid w:val="003A1F31"/>
    <w:rsid w:val="003A1FB3"/>
    <w:rsid w:val="003A2EA3"/>
    <w:rsid w:val="003A3562"/>
    <w:rsid w:val="003A40CB"/>
    <w:rsid w:val="003A4896"/>
    <w:rsid w:val="003A4BF4"/>
    <w:rsid w:val="003A4E8E"/>
    <w:rsid w:val="003A4F6E"/>
    <w:rsid w:val="003A5A78"/>
    <w:rsid w:val="003A5D6D"/>
    <w:rsid w:val="003A6A2C"/>
    <w:rsid w:val="003A7D8F"/>
    <w:rsid w:val="003A7EDB"/>
    <w:rsid w:val="003B0BBA"/>
    <w:rsid w:val="003B21B0"/>
    <w:rsid w:val="003B3181"/>
    <w:rsid w:val="003B3806"/>
    <w:rsid w:val="003B3C2D"/>
    <w:rsid w:val="003B3C75"/>
    <w:rsid w:val="003B3F70"/>
    <w:rsid w:val="003B5793"/>
    <w:rsid w:val="003B5A82"/>
    <w:rsid w:val="003B60E6"/>
    <w:rsid w:val="003B7282"/>
    <w:rsid w:val="003C0119"/>
    <w:rsid w:val="003C015A"/>
    <w:rsid w:val="003C05A2"/>
    <w:rsid w:val="003C1215"/>
    <w:rsid w:val="003C1E7A"/>
    <w:rsid w:val="003C31F5"/>
    <w:rsid w:val="003C36C5"/>
    <w:rsid w:val="003C3FE0"/>
    <w:rsid w:val="003C4C05"/>
    <w:rsid w:val="003C57ED"/>
    <w:rsid w:val="003C5BD5"/>
    <w:rsid w:val="003C5DB9"/>
    <w:rsid w:val="003C6961"/>
    <w:rsid w:val="003C6971"/>
    <w:rsid w:val="003C6D07"/>
    <w:rsid w:val="003C76AD"/>
    <w:rsid w:val="003C7B96"/>
    <w:rsid w:val="003D0909"/>
    <w:rsid w:val="003D1039"/>
    <w:rsid w:val="003D2FA1"/>
    <w:rsid w:val="003D3AA8"/>
    <w:rsid w:val="003D3CCF"/>
    <w:rsid w:val="003D41D0"/>
    <w:rsid w:val="003D49FC"/>
    <w:rsid w:val="003D5450"/>
    <w:rsid w:val="003D5E36"/>
    <w:rsid w:val="003D7259"/>
    <w:rsid w:val="003D7445"/>
    <w:rsid w:val="003D7E6C"/>
    <w:rsid w:val="003E057E"/>
    <w:rsid w:val="003E0A18"/>
    <w:rsid w:val="003E1420"/>
    <w:rsid w:val="003E1BA8"/>
    <w:rsid w:val="003E1BD9"/>
    <w:rsid w:val="003E37D8"/>
    <w:rsid w:val="003E3CED"/>
    <w:rsid w:val="003E3FF1"/>
    <w:rsid w:val="003E4089"/>
    <w:rsid w:val="003E41C9"/>
    <w:rsid w:val="003E425F"/>
    <w:rsid w:val="003E4EBA"/>
    <w:rsid w:val="003E56F5"/>
    <w:rsid w:val="003E57AD"/>
    <w:rsid w:val="003E7999"/>
    <w:rsid w:val="003E7F2A"/>
    <w:rsid w:val="003F0C34"/>
    <w:rsid w:val="003F15E0"/>
    <w:rsid w:val="003F2385"/>
    <w:rsid w:val="003F282E"/>
    <w:rsid w:val="003F30DA"/>
    <w:rsid w:val="003F459D"/>
    <w:rsid w:val="003F462C"/>
    <w:rsid w:val="003F464D"/>
    <w:rsid w:val="003F47AC"/>
    <w:rsid w:val="003F4D03"/>
    <w:rsid w:val="003F4D54"/>
    <w:rsid w:val="003F6157"/>
    <w:rsid w:val="003F6D78"/>
    <w:rsid w:val="003F7D28"/>
    <w:rsid w:val="00400234"/>
    <w:rsid w:val="00400546"/>
    <w:rsid w:val="00400658"/>
    <w:rsid w:val="0040117B"/>
    <w:rsid w:val="00401679"/>
    <w:rsid w:val="00401967"/>
    <w:rsid w:val="0040204D"/>
    <w:rsid w:val="004023AF"/>
    <w:rsid w:val="004024C9"/>
    <w:rsid w:val="0040262C"/>
    <w:rsid w:val="00402ABA"/>
    <w:rsid w:val="00402D14"/>
    <w:rsid w:val="00402FAD"/>
    <w:rsid w:val="0040456D"/>
    <w:rsid w:val="00404C79"/>
    <w:rsid w:val="00404EBC"/>
    <w:rsid w:val="004050B7"/>
    <w:rsid w:val="0040555C"/>
    <w:rsid w:val="004072BB"/>
    <w:rsid w:val="0040768D"/>
    <w:rsid w:val="00411914"/>
    <w:rsid w:val="00412274"/>
    <w:rsid w:val="004129CB"/>
    <w:rsid w:val="00413F9D"/>
    <w:rsid w:val="004144B7"/>
    <w:rsid w:val="0041479B"/>
    <w:rsid w:val="004155D3"/>
    <w:rsid w:val="004156DE"/>
    <w:rsid w:val="004159D0"/>
    <w:rsid w:val="0041603A"/>
    <w:rsid w:val="0041635F"/>
    <w:rsid w:val="004169FE"/>
    <w:rsid w:val="004200FE"/>
    <w:rsid w:val="00420B4F"/>
    <w:rsid w:val="00421759"/>
    <w:rsid w:val="00421971"/>
    <w:rsid w:val="004228FE"/>
    <w:rsid w:val="00422F53"/>
    <w:rsid w:val="004231D7"/>
    <w:rsid w:val="00423689"/>
    <w:rsid w:val="004241DE"/>
    <w:rsid w:val="00424BA4"/>
    <w:rsid w:val="00426513"/>
    <w:rsid w:val="004274D8"/>
    <w:rsid w:val="00427973"/>
    <w:rsid w:val="00430A17"/>
    <w:rsid w:val="00430C97"/>
    <w:rsid w:val="004313EF"/>
    <w:rsid w:val="0043166A"/>
    <w:rsid w:val="00431C59"/>
    <w:rsid w:val="004325F7"/>
    <w:rsid w:val="00432628"/>
    <w:rsid w:val="004326A7"/>
    <w:rsid w:val="00432881"/>
    <w:rsid w:val="004328A5"/>
    <w:rsid w:val="00432CDF"/>
    <w:rsid w:val="00434B4C"/>
    <w:rsid w:val="0043568E"/>
    <w:rsid w:val="00435840"/>
    <w:rsid w:val="0043627F"/>
    <w:rsid w:val="0044017A"/>
    <w:rsid w:val="00440AE4"/>
    <w:rsid w:val="00440E19"/>
    <w:rsid w:val="00441130"/>
    <w:rsid w:val="004428EC"/>
    <w:rsid w:val="00442F03"/>
    <w:rsid w:val="00444759"/>
    <w:rsid w:val="00444BEB"/>
    <w:rsid w:val="00446025"/>
    <w:rsid w:val="00447206"/>
    <w:rsid w:val="00450220"/>
    <w:rsid w:val="00450266"/>
    <w:rsid w:val="00450514"/>
    <w:rsid w:val="00450676"/>
    <w:rsid w:val="0045097A"/>
    <w:rsid w:val="00450E50"/>
    <w:rsid w:val="0045134B"/>
    <w:rsid w:val="00451899"/>
    <w:rsid w:val="004518EE"/>
    <w:rsid w:val="00451B1E"/>
    <w:rsid w:val="00452CC9"/>
    <w:rsid w:val="004531E0"/>
    <w:rsid w:val="00453827"/>
    <w:rsid w:val="0045484A"/>
    <w:rsid w:val="00454EB7"/>
    <w:rsid w:val="00456331"/>
    <w:rsid w:val="00461684"/>
    <w:rsid w:val="00462275"/>
    <w:rsid w:val="0046293B"/>
    <w:rsid w:val="00462B1D"/>
    <w:rsid w:val="00463307"/>
    <w:rsid w:val="004635EC"/>
    <w:rsid w:val="00464155"/>
    <w:rsid w:val="00464788"/>
    <w:rsid w:val="00464D7A"/>
    <w:rsid w:val="00466AE7"/>
    <w:rsid w:val="0046752B"/>
    <w:rsid w:val="00467BA0"/>
    <w:rsid w:val="00467D27"/>
    <w:rsid w:val="00467DB1"/>
    <w:rsid w:val="00467EEC"/>
    <w:rsid w:val="004715C1"/>
    <w:rsid w:val="004716DE"/>
    <w:rsid w:val="004725AD"/>
    <w:rsid w:val="00472B04"/>
    <w:rsid w:val="004738A2"/>
    <w:rsid w:val="00473EA9"/>
    <w:rsid w:val="00474165"/>
    <w:rsid w:val="004747D9"/>
    <w:rsid w:val="00474A5D"/>
    <w:rsid w:val="00474D54"/>
    <w:rsid w:val="00475222"/>
    <w:rsid w:val="00475939"/>
    <w:rsid w:val="00475CB4"/>
    <w:rsid w:val="004811E5"/>
    <w:rsid w:val="0048129F"/>
    <w:rsid w:val="00481368"/>
    <w:rsid w:val="00481E35"/>
    <w:rsid w:val="00481F15"/>
    <w:rsid w:val="004821C1"/>
    <w:rsid w:val="00482467"/>
    <w:rsid w:val="00482581"/>
    <w:rsid w:val="0048310F"/>
    <w:rsid w:val="0048471E"/>
    <w:rsid w:val="00484B8B"/>
    <w:rsid w:val="00485444"/>
    <w:rsid w:val="0048593D"/>
    <w:rsid w:val="0048656A"/>
    <w:rsid w:val="00486CA8"/>
    <w:rsid w:val="00487D2F"/>
    <w:rsid w:val="0049098F"/>
    <w:rsid w:val="00491F4B"/>
    <w:rsid w:val="0049217C"/>
    <w:rsid w:val="00492A3E"/>
    <w:rsid w:val="00492CAC"/>
    <w:rsid w:val="0049313D"/>
    <w:rsid w:val="00493D91"/>
    <w:rsid w:val="004943BD"/>
    <w:rsid w:val="0049465E"/>
    <w:rsid w:val="00494767"/>
    <w:rsid w:val="00494952"/>
    <w:rsid w:val="00494B5A"/>
    <w:rsid w:val="0049558D"/>
    <w:rsid w:val="00495C28"/>
    <w:rsid w:val="00495C91"/>
    <w:rsid w:val="0049601F"/>
    <w:rsid w:val="00496114"/>
    <w:rsid w:val="004962A2"/>
    <w:rsid w:val="00496FFE"/>
    <w:rsid w:val="00497043"/>
    <w:rsid w:val="00497192"/>
    <w:rsid w:val="0049758B"/>
    <w:rsid w:val="0049779C"/>
    <w:rsid w:val="004A0293"/>
    <w:rsid w:val="004A1803"/>
    <w:rsid w:val="004A2622"/>
    <w:rsid w:val="004A2BAD"/>
    <w:rsid w:val="004A2FD4"/>
    <w:rsid w:val="004A4680"/>
    <w:rsid w:val="004A49F6"/>
    <w:rsid w:val="004A58C2"/>
    <w:rsid w:val="004A60D6"/>
    <w:rsid w:val="004A6827"/>
    <w:rsid w:val="004A6859"/>
    <w:rsid w:val="004A6B6F"/>
    <w:rsid w:val="004A6F1B"/>
    <w:rsid w:val="004A6FF6"/>
    <w:rsid w:val="004A706C"/>
    <w:rsid w:val="004A72B9"/>
    <w:rsid w:val="004A7760"/>
    <w:rsid w:val="004B0124"/>
    <w:rsid w:val="004B081A"/>
    <w:rsid w:val="004B1F60"/>
    <w:rsid w:val="004B2276"/>
    <w:rsid w:val="004B290E"/>
    <w:rsid w:val="004B296C"/>
    <w:rsid w:val="004B32FD"/>
    <w:rsid w:val="004B3375"/>
    <w:rsid w:val="004B37D9"/>
    <w:rsid w:val="004B3EBD"/>
    <w:rsid w:val="004B3EE0"/>
    <w:rsid w:val="004B43E4"/>
    <w:rsid w:val="004B4555"/>
    <w:rsid w:val="004B48A7"/>
    <w:rsid w:val="004B49C0"/>
    <w:rsid w:val="004B6695"/>
    <w:rsid w:val="004B776A"/>
    <w:rsid w:val="004C16A5"/>
    <w:rsid w:val="004C191A"/>
    <w:rsid w:val="004C1C83"/>
    <w:rsid w:val="004C250F"/>
    <w:rsid w:val="004C3709"/>
    <w:rsid w:val="004C396A"/>
    <w:rsid w:val="004C4443"/>
    <w:rsid w:val="004C451A"/>
    <w:rsid w:val="004C459E"/>
    <w:rsid w:val="004C4B8C"/>
    <w:rsid w:val="004C4D67"/>
    <w:rsid w:val="004C6BC5"/>
    <w:rsid w:val="004C7663"/>
    <w:rsid w:val="004C7B61"/>
    <w:rsid w:val="004C7DED"/>
    <w:rsid w:val="004D0BC1"/>
    <w:rsid w:val="004D3713"/>
    <w:rsid w:val="004D3BB9"/>
    <w:rsid w:val="004D42D6"/>
    <w:rsid w:val="004D5942"/>
    <w:rsid w:val="004D65DC"/>
    <w:rsid w:val="004D6697"/>
    <w:rsid w:val="004D690D"/>
    <w:rsid w:val="004D7148"/>
    <w:rsid w:val="004E0B1D"/>
    <w:rsid w:val="004E21A9"/>
    <w:rsid w:val="004E3824"/>
    <w:rsid w:val="004E3F03"/>
    <w:rsid w:val="004E4E53"/>
    <w:rsid w:val="004E53D3"/>
    <w:rsid w:val="004E5524"/>
    <w:rsid w:val="004E5583"/>
    <w:rsid w:val="004E5D54"/>
    <w:rsid w:val="004E63BC"/>
    <w:rsid w:val="004F003A"/>
    <w:rsid w:val="004F0D10"/>
    <w:rsid w:val="004F1D0D"/>
    <w:rsid w:val="004F2BE2"/>
    <w:rsid w:val="004F30DE"/>
    <w:rsid w:val="004F3C83"/>
    <w:rsid w:val="004F3EAD"/>
    <w:rsid w:val="004F523E"/>
    <w:rsid w:val="004F557C"/>
    <w:rsid w:val="004F5D65"/>
    <w:rsid w:val="004F6BF1"/>
    <w:rsid w:val="004F75AB"/>
    <w:rsid w:val="004F7738"/>
    <w:rsid w:val="004F7C8B"/>
    <w:rsid w:val="004F7D86"/>
    <w:rsid w:val="00500C4D"/>
    <w:rsid w:val="00500F74"/>
    <w:rsid w:val="00501C09"/>
    <w:rsid w:val="00502900"/>
    <w:rsid w:val="00503172"/>
    <w:rsid w:val="00503789"/>
    <w:rsid w:val="00503A83"/>
    <w:rsid w:val="00503E4A"/>
    <w:rsid w:val="00504503"/>
    <w:rsid w:val="00504FAB"/>
    <w:rsid w:val="00506474"/>
    <w:rsid w:val="00506A42"/>
    <w:rsid w:val="00506DF7"/>
    <w:rsid w:val="00507BAB"/>
    <w:rsid w:val="00507BE6"/>
    <w:rsid w:val="00510239"/>
    <w:rsid w:val="0051091B"/>
    <w:rsid w:val="00510997"/>
    <w:rsid w:val="00510C7A"/>
    <w:rsid w:val="00512428"/>
    <w:rsid w:val="00514C6B"/>
    <w:rsid w:val="0051625B"/>
    <w:rsid w:val="00516682"/>
    <w:rsid w:val="00517094"/>
    <w:rsid w:val="00517E76"/>
    <w:rsid w:val="0052038A"/>
    <w:rsid w:val="00520C29"/>
    <w:rsid w:val="0052145D"/>
    <w:rsid w:val="00521862"/>
    <w:rsid w:val="00521E0E"/>
    <w:rsid w:val="00522F05"/>
    <w:rsid w:val="005231C4"/>
    <w:rsid w:val="0052358E"/>
    <w:rsid w:val="00523E06"/>
    <w:rsid w:val="005247A5"/>
    <w:rsid w:val="00524E03"/>
    <w:rsid w:val="00525D09"/>
    <w:rsid w:val="0052604E"/>
    <w:rsid w:val="00526420"/>
    <w:rsid w:val="005273BF"/>
    <w:rsid w:val="00527595"/>
    <w:rsid w:val="00527C44"/>
    <w:rsid w:val="005305DA"/>
    <w:rsid w:val="00531807"/>
    <w:rsid w:val="00531D48"/>
    <w:rsid w:val="00533BA9"/>
    <w:rsid w:val="00533D30"/>
    <w:rsid w:val="005340E8"/>
    <w:rsid w:val="00535183"/>
    <w:rsid w:val="00535F30"/>
    <w:rsid w:val="00536309"/>
    <w:rsid w:val="00536864"/>
    <w:rsid w:val="00537F57"/>
    <w:rsid w:val="005404BD"/>
    <w:rsid w:val="00540F53"/>
    <w:rsid w:val="00541265"/>
    <w:rsid w:val="00541557"/>
    <w:rsid w:val="00542554"/>
    <w:rsid w:val="00543075"/>
    <w:rsid w:val="005434DE"/>
    <w:rsid w:val="0054388A"/>
    <w:rsid w:val="0054415C"/>
    <w:rsid w:val="005448EE"/>
    <w:rsid w:val="005449EC"/>
    <w:rsid w:val="00544D94"/>
    <w:rsid w:val="00545D2B"/>
    <w:rsid w:val="00545F11"/>
    <w:rsid w:val="00546394"/>
    <w:rsid w:val="0054687B"/>
    <w:rsid w:val="005468A2"/>
    <w:rsid w:val="00546A04"/>
    <w:rsid w:val="005472B3"/>
    <w:rsid w:val="005475B4"/>
    <w:rsid w:val="0054785E"/>
    <w:rsid w:val="00547999"/>
    <w:rsid w:val="0055324C"/>
    <w:rsid w:val="0055373C"/>
    <w:rsid w:val="005537C7"/>
    <w:rsid w:val="00554DD0"/>
    <w:rsid w:val="005562DD"/>
    <w:rsid w:val="00556306"/>
    <w:rsid w:val="00556608"/>
    <w:rsid w:val="00556A27"/>
    <w:rsid w:val="00556D33"/>
    <w:rsid w:val="00557F63"/>
    <w:rsid w:val="0056029D"/>
    <w:rsid w:val="005605E1"/>
    <w:rsid w:val="00560A81"/>
    <w:rsid w:val="00560BB1"/>
    <w:rsid w:val="00560C4F"/>
    <w:rsid w:val="00560E5F"/>
    <w:rsid w:val="005613E9"/>
    <w:rsid w:val="00561FD1"/>
    <w:rsid w:val="0056306E"/>
    <w:rsid w:val="00563E2D"/>
    <w:rsid w:val="00563E87"/>
    <w:rsid w:val="00564387"/>
    <w:rsid w:val="00564600"/>
    <w:rsid w:val="005648E4"/>
    <w:rsid w:val="00565727"/>
    <w:rsid w:val="00565A83"/>
    <w:rsid w:val="00565BCF"/>
    <w:rsid w:val="005660B7"/>
    <w:rsid w:val="005665D7"/>
    <w:rsid w:val="005668D0"/>
    <w:rsid w:val="005672F6"/>
    <w:rsid w:val="00570007"/>
    <w:rsid w:val="0057131B"/>
    <w:rsid w:val="00571438"/>
    <w:rsid w:val="00571F3B"/>
    <w:rsid w:val="0057252E"/>
    <w:rsid w:val="00572CC4"/>
    <w:rsid w:val="00572D4D"/>
    <w:rsid w:val="0057343C"/>
    <w:rsid w:val="0057420F"/>
    <w:rsid w:val="00574F8F"/>
    <w:rsid w:val="00575523"/>
    <w:rsid w:val="00575C1B"/>
    <w:rsid w:val="00577636"/>
    <w:rsid w:val="00577852"/>
    <w:rsid w:val="00577ADB"/>
    <w:rsid w:val="005802D3"/>
    <w:rsid w:val="00580EE4"/>
    <w:rsid w:val="005819B9"/>
    <w:rsid w:val="00582922"/>
    <w:rsid w:val="00582F5D"/>
    <w:rsid w:val="005836E5"/>
    <w:rsid w:val="00585130"/>
    <w:rsid w:val="005852B9"/>
    <w:rsid w:val="005859C6"/>
    <w:rsid w:val="00585CC4"/>
    <w:rsid w:val="00587104"/>
    <w:rsid w:val="00590323"/>
    <w:rsid w:val="005905A4"/>
    <w:rsid w:val="005910DF"/>
    <w:rsid w:val="00592A0A"/>
    <w:rsid w:val="00593050"/>
    <w:rsid w:val="0059366C"/>
    <w:rsid w:val="005953C3"/>
    <w:rsid w:val="00595698"/>
    <w:rsid w:val="00595958"/>
    <w:rsid w:val="00595992"/>
    <w:rsid w:val="00595D93"/>
    <w:rsid w:val="005967E5"/>
    <w:rsid w:val="00596CB5"/>
    <w:rsid w:val="00597121"/>
    <w:rsid w:val="005975E3"/>
    <w:rsid w:val="00597A8D"/>
    <w:rsid w:val="00597C43"/>
    <w:rsid w:val="005A0530"/>
    <w:rsid w:val="005A1A90"/>
    <w:rsid w:val="005A1AF3"/>
    <w:rsid w:val="005A2A2E"/>
    <w:rsid w:val="005A328B"/>
    <w:rsid w:val="005A3AAF"/>
    <w:rsid w:val="005A3D21"/>
    <w:rsid w:val="005A40E5"/>
    <w:rsid w:val="005A4CD2"/>
    <w:rsid w:val="005A5948"/>
    <w:rsid w:val="005A5F5E"/>
    <w:rsid w:val="005A6320"/>
    <w:rsid w:val="005A63CD"/>
    <w:rsid w:val="005A6EB6"/>
    <w:rsid w:val="005B0630"/>
    <w:rsid w:val="005B0B80"/>
    <w:rsid w:val="005B15F9"/>
    <w:rsid w:val="005B1E21"/>
    <w:rsid w:val="005B2430"/>
    <w:rsid w:val="005B32ED"/>
    <w:rsid w:val="005B4D3A"/>
    <w:rsid w:val="005B5788"/>
    <w:rsid w:val="005B6918"/>
    <w:rsid w:val="005B7BF7"/>
    <w:rsid w:val="005C008C"/>
    <w:rsid w:val="005C08C3"/>
    <w:rsid w:val="005C0A15"/>
    <w:rsid w:val="005C0D56"/>
    <w:rsid w:val="005C1DE3"/>
    <w:rsid w:val="005C1E70"/>
    <w:rsid w:val="005C23B3"/>
    <w:rsid w:val="005C47E8"/>
    <w:rsid w:val="005C4A2D"/>
    <w:rsid w:val="005C5211"/>
    <w:rsid w:val="005C5857"/>
    <w:rsid w:val="005C5C3D"/>
    <w:rsid w:val="005D06F0"/>
    <w:rsid w:val="005D0FAA"/>
    <w:rsid w:val="005D171E"/>
    <w:rsid w:val="005D197B"/>
    <w:rsid w:val="005D22D5"/>
    <w:rsid w:val="005D2399"/>
    <w:rsid w:val="005D24A9"/>
    <w:rsid w:val="005D330B"/>
    <w:rsid w:val="005D3A53"/>
    <w:rsid w:val="005D3D18"/>
    <w:rsid w:val="005D40F6"/>
    <w:rsid w:val="005D418E"/>
    <w:rsid w:val="005D503E"/>
    <w:rsid w:val="005D64D4"/>
    <w:rsid w:val="005D6D10"/>
    <w:rsid w:val="005D7971"/>
    <w:rsid w:val="005D7D82"/>
    <w:rsid w:val="005E0319"/>
    <w:rsid w:val="005E1198"/>
    <w:rsid w:val="005E174B"/>
    <w:rsid w:val="005E18FB"/>
    <w:rsid w:val="005E1C75"/>
    <w:rsid w:val="005E23C2"/>
    <w:rsid w:val="005E2C82"/>
    <w:rsid w:val="005E2E98"/>
    <w:rsid w:val="005E3881"/>
    <w:rsid w:val="005E4356"/>
    <w:rsid w:val="005E4DA1"/>
    <w:rsid w:val="005E669D"/>
    <w:rsid w:val="005E7B45"/>
    <w:rsid w:val="005F0E73"/>
    <w:rsid w:val="005F1B82"/>
    <w:rsid w:val="005F23F7"/>
    <w:rsid w:val="005F2840"/>
    <w:rsid w:val="005F30A2"/>
    <w:rsid w:val="005F30BF"/>
    <w:rsid w:val="005F38AC"/>
    <w:rsid w:val="005F3EB7"/>
    <w:rsid w:val="005F3EBB"/>
    <w:rsid w:val="005F447E"/>
    <w:rsid w:val="005F5444"/>
    <w:rsid w:val="005F563D"/>
    <w:rsid w:val="005F5C4F"/>
    <w:rsid w:val="005F666A"/>
    <w:rsid w:val="005F6F1C"/>
    <w:rsid w:val="0060023F"/>
    <w:rsid w:val="00600DA6"/>
    <w:rsid w:val="006016AF"/>
    <w:rsid w:val="0060387D"/>
    <w:rsid w:val="00603B87"/>
    <w:rsid w:val="00604D66"/>
    <w:rsid w:val="00604E09"/>
    <w:rsid w:val="00605CED"/>
    <w:rsid w:val="00605DB8"/>
    <w:rsid w:val="006063CD"/>
    <w:rsid w:val="0060651B"/>
    <w:rsid w:val="00606611"/>
    <w:rsid w:val="00607488"/>
    <w:rsid w:val="00607E54"/>
    <w:rsid w:val="0061048D"/>
    <w:rsid w:val="00610E0B"/>
    <w:rsid w:val="0061126A"/>
    <w:rsid w:val="006114EA"/>
    <w:rsid w:val="0061151B"/>
    <w:rsid w:val="006118D4"/>
    <w:rsid w:val="00612671"/>
    <w:rsid w:val="006143D8"/>
    <w:rsid w:val="00614998"/>
    <w:rsid w:val="00614DE5"/>
    <w:rsid w:val="00616B4A"/>
    <w:rsid w:val="00617115"/>
    <w:rsid w:val="00617DB3"/>
    <w:rsid w:val="00617EBB"/>
    <w:rsid w:val="00620CBE"/>
    <w:rsid w:val="00620DD8"/>
    <w:rsid w:val="0062103B"/>
    <w:rsid w:val="0062134D"/>
    <w:rsid w:val="00621D21"/>
    <w:rsid w:val="00621DB4"/>
    <w:rsid w:val="006227ED"/>
    <w:rsid w:val="006228DF"/>
    <w:rsid w:val="00623587"/>
    <w:rsid w:val="006255D3"/>
    <w:rsid w:val="006258F6"/>
    <w:rsid w:val="00626204"/>
    <w:rsid w:val="00626C2D"/>
    <w:rsid w:val="0062737B"/>
    <w:rsid w:val="0062747A"/>
    <w:rsid w:val="00630533"/>
    <w:rsid w:val="006305B0"/>
    <w:rsid w:val="006312F7"/>
    <w:rsid w:val="006313DD"/>
    <w:rsid w:val="00631D00"/>
    <w:rsid w:val="00633437"/>
    <w:rsid w:val="0063385C"/>
    <w:rsid w:val="006347DF"/>
    <w:rsid w:val="00634A69"/>
    <w:rsid w:val="00635883"/>
    <w:rsid w:val="006363AA"/>
    <w:rsid w:val="00636920"/>
    <w:rsid w:val="00636AD7"/>
    <w:rsid w:val="00637077"/>
    <w:rsid w:val="00637719"/>
    <w:rsid w:val="0064256F"/>
    <w:rsid w:val="00642F5B"/>
    <w:rsid w:val="00642FE0"/>
    <w:rsid w:val="00643CCF"/>
    <w:rsid w:val="00644CF3"/>
    <w:rsid w:val="006460A8"/>
    <w:rsid w:val="00646195"/>
    <w:rsid w:val="00646ABB"/>
    <w:rsid w:val="00646AEC"/>
    <w:rsid w:val="00646AF9"/>
    <w:rsid w:val="00646D34"/>
    <w:rsid w:val="00646E60"/>
    <w:rsid w:val="00646FBD"/>
    <w:rsid w:val="006511C7"/>
    <w:rsid w:val="0065152C"/>
    <w:rsid w:val="006518E4"/>
    <w:rsid w:val="0065266A"/>
    <w:rsid w:val="00652798"/>
    <w:rsid w:val="0065297F"/>
    <w:rsid w:val="00652A68"/>
    <w:rsid w:val="00652CB8"/>
    <w:rsid w:val="00652FAD"/>
    <w:rsid w:val="0065335B"/>
    <w:rsid w:val="00653D3F"/>
    <w:rsid w:val="00654858"/>
    <w:rsid w:val="006553B3"/>
    <w:rsid w:val="00655548"/>
    <w:rsid w:val="006570BF"/>
    <w:rsid w:val="00660EB7"/>
    <w:rsid w:val="00662E82"/>
    <w:rsid w:val="00663177"/>
    <w:rsid w:val="00663A9A"/>
    <w:rsid w:val="00663BB6"/>
    <w:rsid w:val="00663F76"/>
    <w:rsid w:val="00664D92"/>
    <w:rsid w:val="00665EDE"/>
    <w:rsid w:val="00666038"/>
    <w:rsid w:val="0066643D"/>
    <w:rsid w:val="00666807"/>
    <w:rsid w:val="0066737A"/>
    <w:rsid w:val="00671255"/>
    <w:rsid w:val="00671E38"/>
    <w:rsid w:val="0067341C"/>
    <w:rsid w:val="006739EB"/>
    <w:rsid w:val="006742C2"/>
    <w:rsid w:val="00674FCF"/>
    <w:rsid w:val="00675336"/>
    <w:rsid w:val="0067554E"/>
    <w:rsid w:val="0067557B"/>
    <w:rsid w:val="00675A8A"/>
    <w:rsid w:val="00675EFE"/>
    <w:rsid w:val="00676153"/>
    <w:rsid w:val="00676517"/>
    <w:rsid w:val="006765A7"/>
    <w:rsid w:val="006766E0"/>
    <w:rsid w:val="00676FFE"/>
    <w:rsid w:val="0067730F"/>
    <w:rsid w:val="0067783C"/>
    <w:rsid w:val="006801BF"/>
    <w:rsid w:val="00680393"/>
    <w:rsid w:val="00681E49"/>
    <w:rsid w:val="00682D7B"/>
    <w:rsid w:val="00682DBE"/>
    <w:rsid w:val="0068330E"/>
    <w:rsid w:val="00683BC4"/>
    <w:rsid w:val="00685031"/>
    <w:rsid w:val="00685541"/>
    <w:rsid w:val="006855CD"/>
    <w:rsid w:val="006868E2"/>
    <w:rsid w:val="00686FA5"/>
    <w:rsid w:val="0068738E"/>
    <w:rsid w:val="00690B4F"/>
    <w:rsid w:val="00690CAB"/>
    <w:rsid w:val="006912B9"/>
    <w:rsid w:val="00691539"/>
    <w:rsid w:val="00691DF7"/>
    <w:rsid w:val="006927A5"/>
    <w:rsid w:val="00692854"/>
    <w:rsid w:val="00692FB0"/>
    <w:rsid w:val="00693877"/>
    <w:rsid w:val="00693B7A"/>
    <w:rsid w:val="00694362"/>
    <w:rsid w:val="0069454B"/>
    <w:rsid w:val="00695D3A"/>
    <w:rsid w:val="00695E69"/>
    <w:rsid w:val="00696D68"/>
    <w:rsid w:val="006A0CE4"/>
    <w:rsid w:val="006A11F9"/>
    <w:rsid w:val="006A2062"/>
    <w:rsid w:val="006A2A6C"/>
    <w:rsid w:val="006A3312"/>
    <w:rsid w:val="006A3B5F"/>
    <w:rsid w:val="006A605D"/>
    <w:rsid w:val="006A66EB"/>
    <w:rsid w:val="006A6F69"/>
    <w:rsid w:val="006A7013"/>
    <w:rsid w:val="006A7DC9"/>
    <w:rsid w:val="006A7DDE"/>
    <w:rsid w:val="006B004D"/>
    <w:rsid w:val="006B07B1"/>
    <w:rsid w:val="006B0826"/>
    <w:rsid w:val="006B18F2"/>
    <w:rsid w:val="006B3188"/>
    <w:rsid w:val="006B31C9"/>
    <w:rsid w:val="006B40D4"/>
    <w:rsid w:val="006B44DD"/>
    <w:rsid w:val="006B63BD"/>
    <w:rsid w:val="006B63CB"/>
    <w:rsid w:val="006B6B0E"/>
    <w:rsid w:val="006B76BA"/>
    <w:rsid w:val="006B7747"/>
    <w:rsid w:val="006C02AE"/>
    <w:rsid w:val="006C14B6"/>
    <w:rsid w:val="006C19ED"/>
    <w:rsid w:val="006C1B1A"/>
    <w:rsid w:val="006C3B8E"/>
    <w:rsid w:val="006C423B"/>
    <w:rsid w:val="006C4A03"/>
    <w:rsid w:val="006C512D"/>
    <w:rsid w:val="006C5DC2"/>
    <w:rsid w:val="006C5DDE"/>
    <w:rsid w:val="006C7BF6"/>
    <w:rsid w:val="006C7C4C"/>
    <w:rsid w:val="006D0594"/>
    <w:rsid w:val="006D0BF4"/>
    <w:rsid w:val="006D0FB1"/>
    <w:rsid w:val="006D3013"/>
    <w:rsid w:val="006D37E7"/>
    <w:rsid w:val="006D4086"/>
    <w:rsid w:val="006D4969"/>
    <w:rsid w:val="006D5840"/>
    <w:rsid w:val="006D5A4F"/>
    <w:rsid w:val="006D5A51"/>
    <w:rsid w:val="006D6776"/>
    <w:rsid w:val="006D6B7B"/>
    <w:rsid w:val="006D70FF"/>
    <w:rsid w:val="006E04DD"/>
    <w:rsid w:val="006E05E6"/>
    <w:rsid w:val="006E0E97"/>
    <w:rsid w:val="006E237E"/>
    <w:rsid w:val="006E3429"/>
    <w:rsid w:val="006E4A8C"/>
    <w:rsid w:val="006E5277"/>
    <w:rsid w:val="006E5524"/>
    <w:rsid w:val="006E6133"/>
    <w:rsid w:val="006E6A3D"/>
    <w:rsid w:val="006E7932"/>
    <w:rsid w:val="006E7CA9"/>
    <w:rsid w:val="006F0C80"/>
    <w:rsid w:val="006F0FC5"/>
    <w:rsid w:val="006F3133"/>
    <w:rsid w:val="006F523E"/>
    <w:rsid w:val="006F59C7"/>
    <w:rsid w:val="006F65C2"/>
    <w:rsid w:val="006F68CA"/>
    <w:rsid w:val="006F6E68"/>
    <w:rsid w:val="006F6F7A"/>
    <w:rsid w:val="0070061D"/>
    <w:rsid w:val="00700DFF"/>
    <w:rsid w:val="0070185F"/>
    <w:rsid w:val="007018CF"/>
    <w:rsid w:val="00701A59"/>
    <w:rsid w:val="0070274C"/>
    <w:rsid w:val="0070392D"/>
    <w:rsid w:val="0070444F"/>
    <w:rsid w:val="0070461C"/>
    <w:rsid w:val="00704E9C"/>
    <w:rsid w:val="00706AB5"/>
    <w:rsid w:val="00706EB5"/>
    <w:rsid w:val="007072A4"/>
    <w:rsid w:val="0070782E"/>
    <w:rsid w:val="00710679"/>
    <w:rsid w:val="007106C7"/>
    <w:rsid w:val="00710CE2"/>
    <w:rsid w:val="00712A71"/>
    <w:rsid w:val="00712DE6"/>
    <w:rsid w:val="00713BA7"/>
    <w:rsid w:val="00713EC4"/>
    <w:rsid w:val="00714774"/>
    <w:rsid w:val="00715757"/>
    <w:rsid w:val="00715836"/>
    <w:rsid w:val="00716B79"/>
    <w:rsid w:val="00716FEB"/>
    <w:rsid w:val="007179D3"/>
    <w:rsid w:val="00717EE6"/>
    <w:rsid w:val="00720277"/>
    <w:rsid w:val="0072109E"/>
    <w:rsid w:val="007223CE"/>
    <w:rsid w:val="00723C63"/>
    <w:rsid w:val="00723DFC"/>
    <w:rsid w:val="00725205"/>
    <w:rsid w:val="00725CEE"/>
    <w:rsid w:val="00725D8F"/>
    <w:rsid w:val="00725FB0"/>
    <w:rsid w:val="00726013"/>
    <w:rsid w:val="007266C4"/>
    <w:rsid w:val="00726B22"/>
    <w:rsid w:val="00726D83"/>
    <w:rsid w:val="00727343"/>
    <w:rsid w:val="00727765"/>
    <w:rsid w:val="007279F0"/>
    <w:rsid w:val="00730CC2"/>
    <w:rsid w:val="00731D64"/>
    <w:rsid w:val="0073227E"/>
    <w:rsid w:val="00732985"/>
    <w:rsid w:val="007336E8"/>
    <w:rsid w:val="00733DEA"/>
    <w:rsid w:val="00733E56"/>
    <w:rsid w:val="007349C9"/>
    <w:rsid w:val="0073566B"/>
    <w:rsid w:val="007358CC"/>
    <w:rsid w:val="00736A32"/>
    <w:rsid w:val="00736C18"/>
    <w:rsid w:val="0073716D"/>
    <w:rsid w:val="0073734F"/>
    <w:rsid w:val="007405D6"/>
    <w:rsid w:val="007408DF"/>
    <w:rsid w:val="0074155F"/>
    <w:rsid w:val="00741595"/>
    <w:rsid w:val="00741EF1"/>
    <w:rsid w:val="00741F8B"/>
    <w:rsid w:val="00742EE3"/>
    <w:rsid w:val="0074362D"/>
    <w:rsid w:val="00743DD0"/>
    <w:rsid w:val="00744171"/>
    <w:rsid w:val="00744799"/>
    <w:rsid w:val="007462ED"/>
    <w:rsid w:val="007471C4"/>
    <w:rsid w:val="007473BD"/>
    <w:rsid w:val="007503A6"/>
    <w:rsid w:val="007509B5"/>
    <w:rsid w:val="00750E33"/>
    <w:rsid w:val="00750E73"/>
    <w:rsid w:val="007518FC"/>
    <w:rsid w:val="00751D6B"/>
    <w:rsid w:val="00751D71"/>
    <w:rsid w:val="007524AF"/>
    <w:rsid w:val="007524C1"/>
    <w:rsid w:val="0075311E"/>
    <w:rsid w:val="0075372B"/>
    <w:rsid w:val="00753BF2"/>
    <w:rsid w:val="00755128"/>
    <w:rsid w:val="00755986"/>
    <w:rsid w:val="007561D8"/>
    <w:rsid w:val="00756D9F"/>
    <w:rsid w:val="00757B1C"/>
    <w:rsid w:val="0076028C"/>
    <w:rsid w:val="00760BD0"/>
    <w:rsid w:val="00760C63"/>
    <w:rsid w:val="00761D70"/>
    <w:rsid w:val="00762414"/>
    <w:rsid w:val="00762731"/>
    <w:rsid w:val="00762C79"/>
    <w:rsid w:val="00762D05"/>
    <w:rsid w:val="007631DB"/>
    <w:rsid w:val="0076394F"/>
    <w:rsid w:val="00763BA7"/>
    <w:rsid w:val="00763CA2"/>
    <w:rsid w:val="00764143"/>
    <w:rsid w:val="007642DE"/>
    <w:rsid w:val="0076480A"/>
    <w:rsid w:val="00764A61"/>
    <w:rsid w:val="00766255"/>
    <w:rsid w:val="007667DA"/>
    <w:rsid w:val="0076726F"/>
    <w:rsid w:val="00770D23"/>
    <w:rsid w:val="007718AC"/>
    <w:rsid w:val="00772047"/>
    <w:rsid w:val="0077562A"/>
    <w:rsid w:val="007771D8"/>
    <w:rsid w:val="00777AA0"/>
    <w:rsid w:val="007808A8"/>
    <w:rsid w:val="00780966"/>
    <w:rsid w:val="00780D6C"/>
    <w:rsid w:val="007815AE"/>
    <w:rsid w:val="00781F1B"/>
    <w:rsid w:val="00782240"/>
    <w:rsid w:val="007823DF"/>
    <w:rsid w:val="00782579"/>
    <w:rsid w:val="00782623"/>
    <w:rsid w:val="00782B75"/>
    <w:rsid w:val="00782DEF"/>
    <w:rsid w:val="00782EA0"/>
    <w:rsid w:val="007837C3"/>
    <w:rsid w:val="0078432B"/>
    <w:rsid w:val="00785339"/>
    <w:rsid w:val="00785F67"/>
    <w:rsid w:val="00786089"/>
    <w:rsid w:val="00786103"/>
    <w:rsid w:val="00786BC8"/>
    <w:rsid w:val="007873CB"/>
    <w:rsid w:val="00787AEB"/>
    <w:rsid w:val="007908FA"/>
    <w:rsid w:val="00790E80"/>
    <w:rsid w:val="00790F52"/>
    <w:rsid w:val="00791015"/>
    <w:rsid w:val="00791976"/>
    <w:rsid w:val="00791ABD"/>
    <w:rsid w:val="00791B4B"/>
    <w:rsid w:val="00792A8B"/>
    <w:rsid w:val="00792EEC"/>
    <w:rsid w:val="007933FA"/>
    <w:rsid w:val="00794535"/>
    <w:rsid w:val="0079585C"/>
    <w:rsid w:val="00795EA1"/>
    <w:rsid w:val="00796773"/>
    <w:rsid w:val="00796BD8"/>
    <w:rsid w:val="007A0C18"/>
    <w:rsid w:val="007A127E"/>
    <w:rsid w:val="007A2991"/>
    <w:rsid w:val="007A2C60"/>
    <w:rsid w:val="007A2DBD"/>
    <w:rsid w:val="007A2E21"/>
    <w:rsid w:val="007A2E84"/>
    <w:rsid w:val="007A3C0C"/>
    <w:rsid w:val="007A433A"/>
    <w:rsid w:val="007A48FC"/>
    <w:rsid w:val="007A4FE3"/>
    <w:rsid w:val="007A594D"/>
    <w:rsid w:val="007A5C59"/>
    <w:rsid w:val="007A61C6"/>
    <w:rsid w:val="007A63EA"/>
    <w:rsid w:val="007A6898"/>
    <w:rsid w:val="007A71C8"/>
    <w:rsid w:val="007A79D1"/>
    <w:rsid w:val="007A7A16"/>
    <w:rsid w:val="007A7E1E"/>
    <w:rsid w:val="007B0E80"/>
    <w:rsid w:val="007B1297"/>
    <w:rsid w:val="007B1B66"/>
    <w:rsid w:val="007B3899"/>
    <w:rsid w:val="007B3919"/>
    <w:rsid w:val="007B4D9C"/>
    <w:rsid w:val="007B62A9"/>
    <w:rsid w:val="007B67E2"/>
    <w:rsid w:val="007B6CA8"/>
    <w:rsid w:val="007B6D20"/>
    <w:rsid w:val="007B7B68"/>
    <w:rsid w:val="007B7C3A"/>
    <w:rsid w:val="007C016F"/>
    <w:rsid w:val="007C2F98"/>
    <w:rsid w:val="007C3043"/>
    <w:rsid w:val="007C3332"/>
    <w:rsid w:val="007C3425"/>
    <w:rsid w:val="007C3EBA"/>
    <w:rsid w:val="007C416A"/>
    <w:rsid w:val="007C453A"/>
    <w:rsid w:val="007C4597"/>
    <w:rsid w:val="007C47C2"/>
    <w:rsid w:val="007C49A5"/>
    <w:rsid w:val="007C4D38"/>
    <w:rsid w:val="007C4DF1"/>
    <w:rsid w:val="007C4EAD"/>
    <w:rsid w:val="007C55BA"/>
    <w:rsid w:val="007C5978"/>
    <w:rsid w:val="007C6079"/>
    <w:rsid w:val="007C623C"/>
    <w:rsid w:val="007C7D12"/>
    <w:rsid w:val="007D06C9"/>
    <w:rsid w:val="007D0833"/>
    <w:rsid w:val="007D09A8"/>
    <w:rsid w:val="007D1399"/>
    <w:rsid w:val="007D1FFC"/>
    <w:rsid w:val="007D21A3"/>
    <w:rsid w:val="007D3240"/>
    <w:rsid w:val="007D405F"/>
    <w:rsid w:val="007D55A5"/>
    <w:rsid w:val="007D5CD6"/>
    <w:rsid w:val="007D5DB8"/>
    <w:rsid w:val="007D6CE9"/>
    <w:rsid w:val="007D747B"/>
    <w:rsid w:val="007D79D9"/>
    <w:rsid w:val="007E03A2"/>
    <w:rsid w:val="007E07BF"/>
    <w:rsid w:val="007E091B"/>
    <w:rsid w:val="007E1049"/>
    <w:rsid w:val="007E13F1"/>
    <w:rsid w:val="007E1515"/>
    <w:rsid w:val="007E197D"/>
    <w:rsid w:val="007E1E90"/>
    <w:rsid w:val="007E4090"/>
    <w:rsid w:val="007E4151"/>
    <w:rsid w:val="007E4823"/>
    <w:rsid w:val="007E4B73"/>
    <w:rsid w:val="007E4C68"/>
    <w:rsid w:val="007E54ED"/>
    <w:rsid w:val="007E588C"/>
    <w:rsid w:val="007E58B2"/>
    <w:rsid w:val="007E5D3F"/>
    <w:rsid w:val="007E6BDC"/>
    <w:rsid w:val="007E6C5E"/>
    <w:rsid w:val="007E6F0A"/>
    <w:rsid w:val="007E78AF"/>
    <w:rsid w:val="007E7E69"/>
    <w:rsid w:val="007E7E7D"/>
    <w:rsid w:val="007F1075"/>
    <w:rsid w:val="007F20B6"/>
    <w:rsid w:val="007F2259"/>
    <w:rsid w:val="007F2380"/>
    <w:rsid w:val="007F34F4"/>
    <w:rsid w:val="007F368E"/>
    <w:rsid w:val="007F3B0A"/>
    <w:rsid w:val="007F618C"/>
    <w:rsid w:val="007F6823"/>
    <w:rsid w:val="007F6EF9"/>
    <w:rsid w:val="007F71C1"/>
    <w:rsid w:val="007F79D1"/>
    <w:rsid w:val="007F79F9"/>
    <w:rsid w:val="007F7BA5"/>
    <w:rsid w:val="0080063A"/>
    <w:rsid w:val="00801546"/>
    <w:rsid w:val="0080167D"/>
    <w:rsid w:val="00801D26"/>
    <w:rsid w:val="00802199"/>
    <w:rsid w:val="0080236A"/>
    <w:rsid w:val="00802D3E"/>
    <w:rsid w:val="00802FAC"/>
    <w:rsid w:val="0080347E"/>
    <w:rsid w:val="00803A15"/>
    <w:rsid w:val="00804341"/>
    <w:rsid w:val="00804DF7"/>
    <w:rsid w:val="00805001"/>
    <w:rsid w:val="0080575C"/>
    <w:rsid w:val="00806A0B"/>
    <w:rsid w:val="0080757C"/>
    <w:rsid w:val="00807BB8"/>
    <w:rsid w:val="00810916"/>
    <w:rsid w:val="00812EDE"/>
    <w:rsid w:val="0081434D"/>
    <w:rsid w:val="00814405"/>
    <w:rsid w:val="00815241"/>
    <w:rsid w:val="00815AC9"/>
    <w:rsid w:val="00815C45"/>
    <w:rsid w:val="00815C63"/>
    <w:rsid w:val="00816DF0"/>
    <w:rsid w:val="00817319"/>
    <w:rsid w:val="008176A3"/>
    <w:rsid w:val="00820CC0"/>
    <w:rsid w:val="008210F4"/>
    <w:rsid w:val="00821432"/>
    <w:rsid w:val="00821D4F"/>
    <w:rsid w:val="008225F1"/>
    <w:rsid w:val="0082487C"/>
    <w:rsid w:val="00824B44"/>
    <w:rsid w:val="00824BFC"/>
    <w:rsid w:val="00824FC3"/>
    <w:rsid w:val="00825229"/>
    <w:rsid w:val="008269BC"/>
    <w:rsid w:val="008270E2"/>
    <w:rsid w:val="0082723A"/>
    <w:rsid w:val="00827389"/>
    <w:rsid w:val="00830897"/>
    <w:rsid w:val="00830B11"/>
    <w:rsid w:val="00830F52"/>
    <w:rsid w:val="00831724"/>
    <w:rsid w:val="00831754"/>
    <w:rsid w:val="0083358C"/>
    <w:rsid w:val="00833A2B"/>
    <w:rsid w:val="008346C9"/>
    <w:rsid w:val="0083502F"/>
    <w:rsid w:val="00835110"/>
    <w:rsid w:val="00835294"/>
    <w:rsid w:val="00835396"/>
    <w:rsid w:val="00836DBE"/>
    <w:rsid w:val="00837910"/>
    <w:rsid w:val="00837C62"/>
    <w:rsid w:val="00837D77"/>
    <w:rsid w:val="00837F11"/>
    <w:rsid w:val="008413DA"/>
    <w:rsid w:val="008416F1"/>
    <w:rsid w:val="008419DC"/>
    <w:rsid w:val="0084271D"/>
    <w:rsid w:val="00842DAC"/>
    <w:rsid w:val="00843662"/>
    <w:rsid w:val="00843B0B"/>
    <w:rsid w:val="00844B64"/>
    <w:rsid w:val="0084512A"/>
    <w:rsid w:val="008457CB"/>
    <w:rsid w:val="0084731F"/>
    <w:rsid w:val="00847487"/>
    <w:rsid w:val="008478AE"/>
    <w:rsid w:val="00847EE0"/>
    <w:rsid w:val="008504D5"/>
    <w:rsid w:val="00850E1F"/>
    <w:rsid w:val="008519DC"/>
    <w:rsid w:val="00851D20"/>
    <w:rsid w:val="00853647"/>
    <w:rsid w:val="00853991"/>
    <w:rsid w:val="00853E7A"/>
    <w:rsid w:val="00854E3F"/>
    <w:rsid w:val="00855219"/>
    <w:rsid w:val="00855EFB"/>
    <w:rsid w:val="008562E7"/>
    <w:rsid w:val="0085671F"/>
    <w:rsid w:val="008574B8"/>
    <w:rsid w:val="0085752C"/>
    <w:rsid w:val="00857B9E"/>
    <w:rsid w:val="008613D9"/>
    <w:rsid w:val="00862016"/>
    <w:rsid w:val="008625E7"/>
    <w:rsid w:val="00862CFA"/>
    <w:rsid w:val="00863C67"/>
    <w:rsid w:val="008643AC"/>
    <w:rsid w:val="00865E3A"/>
    <w:rsid w:val="00866114"/>
    <w:rsid w:val="0086618C"/>
    <w:rsid w:val="008668EB"/>
    <w:rsid w:val="00866DE3"/>
    <w:rsid w:val="00867086"/>
    <w:rsid w:val="00867539"/>
    <w:rsid w:val="00867E52"/>
    <w:rsid w:val="00870813"/>
    <w:rsid w:val="00873233"/>
    <w:rsid w:val="008739A5"/>
    <w:rsid w:val="00877600"/>
    <w:rsid w:val="00881C17"/>
    <w:rsid w:val="00884761"/>
    <w:rsid w:val="00884AD3"/>
    <w:rsid w:val="00886116"/>
    <w:rsid w:val="00886666"/>
    <w:rsid w:val="008866A9"/>
    <w:rsid w:val="008866E0"/>
    <w:rsid w:val="00886865"/>
    <w:rsid w:val="008872F7"/>
    <w:rsid w:val="00887817"/>
    <w:rsid w:val="0089053A"/>
    <w:rsid w:val="008907A6"/>
    <w:rsid w:val="00890CBD"/>
    <w:rsid w:val="00892D7C"/>
    <w:rsid w:val="00892DDB"/>
    <w:rsid w:val="00893866"/>
    <w:rsid w:val="008939B1"/>
    <w:rsid w:val="00894D01"/>
    <w:rsid w:val="008956FC"/>
    <w:rsid w:val="00895D2D"/>
    <w:rsid w:val="00897180"/>
    <w:rsid w:val="008975CE"/>
    <w:rsid w:val="0089770D"/>
    <w:rsid w:val="008A001B"/>
    <w:rsid w:val="008A02CA"/>
    <w:rsid w:val="008A133A"/>
    <w:rsid w:val="008A1875"/>
    <w:rsid w:val="008A21DC"/>
    <w:rsid w:val="008A3678"/>
    <w:rsid w:val="008A382D"/>
    <w:rsid w:val="008A3AF2"/>
    <w:rsid w:val="008A3BBA"/>
    <w:rsid w:val="008A4B86"/>
    <w:rsid w:val="008A510C"/>
    <w:rsid w:val="008A5393"/>
    <w:rsid w:val="008A70DC"/>
    <w:rsid w:val="008A79B8"/>
    <w:rsid w:val="008A7B32"/>
    <w:rsid w:val="008A7B71"/>
    <w:rsid w:val="008B0917"/>
    <w:rsid w:val="008B0A34"/>
    <w:rsid w:val="008B0B18"/>
    <w:rsid w:val="008B17F7"/>
    <w:rsid w:val="008B2BCB"/>
    <w:rsid w:val="008B2C6A"/>
    <w:rsid w:val="008B2C8D"/>
    <w:rsid w:val="008B3F6C"/>
    <w:rsid w:val="008B3FCB"/>
    <w:rsid w:val="008B5081"/>
    <w:rsid w:val="008B5924"/>
    <w:rsid w:val="008B5F92"/>
    <w:rsid w:val="008B6C2E"/>
    <w:rsid w:val="008B6CC1"/>
    <w:rsid w:val="008B7336"/>
    <w:rsid w:val="008B751B"/>
    <w:rsid w:val="008B786D"/>
    <w:rsid w:val="008C0317"/>
    <w:rsid w:val="008C11A1"/>
    <w:rsid w:val="008C13F0"/>
    <w:rsid w:val="008C14C8"/>
    <w:rsid w:val="008C293F"/>
    <w:rsid w:val="008C3F54"/>
    <w:rsid w:val="008C5015"/>
    <w:rsid w:val="008C5513"/>
    <w:rsid w:val="008C6195"/>
    <w:rsid w:val="008C6E17"/>
    <w:rsid w:val="008C6F9F"/>
    <w:rsid w:val="008C71FA"/>
    <w:rsid w:val="008D1097"/>
    <w:rsid w:val="008D1314"/>
    <w:rsid w:val="008D180E"/>
    <w:rsid w:val="008D1F69"/>
    <w:rsid w:val="008D2589"/>
    <w:rsid w:val="008D2A43"/>
    <w:rsid w:val="008D2E9F"/>
    <w:rsid w:val="008D37F3"/>
    <w:rsid w:val="008D492F"/>
    <w:rsid w:val="008D57F8"/>
    <w:rsid w:val="008D595D"/>
    <w:rsid w:val="008D59B8"/>
    <w:rsid w:val="008D6841"/>
    <w:rsid w:val="008D7466"/>
    <w:rsid w:val="008D7504"/>
    <w:rsid w:val="008D7601"/>
    <w:rsid w:val="008D760F"/>
    <w:rsid w:val="008D7F55"/>
    <w:rsid w:val="008E20CE"/>
    <w:rsid w:val="008E21B5"/>
    <w:rsid w:val="008E2AA4"/>
    <w:rsid w:val="008E2BA1"/>
    <w:rsid w:val="008E3136"/>
    <w:rsid w:val="008E346F"/>
    <w:rsid w:val="008E3DF7"/>
    <w:rsid w:val="008E4058"/>
    <w:rsid w:val="008E4605"/>
    <w:rsid w:val="008E49CF"/>
    <w:rsid w:val="008E4C72"/>
    <w:rsid w:val="008E4E05"/>
    <w:rsid w:val="008E4EF7"/>
    <w:rsid w:val="008E5848"/>
    <w:rsid w:val="008E5D7D"/>
    <w:rsid w:val="008E651C"/>
    <w:rsid w:val="008E67CC"/>
    <w:rsid w:val="008E6FCD"/>
    <w:rsid w:val="008F0C38"/>
    <w:rsid w:val="008F1A17"/>
    <w:rsid w:val="008F28D8"/>
    <w:rsid w:val="008F37BA"/>
    <w:rsid w:val="008F3EFC"/>
    <w:rsid w:val="008F400E"/>
    <w:rsid w:val="008F42D5"/>
    <w:rsid w:val="008F42F8"/>
    <w:rsid w:val="008F5C10"/>
    <w:rsid w:val="008F5FB3"/>
    <w:rsid w:val="008F604A"/>
    <w:rsid w:val="008F62AE"/>
    <w:rsid w:val="008F6DAB"/>
    <w:rsid w:val="009005C5"/>
    <w:rsid w:val="00901108"/>
    <w:rsid w:val="00901174"/>
    <w:rsid w:val="00901365"/>
    <w:rsid w:val="009020C2"/>
    <w:rsid w:val="0090250D"/>
    <w:rsid w:val="00903E68"/>
    <w:rsid w:val="009045BF"/>
    <w:rsid w:val="00904F5B"/>
    <w:rsid w:val="0090595D"/>
    <w:rsid w:val="00905DF2"/>
    <w:rsid w:val="00905EB0"/>
    <w:rsid w:val="0090617E"/>
    <w:rsid w:val="00906525"/>
    <w:rsid w:val="009065BF"/>
    <w:rsid w:val="00906978"/>
    <w:rsid w:val="00906B62"/>
    <w:rsid w:val="00906BBD"/>
    <w:rsid w:val="00906BF1"/>
    <w:rsid w:val="009071B7"/>
    <w:rsid w:val="00910027"/>
    <w:rsid w:val="00910B16"/>
    <w:rsid w:val="009113EC"/>
    <w:rsid w:val="009125F3"/>
    <w:rsid w:val="00912AD8"/>
    <w:rsid w:val="009135BF"/>
    <w:rsid w:val="00913970"/>
    <w:rsid w:val="00914045"/>
    <w:rsid w:val="00914508"/>
    <w:rsid w:val="0091566B"/>
    <w:rsid w:val="00915A4A"/>
    <w:rsid w:val="00916589"/>
    <w:rsid w:val="009171C6"/>
    <w:rsid w:val="00917535"/>
    <w:rsid w:val="00917792"/>
    <w:rsid w:val="00920CB4"/>
    <w:rsid w:val="00921E3A"/>
    <w:rsid w:val="009221BD"/>
    <w:rsid w:val="009241D3"/>
    <w:rsid w:val="00924828"/>
    <w:rsid w:val="0092489D"/>
    <w:rsid w:val="00924F9F"/>
    <w:rsid w:val="009264FA"/>
    <w:rsid w:val="00926FB4"/>
    <w:rsid w:val="0092762B"/>
    <w:rsid w:val="0093091A"/>
    <w:rsid w:val="009309E1"/>
    <w:rsid w:val="00930C4B"/>
    <w:rsid w:val="00930DCD"/>
    <w:rsid w:val="00931662"/>
    <w:rsid w:val="009320EE"/>
    <w:rsid w:val="00932243"/>
    <w:rsid w:val="0093242A"/>
    <w:rsid w:val="00932FEF"/>
    <w:rsid w:val="0093356F"/>
    <w:rsid w:val="009336DD"/>
    <w:rsid w:val="00933DA9"/>
    <w:rsid w:val="0093454C"/>
    <w:rsid w:val="00934B64"/>
    <w:rsid w:val="00934D18"/>
    <w:rsid w:val="00935A9B"/>
    <w:rsid w:val="00936EFC"/>
    <w:rsid w:val="0093708E"/>
    <w:rsid w:val="009375F3"/>
    <w:rsid w:val="0094002D"/>
    <w:rsid w:val="00940969"/>
    <w:rsid w:val="00940C6A"/>
    <w:rsid w:val="009411D0"/>
    <w:rsid w:val="00941492"/>
    <w:rsid w:val="00942217"/>
    <w:rsid w:val="009428BB"/>
    <w:rsid w:val="00942CA3"/>
    <w:rsid w:val="00943069"/>
    <w:rsid w:val="00943704"/>
    <w:rsid w:val="00943E80"/>
    <w:rsid w:val="00944B63"/>
    <w:rsid w:val="00945630"/>
    <w:rsid w:val="009459FD"/>
    <w:rsid w:val="00945F14"/>
    <w:rsid w:val="0094630D"/>
    <w:rsid w:val="00946C0C"/>
    <w:rsid w:val="009473CD"/>
    <w:rsid w:val="00947682"/>
    <w:rsid w:val="009501D8"/>
    <w:rsid w:val="009507CB"/>
    <w:rsid w:val="009513A5"/>
    <w:rsid w:val="00951B18"/>
    <w:rsid w:val="00952365"/>
    <w:rsid w:val="00953CE6"/>
    <w:rsid w:val="00955C7E"/>
    <w:rsid w:val="00956074"/>
    <w:rsid w:val="00956861"/>
    <w:rsid w:val="0095712E"/>
    <w:rsid w:val="0095773A"/>
    <w:rsid w:val="00960063"/>
    <w:rsid w:val="00961D79"/>
    <w:rsid w:val="009631A1"/>
    <w:rsid w:val="00963352"/>
    <w:rsid w:val="009638DE"/>
    <w:rsid w:val="00964481"/>
    <w:rsid w:val="0096448A"/>
    <w:rsid w:val="00964A80"/>
    <w:rsid w:val="009652FD"/>
    <w:rsid w:val="0096545A"/>
    <w:rsid w:val="00967F46"/>
    <w:rsid w:val="009702C4"/>
    <w:rsid w:val="00970E6C"/>
    <w:rsid w:val="009712FE"/>
    <w:rsid w:val="00971651"/>
    <w:rsid w:val="0097267A"/>
    <w:rsid w:val="00973479"/>
    <w:rsid w:val="009743C8"/>
    <w:rsid w:val="00974962"/>
    <w:rsid w:val="00974F65"/>
    <w:rsid w:val="0097610E"/>
    <w:rsid w:val="00976368"/>
    <w:rsid w:val="0097639C"/>
    <w:rsid w:val="00976A12"/>
    <w:rsid w:val="00977859"/>
    <w:rsid w:val="00980CE7"/>
    <w:rsid w:val="00980F7D"/>
    <w:rsid w:val="0098133B"/>
    <w:rsid w:val="00982D79"/>
    <w:rsid w:val="00983732"/>
    <w:rsid w:val="009845E5"/>
    <w:rsid w:val="00984758"/>
    <w:rsid w:val="00985187"/>
    <w:rsid w:val="00985FCB"/>
    <w:rsid w:val="0098633B"/>
    <w:rsid w:val="009874E7"/>
    <w:rsid w:val="009877DD"/>
    <w:rsid w:val="00990264"/>
    <w:rsid w:val="00990604"/>
    <w:rsid w:val="00990C93"/>
    <w:rsid w:val="00991A09"/>
    <w:rsid w:val="00993908"/>
    <w:rsid w:val="0099440B"/>
    <w:rsid w:val="00994486"/>
    <w:rsid w:val="00994B62"/>
    <w:rsid w:val="00995264"/>
    <w:rsid w:val="00995D64"/>
    <w:rsid w:val="00995EE3"/>
    <w:rsid w:val="00997153"/>
    <w:rsid w:val="009978D0"/>
    <w:rsid w:val="00997DE5"/>
    <w:rsid w:val="009A0551"/>
    <w:rsid w:val="009A1F05"/>
    <w:rsid w:val="009A2057"/>
    <w:rsid w:val="009A2353"/>
    <w:rsid w:val="009A24C2"/>
    <w:rsid w:val="009A2FF7"/>
    <w:rsid w:val="009A3672"/>
    <w:rsid w:val="009A38FF"/>
    <w:rsid w:val="009A4841"/>
    <w:rsid w:val="009A4984"/>
    <w:rsid w:val="009A4E02"/>
    <w:rsid w:val="009A5B84"/>
    <w:rsid w:val="009A62A4"/>
    <w:rsid w:val="009A78D3"/>
    <w:rsid w:val="009A7C20"/>
    <w:rsid w:val="009A7D83"/>
    <w:rsid w:val="009B081A"/>
    <w:rsid w:val="009B2634"/>
    <w:rsid w:val="009B27FA"/>
    <w:rsid w:val="009B28F3"/>
    <w:rsid w:val="009B31E6"/>
    <w:rsid w:val="009B4F70"/>
    <w:rsid w:val="009B5344"/>
    <w:rsid w:val="009B5DA1"/>
    <w:rsid w:val="009B643B"/>
    <w:rsid w:val="009B658E"/>
    <w:rsid w:val="009C015B"/>
    <w:rsid w:val="009C0B18"/>
    <w:rsid w:val="009C0EAB"/>
    <w:rsid w:val="009C0FB1"/>
    <w:rsid w:val="009C153B"/>
    <w:rsid w:val="009C26A9"/>
    <w:rsid w:val="009C3270"/>
    <w:rsid w:val="009C3311"/>
    <w:rsid w:val="009C3E8B"/>
    <w:rsid w:val="009C4111"/>
    <w:rsid w:val="009C496F"/>
    <w:rsid w:val="009C5808"/>
    <w:rsid w:val="009C586C"/>
    <w:rsid w:val="009C5B02"/>
    <w:rsid w:val="009C6209"/>
    <w:rsid w:val="009C646B"/>
    <w:rsid w:val="009C6A4D"/>
    <w:rsid w:val="009C796C"/>
    <w:rsid w:val="009C7DE5"/>
    <w:rsid w:val="009D1210"/>
    <w:rsid w:val="009D19C9"/>
    <w:rsid w:val="009D2341"/>
    <w:rsid w:val="009D2D90"/>
    <w:rsid w:val="009D2EBB"/>
    <w:rsid w:val="009D306A"/>
    <w:rsid w:val="009D32BF"/>
    <w:rsid w:val="009D35C2"/>
    <w:rsid w:val="009D37E0"/>
    <w:rsid w:val="009D4B9C"/>
    <w:rsid w:val="009D4E65"/>
    <w:rsid w:val="009D5020"/>
    <w:rsid w:val="009D548F"/>
    <w:rsid w:val="009D60B7"/>
    <w:rsid w:val="009D7431"/>
    <w:rsid w:val="009E03A4"/>
    <w:rsid w:val="009E0409"/>
    <w:rsid w:val="009E0D8C"/>
    <w:rsid w:val="009E1A1D"/>
    <w:rsid w:val="009E1EB4"/>
    <w:rsid w:val="009E24E2"/>
    <w:rsid w:val="009E2670"/>
    <w:rsid w:val="009E27F1"/>
    <w:rsid w:val="009E2E05"/>
    <w:rsid w:val="009E2EDE"/>
    <w:rsid w:val="009E3402"/>
    <w:rsid w:val="009E3550"/>
    <w:rsid w:val="009E381A"/>
    <w:rsid w:val="009E3B50"/>
    <w:rsid w:val="009E40A1"/>
    <w:rsid w:val="009E4C36"/>
    <w:rsid w:val="009E555C"/>
    <w:rsid w:val="009E58C8"/>
    <w:rsid w:val="009E61AB"/>
    <w:rsid w:val="009E7567"/>
    <w:rsid w:val="009E788C"/>
    <w:rsid w:val="009F1004"/>
    <w:rsid w:val="009F11B1"/>
    <w:rsid w:val="009F19F4"/>
    <w:rsid w:val="009F22A8"/>
    <w:rsid w:val="009F3850"/>
    <w:rsid w:val="009F38C5"/>
    <w:rsid w:val="009F3DD9"/>
    <w:rsid w:val="009F5009"/>
    <w:rsid w:val="009F5234"/>
    <w:rsid w:val="009F6631"/>
    <w:rsid w:val="009F762B"/>
    <w:rsid w:val="009F7B87"/>
    <w:rsid w:val="00A0014B"/>
    <w:rsid w:val="00A0057B"/>
    <w:rsid w:val="00A00796"/>
    <w:rsid w:val="00A009F7"/>
    <w:rsid w:val="00A011DC"/>
    <w:rsid w:val="00A01408"/>
    <w:rsid w:val="00A016B1"/>
    <w:rsid w:val="00A018CD"/>
    <w:rsid w:val="00A01CD4"/>
    <w:rsid w:val="00A020EC"/>
    <w:rsid w:val="00A02509"/>
    <w:rsid w:val="00A02883"/>
    <w:rsid w:val="00A02B03"/>
    <w:rsid w:val="00A02DA6"/>
    <w:rsid w:val="00A04B6A"/>
    <w:rsid w:val="00A06720"/>
    <w:rsid w:val="00A068CA"/>
    <w:rsid w:val="00A069E5"/>
    <w:rsid w:val="00A07AB8"/>
    <w:rsid w:val="00A07BE7"/>
    <w:rsid w:val="00A1045E"/>
    <w:rsid w:val="00A11A3A"/>
    <w:rsid w:val="00A12209"/>
    <w:rsid w:val="00A12B71"/>
    <w:rsid w:val="00A12E91"/>
    <w:rsid w:val="00A132EC"/>
    <w:rsid w:val="00A13B56"/>
    <w:rsid w:val="00A13B82"/>
    <w:rsid w:val="00A1439F"/>
    <w:rsid w:val="00A146E2"/>
    <w:rsid w:val="00A14AD1"/>
    <w:rsid w:val="00A14C10"/>
    <w:rsid w:val="00A15DBB"/>
    <w:rsid w:val="00A16120"/>
    <w:rsid w:val="00A1671B"/>
    <w:rsid w:val="00A1746E"/>
    <w:rsid w:val="00A174C4"/>
    <w:rsid w:val="00A206F5"/>
    <w:rsid w:val="00A2076B"/>
    <w:rsid w:val="00A20AB8"/>
    <w:rsid w:val="00A20ADC"/>
    <w:rsid w:val="00A20BAE"/>
    <w:rsid w:val="00A21884"/>
    <w:rsid w:val="00A219AA"/>
    <w:rsid w:val="00A22512"/>
    <w:rsid w:val="00A225B3"/>
    <w:rsid w:val="00A226A6"/>
    <w:rsid w:val="00A244E4"/>
    <w:rsid w:val="00A25811"/>
    <w:rsid w:val="00A26414"/>
    <w:rsid w:val="00A2642F"/>
    <w:rsid w:val="00A26563"/>
    <w:rsid w:val="00A266C2"/>
    <w:rsid w:val="00A267E0"/>
    <w:rsid w:val="00A2724C"/>
    <w:rsid w:val="00A306E0"/>
    <w:rsid w:val="00A309C9"/>
    <w:rsid w:val="00A31672"/>
    <w:rsid w:val="00A31DD9"/>
    <w:rsid w:val="00A31E75"/>
    <w:rsid w:val="00A32CF3"/>
    <w:rsid w:val="00A32F60"/>
    <w:rsid w:val="00A3305F"/>
    <w:rsid w:val="00A339E0"/>
    <w:rsid w:val="00A33E12"/>
    <w:rsid w:val="00A34B00"/>
    <w:rsid w:val="00A35658"/>
    <w:rsid w:val="00A3609B"/>
    <w:rsid w:val="00A371F2"/>
    <w:rsid w:val="00A37C62"/>
    <w:rsid w:val="00A37E25"/>
    <w:rsid w:val="00A40521"/>
    <w:rsid w:val="00A410B2"/>
    <w:rsid w:val="00A411A7"/>
    <w:rsid w:val="00A41274"/>
    <w:rsid w:val="00A4241E"/>
    <w:rsid w:val="00A435E7"/>
    <w:rsid w:val="00A44818"/>
    <w:rsid w:val="00A44904"/>
    <w:rsid w:val="00A45630"/>
    <w:rsid w:val="00A4568A"/>
    <w:rsid w:val="00A45BE8"/>
    <w:rsid w:val="00A45F46"/>
    <w:rsid w:val="00A46D85"/>
    <w:rsid w:val="00A50569"/>
    <w:rsid w:val="00A51122"/>
    <w:rsid w:val="00A522CF"/>
    <w:rsid w:val="00A542DC"/>
    <w:rsid w:val="00A5668E"/>
    <w:rsid w:val="00A566EB"/>
    <w:rsid w:val="00A57E94"/>
    <w:rsid w:val="00A60C99"/>
    <w:rsid w:val="00A622A9"/>
    <w:rsid w:val="00A62B4A"/>
    <w:rsid w:val="00A6322F"/>
    <w:rsid w:val="00A633E8"/>
    <w:rsid w:val="00A637FE"/>
    <w:rsid w:val="00A6570D"/>
    <w:rsid w:val="00A659C6"/>
    <w:rsid w:val="00A66085"/>
    <w:rsid w:val="00A661E3"/>
    <w:rsid w:val="00A66620"/>
    <w:rsid w:val="00A6747B"/>
    <w:rsid w:val="00A70300"/>
    <w:rsid w:val="00A71D31"/>
    <w:rsid w:val="00A71E11"/>
    <w:rsid w:val="00A723FB"/>
    <w:rsid w:val="00A741B7"/>
    <w:rsid w:val="00A743E2"/>
    <w:rsid w:val="00A7480B"/>
    <w:rsid w:val="00A75170"/>
    <w:rsid w:val="00A75449"/>
    <w:rsid w:val="00A75BFF"/>
    <w:rsid w:val="00A75E47"/>
    <w:rsid w:val="00A76314"/>
    <w:rsid w:val="00A80032"/>
    <w:rsid w:val="00A80256"/>
    <w:rsid w:val="00A80BF9"/>
    <w:rsid w:val="00A8156D"/>
    <w:rsid w:val="00A8239C"/>
    <w:rsid w:val="00A82E26"/>
    <w:rsid w:val="00A82F1D"/>
    <w:rsid w:val="00A831AF"/>
    <w:rsid w:val="00A83723"/>
    <w:rsid w:val="00A83EB3"/>
    <w:rsid w:val="00A846E0"/>
    <w:rsid w:val="00A84794"/>
    <w:rsid w:val="00A84DA7"/>
    <w:rsid w:val="00A87122"/>
    <w:rsid w:val="00A87146"/>
    <w:rsid w:val="00A87230"/>
    <w:rsid w:val="00A87E3A"/>
    <w:rsid w:val="00A901FF"/>
    <w:rsid w:val="00A90DB3"/>
    <w:rsid w:val="00A915A8"/>
    <w:rsid w:val="00A9176D"/>
    <w:rsid w:val="00A93100"/>
    <w:rsid w:val="00A95556"/>
    <w:rsid w:val="00A95BC0"/>
    <w:rsid w:val="00A95CA8"/>
    <w:rsid w:val="00A96156"/>
    <w:rsid w:val="00A961C1"/>
    <w:rsid w:val="00A962D8"/>
    <w:rsid w:val="00A96E7A"/>
    <w:rsid w:val="00A9771A"/>
    <w:rsid w:val="00A97A00"/>
    <w:rsid w:val="00A97F57"/>
    <w:rsid w:val="00AA01F8"/>
    <w:rsid w:val="00AA1AE9"/>
    <w:rsid w:val="00AA1FBE"/>
    <w:rsid w:val="00AA28DD"/>
    <w:rsid w:val="00AA327B"/>
    <w:rsid w:val="00AA35D0"/>
    <w:rsid w:val="00AA3E1B"/>
    <w:rsid w:val="00AA4528"/>
    <w:rsid w:val="00AA48A0"/>
    <w:rsid w:val="00AA55A7"/>
    <w:rsid w:val="00AA5CC4"/>
    <w:rsid w:val="00AA64A8"/>
    <w:rsid w:val="00AA6765"/>
    <w:rsid w:val="00AA7112"/>
    <w:rsid w:val="00AA763B"/>
    <w:rsid w:val="00AA78A3"/>
    <w:rsid w:val="00AA7FE1"/>
    <w:rsid w:val="00AB04ED"/>
    <w:rsid w:val="00AB0F69"/>
    <w:rsid w:val="00AB192C"/>
    <w:rsid w:val="00AB22B1"/>
    <w:rsid w:val="00AB4177"/>
    <w:rsid w:val="00AB45DE"/>
    <w:rsid w:val="00AB4683"/>
    <w:rsid w:val="00AB4B5D"/>
    <w:rsid w:val="00AB52E1"/>
    <w:rsid w:val="00AB64B0"/>
    <w:rsid w:val="00AB7FE8"/>
    <w:rsid w:val="00AC21FA"/>
    <w:rsid w:val="00AC2AC9"/>
    <w:rsid w:val="00AC2B84"/>
    <w:rsid w:val="00AC3ABF"/>
    <w:rsid w:val="00AC4168"/>
    <w:rsid w:val="00AC4713"/>
    <w:rsid w:val="00AC6330"/>
    <w:rsid w:val="00AC6632"/>
    <w:rsid w:val="00AC7021"/>
    <w:rsid w:val="00AD0803"/>
    <w:rsid w:val="00AD0BED"/>
    <w:rsid w:val="00AD13E6"/>
    <w:rsid w:val="00AD1AC0"/>
    <w:rsid w:val="00AD287C"/>
    <w:rsid w:val="00AD294D"/>
    <w:rsid w:val="00AD33F5"/>
    <w:rsid w:val="00AD34FD"/>
    <w:rsid w:val="00AD4A5F"/>
    <w:rsid w:val="00AD6210"/>
    <w:rsid w:val="00AD6630"/>
    <w:rsid w:val="00AD6662"/>
    <w:rsid w:val="00AD70AD"/>
    <w:rsid w:val="00AD7ED2"/>
    <w:rsid w:val="00AE0596"/>
    <w:rsid w:val="00AE1581"/>
    <w:rsid w:val="00AE318B"/>
    <w:rsid w:val="00AE3A3F"/>
    <w:rsid w:val="00AE441B"/>
    <w:rsid w:val="00AE5171"/>
    <w:rsid w:val="00AE5D50"/>
    <w:rsid w:val="00AE6C27"/>
    <w:rsid w:val="00AE6D29"/>
    <w:rsid w:val="00AF1D77"/>
    <w:rsid w:val="00AF208A"/>
    <w:rsid w:val="00AF2097"/>
    <w:rsid w:val="00AF25C9"/>
    <w:rsid w:val="00AF2E68"/>
    <w:rsid w:val="00AF2EC4"/>
    <w:rsid w:val="00AF3874"/>
    <w:rsid w:val="00AF472E"/>
    <w:rsid w:val="00AF5221"/>
    <w:rsid w:val="00AF52EE"/>
    <w:rsid w:val="00AF5631"/>
    <w:rsid w:val="00AF66A5"/>
    <w:rsid w:val="00AF7138"/>
    <w:rsid w:val="00AF725A"/>
    <w:rsid w:val="00AF7D24"/>
    <w:rsid w:val="00B00204"/>
    <w:rsid w:val="00B003F8"/>
    <w:rsid w:val="00B00A5D"/>
    <w:rsid w:val="00B01063"/>
    <w:rsid w:val="00B0192A"/>
    <w:rsid w:val="00B01BBD"/>
    <w:rsid w:val="00B028FE"/>
    <w:rsid w:val="00B02D96"/>
    <w:rsid w:val="00B02DF7"/>
    <w:rsid w:val="00B0648C"/>
    <w:rsid w:val="00B070A8"/>
    <w:rsid w:val="00B0766C"/>
    <w:rsid w:val="00B101E3"/>
    <w:rsid w:val="00B1036F"/>
    <w:rsid w:val="00B10582"/>
    <w:rsid w:val="00B10875"/>
    <w:rsid w:val="00B10A90"/>
    <w:rsid w:val="00B10FBF"/>
    <w:rsid w:val="00B11022"/>
    <w:rsid w:val="00B11070"/>
    <w:rsid w:val="00B119A2"/>
    <w:rsid w:val="00B119C9"/>
    <w:rsid w:val="00B11FFD"/>
    <w:rsid w:val="00B121C9"/>
    <w:rsid w:val="00B12F14"/>
    <w:rsid w:val="00B146D6"/>
    <w:rsid w:val="00B155F5"/>
    <w:rsid w:val="00B15CBC"/>
    <w:rsid w:val="00B15D4D"/>
    <w:rsid w:val="00B15E46"/>
    <w:rsid w:val="00B160D8"/>
    <w:rsid w:val="00B16938"/>
    <w:rsid w:val="00B16C2A"/>
    <w:rsid w:val="00B17EA0"/>
    <w:rsid w:val="00B20A4E"/>
    <w:rsid w:val="00B20D90"/>
    <w:rsid w:val="00B217F9"/>
    <w:rsid w:val="00B219A5"/>
    <w:rsid w:val="00B22EE6"/>
    <w:rsid w:val="00B23154"/>
    <w:rsid w:val="00B269F4"/>
    <w:rsid w:val="00B26EB9"/>
    <w:rsid w:val="00B2727A"/>
    <w:rsid w:val="00B311A6"/>
    <w:rsid w:val="00B3153D"/>
    <w:rsid w:val="00B32939"/>
    <w:rsid w:val="00B32A24"/>
    <w:rsid w:val="00B32EC7"/>
    <w:rsid w:val="00B32F47"/>
    <w:rsid w:val="00B33A20"/>
    <w:rsid w:val="00B34858"/>
    <w:rsid w:val="00B34A2A"/>
    <w:rsid w:val="00B35625"/>
    <w:rsid w:val="00B357F0"/>
    <w:rsid w:val="00B36804"/>
    <w:rsid w:val="00B36D2F"/>
    <w:rsid w:val="00B37084"/>
    <w:rsid w:val="00B3786D"/>
    <w:rsid w:val="00B378D5"/>
    <w:rsid w:val="00B37CA7"/>
    <w:rsid w:val="00B37E9E"/>
    <w:rsid w:val="00B40523"/>
    <w:rsid w:val="00B40763"/>
    <w:rsid w:val="00B40964"/>
    <w:rsid w:val="00B40B9D"/>
    <w:rsid w:val="00B4112F"/>
    <w:rsid w:val="00B41A81"/>
    <w:rsid w:val="00B41F69"/>
    <w:rsid w:val="00B42599"/>
    <w:rsid w:val="00B430D0"/>
    <w:rsid w:val="00B44BFD"/>
    <w:rsid w:val="00B4539A"/>
    <w:rsid w:val="00B45724"/>
    <w:rsid w:val="00B45936"/>
    <w:rsid w:val="00B45EDD"/>
    <w:rsid w:val="00B465C1"/>
    <w:rsid w:val="00B46D7D"/>
    <w:rsid w:val="00B47162"/>
    <w:rsid w:val="00B47295"/>
    <w:rsid w:val="00B477EB"/>
    <w:rsid w:val="00B504D8"/>
    <w:rsid w:val="00B50E8B"/>
    <w:rsid w:val="00B519F5"/>
    <w:rsid w:val="00B53D0B"/>
    <w:rsid w:val="00B53D19"/>
    <w:rsid w:val="00B54289"/>
    <w:rsid w:val="00B5499E"/>
    <w:rsid w:val="00B557D5"/>
    <w:rsid w:val="00B570F9"/>
    <w:rsid w:val="00B57481"/>
    <w:rsid w:val="00B60024"/>
    <w:rsid w:val="00B607C8"/>
    <w:rsid w:val="00B61748"/>
    <w:rsid w:val="00B6192C"/>
    <w:rsid w:val="00B625C0"/>
    <w:rsid w:val="00B63753"/>
    <w:rsid w:val="00B63BFB"/>
    <w:rsid w:val="00B6477A"/>
    <w:rsid w:val="00B65A4A"/>
    <w:rsid w:val="00B65A74"/>
    <w:rsid w:val="00B65CFA"/>
    <w:rsid w:val="00B66206"/>
    <w:rsid w:val="00B66925"/>
    <w:rsid w:val="00B669DA"/>
    <w:rsid w:val="00B670D2"/>
    <w:rsid w:val="00B67284"/>
    <w:rsid w:val="00B6781E"/>
    <w:rsid w:val="00B67D68"/>
    <w:rsid w:val="00B7006E"/>
    <w:rsid w:val="00B70419"/>
    <w:rsid w:val="00B70521"/>
    <w:rsid w:val="00B70FDF"/>
    <w:rsid w:val="00B729E0"/>
    <w:rsid w:val="00B72ED9"/>
    <w:rsid w:val="00B73044"/>
    <w:rsid w:val="00B744BD"/>
    <w:rsid w:val="00B74BA7"/>
    <w:rsid w:val="00B758FA"/>
    <w:rsid w:val="00B75B4E"/>
    <w:rsid w:val="00B75E5E"/>
    <w:rsid w:val="00B760EC"/>
    <w:rsid w:val="00B7631A"/>
    <w:rsid w:val="00B766E4"/>
    <w:rsid w:val="00B7695D"/>
    <w:rsid w:val="00B76AAE"/>
    <w:rsid w:val="00B771A6"/>
    <w:rsid w:val="00B771CD"/>
    <w:rsid w:val="00B8045C"/>
    <w:rsid w:val="00B8062E"/>
    <w:rsid w:val="00B8098F"/>
    <w:rsid w:val="00B82055"/>
    <w:rsid w:val="00B82A6A"/>
    <w:rsid w:val="00B84144"/>
    <w:rsid w:val="00B849E0"/>
    <w:rsid w:val="00B84B5A"/>
    <w:rsid w:val="00B86105"/>
    <w:rsid w:val="00B864ED"/>
    <w:rsid w:val="00B8651E"/>
    <w:rsid w:val="00B86E87"/>
    <w:rsid w:val="00B909C5"/>
    <w:rsid w:val="00B923D5"/>
    <w:rsid w:val="00B93408"/>
    <w:rsid w:val="00B93522"/>
    <w:rsid w:val="00B940E0"/>
    <w:rsid w:val="00B9449B"/>
    <w:rsid w:val="00B945B0"/>
    <w:rsid w:val="00B94817"/>
    <w:rsid w:val="00B959A4"/>
    <w:rsid w:val="00B97399"/>
    <w:rsid w:val="00B97582"/>
    <w:rsid w:val="00B97A6E"/>
    <w:rsid w:val="00BA0B79"/>
    <w:rsid w:val="00BA1700"/>
    <w:rsid w:val="00BA1A5B"/>
    <w:rsid w:val="00BA1E77"/>
    <w:rsid w:val="00BA28E4"/>
    <w:rsid w:val="00BA2A3F"/>
    <w:rsid w:val="00BA30B2"/>
    <w:rsid w:val="00BA30D1"/>
    <w:rsid w:val="00BA3257"/>
    <w:rsid w:val="00BA4118"/>
    <w:rsid w:val="00BA54CC"/>
    <w:rsid w:val="00BA5B46"/>
    <w:rsid w:val="00BB0802"/>
    <w:rsid w:val="00BB0B50"/>
    <w:rsid w:val="00BB0E75"/>
    <w:rsid w:val="00BB13E8"/>
    <w:rsid w:val="00BB20BD"/>
    <w:rsid w:val="00BB23E7"/>
    <w:rsid w:val="00BB2A5D"/>
    <w:rsid w:val="00BB58CD"/>
    <w:rsid w:val="00BB662B"/>
    <w:rsid w:val="00BB71AD"/>
    <w:rsid w:val="00BB79B9"/>
    <w:rsid w:val="00BC002C"/>
    <w:rsid w:val="00BC1A34"/>
    <w:rsid w:val="00BC1CB6"/>
    <w:rsid w:val="00BC20CD"/>
    <w:rsid w:val="00BC31EA"/>
    <w:rsid w:val="00BC3858"/>
    <w:rsid w:val="00BC3F66"/>
    <w:rsid w:val="00BC4D1E"/>
    <w:rsid w:val="00BC4E7E"/>
    <w:rsid w:val="00BC55B2"/>
    <w:rsid w:val="00BC5727"/>
    <w:rsid w:val="00BC5BFF"/>
    <w:rsid w:val="00BC5F52"/>
    <w:rsid w:val="00BC5F6A"/>
    <w:rsid w:val="00BC5F8C"/>
    <w:rsid w:val="00BC5FDF"/>
    <w:rsid w:val="00BC7A1D"/>
    <w:rsid w:val="00BD03D5"/>
    <w:rsid w:val="00BD0841"/>
    <w:rsid w:val="00BD157E"/>
    <w:rsid w:val="00BD1830"/>
    <w:rsid w:val="00BD1B6B"/>
    <w:rsid w:val="00BD2E3D"/>
    <w:rsid w:val="00BD3574"/>
    <w:rsid w:val="00BD384D"/>
    <w:rsid w:val="00BD42C3"/>
    <w:rsid w:val="00BD48F4"/>
    <w:rsid w:val="00BD5CA2"/>
    <w:rsid w:val="00BD64E2"/>
    <w:rsid w:val="00BD6AAE"/>
    <w:rsid w:val="00BD6E76"/>
    <w:rsid w:val="00BD7238"/>
    <w:rsid w:val="00BD739E"/>
    <w:rsid w:val="00BD740D"/>
    <w:rsid w:val="00BD7D0A"/>
    <w:rsid w:val="00BE08A2"/>
    <w:rsid w:val="00BE1348"/>
    <w:rsid w:val="00BE19C8"/>
    <w:rsid w:val="00BE1E22"/>
    <w:rsid w:val="00BE1E47"/>
    <w:rsid w:val="00BE1EFF"/>
    <w:rsid w:val="00BE1FEC"/>
    <w:rsid w:val="00BE3A37"/>
    <w:rsid w:val="00BE3BAF"/>
    <w:rsid w:val="00BE3DFE"/>
    <w:rsid w:val="00BE42F4"/>
    <w:rsid w:val="00BE4778"/>
    <w:rsid w:val="00BE4AE0"/>
    <w:rsid w:val="00BE5EA6"/>
    <w:rsid w:val="00BE719E"/>
    <w:rsid w:val="00BE73BA"/>
    <w:rsid w:val="00BE790A"/>
    <w:rsid w:val="00BE7BDC"/>
    <w:rsid w:val="00BE7D7A"/>
    <w:rsid w:val="00BF075A"/>
    <w:rsid w:val="00BF166E"/>
    <w:rsid w:val="00BF2130"/>
    <w:rsid w:val="00BF2D97"/>
    <w:rsid w:val="00BF3320"/>
    <w:rsid w:val="00BF4CFB"/>
    <w:rsid w:val="00BF554F"/>
    <w:rsid w:val="00BF5FFB"/>
    <w:rsid w:val="00BF75A5"/>
    <w:rsid w:val="00BF7A5C"/>
    <w:rsid w:val="00C00006"/>
    <w:rsid w:val="00C00341"/>
    <w:rsid w:val="00C01635"/>
    <w:rsid w:val="00C0176A"/>
    <w:rsid w:val="00C01983"/>
    <w:rsid w:val="00C01E21"/>
    <w:rsid w:val="00C01FFF"/>
    <w:rsid w:val="00C02058"/>
    <w:rsid w:val="00C027CA"/>
    <w:rsid w:val="00C02F65"/>
    <w:rsid w:val="00C03179"/>
    <w:rsid w:val="00C03705"/>
    <w:rsid w:val="00C03E14"/>
    <w:rsid w:val="00C03F3E"/>
    <w:rsid w:val="00C04191"/>
    <w:rsid w:val="00C048B8"/>
    <w:rsid w:val="00C04D69"/>
    <w:rsid w:val="00C0592A"/>
    <w:rsid w:val="00C05A72"/>
    <w:rsid w:val="00C05AB3"/>
    <w:rsid w:val="00C05C2E"/>
    <w:rsid w:val="00C06A88"/>
    <w:rsid w:val="00C10751"/>
    <w:rsid w:val="00C1086A"/>
    <w:rsid w:val="00C10D0B"/>
    <w:rsid w:val="00C11076"/>
    <w:rsid w:val="00C115C7"/>
    <w:rsid w:val="00C11745"/>
    <w:rsid w:val="00C11C15"/>
    <w:rsid w:val="00C12816"/>
    <w:rsid w:val="00C12951"/>
    <w:rsid w:val="00C1298A"/>
    <w:rsid w:val="00C12E39"/>
    <w:rsid w:val="00C12FFE"/>
    <w:rsid w:val="00C13338"/>
    <w:rsid w:val="00C13D91"/>
    <w:rsid w:val="00C14332"/>
    <w:rsid w:val="00C1592B"/>
    <w:rsid w:val="00C1598E"/>
    <w:rsid w:val="00C15C60"/>
    <w:rsid w:val="00C16096"/>
    <w:rsid w:val="00C164AC"/>
    <w:rsid w:val="00C1662B"/>
    <w:rsid w:val="00C16BF3"/>
    <w:rsid w:val="00C170BD"/>
    <w:rsid w:val="00C1770A"/>
    <w:rsid w:val="00C177E8"/>
    <w:rsid w:val="00C17887"/>
    <w:rsid w:val="00C20469"/>
    <w:rsid w:val="00C2053C"/>
    <w:rsid w:val="00C20B7B"/>
    <w:rsid w:val="00C215F7"/>
    <w:rsid w:val="00C21D96"/>
    <w:rsid w:val="00C224DE"/>
    <w:rsid w:val="00C22815"/>
    <w:rsid w:val="00C228C8"/>
    <w:rsid w:val="00C234A8"/>
    <w:rsid w:val="00C23979"/>
    <w:rsid w:val="00C246D8"/>
    <w:rsid w:val="00C251D0"/>
    <w:rsid w:val="00C25838"/>
    <w:rsid w:val="00C27315"/>
    <w:rsid w:val="00C301EC"/>
    <w:rsid w:val="00C30381"/>
    <w:rsid w:val="00C30514"/>
    <w:rsid w:val="00C311C9"/>
    <w:rsid w:val="00C317EA"/>
    <w:rsid w:val="00C33055"/>
    <w:rsid w:val="00C33F6E"/>
    <w:rsid w:val="00C34E9C"/>
    <w:rsid w:val="00C34F08"/>
    <w:rsid w:val="00C35AE2"/>
    <w:rsid w:val="00C35EF9"/>
    <w:rsid w:val="00C3665D"/>
    <w:rsid w:val="00C37ADB"/>
    <w:rsid w:val="00C40340"/>
    <w:rsid w:val="00C40DBE"/>
    <w:rsid w:val="00C41B54"/>
    <w:rsid w:val="00C41D79"/>
    <w:rsid w:val="00C42E79"/>
    <w:rsid w:val="00C42F00"/>
    <w:rsid w:val="00C436DB"/>
    <w:rsid w:val="00C455BD"/>
    <w:rsid w:val="00C46221"/>
    <w:rsid w:val="00C46A69"/>
    <w:rsid w:val="00C478AD"/>
    <w:rsid w:val="00C478BE"/>
    <w:rsid w:val="00C47914"/>
    <w:rsid w:val="00C47A0A"/>
    <w:rsid w:val="00C47B5F"/>
    <w:rsid w:val="00C47CCE"/>
    <w:rsid w:val="00C5012E"/>
    <w:rsid w:val="00C50823"/>
    <w:rsid w:val="00C51039"/>
    <w:rsid w:val="00C510FB"/>
    <w:rsid w:val="00C51A7B"/>
    <w:rsid w:val="00C521EB"/>
    <w:rsid w:val="00C52A9F"/>
    <w:rsid w:val="00C54826"/>
    <w:rsid w:val="00C54A10"/>
    <w:rsid w:val="00C554F9"/>
    <w:rsid w:val="00C5557A"/>
    <w:rsid w:val="00C56699"/>
    <w:rsid w:val="00C56FF9"/>
    <w:rsid w:val="00C571F6"/>
    <w:rsid w:val="00C57829"/>
    <w:rsid w:val="00C57CEF"/>
    <w:rsid w:val="00C57D7C"/>
    <w:rsid w:val="00C609E1"/>
    <w:rsid w:val="00C62A8D"/>
    <w:rsid w:val="00C62BDC"/>
    <w:rsid w:val="00C63276"/>
    <w:rsid w:val="00C633E1"/>
    <w:rsid w:val="00C64AEF"/>
    <w:rsid w:val="00C65B47"/>
    <w:rsid w:val="00C65DB9"/>
    <w:rsid w:val="00C667ED"/>
    <w:rsid w:val="00C668D6"/>
    <w:rsid w:val="00C70129"/>
    <w:rsid w:val="00C70522"/>
    <w:rsid w:val="00C70530"/>
    <w:rsid w:val="00C70880"/>
    <w:rsid w:val="00C71373"/>
    <w:rsid w:val="00C71512"/>
    <w:rsid w:val="00C71721"/>
    <w:rsid w:val="00C71C32"/>
    <w:rsid w:val="00C72889"/>
    <w:rsid w:val="00C733A1"/>
    <w:rsid w:val="00C74127"/>
    <w:rsid w:val="00C74688"/>
    <w:rsid w:val="00C746E8"/>
    <w:rsid w:val="00C7478A"/>
    <w:rsid w:val="00C75243"/>
    <w:rsid w:val="00C75F3F"/>
    <w:rsid w:val="00C76661"/>
    <w:rsid w:val="00C76ACF"/>
    <w:rsid w:val="00C76C4F"/>
    <w:rsid w:val="00C778DD"/>
    <w:rsid w:val="00C8032E"/>
    <w:rsid w:val="00C806CA"/>
    <w:rsid w:val="00C80E70"/>
    <w:rsid w:val="00C822F5"/>
    <w:rsid w:val="00C825A3"/>
    <w:rsid w:val="00C828F0"/>
    <w:rsid w:val="00C82AB3"/>
    <w:rsid w:val="00C84B0F"/>
    <w:rsid w:val="00C84CC7"/>
    <w:rsid w:val="00C84F85"/>
    <w:rsid w:val="00C866B0"/>
    <w:rsid w:val="00C867E8"/>
    <w:rsid w:val="00C8775E"/>
    <w:rsid w:val="00C87A0F"/>
    <w:rsid w:val="00C87A8C"/>
    <w:rsid w:val="00C90289"/>
    <w:rsid w:val="00C90771"/>
    <w:rsid w:val="00C90E9F"/>
    <w:rsid w:val="00C91053"/>
    <w:rsid w:val="00C911CB"/>
    <w:rsid w:val="00C9178E"/>
    <w:rsid w:val="00C91E02"/>
    <w:rsid w:val="00C924BE"/>
    <w:rsid w:val="00C934A5"/>
    <w:rsid w:val="00C93994"/>
    <w:rsid w:val="00C93B7C"/>
    <w:rsid w:val="00C94AFC"/>
    <w:rsid w:val="00C94CE0"/>
    <w:rsid w:val="00C95A04"/>
    <w:rsid w:val="00C9618C"/>
    <w:rsid w:val="00C97D1F"/>
    <w:rsid w:val="00C97FDA"/>
    <w:rsid w:val="00CA05E3"/>
    <w:rsid w:val="00CA0937"/>
    <w:rsid w:val="00CA0970"/>
    <w:rsid w:val="00CA0F28"/>
    <w:rsid w:val="00CA1079"/>
    <w:rsid w:val="00CA11AF"/>
    <w:rsid w:val="00CA1C11"/>
    <w:rsid w:val="00CA2FBA"/>
    <w:rsid w:val="00CA3467"/>
    <w:rsid w:val="00CA3987"/>
    <w:rsid w:val="00CA60A7"/>
    <w:rsid w:val="00CA6C89"/>
    <w:rsid w:val="00CA6ED9"/>
    <w:rsid w:val="00CA74C0"/>
    <w:rsid w:val="00CA7794"/>
    <w:rsid w:val="00CA7D0A"/>
    <w:rsid w:val="00CA7D7E"/>
    <w:rsid w:val="00CB00AF"/>
    <w:rsid w:val="00CB06EC"/>
    <w:rsid w:val="00CB1D87"/>
    <w:rsid w:val="00CB3AD2"/>
    <w:rsid w:val="00CB452A"/>
    <w:rsid w:val="00CB7B5A"/>
    <w:rsid w:val="00CB7F3A"/>
    <w:rsid w:val="00CC0669"/>
    <w:rsid w:val="00CC10AA"/>
    <w:rsid w:val="00CC1689"/>
    <w:rsid w:val="00CC1F2F"/>
    <w:rsid w:val="00CC1F6E"/>
    <w:rsid w:val="00CC2600"/>
    <w:rsid w:val="00CC2761"/>
    <w:rsid w:val="00CC2A0C"/>
    <w:rsid w:val="00CC2A97"/>
    <w:rsid w:val="00CC2C7F"/>
    <w:rsid w:val="00CC325A"/>
    <w:rsid w:val="00CC334E"/>
    <w:rsid w:val="00CC385E"/>
    <w:rsid w:val="00CC45FC"/>
    <w:rsid w:val="00CC4C87"/>
    <w:rsid w:val="00CC4DB9"/>
    <w:rsid w:val="00CC4DF3"/>
    <w:rsid w:val="00CC615F"/>
    <w:rsid w:val="00CC6D8D"/>
    <w:rsid w:val="00CC7C18"/>
    <w:rsid w:val="00CC7F78"/>
    <w:rsid w:val="00CD03A8"/>
    <w:rsid w:val="00CD06F8"/>
    <w:rsid w:val="00CD085E"/>
    <w:rsid w:val="00CD1EF2"/>
    <w:rsid w:val="00CD20C3"/>
    <w:rsid w:val="00CD4217"/>
    <w:rsid w:val="00CD49B7"/>
    <w:rsid w:val="00CD4D23"/>
    <w:rsid w:val="00CD5AA4"/>
    <w:rsid w:val="00CE0342"/>
    <w:rsid w:val="00CE0466"/>
    <w:rsid w:val="00CE0476"/>
    <w:rsid w:val="00CE14E4"/>
    <w:rsid w:val="00CE2909"/>
    <w:rsid w:val="00CE2980"/>
    <w:rsid w:val="00CE2A2A"/>
    <w:rsid w:val="00CE2C16"/>
    <w:rsid w:val="00CE2E45"/>
    <w:rsid w:val="00CE31C1"/>
    <w:rsid w:val="00CE3E17"/>
    <w:rsid w:val="00CE53A6"/>
    <w:rsid w:val="00CE5ACF"/>
    <w:rsid w:val="00CE6439"/>
    <w:rsid w:val="00CE6BFE"/>
    <w:rsid w:val="00CE76D2"/>
    <w:rsid w:val="00CE785F"/>
    <w:rsid w:val="00CE7B38"/>
    <w:rsid w:val="00CF07BC"/>
    <w:rsid w:val="00CF0D12"/>
    <w:rsid w:val="00CF0E11"/>
    <w:rsid w:val="00CF12EF"/>
    <w:rsid w:val="00CF1DE7"/>
    <w:rsid w:val="00CF2850"/>
    <w:rsid w:val="00CF2895"/>
    <w:rsid w:val="00CF2ACC"/>
    <w:rsid w:val="00CF2F13"/>
    <w:rsid w:val="00CF3730"/>
    <w:rsid w:val="00CF511D"/>
    <w:rsid w:val="00CF548F"/>
    <w:rsid w:val="00CF5670"/>
    <w:rsid w:val="00CF5E03"/>
    <w:rsid w:val="00CF67E0"/>
    <w:rsid w:val="00CF6928"/>
    <w:rsid w:val="00CF698E"/>
    <w:rsid w:val="00CF6C00"/>
    <w:rsid w:val="00CF75F7"/>
    <w:rsid w:val="00CF7E8E"/>
    <w:rsid w:val="00D01130"/>
    <w:rsid w:val="00D0171C"/>
    <w:rsid w:val="00D01C59"/>
    <w:rsid w:val="00D022BF"/>
    <w:rsid w:val="00D02654"/>
    <w:rsid w:val="00D02EEA"/>
    <w:rsid w:val="00D036D6"/>
    <w:rsid w:val="00D04A6E"/>
    <w:rsid w:val="00D06CDD"/>
    <w:rsid w:val="00D0743F"/>
    <w:rsid w:val="00D07A4F"/>
    <w:rsid w:val="00D07A53"/>
    <w:rsid w:val="00D07C46"/>
    <w:rsid w:val="00D07FF3"/>
    <w:rsid w:val="00D10CB7"/>
    <w:rsid w:val="00D10E08"/>
    <w:rsid w:val="00D1146D"/>
    <w:rsid w:val="00D11976"/>
    <w:rsid w:val="00D11F62"/>
    <w:rsid w:val="00D121DB"/>
    <w:rsid w:val="00D12FBB"/>
    <w:rsid w:val="00D14446"/>
    <w:rsid w:val="00D14B71"/>
    <w:rsid w:val="00D14EDC"/>
    <w:rsid w:val="00D14F0E"/>
    <w:rsid w:val="00D154D2"/>
    <w:rsid w:val="00D16297"/>
    <w:rsid w:val="00D1662D"/>
    <w:rsid w:val="00D171FB"/>
    <w:rsid w:val="00D172A5"/>
    <w:rsid w:val="00D1755C"/>
    <w:rsid w:val="00D17AF3"/>
    <w:rsid w:val="00D17CA7"/>
    <w:rsid w:val="00D205D1"/>
    <w:rsid w:val="00D206B2"/>
    <w:rsid w:val="00D20A62"/>
    <w:rsid w:val="00D21589"/>
    <w:rsid w:val="00D21FFF"/>
    <w:rsid w:val="00D221E7"/>
    <w:rsid w:val="00D24099"/>
    <w:rsid w:val="00D24A2C"/>
    <w:rsid w:val="00D25D6F"/>
    <w:rsid w:val="00D25F6A"/>
    <w:rsid w:val="00D260C0"/>
    <w:rsid w:val="00D26313"/>
    <w:rsid w:val="00D267AF"/>
    <w:rsid w:val="00D268B7"/>
    <w:rsid w:val="00D26D98"/>
    <w:rsid w:val="00D2740A"/>
    <w:rsid w:val="00D275DB"/>
    <w:rsid w:val="00D2797A"/>
    <w:rsid w:val="00D3092F"/>
    <w:rsid w:val="00D30A3A"/>
    <w:rsid w:val="00D30F41"/>
    <w:rsid w:val="00D313D5"/>
    <w:rsid w:val="00D316B3"/>
    <w:rsid w:val="00D31991"/>
    <w:rsid w:val="00D31B8F"/>
    <w:rsid w:val="00D32614"/>
    <w:rsid w:val="00D32FB8"/>
    <w:rsid w:val="00D33158"/>
    <w:rsid w:val="00D33445"/>
    <w:rsid w:val="00D36421"/>
    <w:rsid w:val="00D36699"/>
    <w:rsid w:val="00D36885"/>
    <w:rsid w:val="00D36990"/>
    <w:rsid w:val="00D36CFE"/>
    <w:rsid w:val="00D37AC4"/>
    <w:rsid w:val="00D37B29"/>
    <w:rsid w:val="00D408DA"/>
    <w:rsid w:val="00D41108"/>
    <w:rsid w:val="00D41479"/>
    <w:rsid w:val="00D417B9"/>
    <w:rsid w:val="00D417D5"/>
    <w:rsid w:val="00D42348"/>
    <w:rsid w:val="00D43072"/>
    <w:rsid w:val="00D434A5"/>
    <w:rsid w:val="00D44C5F"/>
    <w:rsid w:val="00D44CFC"/>
    <w:rsid w:val="00D45796"/>
    <w:rsid w:val="00D46850"/>
    <w:rsid w:val="00D479F4"/>
    <w:rsid w:val="00D47D3E"/>
    <w:rsid w:val="00D5021B"/>
    <w:rsid w:val="00D50CF9"/>
    <w:rsid w:val="00D51B44"/>
    <w:rsid w:val="00D54AF6"/>
    <w:rsid w:val="00D5526E"/>
    <w:rsid w:val="00D556AB"/>
    <w:rsid w:val="00D56360"/>
    <w:rsid w:val="00D565B9"/>
    <w:rsid w:val="00D571C8"/>
    <w:rsid w:val="00D573F5"/>
    <w:rsid w:val="00D57530"/>
    <w:rsid w:val="00D578CC"/>
    <w:rsid w:val="00D57AF2"/>
    <w:rsid w:val="00D57F2E"/>
    <w:rsid w:val="00D60724"/>
    <w:rsid w:val="00D61634"/>
    <w:rsid w:val="00D62138"/>
    <w:rsid w:val="00D625FF"/>
    <w:rsid w:val="00D629F8"/>
    <w:rsid w:val="00D63637"/>
    <w:rsid w:val="00D64C8E"/>
    <w:rsid w:val="00D655F1"/>
    <w:rsid w:val="00D6576C"/>
    <w:rsid w:val="00D65928"/>
    <w:rsid w:val="00D65F55"/>
    <w:rsid w:val="00D660E4"/>
    <w:rsid w:val="00D6649C"/>
    <w:rsid w:val="00D66EBA"/>
    <w:rsid w:val="00D67F06"/>
    <w:rsid w:val="00D7022E"/>
    <w:rsid w:val="00D70546"/>
    <w:rsid w:val="00D71130"/>
    <w:rsid w:val="00D71A9F"/>
    <w:rsid w:val="00D721AB"/>
    <w:rsid w:val="00D72E6C"/>
    <w:rsid w:val="00D73FC3"/>
    <w:rsid w:val="00D750AC"/>
    <w:rsid w:val="00D7530E"/>
    <w:rsid w:val="00D8121C"/>
    <w:rsid w:val="00D82261"/>
    <w:rsid w:val="00D829D7"/>
    <w:rsid w:val="00D82AE5"/>
    <w:rsid w:val="00D82DA5"/>
    <w:rsid w:val="00D8357A"/>
    <w:rsid w:val="00D83C4F"/>
    <w:rsid w:val="00D84695"/>
    <w:rsid w:val="00D84FE9"/>
    <w:rsid w:val="00D861A5"/>
    <w:rsid w:val="00D86F51"/>
    <w:rsid w:val="00D876EC"/>
    <w:rsid w:val="00D87831"/>
    <w:rsid w:val="00D90D7C"/>
    <w:rsid w:val="00D918CA"/>
    <w:rsid w:val="00D91AC2"/>
    <w:rsid w:val="00D93B27"/>
    <w:rsid w:val="00D951D7"/>
    <w:rsid w:val="00D9679E"/>
    <w:rsid w:val="00D96F59"/>
    <w:rsid w:val="00D9731A"/>
    <w:rsid w:val="00D97423"/>
    <w:rsid w:val="00D976E3"/>
    <w:rsid w:val="00D97745"/>
    <w:rsid w:val="00DA10C9"/>
    <w:rsid w:val="00DA1130"/>
    <w:rsid w:val="00DA1677"/>
    <w:rsid w:val="00DA2A00"/>
    <w:rsid w:val="00DA3072"/>
    <w:rsid w:val="00DA44E4"/>
    <w:rsid w:val="00DA5CE1"/>
    <w:rsid w:val="00DA5D86"/>
    <w:rsid w:val="00DA5E35"/>
    <w:rsid w:val="00DA62CB"/>
    <w:rsid w:val="00DA62FD"/>
    <w:rsid w:val="00DA6C00"/>
    <w:rsid w:val="00DA772F"/>
    <w:rsid w:val="00DA7ADA"/>
    <w:rsid w:val="00DA7F89"/>
    <w:rsid w:val="00DB0129"/>
    <w:rsid w:val="00DB0A2F"/>
    <w:rsid w:val="00DB0DE0"/>
    <w:rsid w:val="00DB1D1E"/>
    <w:rsid w:val="00DB2872"/>
    <w:rsid w:val="00DB291E"/>
    <w:rsid w:val="00DB2E9C"/>
    <w:rsid w:val="00DB404F"/>
    <w:rsid w:val="00DB44E8"/>
    <w:rsid w:val="00DB4603"/>
    <w:rsid w:val="00DB5216"/>
    <w:rsid w:val="00DB59F1"/>
    <w:rsid w:val="00DB5CD5"/>
    <w:rsid w:val="00DB605C"/>
    <w:rsid w:val="00DB60A3"/>
    <w:rsid w:val="00DB66C5"/>
    <w:rsid w:val="00DB694B"/>
    <w:rsid w:val="00DB6DF9"/>
    <w:rsid w:val="00DB7D79"/>
    <w:rsid w:val="00DB7F31"/>
    <w:rsid w:val="00DC16F3"/>
    <w:rsid w:val="00DC1D33"/>
    <w:rsid w:val="00DC1EEF"/>
    <w:rsid w:val="00DC2B75"/>
    <w:rsid w:val="00DC3B3C"/>
    <w:rsid w:val="00DC4CE3"/>
    <w:rsid w:val="00DC4CF8"/>
    <w:rsid w:val="00DC4E6D"/>
    <w:rsid w:val="00DC4ED2"/>
    <w:rsid w:val="00DC6004"/>
    <w:rsid w:val="00DC79F5"/>
    <w:rsid w:val="00DD088D"/>
    <w:rsid w:val="00DD115C"/>
    <w:rsid w:val="00DD21A3"/>
    <w:rsid w:val="00DD21DD"/>
    <w:rsid w:val="00DD23A3"/>
    <w:rsid w:val="00DD2431"/>
    <w:rsid w:val="00DD2D1A"/>
    <w:rsid w:val="00DD2D1D"/>
    <w:rsid w:val="00DD2D54"/>
    <w:rsid w:val="00DD3158"/>
    <w:rsid w:val="00DD4F81"/>
    <w:rsid w:val="00DD5149"/>
    <w:rsid w:val="00DD54B5"/>
    <w:rsid w:val="00DD5542"/>
    <w:rsid w:val="00DD58B5"/>
    <w:rsid w:val="00DD5A39"/>
    <w:rsid w:val="00DD61FF"/>
    <w:rsid w:val="00DD6DA7"/>
    <w:rsid w:val="00DD7867"/>
    <w:rsid w:val="00DD7E77"/>
    <w:rsid w:val="00DD7F47"/>
    <w:rsid w:val="00DE0257"/>
    <w:rsid w:val="00DE0B12"/>
    <w:rsid w:val="00DE1AD6"/>
    <w:rsid w:val="00DE26C7"/>
    <w:rsid w:val="00DE27A8"/>
    <w:rsid w:val="00DE30C5"/>
    <w:rsid w:val="00DE3888"/>
    <w:rsid w:val="00DE4DB7"/>
    <w:rsid w:val="00DE50D6"/>
    <w:rsid w:val="00DE51D4"/>
    <w:rsid w:val="00DE52D4"/>
    <w:rsid w:val="00DE5812"/>
    <w:rsid w:val="00DE5B3C"/>
    <w:rsid w:val="00DE5E41"/>
    <w:rsid w:val="00DE743D"/>
    <w:rsid w:val="00DE7A4F"/>
    <w:rsid w:val="00DF091C"/>
    <w:rsid w:val="00DF119D"/>
    <w:rsid w:val="00DF1BE8"/>
    <w:rsid w:val="00DF1D27"/>
    <w:rsid w:val="00DF2DE8"/>
    <w:rsid w:val="00DF2DF4"/>
    <w:rsid w:val="00DF44DD"/>
    <w:rsid w:val="00DF50ED"/>
    <w:rsid w:val="00DF51F9"/>
    <w:rsid w:val="00DF5B54"/>
    <w:rsid w:val="00DF70BB"/>
    <w:rsid w:val="00E00C7E"/>
    <w:rsid w:val="00E01022"/>
    <w:rsid w:val="00E01BB1"/>
    <w:rsid w:val="00E0259B"/>
    <w:rsid w:val="00E02C67"/>
    <w:rsid w:val="00E0433B"/>
    <w:rsid w:val="00E04516"/>
    <w:rsid w:val="00E04584"/>
    <w:rsid w:val="00E05737"/>
    <w:rsid w:val="00E05975"/>
    <w:rsid w:val="00E05F59"/>
    <w:rsid w:val="00E066FA"/>
    <w:rsid w:val="00E06F48"/>
    <w:rsid w:val="00E075F3"/>
    <w:rsid w:val="00E10B83"/>
    <w:rsid w:val="00E10FB3"/>
    <w:rsid w:val="00E11461"/>
    <w:rsid w:val="00E1162E"/>
    <w:rsid w:val="00E11682"/>
    <w:rsid w:val="00E13294"/>
    <w:rsid w:val="00E146C9"/>
    <w:rsid w:val="00E14B3F"/>
    <w:rsid w:val="00E163B4"/>
    <w:rsid w:val="00E1668B"/>
    <w:rsid w:val="00E172D7"/>
    <w:rsid w:val="00E17929"/>
    <w:rsid w:val="00E1792C"/>
    <w:rsid w:val="00E20DEE"/>
    <w:rsid w:val="00E21323"/>
    <w:rsid w:val="00E214C6"/>
    <w:rsid w:val="00E21A3F"/>
    <w:rsid w:val="00E21BCF"/>
    <w:rsid w:val="00E22A57"/>
    <w:rsid w:val="00E22D77"/>
    <w:rsid w:val="00E22E2F"/>
    <w:rsid w:val="00E230EF"/>
    <w:rsid w:val="00E252D3"/>
    <w:rsid w:val="00E2553A"/>
    <w:rsid w:val="00E25DA3"/>
    <w:rsid w:val="00E262A3"/>
    <w:rsid w:val="00E2715D"/>
    <w:rsid w:val="00E279A3"/>
    <w:rsid w:val="00E30496"/>
    <w:rsid w:val="00E3063D"/>
    <w:rsid w:val="00E31187"/>
    <w:rsid w:val="00E32F6C"/>
    <w:rsid w:val="00E3309A"/>
    <w:rsid w:val="00E33E3E"/>
    <w:rsid w:val="00E34B49"/>
    <w:rsid w:val="00E35E78"/>
    <w:rsid w:val="00E36338"/>
    <w:rsid w:val="00E3681F"/>
    <w:rsid w:val="00E372D5"/>
    <w:rsid w:val="00E4048A"/>
    <w:rsid w:val="00E40A1C"/>
    <w:rsid w:val="00E41103"/>
    <w:rsid w:val="00E41A07"/>
    <w:rsid w:val="00E41B22"/>
    <w:rsid w:val="00E41C4B"/>
    <w:rsid w:val="00E42284"/>
    <w:rsid w:val="00E42434"/>
    <w:rsid w:val="00E42991"/>
    <w:rsid w:val="00E42AB3"/>
    <w:rsid w:val="00E42BC9"/>
    <w:rsid w:val="00E4455D"/>
    <w:rsid w:val="00E4466D"/>
    <w:rsid w:val="00E44736"/>
    <w:rsid w:val="00E447FC"/>
    <w:rsid w:val="00E44EFC"/>
    <w:rsid w:val="00E45243"/>
    <w:rsid w:val="00E457E2"/>
    <w:rsid w:val="00E4602A"/>
    <w:rsid w:val="00E46041"/>
    <w:rsid w:val="00E472E5"/>
    <w:rsid w:val="00E4754A"/>
    <w:rsid w:val="00E47A11"/>
    <w:rsid w:val="00E503C3"/>
    <w:rsid w:val="00E50442"/>
    <w:rsid w:val="00E50D7C"/>
    <w:rsid w:val="00E50E7A"/>
    <w:rsid w:val="00E5311A"/>
    <w:rsid w:val="00E53520"/>
    <w:rsid w:val="00E536BA"/>
    <w:rsid w:val="00E53C19"/>
    <w:rsid w:val="00E5504A"/>
    <w:rsid w:val="00E557FB"/>
    <w:rsid w:val="00E565C3"/>
    <w:rsid w:val="00E5672F"/>
    <w:rsid w:val="00E6016B"/>
    <w:rsid w:val="00E601DB"/>
    <w:rsid w:val="00E60454"/>
    <w:rsid w:val="00E60B59"/>
    <w:rsid w:val="00E61298"/>
    <w:rsid w:val="00E63256"/>
    <w:rsid w:val="00E63750"/>
    <w:rsid w:val="00E64E4B"/>
    <w:rsid w:val="00E666A2"/>
    <w:rsid w:val="00E6772F"/>
    <w:rsid w:val="00E67867"/>
    <w:rsid w:val="00E70151"/>
    <w:rsid w:val="00E70756"/>
    <w:rsid w:val="00E70C84"/>
    <w:rsid w:val="00E73A93"/>
    <w:rsid w:val="00E7435C"/>
    <w:rsid w:val="00E755C3"/>
    <w:rsid w:val="00E75C97"/>
    <w:rsid w:val="00E7638C"/>
    <w:rsid w:val="00E76B8A"/>
    <w:rsid w:val="00E76FD6"/>
    <w:rsid w:val="00E77214"/>
    <w:rsid w:val="00E775E1"/>
    <w:rsid w:val="00E80376"/>
    <w:rsid w:val="00E80CD1"/>
    <w:rsid w:val="00E82A33"/>
    <w:rsid w:val="00E82DB8"/>
    <w:rsid w:val="00E831BC"/>
    <w:rsid w:val="00E8426D"/>
    <w:rsid w:val="00E84A7C"/>
    <w:rsid w:val="00E84C0B"/>
    <w:rsid w:val="00E84D4E"/>
    <w:rsid w:val="00E85232"/>
    <w:rsid w:val="00E85889"/>
    <w:rsid w:val="00E85D5E"/>
    <w:rsid w:val="00E86DAF"/>
    <w:rsid w:val="00E86EA5"/>
    <w:rsid w:val="00E90F45"/>
    <w:rsid w:val="00E9267D"/>
    <w:rsid w:val="00E92877"/>
    <w:rsid w:val="00E92C67"/>
    <w:rsid w:val="00E93122"/>
    <w:rsid w:val="00E93C36"/>
    <w:rsid w:val="00E94571"/>
    <w:rsid w:val="00E95426"/>
    <w:rsid w:val="00E9564F"/>
    <w:rsid w:val="00E9638D"/>
    <w:rsid w:val="00E96489"/>
    <w:rsid w:val="00E964BB"/>
    <w:rsid w:val="00E9717F"/>
    <w:rsid w:val="00E97316"/>
    <w:rsid w:val="00E97A0A"/>
    <w:rsid w:val="00E97E80"/>
    <w:rsid w:val="00EA20D9"/>
    <w:rsid w:val="00EA27C4"/>
    <w:rsid w:val="00EA4092"/>
    <w:rsid w:val="00EA46A5"/>
    <w:rsid w:val="00EA4FA8"/>
    <w:rsid w:val="00EA5C62"/>
    <w:rsid w:val="00EA7148"/>
    <w:rsid w:val="00EB011D"/>
    <w:rsid w:val="00EB0137"/>
    <w:rsid w:val="00EB0299"/>
    <w:rsid w:val="00EB2659"/>
    <w:rsid w:val="00EB3357"/>
    <w:rsid w:val="00EB33D9"/>
    <w:rsid w:val="00EB3928"/>
    <w:rsid w:val="00EB392A"/>
    <w:rsid w:val="00EB43D5"/>
    <w:rsid w:val="00EB4718"/>
    <w:rsid w:val="00EB5B9A"/>
    <w:rsid w:val="00EB5BBB"/>
    <w:rsid w:val="00EB625C"/>
    <w:rsid w:val="00EB7367"/>
    <w:rsid w:val="00EB758B"/>
    <w:rsid w:val="00EB7E05"/>
    <w:rsid w:val="00EC0536"/>
    <w:rsid w:val="00EC1517"/>
    <w:rsid w:val="00EC1982"/>
    <w:rsid w:val="00EC2BE2"/>
    <w:rsid w:val="00EC2F8C"/>
    <w:rsid w:val="00EC378D"/>
    <w:rsid w:val="00EC39FA"/>
    <w:rsid w:val="00EC405B"/>
    <w:rsid w:val="00EC47BB"/>
    <w:rsid w:val="00EC5CEA"/>
    <w:rsid w:val="00EC604A"/>
    <w:rsid w:val="00EC7F4A"/>
    <w:rsid w:val="00ED1594"/>
    <w:rsid w:val="00ED1E30"/>
    <w:rsid w:val="00ED2336"/>
    <w:rsid w:val="00ED2DFC"/>
    <w:rsid w:val="00ED2F7C"/>
    <w:rsid w:val="00ED3685"/>
    <w:rsid w:val="00ED3E94"/>
    <w:rsid w:val="00ED4BE2"/>
    <w:rsid w:val="00ED5059"/>
    <w:rsid w:val="00ED5491"/>
    <w:rsid w:val="00ED56BC"/>
    <w:rsid w:val="00ED588A"/>
    <w:rsid w:val="00ED5942"/>
    <w:rsid w:val="00ED5E35"/>
    <w:rsid w:val="00ED63FD"/>
    <w:rsid w:val="00EE0960"/>
    <w:rsid w:val="00EE0F2A"/>
    <w:rsid w:val="00EE12AB"/>
    <w:rsid w:val="00EE2093"/>
    <w:rsid w:val="00EE2171"/>
    <w:rsid w:val="00EE2555"/>
    <w:rsid w:val="00EE34A1"/>
    <w:rsid w:val="00EE35CF"/>
    <w:rsid w:val="00EE3A5D"/>
    <w:rsid w:val="00EE4D02"/>
    <w:rsid w:val="00EE4E82"/>
    <w:rsid w:val="00EE56A4"/>
    <w:rsid w:val="00EE59C7"/>
    <w:rsid w:val="00EE5BCF"/>
    <w:rsid w:val="00EE5C80"/>
    <w:rsid w:val="00EE6AEE"/>
    <w:rsid w:val="00EE7C54"/>
    <w:rsid w:val="00EE7F67"/>
    <w:rsid w:val="00EF0F83"/>
    <w:rsid w:val="00EF1658"/>
    <w:rsid w:val="00EF1DED"/>
    <w:rsid w:val="00EF24E0"/>
    <w:rsid w:val="00EF30A6"/>
    <w:rsid w:val="00EF3806"/>
    <w:rsid w:val="00EF38E2"/>
    <w:rsid w:val="00EF3FFD"/>
    <w:rsid w:val="00EF4DFB"/>
    <w:rsid w:val="00EF5814"/>
    <w:rsid w:val="00EF64DD"/>
    <w:rsid w:val="00EF6523"/>
    <w:rsid w:val="00EF7188"/>
    <w:rsid w:val="00EF7A02"/>
    <w:rsid w:val="00EF7C85"/>
    <w:rsid w:val="00F000B7"/>
    <w:rsid w:val="00F00661"/>
    <w:rsid w:val="00F00AE5"/>
    <w:rsid w:val="00F015FD"/>
    <w:rsid w:val="00F0166B"/>
    <w:rsid w:val="00F017A8"/>
    <w:rsid w:val="00F01A06"/>
    <w:rsid w:val="00F027A4"/>
    <w:rsid w:val="00F03032"/>
    <w:rsid w:val="00F03295"/>
    <w:rsid w:val="00F03898"/>
    <w:rsid w:val="00F039FC"/>
    <w:rsid w:val="00F03D8D"/>
    <w:rsid w:val="00F0428A"/>
    <w:rsid w:val="00F04DA8"/>
    <w:rsid w:val="00F05064"/>
    <w:rsid w:val="00F052D5"/>
    <w:rsid w:val="00F05FC8"/>
    <w:rsid w:val="00F065B4"/>
    <w:rsid w:val="00F06E69"/>
    <w:rsid w:val="00F06FE4"/>
    <w:rsid w:val="00F11760"/>
    <w:rsid w:val="00F11E13"/>
    <w:rsid w:val="00F1205F"/>
    <w:rsid w:val="00F12792"/>
    <w:rsid w:val="00F13CD7"/>
    <w:rsid w:val="00F140F9"/>
    <w:rsid w:val="00F158B8"/>
    <w:rsid w:val="00F15943"/>
    <w:rsid w:val="00F15DBF"/>
    <w:rsid w:val="00F17779"/>
    <w:rsid w:val="00F17B33"/>
    <w:rsid w:val="00F17CF4"/>
    <w:rsid w:val="00F17D1F"/>
    <w:rsid w:val="00F22061"/>
    <w:rsid w:val="00F22DE7"/>
    <w:rsid w:val="00F23935"/>
    <w:rsid w:val="00F23E4B"/>
    <w:rsid w:val="00F243D8"/>
    <w:rsid w:val="00F24AF0"/>
    <w:rsid w:val="00F24C31"/>
    <w:rsid w:val="00F24C4F"/>
    <w:rsid w:val="00F24C53"/>
    <w:rsid w:val="00F24FB7"/>
    <w:rsid w:val="00F25147"/>
    <w:rsid w:val="00F2557A"/>
    <w:rsid w:val="00F25F4E"/>
    <w:rsid w:val="00F26C28"/>
    <w:rsid w:val="00F26DD7"/>
    <w:rsid w:val="00F27EE2"/>
    <w:rsid w:val="00F27F2D"/>
    <w:rsid w:val="00F27FA4"/>
    <w:rsid w:val="00F3000B"/>
    <w:rsid w:val="00F3063C"/>
    <w:rsid w:val="00F3124A"/>
    <w:rsid w:val="00F31935"/>
    <w:rsid w:val="00F32124"/>
    <w:rsid w:val="00F32F94"/>
    <w:rsid w:val="00F33CDA"/>
    <w:rsid w:val="00F349C9"/>
    <w:rsid w:val="00F34BD4"/>
    <w:rsid w:val="00F35BF6"/>
    <w:rsid w:val="00F366A5"/>
    <w:rsid w:val="00F36854"/>
    <w:rsid w:val="00F370D9"/>
    <w:rsid w:val="00F40713"/>
    <w:rsid w:val="00F40B37"/>
    <w:rsid w:val="00F40E9A"/>
    <w:rsid w:val="00F4144D"/>
    <w:rsid w:val="00F41788"/>
    <w:rsid w:val="00F4190B"/>
    <w:rsid w:val="00F4198B"/>
    <w:rsid w:val="00F41A2D"/>
    <w:rsid w:val="00F42A07"/>
    <w:rsid w:val="00F431E1"/>
    <w:rsid w:val="00F4321E"/>
    <w:rsid w:val="00F46996"/>
    <w:rsid w:val="00F47A08"/>
    <w:rsid w:val="00F50335"/>
    <w:rsid w:val="00F503E0"/>
    <w:rsid w:val="00F50690"/>
    <w:rsid w:val="00F507E1"/>
    <w:rsid w:val="00F50D53"/>
    <w:rsid w:val="00F5169D"/>
    <w:rsid w:val="00F51816"/>
    <w:rsid w:val="00F51A4A"/>
    <w:rsid w:val="00F51C7C"/>
    <w:rsid w:val="00F52629"/>
    <w:rsid w:val="00F52B4D"/>
    <w:rsid w:val="00F52C8B"/>
    <w:rsid w:val="00F532BA"/>
    <w:rsid w:val="00F53DE3"/>
    <w:rsid w:val="00F540F4"/>
    <w:rsid w:val="00F55971"/>
    <w:rsid w:val="00F55D82"/>
    <w:rsid w:val="00F562AA"/>
    <w:rsid w:val="00F5701D"/>
    <w:rsid w:val="00F5750C"/>
    <w:rsid w:val="00F5756B"/>
    <w:rsid w:val="00F57E1B"/>
    <w:rsid w:val="00F57FD2"/>
    <w:rsid w:val="00F60547"/>
    <w:rsid w:val="00F606BD"/>
    <w:rsid w:val="00F60BBB"/>
    <w:rsid w:val="00F61158"/>
    <w:rsid w:val="00F617BC"/>
    <w:rsid w:val="00F617F1"/>
    <w:rsid w:val="00F61874"/>
    <w:rsid w:val="00F61C55"/>
    <w:rsid w:val="00F61E5E"/>
    <w:rsid w:val="00F62AD9"/>
    <w:rsid w:val="00F65EA7"/>
    <w:rsid w:val="00F67BB2"/>
    <w:rsid w:val="00F7032D"/>
    <w:rsid w:val="00F70805"/>
    <w:rsid w:val="00F709D0"/>
    <w:rsid w:val="00F71075"/>
    <w:rsid w:val="00F71CC1"/>
    <w:rsid w:val="00F71CE9"/>
    <w:rsid w:val="00F72362"/>
    <w:rsid w:val="00F724EA"/>
    <w:rsid w:val="00F735A7"/>
    <w:rsid w:val="00F73943"/>
    <w:rsid w:val="00F739B2"/>
    <w:rsid w:val="00F73A45"/>
    <w:rsid w:val="00F74C24"/>
    <w:rsid w:val="00F74CB7"/>
    <w:rsid w:val="00F76CA5"/>
    <w:rsid w:val="00F76FEB"/>
    <w:rsid w:val="00F8033A"/>
    <w:rsid w:val="00F807E5"/>
    <w:rsid w:val="00F80C0E"/>
    <w:rsid w:val="00F81E2E"/>
    <w:rsid w:val="00F822D1"/>
    <w:rsid w:val="00F8241A"/>
    <w:rsid w:val="00F82554"/>
    <w:rsid w:val="00F825BF"/>
    <w:rsid w:val="00F827A6"/>
    <w:rsid w:val="00F82C0C"/>
    <w:rsid w:val="00F84B13"/>
    <w:rsid w:val="00F852A3"/>
    <w:rsid w:val="00F8660A"/>
    <w:rsid w:val="00F866BF"/>
    <w:rsid w:val="00F86886"/>
    <w:rsid w:val="00F87A92"/>
    <w:rsid w:val="00F90277"/>
    <w:rsid w:val="00F90703"/>
    <w:rsid w:val="00F91897"/>
    <w:rsid w:val="00F918D4"/>
    <w:rsid w:val="00F91AE0"/>
    <w:rsid w:val="00F91BC5"/>
    <w:rsid w:val="00F91FC3"/>
    <w:rsid w:val="00F9255D"/>
    <w:rsid w:val="00F92802"/>
    <w:rsid w:val="00F9294A"/>
    <w:rsid w:val="00F92951"/>
    <w:rsid w:val="00F92B74"/>
    <w:rsid w:val="00F93114"/>
    <w:rsid w:val="00F94759"/>
    <w:rsid w:val="00F95C8A"/>
    <w:rsid w:val="00F96E72"/>
    <w:rsid w:val="00F97748"/>
    <w:rsid w:val="00F978A2"/>
    <w:rsid w:val="00FA12DC"/>
    <w:rsid w:val="00FA1791"/>
    <w:rsid w:val="00FA1914"/>
    <w:rsid w:val="00FA1CD3"/>
    <w:rsid w:val="00FA1F45"/>
    <w:rsid w:val="00FA4025"/>
    <w:rsid w:val="00FA4532"/>
    <w:rsid w:val="00FA50D9"/>
    <w:rsid w:val="00FA5C0A"/>
    <w:rsid w:val="00FA5E04"/>
    <w:rsid w:val="00FA610D"/>
    <w:rsid w:val="00FA631C"/>
    <w:rsid w:val="00FA6A2C"/>
    <w:rsid w:val="00FA73DC"/>
    <w:rsid w:val="00FB039F"/>
    <w:rsid w:val="00FB129E"/>
    <w:rsid w:val="00FB1E6B"/>
    <w:rsid w:val="00FB3F4B"/>
    <w:rsid w:val="00FB4140"/>
    <w:rsid w:val="00FB4238"/>
    <w:rsid w:val="00FB447A"/>
    <w:rsid w:val="00FB503F"/>
    <w:rsid w:val="00FB5F85"/>
    <w:rsid w:val="00FB5FE6"/>
    <w:rsid w:val="00FB6939"/>
    <w:rsid w:val="00FC1046"/>
    <w:rsid w:val="00FC2727"/>
    <w:rsid w:val="00FC2A76"/>
    <w:rsid w:val="00FC4170"/>
    <w:rsid w:val="00FC4953"/>
    <w:rsid w:val="00FC6339"/>
    <w:rsid w:val="00FC7603"/>
    <w:rsid w:val="00FC7B42"/>
    <w:rsid w:val="00FD0756"/>
    <w:rsid w:val="00FD10CC"/>
    <w:rsid w:val="00FD1878"/>
    <w:rsid w:val="00FD202A"/>
    <w:rsid w:val="00FD221B"/>
    <w:rsid w:val="00FD258A"/>
    <w:rsid w:val="00FD2CB8"/>
    <w:rsid w:val="00FD33B6"/>
    <w:rsid w:val="00FD4AB1"/>
    <w:rsid w:val="00FD4D47"/>
    <w:rsid w:val="00FD4F40"/>
    <w:rsid w:val="00FD5273"/>
    <w:rsid w:val="00FD6D46"/>
    <w:rsid w:val="00FD7D82"/>
    <w:rsid w:val="00FE1E33"/>
    <w:rsid w:val="00FE2111"/>
    <w:rsid w:val="00FE39E0"/>
    <w:rsid w:val="00FE39FB"/>
    <w:rsid w:val="00FE4157"/>
    <w:rsid w:val="00FE4933"/>
    <w:rsid w:val="00FE4B42"/>
    <w:rsid w:val="00FE50DA"/>
    <w:rsid w:val="00FE59F6"/>
    <w:rsid w:val="00FE5CCE"/>
    <w:rsid w:val="00FE6201"/>
    <w:rsid w:val="00FE62AB"/>
    <w:rsid w:val="00FE6421"/>
    <w:rsid w:val="00FE699D"/>
    <w:rsid w:val="00FE7B4D"/>
    <w:rsid w:val="00FF0BEC"/>
    <w:rsid w:val="00FF1897"/>
    <w:rsid w:val="00FF2BE9"/>
    <w:rsid w:val="00FF2C81"/>
    <w:rsid w:val="00FF32C6"/>
    <w:rsid w:val="00FF358D"/>
    <w:rsid w:val="00FF3CC1"/>
    <w:rsid w:val="00FF42B3"/>
    <w:rsid w:val="00FF5C23"/>
    <w:rsid w:val="00FF644E"/>
    <w:rsid w:val="00FF663E"/>
    <w:rsid w:val="00FF68E1"/>
    <w:rsid w:val="00FF691D"/>
    <w:rsid w:val="00FF6A47"/>
    <w:rsid w:val="00FF6C4E"/>
    <w:rsid w:val="00FF6D1A"/>
    <w:rsid w:val="00FF7356"/>
    <w:rsid w:val="00FF749A"/>
    <w:rsid w:val="00FF7A5C"/>
    <w:rsid w:val="00FF7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96DF9F"/>
  <w15:docId w15:val="{4C8BF25B-ED21-44A7-9DBF-397E7557D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7A6"/>
    <w:rPr>
      <w:sz w:val="24"/>
      <w:szCs w:val="24"/>
    </w:rPr>
  </w:style>
  <w:style w:type="paragraph" w:styleId="Heading1">
    <w:name w:val="heading 1"/>
    <w:basedOn w:val="Normal"/>
    <w:next w:val="Normal"/>
    <w:qFormat/>
    <w:pPr>
      <w:keepNext/>
      <w:outlineLvl w:val="0"/>
    </w:pPr>
    <w:rPr>
      <w:rFonts w:ascii=".VnTime" w:hAnsi=".VnTime"/>
      <w:b/>
      <w:sz w:val="28"/>
      <w:szCs w:val="20"/>
    </w:rPr>
  </w:style>
  <w:style w:type="paragraph" w:styleId="Heading2">
    <w:name w:val="heading 2"/>
    <w:basedOn w:val="Normal"/>
    <w:next w:val="Normal"/>
    <w:link w:val="Heading2Char"/>
    <w:semiHidden/>
    <w:unhideWhenUsed/>
    <w:qFormat/>
    <w:rsid w:val="004D71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D71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1C4364"/>
    <w:pPr>
      <w:keepNext/>
      <w:jc w:val="both"/>
      <w:outlineLvl w:val="3"/>
    </w:pPr>
    <w:rPr>
      <w:rFonts w:ascii="VNtimes new roman" w:hAnsi="VNtimes new roman"/>
      <w:b/>
      <w:sz w:val="28"/>
    </w:rPr>
  </w:style>
  <w:style w:type="paragraph" w:styleId="Heading5">
    <w:name w:val="heading 5"/>
    <w:basedOn w:val="Normal"/>
    <w:next w:val="Normal"/>
    <w:qFormat/>
    <w:pPr>
      <w:keepNext/>
      <w:ind w:firstLine="720"/>
      <w:jc w:val="both"/>
      <w:outlineLvl w:val="4"/>
    </w:pPr>
    <w:rPr>
      <w:rFonts w:ascii="VNtimes new roman" w:hAnsi="VNtimes new roman"/>
      <w:b/>
      <w:sz w:val="26"/>
      <w:szCs w:val="20"/>
    </w:rPr>
  </w:style>
  <w:style w:type="paragraph" w:styleId="Heading6">
    <w:name w:val="heading 6"/>
    <w:basedOn w:val="Normal"/>
    <w:next w:val="Normal"/>
    <w:qFormat/>
    <w:rsid w:val="00E6016B"/>
    <w:pPr>
      <w:keepNext/>
      <w:jc w:val="center"/>
      <w:outlineLvl w:val="5"/>
    </w:pPr>
    <w:rPr>
      <w:b/>
      <w:bCs/>
    </w:rPr>
  </w:style>
  <w:style w:type="paragraph" w:styleId="Heading7">
    <w:name w:val="heading 7"/>
    <w:basedOn w:val="Normal"/>
    <w:next w:val="Normal"/>
    <w:qFormat/>
    <w:rsid w:val="00E6016B"/>
    <w:pPr>
      <w:keepNext/>
      <w:jc w:val="center"/>
      <w:outlineLvl w:val="6"/>
    </w:pPr>
    <w:rPr>
      <w:b/>
      <w:bCs/>
      <w:spacing w:val="4"/>
      <w:sz w:val="22"/>
      <w:szCs w:val="22"/>
    </w:rPr>
  </w:style>
  <w:style w:type="paragraph" w:styleId="Heading8">
    <w:name w:val="heading 8"/>
    <w:basedOn w:val="Normal"/>
    <w:next w:val="Normal"/>
    <w:qFormat/>
    <w:rsid w:val="005E4DA1"/>
    <w:pPr>
      <w:keepNext/>
      <w:spacing w:line="288" w:lineRule="auto"/>
      <w:ind w:firstLine="720"/>
      <w:jc w:val="both"/>
      <w:outlineLvl w:val="7"/>
    </w:pPr>
    <w:rPr>
      <w:rFonts w:ascii=".VnTime" w:hAnsi=".VnTime"/>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jc w:val="both"/>
    </w:pPr>
    <w:rPr>
      <w:sz w:val="28"/>
    </w:rPr>
  </w:style>
  <w:style w:type="paragraph" w:styleId="BalloonText">
    <w:name w:val="Balloon Text"/>
    <w:basedOn w:val="Normal"/>
    <w:semiHidden/>
    <w:rPr>
      <w:rFonts w:ascii="Tahoma" w:hAnsi="Tahoma" w:cs="Tahoma"/>
      <w:sz w:val="16"/>
      <w:szCs w:val="16"/>
    </w:rPr>
  </w:style>
  <w:style w:type="paragraph" w:styleId="BodyText">
    <w:name w:val="Body Text"/>
    <w:basedOn w:val="Normal"/>
    <w:link w:val="BodyTextChar"/>
    <w:rPr>
      <w:sz w:val="28"/>
    </w:rPr>
  </w:style>
  <w:style w:type="paragraph" w:styleId="BodyText2">
    <w:name w:val="Body Text 2"/>
    <w:basedOn w:val="Normal"/>
    <w:pPr>
      <w:tabs>
        <w:tab w:val="left" w:pos="540"/>
      </w:tabs>
      <w:jc w:val="both"/>
    </w:pPr>
    <w:rPr>
      <w:sz w:val="28"/>
    </w:rPr>
  </w:style>
  <w:style w:type="table" w:styleId="TableGrid">
    <w:name w:val="Table Grid"/>
    <w:basedOn w:val="TableNormal"/>
    <w:rsid w:val="005F30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har">
    <w:name w:val="1 Char"/>
    <w:basedOn w:val="DocumentMap"/>
    <w:autoRedefine/>
    <w:rsid w:val="00714774"/>
    <w:pPr>
      <w:widowControl w:val="0"/>
      <w:jc w:val="both"/>
    </w:pPr>
    <w:rPr>
      <w:rFonts w:eastAsia="SimSun" w:cs="Times New Roman"/>
      <w:kern w:val="2"/>
      <w:sz w:val="24"/>
      <w:szCs w:val="24"/>
      <w:lang w:eastAsia="zh-CN"/>
    </w:rPr>
  </w:style>
  <w:style w:type="paragraph" w:styleId="DocumentMap">
    <w:name w:val="Document Map"/>
    <w:basedOn w:val="Normal"/>
    <w:semiHidden/>
    <w:rsid w:val="00714774"/>
    <w:pPr>
      <w:shd w:val="clear" w:color="auto" w:fill="000080"/>
    </w:pPr>
    <w:rPr>
      <w:rFonts w:ascii="Tahoma" w:hAnsi="Tahoma" w:cs="Tahoma"/>
      <w:sz w:val="20"/>
      <w:szCs w:val="20"/>
    </w:rPr>
  </w:style>
  <w:style w:type="paragraph" w:styleId="Footer">
    <w:name w:val="footer"/>
    <w:basedOn w:val="Normal"/>
    <w:rsid w:val="00F1205F"/>
    <w:pPr>
      <w:tabs>
        <w:tab w:val="center" w:pos="4320"/>
        <w:tab w:val="right" w:pos="8640"/>
      </w:tabs>
    </w:pPr>
  </w:style>
  <w:style w:type="character" w:styleId="PageNumber">
    <w:name w:val="page number"/>
    <w:basedOn w:val="DefaultParagraphFont"/>
    <w:rsid w:val="00F1205F"/>
  </w:style>
  <w:style w:type="paragraph" w:styleId="Header">
    <w:name w:val="header"/>
    <w:basedOn w:val="Normal"/>
    <w:link w:val="HeaderChar"/>
    <w:uiPriority w:val="99"/>
    <w:rsid w:val="00F1205F"/>
    <w:pPr>
      <w:tabs>
        <w:tab w:val="center" w:pos="4320"/>
        <w:tab w:val="right" w:pos="8640"/>
      </w:tabs>
    </w:pPr>
  </w:style>
  <w:style w:type="paragraph" w:customStyle="1" w:styleId="Char">
    <w:name w:val="Char"/>
    <w:basedOn w:val="Normal"/>
    <w:rsid w:val="00113C1B"/>
    <w:pPr>
      <w:spacing w:after="160" w:line="240" w:lineRule="exact"/>
    </w:pPr>
    <w:rPr>
      <w:rFonts w:ascii="Verdana" w:hAnsi="Verdana"/>
      <w:sz w:val="20"/>
      <w:szCs w:val="20"/>
    </w:rPr>
  </w:style>
  <w:style w:type="paragraph" w:customStyle="1" w:styleId="CharCharCharChar">
    <w:name w:val="Char Char Char Char"/>
    <w:basedOn w:val="Normal"/>
    <w:rsid w:val="001D6E65"/>
    <w:pPr>
      <w:pageBreakBefore/>
      <w:spacing w:before="100" w:beforeAutospacing="1" w:after="100" w:afterAutospacing="1"/>
      <w:jc w:val="both"/>
    </w:pPr>
    <w:rPr>
      <w:rFonts w:ascii="Tahoma" w:hAnsi="Tahoma" w:cs="Tahoma"/>
      <w:sz w:val="20"/>
      <w:szCs w:val="20"/>
    </w:rPr>
  </w:style>
  <w:style w:type="paragraph" w:customStyle="1" w:styleId="Char0">
    <w:name w:val="Char"/>
    <w:basedOn w:val="Normal"/>
    <w:rsid w:val="001A6221"/>
    <w:pPr>
      <w:spacing w:after="160" w:line="240" w:lineRule="exact"/>
    </w:pPr>
    <w:rPr>
      <w:rFonts w:ascii="Verdana" w:hAnsi="Verdana" w:cs="Verdana"/>
      <w:sz w:val="20"/>
      <w:szCs w:val="20"/>
      <w:lang w:val="en-GB"/>
    </w:rPr>
  </w:style>
  <w:style w:type="character" w:customStyle="1" w:styleId="apple-converted-space">
    <w:name w:val="apple-converted-space"/>
    <w:basedOn w:val="DefaultParagraphFont"/>
    <w:rsid w:val="003C7B96"/>
  </w:style>
  <w:style w:type="character" w:customStyle="1" w:styleId="BodyTextChar">
    <w:name w:val="Body Text Char"/>
    <w:link w:val="BodyText"/>
    <w:rsid w:val="0040768D"/>
    <w:rPr>
      <w:sz w:val="28"/>
      <w:szCs w:val="24"/>
      <w:lang w:val="en-US" w:eastAsia="en-US" w:bidi="ar-SA"/>
    </w:rPr>
  </w:style>
  <w:style w:type="paragraph" w:styleId="BodyTextIndent2">
    <w:name w:val="Body Text Indent 2"/>
    <w:basedOn w:val="Normal"/>
    <w:rsid w:val="00CA7794"/>
    <w:pPr>
      <w:spacing w:after="120" w:line="480" w:lineRule="auto"/>
      <w:ind w:left="283"/>
    </w:pPr>
  </w:style>
  <w:style w:type="character" w:customStyle="1" w:styleId="Bodytext0">
    <w:name w:val="Body text_"/>
    <w:link w:val="BodyText1"/>
    <w:rsid w:val="00424BA4"/>
    <w:rPr>
      <w:sz w:val="25"/>
      <w:szCs w:val="25"/>
      <w:shd w:val="clear" w:color="auto" w:fill="FFFFFF"/>
    </w:rPr>
  </w:style>
  <w:style w:type="paragraph" w:customStyle="1" w:styleId="BodyText1">
    <w:name w:val="Body Text1"/>
    <w:basedOn w:val="Normal"/>
    <w:link w:val="Bodytext0"/>
    <w:rsid w:val="00424BA4"/>
    <w:pPr>
      <w:widowControl w:val="0"/>
      <w:shd w:val="clear" w:color="auto" w:fill="FFFFFF"/>
      <w:spacing w:before="120" w:after="120" w:line="322" w:lineRule="exact"/>
      <w:jc w:val="both"/>
    </w:pPr>
    <w:rPr>
      <w:sz w:val="25"/>
      <w:szCs w:val="25"/>
    </w:rPr>
  </w:style>
  <w:style w:type="paragraph" w:styleId="ListParagraph">
    <w:name w:val="List Paragraph"/>
    <w:basedOn w:val="Normal"/>
    <w:uiPriority w:val="34"/>
    <w:qFormat/>
    <w:rsid w:val="00FD7D82"/>
    <w:pPr>
      <w:ind w:left="720"/>
      <w:contextualSpacing/>
    </w:pPr>
  </w:style>
  <w:style w:type="paragraph" w:styleId="NormalWeb">
    <w:name w:val="Normal (Web)"/>
    <w:basedOn w:val="Normal"/>
    <w:link w:val="NormalWebChar"/>
    <w:unhideWhenUsed/>
    <w:qFormat/>
    <w:rsid w:val="008F42D5"/>
    <w:pPr>
      <w:spacing w:before="100" w:beforeAutospacing="1" w:after="100" w:afterAutospacing="1"/>
    </w:pPr>
  </w:style>
  <w:style w:type="character" w:customStyle="1" w:styleId="Heading2Char">
    <w:name w:val="Heading 2 Char"/>
    <w:basedOn w:val="DefaultParagraphFont"/>
    <w:link w:val="Heading2"/>
    <w:semiHidden/>
    <w:rsid w:val="004D71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4D7148"/>
    <w:rPr>
      <w:rFonts w:asciiTheme="majorHAnsi" w:eastAsiaTheme="majorEastAsia" w:hAnsiTheme="majorHAnsi" w:cstheme="majorBidi"/>
      <w:b/>
      <w:bCs/>
      <w:color w:val="4F81BD" w:themeColor="accent1"/>
      <w:sz w:val="24"/>
      <w:szCs w:val="24"/>
    </w:rPr>
  </w:style>
  <w:style w:type="paragraph" w:customStyle="1" w:styleId="TableParagraph">
    <w:name w:val="Table Paragraph"/>
    <w:basedOn w:val="Normal"/>
    <w:uiPriority w:val="1"/>
    <w:qFormat/>
    <w:rsid w:val="008D6841"/>
    <w:pPr>
      <w:widowControl w:val="0"/>
      <w:autoSpaceDE w:val="0"/>
      <w:autoSpaceDN w:val="0"/>
      <w:spacing w:line="252" w:lineRule="exact"/>
    </w:pPr>
    <w:rPr>
      <w:sz w:val="22"/>
      <w:szCs w:val="22"/>
    </w:rPr>
  </w:style>
  <w:style w:type="character" w:styleId="Hyperlink">
    <w:name w:val="Hyperlink"/>
    <w:uiPriority w:val="99"/>
    <w:rsid w:val="00F34BD4"/>
    <w:rPr>
      <w:rFonts w:cs="Times New Roman"/>
      <w:color w:val="0066CC"/>
      <w:u w:val="single"/>
    </w:rPr>
  </w:style>
  <w:style w:type="character" w:customStyle="1" w:styleId="NormalWebChar">
    <w:name w:val="Normal (Web) Char"/>
    <w:link w:val="NormalWeb"/>
    <w:locked/>
    <w:rsid w:val="006E04DD"/>
    <w:rPr>
      <w:sz w:val="24"/>
      <w:szCs w:val="24"/>
    </w:rPr>
  </w:style>
  <w:style w:type="character" w:customStyle="1" w:styleId="HeaderChar">
    <w:name w:val="Header Char"/>
    <w:basedOn w:val="DefaultParagraphFont"/>
    <w:link w:val="Header"/>
    <w:uiPriority w:val="99"/>
    <w:rsid w:val="00A2724C"/>
    <w:rPr>
      <w:sz w:val="24"/>
      <w:szCs w:val="24"/>
    </w:rPr>
  </w:style>
  <w:style w:type="character" w:customStyle="1" w:styleId="NormalWebChar1">
    <w:name w:val="Normal (Web) Char1"/>
    <w:aliases w:val="Normal (Web) Char Char"/>
    <w:uiPriority w:val="99"/>
    <w:locked/>
    <w:rsid w:val="008668EB"/>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304573">
      <w:bodyDiv w:val="1"/>
      <w:marLeft w:val="0"/>
      <w:marRight w:val="0"/>
      <w:marTop w:val="0"/>
      <w:marBottom w:val="0"/>
      <w:divBdr>
        <w:top w:val="none" w:sz="0" w:space="0" w:color="auto"/>
        <w:left w:val="none" w:sz="0" w:space="0" w:color="auto"/>
        <w:bottom w:val="none" w:sz="0" w:space="0" w:color="auto"/>
        <w:right w:val="none" w:sz="0" w:space="0" w:color="auto"/>
      </w:divBdr>
    </w:div>
    <w:div w:id="379789214">
      <w:bodyDiv w:val="1"/>
      <w:marLeft w:val="0"/>
      <w:marRight w:val="0"/>
      <w:marTop w:val="0"/>
      <w:marBottom w:val="0"/>
      <w:divBdr>
        <w:top w:val="none" w:sz="0" w:space="0" w:color="auto"/>
        <w:left w:val="none" w:sz="0" w:space="0" w:color="auto"/>
        <w:bottom w:val="none" w:sz="0" w:space="0" w:color="auto"/>
        <w:right w:val="none" w:sz="0" w:space="0" w:color="auto"/>
      </w:divBdr>
    </w:div>
    <w:div w:id="580287431">
      <w:bodyDiv w:val="1"/>
      <w:marLeft w:val="0"/>
      <w:marRight w:val="0"/>
      <w:marTop w:val="0"/>
      <w:marBottom w:val="0"/>
      <w:divBdr>
        <w:top w:val="none" w:sz="0" w:space="0" w:color="auto"/>
        <w:left w:val="none" w:sz="0" w:space="0" w:color="auto"/>
        <w:bottom w:val="none" w:sz="0" w:space="0" w:color="auto"/>
        <w:right w:val="none" w:sz="0" w:space="0" w:color="auto"/>
      </w:divBdr>
      <w:divsChild>
        <w:div w:id="1676109823">
          <w:blockQuote w:val="1"/>
          <w:marLeft w:val="0"/>
          <w:marRight w:val="0"/>
          <w:marTop w:val="0"/>
          <w:marBottom w:val="300"/>
          <w:divBdr>
            <w:top w:val="none" w:sz="0" w:space="0" w:color="auto"/>
            <w:left w:val="none" w:sz="0" w:space="0" w:color="auto"/>
            <w:bottom w:val="none" w:sz="0" w:space="0" w:color="auto"/>
            <w:right w:val="none" w:sz="0" w:space="0" w:color="auto"/>
          </w:divBdr>
        </w:div>
        <w:div w:id="1282540596">
          <w:marLeft w:val="0"/>
          <w:marRight w:val="0"/>
          <w:marTop w:val="0"/>
          <w:marBottom w:val="240"/>
          <w:divBdr>
            <w:top w:val="none" w:sz="0" w:space="0" w:color="auto"/>
            <w:left w:val="none" w:sz="0" w:space="0" w:color="auto"/>
            <w:bottom w:val="none" w:sz="0" w:space="0" w:color="auto"/>
            <w:right w:val="none" w:sz="0" w:space="0" w:color="auto"/>
          </w:divBdr>
        </w:div>
        <w:div w:id="1229001433">
          <w:blockQuote w:val="1"/>
          <w:marLeft w:val="0"/>
          <w:marRight w:val="0"/>
          <w:marTop w:val="0"/>
          <w:marBottom w:val="300"/>
          <w:divBdr>
            <w:top w:val="none" w:sz="0" w:space="0" w:color="auto"/>
            <w:left w:val="none" w:sz="0" w:space="0" w:color="auto"/>
            <w:bottom w:val="none" w:sz="0" w:space="0" w:color="auto"/>
            <w:right w:val="none" w:sz="0" w:space="0" w:color="auto"/>
          </w:divBdr>
        </w:div>
        <w:div w:id="411202411">
          <w:marLeft w:val="0"/>
          <w:marRight w:val="0"/>
          <w:marTop w:val="0"/>
          <w:marBottom w:val="240"/>
          <w:divBdr>
            <w:top w:val="none" w:sz="0" w:space="0" w:color="auto"/>
            <w:left w:val="none" w:sz="0" w:space="0" w:color="auto"/>
            <w:bottom w:val="none" w:sz="0" w:space="0" w:color="auto"/>
            <w:right w:val="none" w:sz="0" w:space="0" w:color="auto"/>
          </w:divBdr>
        </w:div>
        <w:div w:id="157381140">
          <w:blockQuote w:val="1"/>
          <w:marLeft w:val="0"/>
          <w:marRight w:val="0"/>
          <w:marTop w:val="0"/>
          <w:marBottom w:val="300"/>
          <w:divBdr>
            <w:top w:val="none" w:sz="0" w:space="0" w:color="auto"/>
            <w:left w:val="none" w:sz="0" w:space="0" w:color="auto"/>
            <w:bottom w:val="none" w:sz="0" w:space="0" w:color="auto"/>
            <w:right w:val="none" w:sz="0" w:space="0" w:color="auto"/>
          </w:divBdr>
        </w:div>
        <w:div w:id="76905122">
          <w:marLeft w:val="0"/>
          <w:marRight w:val="0"/>
          <w:marTop w:val="0"/>
          <w:marBottom w:val="240"/>
          <w:divBdr>
            <w:top w:val="none" w:sz="0" w:space="0" w:color="auto"/>
            <w:left w:val="none" w:sz="0" w:space="0" w:color="auto"/>
            <w:bottom w:val="none" w:sz="0" w:space="0" w:color="auto"/>
            <w:right w:val="none" w:sz="0" w:space="0" w:color="auto"/>
          </w:divBdr>
        </w:div>
        <w:div w:id="1073819432">
          <w:blockQuote w:val="1"/>
          <w:marLeft w:val="0"/>
          <w:marRight w:val="0"/>
          <w:marTop w:val="0"/>
          <w:marBottom w:val="300"/>
          <w:divBdr>
            <w:top w:val="none" w:sz="0" w:space="0" w:color="auto"/>
            <w:left w:val="none" w:sz="0" w:space="0" w:color="auto"/>
            <w:bottom w:val="none" w:sz="0" w:space="0" w:color="auto"/>
            <w:right w:val="none" w:sz="0" w:space="0" w:color="auto"/>
          </w:divBdr>
        </w:div>
        <w:div w:id="778180785">
          <w:marLeft w:val="0"/>
          <w:marRight w:val="0"/>
          <w:marTop w:val="0"/>
          <w:marBottom w:val="240"/>
          <w:divBdr>
            <w:top w:val="none" w:sz="0" w:space="0" w:color="auto"/>
            <w:left w:val="none" w:sz="0" w:space="0" w:color="auto"/>
            <w:bottom w:val="none" w:sz="0" w:space="0" w:color="auto"/>
            <w:right w:val="none" w:sz="0" w:space="0" w:color="auto"/>
          </w:divBdr>
        </w:div>
        <w:div w:id="1481341912">
          <w:blockQuote w:val="1"/>
          <w:marLeft w:val="0"/>
          <w:marRight w:val="0"/>
          <w:marTop w:val="0"/>
          <w:marBottom w:val="300"/>
          <w:divBdr>
            <w:top w:val="none" w:sz="0" w:space="0" w:color="auto"/>
            <w:left w:val="none" w:sz="0" w:space="0" w:color="auto"/>
            <w:bottom w:val="none" w:sz="0" w:space="0" w:color="auto"/>
            <w:right w:val="none" w:sz="0" w:space="0" w:color="auto"/>
          </w:divBdr>
        </w:div>
        <w:div w:id="855729409">
          <w:blockQuote w:val="1"/>
          <w:marLeft w:val="0"/>
          <w:marRight w:val="0"/>
          <w:marTop w:val="0"/>
          <w:marBottom w:val="300"/>
          <w:divBdr>
            <w:top w:val="none" w:sz="0" w:space="0" w:color="auto"/>
            <w:left w:val="none" w:sz="0" w:space="0" w:color="auto"/>
            <w:bottom w:val="none" w:sz="0" w:space="0" w:color="auto"/>
            <w:right w:val="none" w:sz="0" w:space="0" w:color="auto"/>
          </w:divBdr>
        </w:div>
        <w:div w:id="17052642">
          <w:blockQuote w:val="1"/>
          <w:marLeft w:val="0"/>
          <w:marRight w:val="0"/>
          <w:marTop w:val="0"/>
          <w:marBottom w:val="300"/>
          <w:divBdr>
            <w:top w:val="none" w:sz="0" w:space="0" w:color="auto"/>
            <w:left w:val="none" w:sz="0" w:space="0" w:color="auto"/>
            <w:bottom w:val="none" w:sz="0" w:space="0" w:color="auto"/>
            <w:right w:val="none" w:sz="0" w:space="0" w:color="auto"/>
          </w:divBdr>
        </w:div>
        <w:div w:id="1777170690">
          <w:blockQuote w:val="1"/>
          <w:marLeft w:val="0"/>
          <w:marRight w:val="0"/>
          <w:marTop w:val="0"/>
          <w:marBottom w:val="300"/>
          <w:divBdr>
            <w:top w:val="none" w:sz="0" w:space="0" w:color="auto"/>
            <w:left w:val="none" w:sz="0" w:space="0" w:color="auto"/>
            <w:bottom w:val="none" w:sz="0" w:space="0" w:color="auto"/>
            <w:right w:val="none" w:sz="0" w:space="0" w:color="auto"/>
          </w:divBdr>
        </w:div>
        <w:div w:id="1600218672">
          <w:blockQuote w:val="1"/>
          <w:marLeft w:val="0"/>
          <w:marRight w:val="0"/>
          <w:marTop w:val="0"/>
          <w:marBottom w:val="300"/>
          <w:divBdr>
            <w:top w:val="none" w:sz="0" w:space="0" w:color="auto"/>
            <w:left w:val="none" w:sz="0" w:space="0" w:color="auto"/>
            <w:bottom w:val="none" w:sz="0" w:space="0" w:color="auto"/>
            <w:right w:val="none" w:sz="0" w:space="0" w:color="auto"/>
          </w:divBdr>
        </w:div>
        <w:div w:id="1772772962">
          <w:blockQuote w:val="1"/>
          <w:marLeft w:val="0"/>
          <w:marRight w:val="0"/>
          <w:marTop w:val="0"/>
          <w:marBottom w:val="300"/>
          <w:divBdr>
            <w:top w:val="none" w:sz="0" w:space="0" w:color="auto"/>
            <w:left w:val="none" w:sz="0" w:space="0" w:color="auto"/>
            <w:bottom w:val="none" w:sz="0" w:space="0" w:color="auto"/>
            <w:right w:val="none" w:sz="0" w:space="0" w:color="auto"/>
          </w:divBdr>
        </w:div>
        <w:div w:id="1954632946">
          <w:blockQuote w:val="1"/>
          <w:marLeft w:val="0"/>
          <w:marRight w:val="0"/>
          <w:marTop w:val="0"/>
          <w:marBottom w:val="300"/>
          <w:divBdr>
            <w:top w:val="none" w:sz="0" w:space="0" w:color="auto"/>
            <w:left w:val="none" w:sz="0" w:space="0" w:color="auto"/>
            <w:bottom w:val="none" w:sz="0" w:space="0" w:color="auto"/>
            <w:right w:val="none" w:sz="0" w:space="0" w:color="auto"/>
          </w:divBdr>
        </w:div>
        <w:div w:id="1808741082">
          <w:blockQuote w:val="1"/>
          <w:marLeft w:val="0"/>
          <w:marRight w:val="0"/>
          <w:marTop w:val="0"/>
          <w:marBottom w:val="300"/>
          <w:divBdr>
            <w:top w:val="none" w:sz="0" w:space="0" w:color="auto"/>
            <w:left w:val="none" w:sz="0" w:space="0" w:color="auto"/>
            <w:bottom w:val="none" w:sz="0" w:space="0" w:color="auto"/>
            <w:right w:val="none" w:sz="0" w:space="0" w:color="auto"/>
          </w:divBdr>
        </w:div>
        <w:div w:id="1650092533">
          <w:blockQuote w:val="1"/>
          <w:marLeft w:val="0"/>
          <w:marRight w:val="0"/>
          <w:marTop w:val="0"/>
          <w:marBottom w:val="300"/>
          <w:divBdr>
            <w:top w:val="none" w:sz="0" w:space="0" w:color="auto"/>
            <w:left w:val="none" w:sz="0" w:space="0" w:color="auto"/>
            <w:bottom w:val="none" w:sz="0" w:space="0" w:color="auto"/>
            <w:right w:val="none" w:sz="0" w:space="0" w:color="auto"/>
          </w:divBdr>
        </w:div>
        <w:div w:id="1964655806">
          <w:marLeft w:val="0"/>
          <w:marRight w:val="0"/>
          <w:marTop w:val="0"/>
          <w:marBottom w:val="240"/>
          <w:divBdr>
            <w:top w:val="none" w:sz="0" w:space="0" w:color="auto"/>
            <w:left w:val="none" w:sz="0" w:space="0" w:color="auto"/>
            <w:bottom w:val="none" w:sz="0" w:space="0" w:color="auto"/>
            <w:right w:val="none" w:sz="0" w:space="0" w:color="auto"/>
          </w:divBdr>
        </w:div>
        <w:div w:id="1103066294">
          <w:blockQuote w:val="1"/>
          <w:marLeft w:val="0"/>
          <w:marRight w:val="0"/>
          <w:marTop w:val="0"/>
          <w:marBottom w:val="300"/>
          <w:divBdr>
            <w:top w:val="none" w:sz="0" w:space="0" w:color="auto"/>
            <w:left w:val="none" w:sz="0" w:space="0" w:color="auto"/>
            <w:bottom w:val="none" w:sz="0" w:space="0" w:color="auto"/>
            <w:right w:val="none" w:sz="0" w:space="0" w:color="auto"/>
          </w:divBdr>
        </w:div>
        <w:div w:id="349380907">
          <w:marLeft w:val="0"/>
          <w:marRight w:val="0"/>
          <w:marTop w:val="0"/>
          <w:marBottom w:val="240"/>
          <w:divBdr>
            <w:top w:val="none" w:sz="0" w:space="0" w:color="auto"/>
            <w:left w:val="none" w:sz="0" w:space="0" w:color="auto"/>
            <w:bottom w:val="none" w:sz="0" w:space="0" w:color="auto"/>
            <w:right w:val="none" w:sz="0" w:space="0" w:color="auto"/>
          </w:divBdr>
        </w:div>
        <w:div w:id="148328894">
          <w:blockQuote w:val="1"/>
          <w:marLeft w:val="0"/>
          <w:marRight w:val="0"/>
          <w:marTop w:val="0"/>
          <w:marBottom w:val="300"/>
          <w:divBdr>
            <w:top w:val="none" w:sz="0" w:space="0" w:color="auto"/>
            <w:left w:val="none" w:sz="0" w:space="0" w:color="auto"/>
            <w:bottom w:val="none" w:sz="0" w:space="0" w:color="auto"/>
            <w:right w:val="none" w:sz="0" w:space="0" w:color="auto"/>
          </w:divBdr>
        </w:div>
        <w:div w:id="87970357">
          <w:blockQuote w:val="1"/>
          <w:marLeft w:val="0"/>
          <w:marRight w:val="0"/>
          <w:marTop w:val="0"/>
          <w:marBottom w:val="300"/>
          <w:divBdr>
            <w:top w:val="none" w:sz="0" w:space="0" w:color="auto"/>
            <w:left w:val="none" w:sz="0" w:space="0" w:color="auto"/>
            <w:bottom w:val="none" w:sz="0" w:space="0" w:color="auto"/>
            <w:right w:val="none" w:sz="0" w:space="0" w:color="auto"/>
          </w:divBdr>
        </w:div>
        <w:div w:id="1678071637">
          <w:blockQuote w:val="1"/>
          <w:marLeft w:val="0"/>
          <w:marRight w:val="0"/>
          <w:marTop w:val="0"/>
          <w:marBottom w:val="300"/>
          <w:divBdr>
            <w:top w:val="none" w:sz="0" w:space="0" w:color="auto"/>
            <w:left w:val="none" w:sz="0" w:space="0" w:color="auto"/>
            <w:bottom w:val="none" w:sz="0" w:space="0" w:color="auto"/>
            <w:right w:val="none" w:sz="0" w:space="0" w:color="auto"/>
          </w:divBdr>
        </w:div>
        <w:div w:id="2055420965">
          <w:marLeft w:val="0"/>
          <w:marRight w:val="0"/>
          <w:marTop w:val="0"/>
          <w:marBottom w:val="240"/>
          <w:divBdr>
            <w:top w:val="none" w:sz="0" w:space="0" w:color="auto"/>
            <w:left w:val="none" w:sz="0" w:space="0" w:color="auto"/>
            <w:bottom w:val="none" w:sz="0" w:space="0" w:color="auto"/>
            <w:right w:val="none" w:sz="0" w:space="0" w:color="auto"/>
          </w:divBdr>
        </w:div>
        <w:div w:id="1620724326">
          <w:blockQuote w:val="1"/>
          <w:marLeft w:val="0"/>
          <w:marRight w:val="0"/>
          <w:marTop w:val="0"/>
          <w:marBottom w:val="300"/>
          <w:divBdr>
            <w:top w:val="none" w:sz="0" w:space="0" w:color="auto"/>
            <w:left w:val="none" w:sz="0" w:space="0" w:color="auto"/>
            <w:bottom w:val="none" w:sz="0" w:space="0" w:color="auto"/>
            <w:right w:val="none" w:sz="0" w:space="0" w:color="auto"/>
          </w:divBdr>
        </w:div>
        <w:div w:id="1014501653">
          <w:blockQuote w:val="1"/>
          <w:marLeft w:val="0"/>
          <w:marRight w:val="0"/>
          <w:marTop w:val="0"/>
          <w:marBottom w:val="300"/>
          <w:divBdr>
            <w:top w:val="none" w:sz="0" w:space="0" w:color="auto"/>
            <w:left w:val="none" w:sz="0" w:space="0" w:color="auto"/>
            <w:bottom w:val="none" w:sz="0" w:space="0" w:color="auto"/>
            <w:right w:val="none" w:sz="0" w:space="0" w:color="auto"/>
          </w:divBdr>
        </w:div>
        <w:div w:id="1874877090">
          <w:marLeft w:val="0"/>
          <w:marRight w:val="0"/>
          <w:marTop w:val="0"/>
          <w:marBottom w:val="240"/>
          <w:divBdr>
            <w:top w:val="none" w:sz="0" w:space="0" w:color="auto"/>
            <w:left w:val="none" w:sz="0" w:space="0" w:color="auto"/>
            <w:bottom w:val="none" w:sz="0" w:space="0" w:color="auto"/>
            <w:right w:val="none" w:sz="0" w:space="0" w:color="auto"/>
          </w:divBdr>
        </w:div>
        <w:div w:id="551578247">
          <w:blockQuote w:val="1"/>
          <w:marLeft w:val="0"/>
          <w:marRight w:val="0"/>
          <w:marTop w:val="0"/>
          <w:marBottom w:val="300"/>
          <w:divBdr>
            <w:top w:val="none" w:sz="0" w:space="0" w:color="auto"/>
            <w:left w:val="none" w:sz="0" w:space="0" w:color="auto"/>
            <w:bottom w:val="none" w:sz="0" w:space="0" w:color="auto"/>
            <w:right w:val="none" w:sz="0" w:space="0" w:color="auto"/>
          </w:divBdr>
        </w:div>
        <w:div w:id="1624729077">
          <w:blockQuote w:val="1"/>
          <w:marLeft w:val="0"/>
          <w:marRight w:val="0"/>
          <w:marTop w:val="0"/>
          <w:marBottom w:val="300"/>
          <w:divBdr>
            <w:top w:val="none" w:sz="0" w:space="0" w:color="auto"/>
            <w:left w:val="none" w:sz="0" w:space="0" w:color="auto"/>
            <w:bottom w:val="none" w:sz="0" w:space="0" w:color="auto"/>
            <w:right w:val="none" w:sz="0" w:space="0" w:color="auto"/>
          </w:divBdr>
        </w:div>
        <w:div w:id="420488782">
          <w:blockQuote w:val="1"/>
          <w:marLeft w:val="0"/>
          <w:marRight w:val="0"/>
          <w:marTop w:val="0"/>
          <w:marBottom w:val="300"/>
          <w:divBdr>
            <w:top w:val="none" w:sz="0" w:space="0" w:color="auto"/>
            <w:left w:val="none" w:sz="0" w:space="0" w:color="auto"/>
            <w:bottom w:val="none" w:sz="0" w:space="0" w:color="auto"/>
            <w:right w:val="none" w:sz="0" w:space="0" w:color="auto"/>
          </w:divBdr>
        </w:div>
        <w:div w:id="500241816">
          <w:marLeft w:val="0"/>
          <w:marRight w:val="0"/>
          <w:marTop w:val="0"/>
          <w:marBottom w:val="240"/>
          <w:divBdr>
            <w:top w:val="none" w:sz="0" w:space="0" w:color="auto"/>
            <w:left w:val="none" w:sz="0" w:space="0" w:color="auto"/>
            <w:bottom w:val="none" w:sz="0" w:space="0" w:color="auto"/>
            <w:right w:val="none" w:sz="0" w:space="0" w:color="auto"/>
          </w:divBdr>
        </w:div>
        <w:div w:id="158859805">
          <w:marLeft w:val="0"/>
          <w:marRight w:val="0"/>
          <w:marTop w:val="0"/>
          <w:marBottom w:val="240"/>
          <w:divBdr>
            <w:top w:val="none" w:sz="0" w:space="0" w:color="auto"/>
            <w:left w:val="none" w:sz="0" w:space="0" w:color="auto"/>
            <w:bottom w:val="none" w:sz="0" w:space="0" w:color="auto"/>
            <w:right w:val="none" w:sz="0" w:space="0" w:color="auto"/>
          </w:divBdr>
        </w:div>
        <w:div w:id="589436119">
          <w:marLeft w:val="0"/>
          <w:marRight w:val="0"/>
          <w:marTop w:val="0"/>
          <w:marBottom w:val="240"/>
          <w:divBdr>
            <w:top w:val="none" w:sz="0" w:space="0" w:color="auto"/>
            <w:left w:val="none" w:sz="0" w:space="0" w:color="auto"/>
            <w:bottom w:val="none" w:sz="0" w:space="0" w:color="auto"/>
            <w:right w:val="none" w:sz="0" w:space="0" w:color="auto"/>
          </w:divBdr>
        </w:div>
        <w:div w:id="2032100340">
          <w:marLeft w:val="0"/>
          <w:marRight w:val="0"/>
          <w:marTop w:val="0"/>
          <w:marBottom w:val="240"/>
          <w:divBdr>
            <w:top w:val="none" w:sz="0" w:space="0" w:color="auto"/>
            <w:left w:val="none" w:sz="0" w:space="0" w:color="auto"/>
            <w:bottom w:val="none" w:sz="0" w:space="0" w:color="auto"/>
            <w:right w:val="none" w:sz="0" w:space="0" w:color="auto"/>
          </w:divBdr>
        </w:div>
        <w:div w:id="464545907">
          <w:marLeft w:val="0"/>
          <w:marRight w:val="0"/>
          <w:marTop w:val="0"/>
          <w:marBottom w:val="240"/>
          <w:divBdr>
            <w:top w:val="none" w:sz="0" w:space="0" w:color="auto"/>
            <w:left w:val="none" w:sz="0" w:space="0" w:color="auto"/>
            <w:bottom w:val="none" w:sz="0" w:space="0" w:color="auto"/>
            <w:right w:val="none" w:sz="0" w:space="0" w:color="auto"/>
          </w:divBdr>
        </w:div>
        <w:div w:id="968969728">
          <w:marLeft w:val="0"/>
          <w:marRight w:val="0"/>
          <w:marTop w:val="0"/>
          <w:marBottom w:val="240"/>
          <w:divBdr>
            <w:top w:val="none" w:sz="0" w:space="0" w:color="auto"/>
            <w:left w:val="none" w:sz="0" w:space="0" w:color="auto"/>
            <w:bottom w:val="none" w:sz="0" w:space="0" w:color="auto"/>
            <w:right w:val="none" w:sz="0" w:space="0" w:color="auto"/>
          </w:divBdr>
        </w:div>
        <w:div w:id="1912503654">
          <w:marLeft w:val="0"/>
          <w:marRight w:val="0"/>
          <w:marTop w:val="0"/>
          <w:marBottom w:val="240"/>
          <w:divBdr>
            <w:top w:val="none" w:sz="0" w:space="0" w:color="auto"/>
            <w:left w:val="none" w:sz="0" w:space="0" w:color="auto"/>
            <w:bottom w:val="none" w:sz="0" w:space="0" w:color="auto"/>
            <w:right w:val="none" w:sz="0" w:space="0" w:color="auto"/>
          </w:divBdr>
        </w:div>
        <w:div w:id="1802113103">
          <w:marLeft w:val="0"/>
          <w:marRight w:val="0"/>
          <w:marTop w:val="0"/>
          <w:marBottom w:val="240"/>
          <w:divBdr>
            <w:top w:val="none" w:sz="0" w:space="0" w:color="auto"/>
            <w:left w:val="none" w:sz="0" w:space="0" w:color="auto"/>
            <w:bottom w:val="none" w:sz="0" w:space="0" w:color="auto"/>
            <w:right w:val="none" w:sz="0" w:space="0" w:color="auto"/>
          </w:divBdr>
        </w:div>
        <w:div w:id="644428518">
          <w:marLeft w:val="0"/>
          <w:marRight w:val="0"/>
          <w:marTop w:val="0"/>
          <w:marBottom w:val="240"/>
          <w:divBdr>
            <w:top w:val="none" w:sz="0" w:space="0" w:color="auto"/>
            <w:left w:val="none" w:sz="0" w:space="0" w:color="auto"/>
            <w:bottom w:val="none" w:sz="0" w:space="0" w:color="auto"/>
            <w:right w:val="none" w:sz="0" w:space="0" w:color="auto"/>
          </w:divBdr>
        </w:div>
        <w:div w:id="1169637450">
          <w:marLeft w:val="0"/>
          <w:marRight w:val="0"/>
          <w:marTop w:val="0"/>
          <w:marBottom w:val="240"/>
          <w:divBdr>
            <w:top w:val="none" w:sz="0" w:space="0" w:color="auto"/>
            <w:left w:val="none" w:sz="0" w:space="0" w:color="auto"/>
            <w:bottom w:val="none" w:sz="0" w:space="0" w:color="auto"/>
            <w:right w:val="none" w:sz="0" w:space="0" w:color="auto"/>
          </w:divBdr>
        </w:div>
        <w:div w:id="1623807651">
          <w:marLeft w:val="0"/>
          <w:marRight w:val="0"/>
          <w:marTop w:val="0"/>
          <w:marBottom w:val="240"/>
          <w:divBdr>
            <w:top w:val="none" w:sz="0" w:space="0" w:color="auto"/>
            <w:left w:val="none" w:sz="0" w:space="0" w:color="auto"/>
            <w:bottom w:val="none" w:sz="0" w:space="0" w:color="auto"/>
            <w:right w:val="none" w:sz="0" w:space="0" w:color="auto"/>
          </w:divBdr>
        </w:div>
        <w:div w:id="1505319761">
          <w:marLeft w:val="0"/>
          <w:marRight w:val="0"/>
          <w:marTop w:val="0"/>
          <w:marBottom w:val="240"/>
          <w:divBdr>
            <w:top w:val="none" w:sz="0" w:space="0" w:color="auto"/>
            <w:left w:val="none" w:sz="0" w:space="0" w:color="auto"/>
            <w:bottom w:val="none" w:sz="0" w:space="0" w:color="auto"/>
            <w:right w:val="none" w:sz="0" w:space="0" w:color="auto"/>
          </w:divBdr>
        </w:div>
      </w:divsChild>
    </w:div>
    <w:div w:id="1093161329">
      <w:bodyDiv w:val="1"/>
      <w:marLeft w:val="0"/>
      <w:marRight w:val="0"/>
      <w:marTop w:val="0"/>
      <w:marBottom w:val="0"/>
      <w:divBdr>
        <w:top w:val="none" w:sz="0" w:space="0" w:color="auto"/>
        <w:left w:val="none" w:sz="0" w:space="0" w:color="auto"/>
        <w:bottom w:val="none" w:sz="0" w:space="0" w:color="auto"/>
        <w:right w:val="none" w:sz="0" w:space="0" w:color="auto"/>
      </w:divBdr>
    </w:div>
    <w:div w:id="1276981226">
      <w:bodyDiv w:val="1"/>
      <w:marLeft w:val="0"/>
      <w:marRight w:val="0"/>
      <w:marTop w:val="60"/>
      <w:marBottom w:val="0"/>
      <w:divBdr>
        <w:top w:val="none" w:sz="0" w:space="0" w:color="auto"/>
        <w:left w:val="none" w:sz="0" w:space="0" w:color="auto"/>
        <w:bottom w:val="none" w:sz="0" w:space="0" w:color="auto"/>
        <w:right w:val="none" w:sz="0" w:space="0" w:color="auto"/>
      </w:divBdr>
      <w:divsChild>
        <w:div w:id="216623357">
          <w:marLeft w:val="30"/>
          <w:marRight w:val="30"/>
          <w:marTop w:val="30"/>
          <w:marBottom w:val="30"/>
          <w:divBdr>
            <w:top w:val="none" w:sz="0" w:space="0" w:color="auto"/>
            <w:left w:val="none" w:sz="0" w:space="0" w:color="auto"/>
            <w:bottom w:val="none" w:sz="0" w:space="0" w:color="auto"/>
            <w:right w:val="none" w:sz="0" w:space="0" w:color="auto"/>
          </w:divBdr>
          <w:divsChild>
            <w:div w:id="550389989">
              <w:marLeft w:val="0"/>
              <w:marRight w:val="0"/>
              <w:marTop w:val="0"/>
              <w:marBottom w:val="0"/>
              <w:divBdr>
                <w:top w:val="none" w:sz="0" w:space="0" w:color="auto"/>
                <w:left w:val="none" w:sz="0" w:space="0" w:color="auto"/>
                <w:bottom w:val="none" w:sz="0" w:space="0" w:color="auto"/>
                <w:right w:val="none" w:sz="0" w:space="0" w:color="auto"/>
              </w:divBdr>
            </w:div>
            <w:div w:id="789781567">
              <w:marLeft w:val="0"/>
              <w:marRight w:val="0"/>
              <w:marTop w:val="0"/>
              <w:marBottom w:val="0"/>
              <w:divBdr>
                <w:top w:val="none" w:sz="0" w:space="0" w:color="auto"/>
                <w:left w:val="none" w:sz="0" w:space="0" w:color="auto"/>
                <w:bottom w:val="none" w:sz="0" w:space="0" w:color="auto"/>
                <w:right w:val="none" w:sz="0" w:space="0" w:color="auto"/>
              </w:divBdr>
            </w:div>
            <w:div w:id="10183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5530">
      <w:bodyDiv w:val="1"/>
      <w:marLeft w:val="0"/>
      <w:marRight w:val="0"/>
      <w:marTop w:val="0"/>
      <w:marBottom w:val="0"/>
      <w:divBdr>
        <w:top w:val="none" w:sz="0" w:space="0" w:color="auto"/>
        <w:left w:val="none" w:sz="0" w:space="0" w:color="auto"/>
        <w:bottom w:val="none" w:sz="0" w:space="0" w:color="auto"/>
        <w:right w:val="none" w:sz="0" w:space="0" w:color="auto"/>
      </w:divBdr>
    </w:div>
    <w:div w:id="201591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quyet-dinh-703-qd-ttg-2020-phat-trien-nghien-cuu-giong-phuc-vu-co-cau-lai-nganh-nong-nghiep-443789.aspx" TargetMode="External"/><Relationship Id="rId13" Type="http://schemas.openxmlformats.org/officeDocument/2006/relationships/hyperlink" Target="https://vanbanphapluat.co/thong-tu-76-2018-tt-btc-muc-chi-xay-dung-chuong-trinh-bien-soan-giao-trinh-giao-duc-dai-hoc"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bpl.vn/gialai/Pages/vbpq-luocdo.aspx?ItemID=11493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kyluat.vn/tim-kiem/?keyword=703/Q%C4%90-TTg&amp;match=True&amp;area=2&amp;lan=1"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thukyluat.vn/tim-kiem/?keyword=703/Q%C4%90-TTg&amp;match=True&amp;area=2&amp;lan=1"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thukyluat.vn/tim-kiem/?keyword=703/Q%C4%90-TTg&amp;match=True&amp;area=2&amp;lan=1"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1B20B2-EB6B-4644-8B45-FEC71B3DE5F5}">
  <ds:schemaRefs>
    <ds:schemaRef ds:uri="http://schemas.openxmlformats.org/officeDocument/2006/bibliography"/>
  </ds:schemaRefs>
</ds:datastoreItem>
</file>

<file path=customXml/itemProps2.xml><?xml version="1.0" encoding="utf-8"?>
<ds:datastoreItem xmlns:ds="http://schemas.openxmlformats.org/officeDocument/2006/customXml" ds:itemID="{F52B41AA-983E-442D-A8EB-F7E7EBED60A2}"/>
</file>

<file path=customXml/itemProps3.xml><?xml version="1.0" encoding="utf-8"?>
<ds:datastoreItem xmlns:ds="http://schemas.openxmlformats.org/officeDocument/2006/customXml" ds:itemID="{24131070-CC0F-42B1-BA0B-B618B01F9619}"/>
</file>

<file path=customXml/itemProps4.xml><?xml version="1.0" encoding="utf-8"?>
<ds:datastoreItem xmlns:ds="http://schemas.openxmlformats.org/officeDocument/2006/customXml" ds:itemID="{9E38D027-1508-476A-B1D0-DF338F423663}"/>
</file>

<file path=docProps/app.xml><?xml version="1.0" encoding="utf-8"?>
<Properties xmlns="http://schemas.openxmlformats.org/officeDocument/2006/extended-properties" xmlns:vt="http://schemas.openxmlformats.org/officeDocument/2006/docPropsVTypes">
  <Template>Normal</Template>
  <TotalTime>35</TotalTime>
  <Pages>5</Pages>
  <Words>1851</Words>
  <Characters>10183</Characters>
  <Application>Microsoft Office Word</Application>
  <DocSecurity>0</DocSecurity>
  <Lines>84</Lines>
  <Paragraphs>24</Paragraphs>
  <ScaleCrop>false</ScaleCrop>
  <HeadingPairs>
    <vt:vector size="2" baseType="variant">
      <vt:variant>
        <vt:lpstr>Title</vt:lpstr>
      </vt:variant>
      <vt:variant>
        <vt:i4>1</vt:i4>
      </vt:variant>
    </vt:vector>
  </HeadingPairs>
  <TitlesOfParts>
    <vt:vector size="1" baseType="lpstr">
      <vt:lpstr>UBND tØnh Gia Lai</vt:lpstr>
    </vt:vector>
  </TitlesOfParts>
  <Company>So TNMT</Company>
  <LinksUpToDate>false</LinksUpToDate>
  <CharactersWithSpaces>12010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Gia Lai</dc:title>
  <dc:creator>thanhtri</dc:creator>
  <cp:lastModifiedBy>Microsoft account</cp:lastModifiedBy>
  <cp:revision>26</cp:revision>
  <cp:lastPrinted>2022-12-12T09:29:00Z</cp:lastPrinted>
  <dcterms:created xsi:type="dcterms:W3CDTF">2022-12-01T13:35:00Z</dcterms:created>
  <dcterms:modified xsi:type="dcterms:W3CDTF">2022-12-20T02:41:00Z</dcterms:modified>
</cp:coreProperties>
</file>