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811"/>
      </w:tblGrid>
      <w:tr w:rsidR="0086423A" w:rsidRPr="0086423A" w14:paraId="60A81306" w14:textId="77777777" w:rsidTr="00616019">
        <w:tc>
          <w:tcPr>
            <w:tcW w:w="4112" w:type="dxa"/>
          </w:tcPr>
          <w:p w14:paraId="14FDAD58" w14:textId="77777777" w:rsidR="00616019" w:rsidRPr="0086423A" w:rsidRDefault="00616019" w:rsidP="00BD5B3D">
            <w:pPr>
              <w:widowControl w:val="0"/>
              <w:jc w:val="center"/>
              <w:rPr>
                <w:b/>
                <w:sz w:val="26"/>
              </w:rPr>
            </w:pPr>
            <w:r w:rsidRPr="0086423A">
              <w:rPr>
                <w:b/>
                <w:noProof/>
                <w:sz w:val="26"/>
              </w:rPr>
              <mc:AlternateContent>
                <mc:Choice Requires="wps">
                  <w:drawing>
                    <wp:anchor distT="0" distB="0" distL="114300" distR="114300" simplePos="0" relativeHeight="251659264" behindDoc="0" locked="0" layoutInCell="1" allowOverlap="1" wp14:anchorId="7D824BC0" wp14:editId="0AA101A9">
                      <wp:simplePos x="0" y="0"/>
                      <wp:positionH relativeFrom="column">
                        <wp:posOffset>807570</wp:posOffset>
                      </wp:positionH>
                      <wp:positionV relativeFrom="paragraph">
                        <wp:posOffset>224959</wp:posOffset>
                      </wp:positionV>
                      <wp:extent cx="813974"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139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BF0F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6pt,17.7pt" to="127.7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" strokecolor="black [3200]" strokeweight=".5pt">
                      <v:stroke joinstyle="miter"/>
                    </v:line>
                  </w:pict>
                </mc:Fallback>
              </mc:AlternateContent>
            </w:r>
            <w:r w:rsidRPr="0086423A">
              <w:rPr>
                <w:b/>
                <w:sz w:val="26"/>
              </w:rPr>
              <w:t>ỦY BAN NHÂN DÂN QUẬN 1</w:t>
            </w:r>
          </w:p>
        </w:tc>
        <w:tc>
          <w:tcPr>
            <w:tcW w:w="5811" w:type="dxa"/>
          </w:tcPr>
          <w:p w14:paraId="62EFD77E" w14:textId="77777777" w:rsidR="00616019" w:rsidRPr="0086423A" w:rsidRDefault="00616019" w:rsidP="00BD5B3D">
            <w:pPr>
              <w:widowControl w:val="0"/>
              <w:jc w:val="center"/>
              <w:rPr>
                <w:b/>
                <w:sz w:val="26"/>
              </w:rPr>
            </w:pPr>
            <w:r w:rsidRPr="0086423A">
              <w:rPr>
                <w:b/>
                <w:sz w:val="26"/>
              </w:rPr>
              <w:t>CỘNG HÒA XÃ HỘI CHỦ NGHĨA VIỆT NAM</w:t>
            </w:r>
          </w:p>
          <w:p w14:paraId="262AE467" w14:textId="77777777" w:rsidR="00616019" w:rsidRPr="0086423A" w:rsidRDefault="00616019" w:rsidP="00BD5B3D">
            <w:pPr>
              <w:widowControl w:val="0"/>
              <w:jc w:val="center"/>
              <w:rPr>
                <w:b/>
              </w:rPr>
            </w:pPr>
            <w:r w:rsidRPr="0086423A">
              <w:rPr>
                <w:b/>
              </w:rPr>
              <w:t>Độc lập - Tự do - Hạnh phúc</w:t>
            </w:r>
          </w:p>
          <w:p w14:paraId="5688FEE9" w14:textId="77777777" w:rsidR="00616019" w:rsidRPr="0086423A" w:rsidRDefault="003D523F" w:rsidP="00BD5B3D">
            <w:pPr>
              <w:widowControl w:val="0"/>
              <w:jc w:val="center"/>
              <w:rPr>
                <w:b/>
                <w:sz w:val="26"/>
              </w:rPr>
            </w:pPr>
            <w:r w:rsidRPr="0086423A">
              <w:rPr>
                <w:b/>
                <w:noProof/>
              </w:rPr>
              <mc:AlternateContent>
                <mc:Choice Requires="wps">
                  <w:drawing>
                    <wp:anchor distT="0" distB="0" distL="114300" distR="114300" simplePos="0" relativeHeight="251660288" behindDoc="0" locked="0" layoutInCell="1" allowOverlap="1" wp14:anchorId="5DC95C14" wp14:editId="10DE4123">
                      <wp:simplePos x="0" y="0"/>
                      <wp:positionH relativeFrom="column">
                        <wp:posOffset>706961</wp:posOffset>
                      </wp:positionH>
                      <wp:positionV relativeFrom="paragraph">
                        <wp:posOffset>36364</wp:posOffset>
                      </wp:positionV>
                      <wp:extent cx="2135362"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2135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F08C2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65pt,2.85pt" to="223.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" strokecolor="black [3200]" strokeweight=".5pt">
                      <v:stroke joinstyle="miter"/>
                    </v:line>
                  </w:pict>
                </mc:Fallback>
              </mc:AlternateContent>
            </w:r>
          </w:p>
        </w:tc>
      </w:tr>
      <w:tr w:rsidR="0086423A" w:rsidRPr="0086423A" w14:paraId="6DD60723" w14:textId="77777777" w:rsidTr="00616019">
        <w:tc>
          <w:tcPr>
            <w:tcW w:w="4112" w:type="dxa"/>
          </w:tcPr>
          <w:p w14:paraId="2AEEB9FA" w14:textId="77777777" w:rsidR="00616019" w:rsidRPr="0086423A" w:rsidRDefault="00616019" w:rsidP="00BD5B3D">
            <w:pPr>
              <w:widowControl w:val="0"/>
              <w:jc w:val="center"/>
              <w:rPr>
                <w:noProof/>
                <w:sz w:val="26"/>
              </w:rPr>
            </w:pPr>
            <w:r w:rsidRPr="0086423A">
              <w:rPr>
                <w:noProof/>
                <w:sz w:val="26"/>
              </w:rPr>
              <w:t xml:space="preserve">Số: </w:t>
            </w:r>
            <w:r w:rsidR="0086423A">
              <w:rPr>
                <w:noProof/>
                <w:sz w:val="26"/>
              </w:rPr>
              <w:t>05</w:t>
            </w:r>
            <w:r w:rsidRPr="0086423A">
              <w:rPr>
                <w:noProof/>
                <w:sz w:val="26"/>
              </w:rPr>
              <w:t>/2024/QĐ-UBND</w:t>
            </w:r>
          </w:p>
        </w:tc>
        <w:tc>
          <w:tcPr>
            <w:tcW w:w="5811" w:type="dxa"/>
          </w:tcPr>
          <w:p w14:paraId="23617BC5" w14:textId="77777777" w:rsidR="00616019" w:rsidRPr="0086423A" w:rsidRDefault="00616019" w:rsidP="00BD5B3D">
            <w:pPr>
              <w:widowControl w:val="0"/>
              <w:jc w:val="center"/>
              <w:rPr>
                <w:i/>
                <w:sz w:val="26"/>
              </w:rPr>
            </w:pPr>
            <w:r w:rsidRPr="0086423A">
              <w:rPr>
                <w:i/>
                <w:sz w:val="26"/>
              </w:rPr>
              <w:t xml:space="preserve">Quận 1, ngày </w:t>
            </w:r>
            <w:r w:rsidR="0086423A">
              <w:rPr>
                <w:i/>
                <w:sz w:val="26"/>
              </w:rPr>
              <w:t>10</w:t>
            </w:r>
            <w:r w:rsidRPr="0086423A">
              <w:rPr>
                <w:i/>
                <w:sz w:val="26"/>
              </w:rPr>
              <w:t xml:space="preserve"> tháng </w:t>
            </w:r>
            <w:r w:rsidR="0086423A">
              <w:rPr>
                <w:i/>
                <w:sz w:val="26"/>
              </w:rPr>
              <w:t>10</w:t>
            </w:r>
            <w:r w:rsidRPr="0086423A">
              <w:rPr>
                <w:i/>
                <w:sz w:val="26"/>
              </w:rPr>
              <w:t xml:space="preserve"> năm 2024</w:t>
            </w:r>
          </w:p>
        </w:tc>
      </w:tr>
    </w:tbl>
    <w:p w14:paraId="46DCA9FF" w14:textId="77777777" w:rsidR="00A176F1" w:rsidRPr="0086423A" w:rsidRDefault="00A176F1" w:rsidP="00BD5B3D">
      <w:pPr>
        <w:widowControl w:val="0"/>
        <w:spacing w:before="0" w:after="0" w:line="240" w:lineRule="auto"/>
        <w:jc w:val="center"/>
      </w:pPr>
    </w:p>
    <w:p w14:paraId="1A728537" w14:textId="77777777" w:rsidR="00616019" w:rsidRPr="0086423A" w:rsidRDefault="00616019" w:rsidP="00BD5B3D">
      <w:pPr>
        <w:widowControl w:val="0"/>
        <w:spacing w:before="0" w:after="0" w:line="240" w:lineRule="auto"/>
        <w:jc w:val="center"/>
        <w:rPr>
          <w:b/>
        </w:rPr>
      </w:pPr>
      <w:r w:rsidRPr="0086423A">
        <w:rPr>
          <w:b/>
        </w:rPr>
        <w:t>QUYẾT ĐỊNH</w:t>
      </w:r>
    </w:p>
    <w:p w14:paraId="366D3FD6" w14:textId="77777777" w:rsidR="00A51A36" w:rsidRPr="0086423A" w:rsidRDefault="00616019" w:rsidP="00BD5B3D">
      <w:pPr>
        <w:widowControl w:val="0"/>
        <w:spacing w:before="0" w:after="0" w:line="240" w:lineRule="auto"/>
        <w:jc w:val="center"/>
        <w:rPr>
          <w:b/>
        </w:rPr>
      </w:pPr>
      <w:r w:rsidRPr="0086423A">
        <w:rPr>
          <w:b/>
        </w:rPr>
        <w:t>Ban hành Quy định về chức năng, nhiệm vụ, quyền hạn và tổ chức</w:t>
      </w:r>
    </w:p>
    <w:p w14:paraId="1836B8B4" w14:textId="77777777" w:rsidR="00616019" w:rsidRPr="0086423A" w:rsidRDefault="00616019" w:rsidP="00BD5B3D">
      <w:pPr>
        <w:widowControl w:val="0"/>
        <w:spacing w:before="0" w:after="0" w:line="240" w:lineRule="auto"/>
        <w:jc w:val="center"/>
        <w:rPr>
          <w:b/>
        </w:rPr>
      </w:pPr>
      <w:r w:rsidRPr="0086423A">
        <w:rPr>
          <w:b/>
        </w:rPr>
        <w:t xml:space="preserve">của </w:t>
      </w:r>
      <w:r w:rsidR="00FC58FB" w:rsidRPr="0086423A">
        <w:rPr>
          <w:b/>
          <w:szCs w:val="28"/>
        </w:rPr>
        <w:t>Văn phòng Ủy ban nhân dân</w:t>
      </w:r>
      <w:r w:rsidRPr="0086423A">
        <w:rPr>
          <w:b/>
        </w:rPr>
        <w:t xml:space="preserve"> thuộc Ủy ban nhân dân Quận 1</w:t>
      </w:r>
    </w:p>
    <w:p w14:paraId="0658A191" w14:textId="77777777" w:rsidR="00616019" w:rsidRPr="0086423A" w:rsidRDefault="00F6294A" w:rsidP="00BD5B3D">
      <w:pPr>
        <w:widowControl w:val="0"/>
        <w:spacing w:before="0" w:after="0" w:line="240" w:lineRule="auto"/>
        <w:jc w:val="center"/>
      </w:pPr>
      <w:r w:rsidRPr="0086423A">
        <w:rPr>
          <w:b/>
          <w:noProof/>
        </w:rPr>
        <mc:AlternateContent>
          <mc:Choice Requires="wps">
            <w:drawing>
              <wp:anchor distT="0" distB="0" distL="114300" distR="114300" simplePos="0" relativeHeight="251661312" behindDoc="0" locked="0" layoutInCell="1" allowOverlap="1" wp14:anchorId="39759556" wp14:editId="6EEED1DE">
                <wp:simplePos x="0" y="0"/>
                <wp:positionH relativeFrom="margin">
                  <wp:posOffset>2052955</wp:posOffset>
                </wp:positionH>
                <wp:positionV relativeFrom="paragraph">
                  <wp:posOffset>46990</wp:posOffset>
                </wp:positionV>
                <wp:extent cx="1833880" cy="0"/>
                <wp:effectExtent l="0" t="0" r="33020" b="19050"/>
                <wp:wrapNone/>
                <wp:docPr id="3" name="Straight Connector 3"/>
                <wp:cNvGraphicFramePr/>
                <a:graphic xmlns:a="http://schemas.openxmlformats.org/drawingml/2006/main">
                  <a:graphicData uri="http://schemas.microsoft.com/office/word/2010/wordprocessingShape">
                    <wps:wsp>
                      <wps:cNvCnPr/>
                      <wps:spPr>
                        <a:xfrm>
                          <a:off x="0" y="0"/>
                          <a:ext cx="1833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CD867" id="Straight Connector 3"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61.65pt,3.7pt" to="306.0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" strokecolor="black [3200]" strokeweight=".5pt">
                <v:stroke joinstyle="miter"/>
                <w10:wrap anchorx="margin"/>
              </v:line>
            </w:pict>
          </mc:Fallback>
        </mc:AlternateContent>
      </w:r>
    </w:p>
    <w:p w14:paraId="113AF8CB" w14:textId="77777777" w:rsidR="0040131E" w:rsidRPr="0086423A" w:rsidRDefault="0040131E" w:rsidP="00BD5B3D">
      <w:pPr>
        <w:widowControl w:val="0"/>
        <w:spacing w:before="0" w:after="0" w:line="240" w:lineRule="auto"/>
        <w:jc w:val="center"/>
        <w:rPr>
          <w:b/>
        </w:rPr>
      </w:pPr>
      <w:r w:rsidRPr="0086423A">
        <w:rPr>
          <w:b/>
        </w:rPr>
        <w:t>ỦY BAN NHÂN DÂN QUẬN 1</w:t>
      </w:r>
    </w:p>
    <w:p w14:paraId="1E67314E" w14:textId="77777777" w:rsidR="00F6294A" w:rsidRPr="0086423A" w:rsidRDefault="00F6294A" w:rsidP="00BD5B3D">
      <w:pPr>
        <w:widowControl w:val="0"/>
        <w:spacing w:before="0" w:after="0" w:line="240" w:lineRule="auto"/>
        <w:jc w:val="center"/>
        <w:rPr>
          <w:b/>
        </w:rPr>
      </w:pPr>
    </w:p>
    <w:p w14:paraId="77DB4198" w14:textId="77777777" w:rsidR="00C41C38" w:rsidRPr="0086423A" w:rsidRDefault="00616019" w:rsidP="00BD5B3D">
      <w:pPr>
        <w:widowControl w:val="0"/>
        <w:spacing w:before="0" w:line="276" w:lineRule="auto"/>
        <w:ind w:firstLine="720"/>
        <w:jc w:val="both"/>
        <w:rPr>
          <w:i/>
        </w:rPr>
      </w:pPr>
      <w:r w:rsidRPr="0086423A">
        <w:rPr>
          <w:i/>
          <w:lang w:val="vi-VN"/>
        </w:rPr>
        <w:t>Căn cứ Luật Tổ chức chính quyền địa ph</w:t>
      </w:r>
      <w:r w:rsidRPr="0086423A">
        <w:rPr>
          <w:rFonts w:hint="eastAsia"/>
          <w:i/>
          <w:lang w:val="vi-VN"/>
        </w:rPr>
        <w:t>ươ</w:t>
      </w:r>
      <w:r w:rsidRPr="0086423A">
        <w:rPr>
          <w:i/>
          <w:lang w:val="vi-VN"/>
        </w:rPr>
        <w:t xml:space="preserve">ng </w:t>
      </w:r>
      <w:r w:rsidR="00C41C38" w:rsidRPr="0086423A">
        <w:rPr>
          <w:i/>
          <w:lang w:val="vi-VN"/>
        </w:rPr>
        <w:t>số 77/2015/QH13</w:t>
      </w:r>
      <w:r w:rsidR="00C41C38" w:rsidRPr="0086423A">
        <w:rPr>
          <w:i/>
        </w:rPr>
        <w:t>;</w:t>
      </w:r>
    </w:p>
    <w:p w14:paraId="31705044" w14:textId="77777777" w:rsidR="006E35A0" w:rsidRPr="0086423A" w:rsidRDefault="006E35A0" w:rsidP="00BD5B3D">
      <w:pPr>
        <w:widowControl w:val="0"/>
        <w:spacing w:before="0" w:line="276" w:lineRule="auto"/>
        <w:ind w:firstLine="720"/>
        <w:jc w:val="both"/>
        <w:rPr>
          <w:i/>
          <w:lang w:val="vi-VN"/>
        </w:rPr>
      </w:pPr>
      <w:r w:rsidRPr="0086423A">
        <w:rPr>
          <w:i/>
          <w:lang w:val="vi-VN"/>
        </w:rPr>
        <w:t>Căn cứ Luật sửa đổi, bổ sung một số điều của Luật Tổ chức Chính phủ và Luật Tổ chức chính quyền địa phương số 47/2019/QH14;</w:t>
      </w:r>
    </w:p>
    <w:p w14:paraId="3CC417D8" w14:textId="77777777" w:rsidR="001C4B77" w:rsidRPr="00F94851" w:rsidRDefault="001C4B77" w:rsidP="00BD5B3D">
      <w:pPr>
        <w:pStyle w:val="BodyText"/>
        <w:widowControl w:val="0"/>
        <w:spacing w:after="120" w:line="276" w:lineRule="auto"/>
        <w:ind w:firstLine="720"/>
        <w:rPr>
          <w:rFonts w:ascii="Times New Roman" w:hAnsi="Times New Roman"/>
          <w:i/>
          <w:szCs w:val="28"/>
          <w:lang w:val="vi-VN"/>
        </w:rPr>
      </w:pPr>
      <w:r w:rsidRPr="00F94851">
        <w:rPr>
          <w:rFonts w:ascii="Times New Roman" w:hAnsi="Times New Roman"/>
          <w:i/>
          <w:szCs w:val="28"/>
          <w:lang w:val="vi-VN"/>
        </w:rPr>
        <w:t>Căn cứ Luật Ban hành văn bản quy phạm pháp luật số 80/2015/QH13;</w:t>
      </w:r>
    </w:p>
    <w:p w14:paraId="49D39CD3" w14:textId="77777777" w:rsidR="00616019" w:rsidRPr="0086423A" w:rsidRDefault="001C4B77" w:rsidP="00BD5B3D">
      <w:pPr>
        <w:widowControl w:val="0"/>
        <w:spacing w:before="0" w:line="276" w:lineRule="auto"/>
        <w:ind w:firstLine="720"/>
        <w:jc w:val="both"/>
        <w:rPr>
          <w:i/>
          <w:lang w:val="vi-VN"/>
        </w:rPr>
      </w:pPr>
      <w:r w:rsidRPr="00F94851">
        <w:rPr>
          <w:i/>
          <w:szCs w:val="28"/>
          <w:lang w:val="vi-VN"/>
        </w:rPr>
        <w:t>Căn cứ Luật sửa đổi, bổ sung một số điều của Luật Ban hành văn bản quy phạm pháp luật số 63/2020/QH14;</w:t>
      </w:r>
    </w:p>
    <w:p w14:paraId="56341EF2" w14:textId="77777777" w:rsidR="001F40EA" w:rsidRPr="0086423A" w:rsidRDefault="001F40EA" w:rsidP="00BD5B3D">
      <w:pPr>
        <w:widowControl w:val="0"/>
        <w:tabs>
          <w:tab w:val="center" w:pos="6240"/>
        </w:tabs>
        <w:spacing w:before="0" w:line="276" w:lineRule="auto"/>
        <w:ind w:firstLine="720"/>
        <w:jc w:val="both"/>
        <w:rPr>
          <w:i/>
          <w:szCs w:val="28"/>
          <w:lang w:val="vi-VN"/>
        </w:rPr>
      </w:pPr>
      <w:r w:rsidRPr="0086423A">
        <w:rPr>
          <w:i/>
          <w:szCs w:val="28"/>
          <w:lang w:val="vi-VN"/>
        </w:rPr>
        <w:t xml:space="preserve">Căn cứ Luật Tiếp công dân </w:t>
      </w:r>
      <w:r w:rsidR="0048423E" w:rsidRPr="0086423A">
        <w:rPr>
          <w:i/>
          <w:szCs w:val="28"/>
          <w:lang w:val="vi-VN"/>
        </w:rPr>
        <w:t>số 42/2013/QH13</w:t>
      </w:r>
      <w:r w:rsidRPr="0086423A">
        <w:rPr>
          <w:i/>
          <w:szCs w:val="28"/>
          <w:lang w:val="vi-VN"/>
        </w:rPr>
        <w:t>;</w:t>
      </w:r>
    </w:p>
    <w:p w14:paraId="28941104"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 xml:space="preserve">Căn cứ Luật Báo chí </w:t>
      </w:r>
      <w:r w:rsidR="0048423E" w:rsidRPr="00F94851">
        <w:rPr>
          <w:i/>
          <w:szCs w:val="28"/>
          <w:lang w:val="vi-VN"/>
        </w:rPr>
        <w:t>số 103/2016/QH13</w:t>
      </w:r>
      <w:r w:rsidRPr="00F94851">
        <w:rPr>
          <w:i/>
          <w:szCs w:val="28"/>
          <w:lang w:val="vi-VN"/>
        </w:rPr>
        <w:t>;</w:t>
      </w:r>
    </w:p>
    <w:p w14:paraId="535D9DE5" w14:textId="77777777" w:rsidR="001F40EA" w:rsidRPr="0086423A" w:rsidRDefault="001F40EA" w:rsidP="00BD5B3D">
      <w:pPr>
        <w:widowControl w:val="0"/>
        <w:tabs>
          <w:tab w:val="center" w:pos="6240"/>
        </w:tabs>
        <w:spacing w:before="0" w:line="276" w:lineRule="auto"/>
        <w:ind w:firstLine="720"/>
        <w:jc w:val="both"/>
        <w:rPr>
          <w:i/>
          <w:szCs w:val="28"/>
          <w:lang w:val="vi-VN"/>
        </w:rPr>
      </w:pPr>
      <w:r w:rsidRPr="0086423A">
        <w:rPr>
          <w:i/>
          <w:szCs w:val="28"/>
          <w:lang w:val="vi-VN"/>
        </w:rPr>
        <w:t>Căn cứ Nghị quyết số 131/2020/QH14 ngày 16 tháng 11 năm 2020 của Quốc hội về tổ chức chính quyền đô thị tại Thành phố Hồ Chí Minh;</w:t>
      </w:r>
    </w:p>
    <w:p w14:paraId="497F330E" w14:textId="77777777" w:rsidR="001F40EA" w:rsidRPr="0086423A" w:rsidRDefault="001F40EA" w:rsidP="00BD5B3D">
      <w:pPr>
        <w:widowControl w:val="0"/>
        <w:tabs>
          <w:tab w:val="center" w:pos="6240"/>
        </w:tabs>
        <w:spacing w:before="0" w:line="276" w:lineRule="auto"/>
        <w:ind w:firstLine="720"/>
        <w:jc w:val="both"/>
        <w:rPr>
          <w:i/>
          <w:szCs w:val="28"/>
          <w:lang w:val="vi-VN"/>
        </w:rPr>
      </w:pPr>
      <w:r w:rsidRPr="0086423A">
        <w:rPr>
          <w:rFonts w:ascii="Times New Roman Italic" w:hAnsi="Times New Roman Italic"/>
          <w:i/>
          <w:spacing w:val="8"/>
          <w:szCs w:val="28"/>
          <w:lang w:val="vi-VN"/>
        </w:rPr>
        <w:t xml:space="preserve">Căn cứ Nghị định số 37/2014/NĐ-CP ngày 05 tháng 5 năm 2014 của </w:t>
      </w:r>
      <w:r w:rsidRPr="0086423A">
        <w:rPr>
          <w:rFonts w:ascii="Times New Roman Italic" w:hAnsi="Times New Roman Italic"/>
          <w:i/>
          <w:spacing w:val="-4"/>
          <w:szCs w:val="28"/>
          <w:lang w:val="vi-VN"/>
        </w:rPr>
        <w:t>Chính phủ quy định tổ chức các c</w:t>
      </w:r>
      <w:r w:rsidRPr="0086423A">
        <w:rPr>
          <w:rFonts w:ascii="Times New Roman Italic" w:hAnsi="Times New Roman Italic" w:hint="eastAsia"/>
          <w:i/>
          <w:spacing w:val="-4"/>
          <w:szCs w:val="28"/>
          <w:lang w:val="vi-VN"/>
        </w:rPr>
        <w:t>ơ</w:t>
      </w:r>
      <w:r w:rsidRPr="0086423A">
        <w:rPr>
          <w:rFonts w:ascii="Times New Roman Italic" w:hAnsi="Times New Roman Italic"/>
          <w:i/>
          <w:spacing w:val="-4"/>
          <w:szCs w:val="28"/>
          <w:lang w:val="vi-VN"/>
        </w:rPr>
        <w:t xml:space="preserve"> quan chuyên môn thuộc Ủy ban nhân dân</w:t>
      </w:r>
      <w:r w:rsidRPr="0086423A">
        <w:rPr>
          <w:i/>
          <w:szCs w:val="28"/>
          <w:lang w:val="vi-VN"/>
        </w:rPr>
        <w:t xml:space="preserve"> huyện, quận, thị xã, thành phố thuộc tỉnh và Nghị định số 108/2020/NĐ-CP ngày 14 </w:t>
      </w:r>
      <w:r w:rsidRPr="0086423A">
        <w:rPr>
          <w:rFonts w:ascii="Times New Roman Italic" w:hAnsi="Times New Roman Italic"/>
          <w:i/>
          <w:spacing w:val="4"/>
          <w:szCs w:val="28"/>
          <w:lang w:val="vi-VN"/>
        </w:rPr>
        <w:t>tháng 9 năm 2020 của Chính phủ sửa đổi, bổ sung một số điều của Nghị định số</w:t>
      </w:r>
      <w:r w:rsidRPr="0086423A">
        <w:rPr>
          <w:i/>
          <w:szCs w:val="28"/>
          <w:lang w:val="vi-VN"/>
        </w:rPr>
        <w:t xml:space="preserve"> 37/2014/NĐ-CP ngày 05 tháng 5 năm 2014 của Chính phủ;</w:t>
      </w:r>
    </w:p>
    <w:p w14:paraId="2FD68A43"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Căn cứ Nghị định số 64/2014/NĐ-CP ngày 26 tháng 6 năm 2014 của</w:t>
      </w:r>
      <w:r w:rsidR="003931F6" w:rsidRPr="00F94851">
        <w:rPr>
          <w:i/>
          <w:szCs w:val="28"/>
          <w:lang w:val="vi-VN"/>
        </w:rPr>
        <w:t xml:space="preserve"> </w:t>
      </w:r>
      <w:r w:rsidRPr="00F94851">
        <w:rPr>
          <w:i/>
          <w:szCs w:val="28"/>
          <w:lang w:val="vi-VN"/>
        </w:rPr>
        <w:t>Chính phủ quy định chi tiết thi hành một số điều của Luật Tiếp Công dân;</w:t>
      </w:r>
    </w:p>
    <w:p w14:paraId="5482EE93"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rFonts w:ascii="Times New Roman Italic" w:hAnsi="Times New Roman Italic"/>
          <w:i/>
          <w:spacing w:val="8"/>
          <w:szCs w:val="28"/>
          <w:lang w:val="vi-VN"/>
        </w:rPr>
        <w:t xml:space="preserve">Căn cứ Nghị định số 34/2016/NĐ-CP ngày 14 tháng 5 năm 2016 của </w:t>
      </w:r>
      <w:r w:rsidRPr="00F94851">
        <w:rPr>
          <w:rFonts w:ascii="Times New Roman Italic" w:hAnsi="Times New Roman Italic"/>
          <w:i/>
          <w:spacing w:val="4"/>
          <w:szCs w:val="28"/>
          <w:lang w:val="vi-VN"/>
        </w:rPr>
        <w:t xml:space="preserve">Chính phủ quy định chi tiết một số điều và biện pháp thi hành Luật ban hành văn </w:t>
      </w:r>
      <w:r w:rsidRPr="00F94851">
        <w:rPr>
          <w:i/>
          <w:szCs w:val="28"/>
          <w:lang w:val="vi-VN"/>
        </w:rPr>
        <w:t xml:space="preserve">bản quy phạm pháp luật; Nghị định số 154/2020/NĐ-CP ngày 31 tháng 12 </w:t>
      </w:r>
      <w:r w:rsidRPr="00F94851">
        <w:rPr>
          <w:rFonts w:ascii="Times New Roman Italic" w:hAnsi="Times New Roman Italic"/>
          <w:i/>
          <w:spacing w:val="8"/>
          <w:szCs w:val="28"/>
          <w:lang w:val="vi-VN"/>
        </w:rPr>
        <w:t>năm 2020 của Chính phủ sửa đổi, bổ sung một số điều của Nghị định số</w:t>
      </w:r>
      <w:r w:rsidRPr="00F94851">
        <w:rPr>
          <w:i/>
          <w:szCs w:val="28"/>
          <w:lang w:val="vi-VN"/>
        </w:rPr>
        <w:t xml:space="preserve"> </w:t>
      </w:r>
      <w:r w:rsidRPr="00F94851">
        <w:rPr>
          <w:rFonts w:ascii="Times New Roman Italic" w:hAnsi="Times New Roman Italic"/>
          <w:i/>
          <w:spacing w:val="6"/>
          <w:szCs w:val="28"/>
          <w:lang w:val="vi-VN"/>
        </w:rPr>
        <w:t xml:space="preserve">34/2016/NĐ-CP ngày 14 tháng 5 năm 2016 của Chính phủ quy định chi tiết một </w:t>
      </w:r>
      <w:r w:rsidRPr="00F94851">
        <w:rPr>
          <w:i/>
          <w:szCs w:val="28"/>
          <w:lang w:val="vi-VN"/>
        </w:rPr>
        <w:t>số điều và biện pháp thi hành Luật Ban hành văn bản quy phạm pháp luật;</w:t>
      </w:r>
      <w:r w:rsidR="00E362E9" w:rsidRPr="00F94851">
        <w:rPr>
          <w:i/>
          <w:szCs w:val="28"/>
          <w:lang w:val="vi-VN"/>
        </w:rPr>
        <w:t xml:space="preserve"> Nghị định số 59/2024/NĐ-CP ngày 25 tháng 5 năm 2024 của Chính phủ sửa đổi, bổ sung một số </w:t>
      </w:r>
      <w:r w:rsidR="00E362E9" w:rsidRPr="00F94851">
        <w:rPr>
          <w:i/>
          <w:szCs w:val="28"/>
          <w:lang w:val="vi-VN"/>
        </w:rPr>
        <w:lastRenderedPageBreak/>
        <w:t>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E076D1F"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Căn cứ Nghị định số 09/2017/NĐ-CP ngày 09 tháng 02 năm 2017 của Chính phủ quy định chi tiết việc phát ngôn và cung cấp thông tin cho báo chí của các c</w:t>
      </w:r>
      <w:r w:rsidRPr="00F94851">
        <w:rPr>
          <w:rFonts w:hint="eastAsia"/>
          <w:i/>
          <w:szCs w:val="28"/>
          <w:lang w:val="vi-VN"/>
        </w:rPr>
        <w:t>ơ</w:t>
      </w:r>
      <w:r w:rsidRPr="00F94851">
        <w:rPr>
          <w:i/>
          <w:szCs w:val="28"/>
          <w:lang w:val="vi-VN"/>
        </w:rPr>
        <w:t xml:space="preserve"> quan hành chính nhà n</w:t>
      </w:r>
      <w:r w:rsidRPr="00F94851">
        <w:rPr>
          <w:rFonts w:hint="eastAsia"/>
          <w:i/>
          <w:szCs w:val="28"/>
          <w:lang w:val="vi-VN"/>
        </w:rPr>
        <w:t>ư</w:t>
      </w:r>
      <w:r w:rsidRPr="00F94851">
        <w:rPr>
          <w:i/>
          <w:szCs w:val="28"/>
          <w:lang w:val="vi-VN"/>
        </w:rPr>
        <w:t>ớc;</w:t>
      </w:r>
    </w:p>
    <w:p w14:paraId="3DF2116F"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Căn cứ Nghị định số 92/2017/NĐ-CP ngày 07 tháng 8 năm 2017 của</w:t>
      </w:r>
      <w:r w:rsidR="003931F6" w:rsidRPr="00F94851">
        <w:rPr>
          <w:i/>
          <w:szCs w:val="28"/>
          <w:lang w:val="vi-VN"/>
        </w:rPr>
        <w:t xml:space="preserve"> </w:t>
      </w:r>
      <w:r w:rsidRPr="00F94851">
        <w:rPr>
          <w:i/>
          <w:szCs w:val="28"/>
          <w:lang w:val="vi-VN"/>
        </w:rPr>
        <w:t>Chính phủ về sửa đổi, bổ sung một số điều của Nghị định liên quan đến kiểm soát thủ tục hành chính;</w:t>
      </w:r>
    </w:p>
    <w:p w14:paraId="0A939AA1"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rFonts w:ascii="Times New Roman Italic" w:hAnsi="Times New Roman Italic"/>
          <w:i/>
          <w:spacing w:val="8"/>
          <w:szCs w:val="28"/>
          <w:lang w:val="vi-VN"/>
        </w:rPr>
        <w:t>Căn cứ Nghị định số 61/2018/NĐ-CP ngày 23 tháng 4 năm 2018 của Chính</w:t>
      </w:r>
      <w:r w:rsidRPr="00F94851">
        <w:rPr>
          <w:i/>
          <w:szCs w:val="28"/>
          <w:lang w:val="vi-VN"/>
        </w:rPr>
        <w:t xml:space="preserve"> phủ về thực hiện c</w:t>
      </w:r>
      <w:r w:rsidRPr="00F94851">
        <w:rPr>
          <w:rFonts w:hint="eastAsia"/>
          <w:i/>
          <w:szCs w:val="28"/>
          <w:lang w:val="vi-VN"/>
        </w:rPr>
        <w:t>ơ</w:t>
      </w:r>
      <w:r w:rsidRPr="00F94851">
        <w:rPr>
          <w:i/>
          <w:szCs w:val="28"/>
          <w:lang w:val="vi-VN"/>
        </w:rPr>
        <w:t xml:space="preserve"> chế một cửa, một cửa liên thông trong giải quyế</w:t>
      </w:r>
      <w:r w:rsidR="00A3029B" w:rsidRPr="00F94851">
        <w:rPr>
          <w:i/>
          <w:szCs w:val="28"/>
          <w:lang w:val="vi-VN"/>
        </w:rPr>
        <w:t>t t</w:t>
      </w:r>
      <w:r w:rsidRPr="00F94851">
        <w:rPr>
          <w:i/>
          <w:szCs w:val="28"/>
          <w:lang w:val="vi-VN"/>
        </w:rPr>
        <w:t>hủ tục hành chính;</w:t>
      </w:r>
      <w:r w:rsidRPr="00F94851">
        <w:rPr>
          <w:lang w:val="vi-VN"/>
        </w:rPr>
        <w:t xml:space="preserve"> </w:t>
      </w:r>
      <w:r w:rsidRPr="00F94851">
        <w:rPr>
          <w:i/>
          <w:szCs w:val="28"/>
          <w:lang w:val="vi-VN"/>
        </w:rPr>
        <w:t>Nghị định số 107/2021/NĐ-CP ngày 06 tháng 12 năm 2021 của Chỉnh phủ về sửa đổi, bổ sung một số điều của Nghị định số 61/2018/NĐ-CP ngày 23 tháng 4 năm 2018 của Chính phủ về thực hiện c</w:t>
      </w:r>
      <w:r w:rsidRPr="00F94851">
        <w:rPr>
          <w:rFonts w:hint="eastAsia"/>
          <w:i/>
          <w:szCs w:val="28"/>
          <w:lang w:val="vi-VN"/>
        </w:rPr>
        <w:t>ơ</w:t>
      </w:r>
      <w:r w:rsidRPr="00F94851">
        <w:rPr>
          <w:i/>
          <w:szCs w:val="28"/>
          <w:lang w:val="vi-VN"/>
        </w:rPr>
        <w:t xml:space="preserve"> chế một cửa, một cửa liên thông trong giải quyết thủ tục hành chính;</w:t>
      </w:r>
    </w:p>
    <w:p w14:paraId="5B9FDB04"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rFonts w:ascii="Times New Roman Italic" w:hAnsi="Times New Roman Italic"/>
          <w:i/>
          <w:spacing w:val="8"/>
          <w:szCs w:val="28"/>
          <w:lang w:val="vi-VN"/>
        </w:rPr>
        <w:t xml:space="preserve">Căn cứ Nghị định số 33/2021/NĐ-CP ngày 29 tháng 3 năm 2021 của </w:t>
      </w:r>
      <w:r w:rsidRPr="00F94851">
        <w:rPr>
          <w:i/>
          <w:szCs w:val="28"/>
          <w:lang w:val="vi-VN"/>
        </w:rPr>
        <w:t xml:space="preserve">Chính phủ quy định chi tiết và biện pháp thi hành Nghị quyết số 131/2020/QH14 </w:t>
      </w:r>
      <w:r w:rsidRPr="00F94851">
        <w:rPr>
          <w:rFonts w:ascii="Times New Roman Italic" w:hAnsi="Times New Roman Italic"/>
          <w:i/>
          <w:spacing w:val="8"/>
          <w:szCs w:val="28"/>
          <w:lang w:val="vi-VN"/>
        </w:rPr>
        <w:t xml:space="preserve">ngày 16 tháng 11 năm 2020 của Quốc hội về tổ chức chính quyền đô thị tại </w:t>
      </w:r>
      <w:r w:rsidRPr="00F94851">
        <w:rPr>
          <w:i/>
          <w:szCs w:val="28"/>
          <w:lang w:val="vi-VN"/>
        </w:rPr>
        <w:t>Thành phố Hồ Chí Minh;</w:t>
      </w:r>
    </w:p>
    <w:p w14:paraId="1EA22210"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 xml:space="preserve">Căn cứ Thông tư số 01/2018/TT-VPCP ngày 23 tháng 11 năm 2018 của </w:t>
      </w:r>
      <w:r w:rsidR="002F6001" w:rsidRPr="00F94851">
        <w:rPr>
          <w:i/>
          <w:szCs w:val="28"/>
          <w:lang w:val="vi-VN"/>
        </w:rPr>
        <w:t xml:space="preserve">Bộ trưởng, Chủ nhiệm </w:t>
      </w:r>
      <w:r w:rsidRPr="00F94851">
        <w:rPr>
          <w:i/>
          <w:szCs w:val="28"/>
          <w:lang w:val="vi-VN"/>
        </w:rPr>
        <w:t>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4D019215"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Căn cứ Thông t</w:t>
      </w:r>
      <w:r w:rsidRPr="00F94851">
        <w:rPr>
          <w:rFonts w:hint="eastAsia"/>
          <w:i/>
          <w:szCs w:val="28"/>
          <w:lang w:val="vi-VN"/>
        </w:rPr>
        <w:t>ư</w:t>
      </w:r>
      <w:r w:rsidRPr="00F94851">
        <w:rPr>
          <w:i/>
          <w:szCs w:val="28"/>
          <w:lang w:val="vi-VN"/>
        </w:rPr>
        <w:t xml:space="preserve"> số 03/2021/TT-BNG ngày 28 tháng 10 năm 2021 của </w:t>
      </w:r>
      <w:r w:rsidR="002F6001" w:rsidRPr="00F94851">
        <w:rPr>
          <w:i/>
          <w:szCs w:val="28"/>
          <w:lang w:val="vi-VN"/>
        </w:rPr>
        <w:t xml:space="preserve">Bộ trưởng </w:t>
      </w:r>
      <w:r w:rsidRPr="00F94851">
        <w:rPr>
          <w:i/>
          <w:szCs w:val="28"/>
          <w:lang w:val="vi-VN"/>
        </w:rPr>
        <w:t>Bộ Ngoại giao h</w:t>
      </w:r>
      <w:r w:rsidRPr="00F94851">
        <w:rPr>
          <w:rFonts w:hint="eastAsia"/>
          <w:i/>
          <w:szCs w:val="28"/>
          <w:lang w:val="vi-VN"/>
        </w:rPr>
        <w:t>ư</w:t>
      </w:r>
      <w:r w:rsidRPr="00F94851">
        <w:rPr>
          <w:i/>
          <w:szCs w:val="28"/>
          <w:lang w:val="vi-VN"/>
        </w:rPr>
        <w:t>ớng dẫn chức năng, nhiệm vụ, quyền hạn về công tác đối ngoại của c</w:t>
      </w:r>
      <w:r w:rsidRPr="00F94851">
        <w:rPr>
          <w:rFonts w:hint="eastAsia"/>
          <w:i/>
          <w:szCs w:val="28"/>
          <w:lang w:val="vi-VN"/>
        </w:rPr>
        <w:t>ơ</w:t>
      </w:r>
      <w:r w:rsidRPr="00F94851">
        <w:rPr>
          <w:i/>
          <w:szCs w:val="28"/>
          <w:lang w:val="vi-VN"/>
        </w:rPr>
        <w:t xml:space="preserve"> quan chuyên môn thuộc Ủy ban nhân dân cấp tỉnh, Ủy ban nhân dân cấp huyện;</w:t>
      </w:r>
    </w:p>
    <w:p w14:paraId="504E1A67" w14:textId="77777777" w:rsidR="001F40EA" w:rsidRPr="00F94851" w:rsidRDefault="001F40EA" w:rsidP="00BD5B3D">
      <w:pPr>
        <w:widowControl w:val="0"/>
        <w:tabs>
          <w:tab w:val="center" w:pos="6240"/>
        </w:tabs>
        <w:spacing w:before="0" w:line="276" w:lineRule="auto"/>
        <w:ind w:firstLine="720"/>
        <w:jc w:val="both"/>
        <w:rPr>
          <w:i/>
          <w:szCs w:val="28"/>
          <w:lang w:val="vi-VN"/>
        </w:rPr>
      </w:pPr>
      <w:r w:rsidRPr="00F94851">
        <w:rPr>
          <w:i/>
          <w:szCs w:val="28"/>
          <w:lang w:val="vi-VN"/>
        </w:rPr>
        <w:t>Căn cứ Thông t</w:t>
      </w:r>
      <w:r w:rsidRPr="00F94851">
        <w:rPr>
          <w:rFonts w:hint="eastAsia"/>
          <w:i/>
          <w:szCs w:val="28"/>
          <w:lang w:val="vi-VN"/>
        </w:rPr>
        <w:t>ư</w:t>
      </w:r>
      <w:r w:rsidRPr="00F94851">
        <w:rPr>
          <w:i/>
          <w:szCs w:val="28"/>
          <w:lang w:val="vi-VN"/>
        </w:rPr>
        <w:t xml:space="preserve"> số 01/2021/TT-UBDT ngày 01 tháng 11 năm 2021 của </w:t>
      </w:r>
      <w:r w:rsidR="002F6001" w:rsidRPr="00F94851">
        <w:rPr>
          <w:i/>
          <w:szCs w:val="28"/>
          <w:lang w:val="vi-VN"/>
        </w:rPr>
        <w:t xml:space="preserve">Bộ trưởng, Chủ nhiệm </w:t>
      </w:r>
      <w:r w:rsidRPr="00F94851">
        <w:rPr>
          <w:i/>
          <w:szCs w:val="28"/>
          <w:lang w:val="vi-VN"/>
        </w:rPr>
        <w:t>Ủy ban dân tộc h</w:t>
      </w:r>
      <w:r w:rsidRPr="00F94851">
        <w:rPr>
          <w:rFonts w:hint="eastAsia"/>
          <w:i/>
          <w:szCs w:val="28"/>
          <w:lang w:val="vi-VN"/>
        </w:rPr>
        <w:t>ư</w:t>
      </w:r>
      <w:r w:rsidRPr="00F94851">
        <w:rPr>
          <w:i/>
          <w:szCs w:val="28"/>
          <w:lang w:val="vi-VN"/>
        </w:rPr>
        <w:t>ớng dẫn chức năng, nhiệm vụ, quyền hạn của c</w:t>
      </w:r>
      <w:r w:rsidRPr="00F94851">
        <w:rPr>
          <w:rFonts w:hint="eastAsia"/>
          <w:i/>
          <w:szCs w:val="28"/>
          <w:lang w:val="vi-VN"/>
        </w:rPr>
        <w:t>ơ</w:t>
      </w:r>
      <w:r w:rsidRPr="00F94851">
        <w:rPr>
          <w:i/>
          <w:szCs w:val="28"/>
          <w:lang w:val="vi-VN"/>
        </w:rPr>
        <w:t xml:space="preserve"> quan chuyên môn về công tác dân tộc thuộc Ủy ban nhân dân cấp tỉnh, cấp huyện;</w:t>
      </w:r>
    </w:p>
    <w:p w14:paraId="5F57B509" w14:textId="77777777" w:rsidR="00AB5C73" w:rsidRPr="00F94851" w:rsidRDefault="00AB5C73" w:rsidP="00BD5B3D">
      <w:pPr>
        <w:widowControl w:val="0"/>
        <w:tabs>
          <w:tab w:val="center" w:pos="6240"/>
        </w:tabs>
        <w:spacing w:before="0" w:line="276" w:lineRule="auto"/>
        <w:ind w:firstLine="720"/>
        <w:jc w:val="both"/>
        <w:rPr>
          <w:i/>
          <w:szCs w:val="28"/>
          <w:lang w:val="vi-VN"/>
        </w:rPr>
      </w:pPr>
      <w:r w:rsidRPr="00F94851">
        <w:rPr>
          <w:i/>
          <w:lang w:val="vi-VN"/>
        </w:rPr>
        <w:t xml:space="preserve">Căn cứ Quyết định số </w:t>
      </w:r>
      <w:r w:rsidRPr="00F94851">
        <w:rPr>
          <w:i/>
          <w:szCs w:val="28"/>
          <w:lang w:val="vi-VN"/>
        </w:rPr>
        <w:t>11/2022/QĐ-UBND ngày 15 tháng 04 năm 2022 của Ủy ban nhân dân Thành phố Hồ Chí Minh ban hành quy định về quy trình xây dựng văn bản quy phạm pháp luật trên địa bàn Thành phố Hồ Chí Minh</w:t>
      </w:r>
      <w:r w:rsidR="00E83774" w:rsidRPr="00F94851">
        <w:rPr>
          <w:i/>
          <w:szCs w:val="28"/>
          <w:lang w:val="vi-VN"/>
        </w:rPr>
        <w:t>;</w:t>
      </w:r>
    </w:p>
    <w:p w14:paraId="42C90F62" w14:textId="77777777" w:rsidR="0040131E" w:rsidRPr="00F94851" w:rsidRDefault="0040131E" w:rsidP="00BD5B3D">
      <w:pPr>
        <w:widowControl w:val="0"/>
        <w:spacing w:before="0" w:line="276" w:lineRule="auto"/>
        <w:ind w:firstLine="720"/>
        <w:jc w:val="both"/>
        <w:rPr>
          <w:i/>
          <w:lang w:val="vi-VN"/>
        </w:rPr>
      </w:pPr>
      <w:r w:rsidRPr="00F94851">
        <w:rPr>
          <w:i/>
          <w:lang w:val="vi-VN"/>
        </w:rPr>
        <w:lastRenderedPageBreak/>
        <w:t xml:space="preserve">Căn cứ Quyết định số </w:t>
      </w:r>
      <w:r w:rsidR="001F40EA" w:rsidRPr="00F94851">
        <w:rPr>
          <w:i/>
          <w:lang w:val="vi-VN"/>
        </w:rPr>
        <w:t>03</w:t>
      </w:r>
      <w:r w:rsidRPr="00F94851">
        <w:rPr>
          <w:i/>
          <w:lang w:val="vi-VN"/>
        </w:rPr>
        <w:t>/202</w:t>
      </w:r>
      <w:r w:rsidR="001F40EA" w:rsidRPr="00F94851">
        <w:rPr>
          <w:i/>
          <w:lang w:val="vi-VN"/>
        </w:rPr>
        <w:t>4</w:t>
      </w:r>
      <w:r w:rsidRPr="00F94851">
        <w:rPr>
          <w:i/>
          <w:lang w:val="vi-VN"/>
        </w:rPr>
        <w:t xml:space="preserve">/QĐ-UBND ngày </w:t>
      </w:r>
      <w:r w:rsidR="001F40EA" w:rsidRPr="00F94851">
        <w:rPr>
          <w:i/>
          <w:lang w:val="vi-VN"/>
        </w:rPr>
        <w:t>11</w:t>
      </w:r>
      <w:r w:rsidRPr="00F94851">
        <w:rPr>
          <w:i/>
          <w:lang w:val="vi-VN"/>
        </w:rPr>
        <w:t xml:space="preserve"> tháng </w:t>
      </w:r>
      <w:r w:rsidR="001F40EA" w:rsidRPr="00F94851">
        <w:rPr>
          <w:i/>
          <w:lang w:val="vi-VN"/>
        </w:rPr>
        <w:t>01</w:t>
      </w:r>
      <w:r w:rsidRPr="00F94851">
        <w:rPr>
          <w:i/>
          <w:lang w:val="vi-VN"/>
        </w:rPr>
        <w:t xml:space="preserve"> năm 202</w:t>
      </w:r>
      <w:r w:rsidR="001F40EA" w:rsidRPr="00F94851">
        <w:rPr>
          <w:i/>
          <w:lang w:val="vi-VN"/>
        </w:rPr>
        <w:t>4</w:t>
      </w:r>
      <w:r w:rsidRPr="00F94851">
        <w:rPr>
          <w:i/>
          <w:lang w:val="vi-VN"/>
        </w:rPr>
        <w:t xml:space="preserve"> của Ủy ban nhân dân Thành phố </w:t>
      </w:r>
      <w:r w:rsidR="001F40EA" w:rsidRPr="00F94851">
        <w:rPr>
          <w:i/>
          <w:lang w:val="vi-VN"/>
        </w:rPr>
        <w:t xml:space="preserve">Hồ Chí Minh </w:t>
      </w:r>
      <w:r w:rsidRPr="00F94851">
        <w:rPr>
          <w:i/>
          <w:lang w:val="vi-VN"/>
        </w:rPr>
        <w:t xml:space="preserve">ban hành quy định về hướng dẫn chức năng, nhiệm vụ, quyền hạn và tổ chức (quy chế mẫu) của </w:t>
      </w:r>
      <w:r w:rsidR="001F40EA" w:rsidRPr="00F94851">
        <w:rPr>
          <w:i/>
          <w:lang w:val="vi-VN"/>
        </w:rPr>
        <w:t xml:space="preserve">Văn phòng Ủy ban nhân dân </w:t>
      </w:r>
      <w:r w:rsidRPr="00F94851">
        <w:rPr>
          <w:i/>
          <w:lang w:val="vi-VN"/>
        </w:rPr>
        <w:t>thuộc Ủy ban nhân dân quận;</w:t>
      </w:r>
    </w:p>
    <w:p w14:paraId="365FF8C5" w14:textId="77777777" w:rsidR="0040131E" w:rsidRPr="00F94851" w:rsidRDefault="006E2308" w:rsidP="00BD5B3D">
      <w:pPr>
        <w:widowControl w:val="0"/>
        <w:spacing w:before="0" w:line="276" w:lineRule="auto"/>
        <w:ind w:firstLine="720"/>
        <w:jc w:val="both"/>
        <w:rPr>
          <w:i/>
          <w:lang w:val="vi-VN"/>
        </w:rPr>
      </w:pPr>
      <w:r w:rsidRPr="00F94851">
        <w:rPr>
          <w:i/>
          <w:lang w:val="vi-VN"/>
        </w:rPr>
        <w:t xml:space="preserve">Theo đề nghị của Chánh Văn phòng Ủy ban nhân dân Quận 1 tại Tờ trình số </w:t>
      </w:r>
      <w:r w:rsidR="00E20D9D" w:rsidRPr="00F94851">
        <w:rPr>
          <w:i/>
          <w:lang w:val="vi-VN"/>
        </w:rPr>
        <w:t>942</w:t>
      </w:r>
      <w:r w:rsidRPr="00F94851">
        <w:rPr>
          <w:i/>
          <w:lang w:val="vi-VN"/>
        </w:rPr>
        <w:t xml:space="preserve">/TTr-VP ngày </w:t>
      </w:r>
      <w:r w:rsidR="008B2830" w:rsidRPr="00F94851">
        <w:rPr>
          <w:i/>
          <w:lang w:val="vi-VN"/>
        </w:rPr>
        <w:t>10</w:t>
      </w:r>
      <w:r w:rsidR="00E9132B" w:rsidRPr="00F94851">
        <w:rPr>
          <w:i/>
          <w:lang w:val="vi-VN"/>
        </w:rPr>
        <w:t xml:space="preserve"> </w:t>
      </w:r>
      <w:r w:rsidRPr="00F94851">
        <w:rPr>
          <w:i/>
          <w:lang w:val="vi-VN"/>
        </w:rPr>
        <w:t xml:space="preserve">tháng </w:t>
      </w:r>
      <w:r w:rsidR="008B2830" w:rsidRPr="00F94851">
        <w:rPr>
          <w:i/>
          <w:lang w:val="vi-VN"/>
        </w:rPr>
        <w:t>10</w:t>
      </w:r>
      <w:r w:rsidR="002F6001" w:rsidRPr="00F94851">
        <w:rPr>
          <w:i/>
          <w:lang w:val="vi-VN"/>
        </w:rPr>
        <w:t xml:space="preserve"> </w:t>
      </w:r>
      <w:r w:rsidRPr="00F94851">
        <w:rPr>
          <w:i/>
          <w:lang w:val="vi-VN"/>
        </w:rPr>
        <w:t xml:space="preserve">năm 2024, ý kiến của Phòng Nội vụ Quận 1 tại Công văn số </w:t>
      </w:r>
      <w:r w:rsidR="00601A85" w:rsidRPr="00F94851">
        <w:rPr>
          <w:i/>
          <w:lang w:val="vi-VN"/>
        </w:rPr>
        <w:t>843</w:t>
      </w:r>
      <w:r w:rsidRPr="00F94851">
        <w:rPr>
          <w:i/>
          <w:lang w:val="vi-VN"/>
        </w:rPr>
        <w:t xml:space="preserve">/NV ngày </w:t>
      </w:r>
      <w:r w:rsidR="00601A85" w:rsidRPr="00F94851">
        <w:rPr>
          <w:i/>
          <w:lang w:val="vi-VN"/>
        </w:rPr>
        <w:t xml:space="preserve">08 </w:t>
      </w:r>
      <w:r w:rsidRPr="00F94851">
        <w:rPr>
          <w:i/>
          <w:lang w:val="vi-VN"/>
        </w:rPr>
        <w:t>tháng</w:t>
      </w:r>
      <w:r w:rsidR="00601A85" w:rsidRPr="00F94851">
        <w:rPr>
          <w:i/>
          <w:lang w:val="vi-VN"/>
        </w:rPr>
        <w:t xml:space="preserve"> 04</w:t>
      </w:r>
      <w:r w:rsidRPr="00F94851">
        <w:rPr>
          <w:i/>
          <w:lang w:val="vi-VN"/>
        </w:rPr>
        <w:t xml:space="preserve"> năm 2024 và ý kiến th</w:t>
      </w:r>
      <w:r w:rsidR="00DC3371" w:rsidRPr="00F94851">
        <w:rPr>
          <w:i/>
          <w:lang w:val="vi-VN"/>
        </w:rPr>
        <w:t>ẩ</w:t>
      </w:r>
      <w:r w:rsidRPr="00F94851">
        <w:rPr>
          <w:i/>
          <w:lang w:val="vi-VN"/>
        </w:rPr>
        <w:t xml:space="preserve">m định của Phòng Tư pháp </w:t>
      </w:r>
      <w:r w:rsidR="00E9132B" w:rsidRPr="00F94851">
        <w:rPr>
          <w:i/>
          <w:lang w:val="vi-VN"/>
        </w:rPr>
        <w:t xml:space="preserve">Quận 1 </w:t>
      </w:r>
      <w:r w:rsidRPr="00F94851">
        <w:rPr>
          <w:i/>
          <w:lang w:val="vi-VN"/>
        </w:rPr>
        <w:t xml:space="preserve">tại Báo cáo số </w:t>
      </w:r>
      <w:r w:rsidR="00601A85" w:rsidRPr="00F94851">
        <w:rPr>
          <w:i/>
          <w:lang w:val="vi-VN"/>
        </w:rPr>
        <w:t>22</w:t>
      </w:r>
      <w:r w:rsidRPr="00F94851">
        <w:rPr>
          <w:i/>
          <w:lang w:val="vi-VN"/>
        </w:rPr>
        <w:t xml:space="preserve">/BC-TP ngày </w:t>
      </w:r>
      <w:r w:rsidR="00601A85" w:rsidRPr="00F94851">
        <w:rPr>
          <w:i/>
          <w:lang w:val="vi-VN"/>
        </w:rPr>
        <w:t xml:space="preserve">09 </w:t>
      </w:r>
      <w:r w:rsidRPr="00F94851">
        <w:rPr>
          <w:i/>
          <w:lang w:val="vi-VN"/>
        </w:rPr>
        <w:t>tháng</w:t>
      </w:r>
      <w:r w:rsidR="00601A85" w:rsidRPr="00F94851">
        <w:rPr>
          <w:i/>
          <w:lang w:val="vi-VN"/>
        </w:rPr>
        <w:t xml:space="preserve"> 04</w:t>
      </w:r>
      <w:r w:rsidRPr="00F94851">
        <w:rPr>
          <w:i/>
          <w:lang w:val="vi-VN"/>
        </w:rPr>
        <w:t xml:space="preserve"> năm 2024</w:t>
      </w:r>
      <w:r w:rsidR="0040131E" w:rsidRPr="00F94851">
        <w:rPr>
          <w:i/>
          <w:lang w:val="vi-VN"/>
        </w:rPr>
        <w:t>.</w:t>
      </w:r>
    </w:p>
    <w:p w14:paraId="1AD77310" w14:textId="77777777" w:rsidR="0040131E" w:rsidRPr="00F94851" w:rsidRDefault="0040131E" w:rsidP="00BD5B3D">
      <w:pPr>
        <w:widowControl w:val="0"/>
        <w:spacing w:before="0" w:line="276" w:lineRule="auto"/>
        <w:jc w:val="center"/>
        <w:rPr>
          <w:b/>
          <w:lang w:val="vi-VN"/>
        </w:rPr>
      </w:pPr>
      <w:r w:rsidRPr="00F94851">
        <w:rPr>
          <w:b/>
          <w:lang w:val="vi-VN"/>
        </w:rPr>
        <w:t>QUYẾT ĐỊNH:</w:t>
      </w:r>
    </w:p>
    <w:p w14:paraId="5665E9F4" w14:textId="77777777" w:rsidR="0040131E" w:rsidRPr="00F94851" w:rsidRDefault="0040131E" w:rsidP="00BD5B3D">
      <w:pPr>
        <w:widowControl w:val="0"/>
        <w:spacing w:before="0" w:line="276" w:lineRule="auto"/>
        <w:ind w:firstLine="567"/>
        <w:jc w:val="both"/>
        <w:rPr>
          <w:spacing w:val="-4"/>
          <w:lang w:val="vi-VN"/>
        </w:rPr>
      </w:pPr>
      <w:r w:rsidRPr="00F94851">
        <w:rPr>
          <w:b/>
          <w:spacing w:val="-4"/>
          <w:lang w:val="vi-VN"/>
        </w:rPr>
        <w:t>Điều 1.</w:t>
      </w:r>
      <w:r w:rsidRPr="00F94851">
        <w:rPr>
          <w:spacing w:val="-4"/>
          <w:lang w:val="vi-VN"/>
        </w:rPr>
        <w:t xml:space="preserve"> Ban hành kèm theo Quyết định này Quy định về chức năng, nhiệm vụ, quyền hạn và tổ chức của </w:t>
      </w:r>
      <w:r w:rsidR="00532DCE" w:rsidRPr="00F94851">
        <w:rPr>
          <w:spacing w:val="-4"/>
          <w:lang w:val="vi-VN"/>
        </w:rPr>
        <w:t>Văn phòng Ủy ban nhân dân</w:t>
      </w:r>
      <w:r w:rsidR="001539FB" w:rsidRPr="00F94851">
        <w:rPr>
          <w:spacing w:val="-4"/>
          <w:lang w:val="vi-VN"/>
        </w:rPr>
        <w:t xml:space="preserve"> </w:t>
      </w:r>
      <w:r w:rsidRPr="00F94851">
        <w:rPr>
          <w:spacing w:val="-4"/>
          <w:lang w:val="vi-VN"/>
        </w:rPr>
        <w:t>thuộc Ủy ban nhân dân</w:t>
      </w:r>
      <w:r w:rsidR="003931F6" w:rsidRPr="00F94851">
        <w:rPr>
          <w:spacing w:val="-4"/>
          <w:lang w:val="vi-VN"/>
        </w:rPr>
        <w:t xml:space="preserve"> </w:t>
      </w:r>
      <w:r w:rsidRPr="00F94851">
        <w:rPr>
          <w:spacing w:val="-4"/>
          <w:lang w:val="vi-VN"/>
        </w:rPr>
        <w:t>Quận 1.</w:t>
      </w:r>
    </w:p>
    <w:p w14:paraId="1ECD17E0" w14:textId="77777777" w:rsidR="0040131E" w:rsidRPr="00F94851" w:rsidRDefault="0040131E" w:rsidP="00BD5B3D">
      <w:pPr>
        <w:widowControl w:val="0"/>
        <w:spacing w:before="0" w:line="276" w:lineRule="auto"/>
        <w:ind w:firstLine="567"/>
        <w:jc w:val="both"/>
        <w:rPr>
          <w:lang w:val="vi-VN"/>
        </w:rPr>
      </w:pPr>
      <w:r w:rsidRPr="00F94851">
        <w:rPr>
          <w:b/>
          <w:lang w:val="vi-VN"/>
        </w:rPr>
        <w:t>Điều 2.</w:t>
      </w:r>
      <w:r w:rsidRPr="00F94851">
        <w:rPr>
          <w:lang w:val="vi-VN"/>
        </w:rPr>
        <w:t xml:space="preserve"> </w:t>
      </w:r>
      <w:r w:rsidRPr="00F94851">
        <w:rPr>
          <w:b/>
          <w:lang w:val="vi-VN"/>
        </w:rPr>
        <w:t>Hiệu lực thi hành</w:t>
      </w:r>
    </w:p>
    <w:p w14:paraId="3D19A4DF" w14:textId="77777777" w:rsidR="0040131E" w:rsidRPr="00F94851" w:rsidRDefault="0040131E" w:rsidP="00BD5B3D">
      <w:pPr>
        <w:widowControl w:val="0"/>
        <w:spacing w:before="0" w:line="276" w:lineRule="auto"/>
        <w:ind w:firstLine="567"/>
        <w:jc w:val="both"/>
        <w:rPr>
          <w:lang w:val="vi-VN"/>
        </w:rPr>
      </w:pPr>
      <w:r w:rsidRPr="00F94851">
        <w:rPr>
          <w:lang w:val="vi-VN"/>
        </w:rPr>
        <w:t xml:space="preserve">Quyết định này có hiệu lực thi hành kể từ ngày </w:t>
      </w:r>
      <w:r w:rsidR="00F03950" w:rsidRPr="00F94851">
        <w:rPr>
          <w:lang w:val="vi-VN"/>
        </w:rPr>
        <w:t>18</w:t>
      </w:r>
      <w:r w:rsidRPr="00F94851">
        <w:rPr>
          <w:lang w:val="vi-VN"/>
        </w:rPr>
        <w:t xml:space="preserve"> tháng </w:t>
      </w:r>
      <w:r w:rsidR="00F03950" w:rsidRPr="00F94851">
        <w:rPr>
          <w:lang w:val="vi-VN"/>
        </w:rPr>
        <w:t>10</w:t>
      </w:r>
      <w:r w:rsidRPr="00F94851">
        <w:rPr>
          <w:lang w:val="vi-VN"/>
        </w:rPr>
        <w:t xml:space="preserve"> năm 2024. Quyết định này thay thế Quyết định số 0</w:t>
      </w:r>
      <w:r w:rsidR="00532DCE" w:rsidRPr="00F94851">
        <w:rPr>
          <w:lang w:val="vi-VN"/>
        </w:rPr>
        <w:t>6</w:t>
      </w:r>
      <w:r w:rsidRPr="00F94851">
        <w:rPr>
          <w:lang w:val="vi-VN"/>
        </w:rPr>
        <w:t xml:space="preserve">/2018/QĐ-UBND ngày </w:t>
      </w:r>
      <w:r w:rsidR="00532DCE" w:rsidRPr="00F94851">
        <w:rPr>
          <w:lang w:val="vi-VN"/>
        </w:rPr>
        <w:t>23</w:t>
      </w:r>
      <w:r w:rsidRPr="00F94851">
        <w:rPr>
          <w:lang w:val="vi-VN"/>
        </w:rPr>
        <w:t xml:space="preserve"> tháng </w:t>
      </w:r>
      <w:r w:rsidR="00532DCE" w:rsidRPr="00F94851">
        <w:rPr>
          <w:lang w:val="vi-VN"/>
        </w:rPr>
        <w:t>8</w:t>
      </w:r>
      <w:r w:rsidRPr="00F94851">
        <w:rPr>
          <w:lang w:val="vi-VN"/>
        </w:rPr>
        <w:t xml:space="preserve"> năm 2018 của Ủy ban nhân dân Quận 1 ban hành </w:t>
      </w:r>
      <w:r w:rsidR="00532DCE" w:rsidRPr="00F94851">
        <w:rPr>
          <w:szCs w:val="28"/>
          <w:lang w:val="vi-VN"/>
        </w:rPr>
        <w:t>Quy chế về tổ chức và hoạt động của Văn phòng Hội đồng nhân dân và Ủy ban nhân dân Quận 1</w:t>
      </w:r>
      <w:r w:rsidRPr="00F94851">
        <w:rPr>
          <w:lang w:val="vi-VN"/>
        </w:rPr>
        <w:t>.</w:t>
      </w:r>
    </w:p>
    <w:p w14:paraId="1BD6D734" w14:textId="77777777" w:rsidR="0040131E" w:rsidRPr="00F94851" w:rsidRDefault="0040131E" w:rsidP="00BD5B3D">
      <w:pPr>
        <w:widowControl w:val="0"/>
        <w:spacing w:before="0" w:line="276" w:lineRule="auto"/>
        <w:ind w:firstLine="567"/>
        <w:jc w:val="both"/>
        <w:rPr>
          <w:b/>
          <w:lang w:val="vi-VN"/>
        </w:rPr>
      </w:pPr>
      <w:r w:rsidRPr="00F94851">
        <w:rPr>
          <w:b/>
          <w:lang w:val="vi-VN"/>
        </w:rPr>
        <w:t>Điều 3. Trách nhiệm thi hành</w:t>
      </w:r>
    </w:p>
    <w:p w14:paraId="1C0AB7B7" w14:textId="77777777" w:rsidR="0040131E" w:rsidRPr="00F94851" w:rsidRDefault="0040131E" w:rsidP="00BD5B3D">
      <w:pPr>
        <w:widowControl w:val="0"/>
        <w:spacing w:before="0" w:line="276" w:lineRule="auto"/>
        <w:ind w:firstLine="567"/>
        <w:jc w:val="both"/>
        <w:rPr>
          <w:lang w:val="vi-VN"/>
        </w:rPr>
      </w:pPr>
      <w:r w:rsidRPr="00F94851">
        <w:rPr>
          <w:lang w:val="vi-VN"/>
        </w:rPr>
        <w:t>Chánh Văn phòng Ủy ban nhân dân Quậ</w:t>
      </w:r>
      <w:r w:rsidR="00532DCE" w:rsidRPr="00F94851">
        <w:rPr>
          <w:lang w:val="vi-VN"/>
        </w:rPr>
        <w:t>n 1,</w:t>
      </w:r>
      <w:r w:rsidRPr="00F94851">
        <w:rPr>
          <w:lang w:val="vi-VN"/>
        </w:rPr>
        <w:t xml:space="preserve"> Trưởng </w:t>
      </w:r>
      <w:r w:rsidR="007931AF" w:rsidRPr="00F94851">
        <w:rPr>
          <w:lang w:val="vi-VN"/>
        </w:rPr>
        <w:t>p</w:t>
      </w:r>
      <w:r w:rsidRPr="00F94851">
        <w:rPr>
          <w:lang w:val="vi-VN"/>
        </w:rPr>
        <w:t>hòng Nội vụ</w:t>
      </w:r>
      <w:r w:rsidR="0062087F" w:rsidRPr="00F94851">
        <w:rPr>
          <w:lang w:val="vi-VN"/>
        </w:rPr>
        <w:t xml:space="preserve"> Quận 1</w:t>
      </w:r>
      <w:r w:rsidRPr="00F94851">
        <w:rPr>
          <w:lang w:val="vi-VN"/>
        </w:rPr>
        <w:t>, Thủ trưởng các cơ quan chuyên môn, đơn vị thuộc Ủy ban nhân dân Quận 1, Chủ tịch Ủy ban nhân dân 10 phường và các cá nhân, tổ chức có liên quan chịu trách nhiệm thi hành Quyết định này./.</w:t>
      </w:r>
    </w:p>
    <w:p w14:paraId="6236A871" w14:textId="77777777" w:rsidR="0040131E" w:rsidRPr="00F94851" w:rsidRDefault="0040131E" w:rsidP="00BD5B3D">
      <w:pPr>
        <w:widowControl w:val="0"/>
        <w:spacing w:before="0" w:after="0" w:line="240" w:lineRule="auto"/>
        <w:ind w:firstLine="567"/>
        <w:rPr>
          <w:lang w:val="vi-VN"/>
        </w:rPr>
      </w:pPr>
    </w:p>
    <w:tbl>
      <w:tblPr>
        <w:tblW w:w="9378" w:type="dxa"/>
        <w:tblLook w:val="04A0" w:firstRow="1" w:lastRow="0" w:firstColumn="1" w:lastColumn="0" w:noHBand="0" w:noVBand="1"/>
      </w:tblPr>
      <w:tblGrid>
        <w:gridCol w:w="5058"/>
        <w:gridCol w:w="4320"/>
      </w:tblGrid>
      <w:tr w:rsidR="0086423A" w:rsidRPr="0086423A" w14:paraId="6C8F9349" w14:textId="77777777" w:rsidTr="00F94851">
        <w:trPr>
          <w:trHeight w:val="3146"/>
        </w:trPr>
        <w:tc>
          <w:tcPr>
            <w:tcW w:w="5058" w:type="dxa"/>
            <w:shd w:val="clear" w:color="auto" w:fill="auto"/>
          </w:tcPr>
          <w:p w14:paraId="65E8E365" w14:textId="77777777" w:rsidR="0040131E" w:rsidRPr="00F94851" w:rsidRDefault="0040131E" w:rsidP="00BD5B3D">
            <w:pPr>
              <w:widowControl w:val="0"/>
              <w:spacing w:before="0" w:after="0" w:line="240" w:lineRule="auto"/>
              <w:rPr>
                <w:b/>
                <w:i/>
                <w:sz w:val="24"/>
                <w:lang w:val="vi-VN"/>
              </w:rPr>
            </w:pPr>
            <w:r w:rsidRPr="00F94851">
              <w:rPr>
                <w:b/>
                <w:i/>
                <w:sz w:val="24"/>
                <w:lang w:val="vi-VN"/>
              </w:rPr>
              <w:t xml:space="preserve">Nơi nhận: </w:t>
            </w:r>
          </w:p>
          <w:p w14:paraId="32688C8F" w14:textId="77777777" w:rsidR="0040131E" w:rsidRPr="00F94851" w:rsidRDefault="0040131E" w:rsidP="00BD5B3D">
            <w:pPr>
              <w:widowControl w:val="0"/>
              <w:spacing w:before="0" w:after="0" w:line="240" w:lineRule="auto"/>
              <w:rPr>
                <w:sz w:val="22"/>
                <w:lang w:val="vi-VN"/>
              </w:rPr>
            </w:pPr>
            <w:r w:rsidRPr="00F94851">
              <w:rPr>
                <w:sz w:val="22"/>
                <w:lang w:val="vi-VN"/>
              </w:rPr>
              <w:t>- Như Điều 3;</w:t>
            </w:r>
          </w:p>
          <w:p w14:paraId="6FE50EE1" w14:textId="77777777" w:rsidR="0065779C" w:rsidRPr="00F94851" w:rsidRDefault="0065779C" w:rsidP="00BD5B3D">
            <w:pPr>
              <w:widowControl w:val="0"/>
              <w:spacing w:before="0" w:after="0" w:line="240" w:lineRule="auto"/>
              <w:rPr>
                <w:sz w:val="22"/>
                <w:lang w:val="vi-VN"/>
              </w:rPr>
            </w:pPr>
            <w:r w:rsidRPr="00F94851">
              <w:rPr>
                <w:sz w:val="22"/>
                <w:lang w:val="vi-VN"/>
              </w:rPr>
              <w:t xml:space="preserve">- </w:t>
            </w:r>
            <w:r w:rsidR="00127973" w:rsidRPr="00F94851">
              <w:rPr>
                <w:sz w:val="22"/>
                <w:lang w:val="vi-VN"/>
              </w:rPr>
              <w:t>Văn phòng</w:t>
            </w:r>
            <w:r w:rsidRPr="00F94851">
              <w:rPr>
                <w:sz w:val="22"/>
                <w:lang w:val="vi-VN"/>
              </w:rPr>
              <w:t xml:space="preserve"> HĐND TP. HCM;</w:t>
            </w:r>
          </w:p>
          <w:p w14:paraId="4178D223" w14:textId="77777777" w:rsidR="0040131E" w:rsidRPr="00F94851" w:rsidRDefault="0040131E" w:rsidP="00BD5B3D">
            <w:pPr>
              <w:widowControl w:val="0"/>
              <w:spacing w:before="0" w:after="0" w:line="240" w:lineRule="auto"/>
              <w:rPr>
                <w:sz w:val="22"/>
                <w:lang w:val="vi-VN"/>
              </w:rPr>
            </w:pPr>
            <w:r w:rsidRPr="00F94851">
              <w:rPr>
                <w:sz w:val="22"/>
                <w:lang w:val="vi-VN"/>
              </w:rPr>
              <w:t xml:space="preserve">- </w:t>
            </w:r>
            <w:r w:rsidR="00127973" w:rsidRPr="00F94851">
              <w:rPr>
                <w:sz w:val="22"/>
                <w:lang w:val="vi-VN"/>
              </w:rPr>
              <w:t>Văn phòng</w:t>
            </w:r>
            <w:r w:rsidR="00532DCE" w:rsidRPr="00F94851">
              <w:rPr>
                <w:sz w:val="22"/>
                <w:lang w:val="vi-VN"/>
              </w:rPr>
              <w:t xml:space="preserve"> UBND TP. HCM</w:t>
            </w:r>
            <w:r w:rsidRPr="00F94851">
              <w:rPr>
                <w:sz w:val="22"/>
                <w:lang w:val="vi-VN"/>
              </w:rPr>
              <w:t>;</w:t>
            </w:r>
          </w:p>
          <w:p w14:paraId="5322610E" w14:textId="77777777" w:rsidR="00C61E66" w:rsidRPr="00F94851" w:rsidRDefault="0040131E" w:rsidP="00BD5B3D">
            <w:pPr>
              <w:widowControl w:val="0"/>
              <w:spacing w:before="0" w:after="0" w:line="240" w:lineRule="auto"/>
              <w:rPr>
                <w:sz w:val="22"/>
                <w:lang w:val="vi-VN"/>
              </w:rPr>
            </w:pPr>
            <w:r w:rsidRPr="00F94851">
              <w:rPr>
                <w:sz w:val="22"/>
                <w:lang w:val="vi-VN"/>
              </w:rPr>
              <w:t>- Sở Nội vụ</w:t>
            </w:r>
            <w:r w:rsidR="00C61E66" w:rsidRPr="00F94851">
              <w:rPr>
                <w:sz w:val="22"/>
                <w:lang w:val="vi-VN"/>
              </w:rPr>
              <w:t xml:space="preserve"> TP. HCM;</w:t>
            </w:r>
          </w:p>
          <w:p w14:paraId="68F235D8" w14:textId="77777777" w:rsidR="0040131E" w:rsidRPr="0086423A" w:rsidRDefault="00C61E66" w:rsidP="00BD5B3D">
            <w:pPr>
              <w:widowControl w:val="0"/>
              <w:spacing w:before="0" w:after="0" w:line="240" w:lineRule="auto"/>
              <w:rPr>
                <w:sz w:val="22"/>
              </w:rPr>
            </w:pPr>
            <w:r w:rsidRPr="00F94851">
              <w:rPr>
                <w:sz w:val="22"/>
                <w:lang w:val="vi-VN"/>
              </w:rPr>
              <w:t>-</w:t>
            </w:r>
            <w:r w:rsidR="0065779C" w:rsidRPr="00F94851">
              <w:rPr>
                <w:sz w:val="22"/>
                <w:lang w:val="vi-VN"/>
              </w:rPr>
              <w:t xml:space="preserve"> Sở Tư pháp</w:t>
            </w:r>
            <w:r w:rsidRPr="00F94851">
              <w:rPr>
                <w:sz w:val="22"/>
                <w:lang w:val="vi-VN"/>
              </w:rPr>
              <w:t xml:space="preserve"> TP. </w:t>
            </w:r>
            <w:r w:rsidRPr="0086423A">
              <w:rPr>
                <w:sz w:val="22"/>
              </w:rPr>
              <w:t>HCM</w:t>
            </w:r>
            <w:r w:rsidR="0040131E" w:rsidRPr="0086423A">
              <w:rPr>
                <w:sz w:val="22"/>
              </w:rPr>
              <w:t>;</w:t>
            </w:r>
          </w:p>
          <w:p w14:paraId="2F087E8E" w14:textId="77777777" w:rsidR="0040131E" w:rsidRPr="0086423A" w:rsidRDefault="0040131E" w:rsidP="00BD5B3D">
            <w:pPr>
              <w:widowControl w:val="0"/>
              <w:spacing w:before="0" w:after="0" w:line="240" w:lineRule="auto"/>
              <w:rPr>
                <w:sz w:val="22"/>
              </w:rPr>
            </w:pPr>
            <w:r w:rsidRPr="0086423A">
              <w:rPr>
                <w:sz w:val="22"/>
              </w:rPr>
              <w:t>- Trung tâm công báo TP</w:t>
            </w:r>
            <w:r w:rsidR="00532DCE" w:rsidRPr="0086423A">
              <w:rPr>
                <w:sz w:val="22"/>
              </w:rPr>
              <w:t xml:space="preserve">. </w:t>
            </w:r>
            <w:r w:rsidRPr="0086423A">
              <w:rPr>
                <w:sz w:val="22"/>
              </w:rPr>
              <w:t>HCM;</w:t>
            </w:r>
          </w:p>
          <w:p w14:paraId="73EBD451" w14:textId="77777777" w:rsidR="0040131E" w:rsidRPr="0086423A" w:rsidRDefault="0040131E" w:rsidP="00BD5B3D">
            <w:pPr>
              <w:widowControl w:val="0"/>
              <w:spacing w:before="0" w:after="0" w:line="240" w:lineRule="auto"/>
              <w:rPr>
                <w:sz w:val="22"/>
              </w:rPr>
            </w:pPr>
            <w:r w:rsidRPr="0086423A">
              <w:rPr>
                <w:sz w:val="22"/>
              </w:rPr>
              <w:t>- Quận ủy Quận 1;</w:t>
            </w:r>
          </w:p>
          <w:p w14:paraId="393D1340" w14:textId="77777777" w:rsidR="0040131E" w:rsidRPr="0086423A" w:rsidRDefault="0040131E" w:rsidP="00BD5B3D">
            <w:pPr>
              <w:widowControl w:val="0"/>
              <w:spacing w:before="0" w:after="0" w:line="240" w:lineRule="auto"/>
              <w:rPr>
                <w:sz w:val="22"/>
              </w:rPr>
            </w:pPr>
            <w:r w:rsidRPr="0086423A">
              <w:rPr>
                <w:sz w:val="22"/>
              </w:rPr>
              <w:t xml:space="preserve">- UBND </w:t>
            </w:r>
            <w:r w:rsidR="00127973" w:rsidRPr="0086423A">
              <w:rPr>
                <w:sz w:val="22"/>
              </w:rPr>
              <w:t>Quận 1</w:t>
            </w:r>
            <w:r w:rsidRPr="0086423A">
              <w:rPr>
                <w:sz w:val="22"/>
              </w:rPr>
              <w:t>: CT, các PCT;</w:t>
            </w:r>
          </w:p>
          <w:p w14:paraId="77184069" w14:textId="77777777" w:rsidR="0040131E" w:rsidRPr="0086423A" w:rsidRDefault="00127973" w:rsidP="00BD5B3D">
            <w:pPr>
              <w:widowControl w:val="0"/>
              <w:spacing w:before="0" w:after="0" w:line="240" w:lineRule="auto"/>
              <w:rPr>
                <w:sz w:val="22"/>
              </w:rPr>
            </w:pPr>
            <w:r w:rsidRPr="0086423A">
              <w:rPr>
                <w:sz w:val="22"/>
              </w:rPr>
              <w:t>- Văn phòng</w:t>
            </w:r>
            <w:r w:rsidR="0040131E" w:rsidRPr="0086423A">
              <w:rPr>
                <w:sz w:val="22"/>
              </w:rPr>
              <w:t xml:space="preserve"> UBND </w:t>
            </w:r>
            <w:r w:rsidRPr="0086423A">
              <w:rPr>
                <w:sz w:val="22"/>
              </w:rPr>
              <w:t>Quận 1</w:t>
            </w:r>
            <w:r w:rsidR="0040131E" w:rsidRPr="0086423A">
              <w:rPr>
                <w:sz w:val="22"/>
              </w:rPr>
              <w:t xml:space="preserve"> (để niêm yết);</w:t>
            </w:r>
          </w:p>
          <w:p w14:paraId="786BE4E4" w14:textId="77777777" w:rsidR="00127973" w:rsidRPr="0086423A" w:rsidRDefault="00127973" w:rsidP="00BD5B3D">
            <w:pPr>
              <w:widowControl w:val="0"/>
              <w:spacing w:before="0" w:after="0" w:line="240" w:lineRule="auto"/>
              <w:rPr>
                <w:sz w:val="22"/>
              </w:rPr>
            </w:pPr>
            <w:r w:rsidRPr="0086423A">
              <w:rPr>
                <w:sz w:val="22"/>
              </w:rPr>
              <w:t>- Phòng Tư pháp Quận 1;</w:t>
            </w:r>
          </w:p>
          <w:p w14:paraId="5E38FCA2" w14:textId="77777777" w:rsidR="0040131E" w:rsidRPr="0086423A" w:rsidRDefault="0040131E" w:rsidP="00BD5B3D">
            <w:pPr>
              <w:widowControl w:val="0"/>
              <w:spacing w:before="0" w:after="0" w:line="240" w:lineRule="auto"/>
              <w:rPr>
                <w:sz w:val="22"/>
              </w:rPr>
            </w:pPr>
            <w:r w:rsidRPr="0086423A">
              <w:rPr>
                <w:sz w:val="22"/>
              </w:rPr>
              <w:t xml:space="preserve">- TT CNTT </w:t>
            </w:r>
            <w:r w:rsidR="00127973" w:rsidRPr="0086423A">
              <w:rPr>
                <w:sz w:val="22"/>
              </w:rPr>
              <w:t>Quận 1</w:t>
            </w:r>
            <w:r w:rsidRPr="0086423A">
              <w:rPr>
                <w:sz w:val="22"/>
              </w:rPr>
              <w:t xml:space="preserve"> (để đăng tin);</w:t>
            </w:r>
          </w:p>
          <w:p w14:paraId="4B40ABCB" w14:textId="77777777" w:rsidR="0040131E" w:rsidRPr="0086423A" w:rsidRDefault="0040131E" w:rsidP="00BD5B3D">
            <w:pPr>
              <w:widowControl w:val="0"/>
              <w:spacing w:before="0" w:after="0" w:line="240" w:lineRule="auto"/>
              <w:rPr>
                <w:b/>
              </w:rPr>
            </w:pPr>
            <w:r w:rsidRPr="0086423A">
              <w:rPr>
                <w:sz w:val="22"/>
              </w:rPr>
              <w:t xml:space="preserve">- Lưu: VT, </w:t>
            </w:r>
            <w:r w:rsidR="00146EDC" w:rsidRPr="0086423A">
              <w:rPr>
                <w:sz w:val="22"/>
              </w:rPr>
              <w:t>VP</w:t>
            </w:r>
            <w:r w:rsidRPr="0086423A">
              <w:rPr>
                <w:sz w:val="22"/>
              </w:rPr>
              <w:t>.</w:t>
            </w:r>
            <w:r w:rsidR="00682151" w:rsidRPr="0086423A">
              <w:rPr>
                <w:sz w:val="22"/>
              </w:rPr>
              <w:t xml:space="preserve"> </w:t>
            </w:r>
            <w:r w:rsidR="0065779C" w:rsidRPr="0086423A">
              <w:rPr>
                <w:sz w:val="22"/>
              </w:rPr>
              <w:t>An</w:t>
            </w:r>
            <w:r w:rsidRPr="0086423A">
              <w:rPr>
                <w:sz w:val="22"/>
              </w:rPr>
              <w:t>.</w:t>
            </w:r>
          </w:p>
        </w:tc>
        <w:tc>
          <w:tcPr>
            <w:tcW w:w="4320" w:type="dxa"/>
            <w:shd w:val="clear" w:color="auto" w:fill="auto"/>
          </w:tcPr>
          <w:p w14:paraId="0B0B5587" w14:textId="77777777" w:rsidR="0040131E" w:rsidRPr="0086423A" w:rsidRDefault="0040131E" w:rsidP="00BD5B3D">
            <w:pPr>
              <w:widowControl w:val="0"/>
              <w:spacing w:before="0" w:after="0" w:line="240" w:lineRule="auto"/>
              <w:jc w:val="center"/>
              <w:rPr>
                <w:b/>
              </w:rPr>
            </w:pPr>
            <w:r w:rsidRPr="0086423A">
              <w:rPr>
                <w:b/>
              </w:rPr>
              <w:t>CHỦ TỊCH</w:t>
            </w:r>
          </w:p>
          <w:p w14:paraId="4CDCDA28" w14:textId="77777777" w:rsidR="0040131E" w:rsidRPr="0086423A" w:rsidRDefault="0040131E" w:rsidP="00BD5B3D">
            <w:pPr>
              <w:widowControl w:val="0"/>
              <w:spacing w:before="0" w:after="0" w:line="240" w:lineRule="auto"/>
              <w:jc w:val="center"/>
              <w:rPr>
                <w:b/>
              </w:rPr>
            </w:pPr>
          </w:p>
          <w:p w14:paraId="4FAA20A0" w14:textId="77777777" w:rsidR="0040131E" w:rsidRPr="0086423A" w:rsidRDefault="0040131E" w:rsidP="00BD5B3D">
            <w:pPr>
              <w:widowControl w:val="0"/>
              <w:spacing w:before="0" w:after="0" w:line="240" w:lineRule="auto"/>
              <w:jc w:val="center"/>
              <w:rPr>
                <w:b/>
              </w:rPr>
            </w:pPr>
          </w:p>
          <w:p w14:paraId="4CB269C6" w14:textId="77777777" w:rsidR="0040131E" w:rsidRPr="0086423A" w:rsidRDefault="0040131E" w:rsidP="00BD5B3D">
            <w:pPr>
              <w:widowControl w:val="0"/>
              <w:spacing w:before="0" w:after="0" w:line="240" w:lineRule="auto"/>
              <w:jc w:val="center"/>
              <w:rPr>
                <w:b/>
              </w:rPr>
            </w:pPr>
          </w:p>
          <w:p w14:paraId="7390ADFD" w14:textId="77777777" w:rsidR="00CE72E3" w:rsidRPr="0086423A" w:rsidRDefault="00CE72E3" w:rsidP="00BD5B3D">
            <w:pPr>
              <w:widowControl w:val="0"/>
              <w:spacing w:before="0" w:after="0" w:line="240" w:lineRule="auto"/>
              <w:jc w:val="center"/>
              <w:rPr>
                <w:b/>
              </w:rPr>
            </w:pPr>
          </w:p>
          <w:p w14:paraId="106FB3AE" w14:textId="77777777" w:rsidR="005209E2" w:rsidRPr="0086423A" w:rsidRDefault="005209E2" w:rsidP="00BD5B3D">
            <w:pPr>
              <w:widowControl w:val="0"/>
              <w:spacing w:before="0" w:after="0" w:line="240" w:lineRule="auto"/>
              <w:jc w:val="center"/>
              <w:rPr>
                <w:b/>
              </w:rPr>
            </w:pPr>
          </w:p>
          <w:p w14:paraId="284CDBED" w14:textId="77777777" w:rsidR="0040131E" w:rsidRPr="0086423A" w:rsidRDefault="0040131E" w:rsidP="00BD5B3D">
            <w:pPr>
              <w:widowControl w:val="0"/>
              <w:spacing w:before="0" w:after="0" w:line="240" w:lineRule="auto"/>
              <w:jc w:val="center"/>
              <w:rPr>
                <w:b/>
              </w:rPr>
            </w:pPr>
          </w:p>
          <w:p w14:paraId="279DD20A" w14:textId="77777777" w:rsidR="0040131E" w:rsidRPr="0086423A" w:rsidRDefault="0040131E" w:rsidP="00BD5B3D">
            <w:pPr>
              <w:widowControl w:val="0"/>
              <w:spacing w:before="0" w:after="0" w:line="240" w:lineRule="auto"/>
              <w:jc w:val="center"/>
              <w:rPr>
                <w:b/>
              </w:rPr>
            </w:pPr>
            <w:r w:rsidRPr="0086423A">
              <w:rPr>
                <w:b/>
              </w:rPr>
              <w:t>Lê Đức Thanh</w:t>
            </w:r>
          </w:p>
        </w:tc>
      </w:tr>
    </w:tbl>
    <w:p w14:paraId="5B124690" w14:textId="77777777" w:rsidR="00CB13CA" w:rsidRPr="0086423A" w:rsidRDefault="00CB13CA" w:rsidP="00BD5B3D">
      <w:pPr>
        <w:widowControl w:val="0"/>
        <w:sectPr w:rsidR="00CB13CA" w:rsidRPr="0086423A" w:rsidSect="00F94851">
          <w:headerReference w:type="default" r:id="rId7"/>
          <w:pgSz w:w="12240" w:h="15840"/>
          <w:pgMar w:top="1134" w:right="1134" w:bottom="1134" w:left="1701" w:header="425" w:footer="215" w:gutter="0"/>
          <w:cols w:space="720"/>
          <w:titlePg/>
          <w:docGrid w:linePitch="381"/>
        </w:sectPr>
      </w:pPr>
    </w:p>
    <w:tbl>
      <w:tblPr>
        <w:tblW w:w="9871" w:type="dxa"/>
        <w:tblInd w:w="-426" w:type="dxa"/>
        <w:tblLook w:val="04A0" w:firstRow="1" w:lastRow="0" w:firstColumn="1" w:lastColumn="0" w:noHBand="0" w:noVBand="1"/>
      </w:tblPr>
      <w:tblGrid>
        <w:gridCol w:w="4111"/>
        <w:gridCol w:w="5760"/>
      </w:tblGrid>
      <w:tr w:rsidR="0086423A" w:rsidRPr="0086423A" w14:paraId="0848DC71" w14:textId="77777777" w:rsidTr="00CB13CA">
        <w:trPr>
          <w:trHeight w:val="717"/>
        </w:trPr>
        <w:tc>
          <w:tcPr>
            <w:tcW w:w="4111" w:type="dxa"/>
            <w:hideMark/>
          </w:tcPr>
          <w:p w14:paraId="6729E3A4" w14:textId="77777777" w:rsidR="00CB13CA" w:rsidRPr="0086423A" w:rsidRDefault="00CB13CA" w:rsidP="00BD5B3D">
            <w:pPr>
              <w:widowControl w:val="0"/>
              <w:spacing w:before="0" w:after="0" w:line="257" w:lineRule="auto"/>
              <w:ind w:right="-108"/>
              <w:jc w:val="center"/>
              <w:rPr>
                <w:b/>
                <w:sz w:val="26"/>
                <w:szCs w:val="26"/>
                <w:lang w:eastAsia="zh-CN"/>
              </w:rPr>
            </w:pPr>
            <w:r w:rsidRPr="0086423A">
              <w:rPr>
                <w:noProof/>
              </w:rPr>
              <w:lastRenderedPageBreak/>
              <mc:AlternateContent>
                <mc:Choice Requires="wps">
                  <w:drawing>
                    <wp:anchor distT="0" distB="0" distL="114300" distR="114300" simplePos="0" relativeHeight="251664384" behindDoc="0" locked="0" layoutInCell="1" allowOverlap="1" wp14:anchorId="5AF61261" wp14:editId="2D2C0043">
                      <wp:simplePos x="0" y="0"/>
                      <wp:positionH relativeFrom="column">
                        <wp:posOffset>664845</wp:posOffset>
                      </wp:positionH>
                      <wp:positionV relativeFrom="paragraph">
                        <wp:posOffset>241300</wp:posOffset>
                      </wp:positionV>
                      <wp:extent cx="10763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2A970C"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9pt" to="137.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" strokecolor="#5b9bd5 [3204]" strokeweight=".5pt">
                      <v:stroke joinstyle="miter"/>
                    </v:line>
                  </w:pict>
                </mc:Fallback>
              </mc:AlternateContent>
            </w:r>
            <w:r w:rsidRPr="0086423A">
              <w:rPr>
                <w:b/>
                <w:sz w:val="26"/>
                <w:szCs w:val="26"/>
                <w:lang w:eastAsia="zh-CN"/>
              </w:rPr>
              <w:t>ỦY BAN NHÂN DÂN QUẬN 1</w:t>
            </w:r>
          </w:p>
        </w:tc>
        <w:tc>
          <w:tcPr>
            <w:tcW w:w="5760" w:type="dxa"/>
            <w:hideMark/>
          </w:tcPr>
          <w:p w14:paraId="4D0F08E8" w14:textId="77777777" w:rsidR="00CB13CA" w:rsidRPr="0086423A" w:rsidRDefault="00CB13CA" w:rsidP="00BD5B3D">
            <w:pPr>
              <w:pStyle w:val="Heading9"/>
              <w:widowControl w:val="0"/>
              <w:spacing w:before="0" w:after="0" w:line="257" w:lineRule="auto"/>
              <w:jc w:val="center"/>
              <w:rPr>
                <w:rFonts w:ascii="Times New Roman" w:hAnsi="Times New Roman" w:cs="Times New Roman"/>
                <w:b/>
                <w:bCs/>
                <w:sz w:val="26"/>
                <w:szCs w:val="26"/>
                <w:lang w:eastAsia="zh-CN"/>
              </w:rPr>
            </w:pPr>
            <w:r w:rsidRPr="0086423A">
              <w:rPr>
                <w:rFonts w:ascii="Times New Roman" w:hAnsi="Times New Roman" w:cs="Times New Roman"/>
                <w:b/>
                <w:bCs/>
                <w:sz w:val="26"/>
                <w:szCs w:val="26"/>
                <w:lang w:eastAsia="zh-CN"/>
              </w:rPr>
              <w:t>CỘNG HÒA XÃ HỘI CHỦ NGHĨA VIỆT NAM</w:t>
            </w:r>
          </w:p>
          <w:p w14:paraId="54D58F8F" w14:textId="77777777" w:rsidR="00CB13CA" w:rsidRPr="0086423A" w:rsidRDefault="00CB13CA" w:rsidP="00BD5B3D">
            <w:pPr>
              <w:widowControl w:val="0"/>
              <w:spacing w:before="0" w:after="0" w:line="257" w:lineRule="auto"/>
              <w:jc w:val="center"/>
              <w:rPr>
                <w:rFonts w:cs="Times New Roman"/>
                <w:b/>
                <w:bCs/>
                <w:szCs w:val="28"/>
                <w:lang w:eastAsia="zh-CN"/>
              </w:rPr>
            </w:pPr>
            <w:r w:rsidRPr="0086423A">
              <w:rPr>
                <w:b/>
                <w:bCs/>
                <w:szCs w:val="28"/>
                <w:lang w:eastAsia="zh-CN"/>
              </w:rPr>
              <w:t>Độc lập - Tự do - Hạnh phúc</w:t>
            </w:r>
          </w:p>
          <w:p w14:paraId="1FF154A4" w14:textId="77777777" w:rsidR="00CB13CA" w:rsidRPr="0086423A" w:rsidRDefault="00CB13CA" w:rsidP="00BD5B3D">
            <w:pPr>
              <w:widowControl w:val="0"/>
              <w:spacing w:before="0" w:after="0" w:line="257" w:lineRule="auto"/>
              <w:ind w:right="-108" w:hanging="108"/>
              <w:jc w:val="center"/>
              <w:rPr>
                <w:sz w:val="26"/>
                <w:szCs w:val="26"/>
                <w:vertAlign w:val="superscript"/>
                <w:lang w:eastAsia="zh-CN"/>
              </w:rPr>
            </w:pPr>
            <w:r w:rsidRPr="0086423A">
              <w:rPr>
                <w:rFonts w:ascii="VNI-Times" w:hAnsi="VNI-Times"/>
                <w:noProof/>
                <w:szCs w:val="20"/>
              </w:rPr>
              <mc:AlternateContent>
                <mc:Choice Requires="wps">
                  <w:drawing>
                    <wp:anchor distT="0" distB="0" distL="114300" distR="114300" simplePos="0" relativeHeight="251663360" behindDoc="0" locked="0" layoutInCell="1" allowOverlap="1" wp14:anchorId="0C12C8D5" wp14:editId="47AF5996">
                      <wp:simplePos x="0" y="0"/>
                      <wp:positionH relativeFrom="column">
                        <wp:posOffset>697230</wp:posOffset>
                      </wp:positionH>
                      <wp:positionV relativeFrom="paragraph">
                        <wp:posOffset>14605</wp:posOffset>
                      </wp:positionV>
                      <wp:extent cx="21431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7C064"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15pt" to="223.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hfGgIAADYEAAAOAAAAZHJzL2Uyb0RvYy54bWysU02P2yAQvVfqf0DcE9tZJ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"/>
                  </w:pict>
                </mc:Fallback>
              </mc:AlternateContent>
            </w:r>
          </w:p>
        </w:tc>
      </w:tr>
    </w:tbl>
    <w:p w14:paraId="6E3D8BC0" w14:textId="77777777" w:rsidR="00CB13CA" w:rsidRPr="0086423A" w:rsidRDefault="00CB13CA" w:rsidP="00BD5B3D">
      <w:pPr>
        <w:widowControl w:val="0"/>
        <w:jc w:val="center"/>
        <w:rPr>
          <w:rFonts w:eastAsia="Times New Roman"/>
          <w:szCs w:val="28"/>
        </w:rPr>
      </w:pPr>
    </w:p>
    <w:p w14:paraId="4A274780" w14:textId="77777777" w:rsidR="00CB13CA" w:rsidRPr="0086423A" w:rsidRDefault="00CB13CA" w:rsidP="00BD5B3D">
      <w:pPr>
        <w:widowControl w:val="0"/>
        <w:spacing w:before="0" w:after="0" w:line="240" w:lineRule="auto"/>
        <w:jc w:val="center"/>
        <w:rPr>
          <w:b/>
          <w:szCs w:val="28"/>
        </w:rPr>
      </w:pPr>
      <w:r w:rsidRPr="0086423A">
        <w:rPr>
          <w:b/>
          <w:szCs w:val="28"/>
        </w:rPr>
        <w:t>QUY ĐỊNH</w:t>
      </w:r>
    </w:p>
    <w:p w14:paraId="5FEED1FD" w14:textId="77777777" w:rsidR="00CB13CA" w:rsidRPr="0086423A" w:rsidRDefault="00CB13CA" w:rsidP="00BD5B3D">
      <w:pPr>
        <w:widowControl w:val="0"/>
        <w:spacing w:before="0" w:after="0" w:line="240" w:lineRule="auto"/>
        <w:jc w:val="center"/>
        <w:rPr>
          <w:b/>
          <w:szCs w:val="28"/>
        </w:rPr>
      </w:pPr>
      <w:r w:rsidRPr="0086423A">
        <w:rPr>
          <w:b/>
          <w:szCs w:val="28"/>
        </w:rPr>
        <w:t>Về chức năng, nhiệm vụ, quyền hạn và tổ chức</w:t>
      </w:r>
    </w:p>
    <w:p w14:paraId="67FAC49A" w14:textId="77777777" w:rsidR="00CB13CA" w:rsidRPr="0086423A" w:rsidRDefault="00CB13CA" w:rsidP="00BD5B3D">
      <w:pPr>
        <w:widowControl w:val="0"/>
        <w:spacing w:before="0" w:after="0" w:line="240" w:lineRule="auto"/>
        <w:jc w:val="center"/>
        <w:rPr>
          <w:b/>
          <w:szCs w:val="28"/>
        </w:rPr>
      </w:pPr>
      <w:r w:rsidRPr="0086423A">
        <w:rPr>
          <w:b/>
          <w:szCs w:val="28"/>
        </w:rPr>
        <w:t>của Văn phòng Ủy ban nhân dân thuộc Ủy ban nhân dân Quận 1</w:t>
      </w:r>
    </w:p>
    <w:p w14:paraId="1A554527" w14:textId="2637DFA5" w:rsidR="00CB13CA" w:rsidRPr="0086423A" w:rsidRDefault="00CB13CA" w:rsidP="00BD5B3D">
      <w:pPr>
        <w:widowControl w:val="0"/>
        <w:spacing w:before="0" w:after="0" w:line="240" w:lineRule="auto"/>
        <w:jc w:val="center"/>
        <w:rPr>
          <w:i/>
          <w:sz w:val="27"/>
          <w:szCs w:val="27"/>
          <w:lang w:val="vi-VN"/>
        </w:rPr>
      </w:pPr>
      <w:r w:rsidRPr="0086423A">
        <w:rPr>
          <w:i/>
          <w:sz w:val="27"/>
          <w:szCs w:val="27"/>
          <w:lang w:val="vi-VN"/>
        </w:rPr>
        <w:t>(</w:t>
      </w:r>
      <w:r w:rsidRPr="0086423A">
        <w:rPr>
          <w:i/>
          <w:sz w:val="27"/>
          <w:szCs w:val="27"/>
        </w:rPr>
        <w:t>K</w:t>
      </w:r>
      <w:r w:rsidRPr="0086423A">
        <w:rPr>
          <w:i/>
          <w:sz w:val="27"/>
          <w:szCs w:val="27"/>
          <w:lang w:val="vi-VN"/>
        </w:rPr>
        <w:t>èm theo Quyết định số</w:t>
      </w:r>
      <w:r w:rsidR="003931F6">
        <w:rPr>
          <w:i/>
          <w:sz w:val="27"/>
          <w:szCs w:val="27"/>
          <w:lang w:val="vi-VN"/>
        </w:rPr>
        <w:t xml:space="preserve"> </w:t>
      </w:r>
      <w:r w:rsidRPr="0086423A">
        <w:rPr>
          <w:i/>
          <w:sz w:val="27"/>
          <w:szCs w:val="27"/>
        </w:rPr>
        <w:t>05</w:t>
      </w:r>
      <w:r w:rsidRPr="0086423A">
        <w:rPr>
          <w:i/>
          <w:sz w:val="27"/>
          <w:szCs w:val="27"/>
          <w:lang w:val="vi-VN"/>
        </w:rPr>
        <w:t>/202</w:t>
      </w:r>
      <w:r w:rsidRPr="0086423A">
        <w:rPr>
          <w:i/>
          <w:sz w:val="27"/>
          <w:szCs w:val="27"/>
        </w:rPr>
        <w:t>4</w:t>
      </w:r>
      <w:r w:rsidRPr="0086423A">
        <w:rPr>
          <w:i/>
          <w:sz w:val="27"/>
          <w:szCs w:val="27"/>
          <w:lang w:val="vi-VN"/>
        </w:rPr>
        <w:t>/QĐ-UBND ngày</w:t>
      </w:r>
      <w:r w:rsidR="003931F6">
        <w:rPr>
          <w:i/>
          <w:sz w:val="27"/>
          <w:szCs w:val="27"/>
          <w:lang w:val="vi-VN"/>
        </w:rPr>
        <w:t xml:space="preserve"> </w:t>
      </w:r>
      <w:r w:rsidRPr="0086423A">
        <w:rPr>
          <w:i/>
          <w:sz w:val="27"/>
          <w:szCs w:val="27"/>
        </w:rPr>
        <w:t>10</w:t>
      </w:r>
      <w:r w:rsidR="003931F6">
        <w:rPr>
          <w:i/>
          <w:sz w:val="27"/>
          <w:szCs w:val="27"/>
        </w:rPr>
        <w:t xml:space="preserve"> </w:t>
      </w:r>
      <w:r w:rsidRPr="0086423A">
        <w:rPr>
          <w:i/>
          <w:sz w:val="27"/>
          <w:szCs w:val="27"/>
          <w:lang w:val="vi-VN"/>
        </w:rPr>
        <w:t>tháng</w:t>
      </w:r>
      <w:r w:rsidR="003931F6">
        <w:rPr>
          <w:i/>
          <w:sz w:val="27"/>
          <w:szCs w:val="27"/>
          <w:lang w:val="vi-VN"/>
        </w:rPr>
        <w:t xml:space="preserve"> </w:t>
      </w:r>
      <w:r w:rsidRPr="0086423A">
        <w:rPr>
          <w:i/>
          <w:sz w:val="27"/>
          <w:szCs w:val="27"/>
        </w:rPr>
        <w:t>10</w:t>
      </w:r>
      <w:r w:rsidR="003931F6">
        <w:rPr>
          <w:i/>
          <w:sz w:val="27"/>
          <w:szCs w:val="27"/>
        </w:rPr>
        <w:t xml:space="preserve"> </w:t>
      </w:r>
      <w:r w:rsidRPr="0086423A">
        <w:rPr>
          <w:i/>
          <w:sz w:val="27"/>
          <w:szCs w:val="27"/>
          <w:lang w:val="vi-VN"/>
        </w:rPr>
        <w:t>năm 202</w:t>
      </w:r>
      <w:r w:rsidRPr="0086423A">
        <w:rPr>
          <w:i/>
          <w:sz w:val="27"/>
          <w:szCs w:val="27"/>
        </w:rPr>
        <w:t>4</w:t>
      </w:r>
    </w:p>
    <w:p w14:paraId="544AB0A6" w14:textId="77777777" w:rsidR="00CB13CA" w:rsidRPr="0086423A" w:rsidRDefault="00CB13CA" w:rsidP="00BD5B3D">
      <w:pPr>
        <w:widowControl w:val="0"/>
        <w:spacing w:before="0" w:after="0" w:line="240" w:lineRule="auto"/>
        <w:jc w:val="center"/>
        <w:rPr>
          <w:sz w:val="27"/>
          <w:szCs w:val="27"/>
          <w:lang w:val="vi-VN"/>
        </w:rPr>
      </w:pPr>
      <w:r w:rsidRPr="0086423A">
        <w:rPr>
          <w:i/>
          <w:sz w:val="27"/>
          <w:szCs w:val="27"/>
          <w:lang w:val="vi-VN"/>
        </w:rPr>
        <w:t xml:space="preserve">của Ủy ban nhân dân </w:t>
      </w:r>
      <w:r w:rsidRPr="0086423A">
        <w:rPr>
          <w:i/>
          <w:sz w:val="27"/>
          <w:szCs w:val="27"/>
        </w:rPr>
        <w:t>Quận 1</w:t>
      </w:r>
      <w:r w:rsidRPr="0086423A">
        <w:rPr>
          <w:i/>
          <w:sz w:val="27"/>
          <w:szCs w:val="27"/>
          <w:lang w:val="vi-VN"/>
        </w:rPr>
        <w:t>)</w:t>
      </w:r>
    </w:p>
    <w:p w14:paraId="5067B515" w14:textId="77777777" w:rsidR="00CB13CA" w:rsidRPr="0086423A" w:rsidRDefault="00CB13CA" w:rsidP="00BD5B3D">
      <w:pPr>
        <w:widowControl w:val="0"/>
        <w:jc w:val="center"/>
        <w:rPr>
          <w:b/>
          <w:szCs w:val="28"/>
        </w:rPr>
      </w:pPr>
      <w:r w:rsidRPr="0086423A">
        <w:rPr>
          <w:rFonts w:ascii="VNI-Times" w:hAnsi="VNI-Times"/>
          <w:noProof/>
          <w:szCs w:val="20"/>
        </w:rPr>
        <mc:AlternateContent>
          <mc:Choice Requires="wps">
            <w:drawing>
              <wp:anchor distT="0" distB="0" distL="114300" distR="114300" simplePos="0" relativeHeight="251665408" behindDoc="0" locked="0" layoutInCell="1" allowOverlap="1" wp14:anchorId="2D0CB0E7" wp14:editId="427539D1">
                <wp:simplePos x="0" y="0"/>
                <wp:positionH relativeFrom="column">
                  <wp:posOffset>2225040</wp:posOffset>
                </wp:positionH>
                <wp:positionV relativeFrom="paragraph">
                  <wp:posOffset>78105</wp:posOffset>
                </wp:positionV>
                <wp:extent cx="1390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733F55"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2pt,6.15pt" to="284.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" strokecolor="black [3200]" strokeweight=".5pt">
                <v:stroke joinstyle="miter"/>
              </v:line>
            </w:pict>
          </mc:Fallback>
        </mc:AlternateContent>
      </w:r>
    </w:p>
    <w:p w14:paraId="359ACC3C" w14:textId="77777777" w:rsidR="00CB13CA" w:rsidRPr="0086423A" w:rsidRDefault="00CB13CA" w:rsidP="00BD5B3D">
      <w:pPr>
        <w:widowControl w:val="0"/>
        <w:spacing w:line="276" w:lineRule="auto"/>
        <w:jc w:val="center"/>
        <w:rPr>
          <w:b/>
          <w:szCs w:val="28"/>
        </w:rPr>
      </w:pPr>
      <w:r w:rsidRPr="0086423A">
        <w:rPr>
          <w:b/>
          <w:szCs w:val="28"/>
        </w:rPr>
        <w:t>Chương I</w:t>
      </w:r>
    </w:p>
    <w:p w14:paraId="0E99D8F7" w14:textId="77777777" w:rsidR="00CB13CA" w:rsidRPr="0086423A" w:rsidRDefault="00CB13CA" w:rsidP="00BD5B3D">
      <w:pPr>
        <w:widowControl w:val="0"/>
        <w:spacing w:line="276" w:lineRule="auto"/>
        <w:jc w:val="center"/>
        <w:rPr>
          <w:b/>
          <w:szCs w:val="28"/>
        </w:rPr>
      </w:pPr>
      <w:r w:rsidRPr="0086423A">
        <w:rPr>
          <w:b/>
          <w:szCs w:val="28"/>
        </w:rPr>
        <w:t>NHỮNG QUY ĐỊNH CHUNG</w:t>
      </w:r>
    </w:p>
    <w:p w14:paraId="3F2533ED" w14:textId="77777777" w:rsidR="00CB13CA" w:rsidRPr="0086423A" w:rsidRDefault="00CB13CA" w:rsidP="00BD5B3D">
      <w:pPr>
        <w:widowControl w:val="0"/>
        <w:spacing w:line="276" w:lineRule="auto"/>
        <w:ind w:firstLine="567"/>
        <w:jc w:val="both"/>
        <w:rPr>
          <w:b/>
          <w:szCs w:val="28"/>
        </w:rPr>
      </w:pPr>
      <w:r w:rsidRPr="0086423A">
        <w:rPr>
          <w:b/>
          <w:szCs w:val="28"/>
        </w:rPr>
        <w:t>Điều 1. Phạm vi điều chỉnh, đối tượng áp dụng</w:t>
      </w:r>
    </w:p>
    <w:p w14:paraId="1145EDC8" w14:textId="77777777" w:rsidR="00CB13CA" w:rsidRPr="0086423A" w:rsidRDefault="00CB13CA" w:rsidP="00BD5B3D">
      <w:pPr>
        <w:widowControl w:val="0"/>
        <w:spacing w:line="276" w:lineRule="auto"/>
        <w:ind w:firstLine="567"/>
        <w:jc w:val="both"/>
        <w:rPr>
          <w:szCs w:val="28"/>
        </w:rPr>
      </w:pPr>
      <w:r w:rsidRPr="0086423A">
        <w:rPr>
          <w:szCs w:val="28"/>
        </w:rPr>
        <w:t>1. Phạm vi điều chỉnh</w:t>
      </w:r>
    </w:p>
    <w:p w14:paraId="42BFCD99" w14:textId="77777777" w:rsidR="00CB13CA" w:rsidRPr="0086423A" w:rsidRDefault="00CB13CA" w:rsidP="00BD5B3D">
      <w:pPr>
        <w:widowControl w:val="0"/>
        <w:spacing w:line="276" w:lineRule="auto"/>
        <w:ind w:firstLine="567"/>
        <w:jc w:val="both"/>
        <w:rPr>
          <w:szCs w:val="28"/>
        </w:rPr>
      </w:pPr>
      <w:r w:rsidRPr="0086423A">
        <w:rPr>
          <w:szCs w:val="28"/>
        </w:rPr>
        <w:t>Quy định này quy định chức năng, nhiệm vụ, quyền hạn, tổ chức, chế độ làm việc và mối quan hệ công tác của Văn phòng Ủy ban nhân dân thuộc Ủy ban nhân dân quận (gọi tắt là Văn phòng Ủy ban nhân dân quận).</w:t>
      </w:r>
    </w:p>
    <w:p w14:paraId="533F4C69" w14:textId="77777777" w:rsidR="00CB13CA" w:rsidRPr="0086423A" w:rsidRDefault="00CB13CA" w:rsidP="00BD5B3D">
      <w:pPr>
        <w:widowControl w:val="0"/>
        <w:spacing w:line="276" w:lineRule="auto"/>
        <w:ind w:firstLine="567"/>
        <w:jc w:val="both"/>
        <w:rPr>
          <w:szCs w:val="28"/>
        </w:rPr>
      </w:pPr>
      <w:r w:rsidRPr="0086423A">
        <w:rPr>
          <w:szCs w:val="28"/>
        </w:rPr>
        <w:t>2. Đối tượng áp dụng</w:t>
      </w:r>
    </w:p>
    <w:p w14:paraId="3E632C37" w14:textId="77777777" w:rsidR="00CB13CA" w:rsidRPr="0086423A" w:rsidRDefault="00CB13CA" w:rsidP="00BD5B3D">
      <w:pPr>
        <w:widowControl w:val="0"/>
        <w:spacing w:line="276" w:lineRule="auto"/>
        <w:ind w:firstLine="567"/>
        <w:jc w:val="both"/>
        <w:rPr>
          <w:spacing w:val="-2"/>
          <w:szCs w:val="28"/>
        </w:rPr>
      </w:pPr>
      <w:r w:rsidRPr="0086423A">
        <w:rPr>
          <w:spacing w:val="-2"/>
          <w:szCs w:val="28"/>
        </w:rPr>
        <w:t>Quy định này áp dụng đối với công chức và người lao động đang công tác tại Văn phòng Ủy ban nhân dân quận; các cá nhân, tổ chức có liên quan đến Quy định chức năng, nhiệm vụ, quyền hạn và tổ chức của Văn phòng Ủy ban nhân dân quận.</w:t>
      </w:r>
    </w:p>
    <w:p w14:paraId="7DA40C2C" w14:textId="77777777" w:rsidR="00CB13CA" w:rsidRPr="0086423A" w:rsidRDefault="00CB13CA" w:rsidP="00BD5B3D">
      <w:pPr>
        <w:widowControl w:val="0"/>
        <w:spacing w:line="276" w:lineRule="auto"/>
        <w:ind w:firstLine="567"/>
        <w:jc w:val="both"/>
        <w:rPr>
          <w:b/>
          <w:szCs w:val="28"/>
        </w:rPr>
      </w:pPr>
      <w:r w:rsidRPr="0086423A">
        <w:rPr>
          <w:b/>
          <w:szCs w:val="28"/>
        </w:rPr>
        <w:t>Điều 2. Vị trí và chức năng</w:t>
      </w:r>
    </w:p>
    <w:p w14:paraId="1973FE28" w14:textId="77777777" w:rsidR="00CB13CA" w:rsidRPr="0086423A" w:rsidRDefault="00CB13CA" w:rsidP="00BD5B3D">
      <w:pPr>
        <w:widowControl w:val="0"/>
        <w:spacing w:line="276" w:lineRule="auto"/>
        <w:ind w:firstLine="567"/>
        <w:jc w:val="both"/>
        <w:rPr>
          <w:szCs w:val="28"/>
        </w:rPr>
      </w:pPr>
      <w:r w:rsidRPr="0086423A">
        <w:rPr>
          <w:szCs w:val="28"/>
        </w:rPr>
        <w:t xml:space="preserve">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và hoạt động của Ủy ban nhân dân quận và các cơ quan nhà nước ở địa phương;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w:t>
      </w:r>
      <w:r w:rsidRPr="0086423A">
        <w:rPr>
          <w:szCs w:val="28"/>
        </w:rPr>
        <w:lastRenderedPageBreak/>
        <w:t>quyền của Ủy ban nhân dân quận, Chủ tịch Ủy ban nhân dân quận.</w:t>
      </w:r>
    </w:p>
    <w:p w14:paraId="11E9F5EA" w14:textId="77777777" w:rsidR="00CB13CA" w:rsidRPr="0086423A" w:rsidRDefault="00CB13CA" w:rsidP="00BD5B3D">
      <w:pPr>
        <w:widowControl w:val="0"/>
        <w:spacing w:line="276" w:lineRule="auto"/>
        <w:ind w:firstLine="567"/>
        <w:jc w:val="both"/>
        <w:rPr>
          <w:szCs w:val="28"/>
        </w:rPr>
      </w:pPr>
      <w:r w:rsidRPr="0086423A">
        <w:rPr>
          <w:szCs w:val="28"/>
        </w:rPr>
        <w:t>2. Văn phòng Ủy ban nhân dân quận có tư cách pháp nhân, có con dấu và 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các quy định khác của Văn phòng Ủy ban nhân dân Thành phố Hồ Chí Minh.</w:t>
      </w:r>
    </w:p>
    <w:p w14:paraId="578BBA05" w14:textId="77777777" w:rsidR="00CB13CA" w:rsidRPr="0086423A" w:rsidRDefault="00CB13CA" w:rsidP="00BD5B3D">
      <w:pPr>
        <w:widowControl w:val="0"/>
        <w:spacing w:line="276" w:lineRule="auto"/>
        <w:jc w:val="center"/>
        <w:rPr>
          <w:b/>
          <w:szCs w:val="28"/>
        </w:rPr>
      </w:pPr>
      <w:r w:rsidRPr="0086423A">
        <w:rPr>
          <w:b/>
          <w:szCs w:val="28"/>
        </w:rPr>
        <w:t>Chương II</w:t>
      </w:r>
    </w:p>
    <w:p w14:paraId="266C2B82" w14:textId="77777777" w:rsidR="00CB13CA" w:rsidRPr="0086423A" w:rsidRDefault="00CB13CA" w:rsidP="00BD5B3D">
      <w:pPr>
        <w:widowControl w:val="0"/>
        <w:spacing w:line="276" w:lineRule="auto"/>
        <w:jc w:val="center"/>
        <w:rPr>
          <w:b/>
          <w:szCs w:val="28"/>
        </w:rPr>
      </w:pPr>
      <w:r w:rsidRPr="0086423A">
        <w:rPr>
          <w:b/>
          <w:szCs w:val="28"/>
        </w:rPr>
        <w:t>NHIỆM VỤ VÀ QUYỀN HẠN</w:t>
      </w:r>
    </w:p>
    <w:p w14:paraId="1ECDDDF7" w14:textId="77777777" w:rsidR="00CB13CA" w:rsidRPr="0086423A" w:rsidRDefault="00CB13CA" w:rsidP="00BD5B3D">
      <w:pPr>
        <w:widowControl w:val="0"/>
        <w:spacing w:line="276" w:lineRule="auto"/>
        <w:ind w:firstLine="567"/>
        <w:jc w:val="both"/>
        <w:rPr>
          <w:b/>
          <w:szCs w:val="28"/>
        </w:rPr>
      </w:pPr>
      <w:r w:rsidRPr="0086423A">
        <w:rPr>
          <w:b/>
          <w:szCs w:val="28"/>
        </w:rPr>
        <w:t>Điều 3. Nhiệm vụ và quyền hạn</w:t>
      </w:r>
    </w:p>
    <w:p w14:paraId="5AC907FF" w14:textId="77777777" w:rsidR="00CB13CA" w:rsidRPr="0086423A" w:rsidRDefault="00CB13CA" w:rsidP="00BD5B3D">
      <w:pPr>
        <w:widowControl w:val="0"/>
        <w:spacing w:line="276" w:lineRule="auto"/>
        <w:ind w:firstLine="567"/>
        <w:jc w:val="both"/>
        <w:rPr>
          <w:szCs w:val="28"/>
        </w:rPr>
      </w:pPr>
      <w:r w:rsidRPr="0086423A">
        <w:rPr>
          <w:szCs w:val="28"/>
        </w:rPr>
        <w:t>1. Trình Ủy ban nhân dân quận ban hành:</w:t>
      </w:r>
    </w:p>
    <w:p w14:paraId="6D44B579" w14:textId="77777777" w:rsidR="00CB13CA" w:rsidRPr="0086423A" w:rsidRDefault="00CB13CA" w:rsidP="00BD5B3D">
      <w:pPr>
        <w:widowControl w:val="0"/>
        <w:spacing w:line="276" w:lineRule="auto"/>
        <w:ind w:firstLine="567"/>
        <w:jc w:val="both"/>
        <w:rPr>
          <w:szCs w:val="28"/>
        </w:rPr>
      </w:pPr>
      <w:r w:rsidRPr="0086423A">
        <w:rPr>
          <w:szCs w:val="28"/>
        </w:rPr>
        <w:t>a) Quy chế làm việc của Ủy ban nhân dân quận;</w:t>
      </w:r>
    </w:p>
    <w:p w14:paraId="7FF2DC1D" w14:textId="77777777" w:rsidR="00CB13CA" w:rsidRPr="0086423A" w:rsidRDefault="00CB13CA" w:rsidP="00BD5B3D">
      <w:pPr>
        <w:widowControl w:val="0"/>
        <w:spacing w:line="276" w:lineRule="auto"/>
        <w:ind w:firstLine="567"/>
        <w:jc w:val="both"/>
        <w:rPr>
          <w:szCs w:val="28"/>
        </w:rPr>
      </w:pPr>
      <w:r w:rsidRPr="0086423A">
        <w:rPr>
          <w:szCs w:val="28"/>
        </w:rPr>
        <w:t>b) Quyết định liên quan đến ngành, lĩnh vực thuộc phạm vi quản lý của Văn phòng Ủy ban nhân dân quận;</w:t>
      </w:r>
    </w:p>
    <w:p w14:paraId="22F339CD" w14:textId="77777777" w:rsidR="00CB13CA" w:rsidRPr="0086423A" w:rsidRDefault="00CB13CA" w:rsidP="00BD5B3D">
      <w:pPr>
        <w:widowControl w:val="0"/>
        <w:spacing w:line="276" w:lineRule="auto"/>
        <w:ind w:firstLine="567"/>
        <w:jc w:val="both"/>
        <w:rPr>
          <w:szCs w:val="28"/>
        </w:rPr>
      </w:pPr>
      <w:r w:rsidRPr="0086423A">
        <w:rPr>
          <w:szCs w:val="28"/>
        </w:rPr>
        <w:t>c) Quyết định quy định chức năng, nhiệm vụ, quyền hạn và cơ cấu tổ chức của Văn phòng Ủy ban nhân dân quận;</w:t>
      </w:r>
    </w:p>
    <w:p w14:paraId="67FD2B49" w14:textId="77777777" w:rsidR="00CB13CA" w:rsidRPr="0086423A" w:rsidRDefault="00CB13CA" w:rsidP="00BD5B3D">
      <w:pPr>
        <w:widowControl w:val="0"/>
        <w:spacing w:line="276" w:lineRule="auto"/>
        <w:ind w:firstLine="567"/>
        <w:jc w:val="both"/>
        <w:rPr>
          <w:szCs w:val="28"/>
        </w:rPr>
      </w:pPr>
      <w:r w:rsidRPr="0086423A">
        <w:rPr>
          <w:szCs w:val="28"/>
        </w:rPr>
        <w:t>d) Chương trình, kế hoạch liên quan đến lĩnh vực chuyên môn, nghiệp vụ của Văn phòng Ủy ban nhân dân quận;</w:t>
      </w:r>
    </w:p>
    <w:p w14:paraId="76728A19" w14:textId="77777777" w:rsidR="00CB13CA" w:rsidRPr="0086423A" w:rsidRDefault="00CB13CA" w:rsidP="00BD5B3D">
      <w:pPr>
        <w:widowControl w:val="0"/>
        <w:spacing w:line="276" w:lineRule="auto"/>
        <w:ind w:firstLine="567"/>
        <w:jc w:val="both"/>
        <w:rPr>
          <w:szCs w:val="28"/>
        </w:rPr>
      </w:pPr>
      <w:r w:rsidRPr="0086423A">
        <w:rPr>
          <w:szCs w:val="28"/>
        </w:rPr>
        <w:t>đ) Quyết định phân cấp, ủy quyền nhiệm vụ quản lý nhà nước về ngành, lĩnh vực thuộc thẩm quyền cho cơ quan chuyên môn thuộc Ủy ban nhân dân quận theo quy định của pháp luật;</w:t>
      </w:r>
    </w:p>
    <w:p w14:paraId="2328E795" w14:textId="77777777" w:rsidR="00CB13CA" w:rsidRPr="0086423A" w:rsidRDefault="00CB13CA" w:rsidP="00BD5B3D">
      <w:pPr>
        <w:widowControl w:val="0"/>
        <w:spacing w:line="276" w:lineRule="auto"/>
        <w:ind w:firstLine="567"/>
        <w:jc w:val="both"/>
        <w:rPr>
          <w:szCs w:val="28"/>
        </w:rPr>
      </w:pPr>
      <w:r w:rsidRPr="0086423A">
        <w:rPr>
          <w:szCs w:val="28"/>
        </w:rPr>
        <w:t>e) Văn bản khác theo phân công của Ủy ban nhân dân quận.</w:t>
      </w:r>
    </w:p>
    <w:p w14:paraId="7348F466" w14:textId="77777777" w:rsidR="00CB13CA" w:rsidRPr="0086423A" w:rsidRDefault="00CB13CA" w:rsidP="00BD5B3D">
      <w:pPr>
        <w:widowControl w:val="0"/>
        <w:spacing w:line="276" w:lineRule="auto"/>
        <w:ind w:firstLine="567"/>
        <w:jc w:val="both"/>
        <w:rPr>
          <w:szCs w:val="28"/>
        </w:rPr>
      </w:pPr>
      <w:r w:rsidRPr="0086423A">
        <w:rPr>
          <w:szCs w:val="28"/>
        </w:rPr>
        <w:t>2. Trình Chủ tịch Ủy ban nhân dân quận ban hành văn bản thuộc thẩm quyền của Chủ tịch Ủy ban nhân dân quận theo phân công.</w:t>
      </w:r>
    </w:p>
    <w:p w14:paraId="50D4F2E0" w14:textId="77777777" w:rsidR="00CB13CA" w:rsidRPr="0086423A" w:rsidRDefault="00CB13CA" w:rsidP="00BD5B3D">
      <w:pPr>
        <w:widowControl w:val="0"/>
        <w:spacing w:line="276" w:lineRule="auto"/>
        <w:ind w:firstLine="567"/>
        <w:jc w:val="both"/>
        <w:rPr>
          <w:szCs w:val="28"/>
        </w:rPr>
      </w:pPr>
      <w:r w:rsidRPr="0086423A">
        <w:rPr>
          <w:szCs w:val="28"/>
        </w:rPr>
        <w:t>3. Tham mưu, xây dựng, quản lý, theo dõi và tổ chức thực hiện chương trình, kế hoạch công tác của Ủy ban nhân dân quận:</w:t>
      </w:r>
    </w:p>
    <w:p w14:paraId="1476651A" w14:textId="77777777" w:rsidR="00CB13CA" w:rsidRPr="0086423A" w:rsidRDefault="00CB13CA" w:rsidP="00BD5B3D">
      <w:pPr>
        <w:widowControl w:val="0"/>
        <w:spacing w:line="276" w:lineRule="auto"/>
        <w:ind w:firstLine="567"/>
        <w:jc w:val="both"/>
        <w:rPr>
          <w:szCs w:val="28"/>
        </w:rPr>
      </w:pPr>
      <w:r w:rsidRPr="0086423A">
        <w:rPr>
          <w:szCs w:val="28"/>
        </w:rPr>
        <w:t>a) Tổng hợp đề nghị của các cơ quan chuyên môn thuộc Ủy ban nhân dân quận, Ủy ban nhân dân phường, cơ quan, tổ chức liên quan về việc xây dựng chương trình, kế hoạch công tác của quận;</w:t>
      </w:r>
    </w:p>
    <w:p w14:paraId="1D11553D" w14:textId="77777777" w:rsidR="00CB13CA" w:rsidRPr="0086423A" w:rsidRDefault="00CB13CA" w:rsidP="00BD5B3D">
      <w:pPr>
        <w:widowControl w:val="0"/>
        <w:spacing w:line="276" w:lineRule="auto"/>
        <w:ind w:firstLine="567"/>
        <w:jc w:val="both"/>
        <w:rPr>
          <w:szCs w:val="28"/>
        </w:rPr>
      </w:pPr>
      <w:r w:rsidRPr="0086423A">
        <w:rPr>
          <w:szCs w:val="28"/>
        </w:rPr>
        <w:t>b) Kiến nghị với Chủ tịch Ủy ban nhân dân quận đưa vào chương trình,</w:t>
      </w:r>
      <w:r w:rsidR="003931F6">
        <w:rPr>
          <w:szCs w:val="28"/>
        </w:rPr>
        <w:t xml:space="preserve"> </w:t>
      </w:r>
      <w:r w:rsidRPr="0086423A">
        <w:rPr>
          <w:szCs w:val="28"/>
        </w:rPr>
        <w:t>kế hoạch công tác những vấn đề cần tập trung chỉ đạo, điều hành hoặc giao cơ quan liên quan nghiên cứu, xây dựng đề án, dự án, dự thảo văn bản;</w:t>
      </w:r>
    </w:p>
    <w:p w14:paraId="3CFFC0E1" w14:textId="77777777" w:rsidR="00CB13CA" w:rsidRPr="0086423A" w:rsidRDefault="00CB13CA" w:rsidP="00BD5B3D">
      <w:pPr>
        <w:widowControl w:val="0"/>
        <w:spacing w:line="276" w:lineRule="auto"/>
        <w:ind w:firstLine="567"/>
        <w:jc w:val="both"/>
        <w:rPr>
          <w:szCs w:val="28"/>
        </w:rPr>
      </w:pPr>
      <w:r w:rsidRPr="0086423A">
        <w:rPr>
          <w:szCs w:val="28"/>
        </w:rPr>
        <w:t xml:space="preserve">c) Xây dựng, trình Ủy ban nhân dân quận, Chủ tịch Ủy ban nhân dân quận ban </w:t>
      </w:r>
      <w:r w:rsidRPr="0086423A">
        <w:rPr>
          <w:szCs w:val="28"/>
        </w:rPr>
        <w:lastRenderedPageBreak/>
        <w:t>hành hoặc phê duyệt chương trình, kế hoạch công tác;</w:t>
      </w:r>
    </w:p>
    <w:p w14:paraId="3A9748A9" w14:textId="77777777" w:rsidR="00CB13CA" w:rsidRPr="0086423A" w:rsidRDefault="00CB13CA" w:rsidP="00BD5B3D">
      <w:pPr>
        <w:widowControl w:val="0"/>
        <w:spacing w:line="276" w:lineRule="auto"/>
        <w:ind w:firstLine="567"/>
        <w:jc w:val="both"/>
        <w:rPr>
          <w:szCs w:val="28"/>
        </w:rPr>
      </w:pPr>
      <w:r w:rsidRPr="0086423A">
        <w:rPr>
          <w:szCs w:val="28"/>
        </w:rPr>
        <w:t>d) Theo dõi, đôn đốc các cơ quan chuyên môn, đơn vị sự nghiệp công lập trực thuộc Ủy ban nhân dân quận, các cơ quan, tổ chức liên quan thực hiện</w:t>
      </w:r>
      <w:r w:rsidR="003931F6">
        <w:rPr>
          <w:szCs w:val="28"/>
        </w:rPr>
        <w:t xml:space="preserve"> </w:t>
      </w:r>
      <w:r w:rsidRPr="0086423A">
        <w:rPr>
          <w:szCs w:val="28"/>
        </w:rPr>
        <w:t>chương trình, kế hoạch công tác, bảo đảm đúng tiến độ, chất lượng;</w:t>
      </w:r>
    </w:p>
    <w:p w14:paraId="58CB5BD3" w14:textId="77777777" w:rsidR="00CB13CA" w:rsidRPr="0086423A" w:rsidRDefault="00CB13CA" w:rsidP="00BD5B3D">
      <w:pPr>
        <w:widowControl w:val="0"/>
        <w:spacing w:line="276" w:lineRule="auto"/>
        <w:ind w:firstLine="567"/>
        <w:jc w:val="both"/>
        <w:rPr>
          <w:szCs w:val="28"/>
        </w:rPr>
      </w:pPr>
      <w:r w:rsidRPr="0086423A">
        <w:rPr>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 quận, Chủ tịch Ủy ban nhân dân quận.</w:t>
      </w:r>
    </w:p>
    <w:p w14:paraId="0C8EA517" w14:textId="77777777" w:rsidR="00CB13CA" w:rsidRPr="0086423A" w:rsidRDefault="00CB13CA" w:rsidP="00BD5B3D">
      <w:pPr>
        <w:widowControl w:val="0"/>
        <w:spacing w:line="276" w:lineRule="auto"/>
        <w:ind w:firstLine="567"/>
        <w:jc w:val="both"/>
        <w:rPr>
          <w:szCs w:val="28"/>
        </w:rPr>
      </w:pPr>
      <w:r w:rsidRPr="0086423A">
        <w:rPr>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57602B5C" w14:textId="77777777" w:rsidR="00CB13CA" w:rsidRPr="0086423A" w:rsidRDefault="00CB13CA" w:rsidP="00BD5B3D">
      <w:pPr>
        <w:widowControl w:val="0"/>
        <w:spacing w:line="276" w:lineRule="auto"/>
        <w:ind w:firstLine="567"/>
        <w:jc w:val="both"/>
        <w:rPr>
          <w:szCs w:val="28"/>
        </w:rPr>
      </w:pPr>
      <w:r w:rsidRPr="0086423A">
        <w:rPr>
          <w:szCs w:val="28"/>
        </w:rPr>
        <w:t>5. Phục vụ hoạt động chung của Ủy ban nhân dân quận:</w:t>
      </w:r>
    </w:p>
    <w:p w14:paraId="1F6C579E" w14:textId="77777777" w:rsidR="00CB13CA" w:rsidRPr="0086423A" w:rsidRDefault="00CB13CA" w:rsidP="00BD5B3D">
      <w:pPr>
        <w:widowControl w:val="0"/>
        <w:spacing w:line="276" w:lineRule="auto"/>
        <w:ind w:firstLine="567"/>
        <w:jc w:val="both"/>
        <w:rPr>
          <w:szCs w:val="28"/>
        </w:rPr>
      </w:pPr>
      <w:r w:rsidRPr="0086423A">
        <w:rPr>
          <w:szCs w:val="28"/>
        </w:rPr>
        <w:t>a) Chủ trì, phối hợp với các cơ quan liên quan chuẩn bị chương trình, nội dung, phục vụ các phiên họp của Ủy ban nhân dân quận;</w:t>
      </w:r>
    </w:p>
    <w:p w14:paraId="1A6A1128" w14:textId="77777777" w:rsidR="00CB13CA" w:rsidRPr="0086423A" w:rsidRDefault="00CB13CA" w:rsidP="00BD5B3D">
      <w:pPr>
        <w:widowControl w:val="0"/>
        <w:spacing w:line="276" w:lineRule="auto"/>
        <w:ind w:firstLine="567"/>
        <w:jc w:val="both"/>
        <w:rPr>
          <w:szCs w:val="28"/>
        </w:rPr>
      </w:pPr>
      <w:r w:rsidRPr="0086423A">
        <w:rPr>
          <w:szCs w:val="28"/>
        </w:rPr>
        <w:t>b) Phối hợp với các đơn vị liên quan thực hiện công tác tổng hợp, báo cáo;</w:t>
      </w:r>
    </w:p>
    <w:p w14:paraId="7220ED51" w14:textId="77777777" w:rsidR="00CB13CA" w:rsidRPr="0086423A" w:rsidRDefault="00CB13CA" w:rsidP="00BD5B3D">
      <w:pPr>
        <w:widowControl w:val="0"/>
        <w:spacing w:line="276" w:lineRule="auto"/>
        <w:ind w:firstLine="567"/>
        <w:jc w:val="both"/>
        <w:rPr>
          <w:szCs w:val="28"/>
        </w:rPr>
      </w:pPr>
      <w:r w:rsidRPr="0086423A">
        <w:rPr>
          <w:szCs w:val="28"/>
        </w:rPr>
        <w:t>c) Theo dõi, đôn đốc, đánh giá kết quả thực hiện Quy chế làm việc của Ủy ban nhân dân quận;</w:t>
      </w:r>
    </w:p>
    <w:p w14:paraId="743D28B2" w14:textId="77777777" w:rsidR="00CB13CA" w:rsidRPr="0086423A" w:rsidRDefault="00CB13CA" w:rsidP="00BD5B3D">
      <w:pPr>
        <w:widowControl w:val="0"/>
        <w:spacing w:line="276" w:lineRule="auto"/>
        <w:ind w:firstLine="567"/>
        <w:jc w:val="both"/>
        <w:rPr>
          <w:szCs w:val="28"/>
        </w:rPr>
      </w:pPr>
      <w:r w:rsidRPr="0086423A">
        <w:rPr>
          <w:szCs w:val="28"/>
        </w:rPr>
        <w:t>d) Tham mưu, giúp Ủy ban nhân dân quận tổ chức công tác tiếp công dân, tiếp nhận và xử lý đơn khiếu nại, đơn tố cáo, đơn kiến nghị, phản ánh theo quy định của pháp luật hiện hành cho đến khi có các quy định mới của pháp luật về vấn đề này.</w:t>
      </w:r>
    </w:p>
    <w:p w14:paraId="694F20A2" w14:textId="77777777" w:rsidR="00CB13CA" w:rsidRPr="0086423A" w:rsidRDefault="00CB13CA" w:rsidP="00BD5B3D">
      <w:pPr>
        <w:widowControl w:val="0"/>
        <w:spacing w:line="276" w:lineRule="auto"/>
        <w:ind w:firstLine="567"/>
        <w:jc w:val="both"/>
        <w:rPr>
          <w:szCs w:val="28"/>
        </w:rPr>
      </w:pPr>
      <w:r w:rsidRPr="0086423A">
        <w:rPr>
          <w:szCs w:val="28"/>
        </w:rPr>
        <w:t>6. Tham mưu, giúp Chủ tịch Ủy ban nhân dân quận và các Phó Chủ tịch Ủy ban nhân dân quận thực hiện nhiệm vụ, quyền hạn theo thẩm quyền:</w:t>
      </w:r>
    </w:p>
    <w:p w14:paraId="1BA3DD51" w14:textId="77777777" w:rsidR="00CB13CA" w:rsidRPr="00367F92" w:rsidRDefault="00CB13CA" w:rsidP="00BD5B3D">
      <w:pPr>
        <w:widowControl w:val="0"/>
        <w:spacing w:line="276" w:lineRule="auto"/>
        <w:ind w:firstLine="567"/>
        <w:jc w:val="both"/>
        <w:rPr>
          <w:spacing w:val="2"/>
          <w:szCs w:val="28"/>
        </w:rPr>
      </w:pPr>
      <w:r w:rsidRPr="00367F92">
        <w:rPr>
          <w:spacing w:val="2"/>
          <w:szCs w:val="28"/>
        </w:rPr>
        <w:t>a) 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786E2691" w14:textId="77777777" w:rsidR="00CB13CA" w:rsidRPr="0086423A" w:rsidRDefault="00CB13CA" w:rsidP="00BD5B3D">
      <w:pPr>
        <w:widowControl w:val="0"/>
        <w:spacing w:line="276" w:lineRule="auto"/>
        <w:ind w:firstLine="567"/>
        <w:jc w:val="both"/>
        <w:rPr>
          <w:szCs w:val="28"/>
        </w:rPr>
      </w:pPr>
      <w:r w:rsidRPr="0086423A">
        <w:rPr>
          <w:szCs w:val="28"/>
        </w:rPr>
        <w:t xml:space="preserve">b) Phối hợp với các cơ quan liên quan giúp Chủ tịch Ủy ban nhân dân quận và </w:t>
      </w:r>
      <w:r w:rsidRPr="0086423A">
        <w:rPr>
          <w:szCs w:val="28"/>
        </w:rPr>
        <w:lastRenderedPageBreak/>
        <w:t>các Phó Chủ tịch Ủy ban nhân dân quận xây dựng kế hoạch, nội dung tiếp xúc, giải quyết, trả lời kiến nghị của cử tri, kiến nghị của Nhân dân;</w:t>
      </w:r>
    </w:p>
    <w:p w14:paraId="34CA8715" w14:textId="77777777" w:rsidR="00CB13CA" w:rsidRPr="0086423A" w:rsidRDefault="00CB13CA" w:rsidP="00BD5B3D">
      <w:pPr>
        <w:widowControl w:val="0"/>
        <w:spacing w:line="276" w:lineRule="auto"/>
        <w:ind w:firstLine="567"/>
        <w:jc w:val="both"/>
        <w:rPr>
          <w:szCs w:val="28"/>
        </w:rPr>
      </w:pPr>
      <w:r w:rsidRPr="0086423A">
        <w:rPr>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58ACF496" w14:textId="77777777" w:rsidR="00CB13CA" w:rsidRPr="0086423A" w:rsidRDefault="00CB13CA" w:rsidP="00BD5B3D">
      <w:pPr>
        <w:widowControl w:val="0"/>
        <w:spacing w:line="276" w:lineRule="auto"/>
        <w:ind w:firstLine="567"/>
        <w:jc w:val="both"/>
        <w:rPr>
          <w:szCs w:val="28"/>
        </w:rPr>
      </w:pPr>
      <w:r w:rsidRPr="0086423A">
        <w:rPr>
          <w:szCs w:val="28"/>
        </w:rPr>
        <w:t>d) 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 kỷ luật hành chính nhà nước ở địa phương;</w:t>
      </w:r>
    </w:p>
    <w:p w14:paraId="7E301506" w14:textId="77777777" w:rsidR="00CB13CA" w:rsidRPr="0086423A" w:rsidRDefault="00CB13CA" w:rsidP="00BD5B3D">
      <w:pPr>
        <w:widowControl w:val="0"/>
        <w:spacing w:line="276" w:lineRule="auto"/>
        <w:ind w:firstLine="567"/>
        <w:jc w:val="both"/>
        <w:rPr>
          <w:szCs w:val="28"/>
        </w:rPr>
      </w:pPr>
      <w:r w:rsidRPr="0086423A">
        <w:rPr>
          <w:szCs w:val="28"/>
        </w:rPr>
        <w:t>đ) Tham mưu, giúp Chủ tịch Ủy ban nhân dân quận và các Phó Chủ tịch Ủy ban nhân dân quận phối hợp xây dựng Quy chế phối hợp công tác của Ủy ban nhân dân quận với các cơ quan, tổ chức liên quan ở địa phương;</w:t>
      </w:r>
    </w:p>
    <w:p w14:paraId="15A39506" w14:textId="77777777" w:rsidR="00CB13CA" w:rsidRPr="0086423A" w:rsidRDefault="00CB13CA" w:rsidP="00BD5B3D">
      <w:pPr>
        <w:widowControl w:val="0"/>
        <w:spacing w:line="276" w:lineRule="auto"/>
        <w:ind w:firstLine="567"/>
        <w:jc w:val="both"/>
        <w:rPr>
          <w:szCs w:val="28"/>
        </w:rPr>
      </w:pPr>
      <w:r w:rsidRPr="0086423A">
        <w:rPr>
          <w:szCs w:val="28"/>
        </w:rPr>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14:paraId="3F98B4D0" w14:textId="77777777" w:rsidR="00CB13CA" w:rsidRPr="0086423A" w:rsidRDefault="00CB13CA" w:rsidP="00BD5B3D">
      <w:pPr>
        <w:widowControl w:val="0"/>
        <w:spacing w:line="276" w:lineRule="auto"/>
        <w:ind w:firstLine="567"/>
        <w:jc w:val="both"/>
        <w:rPr>
          <w:szCs w:val="28"/>
        </w:rPr>
      </w:pPr>
      <w:r w:rsidRPr="0086423A">
        <w:rPr>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605D5ACA" w14:textId="77777777" w:rsidR="00CB13CA" w:rsidRPr="0086423A" w:rsidRDefault="00CB13CA" w:rsidP="00BD5B3D">
      <w:pPr>
        <w:widowControl w:val="0"/>
        <w:spacing w:line="276" w:lineRule="auto"/>
        <w:ind w:firstLine="567"/>
        <w:jc w:val="both"/>
        <w:rPr>
          <w:spacing w:val="-4"/>
          <w:szCs w:val="28"/>
        </w:rPr>
      </w:pPr>
      <w:r w:rsidRPr="0086423A">
        <w:rPr>
          <w:spacing w:val="-4"/>
          <w:szCs w:val="28"/>
        </w:rPr>
        <w:t>h) Chuẩn bị chương trình, nội dung các chuyến công tác, tiếp khách của Chủ tịch Ủy ban nhân dân quận và các Phó Chủ tịch Ủy ban nhân dân quận theo quy định;</w:t>
      </w:r>
    </w:p>
    <w:p w14:paraId="7870DF4E" w14:textId="77777777" w:rsidR="00CB13CA" w:rsidRPr="0086423A" w:rsidRDefault="00CB13CA" w:rsidP="00BD5B3D">
      <w:pPr>
        <w:widowControl w:val="0"/>
        <w:spacing w:line="276" w:lineRule="auto"/>
        <w:ind w:firstLine="567"/>
        <w:jc w:val="both"/>
        <w:rPr>
          <w:szCs w:val="28"/>
        </w:rPr>
      </w:pPr>
      <w:r w:rsidRPr="0086423A">
        <w:rPr>
          <w:szCs w:val="28"/>
        </w:rPr>
        <w:t>i) Tiếp nhận, tham mưu, phối hợp xử lý các vấn đề báo chí nêu theo quy định và chỉ đạo của Chủ tịch Ủy ban nhân dân quận và các Phó Chủ tịch Ủy ban nhân dân quận;</w:t>
      </w:r>
    </w:p>
    <w:p w14:paraId="1D33B111" w14:textId="77777777" w:rsidR="00CB13CA" w:rsidRPr="0086423A" w:rsidRDefault="00CB13CA" w:rsidP="00BD5B3D">
      <w:pPr>
        <w:widowControl w:val="0"/>
        <w:spacing w:line="276" w:lineRule="auto"/>
        <w:ind w:firstLine="567"/>
        <w:jc w:val="both"/>
        <w:rPr>
          <w:szCs w:val="28"/>
        </w:rPr>
      </w:pPr>
      <w:r w:rsidRPr="0086423A">
        <w:rPr>
          <w:szCs w:val="28"/>
        </w:rPr>
        <w:t>7. Tiếp nhận, xử lý, phát hành, quản lý văn bản trình Ủy ban nhân dân quận, Chủ tịch Ủy ban nhân dân quận; theo dõi, đôn đốc, kiểm tra tình hình, kết quả thực hiện:</w:t>
      </w:r>
    </w:p>
    <w:p w14:paraId="631CAB38" w14:textId="77777777" w:rsidR="00CB13CA" w:rsidRPr="0086423A" w:rsidRDefault="00CB13CA" w:rsidP="00BD5B3D">
      <w:pPr>
        <w:widowControl w:val="0"/>
        <w:spacing w:line="276" w:lineRule="auto"/>
        <w:ind w:firstLine="567"/>
        <w:jc w:val="both"/>
        <w:rPr>
          <w:szCs w:val="28"/>
        </w:rPr>
      </w:pPr>
      <w:r w:rsidRPr="0086423A">
        <w:rPr>
          <w:szCs w:val="28"/>
        </w:rPr>
        <w:t>a) Đối với đề án, dự án, dự thảo văn bản do các cơ quan trình</w:t>
      </w:r>
    </w:p>
    <w:p w14:paraId="5DE17F93" w14:textId="77777777" w:rsidR="00CB13CA" w:rsidRPr="0086423A" w:rsidRDefault="00CB13CA" w:rsidP="00BD5B3D">
      <w:pPr>
        <w:widowControl w:val="0"/>
        <w:spacing w:line="276" w:lineRule="auto"/>
        <w:ind w:firstLine="567"/>
        <w:jc w:val="both"/>
        <w:rPr>
          <w:szCs w:val="28"/>
        </w:rPr>
      </w:pPr>
      <w:r w:rsidRPr="0086423A">
        <w:rPr>
          <w:szCs w:val="28"/>
        </w:rPr>
        <w:t>Các đề nghị xây dựng văn bản quy phạm pháp luật, dự thảo văn bản quy phạm pháp luật: Thực hiện theo quy định của pháp luật về xây dựng và ban hành văn bản quy phạm pháp luật;</w:t>
      </w:r>
    </w:p>
    <w:p w14:paraId="2EE80A63" w14:textId="77777777" w:rsidR="00CB13CA" w:rsidRPr="0086423A" w:rsidRDefault="00CB13CA" w:rsidP="00BD5B3D">
      <w:pPr>
        <w:widowControl w:val="0"/>
        <w:spacing w:line="276" w:lineRule="auto"/>
        <w:ind w:firstLine="567"/>
        <w:jc w:val="both"/>
        <w:rPr>
          <w:szCs w:val="28"/>
        </w:rPr>
      </w:pPr>
      <w:r w:rsidRPr="0086423A">
        <w:rPr>
          <w:szCs w:val="28"/>
        </w:rPr>
        <w:lastRenderedPageBreak/>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14:paraId="16E34598" w14:textId="77777777" w:rsidR="00CB13CA" w:rsidRPr="0086423A" w:rsidRDefault="00CB13CA" w:rsidP="00BD5B3D">
      <w:pPr>
        <w:widowControl w:val="0"/>
        <w:spacing w:line="276" w:lineRule="auto"/>
        <w:ind w:firstLine="567"/>
        <w:jc w:val="both"/>
        <w:rPr>
          <w:szCs w:val="28"/>
        </w:rPr>
      </w:pPr>
      <w:r w:rsidRPr="0086423A">
        <w:rPr>
          <w:szCs w:val="28"/>
        </w:rPr>
        <w:t>Trong quá trình xử lý, nếu còn ý kiến khác nhau, chủ trì họp với cơ quan, tổ chức liên quan để trao đổi, thống nhất trước khi trình;</w:t>
      </w:r>
    </w:p>
    <w:p w14:paraId="27F19297" w14:textId="77777777" w:rsidR="00CB13CA" w:rsidRPr="0086423A" w:rsidRDefault="00CB13CA" w:rsidP="00BD5B3D">
      <w:pPr>
        <w:widowControl w:val="0"/>
        <w:spacing w:line="276" w:lineRule="auto"/>
        <w:ind w:firstLine="567"/>
        <w:jc w:val="both"/>
        <w:rPr>
          <w:szCs w:val="28"/>
        </w:rPr>
      </w:pPr>
      <w:r w:rsidRPr="0086423A">
        <w:rPr>
          <w:szCs w:val="28"/>
        </w:rPr>
        <w:t>b) Đối với dự thảo báo cáo do Văn phòng Ủy ban nhân dân quận phụ trách: Phối hợp với các cơ quan liên quan biên tập, hoàn chỉnh theo chỉ đạo của Chủ tịch Ủy ban nhân dân quận;</w:t>
      </w:r>
    </w:p>
    <w:p w14:paraId="7991716F" w14:textId="77777777" w:rsidR="00CB13CA" w:rsidRPr="0086423A" w:rsidRDefault="00CB13CA" w:rsidP="00BD5B3D">
      <w:pPr>
        <w:widowControl w:val="0"/>
        <w:spacing w:line="276" w:lineRule="auto"/>
        <w:ind w:firstLine="567"/>
        <w:jc w:val="both"/>
        <w:rPr>
          <w:szCs w:val="28"/>
        </w:rPr>
      </w:pPr>
      <w:r w:rsidRPr="0086423A">
        <w:rPr>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5BB9B392" w14:textId="77777777" w:rsidR="00CB13CA" w:rsidRPr="0086423A" w:rsidRDefault="00CB13CA" w:rsidP="00BD5B3D">
      <w:pPr>
        <w:widowControl w:val="0"/>
        <w:spacing w:line="276" w:lineRule="auto"/>
        <w:ind w:firstLine="567"/>
        <w:jc w:val="both"/>
        <w:rPr>
          <w:szCs w:val="28"/>
        </w:rPr>
      </w:pPr>
      <w:r w:rsidRPr="0086423A">
        <w:rPr>
          <w:szCs w:val="28"/>
        </w:rPr>
        <w:t>d) Quản lý, sử dụng con dấu, thiết bị lưu khóa bí mật của Ủy ban nhân dân quận theo quy định của pháp luật;</w:t>
      </w:r>
    </w:p>
    <w:p w14:paraId="7E2AD8CD" w14:textId="77777777" w:rsidR="00CB13CA" w:rsidRPr="0086423A" w:rsidRDefault="00CB13CA" w:rsidP="00BD5B3D">
      <w:pPr>
        <w:widowControl w:val="0"/>
        <w:spacing w:line="276" w:lineRule="auto"/>
        <w:ind w:firstLine="567"/>
        <w:jc w:val="both"/>
        <w:rPr>
          <w:szCs w:val="28"/>
        </w:rPr>
      </w:pPr>
      <w:r w:rsidRPr="0086423A">
        <w:rPr>
          <w:szCs w:val="28"/>
        </w:rPr>
        <w:t>đ) Phát hành văn bản của Ủy ban nhân dân quận, Chủ tịch Ủy ban nhân dân quận, Phó Chủ tịch Ủy ban nhân dân quận (đối với các văn bản được phân công ký ban hành);</w:t>
      </w:r>
    </w:p>
    <w:p w14:paraId="4CCC3ED6" w14:textId="77777777" w:rsidR="00CB13CA" w:rsidRPr="0086423A" w:rsidRDefault="00CB13CA" w:rsidP="00BD5B3D">
      <w:pPr>
        <w:widowControl w:val="0"/>
        <w:spacing w:line="276" w:lineRule="auto"/>
        <w:ind w:firstLine="567"/>
        <w:jc w:val="both"/>
        <w:rPr>
          <w:szCs w:val="28"/>
        </w:rPr>
      </w:pPr>
      <w:r w:rsidRPr="0086423A">
        <w:rPr>
          <w:szCs w:val="28"/>
        </w:rPr>
        <w:t>e) Lưu trữ văn bản, hồ sơ, tài liệu của Ủy ban nhân dân quận, Chủ tịch Ủy ban nhân dân quận, Phó Chủ tịch Ủy ban nhân dân quận (đối với các văn bản được phân công);</w:t>
      </w:r>
    </w:p>
    <w:p w14:paraId="52937613" w14:textId="77777777" w:rsidR="00CB13CA" w:rsidRPr="0086423A" w:rsidRDefault="00CB13CA" w:rsidP="00BD5B3D">
      <w:pPr>
        <w:widowControl w:val="0"/>
        <w:spacing w:line="276" w:lineRule="auto"/>
        <w:ind w:firstLine="567"/>
        <w:jc w:val="both"/>
        <w:rPr>
          <w:spacing w:val="-2"/>
          <w:szCs w:val="28"/>
        </w:rPr>
      </w:pPr>
      <w:r w:rsidRPr="0086423A">
        <w:rPr>
          <w:spacing w:val="-2"/>
          <w:szCs w:val="28"/>
        </w:rPr>
        <w:t>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14:paraId="7E25AB0A" w14:textId="77777777" w:rsidR="00CB13CA" w:rsidRPr="0086423A" w:rsidRDefault="00CB13CA" w:rsidP="00BD5B3D">
      <w:pPr>
        <w:widowControl w:val="0"/>
        <w:spacing w:line="276" w:lineRule="auto"/>
        <w:ind w:firstLine="567"/>
        <w:jc w:val="both"/>
        <w:rPr>
          <w:szCs w:val="28"/>
        </w:rPr>
      </w:pPr>
      <w:r w:rsidRPr="0086423A">
        <w:rPr>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14:paraId="061F8D4E" w14:textId="77777777" w:rsidR="00CB13CA" w:rsidRPr="0086423A" w:rsidRDefault="00CB13CA" w:rsidP="00BD5B3D">
      <w:pPr>
        <w:widowControl w:val="0"/>
        <w:spacing w:line="276" w:lineRule="auto"/>
        <w:ind w:firstLine="567"/>
        <w:jc w:val="both"/>
        <w:rPr>
          <w:szCs w:val="28"/>
        </w:rPr>
      </w:pPr>
      <w:r w:rsidRPr="0086423A">
        <w:rPr>
          <w:szCs w:val="28"/>
        </w:rPr>
        <w:t>8. Thực hiện chế độ thông tin:</w:t>
      </w:r>
    </w:p>
    <w:p w14:paraId="037CA7C1" w14:textId="77777777" w:rsidR="00CB13CA" w:rsidRPr="0086423A" w:rsidRDefault="00CB13CA" w:rsidP="00BD5B3D">
      <w:pPr>
        <w:widowControl w:val="0"/>
        <w:spacing w:line="276" w:lineRule="auto"/>
        <w:ind w:firstLine="567"/>
        <w:jc w:val="both"/>
        <w:rPr>
          <w:szCs w:val="28"/>
        </w:rPr>
      </w:pPr>
      <w:r w:rsidRPr="0086423A">
        <w:rPr>
          <w:szCs w:val="28"/>
        </w:rPr>
        <w:t>a) Tổ chức, quản lý, cập nhật thông tin phục vụ sự chỉ đạo, điều hành của Ủy ban nhân dân quận, Chủ tịch Ủy ban nhân dân quận; phối hợp cung cấp thông tin phục vụ công tác chỉ đạo, điều hành của Ủy ban nhân dân Thành phố, Chủ tịch Ủy ban nhân dân Thành phố Hồ Chí Minh;</w:t>
      </w:r>
    </w:p>
    <w:p w14:paraId="603C565A" w14:textId="77777777" w:rsidR="00CB13CA" w:rsidRPr="0086423A" w:rsidRDefault="00CB13CA" w:rsidP="00BD5B3D">
      <w:pPr>
        <w:widowControl w:val="0"/>
        <w:spacing w:line="276" w:lineRule="auto"/>
        <w:ind w:firstLine="567"/>
        <w:jc w:val="both"/>
        <w:rPr>
          <w:szCs w:val="28"/>
        </w:rPr>
      </w:pPr>
      <w:r w:rsidRPr="0086423A">
        <w:rPr>
          <w:szCs w:val="28"/>
        </w:rPr>
        <w:lastRenderedPageBreak/>
        <w:t>b) Tổ chức, quản lý và công bố các thông tin chính thức về hoạt động của Ủy ban nhân dân quận, Chủ tịch Ủy ban nhân dân quận và cung cấp thông tin theo quy định;</w:t>
      </w:r>
    </w:p>
    <w:p w14:paraId="05C9A03A" w14:textId="77777777" w:rsidR="00CB13CA" w:rsidRPr="0086423A" w:rsidRDefault="00CB13CA" w:rsidP="00BD5B3D">
      <w:pPr>
        <w:widowControl w:val="0"/>
        <w:spacing w:line="276" w:lineRule="auto"/>
        <w:ind w:firstLine="567"/>
        <w:jc w:val="both"/>
        <w:rPr>
          <w:szCs w:val="28"/>
        </w:rPr>
      </w:pPr>
      <w:r w:rsidRPr="0086423A">
        <w:rPr>
          <w:szCs w:val="28"/>
        </w:rPr>
        <w:t>c) Xây dựng, tổ chức quản lý, vận hành Cổng Thông tin điện tử quận; kết nối với hệ thống Cổng Thông tin điện tử Thành phố Hồ Chí Minh;</w:t>
      </w:r>
    </w:p>
    <w:p w14:paraId="23148945" w14:textId="77777777" w:rsidR="00CB13CA" w:rsidRPr="0086423A" w:rsidRDefault="00CB13CA" w:rsidP="00BD5B3D">
      <w:pPr>
        <w:widowControl w:val="0"/>
        <w:spacing w:line="276" w:lineRule="auto"/>
        <w:ind w:firstLine="567"/>
        <w:jc w:val="both"/>
        <w:rPr>
          <w:szCs w:val="28"/>
        </w:rPr>
      </w:pPr>
      <w:r w:rsidRPr="0086423A">
        <w:rPr>
          <w:szCs w:val="28"/>
        </w:rPr>
        <w:t>d) 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65E2D862" w14:textId="77777777" w:rsidR="00CB13CA" w:rsidRPr="0086423A" w:rsidRDefault="00CB13CA" w:rsidP="00BD5B3D">
      <w:pPr>
        <w:widowControl w:val="0"/>
        <w:spacing w:line="276" w:lineRule="auto"/>
        <w:ind w:firstLine="567"/>
        <w:jc w:val="both"/>
        <w:rPr>
          <w:szCs w:val="28"/>
        </w:rPr>
      </w:pPr>
      <w:r w:rsidRPr="0086423A">
        <w:rPr>
          <w:szCs w:val="28"/>
        </w:rPr>
        <w:t>đ) Cung cấp thông tin do Ủy ban nhân dân quận, Chủ tịch Ủy ban nhân dân quận tạo ra và thông tin do mình tạo ra cho công dân theo quy định của Luật Tiếp cận thông tin.</w:t>
      </w:r>
    </w:p>
    <w:p w14:paraId="4A9409E8" w14:textId="77777777" w:rsidR="00CB13CA" w:rsidRPr="0086423A" w:rsidRDefault="00CB13CA" w:rsidP="00BD5B3D">
      <w:pPr>
        <w:widowControl w:val="0"/>
        <w:spacing w:line="276" w:lineRule="auto"/>
        <w:ind w:firstLine="567"/>
        <w:jc w:val="both"/>
        <w:rPr>
          <w:szCs w:val="28"/>
        </w:rPr>
      </w:pPr>
      <w:r w:rsidRPr="0086423A">
        <w:rPr>
          <w:szCs w:val="28"/>
        </w:rPr>
        <w:t>9. Tham mưu, giúp Ủy ban nhân dân quận về kiểm soát thủ tục hành chính và tổ chức thực hiện cơ chế một cửa, một cửa liên thông trong giải quyết thủ tục hành chính:</w:t>
      </w:r>
    </w:p>
    <w:p w14:paraId="2C4CEF1C" w14:textId="77777777" w:rsidR="00CB13CA" w:rsidRPr="0086423A" w:rsidRDefault="00CB13CA" w:rsidP="00BD5B3D">
      <w:pPr>
        <w:widowControl w:val="0"/>
        <w:spacing w:line="276" w:lineRule="auto"/>
        <w:ind w:firstLine="567"/>
        <w:jc w:val="both"/>
        <w:rPr>
          <w:szCs w:val="28"/>
        </w:rPr>
      </w:pPr>
      <w:r w:rsidRPr="0086423A">
        <w:rPr>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1E7DD93E" w14:textId="77777777" w:rsidR="00CB13CA" w:rsidRPr="0086423A" w:rsidRDefault="00CB13CA" w:rsidP="00BD5B3D">
      <w:pPr>
        <w:widowControl w:val="0"/>
        <w:spacing w:line="276" w:lineRule="auto"/>
        <w:ind w:firstLine="567"/>
        <w:jc w:val="both"/>
        <w:rPr>
          <w:szCs w:val="28"/>
        </w:rPr>
      </w:pPr>
      <w:r w:rsidRPr="0086423A">
        <w:rPr>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5D03F1B8" w14:textId="77777777" w:rsidR="00CB13CA" w:rsidRPr="0086423A" w:rsidRDefault="00CB13CA" w:rsidP="00BD5B3D">
      <w:pPr>
        <w:widowControl w:val="0"/>
        <w:spacing w:line="276" w:lineRule="auto"/>
        <w:ind w:firstLine="567"/>
        <w:jc w:val="both"/>
        <w:rPr>
          <w:szCs w:val="28"/>
        </w:rPr>
      </w:pPr>
      <w:r w:rsidRPr="0086423A">
        <w:rPr>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địa phương;</w:t>
      </w:r>
    </w:p>
    <w:p w14:paraId="7B5D03A5" w14:textId="77777777" w:rsidR="00CB13CA" w:rsidRPr="0086423A" w:rsidRDefault="00CB13CA" w:rsidP="00BD5B3D">
      <w:pPr>
        <w:widowControl w:val="0"/>
        <w:spacing w:line="276" w:lineRule="auto"/>
        <w:ind w:firstLine="567"/>
        <w:jc w:val="both"/>
        <w:rPr>
          <w:szCs w:val="28"/>
        </w:rPr>
      </w:pPr>
      <w:r w:rsidRPr="0086423A">
        <w:rPr>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3A61CF0C" w14:textId="77777777" w:rsidR="00CB13CA" w:rsidRPr="0086423A" w:rsidRDefault="00CB13CA" w:rsidP="00BD5B3D">
      <w:pPr>
        <w:widowControl w:val="0"/>
        <w:spacing w:line="276" w:lineRule="auto"/>
        <w:ind w:firstLine="567"/>
        <w:jc w:val="both"/>
        <w:rPr>
          <w:szCs w:val="28"/>
        </w:rPr>
      </w:pPr>
      <w:r w:rsidRPr="0086423A">
        <w:rPr>
          <w:szCs w:val="28"/>
        </w:rPr>
        <w:t>đ) Tiếp nhận, xử lý phản ánh, kiến nghị của tổ chức, cá nhân về quy định, thủ tục hành chính thuộc phạm vi quản lý của Ủy ban nhân dân quận, Chủ tịch Ủy ban nhân dân quận;</w:t>
      </w:r>
    </w:p>
    <w:p w14:paraId="5550CDCF" w14:textId="77777777" w:rsidR="00CB13CA" w:rsidRPr="0086423A" w:rsidRDefault="00CB13CA" w:rsidP="00BD5B3D">
      <w:pPr>
        <w:widowControl w:val="0"/>
        <w:spacing w:line="276" w:lineRule="auto"/>
        <w:ind w:firstLine="567"/>
        <w:jc w:val="both"/>
        <w:rPr>
          <w:szCs w:val="28"/>
        </w:rPr>
      </w:pPr>
      <w:r w:rsidRPr="0086423A">
        <w:rPr>
          <w:szCs w:val="28"/>
        </w:rPr>
        <w:lastRenderedPageBreak/>
        <w:t xml:space="preserve">e) </w:t>
      </w:r>
      <w:bookmarkStart w:id="0" w:name="_Hlk150620199"/>
      <w:r w:rsidRPr="0086423A">
        <w:rPr>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bookmarkEnd w:id="0"/>
      <w:r w:rsidRPr="0086423A">
        <w:rPr>
          <w:szCs w:val="28"/>
        </w:rPr>
        <w:t>.</w:t>
      </w:r>
    </w:p>
    <w:p w14:paraId="17F45EDC" w14:textId="77777777" w:rsidR="00CB13CA" w:rsidRPr="0086423A" w:rsidRDefault="00CB13CA" w:rsidP="00BD5B3D">
      <w:pPr>
        <w:widowControl w:val="0"/>
        <w:spacing w:line="276" w:lineRule="auto"/>
        <w:ind w:firstLine="567"/>
        <w:jc w:val="both"/>
        <w:rPr>
          <w:szCs w:val="28"/>
        </w:rPr>
      </w:pPr>
      <w:r w:rsidRPr="0086423A">
        <w:rPr>
          <w:szCs w:val="28"/>
        </w:rPr>
        <w:t xml:space="preserve">10. </w:t>
      </w:r>
      <w:bookmarkStart w:id="1" w:name="_Hlk150620280"/>
      <w:r w:rsidRPr="0086423A">
        <w:rPr>
          <w:szCs w:val="28"/>
        </w:rPr>
        <w:t>Công tác đối ngoại:</w:t>
      </w:r>
    </w:p>
    <w:p w14:paraId="14E7DD8A" w14:textId="77777777" w:rsidR="00CB13CA" w:rsidRPr="0086423A" w:rsidRDefault="00CB13CA" w:rsidP="00BD5B3D">
      <w:pPr>
        <w:widowControl w:val="0"/>
        <w:spacing w:line="276" w:lineRule="auto"/>
        <w:ind w:firstLine="567"/>
        <w:jc w:val="both"/>
        <w:rPr>
          <w:szCs w:val="28"/>
        </w:rPr>
      </w:pPr>
      <w:r w:rsidRPr="0086423A">
        <w:rPr>
          <w:szCs w:val="28"/>
        </w:rPr>
        <w:t xml:space="preserve">a) </w:t>
      </w:r>
      <w:bookmarkEnd w:id="1"/>
      <w:r w:rsidRPr="0086423A">
        <w:rPr>
          <w:szCs w:val="28"/>
        </w:rPr>
        <w:t>Tham mưu, giúp Ủy ban nhân dân quận trong công tác ký kết và thực hiện thỏa thuận quốc tế của Ủy ban nhân dân quận theo quy định của pháp luật về thỏa thuận quốc tế;</w:t>
      </w:r>
    </w:p>
    <w:p w14:paraId="1E2AB2C7" w14:textId="77777777" w:rsidR="00CB13CA" w:rsidRPr="0086423A" w:rsidRDefault="00CB13CA" w:rsidP="00BD5B3D">
      <w:pPr>
        <w:widowControl w:val="0"/>
        <w:spacing w:line="276" w:lineRule="auto"/>
        <w:ind w:firstLine="567"/>
        <w:jc w:val="both"/>
        <w:rPr>
          <w:szCs w:val="28"/>
        </w:rPr>
      </w:pPr>
      <w:r w:rsidRPr="0086423A">
        <w:rPr>
          <w:szCs w:val="28"/>
        </w:rPr>
        <w:t>b) Tham mưu cho Ủy ban nhân dân quận về công tác ngoại vụ theo quy định của pháp luật;</w:t>
      </w:r>
    </w:p>
    <w:p w14:paraId="6719463F" w14:textId="77777777" w:rsidR="00CB13CA" w:rsidRPr="0086423A" w:rsidRDefault="00CB13CA" w:rsidP="00BD5B3D">
      <w:pPr>
        <w:widowControl w:val="0"/>
        <w:spacing w:line="276" w:lineRule="auto"/>
        <w:ind w:firstLine="567"/>
        <w:jc w:val="both"/>
        <w:rPr>
          <w:szCs w:val="28"/>
        </w:rPr>
      </w:pPr>
      <w:r w:rsidRPr="0086423A">
        <w:rPr>
          <w:szCs w:val="28"/>
        </w:rPr>
        <w:t>c) Tham mưu, giúp Ủy ban nhân dân quận thực hiện chức năng quản lý nhà nước về ngành, lĩnh vực đối ngoại theo hướng dẫn của Ủy ban nhân dân Thành phố và các cơ quan, đơn vị có thẩm quyền.</w:t>
      </w:r>
    </w:p>
    <w:p w14:paraId="4FA8C371" w14:textId="77777777" w:rsidR="00CB13CA" w:rsidRPr="0086423A" w:rsidRDefault="00CB13CA" w:rsidP="00BD5B3D">
      <w:pPr>
        <w:widowControl w:val="0"/>
        <w:spacing w:line="276" w:lineRule="auto"/>
        <w:ind w:firstLine="567"/>
        <w:jc w:val="both"/>
        <w:rPr>
          <w:szCs w:val="28"/>
        </w:rPr>
      </w:pPr>
      <w:r w:rsidRPr="0086423A">
        <w:rPr>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185E96C0" w14:textId="77777777" w:rsidR="00CB13CA" w:rsidRPr="0086423A" w:rsidRDefault="00CB13CA" w:rsidP="00BD5B3D">
      <w:pPr>
        <w:widowControl w:val="0"/>
        <w:spacing w:line="276" w:lineRule="auto"/>
        <w:ind w:firstLine="567"/>
        <w:jc w:val="both"/>
        <w:rPr>
          <w:szCs w:val="28"/>
        </w:rPr>
      </w:pPr>
      <w:r w:rsidRPr="0086423A">
        <w:rPr>
          <w:szCs w:val="28"/>
        </w:rPr>
        <w:t>12. Bảo đảm các điều kiện vật chất, kỹ thuật, hậu cần cho hoạt động của 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7FCA0F46" w14:textId="77777777" w:rsidR="00CB13CA" w:rsidRPr="0086423A" w:rsidRDefault="00CB13CA" w:rsidP="00BD5B3D">
      <w:pPr>
        <w:widowControl w:val="0"/>
        <w:spacing w:line="276" w:lineRule="auto"/>
        <w:ind w:firstLine="567"/>
        <w:jc w:val="both"/>
        <w:rPr>
          <w:szCs w:val="28"/>
        </w:rPr>
      </w:pPr>
      <w:r w:rsidRPr="0086423A">
        <w:rPr>
          <w:szCs w:val="28"/>
        </w:rPr>
        <w:t xml:space="preserve">13. </w:t>
      </w:r>
      <w:bookmarkStart w:id="2" w:name="_Hlk150620339"/>
      <w:r w:rsidRPr="0086423A">
        <w:rPr>
          <w:szCs w:val="28"/>
        </w:rPr>
        <w:t>Công tác quản lý về dân tộc:</w:t>
      </w:r>
    </w:p>
    <w:p w14:paraId="05B8F43C" w14:textId="77777777" w:rsidR="00CB13CA" w:rsidRPr="0086423A" w:rsidRDefault="00CB13CA" w:rsidP="00BD5B3D">
      <w:pPr>
        <w:widowControl w:val="0"/>
        <w:spacing w:line="276" w:lineRule="auto"/>
        <w:ind w:firstLine="567"/>
        <w:jc w:val="both"/>
        <w:rPr>
          <w:szCs w:val="28"/>
        </w:rPr>
      </w:pPr>
      <w:r w:rsidRPr="0086423A">
        <w:rPr>
          <w:szCs w:val="28"/>
        </w:rPr>
        <w:t>a) Trình Ủy ban nhân dân quận: Ban hành các quyết định thuộc thẩm quyền của Ủy ban nhân dân quận: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chỉ đạo của Ban Dân tộc Thành phố;</w:t>
      </w:r>
    </w:p>
    <w:p w14:paraId="237E4265" w14:textId="77777777" w:rsidR="00CB13CA" w:rsidRPr="0086423A" w:rsidRDefault="00CB13CA" w:rsidP="00BD5B3D">
      <w:pPr>
        <w:widowControl w:val="0"/>
        <w:spacing w:line="276" w:lineRule="auto"/>
        <w:ind w:firstLine="567"/>
        <w:jc w:val="both"/>
        <w:rPr>
          <w:szCs w:val="28"/>
        </w:rPr>
      </w:pPr>
      <w:r w:rsidRPr="0086423A">
        <w:rPr>
          <w:szCs w:val="28"/>
        </w:rPr>
        <w:t>b) Trình Chủ tịch Ủy ban nhân dân quận các văn bản về lĩnh vực công tác dân tộc thuộc thẩm quyền ban hành của Chủ tịch Ủy ban nhân dân quận;</w:t>
      </w:r>
    </w:p>
    <w:p w14:paraId="3DC5D0B1" w14:textId="77777777" w:rsidR="00CB13CA" w:rsidRPr="0086423A" w:rsidRDefault="00CB13CA" w:rsidP="00BD5B3D">
      <w:pPr>
        <w:widowControl w:val="0"/>
        <w:spacing w:line="276" w:lineRule="auto"/>
        <w:ind w:firstLine="567"/>
        <w:jc w:val="both"/>
        <w:rPr>
          <w:szCs w:val="28"/>
        </w:rPr>
      </w:pPr>
      <w:r w:rsidRPr="0086423A">
        <w:rPr>
          <w:szCs w:val="28"/>
        </w:rPr>
        <w:lastRenderedPageBreak/>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68E3F263" w14:textId="77777777" w:rsidR="00CB13CA" w:rsidRPr="0086423A" w:rsidRDefault="00CB13CA" w:rsidP="00BD5B3D">
      <w:pPr>
        <w:widowControl w:val="0"/>
        <w:spacing w:line="276" w:lineRule="auto"/>
        <w:ind w:firstLine="567"/>
        <w:jc w:val="both"/>
        <w:rPr>
          <w:szCs w:val="28"/>
        </w:rPr>
      </w:pPr>
      <w:r w:rsidRPr="0086423A">
        <w:rPr>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dân tộc khác trên địa bàn quận;</w:t>
      </w:r>
    </w:p>
    <w:p w14:paraId="0BD6A2E0" w14:textId="77777777" w:rsidR="00CB13CA" w:rsidRPr="0086423A" w:rsidRDefault="00CB13CA" w:rsidP="00BD5B3D">
      <w:pPr>
        <w:widowControl w:val="0"/>
        <w:spacing w:line="276" w:lineRule="auto"/>
        <w:ind w:firstLine="567"/>
        <w:jc w:val="both"/>
        <w:rPr>
          <w:szCs w:val="28"/>
        </w:rPr>
      </w:pPr>
      <w:r w:rsidRPr="0086423A">
        <w:rPr>
          <w:szCs w:val="28"/>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w:t>
      </w:r>
    </w:p>
    <w:p w14:paraId="443315DC" w14:textId="77777777" w:rsidR="00CB13CA" w:rsidRPr="0086423A" w:rsidRDefault="00CB13CA" w:rsidP="00BD5B3D">
      <w:pPr>
        <w:widowControl w:val="0"/>
        <w:spacing w:line="276" w:lineRule="auto"/>
        <w:ind w:firstLine="567"/>
        <w:jc w:val="both"/>
        <w:rPr>
          <w:szCs w:val="28"/>
        </w:rPr>
      </w:pPr>
      <w:r w:rsidRPr="0086423A">
        <w:rPr>
          <w:szCs w:val="28"/>
        </w:rPr>
        <w:t>e) Tham mưu giúp Ủy ban nhân dân quận xác định phường, khu phố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tỉnh để tổng hợp, trình Ủy ban nhân dân Thành phố xem xét, quyết định và tổ chức thực hiện chính sách đối với người có uy tín;</w:t>
      </w:r>
    </w:p>
    <w:p w14:paraId="76DA7262" w14:textId="77777777" w:rsidR="00CB13CA" w:rsidRPr="0086423A" w:rsidRDefault="00CB13CA" w:rsidP="00BD5B3D">
      <w:pPr>
        <w:widowControl w:val="0"/>
        <w:spacing w:line="276" w:lineRule="auto"/>
        <w:ind w:firstLine="567"/>
        <w:jc w:val="both"/>
        <w:rPr>
          <w:szCs w:val="28"/>
        </w:rPr>
      </w:pPr>
      <w:r w:rsidRPr="0086423A">
        <w:rPr>
          <w:szCs w:val="28"/>
        </w:rPr>
        <w:t>g) Tổ chức triển khai ứng dụng tiến bộ khoa học, công nghệ; xây dựng hệ thống thông tin, lưu trữ phục vụ quản lý nhà nước về công tác dân tộc trên địa bàn;</w:t>
      </w:r>
    </w:p>
    <w:p w14:paraId="35631529" w14:textId="77777777" w:rsidR="00CB13CA" w:rsidRPr="0086423A" w:rsidRDefault="00CB13CA" w:rsidP="00BD5B3D">
      <w:pPr>
        <w:widowControl w:val="0"/>
        <w:spacing w:line="276" w:lineRule="auto"/>
        <w:ind w:firstLine="567"/>
        <w:jc w:val="both"/>
        <w:rPr>
          <w:szCs w:val="28"/>
        </w:rPr>
      </w:pPr>
      <w:r w:rsidRPr="0086423A">
        <w:rPr>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p>
    <w:p w14:paraId="352F8D9A" w14:textId="77777777" w:rsidR="00CB13CA" w:rsidRPr="0086423A" w:rsidRDefault="00CB13CA" w:rsidP="00BD5B3D">
      <w:pPr>
        <w:widowControl w:val="0"/>
        <w:spacing w:line="276" w:lineRule="auto"/>
        <w:ind w:firstLine="567"/>
        <w:jc w:val="both"/>
        <w:rPr>
          <w:szCs w:val="28"/>
        </w:rPr>
      </w:pPr>
      <w:r w:rsidRPr="0086423A">
        <w:rPr>
          <w:szCs w:val="28"/>
        </w:rPr>
        <w:t>i) Thực hiện công tác thống kê, thông tin, báo cáo Ủy ban nhân dân quận, Chủ tịch Ủy ban nhân dân quận và Ban Dân tộc Thành phố về tình hình, kết quả triển khai công tác dân tộc trên địa bàn</w:t>
      </w:r>
      <w:bookmarkEnd w:id="2"/>
      <w:r w:rsidRPr="0086423A">
        <w:rPr>
          <w:szCs w:val="28"/>
        </w:rPr>
        <w:t>;</w:t>
      </w:r>
    </w:p>
    <w:p w14:paraId="7C582043" w14:textId="77777777" w:rsidR="00CB13CA" w:rsidRPr="0086423A" w:rsidRDefault="00CB13CA" w:rsidP="00BD5B3D">
      <w:pPr>
        <w:widowControl w:val="0"/>
        <w:spacing w:line="276" w:lineRule="auto"/>
        <w:ind w:firstLine="567"/>
        <w:jc w:val="both"/>
        <w:rPr>
          <w:szCs w:val="28"/>
        </w:rPr>
      </w:pPr>
      <w:r w:rsidRPr="0086423A">
        <w:rPr>
          <w:szCs w:val="28"/>
        </w:rPr>
        <w:t xml:space="preserve">k) Tham mưu, giúp Ủy ban nhân dân quận thực hiện chức năng quản lý nhà </w:t>
      </w:r>
      <w:r w:rsidRPr="0086423A">
        <w:rPr>
          <w:szCs w:val="28"/>
        </w:rPr>
        <w:lastRenderedPageBreak/>
        <w:t>nước về ngành, lĩnh vực dân tộc theo hướng dẫn của Ban Dân tộc Thành phố.</w:t>
      </w:r>
    </w:p>
    <w:p w14:paraId="5BDAA9F1" w14:textId="77777777" w:rsidR="00CB13CA" w:rsidRPr="0086423A" w:rsidRDefault="00CB13CA" w:rsidP="00BD5B3D">
      <w:pPr>
        <w:widowControl w:val="0"/>
        <w:spacing w:line="276" w:lineRule="auto"/>
        <w:ind w:firstLine="567"/>
        <w:jc w:val="both"/>
        <w:rPr>
          <w:szCs w:val="28"/>
        </w:rPr>
      </w:pPr>
      <w:r w:rsidRPr="0086423A">
        <w:rPr>
          <w:szCs w:val="28"/>
        </w:rPr>
        <w:t>14. Hướng dẫn và kiểm tra chuyên môn, nghiệp vụ:</w:t>
      </w:r>
    </w:p>
    <w:p w14:paraId="6EB66946" w14:textId="77777777" w:rsidR="00CB13CA" w:rsidRPr="0086423A" w:rsidRDefault="00CB13CA" w:rsidP="00BD5B3D">
      <w:pPr>
        <w:widowControl w:val="0"/>
        <w:spacing w:line="276" w:lineRule="auto"/>
        <w:ind w:firstLine="567"/>
        <w:jc w:val="both"/>
        <w:rPr>
          <w:szCs w:val="28"/>
        </w:rPr>
      </w:pPr>
      <w:r w:rsidRPr="0086423A">
        <w:rPr>
          <w:szCs w:val="28"/>
        </w:rPr>
        <w:t>a) Chủ trì tổng kết, hướng dẫn chuyên môn, nghiệp vụ văn phòng đối với cơ quan chuyên môn, đơn vị sự nghiệp trực thuộc Ủy ban nhân dân quận, công chức Văn phòng - Thống kê phường;</w:t>
      </w:r>
    </w:p>
    <w:p w14:paraId="66F1A3C1" w14:textId="77777777" w:rsidR="00CB13CA" w:rsidRPr="0086423A" w:rsidRDefault="00CB13CA" w:rsidP="00BD5B3D">
      <w:pPr>
        <w:widowControl w:val="0"/>
        <w:spacing w:line="276" w:lineRule="auto"/>
        <w:ind w:firstLine="567"/>
        <w:jc w:val="both"/>
        <w:rPr>
          <w:szCs w:val="28"/>
        </w:rPr>
      </w:pPr>
      <w:r w:rsidRPr="0086423A">
        <w:rPr>
          <w:szCs w:val="28"/>
        </w:rPr>
        <w:t>b) Hướng dẫn nghiệp vụ cho công chức làm đầu mối thực hiện nhiệm vụ kiểm soát thủ tục hành chính tại địa phương;</w:t>
      </w:r>
    </w:p>
    <w:p w14:paraId="5F2410BB" w14:textId="77777777" w:rsidR="00CB13CA" w:rsidRPr="0086423A" w:rsidRDefault="00CB13CA" w:rsidP="00BD5B3D">
      <w:pPr>
        <w:widowControl w:val="0"/>
        <w:spacing w:line="276" w:lineRule="auto"/>
        <w:ind w:firstLine="567"/>
        <w:jc w:val="both"/>
        <w:rPr>
          <w:szCs w:val="28"/>
        </w:rPr>
      </w:pPr>
      <w:bookmarkStart w:id="3" w:name="_Hlk150620550"/>
      <w:r w:rsidRPr="0086423A">
        <w:rPr>
          <w:szCs w:val="28"/>
        </w:rPr>
        <w:t>c) Hướng dẫn chuyên môn nghiệp vụ về công tác dân tộc đối với chức danh công chức được giao phụ trách về lĩnh vực dân tộc thuộc Ủy ban nhân dân phường;</w:t>
      </w:r>
    </w:p>
    <w:p w14:paraId="05A2CC2D" w14:textId="77777777" w:rsidR="00CB13CA" w:rsidRPr="0086423A" w:rsidRDefault="00CB13CA" w:rsidP="00BD5B3D">
      <w:pPr>
        <w:widowControl w:val="0"/>
        <w:spacing w:line="276" w:lineRule="auto"/>
        <w:ind w:firstLine="567"/>
        <w:jc w:val="both"/>
        <w:rPr>
          <w:szCs w:val="28"/>
        </w:rPr>
      </w:pPr>
      <w:r w:rsidRPr="0086423A">
        <w:rPr>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3"/>
    </w:p>
    <w:p w14:paraId="517F7F96" w14:textId="77777777" w:rsidR="00CB13CA" w:rsidRPr="0086423A" w:rsidRDefault="00CB13CA" w:rsidP="00BD5B3D">
      <w:pPr>
        <w:widowControl w:val="0"/>
        <w:spacing w:line="276" w:lineRule="auto"/>
        <w:ind w:firstLine="567"/>
        <w:jc w:val="both"/>
        <w:rPr>
          <w:szCs w:val="28"/>
        </w:rPr>
      </w:pPr>
      <w:r w:rsidRPr="0086423A">
        <w:rPr>
          <w:szCs w:val="28"/>
        </w:rPr>
        <w:t>15. Nhiệm vụ và quyền hạn của Ban Tiếp công dân quận:</w:t>
      </w:r>
    </w:p>
    <w:p w14:paraId="234E81E6" w14:textId="77777777" w:rsidR="00CB13CA" w:rsidRPr="0086423A" w:rsidRDefault="00CB13CA" w:rsidP="00BD5B3D">
      <w:pPr>
        <w:widowControl w:val="0"/>
        <w:spacing w:line="276" w:lineRule="auto"/>
        <w:ind w:firstLine="567"/>
        <w:jc w:val="both"/>
        <w:rPr>
          <w:szCs w:val="28"/>
        </w:rPr>
      </w:pPr>
      <w:r w:rsidRPr="0086423A">
        <w:rPr>
          <w:szCs w:val="28"/>
        </w:rPr>
        <w:t>a) Tổ chức việc tiếp công dân đến khiếu nại, tố cáo, kiến nghị, phản ánh tại Trụ sở tiếp công dân quận:</w:t>
      </w:r>
    </w:p>
    <w:p w14:paraId="15DA1752" w14:textId="77777777" w:rsidR="00CB13CA" w:rsidRPr="0086423A" w:rsidRDefault="00CB13CA" w:rsidP="00BD5B3D">
      <w:pPr>
        <w:widowControl w:val="0"/>
        <w:spacing w:line="276" w:lineRule="auto"/>
        <w:ind w:firstLine="567"/>
        <w:jc w:val="both"/>
        <w:rPr>
          <w:szCs w:val="28"/>
        </w:rPr>
      </w:pPr>
      <w:r w:rsidRPr="0086423A">
        <w:rPr>
          <w:szCs w:val="28"/>
        </w:rPr>
        <w:t>Bố trí người tiếp công dân, xử lý khiếu nại, tố cáo, kiến nghị, phản ánh thuộc phạm vi trách nhiệm của Ban Tiếp công dân quận;</w:t>
      </w:r>
    </w:p>
    <w:p w14:paraId="6ABD5231" w14:textId="77777777" w:rsidR="00CB13CA" w:rsidRPr="0086423A" w:rsidRDefault="00CB13CA" w:rsidP="00BD5B3D">
      <w:pPr>
        <w:widowControl w:val="0"/>
        <w:spacing w:line="276" w:lineRule="auto"/>
        <w:ind w:firstLine="567"/>
        <w:jc w:val="both"/>
        <w:rPr>
          <w:szCs w:val="28"/>
        </w:rPr>
      </w:pPr>
      <w:r w:rsidRPr="0086423A">
        <w:rPr>
          <w:szCs w:val="28"/>
        </w:rPr>
        <w:t>Điều hòa, phối hợp hoạt động tiếp công dân giữa người của Ban Tiếp công dân quận với đại diện của cơ quan, tổ chức tham gia tiếp công dân thường xuyên tại Trụ sở tiếp công dân quận;</w:t>
      </w:r>
    </w:p>
    <w:p w14:paraId="7C0724D9" w14:textId="77777777" w:rsidR="00CB13CA" w:rsidRPr="0086423A" w:rsidRDefault="00CB13CA" w:rsidP="00BD5B3D">
      <w:pPr>
        <w:widowControl w:val="0"/>
        <w:spacing w:line="276" w:lineRule="auto"/>
        <w:ind w:firstLine="567"/>
        <w:jc w:val="both"/>
        <w:rPr>
          <w:szCs w:val="28"/>
        </w:rPr>
      </w:pPr>
      <w:r w:rsidRPr="0086423A">
        <w:rPr>
          <w:szCs w:val="28"/>
        </w:rPr>
        <w:t>Chủ trì, phối hợp với cơ quan, tổ chức tham gia tiếp công dân thường xuyên tại Trụ sở tiếp công dân quận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quận tiếp công dân;</w:t>
      </w:r>
    </w:p>
    <w:p w14:paraId="391D8D1F" w14:textId="77777777" w:rsidR="00CB13CA" w:rsidRPr="0086423A" w:rsidRDefault="00CB13CA" w:rsidP="00BD5B3D">
      <w:pPr>
        <w:widowControl w:val="0"/>
        <w:spacing w:line="276" w:lineRule="auto"/>
        <w:ind w:firstLine="567"/>
        <w:jc w:val="both"/>
        <w:rPr>
          <w:szCs w:val="28"/>
        </w:rPr>
      </w:pPr>
      <w:r w:rsidRPr="0086423A">
        <w:rPr>
          <w:szCs w:val="28"/>
        </w:rPr>
        <w:t>b) 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p>
    <w:p w14:paraId="3DBBB481" w14:textId="77777777" w:rsidR="00CB13CA" w:rsidRPr="0086423A" w:rsidRDefault="00CB13CA" w:rsidP="00BD5B3D">
      <w:pPr>
        <w:widowControl w:val="0"/>
        <w:spacing w:line="276" w:lineRule="auto"/>
        <w:ind w:firstLine="567"/>
        <w:jc w:val="both"/>
        <w:rPr>
          <w:szCs w:val="28"/>
        </w:rPr>
      </w:pPr>
      <w:r w:rsidRPr="0086423A">
        <w:rPr>
          <w:szCs w:val="28"/>
        </w:rPr>
        <w:t>c) Phân loại, xử lý đơn khiếu nại, tố cáo, kiến nghị, phản ánh:</w:t>
      </w:r>
    </w:p>
    <w:p w14:paraId="65089553" w14:textId="77777777" w:rsidR="00CB13CA" w:rsidRPr="0086423A" w:rsidRDefault="00CB13CA" w:rsidP="00BD5B3D">
      <w:pPr>
        <w:widowControl w:val="0"/>
        <w:spacing w:line="276" w:lineRule="auto"/>
        <w:ind w:firstLine="567"/>
        <w:jc w:val="both"/>
        <w:rPr>
          <w:szCs w:val="28"/>
        </w:rPr>
      </w:pPr>
      <w:r w:rsidRPr="0086423A">
        <w:rPr>
          <w:szCs w:val="28"/>
        </w:rPr>
        <w:t xml:space="preserve">Phân loại, xử lý đơn khiếu nại, tố cáo, kiến nghị, phản ánh được tiếp nhận trực </w:t>
      </w:r>
      <w:r w:rsidRPr="0086423A">
        <w:rPr>
          <w:szCs w:val="28"/>
        </w:rPr>
        <w:lastRenderedPageBreak/>
        <w:t>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p>
    <w:p w14:paraId="1555708A" w14:textId="77777777" w:rsidR="00CB13CA" w:rsidRPr="0086423A" w:rsidRDefault="00CB13CA" w:rsidP="00BD5B3D">
      <w:pPr>
        <w:widowControl w:val="0"/>
        <w:spacing w:line="276" w:lineRule="auto"/>
        <w:ind w:firstLine="567"/>
        <w:jc w:val="both"/>
        <w:rPr>
          <w:szCs w:val="28"/>
        </w:rPr>
      </w:pPr>
      <w:r w:rsidRPr="0086423A">
        <w:rPr>
          <w:szCs w:val="28"/>
        </w:rPr>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14:paraId="09CB1A61" w14:textId="77777777" w:rsidR="00CB13CA" w:rsidRPr="0086423A" w:rsidRDefault="00CB13CA" w:rsidP="00BD5B3D">
      <w:pPr>
        <w:widowControl w:val="0"/>
        <w:spacing w:line="276" w:lineRule="auto"/>
        <w:ind w:firstLine="567"/>
        <w:jc w:val="both"/>
        <w:rPr>
          <w:szCs w:val="28"/>
        </w:rPr>
      </w:pPr>
      <w:r w:rsidRPr="0086423A">
        <w:rPr>
          <w:szCs w:val="28"/>
        </w:rPr>
        <w:t>d) Theo dõi, đôn đốc việc giải quyết khiếu nại, tố cáo, kiến nghị, phản ánh:</w:t>
      </w:r>
    </w:p>
    <w:p w14:paraId="4FBFB036" w14:textId="77777777" w:rsidR="00CB13CA" w:rsidRPr="0086423A" w:rsidRDefault="00CB13CA" w:rsidP="00BD5B3D">
      <w:pPr>
        <w:widowControl w:val="0"/>
        <w:spacing w:line="276" w:lineRule="auto"/>
        <w:ind w:firstLine="567"/>
        <w:jc w:val="both"/>
        <w:rPr>
          <w:szCs w:val="28"/>
        </w:rPr>
      </w:pPr>
      <w:r w:rsidRPr="0086423A">
        <w:rPr>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07D7F192" w14:textId="77777777" w:rsidR="00CB13CA" w:rsidRPr="0086423A" w:rsidRDefault="00CB13CA" w:rsidP="00BD5B3D">
      <w:pPr>
        <w:widowControl w:val="0"/>
        <w:spacing w:line="276" w:lineRule="auto"/>
        <w:ind w:firstLine="567"/>
        <w:jc w:val="both"/>
        <w:rPr>
          <w:szCs w:val="28"/>
        </w:rPr>
      </w:pPr>
      <w:r w:rsidRPr="0086423A">
        <w:rPr>
          <w:szCs w:val="28"/>
        </w:rPr>
        <w:t>Chủ trì, phối hợp với đại diện cơ quan, tổ chức tham gia tiếp công dân</w:t>
      </w:r>
      <w:r w:rsidR="003931F6">
        <w:rPr>
          <w:szCs w:val="28"/>
        </w:rPr>
        <w:t xml:space="preserve"> </w:t>
      </w:r>
      <w:r w:rsidRPr="0086423A">
        <w:rPr>
          <w:szCs w:val="28"/>
        </w:rPr>
        <w:t>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025B1B60" w14:textId="77777777" w:rsidR="00CB13CA" w:rsidRPr="0086423A" w:rsidRDefault="00CB13CA" w:rsidP="00BD5B3D">
      <w:pPr>
        <w:widowControl w:val="0"/>
        <w:spacing w:line="276" w:lineRule="auto"/>
        <w:ind w:firstLine="567"/>
        <w:jc w:val="both"/>
        <w:rPr>
          <w:szCs w:val="28"/>
        </w:rPr>
      </w:pPr>
      <w:r w:rsidRPr="0086423A">
        <w:rPr>
          <w:szCs w:val="28"/>
        </w:rPr>
        <w:t>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7C35E13A" w14:textId="77777777" w:rsidR="00CB13CA" w:rsidRPr="0086423A" w:rsidRDefault="00CB13CA" w:rsidP="00BD5B3D">
      <w:pPr>
        <w:widowControl w:val="0"/>
        <w:spacing w:line="276" w:lineRule="auto"/>
        <w:ind w:firstLine="567"/>
        <w:jc w:val="both"/>
        <w:rPr>
          <w:szCs w:val="28"/>
        </w:rPr>
      </w:pPr>
      <w:r w:rsidRPr="0086423A">
        <w:rPr>
          <w:szCs w:val="28"/>
        </w:rPr>
        <w:t>e) Tổ chức tiếp, xử lý trường hợp nhiều người khiếu nại, tố cáo, kiến nghị, phản ánh về cùng một nội dung:</w:t>
      </w:r>
    </w:p>
    <w:p w14:paraId="3A0E667C" w14:textId="77777777" w:rsidR="00CB13CA" w:rsidRPr="0086423A" w:rsidRDefault="00CB13CA" w:rsidP="00BD5B3D">
      <w:pPr>
        <w:widowControl w:val="0"/>
        <w:spacing w:line="276" w:lineRule="auto"/>
        <w:ind w:firstLine="567"/>
        <w:jc w:val="both"/>
        <w:rPr>
          <w:szCs w:val="28"/>
        </w:rPr>
      </w:pPr>
      <w:r w:rsidRPr="0086423A">
        <w:rPr>
          <w:szCs w:val="28"/>
        </w:rPr>
        <w:t>Chủ trì tổ chức tiếp hoặc phối hợp với cơ quan, tổ chức tham gia tiếp công dân thường xuyên tại Trụ sở tiếp công dân quận hoặc cơ quan, tổ chức, đơn vị có liên quan tổ chức tiếp, xử lý trường hợp nhiều người khiếu nại, tố cáo, kiến nghị, phản ánh về cùng một nội dung;</w:t>
      </w:r>
    </w:p>
    <w:p w14:paraId="557E698E" w14:textId="77777777" w:rsidR="00CB13CA" w:rsidRPr="0086423A" w:rsidRDefault="00CB13CA" w:rsidP="00BD5B3D">
      <w:pPr>
        <w:widowControl w:val="0"/>
        <w:spacing w:line="276" w:lineRule="auto"/>
        <w:ind w:firstLine="567"/>
        <w:jc w:val="both"/>
        <w:rPr>
          <w:szCs w:val="28"/>
        </w:rPr>
      </w:pPr>
      <w:r w:rsidRPr="0086423A">
        <w:rPr>
          <w:szCs w:val="28"/>
        </w:rPr>
        <w:t>Phối hợp với cơ quan công an địa phương bảo đảm an ninh, trật tự và an toàn cho người tiếp công dân tại Trụ sở tiếp công dân quận, xử lý người có hành vi vi phạm pháp luật tại Trụ sở tiếp công dân quận;</w:t>
      </w:r>
    </w:p>
    <w:p w14:paraId="6DA44380" w14:textId="77777777" w:rsidR="00CB13CA" w:rsidRPr="0086423A" w:rsidRDefault="00CB13CA" w:rsidP="00BD5B3D">
      <w:pPr>
        <w:widowControl w:val="0"/>
        <w:spacing w:line="276" w:lineRule="auto"/>
        <w:ind w:firstLine="567"/>
        <w:jc w:val="both"/>
        <w:rPr>
          <w:szCs w:val="28"/>
        </w:rPr>
      </w:pPr>
      <w:r w:rsidRPr="0086423A">
        <w:rPr>
          <w:szCs w:val="28"/>
        </w:rPr>
        <w:t>Phối hợp với cơ quan công an, Ủy ban nhân dân nơi phát sinh vụ việc khiếu nại, tố cáo, kiến nghị, phản ánh vận động, thuyết phục hoặc có biện pháp để công dân trở về địa phương xem xét, giải quyết;</w:t>
      </w:r>
    </w:p>
    <w:p w14:paraId="51BE7A50" w14:textId="77777777" w:rsidR="00CB13CA" w:rsidRPr="0086423A" w:rsidRDefault="00CB13CA" w:rsidP="00BD5B3D">
      <w:pPr>
        <w:widowControl w:val="0"/>
        <w:spacing w:line="276" w:lineRule="auto"/>
        <w:ind w:firstLine="567"/>
        <w:jc w:val="both"/>
        <w:rPr>
          <w:szCs w:val="28"/>
        </w:rPr>
      </w:pPr>
      <w:r w:rsidRPr="0086423A">
        <w:rPr>
          <w:szCs w:val="28"/>
        </w:rPr>
        <w:t>g) Phối hợp với Thanh tra quận tham mưu giúp Chủ tịch Ủy ban nhân dân quận trong việc:</w:t>
      </w:r>
    </w:p>
    <w:p w14:paraId="13672FCC" w14:textId="77777777" w:rsidR="00CB13CA" w:rsidRPr="0086423A" w:rsidRDefault="00CB13CA" w:rsidP="00BD5B3D">
      <w:pPr>
        <w:widowControl w:val="0"/>
        <w:spacing w:line="276" w:lineRule="auto"/>
        <w:ind w:firstLine="567"/>
        <w:jc w:val="both"/>
        <w:rPr>
          <w:szCs w:val="28"/>
        </w:rPr>
      </w:pPr>
      <w:r w:rsidRPr="0086423A">
        <w:rPr>
          <w:szCs w:val="28"/>
        </w:rPr>
        <w:lastRenderedPageBreak/>
        <w:t>Thanh tra, kiểm tra việc thực hiện quy định pháp luật về tiếp công dân, xử lý đơn của các cơ quan chuyên môn thuộc Ủy ban nhân dân quận, Ủy ban nhân dân phường;</w:t>
      </w:r>
    </w:p>
    <w:p w14:paraId="78A16BB0" w14:textId="77777777" w:rsidR="00CB13CA" w:rsidRPr="0086423A" w:rsidRDefault="00CB13CA" w:rsidP="00BD5B3D">
      <w:pPr>
        <w:widowControl w:val="0"/>
        <w:spacing w:line="276" w:lineRule="auto"/>
        <w:ind w:firstLine="567"/>
        <w:jc w:val="both"/>
        <w:rPr>
          <w:szCs w:val="28"/>
        </w:rPr>
      </w:pPr>
      <w:r w:rsidRPr="0086423A">
        <w:rPr>
          <w:szCs w:val="28"/>
        </w:rPr>
        <w:t>Tuyên truyền, phổ biến, quán triệt pháp luật về tiếp công dân, xử lý đơn đối với nhân dân, công chức, viên chức cơ quan chuyên môn thuộc Ủy ban nhân dân quận, Ủy ban nhân dân phường;</w:t>
      </w:r>
    </w:p>
    <w:p w14:paraId="63AD432F" w14:textId="77777777" w:rsidR="00CB13CA" w:rsidRPr="0086423A" w:rsidRDefault="00CB13CA" w:rsidP="00BD5B3D">
      <w:pPr>
        <w:widowControl w:val="0"/>
        <w:spacing w:line="276" w:lineRule="auto"/>
        <w:ind w:firstLine="567"/>
        <w:jc w:val="both"/>
        <w:rPr>
          <w:szCs w:val="28"/>
        </w:rPr>
      </w:pPr>
      <w:r w:rsidRPr="0086423A">
        <w:rPr>
          <w:szCs w:val="28"/>
        </w:rPr>
        <w:t>Hướng dẫn nghiệp vụ đối với công chức, viên chức làm nhiệm vụ tiếp công dân của cơ quan chuyên môn thuộc Ủy ban nhân dân quận, Ủy ban nhân dân phường;</w:t>
      </w:r>
    </w:p>
    <w:p w14:paraId="08F752D8" w14:textId="77777777" w:rsidR="00CB13CA" w:rsidRPr="0086423A" w:rsidRDefault="00CB13CA" w:rsidP="00BD5B3D">
      <w:pPr>
        <w:widowControl w:val="0"/>
        <w:spacing w:line="276" w:lineRule="auto"/>
        <w:ind w:firstLine="567"/>
        <w:jc w:val="both"/>
        <w:rPr>
          <w:szCs w:val="28"/>
        </w:rPr>
      </w:pPr>
      <w:r w:rsidRPr="0086423A">
        <w:rPr>
          <w:szCs w:val="28"/>
        </w:rPr>
        <w:t>h) Thực hiện nhiệm vụ khác do Chủ tịch Ủy ban nhân dân quận giao.</w:t>
      </w:r>
    </w:p>
    <w:p w14:paraId="1331EA1C" w14:textId="77777777" w:rsidR="00CB13CA" w:rsidRPr="0086423A" w:rsidRDefault="00CB13CA" w:rsidP="00BD5B3D">
      <w:pPr>
        <w:widowControl w:val="0"/>
        <w:spacing w:line="276" w:lineRule="auto"/>
        <w:ind w:firstLine="567"/>
        <w:jc w:val="both"/>
        <w:rPr>
          <w:szCs w:val="28"/>
        </w:rPr>
      </w:pPr>
      <w:r w:rsidRPr="0086423A">
        <w:rPr>
          <w:szCs w:val="28"/>
        </w:rPr>
        <w:t>16. Thực hiện nhiệm vụ quản lý công tác quản trị nội bộ:</w:t>
      </w:r>
    </w:p>
    <w:p w14:paraId="7CEEEC24" w14:textId="77777777" w:rsidR="00CB13CA" w:rsidRPr="0086423A" w:rsidRDefault="00CB13CA" w:rsidP="00BD5B3D">
      <w:pPr>
        <w:widowControl w:val="0"/>
        <w:spacing w:line="276" w:lineRule="auto"/>
        <w:ind w:firstLine="567"/>
        <w:jc w:val="both"/>
        <w:rPr>
          <w:szCs w:val="28"/>
        </w:rPr>
      </w:pPr>
      <w:r w:rsidRPr="0086423A">
        <w:rPr>
          <w:szCs w:val="28"/>
        </w:rPr>
        <w:t>a) Tổ chức thực hiện các văn bản, quy hoạch, chương trình, kế hoạch do cơ quan có thẩm quyền ban hành hoặc phê duyệt liên quan đến hoạt động của Văn phòng Ủy ban nhân dân quận;</w:t>
      </w:r>
    </w:p>
    <w:p w14:paraId="74E61537" w14:textId="77777777" w:rsidR="00CB13CA" w:rsidRPr="0086423A" w:rsidRDefault="00CB13CA" w:rsidP="00BD5B3D">
      <w:pPr>
        <w:widowControl w:val="0"/>
        <w:spacing w:line="276" w:lineRule="auto"/>
        <w:ind w:firstLine="567"/>
        <w:jc w:val="both"/>
        <w:rPr>
          <w:szCs w:val="28"/>
        </w:rPr>
      </w:pPr>
      <w:r w:rsidRPr="0086423A">
        <w:rPr>
          <w:szCs w:val="28"/>
        </w:rPr>
        <w:t>b) Tiếp nhận, xử lý, ban hành và quản lý văn bản của Văn phòng Ủy ban nhân dân quận theo quy định;</w:t>
      </w:r>
    </w:p>
    <w:p w14:paraId="39C8CDCD" w14:textId="77777777" w:rsidR="00CB13CA" w:rsidRPr="0086423A" w:rsidRDefault="00CB13CA" w:rsidP="00BD5B3D">
      <w:pPr>
        <w:widowControl w:val="0"/>
        <w:spacing w:line="276" w:lineRule="auto"/>
        <w:ind w:firstLine="567"/>
        <w:jc w:val="both"/>
        <w:rPr>
          <w:szCs w:val="28"/>
        </w:rPr>
      </w:pPr>
      <w:r w:rsidRPr="0086423A">
        <w:rPr>
          <w:szCs w:val="28"/>
        </w:rPr>
        <w:t>c) Hợp tác quốc tế theo quy định của pháp luật và sự phân công hoặc ủy quyền của Ủy ban nhân dân quận, Chủ tịch Ủy ban nhân dân quận;</w:t>
      </w:r>
    </w:p>
    <w:p w14:paraId="678BFDD3" w14:textId="77777777" w:rsidR="00CB13CA" w:rsidRPr="0086423A" w:rsidRDefault="00CB13CA" w:rsidP="00BD5B3D">
      <w:pPr>
        <w:widowControl w:val="0"/>
        <w:spacing w:line="276" w:lineRule="auto"/>
        <w:ind w:firstLine="567"/>
        <w:jc w:val="both"/>
        <w:rPr>
          <w:szCs w:val="28"/>
        </w:rPr>
      </w:pPr>
      <w:r w:rsidRPr="0086423A">
        <w:rPr>
          <w:szCs w:val="28"/>
        </w:rPr>
        <w:t>d) Nghiên cứu, ứng dụng kết quả nghiên cứu khoa học và cải cách hành chính phục vụ nhiệm vụ được giao;</w:t>
      </w:r>
    </w:p>
    <w:p w14:paraId="00956504" w14:textId="77777777" w:rsidR="00CB13CA" w:rsidRPr="0086423A" w:rsidRDefault="00CB13CA" w:rsidP="00BD5B3D">
      <w:pPr>
        <w:widowControl w:val="0"/>
        <w:spacing w:line="276" w:lineRule="auto"/>
        <w:ind w:firstLine="567"/>
        <w:jc w:val="both"/>
        <w:rPr>
          <w:szCs w:val="28"/>
        </w:rPr>
      </w:pPr>
      <w:r w:rsidRPr="0086423A">
        <w:rPr>
          <w:szCs w:val="28"/>
        </w:rPr>
        <w:t>đ) Ban hành Quy chế làm việc của Văn phòng Ủy ban nhân dân quận;</w:t>
      </w:r>
    </w:p>
    <w:p w14:paraId="7E510A5D" w14:textId="77777777" w:rsidR="00CB13CA" w:rsidRPr="0086423A" w:rsidRDefault="00CB13CA" w:rsidP="00BD5B3D">
      <w:pPr>
        <w:widowControl w:val="0"/>
        <w:spacing w:line="276" w:lineRule="auto"/>
        <w:ind w:firstLine="567"/>
        <w:jc w:val="both"/>
        <w:rPr>
          <w:szCs w:val="28"/>
        </w:rPr>
      </w:pPr>
      <w:r w:rsidRPr="0086423A">
        <w:rPr>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06078FAB" w14:textId="77777777" w:rsidR="00CB13CA" w:rsidRPr="0086423A" w:rsidRDefault="00CB13CA" w:rsidP="00BD5B3D">
      <w:pPr>
        <w:widowControl w:val="0"/>
        <w:spacing w:line="276" w:lineRule="auto"/>
        <w:ind w:firstLine="567"/>
        <w:jc w:val="both"/>
        <w:rPr>
          <w:szCs w:val="28"/>
        </w:rPr>
      </w:pPr>
      <w:r w:rsidRPr="0086423A">
        <w:rPr>
          <w:szCs w:val="28"/>
        </w:rPr>
        <w:t>g)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6B1F5821" w14:textId="77777777" w:rsidR="00CB13CA" w:rsidRPr="0086423A" w:rsidRDefault="00CB13CA" w:rsidP="00BD5B3D">
      <w:pPr>
        <w:widowControl w:val="0"/>
        <w:spacing w:line="276" w:lineRule="auto"/>
        <w:ind w:firstLine="567"/>
        <w:jc w:val="both"/>
        <w:rPr>
          <w:szCs w:val="28"/>
        </w:rPr>
      </w:pPr>
      <w:r w:rsidRPr="0086423A">
        <w:rPr>
          <w:szCs w:val="28"/>
        </w:rPr>
        <w:t>17. Định kỳ hoặc theo yêu cầu đột xuất, báo cáo Ủy ban nhân dân quận, Văn phòng Ủy ban nhân dân Thành phố và cơ quan có thẩm quyền tình hình, kết quả thực hiện nhiệm vụ được giao.</w:t>
      </w:r>
    </w:p>
    <w:p w14:paraId="2C84CEFE" w14:textId="77777777" w:rsidR="00CB13CA" w:rsidRPr="0086423A" w:rsidRDefault="00CB13CA" w:rsidP="00BD5B3D">
      <w:pPr>
        <w:widowControl w:val="0"/>
        <w:spacing w:line="276" w:lineRule="auto"/>
        <w:ind w:firstLine="567"/>
        <w:jc w:val="both"/>
        <w:rPr>
          <w:szCs w:val="28"/>
        </w:rPr>
      </w:pPr>
      <w:r w:rsidRPr="0086423A">
        <w:rPr>
          <w:szCs w:val="28"/>
        </w:rPr>
        <w:t>18. Thực hiện các nhiệm vụ khác theo sự phân công của Ủy ban nhân dân quận, Chủ tịch Ủy ban nhân dân quận và quy định của pháp luật.</w:t>
      </w:r>
    </w:p>
    <w:p w14:paraId="7E05BA6A" w14:textId="77777777" w:rsidR="00CB13CA" w:rsidRPr="0086423A" w:rsidRDefault="00CB13CA" w:rsidP="00BD5B3D">
      <w:pPr>
        <w:widowControl w:val="0"/>
        <w:spacing w:line="276" w:lineRule="auto"/>
        <w:jc w:val="center"/>
        <w:rPr>
          <w:b/>
          <w:szCs w:val="28"/>
        </w:rPr>
      </w:pPr>
      <w:r w:rsidRPr="0086423A">
        <w:rPr>
          <w:b/>
          <w:szCs w:val="28"/>
        </w:rPr>
        <w:t>Chương III</w:t>
      </w:r>
    </w:p>
    <w:p w14:paraId="3CCD7409" w14:textId="77777777" w:rsidR="00CB13CA" w:rsidRPr="0086423A" w:rsidRDefault="00CB13CA" w:rsidP="00BD5B3D">
      <w:pPr>
        <w:widowControl w:val="0"/>
        <w:spacing w:line="276" w:lineRule="auto"/>
        <w:jc w:val="center"/>
        <w:rPr>
          <w:b/>
          <w:szCs w:val="28"/>
        </w:rPr>
      </w:pPr>
      <w:r w:rsidRPr="0086423A">
        <w:rPr>
          <w:b/>
          <w:szCs w:val="28"/>
        </w:rPr>
        <w:lastRenderedPageBreak/>
        <w:t>TỔ CHỨC BỘ MÁY VÀ BIÊN CHẾ</w:t>
      </w:r>
    </w:p>
    <w:p w14:paraId="30E95D1B" w14:textId="77777777" w:rsidR="00CB13CA" w:rsidRPr="0086423A" w:rsidRDefault="00CB13CA" w:rsidP="00BD5B3D">
      <w:pPr>
        <w:widowControl w:val="0"/>
        <w:spacing w:line="276" w:lineRule="auto"/>
        <w:ind w:firstLine="567"/>
        <w:jc w:val="both"/>
        <w:rPr>
          <w:b/>
          <w:szCs w:val="28"/>
        </w:rPr>
      </w:pPr>
      <w:r w:rsidRPr="0086423A">
        <w:rPr>
          <w:b/>
          <w:szCs w:val="28"/>
        </w:rPr>
        <w:t>Điều 4. Tổ chức bộ máy</w:t>
      </w:r>
    </w:p>
    <w:p w14:paraId="03A59480" w14:textId="77777777" w:rsidR="00CB13CA" w:rsidRPr="0086423A" w:rsidRDefault="00CB13CA" w:rsidP="00BD5B3D">
      <w:pPr>
        <w:widowControl w:val="0"/>
        <w:spacing w:line="276" w:lineRule="auto"/>
        <w:ind w:firstLine="567"/>
        <w:jc w:val="both"/>
        <w:rPr>
          <w:szCs w:val="28"/>
        </w:rPr>
      </w:pPr>
      <w:r w:rsidRPr="0086423A">
        <w:rPr>
          <w:szCs w:val="28"/>
        </w:rPr>
        <w:t>1. Văn phòng Ủy ban nhân dân quận hoạt động theo chế độ Thủ trưởng. Văn phòng Ủy ban nhân dân quận có Chánh Văn phòng, các Phó Chánh Văn phòng, các công chức thực hiện công tác chuyên môn, nghiệp vụ và người lao động thực hiện công tác hỗ trợ, phục vụ. Căn cứ vào tình hình thực tế số lượng công việc, nhiệm vụ được giao, Ủy ban nhân dân quận quyết định cụ thể số lượng Phó Chánh Văn phòng cho phù hợp và đúng quy định.</w:t>
      </w:r>
    </w:p>
    <w:p w14:paraId="023EB51E" w14:textId="77777777" w:rsidR="00CB13CA" w:rsidRPr="0086423A" w:rsidRDefault="00CB13CA" w:rsidP="00BD5B3D">
      <w:pPr>
        <w:widowControl w:val="0"/>
        <w:spacing w:line="276" w:lineRule="auto"/>
        <w:ind w:firstLine="567"/>
        <w:jc w:val="both"/>
        <w:rPr>
          <w:szCs w:val="28"/>
        </w:rPr>
      </w:pPr>
      <w:r w:rsidRPr="0086423A">
        <w:rPr>
          <w:szCs w:val="28"/>
        </w:rPr>
        <w:t>2. Ban Tiếp công dân quận do Ủy ban nhân dân quận thành lập, trực thuộc Văn phòng Ủy ban nhân dân quận, do một Phó Chánh Văn phòng phụ trách, chịu trách nhiệm trực tiếp quản lý Trụ sở tiếp công dân quận.</w:t>
      </w:r>
    </w:p>
    <w:p w14:paraId="3AB6DF5E" w14:textId="77777777" w:rsidR="00CB13CA" w:rsidRPr="0086423A" w:rsidRDefault="00CB13CA" w:rsidP="00BD5B3D">
      <w:pPr>
        <w:widowControl w:val="0"/>
        <w:spacing w:line="276" w:lineRule="auto"/>
        <w:ind w:firstLine="567"/>
        <w:jc w:val="both"/>
        <w:rPr>
          <w:szCs w:val="28"/>
        </w:rPr>
      </w:pPr>
      <w:r w:rsidRPr="0086423A">
        <w:rPr>
          <w:szCs w:val="28"/>
        </w:rPr>
        <w:t>3. 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thống mạng. Người đứng đầu Bộ phận Tiếp nhận và Trả kết quả quận là lãnh đạo Văn phòng Ủy ban nhân dân quận và là đầu mối theo dõi công tác kiểm soát thủ tục hành chính.</w:t>
      </w:r>
    </w:p>
    <w:p w14:paraId="14A3FE15" w14:textId="77777777" w:rsidR="00CB13CA" w:rsidRPr="0086423A" w:rsidRDefault="00CB13CA" w:rsidP="00BD5B3D">
      <w:pPr>
        <w:widowControl w:val="0"/>
        <w:spacing w:line="276" w:lineRule="auto"/>
        <w:ind w:firstLine="567"/>
        <w:jc w:val="both"/>
        <w:rPr>
          <w:szCs w:val="28"/>
        </w:rPr>
      </w:pPr>
      <w:r w:rsidRPr="0086423A">
        <w:rPr>
          <w:szCs w:val="28"/>
        </w:rPr>
        <w:t>4. Chánh Văn phòng Ủy ban nhân dân quận:</w:t>
      </w:r>
    </w:p>
    <w:p w14:paraId="72572971" w14:textId="77777777" w:rsidR="00CB13CA" w:rsidRPr="0086423A" w:rsidRDefault="00CB13CA" w:rsidP="00BD5B3D">
      <w:pPr>
        <w:widowControl w:val="0"/>
        <w:spacing w:line="276" w:lineRule="auto"/>
        <w:ind w:firstLine="567"/>
        <w:jc w:val="both"/>
        <w:rPr>
          <w:szCs w:val="28"/>
        </w:rPr>
      </w:pPr>
      <w:r w:rsidRPr="0086423A">
        <w:rPr>
          <w:szCs w:val="28"/>
        </w:rPr>
        <w:t>a) Chịu trách nhiệm trước Ủy ban nhân dân quận, Chủ tịch Ủy ban nhân dân quận, pháp luật về việc thực hiện đầy đủ chức năng, nhiệm vụ, quyền hạn của Văn phòng Ủy ban nhân dân quận, Ban Tiếp công dân quận, Bộ phận Tiếp nhận và Trả kết quả quận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p>
    <w:p w14:paraId="14DDCEA3" w14:textId="77777777" w:rsidR="00CB13CA" w:rsidRPr="0086423A" w:rsidRDefault="00CB13CA" w:rsidP="00BD5B3D">
      <w:pPr>
        <w:widowControl w:val="0"/>
        <w:spacing w:line="276" w:lineRule="auto"/>
        <w:ind w:firstLine="567"/>
        <w:jc w:val="both"/>
        <w:rPr>
          <w:szCs w:val="28"/>
        </w:rPr>
      </w:pPr>
      <w:r w:rsidRPr="0086423A">
        <w:rPr>
          <w:szCs w:val="28"/>
        </w:rPr>
        <w:t>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w:t>
      </w:r>
      <w:r w:rsidRPr="0086423A">
        <w:rPr>
          <w:snapToGrid w:val="0"/>
          <w:szCs w:val="28"/>
          <w:lang w:val="nb-NO"/>
        </w:rPr>
        <w:t xml:space="preserve">, </w:t>
      </w:r>
      <w:r w:rsidRPr="0086423A">
        <w:rPr>
          <w:szCs w:val="28"/>
        </w:rPr>
        <w:t>các tổ chức chính trị - xã hội quận giải quyết những vấn đề liên quan đến chức năng, nhiệm vụ, quyền hạn của Văn phòng Ủy ban nhân dân quận.</w:t>
      </w:r>
    </w:p>
    <w:p w14:paraId="1C4CFCFD" w14:textId="77777777" w:rsidR="00CB13CA" w:rsidRPr="0086423A" w:rsidRDefault="00CB13CA" w:rsidP="00BD5B3D">
      <w:pPr>
        <w:widowControl w:val="0"/>
        <w:spacing w:line="276" w:lineRule="auto"/>
        <w:ind w:firstLine="567"/>
        <w:jc w:val="both"/>
        <w:rPr>
          <w:szCs w:val="28"/>
        </w:rPr>
      </w:pPr>
      <w:r w:rsidRPr="0086423A">
        <w:rPr>
          <w:szCs w:val="28"/>
        </w:rPr>
        <w:t>5. Phó Chánh Văn phòng là người giúp Chánh Văn phòng chỉ đạo một số mặt công tác và chịu trách nhiệm trước Chánh Văn phòng về nhiệm vụ được phân công. Khi Chánh Văn phòng vắng mặt, một Phó Chánh Văn phòng được Chánh Văn phòng ủy nhiệm điều hành các hoạt động của Văn phòng.</w:t>
      </w:r>
    </w:p>
    <w:p w14:paraId="50922B1C" w14:textId="77777777" w:rsidR="00CB13CA" w:rsidRPr="0086423A" w:rsidRDefault="00CB13CA" w:rsidP="00BD5B3D">
      <w:pPr>
        <w:widowControl w:val="0"/>
        <w:spacing w:line="276" w:lineRule="auto"/>
        <w:ind w:firstLine="567"/>
        <w:jc w:val="both"/>
        <w:rPr>
          <w:szCs w:val="28"/>
        </w:rPr>
      </w:pPr>
      <w:r w:rsidRPr="0086423A">
        <w:rPr>
          <w:szCs w:val="28"/>
        </w:rPr>
        <w:lastRenderedPageBreak/>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128CA9AA" w14:textId="77777777" w:rsidR="00CB13CA" w:rsidRPr="0086423A" w:rsidRDefault="00CB13CA" w:rsidP="00BD5B3D">
      <w:pPr>
        <w:widowControl w:val="0"/>
        <w:spacing w:line="276" w:lineRule="auto"/>
        <w:ind w:firstLine="567"/>
        <w:jc w:val="both"/>
        <w:rPr>
          <w:b/>
          <w:szCs w:val="28"/>
        </w:rPr>
      </w:pPr>
      <w:r w:rsidRPr="0086423A">
        <w:rPr>
          <w:b/>
          <w:szCs w:val="28"/>
        </w:rPr>
        <w:t xml:space="preserve">Điều 5. Biên chế công chức </w:t>
      </w:r>
    </w:p>
    <w:p w14:paraId="3955A617" w14:textId="77777777" w:rsidR="00CB13CA" w:rsidRPr="0086423A" w:rsidRDefault="00CB13CA" w:rsidP="00BD5B3D">
      <w:pPr>
        <w:widowControl w:val="0"/>
        <w:spacing w:line="276" w:lineRule="auto"/>
        <w:ind w:firstLine="567"/>
        <w:jc w:val="both"/>
        <w:rPr>
          <w:szCs w:val="28"/>
        </w:rPr>
      </w:pPr>
      <w:r w:rsidRPr="0086423A">
        <w:rPr>
          <w:szCs w:val="28"/>
        </w:rPr>
        <w:t>1. Biên chế công chức của Văn phòng Ủy ban nhân dân quận do Chủ tịch Ủy ban nhân dân quận quyết định trong tổng biên chế công chức đã được cấp có thẩm quyền giao theo quy định.</w:t>
      </w:r>
    </w:p>
    <w:p w14:paraId="25D19733" w14:textId="77777777" w:rsidR="00CB13CA" w:rsidRPr="0086423A" w:rsidRDefault="00CB13CA" w:rsidP="00BD5B3D">
      <w:pPr>
        <w:widowControl w:val="0"/>
        <w:spacing w:line="276" w:lineRule="auto"/>
        <w:ind w:firstLine="567"/>
        <w:jc w:val="both"/>
        <w:rPr>
          <w:szCs w:val="28"/>
        </w:rPr>
      </w:pPr>
      <w:r w:rsidRPr="0086423A">
        <w:rPr>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74A24702" w14:textId="77777777" w:rsidR="00CB13CA" w:rsidRPr="0086423A" w:rsidRDefault="00CB13CA" w:rsidP="00BD5B3D">
      <w:pPr>
        <w:widowControl w:val="0"/>
        <w:spacing w:line="276" w:lineRule="auto"/>
        <w:ind w:firstLine="567"/>
        <w:jc w:val="both"/>
        <w:rPr>
          <w:szCs w:val="28"/>
        </w:rPr>
      </w:pPr>
      <w:r w:rsidRPr="0086423A">
        <w:rPr>
          <w:szCs w:val="28"/>
        </w:rPr>
        <w:t>3. Phòng, ban chuyên môn quận xây dựng phương án nhân sự gửi Văn phòng Ủy ban nhân dân quận tổng hợp danh sách nhân sự cử đến Bộ phận Tiếp nhận và Trả kết quả quận trình Chủ tịch Ủy ban nhân dân quận phê duyệt.</w:t>
      </w:r>
    </w:p>
    <w:p w14:paraId="108AFC82" w14:textId="77777777" w:rsidR="00CB13CA" w:rsidRPr="0086423A" w:rsidRDefault="00CB13CA" w:rsidP="00BD5B3D">
      <w:pPr>
        <w:widowControl w:val="0"/>
        <w:spacing w:line="276" w:lineRule="auto"/>
        <w:jc w:val="center"/>
        <w:rPr>
          <w:b/>
          <w:szCs w:val="28"/>
        </w:rPr>
      </w:pPr>
      <w:r w:rsidRPr="0086423A">
        <w:rPr>
          <w:b/>
          <w:szCs w:val="28"/>
        </w:rPr>
        <w:t>Chương IV</w:t>
      </w:r>
    </w:p>
    <w:p w14:paraId="3F05C68B" w14:textId="77777777" w:rsidR="00CB13CA" w:rsidRPr="0086423A" w:rsidRDefault="00CB13CA" w:rsidP="00BD5B3D">
      <w:pPr>
        <w:widowControl w:val="0"/>
        <w:spacing w:line="276" w:lineRule="auto"/>
        <w:jc w:val="center"/>
        <w:rPr>
          <w:b/>
          <w:szCs w:val="28"/>
        </w:rPr>
      </w:pPr>
      <w:r w:rsidRPr="0086423A">
        <w:rPr>
          <w:b/>
          <w:szCs w:val="28"/>
        </w:rPr>
        <w:t>CHẾ ĐỘ LÀM VIỆC VÀ QUAN HỆ CÔNG TÁC</w:t>
      </w:r>
    </w:p>
    <w:p w14:paraId="5B9E88A1" w14:textId="77777777" w:rsidR="00CB13CA" w:rsidRPr="0086423A" w:rsidRDefault="00CB13CA" w:rsidP="00BD5B3D">
      <w:pPr>
        <w:widowControl w:val="0"/>
        <w:spacing w:line="276" w:lineRule="auto"/>
        <w:ind w:firstLine="567"/>
        <w:jc w:val="both"/>
        <w:rPr>
          <w:b/>
          <w:szCs w:val="28"/>
        </w:rPr>
      </w:pPr>
      <w:r w:rsidRPr="0086423A">
        <w:rPr>
          <w:b/>
          <w:szCs w:val="28"/>
        </w:rPr>
        <w:t>Điều 6. Chế độ làm việc</w:t>
      </w:r>
    </w:p>
    <w:p w14:paraId="6BEC62ED" w14:textId="77777777" w:rsidR="00CB13CA" w:rsidRPr="0086423A" w:rsidRDefault="00CB13CA" w:rsidP="00BD5B3D">
      <w:pPr>
        <w:widowControl w:val="0"/>
        <w:spacing w:line="276" w:lineRule="auto"/>
        <w:ind w:firstLine="567"/>
        <w:jc w:val="both"/>
        <w:rPr>
          <w:szCs w:val="28"/>
        </w:rPr>
      </w:pPr>
      <w:r w:rsidRPr="0086423A">
        <w:rPr>
          <w:szCs w:val="28"/>
        </w:rPr>
        <w:t>1. Chánh Văn phòng làm việc theo chế độ thủ trưởng. Chánh Văn phòng phụ trách, điều hành các hoạt động của Văn phòng và phụ trách những công tác trọng tâm. Các Phó Chánh Văn phòng phụ trách những lĩnh vực công tác được Chánh Văn phòng phân công, trực tiếp giải quyết các công việc phát sinh.</w:t>
      </w:r>
    </w:p>
    <w:p w14:paraId="669C0127" w14:textId="77777777" w:rsidR="00CB13CA" w:rsidRPr="0086423A" w:rsidRDefault="00CB13CA" w:rsidP="00BD5B3D">
      <w:pPr>
        <w:widowControl w:val="0"/>
        <w:spacing w:line="276" w:lineRule="auto"/>
        <w:ind w:firstLine="567"/>
        <w:jc w:val="both"/>
        <w:rPr>
          <w:szCs w:val="28"/>
        </w:rPr>
      </w:pPr>
      <w:r w:rsidRPr="0086423A">
        <w:rPr>
          <w:szCs w:val="28"/>
        </w:rPr>
        <w:t>2. Khi giải quyết công việc thuộc lĩnh vực mình phụ trách có liên quan đến nội dung chuyên môn của Phó Chánh Văn phòng khác, các Phó Chánh Văn phòng chủ động bàn bạc thống nhất hướng giải quyết, chỉ trình Chánh Văn phòng quyết định những vấn đề chưa nhất trí giữa các Phó Chánh Văn phòng hoặc những vấn đề mới phát sinh mà chưa có chủ trương, kế hoạch và biện pháp giải quyết.</w:t>
      </w:r>
    </w:p>
    <w:p w14:paraId="09E5141B" w14:textId="77777777" w:rsidR="00CB13CA" w:rsidRPr="0086423A" w:rsidRDefault="00CB13CA" w:rsidP="00BD5B3D">
      <w:pPr>
        <w:widowControl w:val="0"/>
        <w:spacing w:line="276" w:lineRule="auto"/>
        <w:ind w:firstLine="567"/>
        <w:jc w:val="both"/>
        <w:rPr>
          <w:szCs w:val="28"/>
        </w:rPr>
      </w:pPr>
      <w:r w:rsidRPr="0086423A">
        <w:rPr>
          <w:szCs w:val="28"/>
        </w:rPr>
        <w:t>3. Trong trường hợp Chánh Văn phòng trực tiếp yêu cầu chuyên viên giải quyết công việc thuộc phạm vi của Phó Chánh Văn phòng phụ trách, yêu cầu đó được thực hiện nhưng chuyên viên đó phải báo cáo cho Phó Chánh Văn phòng trực tiếp phụ trách biết.</w:t>
      </w:r>
    </w:p>
    <w:p w14:paraId="3441089B" w14:textId="77777777" w:rsidR="00CB13CA" w:rsidRPr="0086423A" w:rsidRDefault="00CB13CA" w:rsidP="00BD5B3D">
      <w:pPr>
        <w:widowControl w:val="0"/>
        <w:spacing w:line="276" w:lineRule="auto"/>
        <w:ind w:firstLine="567"/>
        <w:jc w:val="both"/>
        <w:rPr>
          <w:b/>
          <w:szCs w:val="28"/>
        </w:rPr>
      </w:pPr>
      <w:r w:rsidRPr="0086423A">
        <w:rPr>
          <w:b/>
          <w:szCs w:val="28"/>
        </w:rPr>
        <w:t>Điều 7. Mối quan hệ công tác</w:t>
      </w:r>
    </w:p>
    <w:p w14:paraId="3DF3F002" w14:textId="77777777" w:rsidR="00CB13CA" w:rsidRPr="0086423A" w:rsidRDefault="00CB13CA" w:rsidP="00BD5B3D">
      <w:pPr>
        <w:widowControl w:val="0"/>
        <w:spacing w:line="276" w:lineRule="auto"/>
        <w:ind w:right="-17" w:firstLine="567"/>
        <w:jc w:val="both"/>
        <w:rPr>
          <w:szCs w:val="28"/>
        </w:rPr>
      </w:pPr>
      <w:r w:rsidRPr="0086423A">
        <w:rPr>
          <w:szCs w:val="28"/>
        </w:rPr>
        <w:t>1. Đối với Văn phòng Ủy ban nhân dân Thành phố:</w:t>
      </w:r>
    </w:p>
    <w:p w14:paraId="524B646D" w14:textId="77777777" w:rsidR="00CB13CA" w:rsidRPr="0086423A" w:rsidRDefault="00CB13CA" w:rsidP="00BD5B3D">
      <w:pPr>
        <w:widowControl w:val="0"/>
        <w:spacing w:line="276" w:lineRule="auto"/>
        <w:ind w:right="-17" w:firstLine="567"/>
        <w:jc w:val="both"/>
        <w:rPr>
          <w:szCs w:val="28"/>
        </w:rPr>
      </w:pPr>
      <w:r w:rsidRPr="0086423A">
        <w:rPr>
          <w:szCs w:val="28"/>
        </w:rPr>
        <w:lastRenderedPageBreak/>
        <w:t>Văn phòng Ủy ban nhân dân quận chịu sự chỉ đạo, hướng dẫn, kiểm tra về chuyên môn, nghiệp vụ của Văn phòng Ủy ban nhân dân Thành phố; thực hiện việc báo cáo công tác chuyên môn định kỳ và theo yêu cầu của Văn phòng Ủy ban nhân dân Thành phố.</w:t>
      </w:r>
    </w:p>
    <w:p w14:paraId="3158926C" w14:textId="77777777" w:rsidR="00CB13CA" w:rsidRPr="0086423A" w:rsidRDefault="00CB13CA" w:rsidP="00BD5B3D">
      <w:pPr>
        <w:widowControl w:val="0"/>
        <w:spacing w:line="276" w:lineRule="auto"/>
        <w:ind w:right="-17" w:firstLine="567"/>
        <w:jc w:val="both"/>
        <w:rPr>
          <w:szCs w:val="28"/>
        </w:rPr>
      </w:pPr>
      <w:r w:rsidRPr="0086423A">
        <w:rPr>
          <w:szCs w:val="28"/>
        </w:rPr>
        <w:t>2. Đối với Văn phòng Quận ủy quận:</w:t>
      </w:r>
    </w:p>
    <w:p w14:paraId="2DF6177F" w14:textId="77777777" w:rsidR="00CB13CA" w:rsidRPr="0086423A" w:rsidRDefault="00CB13CA" w:rsidP="00BD5B3D">
      <w:pPr>
        <w:widowControl w:val="0"/>
        <w:spacing w:line="276" w:lineRule="auto"/>
        <w:ind w:right="-17" w:firstLine="567"/>
        <w:jc w:val="both"/>
        <w:rPr>
          <w:szCs w:val="28"/>
        </w:rPr>
      </w:pPr>
      <w:r w:rsidRPr="0086423A">
        <w:rPr>
          <w:szCs w:val="28"/>
        </w:rPr>
        <w:t>Văn phòng Ủy ban nhân dân quận phối hợp với Văn phòng Quận ủy quận xây dựng chương trình làm việc, lịch công tác, cung cấp thông tin, tư liệu phục vụ kịp thời sự lãnh đạo, chỉ đạo của Quận ủy quận.</w:t>
      </w:r>
    </w:p>
    <w:p w14:paraId="54F029F1" w14:textId="77777777" w:rsidR="00CB13CA" w:rsidRPr="0086423A" w:rsidRDefault="00CB13CA" w:rsidP="00BD5B3D">
      <w:pPr>
        <w:widowControl w:val="0"/>
        <w:spacing w:line="276" w:lineRule="auto"/>
        <w:ind w:right="-17" w:firstLine="567"/>
        <w:jc w:val="both"/>
        <w:rPr>
          <w:szCs w:val="28"/>
        </w:rPr>
      </w:pPr>
      <w:r w:rsidRPr="0086423A">
        <w:rPr>
          <w:szCs w:val="28"/>
        </w:rPr>
        <w:t>3. Đối với Ủy ban Mặt trận Tổ quốc Việt Nam, các ban, ngành, đoàn thể, các tổ chức chính trị -</w:t>
      </w:r>
      <w:r w:rsidR="003931F6">
        <w:rPr>
          <w:szCs w:val="28"/>
        </w:rPr>
        <w:t xml:space="preserve"> </w:t>
      </w:r>
      <w:r w:rsidRPr="0086423A">
        <w:rPr>
          <w:szCs w:val="28"/>
        </w:rPr>
        <w:t>xã hội của quận:</w:t>
      </w:r>
    </w:p>
    <w:p w14:paraId="1C85F558" w14:textId="77777777" w:rsidR="00CB13CA" w:rsidRPr="0086423A" w:rsidRDefault="00CB13CA" w:rsidP="00BD5B3D">
      <w:pPr>
        <w:widowControl w:val="0"/>
        <w:spacing w:line="276" w:lineRule="auto"/>
        <w:ind w:right="-17" w:firstLine="567"/>
        <w:jc w:val="both"/>
        <w:rPr>
          <w:szCs w:val="28"/>
        </w:rPr>
      </w:pPr>
      <w:r w:rsidRPr="0086423A">
        <w:rPr>
          <w:szCs w:val="28"/>
        </w:rPr>
        <w:t>Văn phòng Ủy ban nhân dân quận có trách nhiệm phối hợp thường xuyên với Ủy ban Mặt trận Tổ quốc Việt Nam, các tổ chức chính trị, tổ chức chính trị - xã hội, các Hội quần chúng để nắm bắt và cung cấp các thông tin có liên quan đến công tác chỉ đạo điều hành hoạt động của Ủy ban nhân dân quận, Chủ tịch Ủy ban nhân dân quận và các Phó Chủ tịch Ủy ban nhân dân quận. Giúp Ủy ban nhân dân quận, Chủ tịch Ủy ban nhân dân quận và các Phó Chủ tịch Ủy ban nhân dân quận thực hiện Quy chế phối hợp theo quy định của pháp luật.</w:t>
      </w:r>
    </w:p>
    <w:p w14:paraId="5A21EEEF" w14:textId="77777777" w:rsidR="00CB13CA" w:rsidRPr="0086423A" w:rsidRDefault="00CB13CA" w:rsidP="00BD5B3D">
      <w:pPr>
        <w:widowControl w:val="0"/>
        <w:spacing w:line="276" w:lineRule="auto"/>
        <w:ind w:right="-17" w:firstLine="567"/>
        <w:jc w:val="both"/>
        <w:rPr>
          <w:szCs w:val="28"/>
        </w:rPr>
      </w:pPr>
      <w:r w:rsidRPr="0086423A">
        <w:rPr>
          <w:szCs w:val="28"/>
        </w:rPr>
        <w:t xml:space="preserve">4. Đối với các cơ quan chuyên môn, </w:t>
      </w:r>
      <w:r w:rsidRPr="0086423A">
        <w:rPr>
          <w:snapToGrid w:val="0"/>
          <w:szCs w:val="28"/>
          <w:lang w:val="nb-NO"/>
        </w:rPr>
        <w:t>đơn vị sự nghiệp trực thuộc Ủy ban nhân dân quận</w:t>
      </w:r>
      <w:r w:rsidRPr="0086423A">
        <w:rPr>
          <w:szCs w:val="28"/>
        </w:rPr>
        <w:t>:</w:t>
      </w:r>
    </w:p>
    <w:p w14:paraId="62D828FA" w14:textId="77777777" w:rsidR="00CB13CA" w:rsidRPr="0086423A" w:rsidRDefault="00CB13CA" w:rsidP="00BD5B3D">
      <w:pPr>
        <w:widowControl w:val="0"/>
        <w:spacing w:line="276" w:lineRule="auto"/>
        <w:ind w:right="-17" w:firstLine="567"/>
        <w:jc w:val="both"/>
        <w:rPr>
          <w:szCs w:val="28"/>
        </w:rPr>
      </w:pPr>
      <w:r w:rsidRPr="0086423A">
        <w:rPr>
          <w:szCs w:val="28"/>
        </w:rPr>
        <w:t>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Văn phòng Ủy ban nhân dân quận chủ trì phối hợp giải quyết công việc, nếu chưa nhất trí với ý kiến của Thủ trưởng các cơ quan chuyên môn và đơn vị khác, Chánh Văn phòng Ủy ban nhân dân quận tập hợp các ý kiến và trình Chủ tịch Ủy ban nhân dân quận xem xét, quyết định.</w:t>
      </w:r>
    </w:p>
    <w:p w14:paraId="19A8FD14" w14:textId="77777777" w:rsidR="00CB13CA" w:rsidRPr="0086423A" w:rsidRDefault="00CB13CA" w:rsidP="00BD5B3D">
      <w:pPr>
        <w:widowControl w:val="0"/>
        <w:spacing w:line="276" w:lineRule="auto"/>
        <w:ind w:right="-17" w:firstLine="567"/>
        <w:jc w:val="both"/>
        <w:rPr>
          <w:szCs w:val="28"/>
        </w:rPr>
      </w:pPr>
      <w:r w:rsidRPr="0086423A">
        <w:rPr>
          <w:szCs w:val="28"/>
        </w:rPr>
        <w:t>5. Đối với Ủy ban nhân dân 10 phường:</w:t>
      </w:r>
    </w:p>
    <w:p w14:paraId="03019E38" w14:textId="77777777" w:rsidR="00CB13CA" w:rsidRPr="0086423A" w:rsidRDefault="00CB13CA" w:rsidP="00BD5B3D">
      <w:pPr>
        <w:widowControl w:val="0"/>
        <w:spacing w:line="276" w:lineRule="auto"/>
        <w:ind w:right="-17" w:firstLine="567"/>
        <w:jc w:val="both"/>
        <w:rPr>
          <w:szCs w:val="28"/>
        </w:rPr>
      </w:pPr>
      <w:r w:rsidRPr="0086423A">
        <w:rPr>
          <w:szCs w:val="28"/>
        </w:rPr>
        <w:t>a) Văn phòng có quan hệ chặt chẽ với Ủy ban nhân dân phường, đôn đốc việc thực hiện các quyết định, chỉ thị và các chủ trương của Ủy ban nhân dân quận; thực hiện chế độ báo cáo theo quy định.</w:t>
      </w:r>
    </w:p>
    <w:p w14:paraId="701F756D" w14:textId="77777777" w:rsidR="00CB13CA" w:rsidRPr="0086423A" w:rsidRDefault="00CB13CA" w:rsidP="00BD5B3D">
      <w:pPr>
        <w:widowControl w:val="0"/>
        <w:tabs>
          <w:tab w:val="left" w:pos="9537"/>
        </w:tabs>
        <w:spacing w:line="276" w:lineRule="auto"/>
        <w:ind w:right="-17" w:firstLine="567"/>
        <w:jc w:val="both"/>
        <w:rPr>
          <w:szCs w:val="28"/>
        </w:rPr>
      </w:pPr>
      <w:r w:rsidRPr="0086423A">
        <w:rPr>
          <w:szCs w:val="28"/>
        </w:rPr>
        <w:t>b) Hướng dẫn Ủy ban nhân dân phường về nghiệp vụ hành chính, công tác tiếp công dân đảm bảo sự thống nhất trên địa bàn quận theo quy định của pháp luật và Ủy ban nhân dân Thành phố.</w:t>
      </w:r>
    </w:p>
    <w:p w14:paraId="01E8C174" w14:textId="77777777" w:rsidR="00CB13CA" w:rsidRPr="0086423A" w:rsidRDefault="00CB13CA" w:rsidP="00F94851">
      <w:pPr>
        <w:widowControl w:val="0"/>
        <w:spacing w:before="480" w:line="276" w:lineRule="auto"/>
        <w:jc w:val="center"/>
        <w:rPr>
          <w:b/>
          <w:szCs w:val="28"/>
        </w:rPr>
      </w:pPr>
      <w:r w:rsidRPr="0086423A">
        <w:rPr>
          <w:b/>
          <w:szCs w:val="28"/>
        </w:rPr>
        <w:lastRenderedPageBreak/>
        <w:t>Chương V</w:t>
      </w:r>
    </w:p>
    <w:p w14:paraId="59522414" w14:textId="77777777" w:rsidR="00CB13CA" w:rsidRPr="0086423A" w:rsidRDefault="00CB13CA" w:rsidP="00BD5B3D">
      <w:pPr>
        <w:widowControl w:val="0"/>
        <w:spacing w:line="276" w:lineRule="auto"/>
        <w:jc w:val="center"/>
        <w:rPr>
          <w:b/>
          <w:szCs w:val="28"/>
        </w:rPr>
      </w:pPr>
      <w:r w:rsidRPr="0086423A">
        <w:rPr>
          <w:b/>
          <w:szCs w:val="28"/>
        </w:rPr>
        <w:t>TỔ CHỨC THỰC HIỆN</w:t>
      </w:r>
    </w:p>
    <w:p w14:paraId="3F3F022A" w14:textId="77777777" w:rsidR="00CB13CA" w:rsidRPr="0086423A" w:rsidRDefault="00CB13CA" w:rsidP="00BD5B3D">
      <w:pPr>
        <w:widowControl w:val="0"/>
        <w:spacing w:line="276" w:lineRule="auto"/>
        <w:ind w:firstLine="567"/>
        <w:jc w:val="both"/>
        <w:rPr>
          <w:b/>
          <w:szCs w:val="28"/>
        </w:rPr>
      </w:pPr>
      <w:r w:rsidRPr="0086423A">
        <w:rPr>
          <w:b/>
          <w:szCs w:val="28"/>
        </w:rPr>
        <w:t>Điều 8. Tổ chức thực hiện</w:t>
      </w:r>
    </w:p>
    <w:p w14:paraId="6F42C924" w14:textId="77777777" w:rsidR="00CB13CA" w:rsidRPr="0086423A" w:rsidRDefault="00CB13CA" w:rsidP="00BD5B3D">
      <w:pPr>
        <w:widowControl w:val="0"/>
        <w:spacing w:line="276" w:lineRule="auto"/>
        <w:ind w:firstLine="567"/>
        <w:jc w:val="both"/>
        <w:rPr>
          <w:szCs w:val="28"/>
        </w:rPr>
      </w:pPr>
      <w:r w:rsidRPr="0086423A">
        <w:rPr>
          <w:szCs w:val="28"/>
        </w:rPr>
        <w:t>Chánh Văn phòng Ủy ban nhân dân quận và Thủ trưởng các cơ quan, đơn vị liên quan thuộc Ủy ban nhân dân quận có trách nhiệm thực hiện Quy định này.</w:t>
      </w:r>
    </w:p>
    <w:p w14:paraId="702B59A5" w14:textId="77777777" w:rsidR="00CB13CA" w:rsidRPr="0086423A" w:rsidRDefault="00CB13CA" w:rsidP="00BD5B3D">
      <w:pPr>
        <w:widowControl w:val="0"/>
        <w:spacing w:line="276" w:lineRule="auto"/>
        <w:ind w:firstLine="567"/>
        <w:jc w:val="both"/>
        <w:rPr>
          <w:szCs w:val="28"/>
        </w:rPr>
      </w:pPr>
      <w:r w:rsidRPr="0086423A">
        <w:rPr>
          <w:szCs w:val="28"/>
        </w:rPr>
        <w:t>Trong quá trình thực hiện, nếu phát sinh các vấn đề vượt quá thẩm quyền thì Chánh Văn phòng Ủy ban nhân dân quận nghiên cứu đề xuất, kiến nghị với Ủy ban nhân dân quận xem xét, quyết định hoặc đề xuất Ủy ban nhân dân thành phố xem xét, giải quyết bổ sung và sửa đổi cho phù hợp./.</w:t>
      </w:r>
    </w:p>
    <w:p w14:paraId="4A1AFA9D" w14:textId="77777777" w:rsidR="00616019" w:rsidRPr="0086423A" w:rsidRDefault="00616019" w:rsidP="00BD5B3D">
      <w:pPr>
        <w:widowControl w:val="0"/>
      </w:pPr>
    </w:p>
    <w:p w14:paraId="080D33A1" w14:textId="77777777" w:rsidR="003B5F4C" w:rsidRPr="0086423A" w:rsidRDefault="003B5F4C" w:rsidP="00BD5B3D">
      <w:pPr>
        <w:widowControl w:val="0"/>
      </w:pPr>
    </w:p>
    <w:sectPr w:rsidR="003B5F4C" w:rsidRPr="0086423A" w:rsidSect="003B5F4C">
      <w:pgSz w:w="12240" w:h="15840"/>
      <w:pgMar w:top="1134" w:right="1134" w:bottom="85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3852F" w14:textId="77777777" w:rsidR="002326F5" w:rsidRDefault="002326F5" w:rsidP="004F4E08">
      <w:pPr>
        <w:spacing w:before="0" w:after="0" w:line="240" w:lineRule="auto"/>
      </w:pPr>
      <w:r>
        <w:separator/>
      </w:r>
    </w:p>
  </w:endnote>
  <w:endnote w:type="continuationSeparator" w:id="0">
    <w:p w14:paraId="05B37FE0" w14:textId="77777777" w:rsidR="002326F5" w:rsidRDefault="002326F5" w:rsidP="004F4E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VNI-Times">
    <w:panose1 w:val="00000000000000000000"/>
    <w:charset w:val="00"/>
    <w:family w:val="auto"/>
    <w:pitch w:val="variable"/>
    <w:sig w:usb0="00000007" w:usb1="00000000" w:usb2="00000000" w:usb3="00000000" w:csb0="00000013" w:csb1="00000000"/>
  </w:font>
  <w:font w:name="Times New Roman Italic">
    <w:altName w:val="Times New Roman"/>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9F300" w14:textId="77777777" w:rsidR="002326F5" w:rsidRDefault="002326F5" w:rsidP="004F4E08">
      <w:pPr>
        <w:spacing w:before="0" w:after="0" w:line="240" w:lineRule="auto"/>
      </w:pPr>
      <w:r>
        <w:separator/>
      </w:r>
    </w:p>
  </w:footnote>
  <w:footnote w:type="continuationSeparator" w:id="0">
    <w:p w14:paraId="5692613E" w14:textId="77777777" w:rsidR="002326F5" w:rsidRDefault="002326F5" w:rsidP="004F4E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749480"/>
      <w:docPartObj>
        <w:docPartGallery w:val="Page Numbers (Top of Page)"/>
        <w:docPartUnique/>
      </w:docPartObj>
    </w:sdtPr>
    <w:sdtEndPr>
      <w:rPr>
        <w:noProof/>
        <w:sz w:val="26"/>
        <w:szCs w:val="26"/>
      </w:rPr>
    </w:sdtEndPr>
    <w:sdtContent>
      <w:p w14:paraId="204A8B53" w14:textId="77777777" w:rsidR="004F4E08" w:rsidRPr="005209E2" w:rsidRDefault="004F4E08" w:rsidP="004F4E08">
        <w:pPr>
          <w:pStyle w:val="Header"/>
          <w:jc w:val="center"/>
          <w:rPr>
            <w:sz w:val="26"/>
            <w:szCs w:val="26"/>
          </w:rPr>
        </w:pPr>
        <w:r w:rsidRPr="005209E2">
          <w:rPr>
            <w:sz w:val="26"/>
            <w:szCs w:val="26"/>
          </w:rPr>
          <w:fldChar w:fldCharType="begin"/>
        </w:r>
        <w:r w:rsidRPr="005209E2">
          <w:rPr>
            <w:sz w:val="26"/>
            <w:szCs w:val="26"/>
          </w:rPr>
          <w:instrText xml:space="preserve"> PAGE   \* MERGEFORMAT </w:instrText>
        </w:r>
        <w:r w:rsidRPr="005209E2">
          <w:rPr>
            <w:sz w:val="26"/>
            <w:szCs w:val="26"/>
          </w:rPr>
          <w:fldChar w:fldCharType="separate"/>
        </w:r>
        <w:r w:rsidR="000F3E37">
          <w:rPr>
            <w:noProof/>
            <w:sz w:val="26"/>
            <w:szCs w:val="26"/>
          </w:rPr>
          <w:t>18</w:t>
        </w:r>
        <w:r w:rsidRPr="005209E2">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19"/>
    <w:rsid w:val="000262F2"/>
    <w:rsid w:val="00030734"/>
    <w:rsid w:val="000A29A1"/>
    <w:rsid w:val="000C2459"/>
    <w:rsid w:val="000D7257"/>
    <w:rsid w:val="000D76B5"/>
    <w:rsid w:val="000E0580"/>
    <w:rsid w:val="000F3E37"/>
    <w:rsid w:val="00127973"/>
    <w:rsid w:val="00146EDC"/>
    <w:rsid w:val="00147749"/>
    <w:rsid w:val="00153022"/>
    <w:rsid w:val="001539FB"/>
    <w:rsid w:val="001561D5"/>
    <w:rsid w:val="001C4B77"/>
    <w:rsid w:val="001F40EA"/>
    <w:rsid w:val="00204F7E"/>
    <w:rsid w:val="00221CF1"/>
    <w:rsid w:val="002326F5"/>
    <w:rsid w:val="002F6001"/>
    <w:rsid w:val="00327049"/>
    <w:rsid w:val="00367F92"/>
    <w:rsid w:val="003931F6"/>
    <w:rsid w:val="003B5F4C"/>
    <w:rsid w:val="003D523F"/>
    <w:rsid w:val="0040131E"/>
    <w:rsid w:val="0048423E"/>
    <w:rsid w:val="00492D63"/>
    <w:rsid w:val="004948BE"/>
    <w:rsid w:val="004B598E"/>
    <w:rsid w:val="004D01F6"/>
    <w:rsid w:val="004F4E08"/>
    <w:rsid w:val="005209E2"/>
    <w:rsid w:val="00532DCE"/>
    <w:rsid w:val="00567500"/>
    <w:rsid w:val="00576F16"/>
    <w:rsid w:val="00584EF5"/>
    <w:rsid w:val="005F2782"/>
    <w:rsid w:val="00600F14"/>
    <w:rsid w:val="00601A85"/>
    <w:rsid w:val="00616019"/>
    <w:rsid w:val="0062087F"/>
    <w:rsid w:val="00653A01"/>
    <w:rsid w:val="0065779C"/>
    <w:rsid w:val="00665FA4"/>
    <w:rsid w:val="00682151"/>
    <w:rsid w:val="006C74C5"/>
    <w:rsid w:val="006E2308"/>
    <w:rsid w:val="006E35A0"/>
    <w:rsid w:val="00781CC3"/>
    <w:rsid w:val="007931AF"/>
    <w:rsid w:val="00810BBA"/>
    <w:rsid w:val="00812E8C"/>
    <w:rsid w:val="00842CF8"/>
    <w:rsid w:val="0086423A"/>
    <w:rsid w:val="00876526"/>
    <w:rsid w:val="008B2830"/>
    <w:rsid w:val="008B2E5A"/>
    <w:rsid w:val="008E5E50"/>
    <w:rsid w:val="009133D5"/>
    <w:rsid w:val="009A4D7C"/>
    <w:rsid w:val="009A5320"/>
    <w:rsid w:val="009A7213"/>
    <w:rsid w:val="00A176F1"/>
    <w:rsid w:val="00A3029B"/>
    <w:rsid w:val="00A51A36"/>
    <w:rsid w:val="00A912B4"/>
    <w:rsid w:val="00AA2D9C"/>
    <w:rsid w:val="00AB5C73"/>
    <w:rsid w:val="00B6738D"/>
    <w:rsid w:val="00B753E7"/>
    <w:rsid w:val="00B97847"/>
    <w:rsid w:val="00BD5B3D"/>
    <w:rsid w:val="00C04877"/>
    <w:rsid w:val="00C26C98"/>
    <w:rsid w:val="00C3595C"/>
    <w:rsid w:val="00C41C38"/>
    <w:rsid w:val="00C61E66"/>
    <w:rsid w:val="00CB13CA"/>
    <w:rsid w:val="00CE72E3"/>
    <w:rsid w:val="00D706A9"/>
    <w:rsid w:val="00DC3371"/>
    <w:rsid w:val="00E20D9D"/>
    <w:rsid w:val="00E3398B"/>
    <w:rsid w:val="00E362E9"/>
    <w:rsid w:val="00E76696"/>
    <w:rsid w:val="00E83774"/>
    <w:rsid w:val="00E9132B"/>
    <w:rsid w:val="00EC040F"/>
    <w:rsid w:val="00EE2F29"/>
    <w:rsid w:val="00EF00FE"/>
    <w:rsid w:val="00F03950"/>
    <w:rsid w:val="00F60761"/>
    <w:rsid w:val="00F6294A"/>
    <w:rsid w:val="00F80D60"/>
    <w:rsid w:val="00F94851"/>
    <w:rsid w:val="00FC58FB"/>
    <w:rsid w:val="00FD1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C0B79"/>
  <w15:docId w15:val="{54C920BE-E009-41BB-8664-190033B1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9">
    <w:name w:val="heading 9"/>
    <w:basedOn w:val="Normal"/>
    <w:next w:val="Normal"/>
    <w:link w:val="Heading9Char"/>
    <w:semiHidden/>
    <w:unhideWhenUsed/>
    <w:qFormat/>
    <w:rsid w:val="00CB13CA"/>
    <w:pPr>
      <w:spacing w:before="240" w:after="60" w:line="240" w:lineRule="auto"/>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601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4E0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F4E08"/>
  </w:style>
  <w:style w:type="paragraph" w:styleId="Footer">
    <w:name w:val="footer"/>
    <w:basedOn w:val="Normal"/>
    <w:link w:val="FooterChar"/>
    <w:uiPriority w:val="99"/>
    <w:unhideWhenUsed/>
    <w:rsid w:val="004F4E0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F4E08"/>
  </w:style>
  <w:style w:type="paragraph" w:styleId="BalloonText">
    <w:name w:val="Balloon Text"/>
    <w:basedOn w:val="Normal"/>
    <w:link w:val="BalloonTextChar"/>
    <w:uiPriority w:val="99"/>
    <w:semiHidden/>
    <w:unhideWhenUsed/>
    <w:rsid w:val="000D76B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6B5"/>
    <w:rPr>
      <w:rFonts w:ascii="Segoe UI" w:hAnsi="Segoe UI" w:cs="Segoe UI"/>
      <w:sz w:val="18"/>
      <w:szCs w:val="18"/>
    </w:rPr>
  </w:style>
  <w:style w:type="paragraph" w:styleId="BodyText">
    <w:name w:val="Body Text"/>
    <w:basedOn w:val="Normal"/>
    <w:link w:val="BodyTextChar"/>
    <w:rsid w:val="001C4B77"/>
    <w:pPr>
      <w:spacing w:before="0" w:after="0" w:line="240" w:lineRule="auto"/>
      <w:jc w:val="both"/>
    </w:pPr>
    <w:rPr>
      <w:rFonts w:ascii="VNI-Times" w:eastAsia="Times New Roman" w:hAnsi="VNI-Times" w:cs="Times New Roman"/>
      <w:szCs w:val="24"/>
    </w:rPr>
  </w:style>
  <w:style w:type="character" w:customStyle="1" w:styleId="BodyTextChar">
    <w:name w:val="Body Text Char"/>
    <w:basedOn w:val="DefaultParagraphFont"/>
    <w:link w:val="BodyText"/>
    <w:rsid w:val="001C4B77"/>
    <w:rPr>
      <w:rFonts w:ascii="VNI-Times" w:eastAsia="Times New Roman" w:hAnsi="VNI-Times" w:cs="Times New Roman"/>
      <w:szCs w:val="24"/>
    </w:rPr>
  </w:style>
  <w:style w:type="character" w:customStyle="1" w:styleId="Heading9Char">
    <w:name w:val="Heading 9 Char"/>
    <w:basedOn w:val="DefaultParagraphFont"/>
    <w:link w:val="Heading9"/>
    <w:semiHidden/>
    <w:rsid w:val="00CB13CA"/>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5521">
      <w:bodyDiv w:val="1"/>
      <w:marLeft w:val="0"/>
      <w:marRight w:val="0"/>
      <w:marTop w:val="0"/>
      <w:marBottom w:val="0"/>
      <w:divBdr>
        <w:top w:val="none" w:sz="0" w:space="0" w:color="auto"/>
        <w:left w:val="none" w:sz="0" w:space="0" w:color="auto"/>
        <w:bottom w:val="none" w:sz="0" w:space="0" w:color="auto"/>
        <w:right w:val="none" w:sz="0" w:space="0" w:color="auto"/>
      </w:divBdr>
    </w:div>
    <w:div w:id="543176882">
      <w:bodyDiv w:val="1"/>
      <w:marLeft w:val="0"/>
      <w:marRight w:val="0"/>
      <w:marTop w:val="0"/>
      <w:marBottom w:val="0"/>
      <w:divBdr>
        <w:top w:val="none" w:sz="0" w:space="0" w:color="auto"/>
        <w:left w:val="none" w:sz="0" w:space="0" w:color="auto"/>
        <w:bottom w:val="none" w:sz="0" w:space="0" w:color="auto"/>
        <w:right w:val="none" w:sz="0" w:space="0" w:color="auto"/>
      </w:divBdr>
    </w:div>
    <w:div w:id="82401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13356D-121B-4BFF-A6B8-76D98A2203A1}">
  <ds:schemaRefs>
    <ds:schemaRef ds:uri="http://schemas.openxmlformats.org/officeDocument/2006/bibliography"/>
  </ds:schemaRefs>
</ds:datastoreItem>
</file>

<file path=customXml/itemProps2.xml><?xml version="1.0" encoding="utf-8"?>
<ds:datastoreItem xmlns:ds="http://schemas.openxmlformats.org/officeDocument/2006/customXml" ds:itemID="{23C2CC6F-958E-4A74-AF41-C765F67D3A06}"/>
</file>

<file path=customXml/itemProps3.xml><?xml version="1.0" encoding="utf-8"?>
<ds:datastoreItem xmlns:ds="http://schemas.openxmlformats.org/officeDocument/2006/customXml" ds:itemID="{C2656722-1275-45E1-85C2-960BB774F393}"/>
</file>

<file path=customXml/itemProps4.xml><?xml version="1.0" encoding="utf-8"?>
<ds:datastoreItem xmlns:ds="http://schemas.openxmlformats.org/officeDocument/2006/customXml" ds:itemID="{3CD5857D-7384-45D3-B977-CB5B3064D399}"/>
</file>

<file path=docProps/app.xml><?xml version="1.0" encoding="utf-8"?>
<Properties xmlns="http://schemas.openxmlformats.org/officeDocument/2006/extended-properties" xmlns:vt="http://schemas.openxmlformats.org/officeDocument/2006/docPropsVTypes">
  <Template>Normal.dotm</Template>
  <TotalTime>4</TotalTime>
  <Pages>18</Pages>
  <Words>8108</Words>
  <Characters>28769</Characters>
  <Application>Microsoft Office Word</Application>
  <DocSecurity>0</DocSecurity>
  <Lines>597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MERCURY</dc:creator>
  <cp:keywords/>
  <dc:description/>
  <cp:lastModifiedBy>vulinhqingling@gmail.com</cp:lastModifiedBy>
  <cp:revision>2</cp:revision>
  <cp:lastPrinted>2024-04-15T03:04:00Z</cp:lastPrinted>
  <dcterms:created xsi:type="dcterms:W3CDTF">2024-11-28T02:53:00Z</dcterms:created>
  <dcterms:modified xsi:type="dcterms:W3CDTF">2024-11-28T02:53:00Z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9ff73d8b50a6878f5da6270107f445944422fea46365a6a46352bd05b5a023f0</vt:lpwstr>
  </property>
</Properties>
</file>