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954"/>
      </w:tblGrid>
      <w:tr w:rsidR="002358CF" w:rsidRPr="002358CF" w14:paraId="563CA6ED" w14:textId="77777777" w:rsidTr="00C152AB">
        <w:trPr>
          <w:trHeight w:val="1270"/>
          <w:jc w:val="center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EE7D7" w14:textId="77777777" w:rsidR="00651A10" w:rsidRPr="002358CF" w:rsidRDefault="00651A10" w:rsidP="00E876C6">
            <w:pPr>
              <w:jc w:val="center"/>
              <w:rPr>
                <w:sz w:val="28"/>
                <w:szCs w:val="28"/>
              </w:rPr>
            </w:pPr>
            <w:r w:rsidRPr="002358C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173F42" wp14:editId="7F512137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450850</wp:posOffset>
                      </wp:positionV>
                      <wp:extent cx="933450" cy="0"/>
                      <wp:effectExtent l="13335" t="5715" r="5715" b="1333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B6B2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8pt;margin-top:35.5pt;width:7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"/>
                  </w:pict>
                </mc:Fallback>
              </mc:AlternateContent>
            </w:r>
            <w:r w:rsidRPr="002358CF">
              <w:rPr>
                <w:b/>
                <w:bCs/>
                <w:sz w:val="26"/>
                <w:szCs w:val="26"/>
                <w:lang w:val="vi-VN"/>
              </w:rPr>
              <w:t>HỘI ĐỒNG NHÂN DÂN</w:t>
            </w:r>
            <w:r w:rsidRPr="002358CF">
              <w:rPr>
                <w:b/>
                <w:bCs/>
                <w:sz w:val="26"/>
                <w:szCs w:val="26"/>
                <w:lang w:val="vi-VN"/>
              </w:rPr>
              <w:br/>
              <w:t>THÀNH PHỐ HỒ CHÍ MINH</w:t>
            </w:r>
            <w:r w:rsidRPr="002358CF">
              <w:rPr>
                <w:b/>
                <w:bCs/>
                <w:sz w:val="26"/>
                <w:szCs w:val="26"/>
                <w:lang w:val="vi-VN"/>
              </w:rPr>
              <w:br/>
            </w:r>
          </w:p>
          <w:p w14:paraId="5DE0E51E" w14:textId="2135EF15" w:rsidR="00651A10" w:rsidRPr="002358CF" w:rsidRDefault="00651A10" w:rsidP="00E876C6">
            <w:pPr>
              <w:jc w:val="center"/>
              <w:rPr>
                <w:sz w:val="28"/>
                <w:szCs w:val="28"/>
                <w:lang w:val="vi-VN"/>
              </w:rPr>
            </w:pPr>
            <w:r w:rsidRPr="002358CF">
              <w:rPr>
                <w:sz w:val="28"/>
                <w:szCs w:val="28"/>
                <w:lang w:val="vi-VN"/>
              </w:rPr>
              <w:t xml:space="preserve">Số: </w:t>
            </w:r>
            <w:r w:rsidR="009316FC">
              <w:rPr>
                <w:sz w:val="28"/>
                <w:szCs w:val="28"/>
              </w:rPr>
              <w:t>15</w:t>
            </w:r>
            <w:r w:rsidRPr="002358CF">
              <w:rPr>
                <w:sz w:val="28"/>
                <w:szCs w:val="28"/>
                <w:lang w:val="vi-VN"/>
              </w:rPr>
              <w:t>/20</w:t>
            </w:r>
            <w:r w:rsidRPr="002358CF">
              <w:rPr>
                <w:sz w:val="28"/>
                <w:szCs w:val="28"/>
              </w:rPr>
              <w:t>25</w:t>
            </w:r>
            <w:r w:rsidRPr="002358CF">
              <w:rPr>
                <w:sz w:val="28"/>
                <w:szCs w:val="28"/>
                <w:lang w:val="vi-VN"/>
              </w:rPr>
              <w:t>/NQ-HĐND</w:t>
            </w:r>
          </w:p>
          <w:p w14:paraId="17C28AB7" w14:textId="77777777" w:rsidR="00651A10" w:rsidRPr="002358CF" w:rsidRDefault="00651A10" w:rsidP="00E876C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047A7" w14:textId="77777777" w:rsidR="00651A10" w:rsidRPr="002358CF" w:rsidRDefault="00651A10" w:rsidP="00E876C6">
            <w:pPr>
              <w:jc w:val="center"/>
              <w:rPr>
                <w:i/>
                <w:iCs/>
                <w:sz w:val="28"/>
                <w:szCs w:val="28"/>
              </w:rPr>
            </w:pPr>
            <w:r w:rsidRPr="002358C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26E74C" wp14:editId="5AED7116">
                      <wp:simplePos x="0" y="0"/>
                      <wp:positionH relativeFrom="column">
                        <wp:posOffset>763413</wp:posOffset>
                      </wp:positionH>
                      <wp:positionV relativeFrom="paragraph">
                        <wp:posOffset>400050</wp:posOffset>
                      </wp:positionV>
                      <wp:extent cx="2022158" cy="0"/>
                      <wp:effectExtent l="0" t="0" r="0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215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657F2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60.1pt;margin-top:31.5pt;width:159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"/>
                  </w:pict>
                </mc:Fallback>
              </mc:AlternateContent>
            </w:r>
            <w:r w:rsidRPr="002358CF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2358CF">
              <w:rPr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2358CF">
              <w:rPr>
                <w:b/>
                <w:bCs/>
                <w:sz w:val="26"/>
                <w:szCs w:val="26"/>
                <w:lang w:val="vi-VN"/>
              </w:rPr>
              <w:br/>
            </w:r>
          </w:p>
          <w:p w14:paraId="2BD99BD9" w14:textId="357BF63B" w:rsidR="00651A10" w:rsidRPr="00045C72" w:rsidRDefault="00651A10" w:rsidP="00E876C6">
            <w:pPr>
              <w:jc w:val="center"/>
              <w:rPr>
                <w:rFonts w:ascii="Times New Roman Italic" w:hAnsi="Times New Roman Italic"/>
                <w:spacing w:val="-6"/>
                <w:sz w:val="26"/>
                <w:szCs w:val="26"/>
              </w:rPr>
            </w:pPr>
            <w:r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  <w:lang w:val="vi-VN"/>
              </w:rPr>
              <w:t xml:space="preserve">Thành phố Hồ Chí Minh, ngày </w:t>
            </w:r>
            <w:r w:rsidR="00045C72"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</w:rPr>
              <w:t>24</w:t>
            </w:r>
            <w:r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  <w:lang w:val="vi-VN"/>
              </w:rPr>
              <w:t xml:space="preserve"> tháng </w:t>
            </w:r>
            <w:r w:rsidR="00045C72"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</w:rPr>
              <w:t>7</w:t>
            </w:r>
            <w:r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</w:rPr>
              <w:t xml:space="preserve"> </w:t>
            </w:r>
            <w:r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  <w:lang w:val="vi-VN"/>
              </w:rPr>
              <w:t xml:space="preserve">năm </w:t>
            </w:r>
            <w:r w:rsidRPr="00045C72">
              <w:rPr>
                <w:rFonts w:ascii="Times New Roman Italic" w:hAnsi="Times New Roman Italic"/>
                <w:i/>
                <w:iCs/>
                <w:spacing w:val="-6"/>
                <w:sz w:val="28"/>
                <w:szCs w:val="28"/>
              </w:rPr>
              <w:t>2025</w:t>
            </w:r>
          </w:p>
        </w:tc>
      </w:tr>
    </w:tbl>
    <w:p w14:paraId="744E08A0" w14:textId="77777777" w:rsidR="00651A10" w:rsidRPr="002358CF" w:rsidRDefault="00651A10" w:rsidP="004D4044">
      <w:pPr>
        <w:jc w:val="center"/>
        <w:rPr>
          <w:sz w:val="28"/>
          <w:szCs w:val="28"/>
        </w:rPr>
      </w:pPr>
      <w:r w:rsidRPr="002358CF">
        <w:rPr>
          <w:b/>
          <w:bCs/>
          <w:sz w:val="28"/>
          <w:szCs w:val="28"/>
          <w:lang w:val="vi-VN"/>
        </w:rPr>
        <w:t>NGHỊ QUYẾT</w:t>
      </w:r>
    </w:p>
    <w:p w14:paraId="70ADD882" w14:textId="77777777" w:rsidR="00F12C4D" w:rsidRPr="002358CF" w:rsidRDefault="00F12C4D" w:rsidP="00651A10">
      <w:pPr>
        <w:jc w:val="center"/>
        <w:rPr>
          <w:b/>
          <w:bCs/>
          <w:iCs/>
          <w:sz w:val="28"/>
          <w:szCs w:val="28"/>
        </w:rPr>
      </w:pPr>
      <w:r w:rsidRPr="002358CF">
        <w:rPr>
          <w:b/>
          <w:bCs/>
          <w:iCs/>
          <w:sz w:val="28"/>
          <w:szCs w:val="28"/>
        </w:rPr>
        <w:t>Quy định phân cấp nguồn thu, nhiệm vụ chi</w:t>
      </w:r>
    </w:p>
    <w:p w14:paraId="5857F321" w14:textId="77777777" w:rsidR="00F12C4D" w:rsidRPr="002358CF" w:rsidRDefault="00F12C4D" w:rsidP="00F12C4D">
      <w:pPr>
        <w:jc w:val="center"/>
        <w:rPr>
          <w:b/>
          <w:bCs/>
          <w:iCs/>
          <w:sz w:val="28"/>
          <w:szCs w:val="28"/>
        </w:rPr>
      </w:pPr>
      <w:r w:rsidRPr="002358CF">
        <w:rPr>
          <w:b/>
          <w:bCs/>
          <w:iCs/>
          <w:sz w:val="28"/>
          <w:szCs w:val="28"/>
        </w:rPr>
        <w:t>và tỷ lệ phần trăm (%) phân chia các khoản thu cho từng cấp ngân sách</w:t>
      </w:r>
    </w:p>
    <w:p w14:paraId="4117153A" w14:textId="77777777" w:rsidR="00651A10" w:rsidRPr="002358CF" w:rsidRDefault="00F12C4D" w:rsidP="00F12C4D">
      <w:pPr>
        <w:jc w:val="center"/>
        <w:rPr>
          <w:bCs/>
          <w:iCs/>
          <w:sz w:val="28"/>
          <w:szCs w:val="28"/>
        </w:rPr>
      </w:pPr>
      <w:r w:rsidRPr="002358CF">
        <w:rPr>
          <w:b/>
          <w:bCs/>
          <w:iCs/>
          <w:sz w:val="28"/>
          <w:szCs w:val="28"/>
        </w:rPr>
        <w:t>ở Thành phố Hồ Chí Minh năm 2025</w:t>
      </w:r>
    </w:p>
    <w:p w14:paraId="2D961C8D" w14:textId="166E987A" w:rsidR="00651A10" w:rsidRPr="002358CF" w:rsidRDefault="00651A10" w:rsidP="00D27EAD">
      <w:pPr>
        <w:spacing w:line="360" w:lineRule="auto"/>
        <w:jc w:val="center"/>
        <w:rPr>
          <w:b/>
          <w:bCs/>
          <w:lang w:val="vi-VN"/>
        </w:rPr>
      </w:pPr>
    </w:p>
    <w:p w14:paraId="0175C14B" w14:textId="2BDC5045" w:rsidR="00910013" w:rsidRPr="00910013" w:rsidRDefault="00910013" w:rsidP="00910013">
      <w:pPr>
        <w:spacing w:before="120" w:after="120"/>
        <w:ind w:right="9" w:firstLine="540"/>
        <w:jc w:val="both"/>
        <w:rPr>
          <w:i/>
          <w:iCs/>
          <w:sz w:val="28"/>
          <w:szCs w:val="28"/>
        </w:rPr>
      </w:pPr>
      <w:r w:rsidRPr="00910013">
        <w:rPr>
          <w:i/>
          <w:iCs/>
          <w:sz w:val="28"/>
          <w:szCs w:val="28"/>
        </w:rPr>
        <w:t>Căn cứ Luật Tổ chức chính quyền địa phương số 72/2025/QH15;</w:t>
      </w:r>
    </w:p>
    <w:p w14:paraId="15E623E5" w14:textId="2293890E" w:rsidR="00910013" w:rsidRPr="00910013" w:rsidRDefault="00910013" w:rsidP="00910013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9370DD">
        <w:rPr>
          <w:rFonts w:ascii="Times New Roman Italic" w:hAnsi="Times New Roman Italic"/>
          <w:i/>
          <w:spacing w:val="2"/>
          <w:sz w:val="28"/>
          <w:szCs w:val="28"/>
          <w:lang w:val="vi-VN"/>
        </w:rPr>
        <w:t xml:space="preserve">Căn cứ Luật Ban hành văn bản quy </w:t>
      </w:r>
      <w:r w:rsidRPr="009370DD">
        <w:rPr>
          <w:i/>
          <w:iCs/>
          <w:spacing w:val="2"/>
          <w:sz w:val="28"/>
          <w:szCs w:val="28"/>
        </w:rPr>
        <w:t xml:space="preserve">phạm pháp luật số 64/2025/QH15 được sửa đổi, </w:t>
      </w:r>
      <w:r w:rsidRPr="00910013">
        <w:rPr>
          <w:i/>
          <w:iCs/>
          <w:sz w:val="28"/>
          <w:szCs w:val="28"/>
        </w:rPr>
        <w:t>bổ sung bởi Luật số 87/2025QH15;</w:t>
      </w:r>
    </w:p>
    <w:p w14:paraId="26C5A892" w14:textId="3E0039A3" w:rsidR="00910013" w:rsidRPr="00910013" w:rsidRDefault="00910013" w:rsidP="00910013">
      <w:pPr>
        <w:spacing w:before="120" w:after="120"/>
        <w:ind w:right="9" w:firstLine="540"/>
        <w:jc w:val="both"/>
        <w:rPr>
          <w:rFonts w:ascii="Times New Roman Italic" w:hAnsi="Times New Roman Italic"/>
          <w:i/>
          <w:iCs/>
          <w:spacing w:val="-6"/>
          <w:sz w:val="28"/>
          <w:szCs w:val="28"/>
        </w:rPr>
      </w:pPr>
      <w:r w:rsidRPr="00910013">
        <w:rPr>
          <w:rFonts w:ascii="Times New Roman Italic" w:hAnsi="Times New Roman Italic"/>
          <w:i/>
          <w:iCs/>
          <w:spacing w:val="-6"/>
          <w:sz w:val="28"/>
          <w:szCs w:val="28"/>
        </w:rPr>
        <w:t>Căn cứ Luật Ngân sách nhà nước số 83/2015/QH13;</w:t>
      </w:r>
    </w:p>
    <w:p w14:paraId="07E0A669" w14:textId="29B00280" w:rsidR="00910013" w:rsidRPr="00910013" w:rsidRDefault="00910013" w:rsidP="00910013">
      <w:pPr>
        <w:spacing w:before="120" w:after="120"/>
        <w:ind w:right="9" w:firstLine="540"/>
        <w:jc w:val="both"/>
        <w:rPr>
          <w:rFonts w:ascii="Times New Roman Italic" w:hAnsi="Times New Roman Italic"/>
          <w:i/>
          <w:iCs/>
          <w:spacing w:val="-6"/>
          <w:sz w:val="28"/>
          <w:szCs w:val="28"/>
        </w:rPr>
      </w:pPr>
      <w:r w:rsidRPr="00910013">
        <w:rPr>
          <w:rFonts w:ascii="Times New Roman Italic" w:hAnsi="Times New Roman Italic"/>
          <w:i/>
          <w:iCs/>
          <w:spacing w:val="-6"/>
          <w:sz w:val="28"/>
          <w:szCs w:val="28"/>
        </w:rPr>
        <w:t>Căn cứ Luật Ngân sách nhà nước số 89/2025/QH15;</w:t>
      </w:r>
    </w:p>
    <w:p w14:paraId="611C2F63" w14:textId="77777777" w:rsidR="005C653D" w:rsidRPr="002358CF" w:rsidRDefault="005C653D" w:rsidP="00F239EF">
      <w:pPr>
        <w:spacing w:before="120" w:after="120" w:line="252" w:lineRule="auto"/>
        <w:ind w:firstLine="567"/>
        <w:jc w:val="both"/>
        <w:rPr>
          <w:rFonts w:ascii="Times New Roman Italic" w:hAnsi="Times New Roman Italic"/>
          <w:i/>
          <w:iCs/>
          <w:sz w:val="28"/>
          <w:szCs w:val="28"/>
        </w:rPr>
      </w:pPr>
      <w:r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Căn cứ Nghị quyết số 202/2025/QH15 ngày 12 tháng 6 năm 2025 của Quốc hội </w:t>
      </w:r>
      <w:r w:rsidRPr="002358CF">
        <w:rPr>
          <w:rFonts w:ascii="Times New Roman Italic" w:hAnsi="Times New Roman Italic"/>
          <w:i/>
          <w:iCs/>
          <w:sz w:val="28"/>
          <w:szCs w:val="28"/>
        </w:rPr>
        <w:t>về việc sắp xếp đơn vị hành chính cấp tỉnh;</w:t>
      </w:r>
    </w:p>
    <w:p w14:paraId="1152D085" w14:textId="77777777" w:rsidR="005C653D" w:rsidRPr="002358CF" w:rsidRDefault="005C653D" w:rsidP="00F239EF">
      <w:pPr>
        <w:spacing w:before="120" w:after="120" w:line="252" w:lineRule="auto"/>
        <w:ind w:firstLine="567"/>
        <w:jc w:val="both"/>
        <w:rPr>
          <w:rFonts w:ascii="Times New Roman Italic" w:hAnsi="Times New Roman Italic"/>
          <w:i/>
          <w:iCs/>
          <w:sz w:val="28"/>
          <w:szCs w:val="28"/>
        </w:rPr>
      </w:pPr>
      <w:r w:rsidRPr="002358CF">
        <w:rPr>
          <w:rFonts w:ascii="Times New Roman Italic" w:hAnsi="Times New Roman Italic"/>
          <w:i/>
          <w:iCs/>
          <w:sz w:val="28"/>
          <w:szCs w:val="28"/>
        </w:rPr>
        <w:t>Căn cứ Nghị quyết số 1685/NQ-UBTVQH15 ngày 16 tháng 6 năm 2025 của Ủy ban Thường vụ Quốc hội về việc sắp xếp các đơn vị hành chính cấp xã của Thành phố Hồ Chí Minh năm 2025;</w:t>
      </w:r>
    </w:p>
    <w:p w14:paraId="311632D8" w14:textId="77777777" w:rsidR="00651A10" w:rsidRPr="002358CF" w:rsidRDefault="00651A10" w:rsidP="00F239EF">
      <w:pPr>
        <w:spacing w:before="120" w:after="120" w:line="252" w:lineRule="auto"/>
        <w:ind w:firstLine="567"/>
        <w:jc w:val="both"/>
        <w:rPr>
          <w:rFonts w:ascii="Times New Roman Italic" w:hAnsi="Times New Roman Italic"/>
          <w:sz w:val="28"/>
          <w:szCs w:val="28"/>
        </w:rPr>
      </w:pPr>
      <w:r w:rsidRPr="002358CF">
        <w:rPr>
          <w:rFonts w:ascii="Times New Roman Italic" w:hAnsi="Times New Roman Italic"/>
          <w:i/>
          <w:iCs/>
          <w:sz w:val="28"/>
          <w:szCs w:val="28"/>
        </w:rPr>
        <w:t>Căn cứ Nghị định số 163/2016/NĐ-CP ngày 21 tháng 12 năm 2016 của Chính phủ quy định chi tiết thi hành một số điều của Luật Ngân sách Nhà nước;</w:t>
      </w:r>
    </w:p>
    <w:p w14:paraId="3BA9489C" w14:textId="402CD975" w:rsidR="005C653D" w:rsidRDefault="005C653D" w:rsidP="00F239EF">
      <w:pPr>
        <w:spacing w:before="120" w:after="120" w:line="252" w:lineRule="auto"/>
        <w:ind w:firstLine="567"/>
        <w:jc w:val="both"/>
        <w:rPr>
          <w:rFonts w:ascii="Times New Roman Italic" w:hAnsi="Times New Roman Italic"/>
          <w:i/>
          <w:iCs/>
          <w:sz w:val="28"/>
          <w:szCs w:val="28"/>
        </w:rPr>
      </w:pPr>
      <w:r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>Căn cứ Nghị định số 78/2025/NĐ-CP ngày 01 tháng 4 năm 2025 của Chính phủ</w:t>
      </w:r>
      <w:r w:rsidRPr="002358CF">
        <w:rPr>
          <w:rFonts w:ascii="Times New Roman Italic" w:hAnsi="Times New Roman Italic"/>
          <w:i/>
          <w:iCs/>
          <w:sz w:val="28"/>
          <w:szCs w:val="28"/>
        </w:rPr>
        <w:t xml:space="preserve"> quy định chi tiết một số điều và biện pháp để tổ chức, hướng dẫn thi hành Luật </w:t>
      </w:r>
      <w:r w:rsidRPr="002C7D6F">
        <w:rPr>
          <w:rFonts w:ascii="Times New Roman Italic" w:hAnsi="Times New Roman Italic"/>
          <w:i/>
          <w:iCs/>
          <w:spacing w:val="-10"/>
          <w:sz w:val="28"/>
          <w:szCs w:val="28"/>
        </w:rPr>
        <w:t>Ban hành văn bản quy phạm pháp luật</w:t>
      </w:r>
      <w:r w:rsidRPr="002358CF">
        <w:rPr>
          <w:rFonts w:ascii="Times New Roman Italic" w:hAnsi="Times New Roman Italic"/>
          <w:i/>
          <w:iCs/>
          <w:sz w:val="28"/>
          <w:szCs w:val="28"/>
        </w:rPr>
        <w:t>;</w:t>
      </w:r>
    </w:p>
    <w:p w14:paraId="2291C278" w14:textId="771A41D0" w:rsidR="007062CB" w:rsidRPr="007062CB" w:rsidRDefault="007062CB" w:rsidP="007062CB">
      <w:pPr>
        <w:spacing w:before="120" w:after="120"/>
        <w:ind w:firstLine="567"/>
        <w:jc w:val="both"/>
        <w:rPr>
          <w:i/>
          <w:spacing w:val="-2"/>
          <w:sz w:val="28"/>
          <w:szCs w:val="28"/>
        </w:rPr>
      </w:pPr>
      <w:r w:rsidRPr="007062CB">
        <w:rPr>
          <w:i/>
          <w:spacing w:val="-2"/>
          <w:sz w:val="28"/>
          <w:szCs w:val="28"/>
        </w:rPr>
        <w:t xml:space="preserve">Căn cứ Nghị định số 187/2025/NĐ-CP ngày 01/07/2025 của Chính phủ về sửa đổi, bổ sung Nghị định </w:t>
      </w:r>
      <w:r w:rsidR="009316FC">
        <w:rPr>
          <w:i/>
          <w:spacing w:val="-2"/>
          <w:sz w:val="28"/>
          <w:szCs w:val="28"/>
        </w:rPr>
        <w:t xml:space="preserve">số </w:t>
      </w:r>
      <w:r w:rsidRPr="007062CB">
        <w:rPr>
          <w:i/>
          <w:spacing w:val="-2"/>
          <w:sz w:val="28"/>
          <w:szCs w:val="28"/>
        </w:rPr>
        <w:t xml:space="preserve">78/2025/NĐ-CP hướng dẫn và biện pháp để tổ chức </w:t>
      </w:r>
      <w:r w:rsidRPr="009316FC">
        <w:rPr>
          <w:rFonts w:ascii="Times New Roman Italic" w:hAnsi="Times New Roman Italic"/>
          <w:i/>
          <w:spacing w:val="-10"/>
          <w:sz w:val="28"/>
          <w:szCs w:val="28"/>
        </w:rPr>
        <w:t xml:space="preserve">luật ban hành văn bản quy phạm pháp luật và Nghị định </w:t>
      </w:r>
      <w:r w:rsidR="009316FC" w:rsidRPr="009316FC">
        <w:rPr>
          <w:rFonts w:ascii="Times New Roman Italic" w:hAnsi="Times New Roman Italic"/>
          <w:i/>
          <w:spacing w:val="-10"/>
          <w:sz w:val="28"/>
          <w:szCs w:val="28"/>
        </w:rPr>
        <w:t xml:space="preserve">số </w:t>
      </w:r>
      <w:r w:rsidRPr="009316FC">
        <w:rPr>
          <w:rFonts w:ascii="Times New Roman Italic" w:hAnsi="Times New Roman Italic"/>
          <w:i/>
          <w:spacing w:val="-10"/>
          <w:sz w:val="28"/>
          <w:szCs w:val="28"/>
        </w:rPr>
        <w:t>79/2025/NĐ-CP về kiểm tra</w:t>
      </w:r>
      <w:r w:rsidRPr="007062CB">
        <w:rPr>
          <w:i/>
          <w:spacing w:val="-2"/>
          <w:sz w:val="28"/>
          <w:szCs w:val="28"/>
        </w:rPr>
        <w:t>, rà soát, hệ thống hóa và xử lý văn bản quy phạm pháp luật;</w:t>
      </w:r>
    </w:p>
    <w:p w14:paraId="68534EBA" w14:textId="77F8E957" w:rsidR="00651A10" w:rsidRPr="002358CF" w:rsidRDefault="00651A10" w:rsidP="00F239EF">
      <w:pPr>
        <w:spacing w:before="120" w:after="120" w:line="252" w:lineRule="auto"/>
        <w:ind w:firstLine="567"/>
        <w:jc w:val="both"/>
        <w:rPr>
          <w:rFonts w:ascii="Times New Roman Italic" w:hAnsi="Times New Roman Italic"/>
          <w:i/>
          <w:iCs/>
          <w:sz w:val="28"/>
          <w:szCs w:val="28"/>
        </w:rPr>
      </w:pPr>
      <w:r w:rsidRPr="002C7D6F">
        <w:rPr>
          <w:rFonts w:ascii="Times New Roman Italic" w:hAnsi="Times New Roman Italic"/>
          <w:i/>
          <w:iCs/>
          <w:spacing w:val="-6"/>
          <w:sz w:val="28"/>
          <w:szCs w:val="28"/>
          <w:lang w:val="vi-VN"/>
        </w:rPr>
        <w:t xml:space="preserve">Xét Tờ trình </w:t>
      </w:r>
      <w:r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số </w:t>
      </w:r>
      <w:r w:rsidR="00045C72"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>52</w:t>
      </w:r>
      <w:r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/TTr-UBND ngày </w:t>
      </w:r>
      <w:r w:rsidR="00045C72"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>18</w:t>
      </w:r>
      <w:r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tháng</w:t>
      </w:r>
      <w:r w:rsidR="00045C72"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7</w:t>
      </w:r>
      <w:r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năm  2025</w:t>
      </w:r>
      <w:r w:rsidRPr="002C7D6F">
        <w:rPr>
          <w:rFonts w:ascii="Times New Roman Italic" w:hAnsi="Times New Roman Italic"/>
          <w:i/>
          <w:iCs/>
          <w:spacing w:val="-6"/>
          <w:sz w:val="28"/>
          <w:szCs w:val="28"/>
          <w:lang w:val="vi-VN"/>
        </w:rPr>
        <w:t xml:space="preserve"> của Ủy ban nhân dân</w:t>
      </w:r>
      <w:r w:rsidRPr="002358CF">
        <w:rPr>
          <w:rFonts w:ascii="Times New Roman Italic" w:hAnsi="Times New Roman Italic"/>
          <w:i/>
          <w:iCs/>
          <w:sz w:val="28"/>
          <w:szCs w:val="28"/>
          <w:lang w:val="vi-VN"/>
        </w:rPr>
        <w:t xml:space="preserve"> Thành phố về </w:t>
      </w:r>
      <w:r w:rsidR="00F12C4D" w:rsidRPr="002358CF">
        <w:rPr>
          <w:rFonts w:ascii="Times New Roman Italic" w:hAnsi="Times New Roman Italic"/>
          <w:i/>
          <w:iCs/>
          <w:sz w:val="28"/>
          <w:szCs w:val="28"/>
        </w:rPr>
        <w:t>ban hành</w:t>
      </w:r>
      <w:r w:rsidR="00D33ACA" w:rsidRPr="002358CF">
        <w:rPr>
          <w:rFonts w:ascii="Times New Roman Italic" w:hAnsi="Times New Roman Italic"/>
          <w:i/>
          <w:iCs/>
          <w:sz w:val="28"/>
          <w:szCs w:val="28"/>
        </w:rPr>
        <w:t xml:space="preserve"> </w:t>
      </w:r>
      <w:r w:rsidR="00F12C4D" w:rsidRPr="002358CF">
        <w:rPr>
          <w:rFonts w:ascii="Times New Roman Italic" w:hAnsi="Times New Roman Italic"/>
          <w:i/>
          <w:iCs/>
          <w:sz w:val="28"/>
          <w:szCs w:val="28"/>
        </w:rPr>
        <w:t xml:space="preserve">Nghị quyết quy định phân cấp nguồn thu, nhiệm vụ chi và </w:t>
      </w:r>
      <w:r w:rsidR="00F12C4D" w:rsidRPr="002C7D6F">
        <w:rPr>
          <w:rFonts w:ascii="Times New Roman Italic" w:hAnsi="Times New Roman Italic"/>
          <w:i/>
          <w:iCs/>
          <w:spacing w:val="-4"/>
          <w:sz w:val="28"/>
          <w:szCs w:val="28"/>
        </w:rPr>
        <w:t>tỷ lệ phần trăm (%) phân chia các khoản thu cho từng cấp ngân sách ở Thành phố</w:t>
      </w:r>
      <w:r w:rsidR="00F12C4D" w:rsidRPr="002358CF">
        <w:rPr>
          <w:rFonts w:ascii="Times New Roman Italic" w:hAnsi="Times New Roman Italic"/>
          <w:i/>
          <w:iCs/>
          <w:sz w:val="28"/>
          <w:szCs w:val="28"/>
        </w:rPr>
        <w:t xml:space="preserve"> </w:t>
      </w:r>
      <w:r w:rsidR="00F12C4D" w:rsidRPr="0008425F">
        <w:rPr>
          <w:rFonts w:ascii="Times New Roman Italic" w:hAnsi="Times New Roman Italic"/>
          <w:i/>
          <w:iCs/>
          <w:spacing w:val="-10"/>
          <w:sz w:val="28"/>
          <w:szCs w:val="28"/>
        </w:rPr>
        <w:t>Hồ Chí Minh năm 2025</w:t>
      </w:r>
      <w:r w:rsidRPr="0008425F">
        <w:rPr>
          <w:rFonts w:ascii="Times New Roman Italic" w:hAnsi="Times New Roman Italic"/>
          <w:i/>
          <w:iCs/>
          <w:spacing w:val="-10"/>
          <w:sz w:val="28"/>
          <w:szCs w:val="28"/>
        </w:rPr>
        <w:t>;</w:t>
      </w:r>
      <w:r w:rsidRPr="0008425F">
        <w:rPr>
          <w:rFonts w:ascii="Times New Roman Italic" w:hAnsi="Times New Roman Italic"/>
          <w:i/>
          <w:iCs/>
          <w:spacing w:val="-10"/>
          <w:sz w:val="28"/>
          <w:szCs w:val="28"/>
          <w:lang w:val="vi-VN"/>
        </w:rPr>
        <w:t xml:space="preserve"> Báo cáo th</w:t>
      </w:r>
      <w:r w:rsidRPr="0008425F">
        <w:rPr>
          <w:rFonts w:ascii="Times New Roman Italic" w:hAnsi="Times New Roman Italic"/>
          <w:i/>
          <w:iCs/>
          <w:spacing w:val="-10"/>
          <w:sz w:val="28"/>
          <w:szCs w:val="28"/>
        </w:rPr>
        <w:t>ẩ</w:t>
      </w:r>
      <w:r w:rsidRPr="0008425F">
        <w:rPr>
          <w:rFonts w:ascii="Times New Roman Italic" w:hAnsi="Times New Roman Italic"/>
          <w:i/>
          <w:iCs/>
          <w:spacing w:val="-10"/>
          <w:sz w:val="28"/>
          <w:szCs w:val="28"/>
          <w:lang w:val="vi-VN"/>
        </w:rPr>
        <w:t>m tra s</w:t>
      </w:r>
      <w:r w:rsidRPr="0008425F">
        <w:rPr>
          <w:rFonts w:ascii="Times New Roman Italic" w:hAnsi="Times New Roman Italic"/>
          <w:i/>
          <w:iCs/>
          <w:spacing w:val="-10"/>
          <w:sz w:val="28"/>
          <w:szCs w:val="28"/>
        </w:rPr>
        <w:t>ố</w:t>
      </w:r>
      <w:r w:rsidR="001A04F4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368</w:t>
      </w:r>
      <w:r w:rsidRPr="0008425F">
        <w:rPr>
          <w:rFonts w:ascii="Times New Roman Italic" w:hAnsi="Times New Roman Italic"/>
          <w:i/>
          <w:iCs/>
          <w:spacing w:val="-10"/>
          <w:sz w:val="28"/>
          <w:szCs w:val="28"/>
          <w:lang w:val="vi-VN"/>
        </w:rPr>
        <w:t>/</w:t>
      </w:r>
      <w:r w:rsidRPr="0008425F">
        <w:rPr>
          <w:i/>
          <w:iCs/>
          <w:spacing w:val="-10"/>
          <w:sz w:val="28"/>
          <w:szCs w:val="28"/>
          <w:lang w:val="vi-VN"/>
        </w:rPr>
        <w:t>BC-</w:t>
      </w:r>
      <w:r w:rsidR="007062CB" w:rsidRPr="0008425F">
        <w:rPr>
          <w:i/>
          <w:iCs/>
          <w:spacing w:val="-10"/>
          <w:sz w:val="28"/>
          <w:szCs w:val="28"/>
        </w:rPr>
        <w:t>BKTNS</w:t>
      </w:r>
      <w:r w:rsidRPr="0008425F">
        <w:rPr>
          <w:i/>
          <w:iCs/>
          <w:spacing w:val="-10"/>
          <w:sz w:val="28"/>
          <w:szCs w:val="28"/>
          <w:lang w:val="vi-VN"/>
        </w:rPr>
        <w:t xml:space="preserve"> ngày</w:t>
      </w:r>
      <w:r w:rsidR="00AD0762" w:rsidRPr="0008425F">
        <w:rPr>
          <w:i/>
          <w:iCs/>
          <w:spacing w:val="-10"/>
          <w:sz w:val="28"/>
          <w:szCs w:val="28"/>
        </w:rPr>
        <w:t xml:space="preserve"> 23</w:t>
      </w:r>
      <w:r w:rsidRPr="0008425F">
        <w:rPr>
          <w:i/>
          <w:iCs/>
          <w:spacing w:val="-10"/>
          <w:sz w:val="28"/>
          <w:szCs w:val="28"/>
          <w:lang w:val="vi-VN"/>
        </w:rPr>
        <w:t xml:space="preserve"> tháng</w:t>
      </w:r>
      <w:r w:rsidR="00045C72" w:rsidRPr="0008425F">
        <w:rPr>
          <w:i/>
          <w:iCs/>
          <w:spacing w:val="-10"/>
          <w:sz w:val="28"/>
          <w:szCs w:val="28"/>
        </w:rPr>
        <w:t xml:space="preserve"> 7</w:t>
      </w:r>
      <w:r w:rsidRPr="0008425F">
        <w:rPr>
          <w:i/>
          <w:iCs/>
          <w:spacing w:val="-10"/>
          <w:sz w:val="28"/>
          <w:szCs w:val="28"/>
        </w:rPr>
        <w:t xml:space="preserve"> năm</w:t>
      </w:r>
      <w:r w:rsidR="00045C72" w:rsidRPr="0008425F">
        <w:rPr>
          <w:i/>
          <w:iCs/>
          <w:spacing w:val="-10"/>
          <w:sz w:val="28"/>
          <w:szCs w:val="28"/>
        </w:rPr>
        <w:t xml:space="preserve"> 2025</w:t>
      </w:r>
      <w:r w:rsidRPr="007062CB">
        <w:rPr>
          <w:i/>
          <w:iCs/>
          <w:sz w:val="28"/>
          <w:szCs w:val="28"/>
        </w:rPr>
        <w:t xml:space="preserve"> của</w:t>
      </w:r>
      <w:r w:rsidRPr="007062CB">
        <w:rPr>
          <w:i/>
          <w:iCs/>
          <w:sz w:val="28"/>
          <w:szCs w:val="28"/>
          <w:lang w:val="vi-VN"/>
        </w:rPr>
        <w:t xml:space="preserve"> Ban Kinh tế - Ngân sách Hội đ</w:t>
      </w:r>
      <w:r w:rsidRPr="007062CB">
        <w:rPr>
          <w:i/>
          <w:iCs/>
          <w:sz w:val="28"/>
          <w:szCs w:val="28"/>
        </w:rPr>
        <w:t>ồ</w:t>
      </w:r>
      <w:r w:rsidRPr="007062CB">
        <w:rPr>
          <w:i/>
          <w:iCs/>
          <w:sz w:val="28"/>
          <w:szCs w:val="28"/>
          <w:lang w:val="vi-VN"/>
        </w:rPr>
        <w:t>ng nhân dân Thành</w:t>
      </w:r>
      <w:r w:rsidRPr="002358CF">
        <w:rPr>
          <w:rFonts w:ascii="Times New Roman Italic" w:hAnsi="Times New Roman Italic"/>
          <w:i/>
          <w:iCs/>
          <w:sz w:val="28"/>
          <w:szCs w:val="28"/>
          <w:lang w:val="vi-VN"/>
        </w:rPr>
        <w:t xml:space="preserve"> phố và ý kiến thảo luận của đại biểu </w:t>
      </w:r>
      <w:r w:rsidRPr="002358CF">
        <w:rPr>
          <w:rFonts w:ascii="Times New Roman Italic" w:hAnsi="Times New Roman Italic"/>
          <w:i/>
          <w:iCs/>
          <w:sz w:val="28"/>
          <w:szCs w:val="28"/>
        </w:rPr>
        <w:t>H</w:t>
      </w:r>
      <w:r w:rsidRPr="002358CF">
        <w:rPr>
          <w:rFonts w:ascii="Times New Roman Italic" w:hAnsi="Times New Roman Italic"/>
          <w:i/>
          <w:iCs/>
          <w:sz w:val="28"/>
          <w:szCs w:val="28"/>
          <w:lang w:val="vi-VN"/>
        </w:rPr>
        <w:t>ội đồn</w:t>
      </w:r>
      <w:r w:rsidR="001E74C9" w:rsidRPr="002358CF">
        <w:rPr>
          <w:rFonts w:ascii="Times New Roman Italic" w:hAnsi="Times New Roman Italic"/>
          <w:i/>
          <w:iCs/>
          <w:sz w:val="28"/>
          <w:szCs w:val="28"/>
          <w:lang w:val="vi-VN"/>
        </w:rPr>
        <w:t>g nhân dân Thành phố tại kỳ họp;</w:t>
      </w:r>
    </w:p>
    <w:p w14:paraId="5F002F67" w14:textId="77777777" w:rsidR="00651A10" w:rsidRPr="002358CF" w:rsidRDefault="007D6B47" w:rsidP="00F239EF">
      <w:pPr>
        <w:spacing w:before="120" w:after="120" w:line="252" w:lineRule="auto"/>
        <w:ind w:firstLine="567"/>
        <w:jc w:val="both"/>
        <w:rPr>
          <w:i/>
          <w:sz w:val="28"/>
          <w:szCs w:val="28"/>
        </w:rPr>
      </w:pPr>
      <w:r w:rsidRPr="002C7D6F">
        <w:rPr>
          <w:rFonts w:ascii="Times New Roman Italic" w:hAnsi="Times New Roman Italic"/>
          <w:i/>
          <w:iCs/>
          <w:spacing w:val="-10"/>
          <w:sz w:val="28"/>
          <w:szCs w:val="28"/>
        </w:rPr>
        <w:t>Hội đồng nhân dân</w:t>
      </w:r>
      <w:r w:rsidR="00F12C4D" w:rsidRPr="002C7D6F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Thành phố</w:t>
      </w:r>
      <w:r w:rsidRPr="002C7D6F">
        <w:rPr>
          <w:rFonts w:ascii="Times New Roman Italic" w:hAnsi="Times New Roman Italic"/>
          <w:i/>
          <w:iCs/>
          <w:spacing w:val="-10"/>
          <w:sz w:val="28"/>
          <w:szCs w:val="28"/>
        </w:rPr>
        <w:t xml:space="preserve"> ban hành </w:t>
      </w:r>
      <w:r w:rsidR="00F12C4D" w:rsidRPr="002C7D6F">
        <w:rPr>
          <w:rFonts w:ascii="Times New Roman Italic" w:hAnsi="Times New Roman Italic"/>
          <w:i/>
          <w:iCs/>
          <w:spacing w:val="-10"/>
          <w:sz w:val="28"/>
          <w:szCs w:val="28"/>
        </w:rPr>
        <w:t>Nghị quyết quy định phân cấp nguồn thu,</w:t>
      </w:r>
      <w:r w:rsidR="00F12C4D" w:rsidRPr="002C7D6F">
        <w:rPr>
          <w:rFonts w:ascii="Times New Roman Italic" w:hAnsi="Times New Roman Italic"/>
          <w:i/>
          <w:iCs/>
          <w:spacing w:val="-6"/>
          <w:sz w:val="28"/>
          <w:szCs w:val="28"/>
        </w:rPr>
        <w:t xml:space="preserve"> nhiệm vụ chi và tỷ lệ phần trăm (%) phân chia các khoản thu cho từng cấp</w:t>
      </w:r>
      <w:r w:rsidR="00F12C4D" w:rsidRPr="002358CF">
        <w:rPr>
          <w:rFonts w:ascii="Times New Roman Italic" w:hAnsi="Times New Roman Italic"/>
          <w:i/>
          <w:iCs/>
          <w:sz w:val="28"/>
          <w:szCs w:val="28"/>
        </w:rPr>
        <w:t xml:space="preserve"> ngân sá</w:t>
      </w:r>
      <w:r w:rsidR="00704C8A" w:rsidRPr="002358CF">
        <w:rPr>
          <w:rFonts w:ascii="Times New Roman Italic" w:hAnsi="Times New Roman Italic"/>
          <w:i/>
          <w:iCs/>
          <w:sz w:val="28"/>
          <w:szCs w:val="28"/>
        </w:rPr>
        <w:t xml:space="preserve">ch ở Thành phố Hồ Chí Minh </w:t>
      </w:r>
      <w:r w:rsidR="00F12C4D" w:rsidRPr="002358CF">
        <w:rPr>
          <w:rFonts w:ascii="Times New Roman Italic" w:hAnsi="Times New Roman Italic"/>
          <w:i/>
          <w:iCs/>
          <w:sz w:val="28"/>
          <w:szCs w:val="28"/>
        </w:rPr>
        <w:t>năm 2025</w:t>
      </w:r>
      <w:r w:rsidR="00D33ACA" w:rsidRPr="002358CF">
        <w:rPr>
          <w:rFonts w:ascii="Times New Roman Italic" w:hAnsi="Times New Roman Italic"/>
          <w:i/>
          <w:iCs/>
          <w:sz w:val="28"/>
          <w:szCs w:val="28"/>
        </w:rPr>
        <w:t>.</w:t>
      </w:r>
    </w:p>
    <w:p w14:paraId="25276999" w14:textId="77777777" w:rsidR="0006625B" w:rsidRPr="002358CF" w:rsidRDefault="00651A10" w:rsidP="00F87692">
      <w:pPr>
        <w:spacing w:before="120" w:after="120" w:line="288" w:lineRule="auto"/>
        <w:ind w:firstLine="567"/>
        <w:jc w:val="both"/>
        <w:rPr>
          <w:b/>
          <w:bCs/>
          <w:spacing w:val="-2"/>
          <w:sz w:val="28"/>
          <w:szCs w:val="28"/>
          <w:lang w:val="vi-VN"/>
        </w:rPr>
      </w:pPr>
      <w:r w:rsidRPr="002C7D6F">
        <w:rPr>
          <w:rFonts w:ascii="Times New Roman Bold" w:hAnsi="Times New Roman Bold"/>
          <w:b/>
          <w:iCs/>
          <w:spacing w:val="-8"/>
          <w:sz w:val="28"/>
          <w:szCs w:val="28"/>
          <w:lang w:val="vi-VN"/>
        </w:rPr>
        <w:lastRenderedPageBreak/>
        <w:t>Điều</w:t>
      </w:r>
      <w:r w:rsidR="0006625B" w:rsidRPr="002C7D6F">
        <w:rPr>
          <w:rFonts w:ascii="Times New Roman Bold" w:hAnsi="Times New Roman Bold"/>
          <w:b/>
          <w:bCs/>
          <w:spacing w:val="-8"/>
          <w:sz w:val="28"/>
          <w:szCs w:val="28"/>
          <w:lang w:val="vi-VN"/>
        </w:rPr>
        <w:t xml:space="preserve"> 1</w:t>
      </w:r>
      <w:r w:rsidR="0006625B" w:rsidRPr="002C7D6F">
        <w:rPr>
          <w:rFonts w:ascii="Times New Roman Bold" w:hAnsi="Times New Roman Bold"/>
          <w:b/>
          <w:bCs/>
          <w:spacing w:val="-8"/>
          <w:sz w:val="28"/>
          <w:szCs w:val="28"/>
        </w:rPr>
        <w:t>.</w:t>
      </w:r>
      <w:r w:rsidR="0006625B" w:rsidRPr="002C7D6F">
        <w:rPr>
          <w:rFonts w:ascii="Times New Roman Bold" w:hAnsi="Times New Roman Bold"/>
          <w:b/>
          <w:bCs/>
          <w:spacing w:val="-8"/>
          <w:sz w:val="28"/>
          <w:szCs w:val="28"/>
          <w:lang w:val="vi-VN"/>
        </w:rPr>
        <w:t xml:space="preserve"> </w:t>
      </w:r>
      <w:r w:rsidR="001B15B0" w:rsidRPr="002C7D6F">
        <w:rPr>
          <w:rFonts w:ascii="Times New Roman Bold" w:hAnsi="Times New Roman Bold"/>
          <w:b/>
          <w:bCs/>
          <w:spacing w:val="-8"/>
          <w:sz w:val="28"/>
          <w:szCs w:val="28"/>
        </w:rPr>
        <w:t>Phân cấp nguồn thu, nhiệm vụ chi và tỷ lệ phần trăm (%) phân chia</w:t>
      </w:r>
      <w:r w:rsidR="001B15B0" w:rsidRPr="002358CF">
        <w:rPr>
          <w:b/>
          <w:bCs/>
          <w:spacing w:val="-2"/>
          <w:sz w:val="28"/>
          <w:szCs w:val="28"/>
        </w:rPr>
        <w:t xml:space="preserve"> các cấp ngân sách</w:t>
      </w:r>
    </w:p>
    <w:p w14:paraId="740ACAA0" w14:textId="77777777" w:rsidR="00056AA8" w:rsidRPr="002358CF" w:rsidRDefault="00C71DA9" w:rsidP="00F87692">
      <w:pPr>
        <w:spacing w:before="120" w:after="120" w:line="288" w:lineRule="auto"/>
        <w:ind w:firstLine="567"/>
        <w:jc w:val="both"/>
        <w:rPr>
          <w:iCs/>
          <w:spacing w:val="-2"/>
          <w:sz w:val="28"/>
          <w:szCs w:val="28"/>
        </w:rPr>
      </w:pPr>
      <w:r w:rsidRPr="002C7D6F">
        <w:rPr>
          <w:spacing w:val="-6"/>
          <w:sz w:val="28"/>
          <w:szCs w:val="28"/>
        </w:rPr>
        <w:t>Ban hành</w:t>
      </w:r>
      <w:r w:rsidR="001E74C9" w:rsidRPr="002C7D6F">
        <w:rPr>
          <w:spacing w:val="-6"/>
          <w:sz w:val="28"/>
          <w:szCs w:val="28"/>
        </w:rPr>
        <w:t xml:space="preserve"> kèm theo Nghị quyết này</w:t>
      </w:r>
      <w:r w:rsidRPr="002C7D6F">
        <w:rPr>
          <w:spacing w:val="-6"/>
          <w:sz w:val="28"/>
          <w:szCs w:val="28"/>
        </w:rPr>
        <w:t xml:space="preserve"> </w:t>
      </w:r>
      <w:r w:rsidR="001E74C9" w:rsidRPr="002C7D6F">
        <w:rPr>
          <w:spacing w:val="-6"/>
          <w:sz w:val="28"/>
          <w:szCs w:val="28"/>
        </w:rPr>
        <w:t>Q</w:t>
      </w:r>
      <w:r w:rsidRPr="002C7D6F">
        <w:rPr>
          <w:bCs/>
          <w:spacing w:val="-6"/>
          <w:sz w:val="28"/>
          <w:szCs w:val="28"/>
        </w:rPr>
        <w:t>uy định phân cấp nguồn thu, nhiệm vụ chi và tỷ lệ phần trăm (%) phân chia các khoản thu cho từng cấp ngân sá</w:t>
      </w:r>
      <w:r w:rsidR="00704C8A" w:rsidRPr="002C7D6F">
        <w:rPr>
          <w:bCs/>
          <w:spacing w:val="-6"/>
          <w:sz w:val="28"/>
          <w:szCs w:val="28"/>
        </w:rPr>
        <w:t>ch ở Thành phố</w:t>
      </w:r>
      <w:r w:rsidR="00704C8A" w:rsidRPr="002358CF">
        <w:rPr>
          <w:bCs/>
          <w:spacing w:val="-2"/>
          <w:sz w:val="28"/>
          <w:szCs w:val="28"/>
        </w:rPr>
        <w:t xml:space="preserve"> Hồ Chí Minh</w:t>
      </w:r>
      <w:r w:rsidRPr="002358CF">
        <w:rPr>
          <w:bCs/>
          <w:spacing w:val="-2"/>
          <w:sz w:val="28"/>
          <w:szCs w:val="28"/>
        </w:rPr>
        <w:t xml:space="preserve"> năm 2025</w:t>
      </w:r>
      <w:r w:rsidR="00D33ACA" w:rsidRPr="002358CF">
        <w:rPr>
          <w:iCs/>
          <w:spacing w:val="-2"/>
          <w:sz w:val="28"/>
          <w:szCs w:val="28"/>
        </w:rPr>
        <w:t>.</w:t>
      </w:r>
    </w:p>
    <w:p w14:paraId="5D0C573B" w14:textId="77777777" w:rsidR="0006625B" w:rsidRPr="002358CF" w:rsidRDefault="00D50616" w:rsidP="00F87692">
      <w:pPr>
        <w:spacing w:before="120" w:after="120" w:line="288" w:lineRule="auto"/>
        <w:ind w:firstLine="567"/>
        <w:jc w:val="both"/>
        <w:rPr>
          <w:sz w:val="28"/>
          <w:szCs w:val="28"/>
        </w:rPr>
      </w:pPr>
      <w:r w:rsidRPr="002358CF">
        <w:rPr>
          <w:b/>
          <w:iCs/>
          <w:sz w:val="28"/>
          <w:szCs w:val="28"/>
          <w:lang w:val="vi-VN"/>
        </w:rPr>
        <w:t>Điều</w:t>
      </w:r>
      <w:r w:rsidRPr="002358CF">
        <w:rPr>
          <w:b/>
          <w:bCs/>
          <w:sz w:val="28"/>
          <w:szCs w:val="28"/>
          <w:lang w:val="vi-VN"/>
        </w:rPr>
        <w:t xml:space="preserve"> </w:t>
      </w:r>
      <w:r w:rsidRPr="002358CF">
        <w:rPr>
          <w:b/>
          <w:bCs/>
          <w:sz w:val="28"/>
          <w:szCs w:val="28"/>
        </w:rPr>
        <w:t>2</w:t>
      </w:r>
      <w:r w:rsidR="0006625B" w:rsidRPr="002358CF">
        <w:rPr>
          <w:b/>
          <w:bCs/>
          <w:sz w:val="28"/>
          <w:szCs w:val="28"/>
        </w:rPr>
        <w:t>. Bãi bỏ</w:t>
      </w:r>
      <w:r w:rsidR="001B15B0" w:rsidRPr="002358CF">
        <w:rPr>
          <w:b/>
          <w:bCs/>
          <w:sz w:val="28"/>
          <w:szCs w:val="28"/>
        </w:rPr>
        <w:t xml:space="preserve"> các Nghị quyết</w:t>
      </w:r>
    </w:p>
    <w:p w14:paraId="3D7B5D0F" w14:textId="1066C448" w:rsidR="00D50616" w:rsidRPr="002358CF" w:rsidRDefault="00C71DA9" w:rsidP="00F87692">
      <w:pPr>
        <w:spacing w:before="120" w:after="120" w:line="288" w:lineRule="auto"/>
        <w:ind w:firstLine="567"/>
        <w:jc w:val="both"/>
        <w:rPr>
          <w:iCs/>
          <w:sz w:val="28"/>
          <w:szCs w:val="28"/>
        </w:rPr>
      </w:pPr>
      <w:r w:rsidRPr="002C7D6F">
        <w:rPr>
          <w:iCs/>
          <w:spacing w:val="2"/>
          <w:sz w:val="28"/>
          <w:szCs w:val="28"/>
        </w:rPr>
        <w:t>Bãi bỏ các Nghị quyết của Hội đồng nhân dân Thành phố Hồ Chí Minh,</w:t>
      </w:r>
      <w:r w:rsidRPr="002C7D6F">
        <w:rPr>
          <w:iCs/>
          <w:spacing w:val="-4"/>
          <w:sz w:val="28"/>
          <w:szCs w:val="28"/>
        </w:rPr>
        <w:t xml:space="preserve"> Nghị quyết của Hội đồng nhân dân tỉnh Bình Dương và Nghị quyết</w:t>
      </w:r>
      <w:r w:rsidRPr="002358CF">
        <w:rPr>
          <w:iCs/>
          <w:sz w:val="28"/>
          <w:szCs w:val="28"/>
        </w:rPr>
        <w:t xml:space="preserve"> của Hội đồng nhân dân tỉnh Bà Rịa – Vũng Tàu </w:t>
      </w:r>
      <w:r w:rsidR="007062CB" w:rsidRPr="002C7D6F">
        <w:rPr>
          <w:iCs/>
          <w:spacing w:val="2"/>
          <w:sz w:val="28"/>
          <w:szCs w:val="28"/>
        </w:rPr>
        <w:t>(trước sắp xếp)</w:t>
      </w:r>
      <w:r w:rsidR="007062CB">
        <w:rPr>
          <w:iCs/>
          <w:spacing w:val="2"/>
          <w:sz w:val="28"/>
          <w:szCs w:val="28"/>
        </w:rPr>
        <w:t xml:space="preserve"> </w:t>
      </w:r>
      <w:r w:rsidRPr="002358CF">
        <w:rPr>
          <w:iCs/>
          <w:sz w:val="28"/>
          <w:szCs w:val="28"/>
        </w:rPr>
        <w:t>quy định phân cấp nguồn thu, nhiệm vụ chi và tỷ lệ phần trăm phân chia các khoản thu giữa các cấp ngân sách</w:t>
      </w:r>
      <w:r w:rsidR="008071A1" w:rsidRPr="002358CF">
        <w:rPr>
          <w:iCs/>
          <w:sz w:val="28"/>
          <w:szCs w:val="28"/>
        </w:rPr>
        <w:t xml:space="preserve"> </w:t>
      </w:r>
      <w:r w:rsidR="008071A1" w:rsidRPr="007062CB">
        <w:rPr>
          <w:bCs/>
          <w:i/>
          <w:iCs/>
          <w:spacing w:val="-2"/>
          <w:sz w:val="28"/>
          <w:szCs w:val="28"/>
        </w:rPr>
        <w:t>(chi tiết tại Phụ lục kèm theo Nghị quyết này).</w:t>
      </w:r>
    </w:p>
    <w:p w14:paraId="2D4437DB" w14:textId="77777777" w:rsidR="00045C72" w:rsidRDefault="00651A10" w:rsidP="00F87692">
      <w:pPr>
        <w:spacing w:before="120" w:after="120" w:line="288" w:lineRule="auto"/>
        <w:ind w:firstLine="567"/>
        <w:jc w:val="both"/>
        <w:rPr>
          <w:b/>
          <w:sz w:val="28"/>
          <w:szCs w:val="28"/>
        </w:rPr>
      </w:pPr>
      <w:r w:rsidRPr="002358CF">
        <w:rPr>
          <w:b/>
          <w:bCs/>
          <w:sz w:val="28"/>
          <w:szCs w:val="28"/>
          <w:lang w:val="vi-VN"/>
        </w:rPr>
        <w:t xml:space="preserve">Điều </w:t>
      </w:r>
      <w:r w:rsidR="0099046C" w:rsidRPr="002358CF">
        <w:rPr>
          <w:b/>
          <w:bCs/>
          <w:sz w:val="28"/>
          <w:szCs w:val="28"/>
        </w:rPr>
        <w:t>3</w:t>
      </w:r>
      <w:r w:rsidRPr="002358CF">
        <w:rPr>
          <w:b/>
          <w:bCs/>
          <w:sz w:val="28"/>
          <w:szCs w:val="28"/>
          <w:lang w:val="vi-VN"/>
        </w:rPr>
        <w:t>.</w:t>
      </w:r>
      <w:r w:rsidRPr="002358CF">
        <w:rPr>
          <w:sz w:val="28"/>
          <w:szCs w:val="28"/>
          <w:lang w:val="vi-VN"/>
        </w:rPr>
        <w:t xml:space="preserve"> </w:t>
      </w:r>
      <w:r w:rsidRPr="002358CF">
        <w:rPr>
          <w:b/>
          <w:sz w:val="28"/>
          <w:szCs w:val="28"/>
        </w:rPr>
        <w:t>Tổ chức thực hiện</w:t>
      </w:r>
      <w:r w:rsidR="0099046C" w:rsidRPr="002358CF">
        <w:rPr>
          <w:b/>
          <w:sz w:val="28"/>
          <w:szCs w:val="28"/>
        </w:rPr>
        <w:t xml:space="preserve"> </w:t>
      </w:r>
    </w:p>
    <w:p w14:paraId="34067857" w14:textId="5184B5D4" w:rsidR="002C7D6F" w:rsidRPr="002C7D6F" w:rsidRDefault="00651A10" w:rsidP="00F87692">
      <w:pPr>
        <w:pStyle w:val="ListParagraph"/>
        <w:numPr>
          <w:ilvl w:val="0"/>
          <w:numId w:val="1"/>
        </w:numPr>
        <w:spacing w:before="120" w:after="120" w:line="288" w:lineRule="auto"/>
        <w:contextualSpacing w:val="0"/>
        <w:jc w:val="both"/>
        <w:rPr>
          <w:spacing w:val="-6"/>
          <w:sz w:val="28"/>
          <w:szCs w:val="28"/>
        </w:rPr>
      </w:pPr>
      <w:r w:rsidRPr="002C7D6F">
        <w:rPr>
          <w:spacing w:val="-6"/>
          <w:sz w:val="28"/>
          <w:szCs w:val="28"/>
        </w:rPr>
        <w:t xml:space="preserve">Giao </w:t>
      </w:r>
      <w:r w:rsidRPr="002C7D6F">
        <w:rPr>
          <w:spacing w:val="-6"/>
          <w:sz w:val="28"/>
          <w:szCs w:val="28"/>
          <w:lang w:val="vi-VN"/>
        </w:rPr>
        <w:t>Ủy ban nhân dân Thành phố</w:t>
      </w:r>
    </w:p>
    <w:p w14:paraId="65A49663" w14:textId="21FC1D84" w:rsidR="00651A10" w:rsidRPr="002C7D6F" w:rsidRDefault="002C7D6F" w:rsidP="00F87692">
      <w:pPr>
        <w:pStyle w:val="ListParagraph"/>
        <w:numPr>
          <w:ilvl w:val="0"/>
          <w:numId w:val="3"/>
        </w:numPr>
        <w:tabs>
          <w:tab w:val="left" w:pos="851"/>
        </w:tabs>
        <w:spacing w:before="120" w:after="120" w:line="288" w:lineRule="auto"/>
        <w:ind w:left="0" w:firstLine="567"/>
        <w:contextualSpacing w:val="0"/>
        <w:jc w:val="both"/>
        <w:rPr>
          <w:spacing w:val="-6"/>
          <w:sz w:val="28"/>
          <w:szCs w:val="28"/>
          <w:lang w:val="vi-VN"/>
        </w:rPr>
      </w:pPr>
      <w:r w:rsidRPr="002C7D6F">
        <w:rPr>
          <w:spacing w:val="-6"/>
          <w:sz w:val="28"/>
          <w:szCs w:val="28"/>
        </w:rPr>
        <w:t>T</w:t>
      </w:r>
      <w:r w:rsidR="00651A10" w:rsidRPr="002C7D6F">
        <w:rPr>
          <w:spacing w:val="-6"/>
          <w:sz w:val="28"/>
          <w:szCs w:val="28"/>
        </w:rPr>
        <w:t xml:space="preserve">ổ chức </w:t>
      </w:r>
      <w:r w:rsidR="00651A10" w:rsidRPr="002C7D6F">
        <w:rPr>
          <w:spacing w:val="-6"/>
          <w:sz w:val="28"/>
          <w:szCs w:val="28"/>
          <w:lang w:val="vi-VN"/>
        </w:rPr>
        <w:t xml:space="preserve">triển khai </w:t>
      </w:r>
      <w:r w:rsidR="00651A10" w:rsidRPr="002C7D6F">
        <w:rPr>
          <w:spacing w:val="-6"/>
          <w:sz w:val="28"/>
          <w:szCs w:val="28"/>
        </w:rPr>
        <w:t xml:space="preserve">thực hiện Nghị quyết </w:t>
      </w:r>
      <w:r w:rsidR="00651A10" w:rsidRPr="002C7D6F">
        <w:rPr>
          <w:spacing w:val="-6"/>
          <w:sz w:val="28"/>
          <w:szCs w:val="28"/>
          <w:lang w:val="vi-VN"/>
        </w:rPr>
        <w:t xml:space="preserve">này theo </w:t>
      </w:r>
      <w:r w:rsidR="00651A10" w:rsidRPr="002C7D6F">
        <w:rPr>
          <w:spacing w:val="-6"/>
          <w:sz w:val="28"/>
          <w:szCs w:val="28"/>
        </w:rPr>
        <w:t xml:space="preserve">đúng </w:t>
      </w:r>
      <w:r w:rsidR="00651A10" w:rsidRPr="002C7D6F">
        <w:rPr>
          <w:spacing w:val="-6"/>
          <w:sz w:val="28"/>
          <w:szCs w:val="28"/>
          <w:lang w:val="vi-VN"/>
        </w:rPr>
        <w:t xml:space="preserve">quy định </w:t>
      </w:r>
      <w:r w:rsidR="00651A10" w:rsidRPr="002C7D6F">
        <w:rPr>
          <w:spacing w:val="-6"/>
          <w:sz w:val="28"/>
          <w:szCs w:val="28"/>
        </w:rPr>
        <w:t xml:space="preserve">của </w:t>
      </w:r>
      <w:r w:rsidR="00651A10" w:rsidRPr="002C7D6F">
        <w:rPr>
          <w:spacing w:val="-6"/>
          <w:sz w:val="28"/>
          <w:szCs w:val="28"/>
          <w:lang w:val="vi-VN"/>
        </w:rPr>
        <w:t>pháp luật.</w:t>
      </w:r>
    </w:p>
    <w:p w14:paraId="68CC2FEE" w14:textId="77777777" w:rsidR="002C7D6F" w:rsidRDefault="002C7D6F" w:rsidP="00F87692">
      <w:pPr>
        <w:pStyle w:val="ListParagraph"/>
        <w:widowControl w:val="0"/>
        <w:numPr>
          <w:ilvl w:val="0"/>
          <w:numId w:val="3"/>
        </w:numPr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left="0" w:firstLine="567"/>
        <w:contextualSpacing w:val="0"/>
        <w:jc w:val="both"/>
        <w:rPr>
          <w:sz w:val="28"/>
          <w:szCs w:val="28"/>
        </w:rPr>
      </w:pPr>
      <w:r w:rsidRPr="002C7D6F">
        <w:rPr>
          <w:sz w:val="28"/>
          <w:szCs w:val="28"/>
        </w:rPr>
        <w:t xml:space="preserve">Giao nhiệm vụ thu, chi ngân sách cho từng cơ quan, đơn vị trực thuộc và </w:t>
      </w:r>
      <w:r w:rsidRPr="0051105F">
        <w:rPr>
          <w:spacing w:val="-6"/>
          <w:sz w:val="28"/>
          <w:szCs w:val="28"/>
        </w:rPr>
        <w:t>nhiệm vụ thu, chi cho ngân sách cấp xã và tỷ lệ phần trăm (%) phân chia giữa các cấp</w:t>
      </w:r>
      <w:r w:rsidRPr="0051105F">
        <w:rPr>
          <w:sz w:val="28"/>
          <w:szCs w:val="28"/>
        </w:rPr>
        <w:t xml:space="preserve"> ngân sách ở</w:t>
      </w:r>
      <w:r w:rsidRPr="002C7D6F">
        <w:rPr>
          <w:spacing w:val="-6"/>
          <w:sz w:val="28"/>
          <w:szCs w:val="28"/>
        </w:rPr>
        <w:t xml:space="preserve"> Thành phố theo quy định tại khoản 4 Điều 31 Luật Ngân sách nhà nước</w:t>
      </w:r>
      <w:r w:rsidRPr="002C7D6F">
        <w:rPr>
          <w:sz w:val="28"/>
          <w:szCs w:val="28"/>
        </w:rPr>
        <w:t xml:space="preserve"> năm 2015.</w:t>
      </w:r>
    </w:p>
    <w:p w14:paraId="17B73294" w14:textId="6C8B507B" w:rsidR="002C7D6F" w:rsidRPr="002C7D6F" w:rsidRDefault="002C7D6F" w:rsidP="00F87692">
      <w:pPr>
        <w:pStyle w:val="ListParagraph"/>
        <w:widowControl w:val="0"/>
        <w:numPr>
          <w:ilvl w:val="0"/>
          <w:numId w:val="3"/>
        </w:numPr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left="0" w:firstLine="567"/>
        <w:contextualSpacing w:val="0"/>
        <w:jc w:val="both"/>
        <w:rPr>
          <w:sz w:val="28"/>
          <w:szCs w:val="28"/>
        </w:rPr>
      </w:pPr>
      <w:r w:rsidRPr="002C7D6F">
        <w:rPr>
          <w:spacing w:val="-6"/>
          <w:sz w:val="28"/>
          <w:szCs w:val="28"/>
        </w:rPr>
        <w:t xml:space="preserve">Chỉ đạo các sở, ngành chức năng, Ủy ban nhân dân các xã, </w:t>
      </w:r>
      <w:r w:rsidR="00910013">
        <w:rPr>
          <w:spacing w:val="-6"/>
          <w:sz w:val="28"/>
          <w:szCs w:val="28"/>
        </w:rPr>
        <w:t xml:space="preserve">phường, </w:t>
      </w:r>
      <w:r w:rsidRPr="002C7D6F">
        <w:rPr>
          <w:spacing w:val="-6"/>
          <w:sz w:val="28"/>
          <w:szCs w:val="28"/>
        </w:rPr>
        <w:t xml:space="preserve">đặc khu </w:t>
      </w:r>
      <w:r w:rsidRPr="002C7D6F">
        <w:rPr>
          <w:sz w:val="28"/>
          <w:szCs w:val="28"/>
        </w:rPr>
        <w:t xml:space="preserve">tổ chức quản lý, điều hành ngân sách theo đúng quy định, đảm bảo hoàn thành </w:t>
      </w:r>
      <w:r w:rsidRPr="002C7D6F">
        <w:rPr>
          <w:spacing w:val="-6"/>
          <w:sz w:val="28"/>
          <w:szCs w:val="28"/>
        </w:rPr>
        <w:t>các nhiệm vụ chính trị được giao tại địa phương; phù hợp với việc phân cấp quản lý</w:t>
      </w:r>
      <w:r w:rsidRPr="002C7D6F">
        <w:rPr>
          <w:sz w:val="28"/>
          <w:szCs w:val="28"/>
        </w:rPr>
        <w:t xml:space="preserve"> và đảm bảo triển khai Kế hoạch </w:t>
      </w:r>
      <w:r w:rsidRPr="002C7D6F">
        <w:rPr>
          <w:spacing w:val="-6"/>
          <w:sz w:val="28"/>
          <w:szCs w:val="28"/>
        </w:rPr>
        <w:t>phát triển kinh tế - xã hội 5 năm giai đoạn 2021-2025 của Thành phố Hồ Chí Minh.</w:t>
      </w:r>
    </w:p>
    <w:p w14:paraId="36E7A47A" w14:textId="668BAEA1" w:rsidR="002C7D6F" w:rsidRPr="002C7D6F" w:rsidRDefault="002C7D6F" w:rsidP="00F87692">
      <w:pPr>
        <w:pStyle w:val="ListParagraph"/>
        <w:widowControl w:val="0"/>
        <w:numPr>
          <w:ilvl w:val="0"/>
          <w:numId w:val="3"/>
        </w:numPr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left="0" w:firstLine="567"/>
        <w:contextualSpacing w:val="0"/>
        <w:jc w:val="both"/>
        <w:rPr>
          <w:sz w:val="28"/>
          <w:szCs w:val="28"/>
        </w:rPr>
      </w:pPr>
      <w:r w:rsidRPr="002C7D6F">
        <w:rPr>
          <w:spacing w:val="-6"/>
          <w:sz w:val="28"/>
          <w:szCs w:val="28"/>
        </w:rPr>
        <w:t>Trong quá trình điều hành ngân sách, trường hợp quy định pháp lý liên quan</w:t>
      </w:r>
      <w:r w:rsidRPr="002C7D6F">
        <w:rPr>
          <w:sz w:val="28"/>
          <w:szCs w:val="28"/>
        </w:rPr>
        <w:t xml:space="preserve"> và tình hình thực tiễn Thành phố có thay đổi tác động làm thay đổi quy định về phân cấp nguồn thu, nhiệm vụ chi của từng cấp ngân sách ở Thành phố thì Ủy ban </w:t>
      </w:r>
      <w:r w:rsidRPr="002C7D6F">
        <w:rPr>
          <w:spacing w:val="-6"/>
          <w:sz w:val="28"/>
          <w:szCs w:val="28"/>
        </w:rPr>
        <w:t>nhân dân Thành phố trình Hội đồng nhân dân Thành phố xem xét, điều chỉnh quy địn</w:t>
      </w:r>
      <w:r w:rsidRPr="002C7D6F">
        <w:rPr>
          <w:sz w:val="28"/>
          <w:szCs w:val="28"/>
        </w:rPr>
        <w:t xml:space="preserve">h </w:t>
      </w:r>
      <w:r w:rsidRPr="002C7D6F">
        <w:rPr>
          <w:spacing w:val="-6"/>
          <w:sz w:val="28"/>
          <w:szCs w:val="28"/>
        </w:rPr>
        <w:t>phân cấp nguồn thu, nhiệm vụ chi của từng cấp ngân sách ở Thành phố theo quy địn</w:t>
      </w:r>
      <w:r w:rsidRPr="002C7D6F">
        <w:rPr>
          <w:sz w:val="28"/>
          <w:szCs w:val="28"/>
        </w:rPr>
        <w:t>h.</w:t>
      </w:r>
    </w:p>
    <w:p w14:paraId="7263A4B1" w14:textId="7F68BABA" w:rsidR="002C7D6F" w:rsidRDefault="00045C72" w:rsidP="00F87692">
      <w:pPr>
        <w:widowControl w:val="0"/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firstLine="567"/>
        <w:jc w:val="both"/>
        <w:rPr>
          <w:sz w:val="28"/>
          <w:szCs w:val="28"/>
        </w:rPr>
      </w:pPr>
      <w:r w:rsidRPr="002C7D6F">
        <w:rPr>
          <w:sz w:val="28"/>
          <w:szCs w:val="28"/>
        </w:rPr>
        <w:t>2</w:t>
      </w:r>
      <w:r w:rsidR="00651A10" w:rsidRPr="002C7D6F">
        <w:rPr>
          <w:sz w:val="28"/>
          <w:szCs w:val="28"/>
        </w:rPr>
        <w:t xml:space="preserve">. </w:t>
      </w:r>
      <w:r w:rsidR="00651A10" w:rsidRPr="002C7D6F">
        <w:rPr>
          <w:spacing w:val="-6"/>
          <w:sz w:val="28"/>
          <w:szCs w:val="28"/>
          <w:lang w:val="vi-VN"/>
        </w:rPr>
        <w:t>Thường trực Hội đồng nhân dân Thành phố, các Ban</w:t>
      </w:r>
      <w:r w:rsidRPr="002C7D6F">
        <w:rPr>
          <w:spacing w:val="-6"/>
          <w:sz w:val="28"/>
          <w:szCs w:val="28"/>
        </w:rPr>
        <w:t xml:space="preserve"> của Hội đồng nhân dân</w:t>
      </w:r>
      <w:r w:rsidR="00651A10" w:rsidRPr="002C7D6F">
        <w:rPr>
          <w:spacing w:val="-6"/>
          <w:sz w:val="28"/>
          <w:szCs w:val="28"/>
          <w:lang w:val="vi-VN"/>
        </w:rPr>
        <w:t>,</w:t>
      </w:r>
      <w:r w:rsidR="00651A10" w:rsidRPr="002C7D6F">
        <w:rPr>
          <w:spacing w:val="-6"/>
          <w:sz w:val="28"/>
          <w:szCs w:val="28"/>
        </w:rPr>
        <w:t xml:space="preserve"> </w:t>
      </w:r>
      <w:r w:rsidR="009316FC" w:rsidRPr="009316FC">
        <w:rPr>
          <w:spacing w:val="-6"/>
          <w:sz w:val="28"/>
          <w:szCs w:val="28"/>
        </w:rPr>
        <w:t xml:space="preserve">các </w:t>
      </w:r>
      <w:r w:rsidR="00651A10" w:rsidRPr="009316FC">
        <w:rPr>
          <w:spacing w:val="-6"/>
          <w:sz w:val="28"/>
          <w:szCs w:val="28"/>
          <w:lang w:val="vi-VN"/>
        </w:rPr>
        <w:t>Tổ đại biểu và đại biểu Hội đồng nhân dân Thành phố giám sát chặt chẽ quá trình</w:t>
      </w:r>
      <w:r w:rsidR="00651A10" w:rsidRPr="002C7D6F">
        <w:rPr>
          <w:sz w:val="28"/>
          <w:szCs w:val="28"/>
          <w:lang w:val="vi-VN"/>
        </w:rPr>
        <w:t xml:space="preserve"> tổ chức triển khai thực hiện Nghị quyết này.</w:t>
      </w:r>
    </w:p>
    <w:p w14:paraId="1FF7A332" w14:textId="77777777" w:rsidR="002C7D6F" w:rsidRDefault="00045C72" w:rsidP="00F87692">
      <w:pPr>
        <w:widowControl w:val="0"/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firstLine="567"/>
        <w:jc w:val="both"/>
        <w:rPr>
          <w:b/>
          <w:bCs/>
          <w:sz w:val="28"/>
          <w:szCs w:val="28"/>
        </w:rPr>
      </w:pPr>
      <w:r w:rsidRPr="00045C72">
        <w:rPr>
          <w:b/>
          <w:bCs/>
          <w:sz w:val="28"/>
          <w:szCs w:val="28"/>
        </w:rPr>
        <w:t>Điều 4. Hiệu lực thi hành</w:t>
      </w:r>
    </w:p>
    <w:p w14:paraId="5B900AF2" w14:textId="77777777" w:rsidR="00993C3D" w:rsidRDefault="00045C72" w:rsidP="00993C3D">
      <w:pPr>
        <w:widowControl w:val="0"/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firstLine="567"/>
        <w:jc w:val="both"/>
        <w:rPr>
          <w:spacing w:val="-2"/>
          <w:sz w:val="28"/>
          <w:szCs w:val="28"/>
        </w:rPr>
      </w:pPr>
      <w:r w:rsidRPr="002358CF">
        <w:rPr>
          <w:spacing w:val="-2"/>
          <w:sz w:val="28"/>
          <w:szCs w:val="28"/>
        </w:rPr>
        <w:t>Nghị quyết này được áp dụng cho năm ngân sách 2025.</w:t>
      </w:r>
    </w:p>
    <w:p w14:paraId="755C7DD4" w14:textId="5020B2FC" w:rsidR="00651A10" w:rsidRPr="003B2C2F" w:rsidRDefault="00993C3D" w:rsidP="003B2C2F">
      <w:pPr>
        <w:widowControl w:val="0"/>
        <w:pBdr>
          <w:bottom w:val="single" w:sz="4" w:space="22" w:color="FFFFFF"/>
        </w:pBdr>
        <w:shd w:val="clear" w:color="auto" w:fill="FFFFFF"/>
        <w:tabs>
          <w:tab w:val="left" w:pos="851"/>
        </w:tabs>
        <w:spacing w:before="120" w:after="120" w:line="288" w:lineRule="auto"/>
        <w:ind w:firstLine="567"/>
        <w:jc w:val="both"/>
        <w:rPr>
          <w:i/>
          <w:sz w:val="28"/>
          <w:szCs w:val="28"/>
          <w:lang w:val="da-DK"/>
        </w:rPr>
      </w:pPr>
      <w:r w:rsidRPr="003D5C97">
        <w:rPr>
          <w:i/>
          <w:sz w:val="28"/>
          <w:szCs w:val="28"/>
          <w:lang w:val="da-DK"/>
        </w:rPr>
        <w:lastRenderedPageBreak/>
        <w:t xml:space="preserve">Nghị quyết này được Hội đồng nhân dân Thành phố Hồ Chí Minh </w:t>
      </w:r>
      <w:r>
        <w:rPr>
          <w:i/>
          <w:sz w:val="28"/>
          <w:szCs w:val="28"/>
          <w:lang w:val="da-DK"/>
        </w:rPr>
        <w:t>k</w:t>
      </w:r>
      <w:r w:rsidRPr="003D5C97">
        <w:rPr>
          <w:i/>
          <w:sz w:val="28"/>
          <w:szCs w:val="28"/>
          <w:lang w:val="da-DK"/>
        </w:rPr>
        <w:t xml:space="preserve">hóa </w:t>
      </w:r>
      <w:r>
        <w:rPr>
          <w:i/>
          <w:sz w:val="28"/>
          <w:szCs w:val="28"/>
          <w:lang w:val="da-DK"/>
        </w:rPr>
        <w:t>X</w:t>
      </w:r>
      <w:r w:rsidRPr="003D5C97">
        <w:rPr>
          <w:i/>
          <w:sz w:val="28"/>
          <w:szCs w:val="28"/>
          <w:lang w:val="da-DK"/>
        </w:rPr>
        <w:t xml:space="preserve">, </w:t>
      </w:r>
      <w:r w:rsidRPr="00C055E9">
        <w:rPr>
          <w:rFonts w:ascii="Times New Roman Italic" w:hAnsi="Times New Roman Italic"/>
          <w:i/>
          <w:spacing w:val="4"/>
          <w:sz w:val="28"/>
          <w:szCs w:val="28"/>
          <w:lang w:val="da-DK"/>
        </w:rPr>
        <w:t>Kỳ họp thứ hai thông qua ngày 24 tháng 7 năm 2025 và có hiệu lực từ ngày được thông qua</w:t>
      </w:r>
      <w:r w:rsidRPr="003D5C97">
        <w:rPr>
          <w:i/>
          <w:sz w:val="28"/>
          <w:szCs w:val="28"/>
          <w:lang w:val="da-DK"/>
        </w:rPr>
        <w:t>./.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5493"/>
        <w:gridCol w:w="3863"/>
      </w:tblGrid>
      <w:tr w:rsidR="009A0AAF" w:rsidRPr="002D7D94" w14:paraId="2BC4AE6D" w14:textId="77777777" w:rsidTr="009A0AAF">
        <w:trPr>
          <w:trHeight w:val="1915"/>
        </w:trPr>
        <w:tc>
          <w:tcPr>
            <w:tcW w:w="5493" w:type="dxa"/>
            <w:tcBorders>
              <w:top w:val="nil"/>
              <w:left w:val="nil"/>
              <w:bottom w:val="nil"/>
              <w:right w:val="nil"/>
            </w:tcBorders>
          </w:tcPr>
          <w:p w14:paraId="3F941BFD" w14:textId="77777777" w:rsidR="009A0AAF" w:rsidRPr="002D7D94" w:rsidRDefault="009A0AAF" w:rsidP="00921C1E">
            <w:pPr>
              <w:rPr>
                <w:b/>
                <w:bCs/>
                <w:i/>
                <w:iCs/>
                <w:lang w:val="da-DK"/>
              </w:rPr>
            </w:pPr>
            <w:bookmarkStart w:id="0" w:name="_Hlk152743182"/>
            <w:r w:rsidRPr="002D7D94">
              <w:rPr>
                <w:b/>
                <w:bCs/>
                <w:i/>
                <w:iCs/>
                <w:lang w:val="da-DK"/>
              </w:rPr>
              <w:t xml:space="preserve">Nơi nhận: </w:t>
            </w:r>
          </w:p>
          <w:p w14:paraId="30029825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/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vi-VN"/>
              </w:rPr>
              <w:t>Ủy ban Thường vụ Quốc hội;</w:t>
            </w:r>
          </w:p>
          <w:p w14:paraId="6E93981C" w14:textId="77777777" w:rsidR="009A0AAF" w:rsidRPr="0056797A" w:rsidRDefault="009A0AAF" w:rsidP="00921C1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z w:val="22"/>
                <w:szCs w:val="22"/>
                <w:lang w:val="vi-VN"/>
              </w:rPr>
              <w:t>- Chính phủ;</w:t>
            </w:r>
          </w:p>
          <w:p w14:paraId="2F3F4DC1" w14:textId="77777777" w:rsidR="009A0AAF" w:rsidRPr="002D7D94" w:rsidRDefault="009A0AAF" w:rsidP="00921C1E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Văn phòng Quốc hội; </w:t>
            </w:r>
          </w:p>
          <w:p w14:paraId="2A96A807" w14:textId="77777777" w:rsidR="009A0AAF" w:rsidRPr="0056797A" w:rsidRDefault="009A0AAF" w:rsidP="00921C1E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vi-VN"/>
              </w:rPr>
              <w:t>- Văn phòng Chính phủ;</w:t>
            </w:r>
          </w:p>
          <w:p w14:paraId="70B8CFE2" w14:textId="77777777" w:rsidR="009A0AAF" w:rsidRPr="0056797A" w:rsidRDefault="009A0AAF" w:rsidP="00921C1E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- 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Bộ Tài chính; </w:t>
            </w:r>
          </w:p>
          <w:p w14:paraId="7D0C0BE8" w14:textId="77777777" w:rsidR="009A0AAF" w:rsidRPr="002D7D94" w:rsidRDefault="009A0AAF" w:rsidP="00921C1E">
            <w:pPr>
              <w:rPr>
                <w:sz w:val="22"/>
                <w:szCs w:val="22"/>
                <w:lang w:val="it-IT"/>
              </w:rPr>
            </w:pPr>
            <w:r w:rsidRPr="002D7D94">
              <w:rPr>
                <w:sz w:val="22"/>
                <w:szCs w:val="22"/>
                <w:lang w:val="it-IT"/>
              </w:rPr>
              <w:t xml:space="preserve">- </w:t>
            </w:r>
            <w:r w:rsidRPr="00CC15F9">
              <w:rPr>
                <w:spacing w:val="-6"/>
                <w:sz w:val="22"/>
                <w:szCs w:val="22"/>
                <w:lang w:val="it-IT"/>
              </w:rPr>
              <w:t>Cục Kiểm tra văn bản và Quản lý xử lý vi phạm hành chín</w:t>
            </w:r>
            <w:r>
              <w:rPr>
                <w:sz w:val="22"/>
                <w:szCs w:val="22"/>
                <w:lang w:val="it-IT"/>
              </w:rPr>
              <w:t xml:space="preserve">h </w:t>
            </w:r>
            <w:r w:rsidRPr="002D7D94">
              <w:rPr>
                <w:sz w:val="22"/>
                <w:szCs w:val="22"/>
                <w:lang w:val="it-IT"/>
              </w:rPr>
              <w:t>– Bộ Tư pháp;</w:t>
            </w:r>
          </w:p>
          <w:p w14:paraId="5231B865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it-IT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Thường trực Thành ủy TP.HCM;</w:t>
            </w:r>
          </w:p>
          <w:p w14:paraId="587BD0EF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Đoàn đại biểu Quốc hội TP.HCM;                                                                        </w:t>
            </w:r>
          </w:p>
          <w:p w14:paraId="210B3D4A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Thường trực Hội đồng nhân dân TP.HCM; </w:t>
            </w:r>
          </w:p>
          <w:p w14:paraId="473AF8E7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Ủy ban nhân dân TP.HCM; </w:t>
            </w:r>
          </w:p>
          <w:p w14:paraId="3C6B9886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>Ban Thường trực Ủy ban MTTQ Việt Nam TP.HCM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;</w:t>
            </w:r>
          </w:p>
          <w:p w14:paraId="06C72805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vi-VN"/>
              </w:rPr>
              <w:t xml:space="preserve">- Đại biểu Hội đồng nhân dân </w:t>
            </w:r>
            <w:r w:rsidRPr="0056797A">
              <w:rPr>
                <w:bCs/>
                <w:iCs/>
                <w:sz w:val="22"/>
                <w:szCs w:val="22"/>
                <w:lang w:val="vi-VN"/>
              </w:rPr>
              <w:t>TP.HCM</w:t>
            </w:r>
            <w:r w:rsidRPr="002D7D94">
              <w:rPr>
                <w:bCs/>
                <w:iCs/>
                <w:sz w:val="22"/>
                <w:szCs w:val="22"/>
                <w:lang w:val="vi-VN"/>
              </w:rPr>
              <w:t>;</w:t>
            </w:r>
          </w:p>
          <w:p w14:paraId="21570B67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>- Văn phòng Thành ủy TP.HCM;</w:t>
            </w:r>
          </w:p>
          <w:p w14:paraId="235D421D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>Văn phòng ĐĐBQH và HĐND TP.HCM: CVP, PV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P;</w:t>
            </w:r>
          </w:p>
          <w:p w14:paraId="4BBE2841" w14:textId="77777777" w:rsidR="009A0AAF" w:rsidRPr="002D7D94" w:rsidRDefault="009A0AAF" w:rsidP="00921C1E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Văn phòng Ủy ban nhân dân TP.HCM;                                                         </w:t>
            </w:r>
          </w:p>
          <w:p w14:paraId="591B17A9" w14:textId="77777777" w:rsidR="009A0AAF" w:rsidRPr="002D7D94" w:rsidRDefault="009A0AAF" w:rsidP="00921C1E">
            <w:pPr>
              <w:jc w:val="both"/>
              <w:rPr>
                <w:bCs/>
                <w:iCs/>
                <w:spacing w:val="-10"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>- Thủ trưởng các Sở, ban, ngành TP.HCM;</w:t>
            </w:r>
          </w:p>
          <w:p w14:paraId="7F678442" w14:textId="77777777" w:rsidR="009A0AAF" w:rsidRPr="0056797A" w:rsidRDefault="009A0AAF" w:rsidP="00921C1E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 xml:space="preserve">- </w:t>
            </w:r>
            <w:r w:rsidRPr="00CC15F9">
              <w:rPr>
                <w:spacing w:val="-14"/>
                <w:sz w:val="22"/>
                <w:szCs w:val="22"/>
                <w:lang w:val="da-DK"/>
              </w:rPr>
              <w:t>Thường trực HĐND, UBND, UBMTTQVN xã, phường, đặc khu;</w:t>
            </w:r>
          </w:p>
          <w:p w14:paraId="4149DE53" w14:textId="4EF5D37D" w:rsidR="009A0AAF" w:rsidRPr="0056797A" w:rsidRDefault="009A0AAF" w:rsidP="00921C1E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 xml:space="preserve">- Trung tâm </w:t>
            </w:r>
            <w:r w:rsidR="00866752">
              <w:rPr>
                <w:sz w:val="22"/>
                <w:szCs w:val="22"/>
                <w:lang w:val="da-DK"/>
              </w:rPr>
              <w:t>Thông tin điện tử</w:t>
            </w:r>
            <w:r w:rsidRPr="0056797A">
              <w:rPr>
                <w:sz w:val="22"/>
                <w:szCs w:val="22"/>
                <w:lang w:val="da-DK"/>
              </w:rPr>
              <w:t xml:space="preserve"> Thành phố;</w:t>
            </w:r>
          </w:p>
          <w:p w14:paraId="49E2E3DA" w14:textId="77777777" w:rsidR="009A0AAF" w:rsidRPr="002D7D94" w:rsidRDefault="009A0AAF" w:rsidP="00921C1E">
            <w:pPr>
              <w:rPr>
                <w:b/>
                <w:bCs/>
                <w:i/>
                <w:iCs/>
                <w:sz w:val="22"/>
                <w:szCs w:val="22"/>
                <w:lang w:val="da-DK"/>
              </w:rPr>
            </w:pPr>
            <w:r w:rsidRPr="002D7D94">
              <w:rPr>
                <w:sz w:val="22"/>
                <w:szCs w:val="22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Lưu: VT, (BKTNS-Tr).</w:t>
            </w:r>
            <w:r w:rsidRPr="002D7D94">
              <w:rPr>
                <w:b/>
                <w:bCs/>
                <w:i/>
                <w:iCs/>
                <w:sz w:val="22"/>
                <w:szCs w:val="22"/>
                <w:lang w:val="da-DK"/>
              </w:rPr>
              <w:t xml:space="preserve">  </w:t>
            </w:r>
          </w:p>
        </w:tc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14:paraId="204C09E6" w14:textId="77777777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  <w:r w:rsidRPr="009A0AAF">
              <w:rPr>
                <w:b/>
                <w:bCs/>
                <w:spacing w:val="-6"/>
                <w:sz w:val="28"/>
                <w:szCs w:val="28"/>
                <w:lang w:val="da-DK"/>
              </w:rPr>
              <w:t>CHỦ TỊCH</w:t>
            </w:r>
          </w:p>
          <w:p w14:paraId="20247F05" w14:textId="77777777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33299AB7" w14:textId="77777777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5E212549" w14:textId="77777777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38A0544F" w14:textId="77777777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79CF3F06" w14:textId="77777777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</w:p>
          <w:p w14:paraId="1EB1D1B4" w14:textId="28D6253D" w:rsidR="009A0AAF" w:rsidRPr="009A0AAF" w:rsidRDefault="009A0AAF" w:rsidP="00921C1E">
            <w:pPr>
              <w:jc w:val="center"/>
              <w:rPr>
                <w:b/>
                <w:bCs/>
                <w:spacing w:val="-6"/>
                <w:sz w:val="28"/>
                <w:szCs w:val="28"/>
                <w:lang w:val="da-DK"/>
              </w:rPr>
            </w:pPr>
            <w:r w:rsidRPr="009A0AAF">
              <w:rPr>
                <w:b/>
                <w:bCs/>
                <w:spacing w:val="-6"/>
                <w:sz w:val="28"/>
                <w:szCs w:val="28"/>
                <w:lang w:val="da-DK"/>
              </w:rPr>
              <w:t>Võ Văn Minh</w:t>
            </w:r>
          </w:p>
          <w:p w14:paraId="26C69812" w14:textId="77777777" w:rsidR="009A0AAF" w:rsidRPr="004236A0" w:rsidRDefault="009A0AAF" w:rsidP="00921C1E">
            <w:pPr>
              <w:spacing w:before="120"/>
              <w:ind w:right="-1"/>
              <w:jc w:val="center"/>
              <w:rPr>
                <w:b/>
                <w:bCs/>
                <w:spacing w:val="-6"/>
                <w:lang w:val="da-DK"/>
              </w:rPr>
            </w:pPr>
          </w:p>
        </w:tc>
      </w:tr>
      <w:bookmarkEnd w:id="0"/>
    </w:tbl>
    <w:p w14:paraId="7AFFF047" w14:textId="77777777" w:rsidR="009A0AAF" w:rsidRDefault="009A0AAF" w:rsidP="00651A10">
      <w:pPr>
        <w:spacing w:before="120" w:line="288" w:lineRule="auto"/>
      </w:pPr>
    </w:p>
    <w:p w14:paraId="0B9A7556" w14:textId="77777777" w:rsidR="009A0AAF" w:rsidRPr="002358CF" w:rsidRDefault="009A0AAF" w:rsidP="00651A10">
      <w:pPr>
        <w:spacing w:before="120" w:line="288" w:lineRule="auto"/>
      </w:pPr>
    </w:p>
    <w:p w14:paraId="422F4282" w14:textId="77777777" w:rsidR="00651A10" w:rsidRPr="002358CF" w:rsidRDefault="00651A10" w:rsidP="00651A10">
      <w:pPr>
        <w:spacing w:line="360" w:lineRule="auto"/>
      </w:pPr>
    </w:p>
    <w:sectPr w:rsidR="00651A10" w:rsidRPr="002358CF" w:rsidSect="0008425F">
      <w:headerReference w:type="default" r:id="rId7"/>
      <w:headerReference w:type="first" r:id="rId8"/>
      <w:pgSz w:w="11907" w:h="16840" w:code="9"/>
      <w:pgMar w:top="1418" w:right="1134" w:bottom="993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9CF4E" w14:textId="77777777" w:rsidR="006F5FA8" w:rsidRDefault="006F5FA8" w:rsidP="00A964A9">
      <w:r>
        <w:separator/>
      </w:r>
    </w:p>
  </w:endnote>
  <w:endnote w:type="continuationSeparator" w:id="0">
    <w:p w14:paraId="0F32413E" w14:textId="77777777" w:rsidR="006F5FA8" w:rsidRDefault="006F5FA8" w:rsidP="00A96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蚀㍇Ꞹ㉰딀㍇Ꞡ㉰湬㍈Ꞡ㉰">
    <w:altName w:val="Tahoma"/>
    <w:panose1 w:val="00000000000000000000"/>
    <w:charset w:val="08"/>
    <w:family w:val="auto"/>
    <w:notTrueType/>
    <w:pitch w:val="default"/>
    <w:sig w:usb0="00000000" w:usb1="02257380" w:usb2="33478450" w:usb3="03261C58" w:csb0="334784F8" w:csb1="3270A878"/>
  </w:font>
  <w:font w:name="Times New Roman Italic">
    <w:panose1 w:val="02020503050405090304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F5D1" w14:textId="77777777" w:rsidR="006F5FA8" w:rsidRDefault="006F5FA8" w:rsidP="00A964A9">
      <w:r>
        <w:separator/>
      </w:r>
    </w:p>
  </w:footnote>
  <w:footnote w:type="continuationSeparator" w:id="0">
    <w:p w14:paraId="469B99F1" w14:textId="77777777" w:rsidR="006F5FA8" w:rsidRDefault="006F5FA8" w:rsidP="00A96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131401"/>
      <w:docPartObj>
        <w:docPartGallery w:val="Page Numbers (Top of Page)"/>
        <w:docPartUnique/>
      </w:docPartObj>
    </w:sdtPr>
    <w:sdtEndPr>
      <w:rPr>
        <w:noProof/>
        <w:color w:val="FFFFFF" w:themeColor="background1"/>
      </w:rPr>
    </w:sdtEndPr>
    <w:sdtContent>
      <w:p w14:paraId="55ED2F45" w14:textId="77777777" w:rsidR="00A964A9" w:rsidRPr="00F239EF" w:rsidRDefault="00A964A9">
        <w:pPr>
          <w:pStyle w:val="Header"/>
          <w:jc w:val="center"/>
          <w:rPr>
            <w:color w:val="FFFFFF" w:themeColor="background1"/>
          </w:rPr>
        </w:pPr>
        <w:r w:rsidRPr="00F239EF">
          <w:rPr>
            <w:color w:val="FFFFFF" w:themeColor="background1"/>
          </w:rPr>
          <w:fldChar w:fldCharType="begin"/>
        </w:r>
        <w:r w:rsidRPr="00F239EF">
          <w:rPr>
            <w:color w:val="FFFFFF" w:themeColor="background1"/>
          </w:rPr>
          <w:instrText xml:space="preserve"> PAGE   \* MERGEFORMAT </w:instrText>
        </w:r>
        <w:r w:rsidRPr="00F239EF">
          <w:rPr>
            <w:color w:val="FFFFFF" w:themeColor="background1"/>
          </w:rPr>
          <w:fldChar w:fldCharType="separate"/>
        </w:r>
        <w:r w:rsidR="00DD7AB2" w:rsidRPr="00F239EF">
          <w:rPr>
            <w:noProof/>
            <w:color w:val="FFFFFF" w:themeColor="background1"/>
          </w:rPr>
          <w:t>2</w:t>
        </w:r>
        <w:r w:rsidRPr="00F239EF">
          <w:rPr>
            <w:noProof/>
            <w:color w:val="FFFFFF" w:themeColor="background1"/>
          </w:rPr>
          <w:fldChar w:fldCharType="end"/>
        </w:r>
      </w:p>
    </w:sdtContent>
  </w:sdt>
  <w:p w14:paraId="073B5152" w14:textId="77777777" w:rsidR="00A964A9" w:rsidRDefault="00A964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8733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C3AF52" w14:textId="4963EAE1" w:rsidR="00F239EF" w:rsidRDefault="00F239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98C8D4" w14:textId="77777777" w:rsidR="00F239EF" w:rsidRDefault="00F239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20A8"/>
    <w:multiLevelType w:val="hybridMultilevel"/>
    <w:tmpl w:val="C846A4E0"/>
    <w:lvl w:ilvl="0" w:tplc="C0BA1944">
      <w:start w:val="1"/>
      <w:numFmt w:val="upperLetter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BEA14E5"/>
    <w:multiLevelType w:val="hybridMultilevel"/>
    <w:tmpl w:val="6A4699C2"/>
    <w:lvl w:ilvl="0" w:tplc="B68A4E54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3751808"/>
    <w:multiLevelType w:val="hybridMultilevel"/>
    <w:tmpl w:val="5762A3A8"/>
    <w:lvl w:ilvl="0" w:tplc="676E6C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6674047">
    <w:abstractNumId w:val="2"/>
  </w:num>
  <w:num w:numId="2" w16cid:durableId="1457219199">
    <w:abstractNumId w:val="0"/>
  </w:num>
  <w:num w:numId="3" w16cid:durableId="109520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A10"/>
    <w:rsid w:val="00027BF4"/>
    <w:rsid w:val="00045C72"/>
    <w:rsid w:val="00056AA8"/>
    <w:rsid w:val="00060806"/>
    <w:rsid w:val="0006284B"/>
    <w:rsid w:val="0006625B"/>
    <w:rsid w:val="0008425F"/>
    <w:rsid w:val="00087B14"/>
    <w:rsid w:val="00096F69"/>
    <w:rsid w:val="0010604A"/>
    <w:rsid w:val="001076A5"/>
    <w:rsid w:val="0012201C"/>
    <w:rsid w:val="00127C0A"/>
    <w:rsid w:val="00165E2C"/>
    <w:rsid w:val="00193431"/>
    <w:rsid w:val="001A04F4"/>
    <w:rsid w:val="001B15B0"/>
    <w:rsid w:val="001D0C05"/>
    <w:rsid w:val="001E74C9"/>
    <w:rsid w:val="002358CF"/>
    <w:rsid w:val="00251FD9"/>
    <w:rsid w:val="00282D8A"/>
    <w:rsid w:val="002C1919"/>
    <w:rsid w:val="002C7D6F"/>
    <w:rsid w:val="002D2EE4"/>
    <w:rsid w:val="003039F6"/>
    <w:rsid w:val="00306113"/>
    <w:rsid w:val="00313D16"/>
    <w:rsid w:val="0033466B"/>
    <w:rsid w:val="00347DAC"/>
    <w:rsid w:val="003B2C2F"/>
    <w:rsid w:val="003B5F62"/>
    <w:rsid w:val="00432834"/>
    <w:rsid w:val="00437335"/>
    <w:rsid w:val="00463C08"/>
    <w:rsid w:val="004968BD"/>
    <w:rsid w:val="004D2824"/>
    <w:rsid w:val="004D4044"/>
    <w:rsid w:val="0051105F"/>
    <w:rsid w:val="005459B4"/>
    <w:rsid w:val="005C653D"/>
    <w:rsid w:val="005D5842"/>
    <w:rsid w:val="005E1453"/>
    <w:rsid w:val="005F44F1"/>
    <w:rsid w:val="006210FB"/>
    <w:rsid w:val="00651A10"/>
    <w:rsid w:val="00672BB4"/>
    <w:rsid w:val="006D0608"/>
    <w:rsid w:val="006F5FA8"/>
    <w:rsid w:val="00704C8A"/>
    <w:rsid w:val="007062CB"/>
    <w:rsid w:val="00752057"/>
    <w:rsid w:val="007D34C8"/>
    <w:rsid w:val="007D6B47"/>
    <w:rsid w:val="007E37BF"/>
    <w:rsid w:val="008071A1"/>
    <w:rsid w:val="00813D3D"/>
    <w:rsid w:val="0086304D"/>
    <w:rsid w:val="00866752"/>
    <w:rsid w:val="008A1022"/>
    <w:rsid w:val="00910013"/>
    <w:rsid w:val="009316FC"/>
    <w:rsid w:val="009370DD"/>
    <w:rsid w:val="00944B76"/>
    <w:rsid w:val="00956F52"/>
    <w:rsid w:val="009628D0"/>
    <w:rsid w:val="00980E7C"/>
    <w:rsid w:val="0099046C"/>
    <w:rsid w:val="00993C3D"/>
    <w:rsid w:val="009A0AAF"/>
    <w:rsid w:val="009B081A"/>
    <w:rsid w:val="009C0061"/>
    <w:rsid w:val="009C035E"/>
    <w:rsid w:val="009E7DF8"/>
    <w:rsid w:val="009F2A2E"/>
    <w:rsid w:val="00A04292"/>
    <w:rsid w:val="00A964A9"/>
    <w:rsid w:val="00AB2DF6"/>
    <w:rsid w:val="00AD0762"/>
    <w:rsid w:val="00BB6AEE"/>
    <w:rsid w:val="00C055E9"/>
    <w:rsid w:val="00C152AB"/>
    <w:rsid w:val="00C1641C"/>
    <w:rsid w:val="00C249F9"/>
    <w:rsid w:val="00C4057C"/>
    <w:rsid w:val="00C63F5E"/>
    <w:rsid w:val="00C71DA9"/>
    <w:rsid w:val="00C81820"/>
    <w:rsid w:val="00CA381B"/>
    <w:rsid w:val="00CB59D9"/>
    <w:rsid w:val="00CD44D8"/>
    <w:rsid w:val="00CD7B0B"/>
    <w:rsid w:val="00CF2456"/>
    <w:rsid w:val="00CF7E13"/>
    <w:rsid w:val="00D27EAD"/>
    <w:rsid w:val="00D33ACA"/>
    <w:rsid w:val="00D50616"/>
    <w:rsid w:val="00D55E81"/>
    <w:rsid w:val="00D66291"/>
    <w:rsid w:val="00DB711C"/>
    <w:rsid w:val="00DD0D9E"/>
    <w:rsid w:val="00DD7AB2"/>
    <w:rsid w:val="00E2130A"/>
    <w:rsid w:val="00F12C4D"/>
    <w:rsid w:val="00F1605C"/>
    <w:rsid w:val="00F239EF"/>
    <w:rsid w:val="00F37CA8"/>
    <w:rsid w:val="00F45AB6"/>
    <w:rsid w:val="00F62691"/>
    <w:rsid w:val="00F85D51"/>
    <w:rsid w:val="00F87692"/>
    <w:rsid w:val="00FA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1475"/>
  <w15:chartTrackingRefBased/>
  <w15:docId w15:val="{D983B546-B2C0-4C00-B295-A25CB9FD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10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0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65E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E2C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964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4A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64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4A9"/>
    <w:rPr>
      <w:rFonts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993C3D"/>
    <w:pPr>
      <w:jc w:val="both"/>
    </w:pPr>
    <w:rPr>
      <w:rFonts w:ascii="蚀㍇Ꞹ㉰딀㍇Ꞡ㉰湬㍈Ꞡ㉰" w:hAnsi="蚀㍇Ꞹ㉰딀㍇Ꞡ㉰湬㍈Ꞡ㉰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993C3D"/>
    <w:rPr>
      <w:rFonts w:ascii="蚀㍇Ꞹ㉰딀㍇Ꞡ㉰湬㍈Ꞡ㉰" w:eastAsia="Times New Roman" w:hAnsi="蚀㍇Ꞹ㉰딀㍇Ꞡ㉰湬㍈Ꞡ㉰" w:cs="Times New Roman"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9E982C-313F-49BF-892B-1BB148AB5D0B}"/>
</file>

<file path=customXml/itemProps2.xml><?xml version="1.0" encoding="utf-8"?>
<ds:datastoreItem xmlns:ds="http://schemas.openxmlformats.org/officeDocument/2006/customXml" ds:itemID="{C0AA429C-599A-4FB3-B31B-7E5A120787F5}"/>
</file>

<file path=customXml/itemProps3.xml><?xml version="1.0" encoding="utf-8"?>
<ds:datastoreItem xmlns:ds="http://schemas.openxmlformats.org/officeDocument/2006/customXml" ds:itemID="{66B75AF7-60A8-4A5F-8448-9880B94135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THUY</dc:creator>
  <cp:keywords/>
  <dc:description/>
  <cp:lastModifiedBy>Administrator</cp:lastModifiedBy>
  <cp:revision>21</cp:revision>
  <cp:lastPrinted>2025-05-26T06:47:00Z</cp:lastPrinted>
  <dcterms:created xsi:type="dcterms:W3CDTF">2025-07-19T05:07:00Z</dcterms:created>
  <dcterms:modified xsi:type="dcterms:W3CDTF">2025-07-29T03:30:00Z</dcterms:modified>
</cp:coreProperties>
</file>