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A0"/>
      </w:tblPr>
      <w:tblGrid>
        <w:gridCol w:w="3364"/>
        <w:gridCol w:w="6037"/>
      </w:tblGrid>
      <w:tr w:rsidR="00F61936" w:rsidRPr="00C735BD">
        <w:tc>
          <w:tcPr>
            <w:tcW w:w="3364" w:type="dxa"/>
          </w:tcPr>
          <w:p w:rsidR="00F61936" w:rsidRPr="00C735BD" w:rsidRDefault="00F61936" w:rsidP="00F61936">
            <w:pPr>
              <w:tabs>
                <w:tab w:val="center" w:pos="4469"/>
              </w:tabs>
              <w:spacing w:line="252" w:lineRule="auto"/>
              <w:jc w:val="center"/>
              <w:rPr>
                <w:rFonts w:ascii="Times New Roman" w:hAnsi="Times New Roman"/>
                <w:b/>
                <w:sz w:val="26"/>
                <w:szCs w:val="26"/>
              </w:rPr>
            </w:pPr>
            <w:r w:rsidRPr="00C735BD">
              <w:rPr>
                <w:rFonts w:ascii="Times New Roman" w:hAnsi="Times New Roman"/>
                <w:b/>
                <w:sz w:val="26"/>
                <w:szCs w:val="26"/>
              </w:rPr>
              <w:br w:type="page"/>
              <w:t>ỦY BAN NHÂN DÂN</w:t>
            </w:r>
          </w:p>
          <w:p w:rsidR="00F61936" w:rsidRPr="00C735BD" w:rsidRDefault="00F61936" w:rsidP="00F61936">
            <w:pPr>
              <w:tabs>
                <w:tab w:val="center" w:pos="4469"/>
              </w:tabs>
              <w:spacing w:line="252" w:lineRule="auto"/>
              <w:jc w:val="center"/>
              <w:rPr>
                <w:rFonts w:ascii="Times New Roman" w:hAnsi="Times New Roman"/>
                <w:b/>
                <w:sz w:val="26"/>
                <w:szCs w:val="26"/>
              </w:rPr>
            </w:pPr>
            <w:r w:rsidRPr="00C735BD">
              <w:rPr>
                <w:rFonts w:ascii="Times New Roman" w:hAnsi="Times New Roman"/>
                <w:b/>
                <w:sz w:val="26"/>
                <w:szCs w:val="26"/>
              </w:rPr>
              <w:t>TỈNH PHÚ THỌ</w:t>
            </w:r>
          </w:p>
          <w:p w:rsidR="00F61936" w:rsidRPr="00571EBC" w:rsidRDefault="00F61936" w:rsidP="00F61936">
            <w:pPr>
              <w:tabs>
                <w:tab w:val="center" w:pos="4469"/>
              </w:tabs>
              <w:spacing w:line="252" w:lineRule="auto"/>
              <w:jc w:val="both"/>
              <w:rPr>
                <w:rFonts w:ascii="Times New Roman" w:hAnsi="Times New Roman"/>
                <w:sz w:val="16"/>
                <w:szCs w:val="26"/>
              </w:rPr>
            </w:pPr>
            <w:r w:rsidRPr="00571EBC">
              <w:rPr>
                <w:noProof/>
                <w:sz w:val="18"/>
              </w:rPr>
              <w:pict>
                <v:line id="Straight Connector 2" o:spid="_x0000_s1028" style="position:absolute;left:0;text-align:left;z-index:251658752;visibility:visible;mso-wrap-distance-top:-3e-5mm;mso-wrap-distance-bottom:-3e-5mm" from="50.55pt,3.25pt" to="108.3pt,3.25pt">
                  <o:lock v:ext="edit" shapetype="f"/>
                </v:line>
              </w:pict>
            </w:r>
          </w:p>
          <w:p w:rsidR="00F61936" w:rsidRPr="00C735BD" w:rsidRDefault="00F61936" w:rsidP="00F61936">
            <w:pPr>
              <w:tabs>
                <w:tab w:val="center" w:pos="4469"/>
              </w:tabs>
              <w:spacing w:line="252" w:lineRule="auto"/>
              <w:jc w:val="center"/>
              <w:rPr>
                <w:rFonts w:ascii="Times New Roman" w:hAnsi="Times New Roman"/>
                <w:sz w:val="26"/>
                <w:szCs w:val="26"/>
              </w:rPr>
            </w:pPr>
            <w:r w:rsidRPr="00C735BD">
              <w:rPr>
                <w:rFonts w:ascii="Times New Roman" w:hAnsi="Times New Roman"/>
                <w:sz w:val="26"/>
                <w:szCs w:val="26"/>
              </w:rPr>
              <w:t xml:space="preserve">Số:  </w:t>
            </w:r>
            <w:r w:rsidR="006152C5">
              <w:rPr>
                <w:rFonts w:ascii="Times New Roman" w:hAnsi="Times New Roman"/>
                <w:sz w:val="26"/>
                <w:szCs w:val="26"/>
              </w:rPr>
              <w:t>25</w:t>
            </w:r>
            <w:r w:rsidRPr="00C735BD">
              <w:rPr>
                <w:rFonts w:ascii="Times New Roman" w:hAnsi="Times New Roman"/>
                <w:sz w:val="26"/>
                <w:szCs w:val="26"/>
              </w:rPr>
              <w:t xml:space="preserve">   /2025/QĐ-UBND</w:t>
            </w:r>
          </w:p>
          <w:p w:rsidR="00F61936" w:rsidRPr="0022202C" w:rsidRDefault="00F61936" w:rsidP="00F61936">
            <w:pPr>
              <w:tabs>
                <w:tab w:val="center" w:pos="4469"/>
              </w:tabs>
              <w:spacing w:line="252" w:lineRule="auto"/>
              <w:jc w:val="center"/>
              <w:rPr>
                <w:rFonts w:ascii="Times New Roman" w:hAnsi="Times New Roman"/>
                <w:b/>
                <w:sz w:val="26"/>
                <w:szCs w:val="26"/>
              </w:rPr>
            </w:pPr>
          </w:p>
        </w:tc>
        <w:tc>
          <w:tcPr>
            <w:tcW w:w="6037" w:type="dxa"/>
          </w:tcPr>
          <w:p w:rsidR="00F61936" w:rsidRPr="00C735BD" w:rsidRDefault="00F312F4" w:rsidP="00F61936">
            <w:pPr>
              <w:tabs>
                <w:tab w:val="center" w:pos="4469"/>
              </w:tabs>
              <w:spacing w:line="252" w:lineRule="auto"/>
              <w:jc w:val="center"/>
              <w:rPr>
                <w:rFonts w:ascii="Times New Roman" w:hAnsi="Times New Roman"/>
                <w:b/>
                <w:sz w:val="26"/>
                <w:szCs w:val="26"/>
              </w:rPr>
            </w:pPr>
            <w:r>
              <w:rPr>
                <w:rFonts w:ascii="Times New Roman" w:hAnsi="Times New Roman"/>
                <w:b/>
                <w:sz w:val="26"/>
                <w:szCs w:val="26"/>
              </w:rPr>
              <w:t xml:space="preserve">      </w:t>
            </w:r>
            <w:r w:rsidR="00F61936" w:rsidRPr="00C735BD">
              <w:rPr>
                <w:rFonts w:ascii="Times New Roman" w:hAnsi="Times New Roman"/>
                <w:b/>
                <w:sz w:val="26"/>
                <w:szCs w:val="26"/>
              </w:rPr>
              <w:t xml:space="preserve">CỘNG HÒA XÃ HỘI CHỦ NGHĨA VIỆT </w:t>
            </w:r>
            <w:smartTag w:uri="urn:schemas-microsoft-com:office:smarttags" w:element="place">
              <w:smartTag w:uri="urn:schemas-microsoft-com:office:smarttags" w:element="country-region">
                <w:r w:rsidR="00F61936" w:rsidRPr="00C735BD">
                  <w:rPr>
                    <w:rFonts w:ascii="Times New Roman" w:hAnsi="Times New Roman"/>
                    <w:b/>
                    <w:sz w:val="26"/>
                    <w:szCs w:val="26"/>
                  </w:rPr>
                  <w:t>NAM</w:t>
                </w:r>
              </w:smartTag>
            </w:smartTag>
          </w:p>
          <w:p w:rsidR="00F61936" w:rsidRPr="0022202C" w:rsidRDefault="00F312F4" w:rsidP="00F61936">
            <w:pPr>
              <w:tabs>
                <w:tab w:val="center" w:pos="4469"/>
              </w:tabs>
              <w:spacing w:line="252" w:lineRule="auto"/>
              <w:jc w:val="center"/>
              <w:rPr>
                <w:rFonts w:ascii="Times New Roman" w:hAnsi="Times New Roman"/>
                <w:b/>
                <w:szCs w:val="26"/>
              </w:rPr>
            </w:pPr>
            <w:r>
              <w:rPr>
                <w:rFonts w:ascii="Times New Roman" w:hAnsi="Times New Roman"/>
                <w:b/>
                <w:szCs w:val="26"/>
              </w:rPr>
              <w:t xml:space="preserve">    </w:t>
            </w:r>
            <w:r w:rsidR="00F61936" w:rsidRPr="0022202C">
              <w:rPr>
                <w:rFonts w:ascii="Times New Roman" w:hAnsi="Times New Roman"/>
                <w:b/>
                <w:szCs w:val="26"/>
              </w:rPr>
              <w:t>Độc lập - Tự do - Hạnh phúc</w:t>
            </w:r>
          </w:p>
          <w:p w:rsidR="00F61936" w:rsidRPr="00571EBC" w:rsidRDefault="00F61936" w:rsidP="00F61936">
            <w:pPr>
              <w:tabs>
                <w:tab w:val="center" w:pos="4469"/>
              </w:tabs>
              <w:spacing w:line="252" w:lineRule="auto"/>
              <w:jc w:val="center"/>
              <w:rPr>
                <w:rFonts w:ascii="Times New Roman" w:hAnsi="Times New Roman"/>
                <w:sz w:val="14"/>
                <w:szCs w:val="26"/>
              </w:rPr>
            </w:pPr>
            <w:r w:rsidRPr="00571EBC">
              <w:rPr>
                <w:noProof/>
                <w:sz w:val="16"/>
              </w:rPr>
              <w:pict>
                <v:line id="Straight Connector 3" o:spid="_x0000_s1027" style="position:absolute;left:0;text-align:left;z-index:251657728;visibility:visible;mso-wrap-distance-top:-3e-5mm;mso-wrap-distance-bottom:-3e-5mm" from="69.1pt,3.1pt" to="237.1pt,3.1pt">
                  <o:lock v:ext="edit" shapetype="f"/>
                </v:line>
              </w:pict>
            </w:r>
          </w:p>
          <w:p w:rsidR="00F61936" w:rsidRPr="00C735BD" w:rsidRDefault="00F61936" w:rsidP="006152C5">
            <w:pPr>
              <w:tabs>
                <w:tab w:val="center" w:pos="4469"/>
              </w:tabs>
              <w:spacing w:line="252" w:lineRule="auto"/>
              <w:jc w:val="center"/>
              <w:rPr>
                <w:rFonts w:ascii="Times New Roman" w:hAnsi="Times New Roman"/>
                <w:i/>
                <w:sz w:val="26"/>
                <w:szCs w:val="26"/>
              </w:rPr>
            </w:pPr>
            <w:r>
              <w:rPr>
                <w:rFonts w:ascii="Times New Roman" w:hAnsi="Times New Roman"/>
                <w:i/>
                <w:sz w:val="26"/>
                <w:szCs w:val="26"/>
              </w:rPr>
              <w:t xml:space="preserve">         </w:t>
            </w:r>
            <w:r w:rsidRPr="00C735BD">
              <w:rPr>
                <w:rFonts w:ascii="Times New Roman" w:hAnsi="Times New Roman"/>
                <w:i/>
                <w:sz w:val="26"/>
                <w:szCs w:val="26"/>
              </w:rPr>
              <w:t xml:space="preserve">Phú Thọ, ngày  </w:t>
            </w:r>
            <w:r w:rsidR="006152C5">
              <w:rPr>
                <w:rFonts w:ascii="Times New Roman" w:hAnsi="Times New Roman"/>
                <w:i/>
                <w:sz w:val="26"/>
                <w:szCs w:val="26"/>
              </w:rPr>
              <w:t>22</w:t>
            </w:r>
            <w:r w:rsidRPr="00C735BD">
              <w:rPr>
                <w:rFonts w:ascii="Times New Roman" w:hAnsi="Times New Roman"/>
                <w:i/>
                <w:sz w:val="26"/>
                <w:szCs w:val="26"/>
              </w:rPr>
              <w:t xml:space="preserve"> tháng</w:t>
            </w:r>
            <w:r>
              <w:rPr>
                <w:rFonts w:ascii="Times New Roman" w:hAnsi="Times New Roman"/>
                <w:i/>
                <w:sz w:val="26"/>
                <w:szCs w:val="26"/>
              </w:rPr>
              <w:t xml:space="preserve"> 8 </w:t>
            </w:r>
            <w:r w:rsidRPr="00C735BD">
              <w:rPr>
                <w:rFonts w:ascii="Times New Roman" w:hAnsi="Times New Roman"/>
                <w:i/>
                <w:sz w:val="26"/>
                <w:szCs w:val="26"/>
              </w:rPr>
              <w:t>năm 2025</w:t>
            </w:r>
          </w:p>
        </w:tc>
      </w:tr>
    </w:tbl>
    <w:p w:rsidR="00F61936" w:rsidRPr="006E35B6" w:rsidRDefault="00F61936" w:rsidP="00F61936">
      <w:pPr>
        <w:tabs>
          <w:tab w:val="center" w:pos="4469"/>
        </w:tabs>
        <w:spacing w:line="252" w:lineRule="auto"/>
        <w:jc w:val="both"/>
        <w:rPr>
          <w:rFonts w:ascii="Times New Roman" w:hAnsi="Times New Roman"/>
          <w:sz w:val="14"/>
          <w:szCs w:val="26"/>
        </w:rPr>
      </w:pPr>
      <w:r w:rsidRPr="009F33E6">
        <w:rPr>
          <w:rFonts w:ascii="Times New Roman" w:hAnsi="Times New Roman"/>
          <w:sz w:val="26"/>
          <w:szCs w:val="26"/>
        </w:rPr>
        <w:tab/>
      </w:r>
    </w:p>
    <w:p w:rsidR="00F61936" w:rsidRPr="009222B9" w:rsidRDefault="00F61936" w:rsidP="00F61936">
      <w:pPr>
        <w:tabs>
          <w:tab w:val="center" w:pos="4469"/>
        </w:tabs>
        <w:jc w:val="center"/>
        <w:rPr>
          <w:rFonts w:ascii="Times New Roman" w:hAnsi="Times New Roman"/>
          <w:b/>
          <w:szCs w:val="28"/>
        </w:rPr>
      </w:pPr>
      <w:r w:rsidRPr="009222B9">
        <w:rPr>
          <w:rFonts w:ascii="Times New Roman" w:hAnsi="Times New Roman"/>
          <w:b/>
          <w:szCs w:val="28"/>
        </w:rPr>
        <w:t>QUYẾT ĐỊNH</w:t>
      </w:r>
    </w:p>
    <w:p w:rsidR="006871D4" w:rsidRDefault="00F61936" w:rsidP="00F61936">
      <w:pPr>
        <w:tabs>
          <w:tab w:val="center" w:pos="4469"/>
        </w:tabs>
        <w:jc w:val="center"/>
        <w:rPr>
          <w:rFonts w:ascii="Times New Roman" w:hAnsi="Times New Roman"/>
          <w:b/>
          <w:szCs w:val="28"/>
        </w:rPr>
      </w:pPr>
      <w:r w:rsidRPr="009222B9">
        <w:rPr>
          <w:rFonts w:ascii="Times New Roman" w:hAnsi="Times New Roman"/>
          <w:b/>
          <w:szCs w:val="28"/>
        </w:rPr>
        <w:t xml:space="preserve">Quy định </w:t>
      </w:r>
      <w:r>
        <w:rPr>
          <w:rFonts w:ascii="Times New Roman" w:hAnsi="Times New Roman"/>
          <w:b/>
          <w:szCs w:val="28"/>
        </w:rPr>
        <w:t xml:space="preserve">vị trí, </w:t>
      </w:r>
      <w:r w:rsidRPr="009222B9">
        <w:rPr>
          <w:rFonts w:ascii="Times New Roman" w:hAnsi="Times New Roman"/>
          <w:b/>
          <w:szCs w:val="28"/>
        </w:rPr>
        <w:t>chức năng, nhiệm vụ, quyền hạn và cơ cấu tổ chức</w:t>
      </w:r>
    </w:p>
    <w:p w:rsidR="00F61936" w:rsidRPr="009222B9" w:rsidRDefault="00F61936" w:rsidP="006871D4">
      <w:pPr>
        <w:tabs>
          <w:tab w:val="center" w:pos="4469"/>
        </w:tabs>
        <w:jc w:val="center"/>
        <w:rPr>
          <w:rFonts w:ascii="Times New Roman" w:hAnsi="Times New Roman"/>
          <w:b/>
          <w:szCs w:val="28"/>
        </w:rPr>
      </w:pPr>
      <w:r w:rsidRPr="009222B9">
        <w:rPr>
          <w:rFonts w:ascii="Times New Roman" w:hAnsi="Times New Roman"/>
          <w:b/>
          <w:szCs w:val="28"/>
        </w:rPr>
        <w:t xml:space="preserve"> của</w:t>
      </w:r>
      <w:r w:rsidR="006871D4">
        <w:rPr>
          <w:rFonts w:ascii="Times New Roman" w:hAnsi="Times New Roman"/>
          <w:b/>
          <w:szCs w:val="28"/>
        </w:rPr>
        <w:t xml:space="preserve"> </w:t>
      </w:r>
      <w:r>
        <w:rPr>
          <w:noProof/>
        </w:rPr>
        <w:pict>
          <v:line id="Straight Connector 1" o:spid="_x0000_s1026" style="position:absolute;left:0;text-align:left;z-index:251656704;visibility:visible;mso-wrap-distance-top:-3e-5mm;mso-wrap-distance-bottom:-3e-5mm;mso-position-horizontal-relative:text;mso-position-vertical-relative:text" from="185.2pt,20.45pt" to="281.2pt,20.45pt"/>
        </w:pict>
      </w:r>
      <w:r w:rsidRPr="009222B9">
        <w:rPr>
          <w:rFonts w:ascii="Times New Roman" w:hAnsi="Times New Roman"/>
          <w:b/>
          <w:szCs w:val="28"/>
        </w:rPr>
        <w:t>Trường Cao đẳng Y tế Phú Thọ</w:t>
      </w:r>
    </w:p>
    <w:p w:rsidR="00F61936" w:rsidRPr="00F15F05" w:rsidRDefault="00F61936" w:rsidP="00F61936">
      <w:pPr>
        <w:tabs>
          <w:tab w:val="center" w:pos="4469"/>
        </w:tabs>
        <w:spacing w:after="120"/>
        <w:jc w:val="both"/>
        <w:rPr>
          <w:rFonts w:ascii="Times New Roman" w:hAnsi="Times New Roman"/>
          <w:sz w:val="12"/>
          <w:szCs w:val="28"/>
        </w:rPr>
      </w:pPr>
      <w:r w:rsidRPr="009222B9">
        <w:rPr>
          <w:rFonts w:ascii="Times New Roman" w:hAnsi="Times New Roman"/>
          <w:szCs w:val="28"/>
        </w:rPr>
        <w:tab/>
      </w:r>
    </w:p>
    <w:p w:rsidR="006871D4" w:rsidRPr="006871D4" w:rsidRDefault="006871D4" w:rsidP="00F15F05">
      <w:pPr>
        <w:spacing w:before="120"/>
        <w:ind w:firstLine="720"/>
        <w:jc w:val="both"/>
        <w:rPr>
          <w:rFonts w:ascii="Times New Roman" w:hAnsi="Times New Roman"/>
          <w:i/>
          <w:sz w:val="2"/>
          <w:szCs w:val="28"/>
        </w:rPr>
      </w:pPr>
    </w:p>
    <w:p w:rsidR="00F61936" w:rsidRPr="009222B9" w:rsidRDefault="00F61936" w:rsidP="00F15F05">
      <w:pPr>
        <w:spacing w:before="120"/>
        <w:ind w:firstLine="720"/>
        <w:jc w:val="both"/>
        <w:rPr>
          <w:rFonts w:ascii="Times New Roman" w:hAnsi="Times New Roman"/>
          <w:i/>
          <w:szCs w:val="28"/>
        </w:rPr>
      </w:pPr>
      <w:r w:rsidRPr="009222B9">
        <w:rPr>
          <w:rFonts w:ascii="Times New Roman" w:hAnsi="Times New Roman"/>
          <w:i/>
          <w:szCs w:val="28"/>
        </w:rPr>
        <w:t>Căn cứ Luật Tổ chức chính quyền địa phương ngày 16 tháng 6 năm 2025;</w:t>
      </w:r>
    </w:p>
    <w:p w:rsidR="00F61936" w:rsidRPr="00F61936" w:rsidRDefault="00F61936" w:rsidP="00F15F05">
      <w:pPr>
        <w:spacing w:before="120"/>
        <w:ind w:firstLine="720"/>
        <w:jc w:val="both"/>
        <w:rPr>
          <w:rFonts w:ascii="Times New Roman Italic" w:hAnsi="Times New Roman Italic"/>
          <w:bCs/>
          <w:i/>
          <w:color w:val="000000"/>
          <w:position w:val="-2"/>
          <w:szCs w:val="28"/>
        </w:rPr>
      </w:pPr>
      <w:r w:rsidRPr="00F61936">
        <w:rPr>
          <w:rFonts w:ascii="Times New Roman Italic" w:hAnsi="Times New Roman Italic"/>
          <w:i/>
          <w:position w:val="-2"/>
          <w:szCs w:val="28"/>
        </w:rPr>
        <w:t xml:space="preserve">Căn cứ </w:t>
      </w:r>
      <w:r w:rsidRPr="00F61936">
        <w:rPr>
          <w:rFonts w:ascii="Times New Roman Italic" w:hAnsi="Times New Roman Italic"/>
          <w:i/>
          <w:iCs/>
          <w:position w:val="-2"/>
          <w:szCs w:val="28"/>
        </w:rPr>
        <w:t>Luật Ban hành văn bản quy phạm pháp luật ngày 19 tháng 02 năm 2025; Luật sửa đổi, bổ sung một số điều Luật Ban hành văn bản quy phạm pháp luật ngày 25 tháng 6 năm 2025;</w:t>
      </w:r>
    </w:p>
    <w:p w:rsidR="00F61936" w:rsidRPr="009222B9" w:rsidRDefault="00F61936" w:rsidP="00F15F05">
      <w:pPr>
        <w:spacing w:before="120"/>
        <w:ind w:firstLine="720"/>
        <w:jc w:val="both"/>
        <w:rPr>
          <w:rFonts w:ascii="Times New Roman" w:hAnsi="Times New Roman"/>
          <w:i/>
          <w:szCs w:val="28"/>
        </w:rPr>
      </w:pPr>
      <w:r w:rsidRPr="009222B9">
        <w:rPr>
          <w:rFonts w:ascii="Times New Roman" w:hAnsi="Times New Roman"/>
          <w:i/>
          <w:szCs w:val="28"/>
        </w:rPr>
        <w:t>Căn cứ Luật Giáo dục nghề nghiệp ngày 27 tháng 11 năm 2014;</w:t>
      </w:r>
    </w:p>
    <w:p w:rsidR="00F61936" w:rsidRDefault="00F61936" w:rsidP="00F15F05">
      <w:pPr>
        <w:spacing w:before="120"/>
        <w:ind w:firstLine="720"/>
        <w:jc w:val="both"/>
        <w:rPr>
          <w:rFonts w:ascii="Times New Roman" w:hAnsi="Times New Roman"/>
          <w:i/>
          <w:szCs w:val="28"/>
        </w:rPr>
      </w:pPr>
      <w:r w:rsidRPr="009222B9">
        <w:rPr>
          <w:rFonts w:ascii="Times New Roman" w:hAnsi="Times New Roman"/>
          <w:i/>
          <w:szCs w:val="28"/>
        </w:rPr>
        <w:t>Căn cứ Luật Giáo dục ngày 14 tháng 6 năm 2019;</w:t>
      </w:r>
    </w:p>
    <w:p w:rsidR="00373AD3" w:rsidRPr="00D83F1F" w:rsidRDefault="00373AD3" w:rsidP="00373AD3">
      <w:pPr>
        <w:spacing w:before="120"/>
        <w:ind w:firstLine="720"/>
        <w:jc w:val="both"/>
        <w:rPr>
          <w:rFonts w:ascii="Times New Roman Italic" w:hAnsi="Times New Roman Italic"/>
          <w:i/>
          <w:spacing w:val="4"/>
          <w:szCs w:val="28"/>
        </w:rPr>
      </w:pPr>
      <w:r w:rsidRPr="00D83F1F">
        <w:rPr>
          <w:rFonts w:ascii="Times New Roman Italic" w:hAnsi="Times New Roman Italic"/>
          <w:i/>
          <w:spacing w:val="4"/>
          <w:szCs w:val="28"/>
        </w:rPr>
        <w:t xml:space="preserve">Căn cứ Nghị định </w:t>
      </w:r>
      <w:r>
        <w:rPr>
          <w:rFonts w:ascii="Times New Roman Italic" w:hAnsi="Times New Roman Italic"/>
          <w:i/>
          <w:spacing w:val="4"/>
          <w:szCs w:val="28"/>
        </w:rPr>
        <w:t xml:space="preserve">số </w:t>
      </w:r>
      <w:r w:rsidRPr="00D83F1F">
        <w:rPr>
          <w:rFonts w:ascii="Times New Roman Italic" w:hAnsi="Times New Roman Italic"/>
          <w:i/>
          <w:spacing w:val="4"/>
          <w:szCs w:val="28"/>
        </w:rPr>
        <w:t>111/2017/NĐ-CP ngày 05 tháng 10 năm 2017 của Chính phủ quy định về tổ chức đào tạo thực hành trong đào tạo khối ngành sức khỏe;</w:t>
      </w:r>
    </w:p>
    <w:p w:rsidR="00F61936" w:rsidRPr="00A63654" w:rsidRDefault="00F61936" w:rsidP="00F15F05">
      <w:pPr>
        <w:spacing w:before="120"/>
        <w:ind w:firstLine="720"/>
        <w:jc w:val="both"/>
        <w:rPr>
          <w:rFonts w:ascii="Times New Roman Italic" w:hAnsi="Times New Roman Italic"/>
          <w:i/>
          <w:szCs w:val="28"/>
        </w:rPr>
      </w:pPr>
      <w:r w:rsidRPr="00A63654">
        <w:rPr>
          <w:rFonts w:ascii="Times New Roman Italic" w:hAnsi="Times New Roman Italic"/>
          <w:i/>
          <w:szCs w:val="28"/>
        </w:rPr>
        <w:t xml:space="preserve">Căn cứ Nghị định số 15/2019/NĐ-CP ngày 01 tháng </w:t>
      </w:r>
      <w:r w:rsidR="0045298A">
        <w:rPr>
          <w:rFonts w:ascii="Times New Roman Italic" w:hAnsi="Times New Roman Italic"/>
          <w:i/>
          <w:szCs w:val="28"/>
        </w:rPr>
        <w:t xml:space="preserve">02 </w:t>
      </w:r>
      <w:r w:rsidRPr="00A63654">
        <w:rPr>
          <w:rFonts w:ascii="Times New Roman Italic" w:hAnsi="Times New Roman Italic"/>
          <w:i/>
          <w:szCs w:val="28"/>
        </w:rPr>
        <w:t>năm 20</w:t>
      </w:r>
      <w:r w:rsidR="0045298A">
        <w:rPr>
          <w:rFonts w:ascii="Times New Roman Italic" w:hAnsi="Times New Roman Italic"/>
          <w:i/>
          <w:szCs w:val="28"/>
        </w:rPr>
        <w:t xml:space="preserve">19 </w:t>
      </w:r>
      <w:r w:rsidRPr="00A63654">
        <w:rPr>
          <w:rFonts w:ascii="Times New Roman Italic" w:hAnsi="Times New Roman Italic"/>
          <w:i/>
          <w:szCs w:val="28"/>
        </w:rPr>
        <w:t xml:space="preserve">của Chính phủ quy định chi tiết một số điều và biện pháp thi hành Luật </w:t>
      </w:r>
      <w:r w:rsidR="00DF3C45">
        <w:rPr>
          <w:rFonts w:ascii="Times New Roman Italic" w:hAnsi="Times New Roman Italic"/>
          <w:i/>
          <w:szCs w:val="28"/>
        </w:rPr>
        <w:t>G</w:t>
      </w:r>
      <w:r w:rsidRPr="00A63654">
        <w:rPr>
          <w:rFonts w:ascii="Times New Roman Italic" w:hAnsi="Times New Roman Italic"/>
          <w:i/>
          <w:szCs w:val="28"/>
        </w:rPr>
        <w:t xml:space="preserve">iáo dục nghề nghiệp và Nghị định số 24/2022/NĐ-CP ngày 06 tháng 4 năm 2022 của Chính phủ sửa đổi, bổ sung các Nghị định quy định về điều kiện đầu tư và hoạt động trong lĩnh vực giáo dục nghề nghiệp; </w:t>
      </w:r>
    </w:p>
    <w:p w:rsidR="00F61936" w:rsidRPr="009222B9" w:rsidRDefault="00F61936" w:rsidP="00F15F05">
      <w:pPr>
        <w:spacing w:before="120"/>
        <w:ind w:firstLine="720"/>
        <w:jc w:val="both"/>
        <w:rPr>
          <w:rFonts w:ascii="Times New Roman" w:hAnsi="Times New Roman"/>
          <w:i/>
          <w:szCs w:val="28"/>
        </w:rPr>
      </w:pPr>
      <w:r w:rsidRPr="009222B9">
        <w:rPr>
          <w:rFonts w:ascii="Times New Roman" w:hAnsi="Times New Roman"/>
          <w:i/>
          <w:szCs w:val="28"/>
        </w:rPr>
        <w:t>Căn cứ Nghị định số 120/2020/NĐ-CP ngày 0</w:t>
      </w:r>
      <w:r w:rsidR="00F47F18">
        <w:rPr>
          <w:rFonts w:ascii="Times New Roman" w:hAnsi="Times New Roman"/>
          <w:i/>
          <w:szCs w:val="28"/>
        </w:rPr>
        <w:t>7</w:t>
      </w:r>
      <w:r w:rsidRPr="009222B9">
        <w:rPr>
          <w:rFonts w:ascii="Times New Roman" w:hAnsi="Times New Roman"/>
          <w:i/>
          <w:szCs w:val="28"/>
        </w:rPr>
        <w:t xml:space="preserve"> tháng 10 năm 20</w:t>
      </w:r>
      <w:r w:rsidR="00F47F18">
        <w:rPr>
          <w:rFonts w:ascii="Times New Roman" w:hAnsi="Times New Roman"/>
          <w:i/>
          <w:szCs w:val="28"/>
        </w:rPr>
        <w:t xml:space="preserve">20 </w:t>
      </w:r>
      <w:r w:rsidRPr="009222B9">
        <w:rPr>
          <w:rFonts w:ascii="Times New Roman" w:hAnsi="Times New Roman"/>
          <w:i/>
          <w:szCs w:val="28"/>
        </w:rPr>
        <w:t>của Chính phủ quy định về thành lập, tổ chức lại, giải thể đơn vị sự nghiệp công lập;</w:t>
      </w:r>
    </w:p>
    <w:p w:rsidR="00F61936" w:rsidRPr="009222B9" w:rsidRDefault="00F61936" w:rsidP="00F15F05">
      <w:pPr>
        <w:spacing w:before="120"/>
        <w:ind w:firstLine="720"/>
        <w:jc w:val="both"/>
        <w:rPr>
          <w:rFonts w:ascii="Times New Roman" w:hAnsi="Times New Roman"/>
          <w:i/>
          <w:spacing w:val="2"/>
          <w:szCs w:val="28"/>
        </w:rPr>
      </w:pPr>
      <w:r w:rsidRPr="009222B9">
        <w:rPr>
          <w:rFonts w:ascii="Times New Roman" w:hAnsi="Times New Roman"/>
          <w:i/>
          <w:spacing w:val="2"/>
          <w:szCs w:val="28"/>
        </w:rPr>
        <w:t xml:space="preserve">Căn cứ Thông tư số 15/2021/TT-BLĐTBXH  ngày 21 tháng 10 năm 2021 của Bộ trưởng Bộ Lao động - Thương binh và Xã hội </w:t>
      </w:r>
      <w:r w:rsidR="002C381A">
        <w:rPr>
          <w:rFonts w:ascii="Times New Roman" w:hAnsi="Times New Roman"/>
          <w:i/>
          <w:spacing w:val="2"/>
          <w:szCs w:val="28"/>
        </w:rPr>
        <w:t>q</w:t>
      </w:r>
      <w:r w:rsidRPr="009222B9">
        <w:rPr>
          <w:rFonts w:ascii="Times New Roman" w:hAnsi="Times New Roman"/>
          <w:i/>
          <w:spacing w:val="2"/>
          <w:szCs w:val="28"/>
        </w:rPr>
        <w:t>uy định về Điều lệ trường Cao đẳng;</w:t>
      </w:r>
    </w:p>
    <w:p w:rsidR="00F61936" w:rsidRPr="009222B9" w:rsidRDefault="00F61936" w:rsidP="00F15F05">
      <w:pPr>
        <w:spacing w:before="120"/>
        <w:ind w:firstLine="720"/>
        <w:jc w:val="both"/>
        <w:rPr>
          <w:rFonts w:ascii="Times New Roman" w:hAnsi="Times New Roman"/>
          <w:i/>
          <w:spacing w:val="-4"/>
          <w:szCs w:val="28"/>
        </w:rPr>
      </w:pPr>
      <w:r w:rsidRPr="009222B9">
        <w:rPr>
          <w:rFonts w:ascii="Times New Roman" w:hAnsi="Times New Roman"/>
          <w:i/>
          <w:spacing w:val="-4"/>
          <w:szCs w:val="28"/>
        </w:rPr>
        <w:t>Theo đề nghị của Hiệu trưởng Trường Cao đẳng Y tế Phú Thọ;</w:t>
      </w:r>
    </w:p>
    <w:p w:rsidR="00F61936" w:rsidRDefault="00F61936" w:rsidP="00F15F05">
      <w:pPr>
        <w:tabs>
          <w:tab w:val="center" w:pos="4469"/>
        </w:tabs>
        <w:spacing w:before="120"/>
        <w:ind w:firstLine="720"/>
        <w:jc w:val="both"/>
        <w:rPr>
          <w:rFonts w:ascii="Times New Roman" w:hAnsi="Times New Roman"/>
          <w:i/>
          <w:szCs w:val="28"/>
          <w:lang w:val="vi-VN"/>
        </w:rPr>
      </w:pPr>
      <w:r w:rsidRPr="009222B9">
        <w:rPr>
          <w:rFonts w:ascii="Times New Roman" w:hAnsi="Times New Roman"/>
          <w:i/>
          <w:szCs w:val="28"/>
        </w:rPr>
        <w:tab/>
        <w:t xml:space="preserve">Ủy ban nhân dân ban hành Quyết định Quy định </w:t>
      </w:r>
      <w:r w:rsidRPr="0024219D">
        <w:rPr>
          <w:rFonts w:ascii="Times New Roman" w:hAnsi="Times New Roman"/>
          <w:i/>
          <w:color w:val="000000"/>
          <w:szCs w:val="28"/>
          <w:lang w:val="vi-VN"/>
        </w:rPr>
        <w:t>vị trí</w:t>
      </w:r>
      <w:r>
        <w:rPr>
          <w:rFonts w:ascii="Times New Roman" w:hAnsi="Times New Roman"/>
          <w:i/>
          <w:color w:val="000000"/>
          <w:szCs w:val="28"/>
        </w:rPr>
        <w:t>,</w:t>
      </w:r>
      <w:r w:rsidRPr="0024219D">
        <w:rPr>
          <w:rFonts w:ascii="Times New Roman" w:hAnsi="Times New Roman"/>
          <w:i/>
          <w:color w:val="000000"/>
          <w:szCs w:val="28"/>
          <w:lang w:val="vi-VN"/>
        </w:rPr>
        <w:t xml:space="preserve"> </w:t>
      </w:r>
      <w:r w:rsidRPr="009222B9">
        <w:rPr>
          <w:rFonts w:ascii="Times New Roman" w:hAnsi="Times New Roman"/>
          <w:i/>
          <w:szCs w:val="28"/>
        </w:rPr>
        <w:t>chức năng, nhiệm vụ, quyền hạn và cơ cấu tổ chức c</w:t>
      </w:r>
      <w:r>
        <w:rPr>
          <w:rFonts w:ascii="Times New Roman" w:hAnsi="Times New Roman"/>
          <w:i/>
          <w:szCs w:val="28"/>
        </w:rPr>
        <w:t>ủa Trường Cao đẳng Y tế Phú Thọ.</w:t>
      </w:r>
    </w:p>
    <w:p w:rsidR="00F61936" w:rsidRPr="00D51A99" w:rsidRDefault="00F61936" w:rsidP="00F15F05">
      <w:pPr>
        <w:spacing w:before="120"/>
        <w:ind w:firstLine="720"/>
        <w:jc w:val="both"/>
        <w:rPr>
          <w:rFonts w:ascii="Times New Roman" w:hAnsi="Times New Roman"/>
          <w:b/>
          <w:szCs w:val="28"/>
          <w:lang w:val="vi-VN"/>
        </w:rPr>
      </w:pPr>
      <w:r w:rsidRPr="0024219D">
        <w:rPr>
          <w:rFonts w:ascii="Times New Roman" w:hAnsi="Times New Roman"/>
          <w:b/>
          <w:szCs w:val="28"/>
          <w:lang w:val="vi-VN"/>
        </w:rPr>
        <w:t>Điều 1</w:t>
      </w:r>
      <w:r w:rsidRPr="006152C5">
        <w:rPr>
          <w:rFonts w:ascii="Times New Roman" w:hAnsi="Times New Roman"/>
          <w:b/>
          <w:szCs w:val="28"/>
          <w:lang w:val="vi-VN"/>
        </w:rPr>
        <w:t xml:space="preserve">. </w:t>
      </w:r>
      <w:r w:rsidRPr="00D51A99">
        <w:rPr>
          <w:rFonts w:ascii="Times New Roman" w:hAnsi="Times New Roman"/>
          <w:b/>
          <w:szCs w:val="28"/>
          <w:lang w:val="vi-VN"/>
        </w:rPr>
        <w:t>Vị trí và chức năng</w:t>
      </w:r>
    </w:p>
    <w:p w:rsidR="00F61936" w:rsidRPr="00D51A99" w:rsidRDefault="00F61936" w:rsidP="00F15F05">
      <w:pPr>
        <w:spacing w:before="120"/>
        <w:ind w:firstLine="720"/>
        <w:jc w:val="both"/>
        <w:rPr>
          <w:rFonts w:ascii="Times New Roman" w:hAnsi="Times New Roman"/>
          <w:szCs w:val="28"/>
          <w:lang w:val="vi-VN"/>
        </w:rPr>
      </w:pPr>
      <w:r w:rsidRPr="00D51A99">
        <w:rPr>
          <w:rFonts w:ascii="Times New Roman" w:hAnsi="Times New Roman"/>
          <w:szCs w:val="28"/>
          <w:lang w:val="vi-VN"/>
        </w:rPr>
        <w:t xml:space="preserve">Trường Cao đẳng Y tế Phú Thọ là đơn vị sự nghiệp công lập trực thuộc </w:t>
      </w:r>
      <w:r w:rsidRPr="00575CD1">
        <w:rPr>
          <w:rFonts w:ascii="Times New Roman" w:hAnsi="Times New Roman"/>
          <w:szCs w:val="28"/>
          <w:lang w:val="vi-VN"/>
        </w:rPr>
        <w:t>Ủy ban nhân dân</w:t>
      </w:r>
      <w:r w:rsidRPr="00D51A99">
        <w:rPr>
          <w:rFonts w:ascii="Times New Roman" w:hAnsi="Times New Roman"/>
          <w:szCs w:val="28"/>
          <w:lang w:val="vi-VN"/>
        </w:rPr>
        <w:t xml:space="preserve"> tỉnh Phú Thọ, chịu sự chỉ đạo, quản lý trực tiếp, toàn diện của </w:t>
      </w:r>
      <w:r w:rsidRPr="00575CD1">
        <w:rPr>
          <w:rFonts w:ascii="Times New Roman" w:hAnsi="Times New Roman"/>
          <w:szCs w:val="28"/>
          <w:lang w:val="vi-VN"/>
        </w:rPr>
        <w:t>Ủy ban nhân dân</w:t>
      </w:r>
      <w:r w:rsidRPr="00D51A99">
        <w:rPr>
          <w:rFonts w:ascii="Times New Roman" w:hAnsi="Times New Roman"/>
          <w:szCs w:val="28"/>
          <w:lang w:val="vi-VN"/>
        </w:rPr>
        <w:t xml:space="preserve"> tỉnh; chịu sự quản lý nhà nước về giáo dục nghề nghiệp của Bộ Giáo dục và Đào tạo.</w:t>
      </w:r>
    </w:p>
    <w:p w:rsidR="00F61936" w:rsidRPr="001B587E" w:rsidRDefault="00A63654" w:rsidP="00F15F05">
      <w:pPr>
        <w:spacing w:before="120"/>
        <w:ind w:firstLine="720"/>
        <w:jc w:val="both"/>
        <w:rPr>
          <w:rFonts w:ascii="Times New Roman" w:hAnsi="Times New Roman"/>
          <w:spacing w:val="6"/>
          <w:szCs w:val="28"/>
          <w:lang w:val="vi-VN"/>
        </w:rPr>
      </w:pPr>
      <w:r w:rsidRPr="001B587E">
        <w:rPr>
          <w:rFonts w:ascii="Times New Roman" w:hAnsi="Times New Roman"/>
          <w:spacing w:val="6"/>
          <w:szCs w:val="28"/>
          <w:lang w:val="vi-VN"/>
        </w:rPr>
        <w:t xml:space="preserve">Trụ sở chính tại: Số 179, </w:t>
      </w:r>
      <w:r w:rsidRPr="006152C5">
        <w:rPr>
          <w:rFonts w:ascii="Times New Roman" w:hAnsi="Times New Roman"/>
          <w:spacing w:val="6"/>
          <w:szCs w:val="28"/>
          <w:lang w:val="vi-VN"/>
        </w:rPr>
        <w:t>k</w:t>
      </w:r>
      <w:r w:rsidR="00F61936" w:rsidRPr="001B587E">
        <w:rPr>
          <w:rFonts w:ascii="Times New Roman" w:hAnsi="Times New Roman"/>
          <w:spacing w:val="6"/>
          <w:szCs w:val="28"/>
          <w:lang w:val="vi-VN"/>
        </w:rPr>
        <w:t>hu dân cư Cao Bang, phường Âu Cơ, tỉnh Phú Thọ.</w:t>
      </w:r>
    </w:p>
    <w:p w:rsidR="00F61936" w:rsidRPr="00D51A99" w:rsidRDefault="00F61936" w:rsidP="00F15F05">
      <w:pPr>
        <w:spacing w:before="120"/>
        <w:ind w:firstLine="720"/>
        <w:jc w:val="both"/>
        <w:rPr>
          <w:rFonts w:ascii="Times New Roman" w:hAnsi="Times New Roman"/>
          <w:szCs w:val="28"/>
          <w:lang w:val="vi-VN"/>
        </w:rPr>
      </w:pPr>
      <w:r w:rsidRPr="00D51A99">
        <w:rPr>
          <w:rFonts w:ascii="Times New Roman" w:hAnsi="Times New Roman"/>
          <w:szCs w:val="28"/>
          <w:lang w:val="vi-VN"/>
        </w:rPr>
        <w:t xml:space="preserve">Trường Cao đẳng Y tế Phú Thọ có chức năng đào tạo nhân lực ngành y tế các cấp trình độ giáo dục nghề nghiệp; bồi dưỡng nâng cao trình độ, kỹ năng </w:t>
      </w:r>
      <w:r w:rsidRPr="00D51A99">
        <w:rPr>
          <w:rFonts w:ascii="Times New Roman" w:hAnsi="Times New Roman"/>
          <w:szCs w:val="28"/>
          <w:lang w:val="vi-VN"/>
        </w:rPr>
        <w:lastRenderedPageBreak/>
        <w:t>nghề cho người lao động theo yêu cầu của cơ sở sản xuất, kinh doanh, dịch vụ và người lao động; nghiên cứu, ứng dụng kỹ thuật, công nghệ nâng cao chất lượng, hiệu quả đào tạo; hợp tác, liên kết tổ chức đào tạo; tổ chức sản xuất, kinh doanh, dịch vụ theo quy định của pháp luật.</w:t>
      </w:r>
    </w:p>
    <w:p w:rsidR="00F61936" w:rsidRPr="00D51A99" w:rsidRDefault="00F61936" w:rsidP="00F15F05">
      <w:pPr>
        <w:spacing w:before="120"/>
        <w:ind w:firstLine="720"/>
        <w:jc w:val="both"/>
        <w:rPr>
          <w:rFonts w:ascii="Times New Roman" w:hAnsi="Times New Roman"/>
          <w:szCs w:val="28"/>
          <w:lang w:val="vi-VN"/>
        </w:rPr>
      </w:pPr>
      <w:r w:rsidRPr="00D51A99">
        <w:rPr>
          <w:rFonts w:ascii="Times New Roman" w:hAnsi="Times New Roman"/>
          <w:szCs w:val="28"/>
          <w:lang w:val="vi-VN"/>
        </w:rPr>
        <w:t>Trường có tư cách pháp nhân, có trụ sở, con dấ</w:t>
      </w:r>
      <w:r w:rsidR="00230B62">
        <w:rPr>
          <w:rFonts w:ascii="Times New Roman" w:hAnsi="Times New Roman"/>
          <w:szCs w:val="28"/>
          <w:lang w:val="vi-VN"/>
        </w:rPr>
        <w:t xml:space="preserve">u, tài khoản riêng được mở tại </w:t>
      </w:r>
      <w:r w:rsidR="00230B62" w:rsidRPr="006152C5">
        <w:rPr>
          <w:rFonts w:ascii="Times New Roman" w:hAnsi="Times New Roman"/>
          <w:szCs w:val="28"/>
          <w:lang w:val="vi-VN"/>
        </w:rPr>
        <w:t>N</w:t>
      </w:r>
      <w:r w:rsidR="00230B62">
        <w:rPr>
          <w:rFonts w:ascii="Times New Roman" w:hAnsi="Times New Roman"/>
          <w:szCs w:val="28"/>
          <w:lang w:val="vi-VN"/>
        </w:rPr>
        <w:t xml:space="preserve">gân hàng và </w:t>
      </w:r>
      <w:r w:rsidR="00230B62" w:rsidRPr="006152C5">
        <w:rPr>
          <w:rFonts w:ascii="Times New Roman" w:hAnsi="Times New Roman"/>
          <w:szCs w:val="28"/>
          <w:lang w:val="vi-VN"/>
        </w:rPr>
        <w:t>K</w:t>
      </w:r>
      <w:r w:rsidRPr="00D51A99">
        <w:rPr>
          <w:rFonts w:ascii="Times New Roman" w:hAnsi="Times New Roman"/>
          <w:szCs w:val="28"/>
          <w:lang w:val="vi-VN"/>
        </w:rPr>
        <w:t xml:space="preserve">ho </w:t>
      </w:r>
      <w:r w:rsidR="00230B62">
        <w:rPr>
          <w:rFonts w:ascii="Times New Roman" w:hAnsi="Times New Roman"/>
          <w:szCs w:val="28"/>
          <w:lang w:val="vi-VN"/>
        </w:rPr>
        <w:t xml:space="preserve">bạc nhà nước theo quy định của </w:t>
      </w:r>
      <w:r w:rsidR="00230B62" w:rsidRPr="006152C5">
        <w:rPr>
          <w:rFonts w:ascii="Times New Roman" w:hAnsi="Times New Roman"/>
          <w:szCs w:val="28"/>
          <w:lang w:val="vi-VN"/>
        </w:rPr>
        <w:t>p</w:t>
      </w:r>
      <w:r w:rsidR="00230B62">
        <w:rPr>
          <w:rFonts w:ascii="Times New Roman" w:hAnsi="Times New Roman"/>
          <w:szCs w:val="28"/>
          <w:lang w:val="vi-VN"/>
        </w:rPr>
        <w:t xml:space="preserve">háp </w:t>
      </w:r>
      <w:r w:rsidR="00230B62" w:rsidRPr="006152C5">
        <w:rPr>
          <w:rFonts w:ascii="Times New Roman" w:hAnsi="Times New Roman"/>
          <w:szCs w:val="28"/>
          <w:lang w:val="vi-VN"/>
        </w:rPr>
        <w:t>l</w:t>
      </w:r>
      <w:r w:rsidRPr="00D51A99">
        <w:rPr>
          <w:rFonts w:ascii="Times New Roman" w:hAnsi="Times New Roman"/>
          <w:szCs w:val="28"/>
          <w:lang w:val="vi-VN"/>
        </w:rPr>
        <w:t>uật.</w:t>
      </w:r>
    </w:p>
    <w:p w:rsidR="00F61936" w:rsidRPr="00D51A99" w:rsidRDefault="00F61936" w:rsidP="00F15F05">
      <w:pPr>
        <w:spacing w:before="120"/>
        <w:ind w:firstLine="680"/>
        <w:jc w:val="both"/>
        <w:rPr>
          <w:rFonts w:ascii="Times New Roman" w:hAnsi="Times New Roman"/>
          <w:b/>
          <w:szCs w:val="28"/>
          <w:lang w:val="vi-VN"/>
        </w:rPr>
      </w:pPr>
      <w:r w:rsidRPr="00D51A99">
        <w:rPr>
          <w:rFonts w:ascii="Times New Roman" w:hAnsi="Times New Roman"/>
          <w:b/>
          <w:szCs w:val="28"/>
          <w:lang w:val="vi-VN"/>
        </w:rPr>
        <w:t>Điều 2. Nhiệm vụ và quyền hạn</w:t>
      </w:r>
    </w:p>
    <w:p w:rsidR="00F61936" w:rsidRPr="00D51A99" w:rsidRDefault="00F61936" w:rsidP="00F15F05">
      <w:pPr>
        <w:spacing w:before="120"/>
        <w:ind w:firstLine="680"/>
        <w:jc w:val="both"/>
        <w:rPr>
          <w:rFonts w:ascii="Times New Roman" w:hAnsi="Times New Roman"/>
          <w:szCs w:val="28"/>
          <w:lang w:val="vi-VN"/>
        </w:rPr>
      </w:pPr>
      <w:r w:rsidRPr="00D51A99">
        <w:rPr>
          <w:rFonts w:ascii="Times New Roman" w:hAnsi="Times New Roman"/>
          <w:szCs w:val="28"/>
          <w:lang w:val="vi-VN"/>
        </w:rPr>
        <w:t xml:space="preserve">Trường thực hiện nhiệm vụ, quyền hạn theo quy định tại </w:t>
      </w:r>
      <w:r w:rsidRPr="00EA0528">
        <w:rPr>
          <w:rFonts w:ascii="Times New Roman" w:hAnsi="Times New Roman"/>
          <w:szCs w:val="28"/>
          <w:lang w:val="vi-VN"/>
        </w:rPr>
        <w:t>Đ</w:t>
      </w:r>
      <w:r w:rsidRPr="00D51A99">
        <w:rPr>
          <w:rFonts w:ascii="Times New Roman" w:hAnsi="Times New Roman"/>
          <w:szCs w:val="28"/>
          <w:lang w:val="vi-VN"/>
        </w:rPr>
        <w:t>iều 23 Luật Giáo dục nghề nghiệp</w:t>
      </w:r>
      <w:r w:rsidRPr="00EA0528">
        <w:rPr>
          <w:rFonts w:ascii="Times New Roman" w:hAnsi="Times New Roman"/>
          <w:szCs w:val="28"/>
          <w:lang w:val="vi-VN"/>
        </w:rPr>
        <w:t>,</w:t>
      </w:r>
      <w:r w:rsidRPr="00D51A99">
        <w:rPr>
          <w:rFonts w:ascii="Times New Roman" w:hAnsi="Times New Roman"/>
          <w:szCs w:val="28"/>
          <w:lang w:val="vi-VN"/>
        </w:rPr>
        <w:t xml:space="preserve"> quy định của pháp luật có liên quan và các quy định sau đây:</w:t>
      </w:r>
    </w:p>
    <w:p w:rsidR="00F61936" w:rsidRPr="006E35B6"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6E35B6">
        <w:rPr>
          <w:color w:val="000000"/>
          <w:sz w:val="28"/>
          <w:szCs w:val="28"/>
          <w:lang w:val="vi-VN"/>
        </w:rPr>
        <w:t>1. Nhiệm vụ</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a) Tổ chức thực hiện chương trình đào tạo trình độ cao đẳng, trình độ trung cấp, trình độ sơ cấp và các chương trình đào tạo thường xuyên theo quy định của Bộ trưởng Bộ Giáo dục và Đào tạo;</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b) Tổ chức biên soạn, xây dựng hoặc lựa chọn, phê duyệt chương trình, giáo trình đào tạo, học liệu đối với từng ngành, nghề đào tạo của trường theo quy định của Bộ trưởng Bộ Giáo dục và Đào tạo;</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c) Xây dựng kế hoạch tuyển sinh, tổ chức tuyển sinh theo quy định của Bộ trưởng Bộ Giáo dục và Đào tạo;</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d) Tổ chức các hoạt động đào tạo; kiểm tra, thi, xét công nhận tốt nghiệp; in phôi, quản lý, cấp phát bằng tốt nghiệp cao đẳng, bằng tốt nghiệp trung cấp, chứng chỉ sơ cấp, chứng chỉ đào tạo theo quy định của Bộ trưởng Bộ Giáo dục và Đào tạo. Tổ chức đào tạo thực hành trong đào tạo khối ngành sức khỏe và đào tạo các ngành, nghề đặc thù theo quy định của Chính phủ.</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đ) Quản lý người học, tổ chức các hoạt động thể dục, thể thao, văn hóa, văn nghệ và các hoạt động giáo dục toàn diện khác cho người học theo quy định của Bộ trưởng Bộ Giáo dục và Đào tạo;</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e) Tư vấn nghề nghiệp, hướng nghiệp, việc làm cho người học và tổ chức hoạt động hỗ trợ học sinh, sinh viên khởi nghiệp theo quy định của pháp luật;</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g) Thực hiện chính sách hỗ trợ đào tạo trình độ sơ cấp, đào tạo dưới 03 tháng đối với lao động nông thôn, lao động nữ, người khuyết tật và các chính sách khác theo quy định của pháp luật;</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h) Tuyển dụng, sử dụng, quản lý đội ngũ nhà giáo, cán bộ quản lý, viên chức, người lao động của trường bảo đảm đủ về số lượng, phù hợp với ngành, nghề, quy mô và trình độ đào tạo theo quy định của pháp luật;</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i) Cử hoặc tổ chức đào tạo, bồi dưỡng cho đội ngũ nhà giáo, cán bộ quản lý, viên chức và người lao động của trường học tập, nâng cao trình độ chuyên môn, nghiệp vụ theo quy định của pháp luật;</w:t>
      </w:r>
    </w:p>
    <w:p w:rsidR="00F61936" w:rsidRPr="00D51A99" w:rsidRDefault="00F61936" w:rsidP="00F15F05">
      <w:pPr>
        <w:pStyle w:val="NormalWeb"/>
        <w:shd w:val="clear" w:color="auto" w:fill="FFFFFF"/>
        <w:spacing w:before="120" w:beforeAutospacing="0" w:after="0" w:afterAutospacing="0"/>
        <w:ind w:firstLine="680"/>
        <w:jc w:val="both"/>
        <w:rPr>
          <w:color w:val="000000"/>
          <w:sz w:val="28"/>
          <w:szCs w:val="28"/>
          <w:lang w:val="vi-VN"/>
        </w:rPr>
      </w:pPr>
      <w:r w:rsidRPr="00D51A99">
        <w:rPr>
          <w:color w:val="000000"/>
          <w:sz w:val="28"/>
          <w:szCs w:val="28"/>
          <w:lang w:val="vi-VN"/>
        </w:rPr>
        <w:t xml:space="preserve">k) Phối hợp với doanh nghiệp, tổ chức, cá nhân, gia đình người học trong hoạt động giáo dục nghề nghiệp và tư vấn nghề nghiệp, hướng nghiệp; tổ chức </w:t>
      </w:r>
      <w:r w:rsidRPr="00D51A99">
        <w:rPr>
          <w:color w:val="000000"/>
          <w:sz w:val="28"/>
          <w:szCs w:val="28"/>
          <w:lang w:val="vi-VN"/>
        </w:rPr>
        <w:lastRenderedPageBreak/>
        <w:t>cho đội ngũ nhà giáo, người học tham quan, thực tập tại doanh nghiệp và hỗ trợ giải quyết việc làm cho người học theo quy định của pháp luật;</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l) Phối hợp với trường trung học cơ sở, trung học phổ thông, trung tâm giáo dục nghề nghiệp - giáo dục thường xuyên, trung tâm giáo dục thường xuyên để tuyên truyền, hướng nghiệp, phân luồng học sinh vào học các trình độ của giáo dục nghề nghiệp;</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m) Thực hiện nhiệm vụ khoa học và công nghệ về giáo dục nghề nghiệp, ứng dụng kết quả nghiên cứu khoa học và chuyển giao công nghệ mới phục vụ phát triển kinh tế - xã hội của bộ, ngành, địa phương;</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n) Thực hiện dân chủ, công khai theo quy định của pháp luật trong việc thực hiện nhiệm vụ đào tạo, thực hiện nhiệm vụ khoa học và công nghệ, ứng dụng kết quả nghiên cứu khoa học và chuyển giao công nghệ vào thực tiễn giảng dạy, tư vấn nghề nghiệp, hướng nghiệp cho người học. Có cơ chế để người học tham gia đánh giá hoạt động đào tạo; nhà giáo tham gia đánh giá cán bộ quản lý, viên chức và người lao động của nhà trường;</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o) Quản lý, sử dụng đất đai, cơ sở vật chất, thiết bị và tài chính, tài sản của trường theo quy định của pháp luật;</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p) Cung cấp dữ liệu về tổ chức hoạt động giáo dục nghề nghiệp của trường để xây dựng cơ sở dữ liệu về giáo dục nghề nghiệp; thực hiện chế độ báo cáo định kỳ và đột xuất theo quy định;</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q) Thực hiện các nhiệm vụ khác theo quy định của pháp luật.</w:t>
      </w:r>
    </w:p>
    <w:p w:rsidR="00F61936" w:rsidRPr="006E35B6" w:rsidRDefault="00F61936" w:rsidP="006E35B6">
      <w:pPr>
        <w:pStyle w:val="NormalWeb"/>
        <w:shd w:val="clear" w:color="auto" w:fill="FFFFFF"/>
        <w:spacing w:beforeAutospacing="0" w:after="0" w:afterAutospacing="0"/>
        <w:ind w:firstLine="680"/>
        <w:jc w:val="both"/>
        <w:rPr>
          <w:color w:val="000000"/>
          <w:sz w:val="28"/>
          <w:szCs w:val="28"/>
          <w:lang w:val="vi-VN"/>
        </w:rPr>
      </w:pPr>
      <w:r w:rsidRPr="006E35B6">
        <w:rPr>
          <w:color w:val="000000"/>
          <w:sz w:val="28"/>
          <w:szCs w:val="28"/>
          <w:lang w:val="vi-VN"/>
        </w:rPr>
        <w:t>2. Quyền hạn</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a) Xây dựng và tổ chức thực hiện kế hoạch, chiến lược phát triển trường phù hợp với chiến lược phát triển giáo dục nghề nghiệp nhằm đáp ứng yêu cầu của thị trường lao động;</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b) Tổ chức đào tạo các chương trình giáo dục nghề nghiệp theo quy định của Bộ trưởng Bộ Giáo dục và Đào tạo;</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c) Liên kết với cơ sở giáo dục nghề nghiệp, cơ sở giáo dục đại học, doanh nghiệp, tổ chức trong nước và nước ngoài theo quy định của pháp luật nhằm khai thác, huy động các nguồn lực xã hội trong thực hiện các chương trình đào tạo giáo dục nghề nghiệp để nâng cao chất lượng đào tạo, gắn đào tạo với việc làm và thị trường lao động. Đơn vị chủ trì liên kết đào tạo chịu trách nhiệm cấp văn bằng, chứng chỉ cho người học;</w:t>
      </w:r>
    </w:p>
    <w:p w:rsidR="00F61936" w:rsidRPr="006152C5"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d) Liên kết, phối hợp với cơ sở giáo dục đại học tổ chức đào tạo trình độ đại học theo hình thức vừa làm vừa học và đào tạo liên thông từ trình độ trung cấp, trình độ cao đẳng lên trình độ đại học theo quy định của </w:t>
      </w:r>
      <w:hyperlink r:id="rId6" w:tgtFrame="_blank" w:history="1">
        <w:r w:rsidRPr="00AD0A14">
          <w:rPr>
            <w:rStyle w:val="Hyperlink"/>
            <w:color w:val="auto"/>
            <w:sz w:val="28"/>
            <w:szCs w:val="28"/>
            <w:u w:val="none"/>
            <w:lang w:val="vi-VN"/>
          </w:rPr>
          <w:t>Luật Giáo dục đại học</w:t>
        </w:r>
      </w:hyperlink>
      <w:r w:rsidRPr="00D51A99">
        <w:rPr>
          <w:color w:val="000000"/>
          <w:sz w:val="28"/>
          <w:szCs w:val="28"/>
          <w:lang w:val="vi-VN"/>
        </w:rPr>
        <w:t> và các văn bản hướng dẫn thi hành;</w:t>
      </w:r>
    </w:p>
    <w:p w:rsidR="00AB41BC" w:rsidRPr="006152C5" w:rsidRDefault="00F61936" w:rsidP="006E35B6">
      <w:pPr>
        <w:pStyle w:val="NormalWeb"/>
        <w:shd w:val="clear" w:color="auto" w:fill="FFFFFF"/>
        <w:spacing w:beforeAutospacing="0" w:after="0" w:afterAutospacing="0"/>
        <w:ind w:firstLine="680"/>
        <w:jc w:val="both"/>
        <w:rPr>
          <w:color w:val="000000"/>
          <w:sz w:val="28"/>
          <w:szCs w:val="28"/>
          <w:lang w:val="vi-VN"/>
        </w:rPr>
      </w:pPr>
      <w:r w:rsidRPr="00D51A99">
        <w:rPr>
          <w:color w:val="000000"/>
          <w:sz w:val="28"/>
          <w:szCs w:val="28"/>
          <w:lang w:val="vi-VN"/>
        </w:rPr>
        <w:t xml:space="preserve">đ) </w:t>
      </w:r>
      <w:r w:rsidR="00AB41BC" w:rsidRPr="006152C5">
        <w:rPr>
          <w:color w:val="000000"/>
          <w:sz w:val="28"/>
          <w:szCs w:val="28"/>
          <w:lang w:val="vi-VN"/>
        </w:rPr>
        <w:t>Phối hợp với doanh nghiệp, cơ sở sản xuất, kinh doanh, dịch vụ trong hoạt động xây dựng chương trình, giáo trình đào tạo, tài liệu, học liệu giảng dạy; tổ chức giảng dạy, hướng dẫn thực hành, thực tập, đánh giá kết quả học tập của người học; bồi dưỡng nâng cao trình độ chuyên môn, nghiệp vụ cho nhà giáo;</w:t>
      </w:r>
    </w:p>
    <w:p w:rsidR="00BE5E6A" w:rsidRPr="006152C5" w:rsidRDefault="00AB41BC" w:rsidP="006E35B6">
      <w:pPr>
        <w:pStyle w:val="NormalWeb"/>
        <w:shd w:val="clear" w:color="auto" w:fill="FFFFFF"/>
        <w:spacing w:beforeAutospacing="0" w:after="0" w:afterAutospacing="0"/>
        <w:ind w:firstLine="680"/>
        <w:jc w:val="both"/>
        <w:rPr>
          <w:color w:val="000000"/>
          <w:sz w:val="28"/>
          <w:szCs w:val="28"/>
          <w:lang w:val="vi-VN"/>
        </w:rPr>
      </w:pPr>
      <w:r w:rsidRPr="006152C5">
        <w:rPr>
          <w:color w:val="000000"/>
          <w:sz w:val="28"/>
          <w:szCs w:val="28"/>
          <w:lang w:val="vi-VN"/>
        </w:rPr>
        <w:lastRenderedPageBreak/>
        <w:t xml:space="preserve">e) Tổ chức giảng dạy khối lượng kiến thức văn hóa trung học phổ thông cho học sinh có bằng tốt nghiệp trung học cơ sở theo học trình độ trung cấp theo quy định của Luật Giáo dục và các văn bản hướng dẫn thi hành; </w:t>
      </w:r>
    </w:p>
    <w:p w:rsidR="00AB41BC" w:rsidRPr="006152C5" w:rsidRDefault="00AB41BC" w:rsidP="006E35B6">
      <w:pPr>
        <w:pStyle w:val="NormalWeb"/>
        <w:shd w:val="clear" w:color="auto" w:fill="FFFFFF"/>
        <w:spacing w:beforeAutospacing="0" w:after="0" w:afterAutospacing="0"/>
        <w:ind w:firstLine="680"/>
        <w:jc w:val="both"/>
        <w:rPr>
          <w:color w:val="000000"/>
          <w:sz w:val="28"/>
          <w:szCs w:val="28"/>
          <w:lang w:val="vi-VN"/>
        </w:rPr>
      </w:pPr>
      <w:r w:rsidRPr="006152C5">
        <w:rPr>
          <w:color w:val="000000"/>
          <w:sz w:val="28"/>
          <w:szCs w:val="28"/>
          <w:lang w:val="vi-VN"/>
        </w:rPr>
        <w:t>g) Thực hiện chương trình giáo dục thường xuyên cấp trung học phổ thông theo quy định của pháp luật;</w:t>
      </w:r>
    </w:p>
    <w:p w:rsidR="00F61936" w:rsidRDefault="00BE5E6A" w:rsidP="006E35B6">
      <w:pPr>
        <w:pStyle w:val="NormalWeb"/>
        <w:shd w:val="clear" w:color="auto" w:fill="FFFFFF"/>
        <w:spacing w:beforeAutospacing="0" w:after="0" w:afterAutospacing="0"/>
        <w:ind w:firstLine="680"/>
        <w:jc w:val="both"/>
        <w:rPr>
          <w:color w:val="000000"/>
          <w:sz w:val="28"/>
          <w:szCs w:val="28"/>
          <w:lang w:val="vi-VN"/>
        </w:rPr>
      </w:pPr>
      <w:r w:rsidRPr="006152C5">
        <w:rPr>
          <w:color w:val="000000"/>
          <w:sz w:val="28"/>
          <w:szCs w:val="28"/>
          <w:lang w:val="vi-VN"/>
        </w:rPr>
        <w:t>h</w:t>
      </w:r>
      <w:r w:rsidR="00F61936">
        <w:rPr>
          <w:color w:val="000000"/>
          <w:sz w:val="28"/>
          <w:szCs w:val="28"/>
          <w:lang w:val="vi-VN"/>
        </w:rPr>
        <w:t>) Quyết định thành lập các tổ chức trực thuộc trường và bổ nhiệm, thôi giữ chức vụ, miễn nhiệm cán bộ quản lý</w:t>
      </w:r>
      <w:r w:rsidR="006179BE" w:rsidRPr="006152C5">
        <w:rPr>
          <w:color w:val="000000"/>
          <w:sz w:val="28"/>
          <w:szCs w:val="28"/>
          <w:lang w:val="vi-VN"/>
        </w:rPr>
        <w:t xml:space="preserve"> theo quy của pháp luật và phân cấp quản lý tổ chức bộ máy cán bộ của tỉnh</w:t>
      </w:r>
      <w:r w:rsidR="00F61936">
        <w:rPr>
          <w:color w:val="000000"/>
          <w:sz w:val="28"/>
          <w:szCs w:val="28"/>
          <w:lang w:val="vi-VN"/>
        </w:rPr>
        <w:t>.</w:t>
      </w:r>
    </w:p>
    <w:p w:rsidR="00F61936" w:rsidRPr="00D51A99" w:rsidRDefault="00F61936" w:rsidP="006E35B6">
      <w:pPr>
        <w:pStyle w:val="NormalWeb"/>
        <w:shd w:val="clear" w:color="auto" w:fill="FFFFFF"/>
        <w:spacing w:beforeAutospacing="0" w:after="0" w:afterAutospacing="0"/>
        <w:ind w:firstLine="680"/>
        <w:jc w:val="both"/>
        <w:rPr>
          <w:color w:val="000000"/>
          <w:sz w:val="28"/>
          <w:szCs w:val="28"/>
          <w:lang w:val="vi-VN"/>
        </w:rPr>
      </w:pPr>
      <w:r>
        <w:rPr>
          <w:color w:val="000000"/>
          <w:sz w:val="28"/>
          <w:szCs w:val="28"/>
          <w:lang w:val="vi-VN"/>
        </w:rPr>
        <w:t>Trường cao đẳng thành lập</w:t>
      </w:r>
      <w:r w:rsidRPr="00D51A99">
        <w:rPr>
          <w:color w:val="000000"/>
          <w:sz w:val="28"/>
          <w:szCs w:val="28"/>
          <w:lang w:val="vi-VN"/>
        </w:rPr>
        <w:t xml:space="preserve"> tổ chức trực thuộc trường theo cơ cấu tổ chức được phê duyệt trong quy chế tổ chức, hoạt động của trường; bổ nhiệm, thôi giữ chức vụ, miễn nhiệm viên chức quản lý theo quy định của pháp luật đối với đơn vị sự nghiệp công lập, pháp luật viên chức và phân cấp quản lý viên chức;</w:t>
      </w:r>
    </w:p>
    <w:p w:rsidR="00AB41BC" w:rsidRPr="006152C5" w:rsidRDefault="00BE5E6A" w:rsidP="006E35B6">
      <w:pPr>
        <w:spacing w:before="100"/>
        <w:ind w:firstLine="709"/>
        <w:jc w:val="both"/>
        <w:rPr>
          <w:rFonts w:ascii="Times New Roman" w:hAnsi="Times New Roman"/>
          <w:szCs w:val="28"/>
          <w:lang w:val="vi-VN"/>
        </w:rPr>
      </w:pPr>
      <w:r w:rsidRPr="006152C5">
        <w:rPr>
          <w:rFonts w:ascii="Times New Roman" w:hAnsi="Times New Roman"/>
          <w:color w:val="000000"/>
          <w:szCs w:val="28"/>
          <w:lang w:val="vi-VN"/>
        </w:rPr>
        <w:t>i</w:t>
      </w:r>
      <w:r w:rsidR="00AB41BC" w:rsidRPr="006152C5">
        <w:rPr>
          <w:rFonts w:ascii="Times New Roman" w:hAnsi="Times New Roman"/>
          <w:color w:val="000000"/>
          <w:szCs w:val="28"/>
          <w:lang w:val="vi-VN"/>
        </w:rPr>
        <w:t xml:space="preserve">) Tổ chức đào tạo, bồi dưỡng chuyên môn, nghiệp vụ, chuẩn chức danh nghề nghiệp của nhà giáo giáo dục nghề nghiệp theo quy định của Bộ trưởng </w:t>
      </w:r>
      <w:r w:rsidR="00AB41BC" w:rsidRPr="006152C5">
        <w:rPr>
          <w:rFonts w:ascii="Times New Roman" w:hAnsi="Times New Roman"/>
          <w:szCs w:val="28"/>
          <w:lang w:val="vi-VN"/>
        </w:rPr>
        <w:t xml:space="preserve">Bộ </w:t>
      </w:r>
      <w:r w:rsidR="004B5122" w:rsidRPr="006152C5">
        <w:rPr>
          <w:rFonts w:ascii="Times New Roman" w:hAnsi="Times New Roman"/>
          <w:szCs w:val="28"/>
          <w:lang w:val="vi-VN"/>
        </w:rPr>
        <w:t>Giáo dục và Đào tạo</w:t>
      </w:r>
      <w:r w:rsidR="00AB41BC" w:rsidRPr="006152C5">
        <w:rPr>
          <w:rFonts w:ascii="Times New Roman" w:hAnsi="Times New Roman"/>
          <w:szCs w:val="28"/>
          <w:lang w:val="vi-VN"/>
        </w:rPr>
        <w:t xml:space="preserve">; </w:t>
      </w:r>
    </w:p>
    <w:p w:rsidR="00AB41BC" w:rsidRPr="006152C5" w:rsidRDefault="00BE5E6A" w:rsidP="006E35B6">
      <w:pPr>
        <w:spacing w:before="100"/>
        <w:ind w:firstLine="709"/>
        <w:jc w:val="both"/>
        <w:rPr>
          <w:rFonts w:ascii="Times New Roman" w:hAnsi="Times New Roman"/>
          <w:color w:val="000000"/>
          <w:szCs w:val="28"/>
          <w:lang w:val="vi-VN"/>
        </w:rPr>
      </w:pPr>
      <w:r w:rsidRPr="006152C5">
        <w:rPr>
          <w:rFonts w:ascii="Times New Roman" w:hAnsi="Times New Roman"/>
          <w:color w:val="000000"/>
          <w:szCs w:val="28"/>
          <w:lang w:val="vi-VN"/>
        </w:rPr>
        <w:t>k</w:t>
      </w:r>
      <w:r w:rsidR="00AB41BC" w:rsidRPr="006152C5">
        <w:rPr>
          <w:rFonts w:ascii="Times New Roman" w:hAnsi="Times New Roman"/>
          <w:color w:val="000000"/>
          <w:szCs w:val="28"/>
          <w:lang w:val="vi-VN"/>
        </w:rPr>
        <w:t xml:space="preserve">) Tổ chức hoạt động phát triển, đánh giá kỹ năng nghề theo quy định của Chính phủ; </w:t>
      </w:r>
    </w:p>
    <w:p w:rsidR="00AB41BC" w:rsidRPr="006152C5" w:rsidRDefault="00BE5E6A" w:rsidP="006E35B6">
      <w:pPr>
        <w:spacing w:before="100"/>
        <w:ind w:firstLine="709"/>
        <w:jc w:val="both"/>
        <w:rPr>
          <w:rFonts w:ascii="Times New Roman" w:hAnsi="Times New Roman"/>
          <w:color w:val="000000"/>
          <w:szCs w:val="28"/>
          <w:lang w:val="vi-VN"/>
        </w:rPr>
      </w:pPr>
      <w:r w:rsidRPr="006152C5">
        <w:rPr>
          <w:rFonts w:ascii="Times New Roman" w:hAnsi="Times New Roman"/>
          <w:color w:val="000000"/>
          <w:szCs w:val="28"/>
          <w:lang w:val="vi-VN"/>
        </w:rPr>
        <w:t>l</w:t>
      </w:r>
      <w:r w:rsidR="00AB41BC" w:rsidRPr="006152C5">
        <w:rPr>
          <w:rFonts w:ascii="Times New Roman" w:hAnsi="Times New Roman"/>
          <w:color w:val="000000"/>
          <w:szCs w:val="28"/>
          <w:lang w:val="vi-VN"/>
        </w:rPr>
        <w:t xml:space="preserve">) Tổ chức hoạt động kiểm định chất lượng giáo dục nghề nghiệp theo quy định của Chính phủ; </w:t>
      </w:r>
    </w:p>
    <w:p w:rsidR="00AB41BC" w:rsidRPr="006152C5" w:rsidRDefault="00BE5E6A" w:rsidP="006E35B6">
      <w:pPr>
        <w:spacing w:before="100"/>
        <w:ind w:firstLine="709"/>
        <w:jc w:val="both"/>
        <w:rPr>
          <w:rFonts w:ascii="Times New Roman" w:hAnsi="Times New Roman"/>
          <w:color w:val="000000"/>
          <w:spacing w:val="2"/>
          <w:szCs w:val="28"/>
          <w:lang w:val="vi-VN"/>
        </w:rPr>
      </w:pPr>
      <w:r w:rsidRPr="006152C5">
        <w:rPr>
          <w:rFonts w:ascii="Times New Roman" w:hAnsi="Times New Roman"/>
          <w:color w:val="000000"/>
          <w:spacing w:val="2"/>
          <w:szCs w:val="28"/>
          <w:lang w:val="vi-VN"/>
        </w:rPr>
        <w:t>m</w:t>
      </w:r>
      <w:r w:rsidR="00AB41BC" w:rsidRPr="006152C5">
        <w:rPr>
          <w:rFonts w:ascii="Times New Roman" w:hAnsi="Times New Roman"/>
          <w:color w:val="000000"/>
          <w:spacing w:val="2"/>
          <w:szCs w:val="28"/>
          <w:lang w:val="vi-VN"/>
        </w:rPr>
        <w:t>) Sử dụng nguồn thu từ hoạt động đào tạo, khoa học, công nghệ và dịch vụ để đầu tư xây dựng cơ sở vật chất của trường, c</w:t>
      </w:r>
      <w:r w:rsidR="00451AB2" w:rsidRPr="006152C5">
        <w:rPr>
          <w:rFonts w:ascii="Times New Roman" w:hAnsi="Times New Roman"/>
          <w:color w:val="000000"/>
          <w:spacing w:val="2"/>
          <w:szCs w:val="28"/>
          <w:lang w:val="vi-VN"/>
        </w:rPr>
        <w:t xml:space="preserve">hi cho các hoạt động đào tạo, </w:t>
      </w:r>
      <w:r w:rsidR="00AB41BC" w:rsidRPr="006152C5">
        <w:rPr>
          <w:rFonts w:ascii="Times New Roman" w:hAnsi="Times New Roman"/>
          <w:color w:val="000000"/>
          <w:spacing w:val="2"/>
          <w:szCs w:val="28"/>
          <w:lang w:val="vi-VN"/>
        </w:rPr>
        <w:t xml:space="preserve">bổ sung nguồn tài chính của trường và các hoạt động khác theo quy định của pháp luật; </w:t>
      </w:r>
    </w:p>
    <w:p w:rsidR="00AB41BC" w:rsidRPr="006152C5" w:rsidRDefault="00BE5E6A" w:rsidP="006E35B6">
      <w:pPr>
        <w:spacing w:before="100"/>
        <w:ind w:firstLine="709"/>
        <w:jc w:val="both"/>
        <w:rPr>
          <w:rFonts w:ascii="Times New Roman" w:hAnsi="Times New Roman"/>
          <w:color w:val="000000"/>
          <w:szCs w:val="28"/>
          <w:lang w:val="vi-VN"/>
        </w:rPr>
      </w:pPr>
      <w:r w:rsidRPr="006152C5">
        <w:rPr>
          <w:rFonts w:ascii="Times New Roman" w:hAnsi="Times New Roman"/>
          <w:color w:val="000000"/>
          <w:szCs w:val="28"/>
          <w:lang w:val="vi-VN"/>
        </w:rPr>
        <w:t>n</w:t>
      </w:r>
      <w:r w:rsidR="00AB41BC" w:rsidRPr="006152C5">
        <w:rPr>
          <w:rFonts w:ascii="Times New Roman" w:hAnsi="Times New Roman"/>
          <w:color w:val="000000"/>
          <w:szCs w:val="28"/>
          <w:lang w:val="vi-VN"/>
        </w:rPr>
        <w:t xml:space="preserve">) Huy động, nhận tài trợ, quản lý và sử dụng nguồn huy động, tài trợ theo quy định của pháp luật nhằm thực hiện các hoạt động của trường; </w:t>
      </w:r>
    </w:p>
    <w:p w:rsidR="00AB41BC" w:rsidRPr="006152C5" w:rsidRDefault="00BE5E6A" w:rsidP="006E35B6">
      <w:pPr>
        <w:spacing w:before="100"/>
        <w:ind w:firstLine="709"/>
        <w:jc w:val="both"/>
        <w:rPr>
          <w:rFonts w:ascii="Times New Roman" w:hAnsi="Times New Roman"/>
          <w:color w:val="000000"/>
          <w:spacing w:val="2"/>
          <w:szCs w:val="28"/>
          <w:lang w:val="vi-VN"/>
        </w:rPr>
      </w:pPr>
      <w:r w:rsidRPr="006152C5">
        <w:rPr>
          <w:rFonts w:ascii="Times New Roman" w:hAnsi="Times New Roman"/>
          <w:color w:val="000000"/>
          <w:spacing w:val="2"/>
          <w:szCs w:val="28"/>
          <w:lang w:val="vi-VN"/>
        </w:rPr>
        <w:t>o</w:t>
      </w:r>
      <w:r w:rsidR="00AB41BC" w:rsidRPr="006152C5">
        <w:rPr>
          <w:rFonts w:ascii="Times New Roman" w:hAnsi="Times New Roman"/>
          <w:color w:val="000000"/>
          <w:spacing w:val="2"/>
          <w:szCs w:val="28"/>
          <w:lang w:val="vi-VN"/>
        </w:rPr>
        <w:t xml:space="preserve">) Quản lý, sử dụng tài sản công theo quy định của pháp luật về quản lý, sử dụng tài sản công; quản lý và sử dụng nguồn tài chính theo quy định của pháp luật; </w:t>
      </w:r>
    </w:p>
    <w:p w:rsidR="00AB41BC" w:rsidRPr="006152C5" w:rsidRDefault="00BE5E6A" w:rsidP="006E35B6">
      <w:pPr>
        <w:spacing w:before="100"/>
        <w:ind w:firstLine="709"/>
        <w:jc w:val="both"/>
        <w:rPr>
          <w:rFonts w:ascii="Times New Roman" w:hAnsi="Times New Roman"/>
          <w:color w:val="000000"/>
          <w:szCs w:val="28"/>
          <w:lang w:val="vi-VN"/>
        </w:rPr>
      </w:pPr>
      <w:r w:rsidRPr="006152C5">
        <w:rPr>
          <w:rFonts w:ascii="Times New Roman" w:hAnsi="Times New Roman"/>
          <w:color w:val="000000"/>
          <w:szCs w:val="28"/>
          <w:lang w:val="vi-VN"/>
        </w:rPr>
        <w:t>p</w:t>
      </w:r>
      <w:r w:rsidR="00AB41BC" w:rsidRPr="006152C5">
        <w:rPr>
          <w:rFonts w:ascii="Times New Roman" w:hAnsi="Times New Roman"/>
          <w:color w:val="000000"/>
          <w:szCs w:val="28"/>
          <w:lang w:val="vi-VN"/>
        </w:rPr>
        <w:t xml:space="preserve">) Được Nhà nước giao hoặc cho thuê đất, giao hoặc cho thuê cơ sở vật chất; được tham gia đấu thầu, đặt hàng hoặc giao nhiệm vụ đối với các dịch vụ công sử dụng ngân sách nhà nước trong lĩnh vực giáo dục nghề nghiệp theo quy định của pháp luật; được hưởng các chính sách ưu đãi về thuế và tín dụng theo quy định của pháp luật; </w:t>
      </w:r>
    </w:p>
    <w:p w:rsidR="00AB41BC" w:rsidRPr="006152C5" w:rsidRDefault="00BE5E6A" w:rsidP="006E35B6">
      <w:pPr>
        <w:spacing w:before="100"/>
        <w:ind w:firstLine="709"/>
        <w:jc w:val="both"/>
        <w:rPr>
          <w:rFonts w:ascii="Times New Roman" w:hAnsi="Times New Roman"/>
          <w:color w:val="000000"/>
          <w:szCs w:val="28"/>
          <w:lang w:val="vi-VN"/>
        </w:rPr>
      </w:pPr>
      <w:r w:rsidRPr="006152C5">
        <w:rPr>
          <w:rFonts w:ascii="Times New Roman" w:hAnsi="Times New Roman"/>
          <w:color w:val="000000"/>
          <w:szCs w:val="28"/>
          <w:lang w:val="vi-VN"/>
        </w:rPr>
        <w:t>q</w:t>
      </w:r>
      <w:r w:rsidR="00AB41BC" w:rsidRPr="006152C5">
        <w:rPr>
          <w:rFonts w:ascii="Times New Roman" w:hAnsi="Times New Roman"/>
          <w:color w:val="000000"/>
          <w:szCs w:val="28"/>
          <w:lang w:val="vi-VN"/>
        </w:rPr>
        <w:t>) Thực hiện các quyền khác theo quy định của pháp luật</w:t>
      </w:r>
      <w:r w:rsidR="00BE6065" w:rsidRPr="006152C5">
        <w:rPr>
          <w:rFonts w:ascii="Times New Roman" w:hAnsi="Times New Roman"/>
          <w:color w:val="000000"/>
          <w:szCs w:val="28"/>
          <w:lang w:val="vi-VN"/>
        </w:rPr>
        <w:t>.</w:t>
      </w:r>
    </w:p>
    <w:p w:rsidR="00F61936" w:rsidRPr="00D51A99" w:rsidRDefault="00F61936" w:rsidP="006E35B6">
      <w:pPr>
        <w:spacing w:before="100"/>
        <w:ind w:firstLine="709"/>
        <w:jc w:val="both"/>
        <w:rPr>
          <w:rFonts w:ascii="Times New Roman" w:hAnsi="Times New Roman"/>
          <w:b/>
          <w:bCs/>
          <w:szCs w:val="28"/>
          <w:lang w:val="vi-VN"/>
        </w:rPr>
      </w:pPr>
      <w:r w:rsidRPr="00D51A99">
        <w:rPr>
          <w:rFonts w:ascii="Times New Roman" w:hAnsi="Times New Roman"/>
          <w:b/>
          <w:spacing w:val="-6"/>
          <w:szCs w:val="28"/>
          <w:lang w:val="vi-VN"/>
        </w:rPr>
        <w:t xml:space="preserve">Điều 3. </w:t>
      </w:r>
      <w:r w:rsidRPr="00D51A99">
        <w:rPr>
          <w:rFonts w:ascii="Times New Roman" w:hAnsi="Times New Roman"/>
          <w:b/>
          <w:bCs/>
          <w:szCs w:val="28"/>
          <w:lang w:val="vi-VN"/>
        </w:rPr>
        <w:t xml:space="preserve">Cơ cấu tổ chức và </w:t>
      </w:r>
      <w:r w:rsidRPr="00EA0528">
        <w:rPr>
          <w:rFonts w:ascii="Times New Roman" w:hAnsi="Times New Roman"/>
          <w:b/>
          <w:bCs/>
          <w:szCs w:val="28"/>
          <w:lang w:val="vi-VN"/>
        </w:rPr>
        <w:t>số lượng người làm việc</w:t>
      </w:r>
      <w:r w:rsidRPr="00D51A99">
        <w:rPr>
          <w:rFonts w:ascii="Times New Roman" w:hAnsi="Times New Roman"/>
          <w:b/>
          <w:bCs/>
          <w:szCs w:val="28"/>
          <w:lang w:val="vi-VN"/>
        </w:rPr>
        <w:t xml:space="preserve"> </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1. Hội đồng trường</w:t>
      </w:r>
    </w:p>
    <w:p w:rsidR="00F61936" w:rsidRPr="00D51A99" w:rsidRDefault="006671B7" w:rsidP="006E35B6">
      <w:pPr>
        <w:spacing w:before="80"/>
        <w:ind w:firstLine="720"/>
        <w:jc w:val="both"/>
        <w:rPr>
          <w:rFonts w:ascii="Times New Roman" w:hAnsi="Times New Roman"/>
          <w:szCs w:val="28"/>
          <w:lang w:val="vi-VN"/>
        </w:rPr>
      </w:pPr>
      <w:r>
        <w:rPr>
          <w:rFonts w:ascii="Times New Roman" w:hAnsi="Times New Roman"/>
          <w:szCs w:val="28"/>
          <w:lang w:val="vi-VN"/>
        </w:rPr>
        <w:t xml:space="preserve">2. Hiệu trưởng và các Phó </w:t>
      </w:r>
      <w:r w:rsidRPr="006152C5">
        <w:rPr>
          <w:rFonts w:ascii="Times New Roman" w:hAnsi="Times New Roman"/>
          <w:szCs w:val="28"/>
          <w:lang w:val="vi-VN"/>
        </w:rPr>
        <w:t>H</w:t>
      </w:r>
      <w:r w:rsidR="00F61936" w:rsidRPr="00D51A99">
        <w:rPr>
          <w:rFonts w:ascii="Times New Roman" w:hAnsi="Times New Roman"/>
          <w:szCs w:val="28"/>
          <w:lang w:val="vi-VN"/>
        </w:rPr>
        <w:t>iệu trưởng</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3. Các đơn vị trực thuộc:</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a) Phòng Tổ chức</w:t>
      </w:r>
      <w:r w:rsidRPr="00EA0528">
        <w:rPr>
          <w:rFonts w:ascii="Times New Roman" w:hAnsi="Times New Roman"/>
          <w:szCs w:val="28"/>
          <w:lang w:val="vi-VN"/>
        </w:rPr>
        <w:t xml:space="preserve"> cán bộ</w:t>
      </w:r>
      <w:r w:rsidRPr="00D51A99">
        <w:rPr>
          <w:rFonts w:ascii="Times New Roman" w:hAnsi="Times New Roman"/>
          <w:szCs w:val="28"/>
          <w:lang w:val="vi-VN"/>
        </w:rPr>
        <w:t>;</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 xml:space="preserve">b) Phòng Kế hoạch </w:t>
      </w:r>
      <w:r>
        <w:rPr>
          <w:rFonts w:ascii="Times New Roman" w:hAnsi="Times New Roman"/>
          <w:szCs w:val="28"/>
          <w:lang w:val="vi-VN"/>
        </w:rPr>
        <w:t>-</w:t>
      </w:r>
      <w:r w:rsidRPr="00D51A99">
        <w:rPr>
          <w:rFonts w:ascii="Times New Roman" w:hAnsi="Times New Roman"/>
          <w:szCs w:val="28"/>
          <w:lang w:val="vi-VN"/>
        </w:rPr>
        <w:t xml:space="preserve"> Tài chính;</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lastRenderedPageBreak/>
        <w:t>c) Phòng Đào tạo và Hợp tác quốc tế;</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d) Phòng Khảo thí và Đảm bảo chất lượng;</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đ) Phòng Công tác Chính trị Học sinh Sinh viên;</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e) Khoa Khoa học cơ bản;</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g) Khoa Y;</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 xml:space="preserve">h) Khoa Điều dưỡng </w:t>
      </w:r>
      <w:r>
        <w:rPr>
          <w:rFonts w:ascii="Times New Roman" w:hAnsi="Times New Roman"/>
          <w:szCs w:val="28"/>
          <w:lang w:val="vi-VN"/>
        </w:rPr>
        <w:t>-</w:t>
      </w:r>
      <w:r w:rsidRPr="00D51A99">
        <w:rPr>
          <w:rFonts w:ascii="Times New Roman" w:hAnsi="Times New Roman"/>
          <w:szCs w:val="28"/>
          <w:lang w:val="vi-VN"/>
        </w:rPr>
        <w:t xml:space="preserve"> Hộ sinh;</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i) Khoa Dược;</w:t>
      </w:r>
    </w:p>
    <w:p w:rsidR="00F61936" w:rsidRPr="00D51A99" w:rsidRDefault="00F61936" w:rsidP="006E35B6">
      <w:pPr>
        <w:spacing w:before="80"/>
        <w:ind w:firstLine="720"/>
        <w:jc w:val="both"/>
        <w:rPr>
          <w:rFonts w:ascii="Times New Roman" w:hAnsi="Times New Roman"/>
          <w:szCs w:val="28"/>
          <w:lang w:val="vi-VN"/>
        </w:rPr>
      </w:pPr>
      <w:r w:rsidRPr="00D51A99">
        <w:rPr>
          <w:rFonts w:ascii="Times New Roman" w:hAnsi="Times New Roman"/>
          <w:szCs w:val="28"/>
          <w:lang w:val="vi-VN"/>
        </w:rPr>
        <w:t>k) Các hội đồng tư vấn: đư</w:t>
      </w:r>
      <w:r w:rsidR="00827AA2">
        <w:rPr>
          <w:rFonts w:ascii="Times New Roman" w:hAnsi="Times New Roman"/>
          <w:szCs w:val="28"/>
          <w:lang w:val="vi-VN"/>
        </w:rPr>
        <w:t xml:space="preserve">ợc thành lập theo quy định của </w:t>
      </w:r>
      <w:r w:rsidR="00827AA2" w:rsidRPr="006152C5">
        <w:rPr>
          <w:rFonts w:ascii="Times New Roman" w:hAnsi="Times New Roman"/>
          <w:szCs w:val="28"/>
          <w:lang w:val="vi-VN"/>
        </w:rPr>
        <w:t>p</w:t>
      </w:r>
      <w:r w:rsidRPr="00D51A99">
        <w:rPr>
          <w:rFonts w:ascii="Times New Roman" w:hAnsi="Times New Roman"/>
          <w:szCs w:val="28"/>
          <w:lang w:val="vi-VN"/>
        </w:rPr>
        <w:t>háp luật.</w:t>
      </w:r>
    </w:p>
    <w:p w:rsidR="00F61936" w:rsidRPr="006152C5" w:rsidRDefault="00F61936" w:rsidP="006E35B6">
      <w:pPr>
        <w:spacing w:before="100"/>
        <w:ind w:firstLine="720"/>
        <w:jc w:val="both"/>
        <w:rPr>
          <w:rFonts w:ascii="Times New Roman" w:hAnsi="Times New Roman"/>
          <w:szCs w:val="28"/>
          <w:lang w:val="vi-VN"/>
        </w:rPr>
      </w:pPr>
      <w:r w:rsidRPr="00D51A99">
        <w:rPr>
          <w:rFonts w:ascii="Times New Roman" w:hAnsi="Times New Roman"/>
          <w:szCs w:val="28"/>
          <w:lang w:val="vi-VN"/>
        </w:rPr>
        <w:t>4. Biên chế, số lượng người làm việc của Trường Cao đẳng Y tế Phú Thọ được giao trên cơ sở vị trí việc làm, gắn với chức năng, nhiệm vụ, phạm vi hoạt động và nằm trong tổng số biên chế, số lượng người làm việc trong các đơn vị sự nghiệp công lập được Ủy ban nhân dân tỉnh giao theo kế hoạch, chỉ tiêu biên chế hàng năm.</w:t>
      </w:r>
    </w:p>
    <w:p w:rsidR="00F61936" w:rsidRPr="006152C5" w:rsidRDefault="00F61936" w:rsidP="006E35B6">
      <w:pPr>
        <w:spacing w:before="100"/>
        <w:ind w:firstLine="720"/>
        <w:jc w:val="both"/>
        <w:rPr>
          <w:color w:val="000000"/>
          <w:szCs w:val="28"/>
          <w:lang w:val="vi-VN"/>
        </w:rPr>
      </w:pPr>
      <w:r w:rsidRPr="006152C5">
        <w:rPr>
          <w:rFonts w:ascii="Times New Roman" w:hAnsi="Times New Roman"/>
          <w:szCs w:val="28"/>
          <w:lang w:val="vi-VN"/>
        </w:rPr>
        <w:t>5. Cơ chế tự chủ tài chính:</w:t>
      </w:r>
      <w:r w:rsidR="006E35B6" w:rsidRPr="006152C5">
        <w:rPr>
          <w:rFonts w:ascii="Times New Roman" w:hAnsi="Times New Roman"/>
          <w:szCs w:val="28"/>
          <w:lang w:val="vi-VN"/>
        </w:rPr>
        <w:t xml:space="preserve"> </w:t>
      </w:r>
      <w:r>
        <w:rPr>
          <w:rFonts w:ascii="Times New Roman" w:hAnsi="Times New Roman"/>
          <w:bCs/>
          <w:color w:val="000000"/>
          <w:szCs w:val="28"/>
          <w:lang w:val="nl-NL"/>
        </w:rPr>
        <w:t xml:space="preserve">Trường Cao đẳng Y tế Phú Thọ là đơn vị sự nghiệp công lập </w:t>
      </w:r>
      <w:r w:rsidR="00E152DF">
        <w:rPr>
          <w:rFonts w:ascii="Times New Roman" w:hAnsi="Times New Roman"/>
          <w:bCs/>
          <w:color w:val="000000"/>
          <w:szCs w:val="28"/>
          <w:lang w:val="nl-NL"/>
        </w:rPr>
        <w:t>xác định mức tự chủ theo quy định tại Nghị định số 60/2021/NĐ-CP ngày 21 tháng 6 năm 2021 của Chính phủ quy định cơ chế tự chủ tài chính của đơn vị sự nghiệp công lập</w:t>
      </w:r>
      <w:r w:rsidRPr="006152C5">
        <w:rPr>
          <w:rFonts w:ascii="Times New Roman" w:hAnsi="Times New Roman"/>
          <w:bCs/>
          <w:color w:val="000000"/>
          <w:szCs w:val="28"/>
          <w:lang w:val="vi-VN"/>
        </w:rPr>
        <w:t>.</w:t>
      </w:r>
      <w:r>
        <w:rPr>
          <w:bCs/>
          <w:color w:val="000000"/>
          <w:szCs w:val="28"/>
          <w:lang w:val="vi-VN"/>
        </w:rPr>
        <w:t xml:space="preserve"> </w:t>
      </w:r>
    </w:p>
    <w:p w:rsidR="00F61936" w:rsidRPr="00271631" w:rsidRDefault="00F61936" w:rsidP="006E35B6">
      <w:pPr>
        <w:spacing w:before="100"/>
        <w:ind w:firstLine="680"/>
        <w:jc w:val="both"/>
        <w:rPr>
          <w:rFonts w:ascii="Times New Roman" w:hAnsi="Times New Roman"/>
          <w:b/>
          <w:szCs w:val="28"/>
          <w:lang w:val="vi-VN"/>
        </w:rPr>
      </w:pPr>
      <w:r>
        <w:rPr>
          <w:rFonts w:ascii="Times New Roman" w:hAnsi="Times New Roman"/>
          <w:b/>
          <w:szCs w:val="28"/>
          <w:lang w:val="vi-VN"/>
        </w:rPr>
        <w:t xml:space="preserve">Điều </w:t>
      </w:r>
      <w:r w:rsidRPr="00271631">
        <w:rPr>
          <w:rFonts w:ascii="Times New Roman" w:hAnsi="Times New Roman"/>
          <w:b/>
          <w:szCs w:val="28"/>
          <w:lang w:val="vi-VN"/>
        </w:rPr>
        <w:t>4. Hiệu lực và trách nhiệm thi hành</w:t>
      </w:r>
    </w:p>
    <w:p w:rsidR="00F61936" w:rsidRPr="009B45EF" w:rsidRDefault="00F61936" w:rsidP="006E35B6">
      <w:pPr>
        <w:spacing w:before="100"/>
        <w:ind w:firstLine="680"/>
        <w:jc w:val="both"/>
        <w:rPr>
          <w:rFonts w:ascii="Times New Roman" w:hAnsi="Times New Roman"/>
          <w:szCs w:val="28"/>
          <w:lang w:val="vi-VN"/>
        </w:rPr>
      </w:pPr>
      <w:r w:rsidRPr="009B45EF">
        <w:rPr>
          <w:rFonts w:ascii="Times New Roman" w:hAnsi="Times New Roman"/>
          <w:szCs w:val="28"/>
          <w:lang w:val="vi-VN"/>
        </w:rPr>
        <w:t>1. Quyết</w:t>
      </w:r>
      <w:r w:rsidRPr="009B45EF">
        <w:rPr>
          <w:rFonts w:ascii="Times New Roman" w:hAnsi="Times New Roman"/>
          <w:b/>
          <w:szCs w:val="28"/>
          <w:lang w:val="vi-VN"/>
        </w:rPr>
        <w:t xml:space="preserve"> </w:t>
      </w:r>
      <w:r w:rsidRPr="009B45EF">
        <w:rPr>
          <w:rFonts w:ascii="Times New Roman" w:hAnsi="Times New Roman"/>
          <w:szCs w:val="28"/>
          <w:lang w:val="vi-VN"/>
        </w:rPr>
        <w:t xml:space="preserve">định này có hiệu lực </w:t>
      </w:r>
      <w:r w:rsidR="00D52861" w:rsidRPr="006152C5">
        <w:rPr>
          <w:rFonts w:ascii="Times New Roman" w:hAnsi="Times New Roman"/>
          <w:szCs w:val="28"/>
          <w:lang w:val="vi-VN"/>
        </w:rPr>
        <w:t xml:space="preserve">thi hành </w:t>
      </w:r>
      <w:r w:rsidRPr="009B45EF">
        <w:rPr>
          <w:rFonts w:ascii="Times New Roman" w:hAnsi="Times New Roman"/>
          <w:szCs w:val="28"/>
          <w:lang w:val="vi-VN"/>
        </w:rPr>
        <w:t>kể từ ngày</w:t>
      </w:r>
      <w:r w:rsidR="000751D4" w:rsidRPr="006152C5">
        <w:rPr>
          <w:rFonts w:ascii="Times New Roman" w:hAnsi="Times New Roman"/>
          <w:szCs w:val="28"/>
          <w:lang w:val="vi-VN"/>
        </w:rPr>
        <w:t xml:space="preserve"> 01 tháng 9 năm 2025 </w:t>
      </w:r>
      <w:r w:rsidR="001C5218" w:rsidRPr="006152C5">
        <w:rPr>
          <w:rFonts w:ascii="Times New Roman" w:hAnsi="Times New Roman"/>
          <w:szCs w:val="28"/>
          <w:lang w:val="vi-VN"/>
        </w:rPr>
        <w:t>và chấm dứt hiệu lực thi hành của</w:t>
      </w:r>
      <w:r w:rsidR="0004549E" w:rsidRPr="006152C5">
        <w:rPr>
          <w:rFonts w:ascii="Times New Roman" w:hAnsi="Times New Roman"/>
          <w:szCs w:val="28"/>
          <w:lang w:val="vi-VN"/>
        </w:rPr>
        <w:t xml:space="preserve"> </w:t>
      </w:r>
      <w:r w:rsidRPr="009B45EF">
        <w:rPr>
          <w:rFonts w:ascii="Times New Roman" w:hAnsi="Times New Roman"/>
          <w:szCs w:val="28"/>
          <w:lang w:val="vi-VN"/>
        </w:rPr>
        <w:t xml:space="preserve">Quyết định số 2976/QĐ-SYT ngày 13 tháng 7 năm 2017 của </w:t>
      </w:r>
      <w:r w:rsidR="0004549E" w:rsidRPr="006152C5">
        <w:rPr>
          <w:rFonts w:ascii="Times New Roman" w:hAnsi="Times New Roman"/>
          <w:szCs w:val="28"/>
          <w:lang w:val="vi-VN"/>
        </w:rPr>
        <w:t xml:space="preserve">Giám đốc </w:t>
      </w:r>
      <w:r w:rsidRPr="009B45EF">
        <w:rPr>
          <w:rFonts w:ascii="Times New Roman" w:hAnsi="Times New Roman"/>
          <w:szCs w:val="28"/>
          <w:lang w:val="vi-VN"/>
        </w:rPr>
        <w:t>Sở Y tế tỉnh Phú Thọ ban hành Quy định chức năng, nhiệm vụ, quyền hạn và cơ cấu tổ chức của Trường Cao đẳng Y tế Phú Thọ.</w:t>
      </w:r>
    </w:p>
    <w:p w:rsidR="00F61936" w:rsidRPr="001015A3" w:rsidRDefault="00F61936" w:rsidP="006E35B6">
      <w:pPr>
        <w:spacing w:before="100"/>
        <w:ind w:firstLine="680"/>
        <w:jc w:val="both"/>
        <w:rPr>
          <w:rFonts w:ascii="Times New Roman" w:hAnsi="Times New Roman"/>
          <w:szCs w:val="28"/>
          <w:lang w:val="vi-VN"/>
        </w:rPr>
      </w:pPr>
      <w:r w:rsidRPr="00271631">
        <w:rPr>
          <w:rFonts w:ascii="Times New Roman" w:hAnsi="Times New Roman"/>
          <w:szCs w:val="28"/>
          <w:lang w:val="vi-VN"/>
        </w:rPr>
        <w:t>2.</w:t>
      </w:r>
      <w:r w:rsidRPr="009222B9">
        <w:rPr>
          <w:rFonts w:ascii="Times New Roman" w:hAnsi="Times New Roman"/>
          <w:szCs w:val="28"/>
          <w:lang w:val="vi-VN"/>
        </w:rPr>
        <w:t xml:space="preserve"> </w:t>
      </w:r>
      <w:r w:rsidR="0004549E">
        <w:rPr>
          <w:rFonts w:ascii="Times New Roman" w:hAnsi="Times New Roman"/>
          <w:szCs w:val="28"/>
          <w:lang w:val="vi-VN"/>
        </w:rPr>
        <w:t xml:space="preserve">Chánh </w:t>
      </w:r>
      <w:r w:rsidR="0004549E" w:rsidRPr="006152C5">
        <w:rPr>
          <w:rFonts w:ascii="Times New Roman" w:hAnsi="Times New Roman"/>
          <w:szCs w:val="28"/>
          <w:lang w:val="vi-VN"/>
        </w:rPr>
        <w:t>V</w:t>
      </w:r>
      <w:r w:rsidRPr="001015A3">
        <w:rPr>
          <w:rFonts w:ascii="Times New Roman" w:hAnsi="Times New Roman"/>
          <w:szCs w:val="28"/>
          <w:lang w:val="vi-VN"/>
        </w:rPr>
        <w:t xml:space="preserve">ăn phòng Ủy ban nhân dân tỉnh, </w:t>
      </w:r>
      <w:r w:rsidRPr="001015A3">
        <w:rPr>
          <w:rFonts w:ascii="Times New Roman" w:hAnsi="Times New Roman"/>
          <w:bCs/>
          <w:szCs w:val="28"/>
          <w:lang w:val="vi-VN"/>
        </w:rPr>
        <w:t xml:space="preserve">Giám đốc Sở Nội vụ, </w:t>
      </w:r>
      <w:r w:rsidRPr="001015A3">
        <w:rPr>
          <w:rFonts w:ascii="Times New Roman" w:hAnsi="Times New Roman"/>
          <w:szCs w:val="28"/>
          <w:lang w:val="vi-VN"/>
        </w:rPr>
        <w:t xml:space="preserve">Hiệu trưởng Trường Cao đẳng Y tế Phú Thọ; </w:t>
      </w:r>
      <w:r w:rsidRPr="001015A3">
        <w:rPr>
          <w:rFonts w:ascii="Times New Roman" w:hAnsi="Times New Roman"/>
          <w:bCs/>
          <w:szCs w:val="28"/>
          <w:lang w:val="vi-VN"/>
        </w:rPr>
        <w:t>Thủ trưởng các sở, ban, ngành; Chủ tịch Ủy ban nhân dân các xã, phường và các cơ quan, đơn vị có liên quan chịu trách nhiệm thi hành Quyết định này./.</w:t>
      </w:r>
      <w:r w:rsidRPr="001015A3">
        <w:rPr>
          <w:rFonts w:ascii="Times New Roman" w:hAnsi="Times New Roman"/>
          <w:szCs w:val="28"/>
          <w:lang w:val="vi-VN"/>
        </w:rPr>
        <w:t xml:space="preserve">  </w:t>
      </w:r>
    </w:p>
    <w:p w:rsidR="00F61936" w:rsidRPr="003A1ED1" w:rsidRDefault="00F61936" w:rsidP="00F61936">
      <w:pPr>
        <w:spacing w:before="100"/>
        <w:ind w:firstLine="680"/>
        <w:jc w:val="both"/>
        <w:rPr>
          <w:rFonts w:ascii="Times New Roman" w:hAnsi="Times New Roman"/>
          <w:spacing w:val="-8"/>
          <w:sz w:val="26"/>
          <w:szCs w:val="28"/>
          <w:lang w:val="vi-VN"/>
        </w:rPr>
      </w:pPr>
    </w:p>
    <w:tbl>
      <w:tblPr>
        <w:tblW w:w="9365" w:type="dxa"/>
        <w:jc w:val="center"/>
        <w:tblCellSpacing w:w="0" w:type="dxa"/>
        <w:tblCellMar>
          <w:left w:w="0" w:type="dxa"/>
          <w:right w:w="0" w:type="dxa"/>
        </w:tblCellMar>
        <w:tblLook w:val="0000"/>
      </w:tblPr>
      <w:tblGrid>
        <w:gridCol w:w="4191"/>
        <w:gridCol w:w="5174"/>
      </w:tblGrid>
      <w:tr w:rsidR="00F61936" w:rsidRPr="006152C5">
        <w:trPr>
          <w:trHeight w:val="60"/>
          <w:tblCellSpacing w:w="0" w:type="dxa"/>
          <w:jc w:val="center"/>
        </w:trPr>
        <w:tc>
          <w:tcPr>
            <w:tcW w:w="4191" w:type="dxa"/>
            <w:shd w:val="clear" w:color="auto" w:fill="FFFFFF"/>
            <w:tcMar>
              <w:top w:w="0" w:type="dxa"/>
              <w:left w:w="108" w:type="dxa"/>
              <w:bottom w:w="0" w:type="dxa"/>
              <w:right w:w="108" w:type="dxa"/>
            </w:tcMar>
          </w:tcPr>
          <w:p w:rsidR="00F61936" w:rsidRPr="008436E1" w:rsidRDefault="00F61936" w:rsidP="00F61936">
            <w:pPr>
              <w:rPr>
                <w:rFonts w:ascii="Times New Roman" w:hAnsi="Times New Roman"/>
                <w:b/>
                <w:bCs/>
                <w:i/>
                <w:iCs/>
                <w:sz w:val="24"/>
                <w:szCs w:val="24"/>
                <w:lang w:val="vi-VN"/>
              </w:rPr>
            </w:pPr>
            <w:r w:rsidRPr="008436E1">
              <w:rPr>
                <w:rFonts w:ascii="Times New Roman" w:hAnsi="Times New Roman"/>
                <w:b/>
                <w:bCs/>
                <w:i/>
                <w:iCs/>
                <w:sz w:val="24"/>
                <w:szCs w:val="24"/>
                <w:lang w:val="vi-VN"/>
              </w:rPr>
              <w:t>Nơi nhận:</w:t>
            </w:r>
          </w:p>
          <w:p w:rsidR="00F61936" w:rsidRPr="006152C5" w:rsidRDefault="00F61936" w:rsidP="00F61936">
            <w:pPr>
              <w:rPr>
                <w:rFonts w:ascii="Times New Roman" w:hAnsi="Times New Roman"/>
                <w:bCs/>
                <w:iCs/>
                <w:sz w:val="22"/>
                <w:szCs w:val="22"/>
                <w:lang w:val="vi-VN"/>
              </w:rPr>
            </w:pPr>
            <w:r>
              <w:rPr>
                <w:rFonts w:ascii="Times New Roman" w:hAnsi="Times New Roman"/>
                <w:bCs/>
                <w:iCs/>
                <w:sz w:val="22"/>
                <w:szCs w:val="22"/>
                <w:lang w:val="vi-VN"/>
              </w:rPr>
              <w:t>- Văn phòng chính phủ</w:t>
            </w:r>
            <w:r w:rsidRPr="006152C5">
              <w:rPr>
                <w:rFonts w:ascii="Times New Roman" w:hAnsi="Times New Roman"/>
                <w:bCs/>
                <w:iCs/>
                <w:sz w:val="22"/>
                <w:szCs w:val="22"/>
                <w:lang w:val="vi-VN"/>
              </w:rPr>
              <w:t>;</w:t>
            </w:r>
          </w:p>
          <w:p w:rsidR="00F61936" w:rsidRPr="008436E1" w:rsidRDefault="00F61936" w:rsidP="00F61936">
            <w:pPr>
              <w:rPr>
                <w:rFonts w:ascii="Times New Roman" w:hAnsi="Times New Roman"/>
                <w:bCs/>
                <w:iCs/>
                <w:sz w:val="22"/>
                <w:szCs w:val="22"/>
                <w:lang w:val="vi-VN"/>
              </w:rPr>
            </w:pPr>
            <w:r w:rsidRPr="006152C5">
              <w:rPr>
                <w:rFonts w:ascii="Times New Roman" w:hAnsi="Times New Roman"/>
                <w:bCs/>
                <w:iCs/>
                <w:sz w:val="22"/>
                <w:szCs w:val="22"/>
                <w:lang w:val="vi-VN"/>
              </w:rPr>
              <w:t xml:space="preserve">- </w:t>
            </w:r>
            <w:r w:rsidRPr="008436E1">
              <w:rPr>
                <w:rFonts w:ascii="Times New Roman" w:hAnsi="Times New Roman"/>
                <w:bCs/>
                <w:iCs/>
                <w:sz w:val="22"/>
                <w:szCs w:val="22"/>
                <w:lang w:val="vi-VN"/>
              </w:rPr>
              <w:t>Website Chính phủ;</w:t>
            </w:r>
          </w:p>
          <w:p w:rsidR="00F61936" w:rsidRPr="008436E1" w:rsidRDefault="00F61936" w:rsidP="00F61936">
            <w:pPr>
              <w:rPr>
                <w:rFonts w:ascii="Times New Roman" w:hAnsi="Times New Roman"/>
                <w:bCs/>
                <w:iCs/>
                <w:sz w:val="22"/>
                <w:szCs w:val="22"/>
                <w:lang w:val="vi-VN"/>
              </w:rPr>
            </w:pPr>
            <w:r w:rsidRPr="008436E1">
              <w:rPr>
                <w:rFonts w:ascii="Times New Roman" w:hAnsi="Times New Roman"/>
                <w:bCs/>
                <w:iCs/>
                <w:sz w:val="22"/>
                <w:szCs w:val="22"/>
                <w:lang w:val="vi-VN"/>
              </w:rPr>
              <w:t>- Cục Kiểm tra văn bản và Quản lý xử lý vi phạm hành chính (Bộ Tư pháp);</w:t>
            </w:r>
          </w:p>
          <w:p w:rsidR="00F61936" w:rsidRPr="008436E1" w:rsidRDefault="00F61936" w:rsidP="00F61936">
            <w:pPr>
              <w:rPr>
                <w:rFonts w:ascii="Times New Roman" w:hAnsi="Times New Roman"/>
                <w:bCs/>
                <w:iCs/>
                <w:sz w:val="22"/>
                <w:szCs w:val="22"/>
                <w:lang w:val="vi-VN"/>
              </w:rPr>
            </w:pPr>
            <w:r w:rsidRPr="008436E1">
              <w:rPr>
                <w:rFonts w:ascii="Times New Roman" w:hAnsi="Times New Roman"/>
                <w:bCs/>
                <w:iCs/>
                <w:sz w:val="22"/>
                <w:szCs w:val="22"/>
                <w:lang w:val="vi-VN"/>
              </w:rPr>
              <w:t>- Vụ Pháp chế</w:t>
            </w:r>
            <w:r w:rsidR="006E35B6" w:rsidRPr="006152C5">
              <w:rPr>
                <w:rFonts w:ascii="Times New Roman" w:hAnsi="Times New Roman"/>
                <w:bCs/>
                <w:iCs/>
                <w:sz w:val="22"/>
                <w:szCs w:val="22"/>
                <w:lang w:val="vi-VN"/>
              </w:rPr>
              <w:t xml:space="preserve">, </w:t>
            </w:r>
            <w:r w:rsidRPr="008436E1">
              <w:rPr>
                <w:rFonts w:ascii="Times New Roman" w:hAnsi="Times New Roman"/>
                <w:bCs/>
                <w:iCs/>
                <w:sz w:val="22"/>
                <w:szCs w:val="22"/>
                <w:lang w:val="vi-VN"/>
              </w:rPr>
              <w:t>Bộ Giáo dục và Đào tạo;</w:t>
            </w:r>
          </w:p>
          <w:p w:rsidR="00F61936" w:rsidRPr="008436E1" w:rsidRDefault="00F61936" w:rsidP="00F61936">
            <w:pPr>
              <w:rPr>
                <w:rFonts w:ascii="Times New Roman" w:hAnsi="Times New Roman"/>
                <w:bCs/>
                <w:iCs/>
                <w:sz w:val="22"/>
                <w:szCs w:val="22"/>
                <w:lang w:val="vi-VN"/>
              </w:rPr>
            </w:pPr>
            <w:r w:rsidRPr="008436E1">
              <w:rPr>
                <w:rFonts w:ascii="Times New Roman" w:hAnsi="Times New Roman"/>
                <w:bCs/>
                <w:iCs/>
                <w:sz w:val="22"/>
                <w:szCs w:val="22"/>
                <w:lang w:val="vi-VN"/>
              </w:rPr>
              <w:t>- TTTU, TTHĐND tỉnh</w:t>
            </w:r>
            <w:r w:rsidRPr="006152C5">
              <w:rPr>
                <w:rFonts w:ascii="Times New Roman" w:hAnsi="Times New Roman"/>
                <w:bCs/>
                <w:iCs/>
                <w:sz w:val="22"/>
                <w:szCs w:val="22"/>
                <w:lang w:val="vi-VN"/>
              </w:rPr>
              <w:t xml:space="preserve">, </w:t>
            </w:r>
            <w:r w:rsidRPr="008436E1">
              <w:rPr>
                <w:rFonts w:ascii="Times New Roman" w:hAnsi="Times New Roman"/>
                <w:bCs/>
                <w:iCs/>
                <w:sz w:val="22"/>
                <w:szCs w:val="22"/>
                <w:lang w:val="vi-VN"/>
              </w:rPr>
              <w:t>Đoàn ĐBQH tỉnh;</w:t>
            </w:r>
          </w:p>
          <w:p w:rsidR="00F61936" w:rsidRPr="008436E1" w:rsidRDefault="00F61936" w:rsidP="00F61936">
            <w:pPr>
              <w:rPr>
                <w:rFonts w:ascii="Times New Roman" w:hAnsi="Times New Roman"/>
                <w:bCs/>
                <w:iCs/>
                <w:sz w:val="22"/>
                <w:szCs w:val="22"/>
                <w:lang w:val="vi-VN"/>
              </w:rPr>
            </w:pPr>
            <w:r w:rsidRPr="008436E1">
              <w:rPr>
                <w:rFonts w:ascii="Times New Roman" w:hAnsi="Times New Roman"/>
                <w:bCs/>
                <w:iCs/>
                <w:sz w:val="22"/>
                <w:szCs w:val="22"/>
                <w:lang w:val="vi-VN"/>
              </w:rPr>
              <w:t>- CT, các PCT UBND tỉnh;</w:t>
            </w:r>
          </w:p>
          <w:p w:rsidR="00F61936" w:rsidRPr="008436E1" w:rsidRDefault="00F61936" w:rsidP="00F61936">
            <w:pPr>
              <w:rPr>
                <w:rFonts w:ascii="Times New Roman" w:hAnsi="Times New Roman"/>
                <w:sz w:val="22"/>
                <w:szCs w:val="22"/>
                <w:lang w:val="vi-VN"/>
              </w:rPr>
            </w:pPr>
            <w:r w:rsidRPr="008436E1">
              <w:rPr>
                <w:rFonts w:ascii="Times New Roman" w:hAnsi="Times New Roman"/>
                <w:sz w:val="22"/>
                <w:szCs w:val="22"/>
                <w:lang w:val="vi-VN"/>
              </w:rPr>
              <w:t>- Các sở, ban, ngành thuộc tỉnh;</w:t>
            </w:r>
          </w:p>
          <w:p w:rsidR="00F61936" w:rsidRPr="008436E1" w:rsidRDefault="00F61936" w:rsidP="00F61936">
            <w:pPr>
              <w:rPr>
                <w:rFonts w:ascii="Times New Roman" w:hAnsi="Times New Roman"/>
                <w:sz w:val="22"/>
                <w:szCs w:val="22"/>
                <w:shd w:val="clear" w:color="auto" w:fill="FFFFFF"/>
                <w:lang w:val="vi-VN"/>
              </w:rPr>
            </w:pPr>
            <w:r w:rsidRPr="008436E1">
              <w:rPr>
                <w:rFonts w:ascii="Times New Roman" w:hAnsi="Times New Roman"/>
                <w:sz w:val="22"/>
                <w:szCs w:val="22"/>
                <w:shd w:val="clear" w:color="auto" w:fill="FFFFFF"/>
                <w:lang w:val="vi-VN"/>
              </w:rPr>
              <w:t>- VP Đoàn ĐBQH&amp;HĐND tỉnh;</w:t>
            </w:r>
          </w:p>
          <w:p w:rsidR="00F61936" w:rsidRPr="006152C5" w:rsidRDefault="0004549E" w:rsidP="00F61936">
            <w:pPr>
              <w:rPr>
                <w:rFonts w:ascii="Times New Roman" w:hAnsi="Times New Roman"/>
                <w:sz w:val="22"/>
                <w:szCs w:val="22"/>
                <w:shd w:val="clear" w:color="auto" w:fill="FFFFFF"/>
                <w:lang w:val="vi-VN"/>
              </w:rPr>
            </w:pPr>
            <w:r>
              <w:rPr>
                <w:rFonts w:ascii="Times New Roman" w:hAnsi="Times New Roman"/>
                <w:sz w:val="22"/>
                <w:szCs w:val="22"/>
                <w:shd w:val="clear" w:color="auto" w:fill="FFFFFF"/>
                <w:lang w:val="vi-VN"/>
              </w:rPr>
              <w:t xml:space="preserve">- CVP, </w:t>
            </w:r>
            <w:r w:rsidR="00F61936" w:rsidRPr="008436E1">
              <w:rPr>
                <w:rFonts w:ascii="Times New Roman" w:hAnsi="Times New Roman"/>
                <w:sz w:val="22"/>
                <w:szCs w:val="22"/>
                <w:shd w:val="clear" w:color="auto" w:fill="FFFFFF"/>
                <w:lang w:val="vi-VN"/>
              </w:rPr>
              <w:t>các PCVP UBND tỉnh;</w:t>
            </w:r>
          </w:p>
          <w:p w:rsidR="006E35B6" w:rsidRPr="006152C5" w:rsidRDefault="006E35B6" w:rsidP="00F61936">
            <w:pPr>
              <w:rPr>
                <w:rFonts w:ascii="Times New Roman" w:hAnsi="Times New Roman"/>
                <w:sz w:val="22"/>
                <w:szCs w:val="22"/>
                <w:shd w:val="clear" w:color="auto" w:fill="FFFFFF"/>
                <w:lang w:val="vi-VN"/>
              </w:rPr>
            </w:pPr>
            <w:r w:rsidRPr="008436E1">
              <w:rPr>
                <w:rFonts w:ascii="Times New Roman" w:hAnsi="Times New Roman"/>
                <w:sz w:val="22"/>
                <w:szCs w:val="22"/>
                <w:shd w:val="clear" w:color="auto" w:fill="FFFFFF"/>
                <w:lang w:val="vi-VN"/>
              </w:rPr>
              <w:t>- UBND các xã, phường;</w:t>
            </w:r>
          </w:p>
          <w:p w:rsidR="00F61936" w:rsidRPr="006152C5" w:rsidRDefault="00F61936" w:rsidP="00F61936">
            <w:pPr>
              <w:rPr>
                <w:rFonts w:ascii="Times New Roman" w:hAnsi="Times New Roman"/>
                <w:sz w:val="22"/>
                <w:szCs w:val="22"/>
                <w:shd w:val="clear" w:color="auto" w:fill="FFFFFF"/>
                <w:lang w:val="vi-VN"/>
              </w:rPr>
            </w:pPr>
            <w:r w:rsidRPr="008436E1">
              <w:rPr>
                <w:rFonts w:ascii="Times New Roman" w:hAnsi="Times New Roman"/>
                <w:sz w:val="22"/>
                <w:szCs w:val="22"/>
                <w:shd w:val="clear" w:color="auto" w:fill="FFFFFF"/>
                <w:lang w:val="vi-VN"/>
              </w:rPr>
              <w:t>-</w:t>
            </w:r>
            <w:r>
              <w:rPr>
                <w:rFonts w:ascii="Times New Roman" w:hAnsi="Times New Roman"/>
                <w:sz w:val="22"/>
                <w:szCs w:val="22"/>
                <w:shd w:val="clear" w:color="auto" w:fill="FFFFFF"/>
                <w:lang w:val="vi-VN"/>
              </w:rPr>
              <w:t xml:space="preserve"> T</w:t>
            </w:r>
            <w:r w:rsidR="006E35B6" w:rsidRPr="006152C5">
              <w:rPr>
                <w:rFonts w:ascii="Times New Roman" w:hAnsi="Times New Roman"/>
                <w:sz w:val="22"/>
                <w:szCs w:val="22"/>
                <w:shd w:val="clear" w:color="auto" w:fill="FFFFFF"/>
                <w:lang w:val="vi-VN"/>
              </w:rPr>
              <w:t xml:space="preserve">rung tâm </w:t>
            </w:r>
            <w:r w:rsidRPr="006152C5">
              <w:rPr>
                <w:rFonts w:ascii="Times New Roman" w:hAnsi="Times New Roman"/>
                <w:sz w:val="22"/>
                <w:szCs w:val="22"/>
                <w:shd w:val="clear" w:color="auto" w:fill="FFFFFF"/>
                <w:lang w:val="vi-VN"/>
              </w:rPr>
              <w:t>T</w:t>
            </w:r>
            <w:r w:rsidRPr="008436E1">
              <w:rPr>
                <w:rFonts w:ascii="Times New Roman" w:hAnsi="Times New Roman"/>
                <w:sz w:val="22"/>
                <w:szCs w:val="22"/>
                <w:shd w:val="clear" w:color="auto" w:fill="FFFFFF"/>
                <w:lang w:val="vi-VN"/>
              </w:rPr>
              <w:t xml:space="preserve">hông tin </w:t>
            </w:r>
            <w:r w:rsidR="006E35B6" w:rsidRPr="006152C5">
              <w:rPr>
                <w:rFonts w:ascii="Times New Roman" w:hAnsi="Times New Roman"/>
                <w:sz w:val="22"/>
                <w:szCs w:val="22"/>
                <w:shd w:val="clear" w:color="auto" w:fill="FFFFFF"/>
                <w:lang w:val="vi-VN"/>
              </w:rPr>
              <w:t>- C</w:t>
            </w:r>
            <w:r w:rsidRPr="008436E1">
              <w:rPr>
                <w:rFonts w:ascii="Times New Roman" w:hAnsi="Times New Roman"/>
                <w:sz w:val="22"/>
                <w:szCs w:val="22"/>
                <w:shd w:val="clear" w:color="auto" w:fill="FFFFFF"/>
                <w:lang w:val="vi-VN"/>
              </w:rPr>
              <w:t>ông báo</w:t>
            </w:r>
            <w:r w:rsidR="006E35B6" w:rsidRPr="006152C5">
              <w:rPr>
                <w:rFonts w:ascii="Times New Roman" w:hAnsi="Times New Roman"/>
                <w:sz w:val="22"/>
                <w:szCs w:val="22"/>
                <w:shd w:val="clear" w:color="auto" w:fill="FFFFFF"/>
                <w:lang w:val="vi-VN"/>
              </w:rPr>
              <w:t>;</w:t>
            </w:r>
          </w:p>
          <w:p w:rsidR="006E35B6" w:rsidRPr="008436E1" w:rsidRDefault="006E35B6" w:rsidP="00F61936">
            <w:pPr>
              <w:rPr>
                <w:rFonts w:ascii="Times New Roman" w:hAnsi="Times New Roman"/>
                <w:sz w:val="22"/>
                <w:szCs w:val="22"/>
                <w:shd w:val="clear" w:color="auto" w:fill="FFFFFF"/>
                <w:lang w:val="vi-VN"/>
              </w:rPr>
            </w:pPr>
            <w:r w:rsidRPr="006152C5">
              <w:rPr>
                <w:rFonts w:ascii="Times New Roman" w:hAnsi="Times New Roman"/>
                <w:sz w:val="22"/>
                <w:szCs w:val="22"/>
                <w:shd w:val="clear" w:color="auto" w:fill="FFFFFF"/>
                <w:lang w:val="vi-VN"/>
              </w:rPr>
              <w:t>- CV NCTH;</w:t>
            </w:r>
          </w:p>
          <w:p w:rsidR="00F61936" w:rsidRPr="00EA0528" w:rsidRDefault="00F61936" w:rsidP="00F61936">
            <w:pPr>
              <w:rPr>
                <w:rFonts w:ascii="Times New Roman" w:hAnsi="Times New Roman"/>
                <w:sz w:val="20"/>
                <w:shd w:val="clear" w:color="auto" w:fill="FFFFFF"/>
                <w:lang w:val="vi-VN"/>
              </w:rPr>
            </w:pPr>
            <w:r w:rsidRPr="008436E1">
              <w:rPr>
                <w:rFonts w:ascii="Times New Roman" w:hAnsi="Times New Roman"/>
                <w:sz w:val="22"/>
                <w:szCs w:val="22"/>
                <w:lang w:val="vi-VN"/>
              </w:rPr>
              <w:t>- Lưu: VT, VX</w:t>
            </w:r>
            <w:r w:rsidRPr="006152C5">
              <w:rPr>
                <w:rFonts w:ascii="Times New Roman" w:hAnsi="Times New Roman"/>
                <w:sz w:val="22"/>
                <w:szCs w:val="22"/>
                <w:lang w:val="vi-VN"/>
              </w:rPr>
              <w:t>3</w:t>
            </w:r>
            <w:r w:rsidRPr="008436E1">
              <w:rPr>
                <w:rFonts w:ascii="Times New Roman" w:hAnsi="Times New Roman"/>
                <w:sz w:val="22"/>
                <w:szCs w:val="22"/>
                <w:lang w:val="vi-VN"/>
              </w:rPr>
              <w:t>.</w:t>
            </w:r>
            <w:r w:rsidRPr="00302C42">
              <w:rPr>
                <w:rFonts w:ascii="Times New Roman" w:hAnsi="Times New Roman"/>
                <w:sz w:val="20"/>
                <w:lang w:val="vi-VN"/>
              </w:rPr>
              <w:t xml:space="preserve"> </w:t>
            </w:r>
          </w:p>
        </w:tc>
        <w:tc>
          <w:tcPr>
            <w:tcW w:w="5174" w:type="dxa"/>
            <w:shd w:val="clear" w:color="auto" w:fill="FFFFFF"/>
            <w:tcMar>
              <w:top w:w="0" w:type="dxa"/>
              <w:left w:w="108" w:type="dxa"/>
              <w:bottom w:w="0" w:type="dxa"/>
              <w:right w:w="108" w:type="dxa"/>
            </w:tcMar>
          </w:tcPr>
          <w:p w:rsidR="00F61936" w:rsidRPr="0022202C" w:rsidRDefault="00F61936" w:rsidP="00F61936">
            <w:pPr>
              <w:widowControl w:val="0"/>
              <w:ind w:left="51" w:right="6" w:hanging="11"/>
              <w:jc w:val="center"/>
              <w:rPr>
                <w:rFonts w:ascii="Times New Roman" w:hAnsi="Times New Roman"/>
                <w:b/>
                <w:sz w:val="26"/>
                <w:szCs w:val="26"/>
                <w:lang w:val="vi-VN"/>
              </w:rPr>
            </w:pPr>
            <w:r w:rsidRPr="0022202C">
              <w:rPr>
                <w:rFonts w:ascii="Times New Roman" w:hAnsi="Times New Roman"/>
                <w:b/>
                <w:sz w:val="26"/>
                <w:szCs w:val="26"/>
                <w:lang w:val="vi-VN"/>
              </w:rPr>
              <w:t>TM. ỦY BAN NHÂN DÂN</w:t>
            </w:r>
          </w:p>
          <w:p w:rsidR="00F61936" w:rsidRPr="006152C5" w:rsidRDefault="00F972EC" w:rsidP="00F61936">
            <w:pPr>
              <w:widowControl w:val="0"/>
              <w:ind w:left="51" w:right="6" w:hanging="11"/>
              <w:jc w:val="center"/>
              <w:rPr>
                <w:rFonts w:ascii="Times New Roman" w:hAnsi="Times New Roman"/>
                <w:b/>
                <w:sz w:val="26"/>
                <w:szCs w:val="26"/>
                <w:lang w:val="vi-VN"/>
              </w:rPr>
            </w:pPr>
            <w:r w:rsidRPr="006152C5">
              <w:rPr>
                <w:rFonts w:ascii="Times New Roman" w:hAnsi="Times New Roman"/>
                <w:b/>
                <w:sz w:val="26"/>
                <w:szCs w:val="26"/>
                <w:lang w:val="vi-VN"/>
              </w:rPr>
              <w:t xml:space="preserve">KT. </w:t>
            </w:r>
            <w:r w:rsidR="00F61936" w:rsidRPr="0022202C">
              <w:rPr>
                <w:rFonts w:ascii="Times New Roman" w:hAnsi="Times New Roman"/>
                <w:b/>
                <w:sz w:val="26"/>
                <w:szCs w:val="26"/>
                <w:lang w:val="vi-VN"/>
              </w:rPr>
              <w:t>CHỦ TỊCH</w:t>
            </w:r>
          </w:p>
          <w:p w:rsidR="00F972EC" w:rsidRPr="006152C5" w:rsidRDefault="00F972EC" w:rsidP="00F61936">
            <w:pPr>
              <w:widowControl w:val="0"/>
              <w:ind w:left="51" w:right="6" w:hanging="11"/>
              <w:jc w:val="center"/>
              <w:rPr>
                <w:rFonts w:ascii="Times New Roman" w:hAnsi="Times New Roman"/>
                <w:b/>
                <w:sz w:val="26"/>
                <w:szCs w:val="26"/>
                <w:lang w:val="vi-VN"/>
              </w:rPr>
            </w:pPr>
            <w:r w:rsidRPr="006152C5">
              <w:rPr>
                <w:rFonts w:ascii="Times New Roman" w:hAnsi="Times New Roman"/>
                <w:b/>
                <w:sz w:val="26"/>
                <w:szCs w:val="26"/>
                <w:lang w:val="vi-VN"/>
              </w:rPr>
              <w:t>PHÓ CHỦ TỊCH</w:t>
            </w:r>
          </w:p>
          <w:p w:rsidR="00F61936" w:rsidRPr="0024219D" w:rsidRDefault="00F61936" w:rsidP="00F61936">
            <w:pPr>
              <w:widowControl w:val="0"/>
              <w:ind w:left="51" w:right="6" w:hanging="11"/>
              <w:jc w:val="center"/>
              <w:rPr>
                <w:rFonts w:ascii="Times New Roman" w:hAnsi="Times New Roman"/>
                <w:b/>
                <w:szCs w:val="28"/>
                <w:lang w:val="vi-VN"/>
              </w:rPr>
            </w:pPr>
          </w:p>
          <w:p w:rsidR="00F61936" w:rsidRPr="0024219D" w:rsidRDefault="00F61936" w:rsidP="00F61936">
            <w:pPr>
              <w:widowControl w:val="0"/>
              <w:ind w:left="51" w:right="6" w:hanging="11"/>
              <w:jc w:val="center"/>
              <w:rPr>
                <w:rFonts w:ascii="Times New Roman" w:hAnsi="Times New Roman"/>
                <w:b/>
                <w:szCs w:val="28"/>
                <w:lang w:val="vi-VN"/>
              </w:rPr>
            </w:pPr>
          </w:p>
          <w:p w:rsidR="00F61936" w:rsidRPr="006E35B6" w:rsidRDefault="00F61936" w:rsidP="00F61936">
            <w:pPr>
              <w:widowControl w:val="0"/>
              <w:ind w:left="51" w:right="6" w:hanging="11"/>
              <w:jc w:val="center"/>
              <w:rPr>
                <w:rFonts w:ascii="Times New Roman" w:hAnsi="Times New Roman"/>
                <w:b/>
                <w:sz w:val="30"/>
                <w:szCs w:val="28"/>
                <w:lang w:val="vi-VN"/>
              </w:rPr>
            </w:pPr>
          </w:p>
          <w:p w:rsidR="00F61936" w:rsidRPr="0024219D" w:rsidRDefault="00F61936" w:rsidP="00F61936">
            <w:pPr>
              <w:widowControl w:val="0"/>
              <w:ind w:left="51" w:right="6" w:hanging="11"/>
              <w:jc w:val="center"/>
              <w:rPr>
                <w:rFonts w:ascii="Times New Roman" w:hAnsi="Times New Roman"/>
                <w:b/>
                <w:szCs w:val="28"/>
                <w:lang w:val="vi-VN"/>
              </w:rPr>
            </w:pPr>
          </w:p>
          <w:p w:rsidR="00F61936" w:rsidRPr="0024219D" w:rsidRDefault="00F61936" w:rsidP="00F61936">
            <w:pPr>
              <w:widowControl w:val="0"/>
              <w:ind w:left="51" w:right="6" w:hanging="11"/>
              <w:jc w:val="center"/>
              <w:rPr>
                <w:rFonts w:ascii="Times New Roman" w:hAnsi="Times New Roman"/>
                <w:b/>
                <w:szCs w:val="28"/>
                <w:lang w:val="vi-VN"/>
              </w:rPr>
            </w:pPr>
          </w:p>
          <w:p w:rsidR="00F61936" w:rsidRPr="006152C5" w:rsidRDefault="00F972EC" w:rsidP="00F61936">
            <w:pPr>
              <w:widowControl w:val="0"/>
              <w:ind w:left="51" w:right="6" w:hanging="11"/>
              <w:jc w:val="center"/>
              <w:rPr>
                <w:rFonts w:ascii="Times New Roman" w:hAnsi="Times New Roman"/>
                <w:b/>
                <w:szCs w:val="28"/>
                <w:lang w:val="vi-VN"/>
              </w:rPr>
            </w:pPr>
            <w:r w:rsidRPr="006152C5">
              <w:rPr>
                <w:rFonts w:ascii="Times New Roman" w:hAnsi="Times New Roman"/>
                <w:b/>
                <w:szCs w:val="28"/>
                <w:lang w:val="vi-VN"/>
              </w:rPr>
              <w:t>Nguyễn Huy Ngọc</w:t>
            </w:r>
          </w:p>
          <w:p w:rsidR="00F61936" w:rsidRPr="00C921A0" w:rsidRDefault="00F61936" w:rsidP="00F61936">
            <w:pPr>
              <w:jc w:val="center"/>
              <w:rPr>
                <w:rFonts w:ascii="Times New Roman" w:hAnsi="Times New Roman"/>
                <w:b/>
                <w:bCs/>
                <w:szCs w:val="28"/>
                <w:lang w:val="vi-VN"/>
              </w:rPr>
            </w:pPr>
            <w:r w:rsidRPr="00C921A0">
              <w:rPr>
                <w:rFonts w:ascii="Times New Roman" w:hAnsi="Times New Roman"/>
                <w:b/>
                <w:bCs/>
                <w:szCs w:val="28"/>
                <w:lang w:val="vi-VN"/>
              </w:rPr>
              <w:br/>
            </w:r>
            <w:r w:rsidRPr="00C921A0">
              <w:rPr>
                <w:rFonts w:ascii="Times New Roman" w:hAnsi="Times New Roman"/>
                <w:b/>
                <w:bCs/>
                <w:szCs w:val="28"/>
                <w:lang w:val="vi-VN"/>
              </w:rPr>
              <w:br/>
            </w:r>
          </w:p>
        </w:tc>
      </w:tr>
    </w:tbl>
    <w:p w:rsidR="00331897" w:rsidRPr="006152C5" w:rsidRDefault="00331897" w:rsidP="0070605A">
      <w:pPr>
        <w:rPr>
          <w:lang w:val="vi-VN"/>
        </w:rPr>
      </w:pPr>
    </w:p>
    <w:sectPr w:rsidR="00331897" w:rsidRPr="006152C5" w:rsidSect="00F312F4">
      <w:headerReference w:type="even" r:id="rId7"/>
      <w:headerReference w:type="default" r:id="rId8"/>
      <w:pgSz w:w="11907" w:h="16840" w:code="9"/>
      <w:pgMar w:top="1077" w:right="1021" w:bottom="1021"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723E" w:rsidRDefault="00DA723E">
      <w:r>
        <w:separator/>
      </w:r>
    </w:p>
  </w:endnote>
  <w:endnote w:type="continuationSeparator" w:id="1">
    <w:p w:rsidR="00DA723E" w:rsidRDefault="00DA72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723E" w:rsidRDefault="00DA723E">
      <w:r>
        <w:separator/>
      </w:r>
    </w:p>
  </w:footnote>
  <w:footnote w:type="continuationSeparator" w:id="1">
    <w:p w:rsidR="00DA723E" w:rsidRDefault="00DA723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313C" w:rsidRDefault="0091313C" w:rsidP="007D024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1313C" w:rsidRDefault="0091313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313C" w:rsidRPr="00F1056D" w:rsidRDefault="0091313C" w:rsidP="007D0241">
    <w:pPr>
      <w:pStyle w:val="Header"/>
      <w:framePr w:wrap="around" w:vAnchor="text" w:hAnchor="page" w:x="1702" w:y="-19"/>
      <w:jc w:val="center"/>
      <w:rPr>
        <w:rStyle w:val="PageNumber"/>
        <w:rFonts w:ascii="Times New Roman" w:hAnsi="Times New Roman"/>
        <w:sz w:val="12"/>
        <w:szCs w:val="26"/>
      </w:rPr>
    </w:pPr>
    <w:r w:rsidRPr="007D0241">
      <w:rPr>
        <w:rStyle w:val="PageNumber"/>
        <w:rFonts w:ascii="Times New Roman" w:hAnsi="Times New Roman"/>
        <w:sz w:val="26"/>
        <w:szCs w:val="26"/>
      </w:rPr>
      <w:fldChar w:fldCharType="begin"/>
    </w:r>
    <w:r w:rsidRPr="007D0241">
      <w:rPr>
        <w:rStyle w:val="PageNumber"/>
        <w:rFonts w:ascii="Times New Roman" w:hAnsi="Times New Roman"/>
        <w:sz w:val="26"/>
        <w:szCs w:val="26"/>
      </w:rPr>
      <w:instrText xml:space="preserve">PAGE  </w:instrText>
    </w:r>
    <w:r w:rsidRPr="007D0241">
      <w:rPr>
        <w:rStyle w:val="PageNumber"/>
        <w:rFonts w:ascii="Times New Roman" w:hAnsi="Times New Roman"/>
        <w:sz w:val="26"/>
        <w:szCs w:val="26"/>
      </w:rPr>
      <w:fldChar w:fldCharType="separate"/>
    </w:r>
    <w:r w:rsidR="006152C5">
      <w:rPr>
        <w:rStyle w:val="PageNumber"/>
        <w:rFonts w:ascii="Times New Roman" w:hAnsi="Times New Roman"/>
        <w:noProof/>
        <w:sz w:val="26"/>
        <w:szCs w:val="26"/>
      </w:rPr>
      <w:t>5</w:t>
    </w:r>
    <w:r w:rsidRPr="007D0241">
      <w:rPr>
        <w:rStyle w:val="PageNumber"/>
        <w:rFonts w:ascii="Times New Roman" w:hAnsi="Times New Roman"/>
        <w:sz w:val="26"/>
        <w:szCs w:val="26"/>
      </w:rPr>
      <w:fldChar w:fldCharType="end"/>
    </w:r>
  </w:p>
  <w:p w:rsidR="0091313C" w:rsidRPr="0070605A" w:rsidRDefault="0091313C" w:rsidP="007D0241">
    <w:pPr>
      <w:pStyle w:val="Header"/>
      <w:framePr w:wrap="around" w:vAnchor="text" w:hAnchor="page" w:x="1702" w:y="-19"/>
      <w:rPr>
        <w:rStyle w:val="PageNumber"/>
        <w:rFonts w:ascii="Times New Roman" w:hAnsi="Times New Roman"/>
        <w:sz w:val="10"/>
        <w:szCs w:val="26"/>
      </w:rPr>
    </w:pPr>
  </w:p>
  <w:p w:rsidR="0091313C" w:rsidRPr="00F1056D" w:rsidRDefault="0091313C">
    <w:pPr>
      <w:pStyle w:val="Header"/>
      <w:rPr>
        <w:sz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F61936"/>
    <w:rsid w:val="00001724"/>
    <w:rsid w:val="000039F0"/>
    <w:rsid w:val="000060A8"/>
    <w:rsid w:val="00010D58"/>
    <w:rsid w:val="00011877"/>
    <w:rsid w:val="00013436"/>
    <w:rsid w:val="00013A4C"/>
    <w:rsid w:val="00014F07"/>
    <w:rsid w:val="00020694"/>
    <w:rsid w:val="000231BA"/>
    <w:rsid w:val="00025822"/>
    <w:rsid w:val="0002611B"/>
    <w:rsid w:val="00030885"/>
    <w:rsid w:val="00031E15"/>
    <w:rsid w:val="0003294D"/>
    <w:rsid w:val="00032E9A"/>
    <w:rsid w:val="0003753D"/>
    <w:rsid w:val="00041D42"/>
    <w:rsid w:val="00043776"/>
    <w:rsid w:val="0004549E"/>
    <w:rsid w:val="0005058B"/>
    <w:rsid w:val="00060F85"/>
    <w:rsid w:val="000611F3"/>
    <w:rsid w:val="00062F84"/>
    <w:rsid w:val="0006460D"/>
    <w:rsid w:val="000669F5"/>
    <w:rsid w:val="000702E4"/>
    <w:rsid w:val="000709DF"/>
    <w:rsid w:val="000751D4"/>
    <w:rsid w:val="00075F5A"/>
    <w:rsid w:val="00076F11"/>
    <w:rsid w:val="00081392"/>
    <w:rsid w:val="00090A4D"/>
    <w:rsid w:val="00095FD5"/>
    <w:rsid w:val="000A254F"/>
    <w:rsid w:val="000A42B3"/>
    <w:rsid w:val="000A6ECB"/>
    <w:rsid w:val="000B0CA4"/>
    <w:rsid w:val="000B10B8"/>
    <w:rsid w:val="000B24DE"/>
    <w:rsid w:val="000B35D2"/>
    <w:rsid w:val="000B5401"/>
    <w:rsid w:val="000B7B0E"/>
    <w:rsid w:val="000C0539"/>
    <w:rsid w:val="000C0F1B"/>
    <w:rsid w:val="000C1A9D"/>
    <w:rsid w:val="000C2C90"/>
    <w:rsid w:val="000C4104"/>
    <w:rsid w:val="000D151F"/>
    <w:rsid w:val="000D23B9"/>
    <w:rsid w:val="000D2D05"/>
    <w:rsid w:val="000E12DF"/>
    <w:rsid w:val="000E2654"/>
    <w:rsid w:val="000E5370"/>
    <w:rsid w:val="000E5544"/>
    <w:rsid w:val="000E6CBB"/>
    <w:rsid w:val="000F326C"/>
    <w:rsid w:val="000F5820"/>
    <w:rsid w:val="000F7226"/>
    <w:rsid w:val="00101164"/>
    <w:rsid w:val="001015A3"/>
    <w:rsid w:val="001016B2"/>
    <w:rsid w:val="001025C7"/>
    <w:rsid w:val="00103E5E"/>
    <w:rsid w:val="00105A79"/>
    <w:rsid w:val="00110065"/>
    <w:rsid w:val="00110124"/>
    <w:rsid w:val="00112AB4"/>
    <w:rsid w:val="0011515E"/>
    <w:rsid w:val="0011587A"/>
    <w:rsid w:val="00117797"/>
    <w:rsid w:val="00121082"/>
    <w:rsid w:val="00121107"/>
    <w:rsid w:val="00121454"/>
    <w:rsid w:val="00124DF4"/>
    <w:rsid w:val="0012546E"/>
    <w:rsid w:val="00132703"/>
    <w:rsid w:val="0013332A"/>
    <w:rsid w:val="00135889"/>
    <w:rsid w:val="001359D8"/>
    <w:rsid w:val="00136955"/>
    <w:rsid w:val="00136CAB"/>
    <w:rsid w:val="001408B1"/>
    <w:rsid w:val="001419A0"/>
    <w:rsid w:val="00141C5D"/>
    <w:rsid w:val="0014582A"/>
    <w:rsid w:val="00145C4D"/>
    <w:rsid w:val="0014618A"/>
    <w:rsid w:val="0014767E"/>
    <w:rsid w:val="00151643"/>
    <w:rsid w:val="00152736"/>
    <w:rsid w:val="00155281"/>
    <w:rsid w:val="00155F3D"/>
    <w:rsid w:val="00157200"/>
    <w:rsid w:val="0015736F"/>
    <w:rsid w:val="00157D68"/>
    <w:rsid w:val="00163371"/>
    <w:rsid w:val="00165C99"/>
    <w:rsid w:val="00167C66"/>
    <w:rsid w:val="00167DFB"/>
    <w:rsid w:val="001730E5"/>
    <w:rsid w:val="001737B6"/>
    <w:rsid w:val="00175950"/>
    <w:rsid w:val="00185465"/>
    <w:rsid w:val="0018655C"/>
    <w:rsid w:val="00191D08"/>
    <w:rsid w:val="00191EAB"/>
    <w:rsid w:val="00192FAE"/>
    <w:rsid w:val="00193530"/>
    <w:rsid w:val="0019383F"/>
    <w:rsid w:val="00197C53"/>
    <w:rsid w:val="001A154B"/>
    <w:rsid w:val="001A17D2"/>
    <w:rsid w:val="001A3127"/>
    <w:rsid w:val="001A6C5E"/>
    <w:rsid w:val="001B1FA3"/>
    <w:rsid w:val="001B302A"/>
    <w:rsid w:val="001B3C62"/>
    <w:rsid w:val="001B587E"/>
    <w:rsid w:val="001C005B"/>
    <w:rsid w:val="001C17A1"/>
    <w:rsid w:val="001C4F0D"/>
    <w:rsid w:val="001C5218"/>
    <w:rsid w:val="001C5852"/>
    <w:rsid w:val="001C5C12"/>
    <w:rsid w:val="001D27D2"/>
    <w:rsid w:val="001D31D6"/>
    <w:rsid w:val="001D7047"/>
    <w:rsid w:val="001E01FE"/>
    <w:rsid w:val="001E34E8"/>
    <w:rsid w:val="001E7C44"/>
    <w:rsid w:val="001F2922"/>
    <w:rsid w:val="001F2B9D"/>
    <w:rsid w:val="001F47FB"/>
    <w:rsid w:val="001F4AB8"/>
    <w:rsid w:val="001F6693"/>
    <w:rsid w:val="001F782A"/>
    <w:rsid w:val="001F7AD2"/>
    <w:rsid w:val="002008A2"/>
    <w:rsid w:val="00200D12"/>
    <w:rsid w:val="00201555"/>
    <w:rsid w:val="002028BB"/>
    <w:rsid w:val="002035A7"/>
    <w:rsid w:val="00203CB3"/>
    <w:rsid w:val="002072CC"/>
    <w:rsid w:val="002102D9"/>
    <w:rsid w:val="002130F9"/>
    <w:rsid w:val="0021397D"/>
    <w:rsid w:val="00215523"/>
    <w:rsid w:val="00215D36"/>
    <w:rsid w:val="00217615"/>
    <w:rsid w:val="0022091D"/>
    <w:rsid w:val="00221020"/>
    <w:rsid w:val="002223AC"/>
    <w:rsid w:val="002241E9"/>
    <w:rsid w:val="00230B62"/>
    <w:rsid w:val="00232170"/>
    <w:rsid w:val="00233793"/>
    <w:rsid w:val="00234058"/>
    <w:rsid w:val="002434FA"/>
    <w:rsid w:val="00243A99"/>
    <w:rsid w:val="00250BA1"/>
    <w:rsid w:val="002568B1"/>
    <w:rsid w:val="00266F59"/>
    <w:rsid w:val="0026759C"/>
    <w:rsid w:val="00274E9A"/>
    <w:rsid w:val="00275138"/>
    <w:rsid w:val="00277A32"/>
    <w:rsid w:val="002838AD"/>
    <w:rsid w:val="0028458D"/>
    <w:rsid w:val="00292CCC"/>
    <w:rsid w:val="00294933"/>
    <w:rsid w:val="002A15E3"/>
    <w:rsid w:val="002A70CF"/>
    <w:rsid w:val="002A7343"/>
    <w:rsid w:val="002A7B2E"/>
    <w:rsid w:val="002B41CF"/>
    <w:rsid w:val="002B57EA"/>
    <w:rsid w:val="002B6C3F"/>
    <w:rsid w:val="002C0B9E"/>
    <w:rsid w:val="002C2B92"/>
    <w:rsid w:val="002C334F"/>
    <w:rsid w:val="002C381A"/>
    <w:rsid w:val="002C4F91"/>
    <w:rsid w:val="002C668C"/>
    <w:rsid w:val="002D1734"/>
    <w:rsid w:val="002D77B3"/>
    <w:rsid w:val="002E04A3"/>
    <w:rsid w:val="002E2761"/>
    <w:rsid w:val="002E3C82"/>
    <w:rsid w:val="002E63E8"/>
    <w:rsid w:val="002F0A4C"/>
    <w:rsid w:val="002F10B8"/>
    <w:rsid w:val="002F331E"/>
    <w:rsid w:val="002F59FA"/>
    <w:rsid w:val="002F5E81"/>
    <w:rsid w:val="00300316"/>
    <w:rsid w:val="00300AF2"/>
    <w:rsid w:val="003029C9"/>
    <w:rsid w:val="003033A6"/>
    <w:rsid w:val="00306992"/>
    <w:rsid w:val="0031411E"/>
    <w:rsid w:val="0031799C"/>
    <w:rsid w:val="0032021F"/>
    <w:rsid w:val="003207F6"/>
    <w:rsid w:val="00322F3F"/>
    <w:rsid w:val="00323652"/>
    <w:rsid w:val="00325CD0"/>
    <w:rsid w:val="003271AB"/>
    <w:rsid w:val="003310EF"/>
    <w:rsid w:val="00331897"/>
    <w:rsid w:val="00331B58"/>
    <w:rsid w:val="00333C32"/>
    <w:rsid w:val="00334C7F"/>
    <w:rsid w:val="003375AF"/>
    <w:rsid w:val="00343956"/>
    <w:rsid w:val="003459C2"/>
    <w:rsid w:val="00346F12"/>
    <w:rsid w:val="00351496"/>
    <w:rsid w:val="00351F68"/>
    <w:rsid w:val="00352AA7"/>
    <w:rsid w:val="00354D9B"/>
    <w:rsid w:val="00357329"/>
    <w:rsid w:val="00362FA9"/>
    <w:rsid w:val="00363648"/>
    <w:rsid w:val="00364FEA"/>
    <w:rsid w:val="003654D8"/>
    <w:rsid w:val="00366F0F"/>
    <w:rsid w:val="00372B28"/>
    <w:rsid w:val="00373AD3"/>
    <w:rsid w:val="00373D86"/>
    <w:rsid w:val="003760E5"/>
    <w:rsid w:val="00376CD8"/>
    <w:rsid w:val="0038117F"/>
    <w:rsid w:val="00383266"/>
    <w:rsid w:val="003847E3"/>
    <w:rsid w:val="00390C78"/>
    <w:rsid w:val="00394100"/>
    <w:rsid w:val="00395D61"/>
    <w:rsid w:val="003A00C1"/>
    <w:rsid w:val="003A0D11"/>
    <w:rsid w:val="003A1ED1"/>
    <w:rsid w:val="003A3676"/>
    <w:rsid w:val="003A4E52"/>
    <w:rsid w:val="003A515C"/>
    <w:rsid w:val="003A55BA"/>
    <w:rsid w:val="003A5FDF"/>
    <w:rsid w:val="003B0993"/>
    <w:rsid w:val="003B1697"/>
    <w:rsid w:val="003B4893"/>
    <w:rsid w:val="003B6E4A"/>
    <w:rsid w:val="003C010E"/>
    <w:rsid w:val="003C14D1"/>
    <w:rsid w:val="003C27B3"/>
    <w:rsid w:val="003C3EC0"/>
    <w:rsid w:val="003C44C4"/>
    <w:rsid w:val="003C4664"/>
    <w:rsid w:val="003C58F8"/>
    <w:rsid w:val="003C6503"/>
    <w:rsid w:val="003D060F"/>
    <w:rsid w:val="003D0B60"/>
    <w:rsid w:val="003D0CDE"/>
    <w:rsid w:val="003D2011"/>
    <w:rsid w:val="003D3F39"/>
    <w:rsid w:val="003D40A3"/>
    <w:rsid w:val="003D556A"/>
    <w:rsid w:val="003D5E39"/>
    <w:rsid w:val="003D65CB"/>
    <w:rsid w:val="003D6950"/>
    <w:rsid w:val="003E1190"/>
    <w:rsid w:val="003E3E14"/>
    <w:rsid w:val="003E484E"/>
    <w:rsid w:val="003E611C"/>
    <w:rsid w:val="003F01A7"/>
    <w:rsid w:val="003F1399"/>
    <w:rsid w:val="003F23BF"/>
    <w:rsid w:val="003F581A"/>
    <w:rsid w:val="003F6BE8"/>
    <w:rsid w:val="003F6F17"/>
    <w:rsid w:val="003F7C26"/>
    <w:rsid w:val="0040143D"/>
    <w:rsid w:val="00402C18"/>
    <w:rsid w:val="00403F95"/>
    <w:rsid w:val="0040681F"/>
    <w:rsid w:val="00406BA0"/>
    <w:rsid w:val="00410337"/>
    <w:rsid w:val="00411A86"/>
    <w:rsid w:val="004128C2"/>
    <w:rsid w:val="004136CA"/>
    <w:rsid w:val="00420A75"/>
    <w:rsid w:val="00420AD3"/>
    <w:rsid w:val="004220A3"/>
    <w:rsid w:val="0042260A"/>
    <w:rsid w:val="00422A69"/>
    <w:rsid w:val="00425B08"/>
    <w:rsid w:val="00426427"/>
    <w:rsid w:val="0043290F"/>
    <w:rsid w:val="0043585E"/>
    <w:rsid w:val="00437892"/>
    <w:rsid w:val="00442ADE"/>
    <w:rsid w:val="004433E0"/>
    <w:rsid w:val="00444D60"/>
    <w:rsid w:val="00451217"/>
    <w:rsid w:val="00451AB2"/>
    <w:rsid w:val="0045298A"/>
    <w:rsid w:val="00457CB7"/>
    <w:rsid w:val="00460A80"/>
    <w:rsid w:val="00460F6D"/>
    <w:rsid w:val="00463B66"/>
    <w:rsid w:val="00466D91"/>
    <w:rsid w:val="00470D50"/>
    <w:rsid w:val="00472334"/>
    <w:rsid w:val="00472B33"/>
    <w:rsid w:val="0047302C"/>
    <w:rsid w:val="00481749"/>
    <w:rsid w:val="00483E58"/>
    <w:rsid w:val="00491D18"/>
    <w:rsid w:val="004922F1"/>
    <w:rsid w:val="00492443"/>
    <w:rsid w:val="00492578"/>
    <w:rsid w:val="004940B6"/>
    <w:rsid w:val="004A285B"/>
    <w:rsid w:val="004A4792"/>
    <w:rsid w:val="004A6A9E"/>
    <w:rsid w:val="004A6B52"/>
    <w:rsid w:val="004B03AF"/>
    <w:rsid w:val="004B12FF"/>
    <w:rsid w:val="004B3385"/>
    <w:rsid w:val="004B392D"/>
    <w:rsid w:val="004B5122"/>
    <w:rsid w:val="004B6694"/>
    <w:rsid w:val="004C1A92"/>
    <w:rsid w:val="004C1E39"/>
    <w:rsid w:val="004C3171"/>
    <w:rsid w:val="004C3992"/>
    <w:rsid w:val="004C4D97"/>
    <w:rsid w:val="004C6A05"/>
    <w:rsid w:val="004D00CD"/>
    <w:rsid w:val="004D2C9B"/>
    <w:rsid w:val="004D3548"/>
    <w:rsid w:val="004D36F6"/>
    <w:rsid w:val="004D3785"/>
    <w:rsid w:val="004D5737"/>
    <w:rsid w:val="004D6367"/>
    <w:rsid w:val="004D6B03"/>
    <w:rsid w:val="004D70EA"/>
    <w:rsid w:val="004D7102"/>
    <w:rsid w:val="004E0655"/>
    <w:rsid w:val="004E4252"/>
    <w:rsid w:val="004E4B15"/>
    <w:rsid w:val="004E4BCA"/>
    <w:rsid w:val="004F2944"/>
    <w:rsid w:val="004F44DC"/>
    <w:rsid w:val="004F7AFB"/>
    <w:rsid w:val="004F7CB4"/>
    <w:rsid w:val="00501FFD"/>
    <w:rsid w:val="00502772"/>
    <w:rsid w:val="0050283B"/>
    <w:rsid w:val="00502F2C"/>
    <w:rsid w:val="005034AE"/>
    <w:rsid w:val="00504C57"/>
    <w:rsid w:val="005064B3"/>
    <w:rsid w:val="00510BF5"/>
    <w:rsid w:val="00512197"/>
    <w:rsid w:val="005121C1"/>
    <w:rsid w:val="005152F2"/>
    <w:rsid w:val="00516335"/>
    <w:rsid w:val="005167E4"/>
    <w:rsid w:val="00517606"/>
    <w:rsid w:val="005179AE"/>
    <w:rsid w:val="005210EE"/>
    <w:rsid w:val="005221D3"/>
    <w:rsid w:val="00523EE3"/>
    <w:rsid w:val="00526E06"/>
    <w:rsid w:val="00526E27"/>
    <w:rsid w:val="005302F9"/>
    <w:rsid w:val="00530D6D"/>
    <w:rsid w:val="00531A2B"/>
    <w:rsid w:val="00532BED"/>
    <w:rsid w:val="005354F7"/>
    <w:rsid w:val="0054393E"/>
    <w:rsid w:val="005440A0"/>
    <w:rsid w:val="005457CC"/>
    <w:rsid w:val="005459FD"/>
    <w:rsid w:val="005468E4"/>
    <w:rsid w:val="00547757"/>
    <w:rsid w:val="00551F37"/>
    <w:rsid w:val="0055471B"/>
    <w:rsid w:val="005556F9"/>
    <w:rsid w:val="00555B17"/>
    <w:rsid w:val="00561266"/>
    <w:rsid w:val="0056644B"/>
    <w:rsid w:val="00571EBC"/>
    <w:rsid w:val="0057253B"/>
    <w:rsid w:val="00573B74"/>
    <w:rsid w:val="00574492"/>
    <w:rsid w:val="005768C1"/>
    <w:rsid w:val="00576EBB"/>
    <w:rsid w:val="00577BBC"/>
    <w:rsid w:val="005801C9"/>
    <w:rsid w:val="005806EB"/>
    <w:rsid w:val="00580B6F"/>
    <w:rsid w:val="00583BB0"/>
    <w:rsid w:val="005864FB"/>
    <w:rsid w:val="00586B28"/>
    <w:rsid w:val="00597D7B"/>
    <w:rsid w:val="005A0205"/>
    <w:rsid w:val="005A0B51"/>
    <w:rsid w:val="005A1A81"/>
    <w:rsid w:val="005A2BBE"/>
    <w:rsid w:val="005A2BE6"/>
    <w:rsid w:val="005A43B4"/>
    <w:rsid w:val="005A7363"/>
    <w:rsid w:val="005A780A"/>
    <w:rsid w:val="005B1DDD"/>
    <w:rsid w:val="005B46AA"/>
    <w:rsid w:val="005B59E5"/>
    <w:rsid w:val="005B66D5"/>
    <w:rsid w:val="005B6C6B"/>
    <w:rsid w:val="005B7C98"/>
    <w:rsid w:val="005C2494"/>
    <w:rsid w:val="005C3161"/>
    <w:rsid w:val="005C5F5B"/>
    <w:rsid w:val="005C622F"/>
    <w:rsid w:val="005C6580"/>
    <w:rsid w:val="005D140C"/>
    <w:rsid w:val="005D377F"/>
    <w:rsid w:val="005D59C9"/>
    <w:rsid w:val="005D6D33"/>
    <w:rsid w:val="005E03F6"/>
    <w:rsid w:val="005E1B74"/>
    <w:rsid w:val="005E1E99"/>
    <w:rsid w:val="005E5F7F"/>
    <w:rsid w:val="005E6A77"/>
    <w:rsid w:val="005E7150"/>
    <w:rsid w:val="005E75C2"/>
    <w:rsid w:val="005F2FD7"/>
    <w:rsid w:val="005F3B51"/>
    <w:rsid w:val="005F4BAE"/>
    <w:rsid w:val="006003A3"/>
    <w:rsid w:val="00600F03"/>
    <w:rsid w:val="00605BE7"/>
    <w:rsid w:val="0060783A"/>
    <w:rsid w:val="0061106D"/>
    <w:rsid w:val="00611A63"/>
    <w:rsid w:val="006152C5"/>
    <w:rsid w:val="006179BE"/>
    <w:rsid w:val="00620EB9"/>
    <w:rsid w:val="0062395C"/>
    <w:rsid w:val="006275C1"/>
    <w:rsid w:val="00627658"/>
    <w:rsid w:val="00631F43"/>
    <w:rsid w:val="0063303E"/>
    <w:rsid w:val="00635118"/>
    <w:rsid w:val="00641484"/>
    <w:rsid w:val="00642073"/>
    <w:rsid w:val="00643A3D"/>
    <w:rsid w:val="00643F4A"/>
    <w:rsid w:val="00644D85"/>
    <w:rsid w:val="0064559D"/>
    <w:rsid w:val="00645F7B"/>
    <w:rsid w:val="00647C69"/>
    <w:rsid w:val="00650D83"/>
    <w:rsid w:val="006555A9"/>
    <w:rsid w:val="00657AB9"/>
    <w:rsid w:val="006603FB"/>
    <w:rsid w:val="006633D3"/>
    <w:rsid w:val="00663775"/>
    <w:rsid w:val="006648E7"/>
    <w:rsid w:val="006671B7"/>
    <w:rsid w:val="006707A9"/>
    <w:rsid w:val="0067109F"/>
    <w:rsid w:val="00672C94"/>
    <w:rsid w:val="006734DB"/>
    <w:rsid w:val="00673F49"/>
    <w:rsid w:val="00676804"/>
    <w:rsid w:val="00677502"/>
    <w:rsid w:val="00677954"/>
    <w:rsid w:val="0068084A"/>
    <w:rsid w:val="00680C36"/>
    <w:rsid w:val="00680C5B"/>
    <w:rsid w:val="006843F5"/>
    <w:rsid w:val="00685EEA"/>
    <w:rsid w:val="006871D4"/>
    <w:rsid w:val="0069028F"/>
    <w:rsid w:val="00691F66"/>
    <w:rsid w:val="006923DA"/>
    <w:rsid w:val="00693C69"/>
    <w:rsid w:val="006949E6"/>
    <w:rsid w:val="00697C7A"/>
    <w:rsid w:val="006A05B5"/>
    <w:rsid w:val="006A096A"/>
    <w:rsid w:val="006A3C63"/>
    <w:rsid w:val="006A4799"/>
    <w:rsid w:val="006A47EA"/>
    <w:rsid w:val="006B2F76"/>
    <w:rsid w:val="006B3419"/>
    <w:rsid w:val="006B42C3"/>
    <w:rsid w:val="006B6E1D"/>
    <w:rsid w:val="006C14B9"/>
    <w:rsid w:val="006C182F"/>
    <w:rsid w:val="006C40BD"/>
    <w:rsid w:val="006C48FB"/>
    <w:rsid w:val="006C52F8"/>
    <w:rsid w:val="006C6BEB"/>
    <w:rsid w:val="006D1E4C"/>
    <w:rsid w:val="006D25CE"/>
    <w:rsid w:val="006D50AF"/>
    <w:rsid w:val="006D5F08"/>
    <w:rsid w:val="006D7AA8"/>
    <w:rsid w:val="006D7CD6"/>
    <w:rsid w:val="006E0129"/>
    <w:rsid w:val="006E2909"/>
    <w:rsid w:val="006E2ABB"/>
    <w:rsid w:val="006E35B6"/>
    <w:rsid w:val="006E52B5"/>
    <w:rsid w:val="006E6580"/>
    <w:rsid w:val="006E7BCC"/>
    <w:rsid w:val="006F2D89"/>
    <w:rsid w:val="006F3B52"/>
    <w:rsid w:val="006F4D65"/>
    <w:rsid w:val="006F6EFD"/>
    <w:rsid w:val="00700329"/>
    <w:rsid w:val="00704035"/>
    <w:rsid w:val="007041A5"/>
    <w:rsid w:val="00705371"/>
    <w:rsid w:val="0070605A"/>
    <w:rsid w:val="0071021F"/>
    <w:rsid w:val="00710831"/>
    <w:rsid w:val="00712440"/>
    <w:rsid w:val="00714AA7"/>
    <w:rsid w:val="00715927"/>
    <w:rsid w:val="00722277"/>
    <w:rsid w:val="0072254B"/>
    <w:rsid w:val="0072258E"/>
    <w:rsid w:val="00722C7C"/>
    <w:rsid w:val="007238DC"/>
    <w:rsid w:val="0072632F"/>
    <w:rsid w:val="00726A7C"/>
    <w:rsid w:val="00735B40"/>
    <w:rsid w:val="00736630"/>
    <w:rsid w:val="007366F1"/>
    <w:rsid w:val="00736CFF"/>
    <w:rsid w:val="00737957"/>
    <w:rsid w:val="0074305D"/>
    <w:rsid w:val="0074321A"/>
    <w:rsid w:val="00743A68"/>
    <w:rsid w:val="007445D9"/>
    <w:rsid w:val="007447DC"/>
    <w:rsid w:val="00744894"/>
    <w:rsid w:val="00745EFD"/>
    <w:rsid w:val="00750CCE"/>
    <w:rsid w:val="007510F9"/>
    <w:rsid w:val="007532EE"/>
    <w:rsid w:val="00753C39"/>
    <w:rsid w:val="00754E47"/>
    <w:rsid w:val="00755364"/>
    <w:rsid w:val="00757237"/>
    <w:rsid w:val="00761580"/>
    <w:rsid w:val="007626DF"/>
    <w:rsid w:val="00765152"/>
    <w:rsid w:val="00766C79"/>
    <w:rsid w:val="00767181"/>
    <w:rsid w:val="00771B91"/>
    <w:rsid w:val="00776F2C"/>
    <w:rsid w:val="0078054D"/>
    <w:rsid w:val="007808EA"/>
    <w:rsid w:val="00780E88"/>
    <w:rsid w:val="00784AF8"/>
    <w:rsid w:val="00785434"/>
    <w:rsid w:val="00785B2F"/>
    <w:rsid w:val="00785C45"/>
    <w:rsid w:val="00785CA2"/>
    <w:rsid w:val="00786FA2"/>
    <w:rsid w:val="0078723C"/>
    <w:rsid w:val="00792F99"/>
    <w:rsid w:val="00794638"/>
    <w:rsid w:val="007950B5"/>
    <w:rsid w:val="00797CC9"/>
    <w:rsid w:val="007A1B40"/>
    <w:rsid w:val="007A213A"/>
    <w:rsid w:val="007B1173"/>
    <w:rsid w:val="007B12FF"/>
    <w:rsid w:val="007B380B"/>
    <w:rsid w:val="007B5892"/>
    <w:rsid w:val="007B7592"/>
    <w:rsid w:val="007C1006"/>
    <w:rsid w:val="007C2137"/>
    <w:rsid w:val="007C6431"/>
    <w:rsid w:val="007C7351"/>
    <w:rsid w:val="007D0241"/>
    <w:rsid w:val="007D236B"/>
    <w:rsid w:val="007D238B"/>
    <w:rsid w:val="007D620E"/>
    <w:rsid w:val="007D64EB"/>
    <w:rsid w:val="007D7BDA"/>
    <w:rsid w:val="007E0942"/>
    <w:rsid w:val="007E0BD4"/>
    <w:rsid w:val="007E3114"/>
    <w:rsid w:val="007E47A3"/>
    <w:rsid w:val="007E4863"/>
    <w:rsid w:val="007E53B7"/>
    <w:rsid w:val="007E6770"/>
    <w:rsid w:val="007E6B1E"/>
    <w:rsid w:val="007F2EB9"/>
    <w:rsid w:val="007F5BDD"/>
    <w:rsid w:val="00802063"/>
    <w:rsid w:val="00804337"/>
    <w:rsid w:val="00806DE2"/>
    <w:rsid w:val="00807FBF"/>
    <w:rsid w:val="00811B5B"/>
    <w:rsid w:val="00811D4E"/>
    <w:rsid w:val="008145BF"/>
    <w:rsid w:val="00820C5D"/>
    <w:rsid w:val="00821F70"/>
    <w:rsid w:val="00823264"/>
    <w:rsid w:val="008263FD"/>
    <w:rsid w:val="0082673C"/>
    <w:rsid w:val="00827AA2"/>
    <w:rsid w:val="00830125"/>
    <w:rsid w:val="008331C5"/>
    <w:rsid w:val="008333E1"/>
    <w:rsid w:val="008374B9"/>
    <w:rsid w:val="008379F9"/>
    <w:rsid w:val="00843ABD"/>
    <w:rsid w:val="0084711F"/>
    <w:rsid w:val="00851032"/>
    <w:rsid w:val="00854051"/>
    <w:rsid w:val="00857696"/>
    <w:rsid w:val="008608DE"/>
    <w:rsid w:val="00862CEB"/>
    <w:rsid w:val="0086537B"/>
    <w:rsid w:val="00865E96"/>
    <w:rsid w:val="00866F8D"/>
    <w:rsid w:val="00870DC7"/>
    <w:rsid w:val="00871431"/>
    <w:rsid w:val="00871D39"/>
    <w:rsid w:val="0088023D"/>
    <w:rsid w:val="0088098D"/>
    <w:rsid w:val="008846DC"/>
    <w:rsid w:val="008863BF"/>
    <w:rsid w:val="00891061"/>
    <w:rsid w:val="00894BA3"/>
    <w:rsid w:val="00894F63"/>
    <w:rsid w:val="008A0392"/>
    <w:rsid w:val="008B0028"/>
    <w:rsid w:val="008B4F6E"/>
    <w:rsid w:val="008B5E08"/>
    <w:rsid w:val="008B6C58"/>
    <w:rsid w:val="008B71A7"/>
    <w:rsid w:val="008B7E08"/>
    <w:rsid w:val="008C1B91"/>
    <w:rsid w:val="008C1C46"/>
    <w:rsid w:val="008C3188"/>
    <w:rsid w:val="008C448D"/>
    <w:rsid w:val="008C5251"/>
    <w:rsid w:val="008C5E4C"/>
    <w:rsid w:val="008C6384"/>
    <w:rsid w:val="008C63E9"/>
    <w:rsid w:val="008C7B05"/>
    <w:rsid w:val="008C7E83"/>
    <w:rsid w:val="008D079F"/>
    <w:rsid w:val="008D15C2"/>
    <w:rsid w:val="008D16DB"/>
    <w:rsid w:val="008D6FA7"/>
    <w:rsid w:val="008E0024"/>
    <w:rsid w:val="008E10C0"/>
    <w:rsid w:val="008E32D3"/>
    <w:rsid w:val="008E3BFF"/>
    <w:rsid w:val="008E4C8A"/>
    <w:rsid w:val="008E73A6"/>
    <w:rsid w:val="008F0CBE"/>
    <w:rsid w:val="008F28D3"/>
    <w:rsid w:val="008F2E76"/>
    <w:rsid w:val="008F3B25"/>
    <w:rsid w:val="008F411B"/>
    <w:rsid w:val="008F7C10"/>
    <w:rsid w:val="009000DE"/>
    <w:rsid w:val="009058CC"/>
    <w:rsid w:val="00906578"/>
    <w:rsid w:val="00907E56"/>
    <w:rsid w:val="00911FBB"/>
    <w:rsid w:val="0091313C"/>
    <w:rsid w:val="009137F8"/>
    <w:rsid w:val="00913F7B"/>
    <w:rsid w:val="009244EA"/>
    <w:rsid w:val="00924B12"/>
    <w:rsid w:val="00930263"/>
    <w:rsid w:val="00933961"/>
    <w:rsid w:val="009361D7"/>
    <w:rsid w:val="009365DD"/>
    <w:rsid w:val="0093671C"/>
    <w:rsid w:val="009369A8"/>
    <w:rsid w:val="0093727A"/>
    <w:rsid w:val="00942FA3"/>
    <w:rsid w:val="00944810"/>
    <w:rsid w:val="009448AE"/>
    <w:rsid w:val="0095016D"/>
    <w:rsid w:val="00950364"/>
    <w:rsid w:val="00951770"/>
    <w:rsid w:val="00955ED9"/>
    <w:rsid w:val="0096062E"/>
    <w:rsid w:val="0096160B"/>
    <w:rsid w:val="0096531A"/>
    <w:rsid w:val="00965340"/>
    <w:rsid w:val="0096541C"/>
    <w:rsid w:val="00966C18"/>
    <w:rsid w:val="00966E5D"/>
    <w:rsid w:val="00967EB4"/>
    <w:rsid w:val="0098061D"/>
    <w:rsid w:val="0098278D"/>
    <w:rsid w:val="0099105C"/>
    <w:rsid w:val="00991446"/>
    <w:rsid w:val="00991F78"/>
    <w:rsid w:val="00992A7A"/>
    <w:rsid w:val="00993335"/>
    <w:rsid w:val="009936CB"/>
    <w:rsid w:val="00993CD3"/>
    <w:rsid w:val="00995BF6"/>
    <w:rsid w:val="009968F1"/>
    <w:rsid w:val="00996C9A"/>
    <w:rsid w:val="009979A0"/>
    <w:rsid w:val="009A0428"/>
    <w:rsid w:val="009A1F88"/>
    <w:rsid w:val="009A4CB6"/>
    <w:rsid w:val="009A6AEC"/>
    <w:rsid w:val="009B10CA"/>
    <w:rsid w:val="009B313C"/>
    <w:rsid w:val="009B44E8"/>
    <w:rsid w:val="009B45EF"/>
    <w:rsid w:val="009B4D86"/>
    <w:rsid w:val="009B74E6"/>
    <w:rsid w:val="009C172D"/>
    <w:rsid w:val="009C4A4A"/>
    <w:rsid w:val="009D072B"/>
    <w:rsid w:val="009D3185"/>
    <w:rsid w:val="009D3C2B"/>
    <w:rsid w:val="009D4A70"/>
    <w:rsid w:val="009D4EA2"/>
    <w:rsid w:val="009D69AC"/>
    <w:rsid w:val="009D6DA5"/>
    <w:rsid w:val="009D75AD"/>
    <w:rsid w:val="009E15E5"/>
    <w:rsid w:val="009E2FAA"/>
    <w:rsid w:val="009E33DB"/>
    <w:rsid w:val="009E4D1C"/>
    <w:rsid w:val="009E57C8"/>
    <w:rsid w:val="009E7A77"/>
    <w:rsid w:val="009F15F7"/>
    <w:rsid w:val="009F3FC5"/>
    <w:rsid w:val="009F7870"/>
    <w:rsid w:val="00A02EE9"/>
    <w:rsid w:val="00A05C5B"/>
    <w:rsid w:val="00A100C2"/>
    <w:rsid w:val="00A10600"/>
    <w:rsid w:val="00A11251"/>
    <w:rsid w:val="00A11773"/>
    <w:rsid w:val="00A12EFE"/>
    <w:rsid w:val="00A13336"/>
    <w:rsid w:val="00A13508"/>
    <w:rsid w:val="00A137CE"/>
    <w:rsid w:val="00A13922"/>
    <w:rsid w:val="00A14DA9"/>
    <w:rsid w:val="00A157EF"/>
    <w:rsid w:val="00A16545"/>
    <w:rsid w:val="00A228F9"/>
    <w:rsid w:val="00A234C8"/>
    <w:rsid w:val="00A3031D"/>
    <w:rsid w:val="00A304F2"/>
    <w:rsid w:val="00A31DD0"/>
    <w:rsid w:val="00A31E74"/>
    <w:rsid w:val="00A33B11"/>
    <w:rsid w:val="00A359A8"/>
    <w:rsid w:val="00A40C97"/>
    <w:rsid w:val="00A4364D"/>
    <w:rsid w:val="00A43EC3"/>
    <w:rsid w:val="00A46398"/>
    <w:rsid w:val="00A529A4"/>
    <w:rsid w:val="00A543D0"/>
    <w:rsid w:val="00A576D9"/>
    <w:rsid w:val="00A60752"/>
    <w:rsid w:val="00A63654"/>
    <w:rsid w:val="00A646C3"/>
    <w:rsid w:val="00A66A3D"/>
    <w:rsid w:val="00A70D12"/>
    <w:rsid w:val="00A7422F"/>
    <w:rsid w:val="00A76D5D"/>
    <w:rsid w:val="00A82176"/>
    <w:rsid w:val="00A82B36"/>
    <w:rsid w:val="00A86D6A"/>
    <w:rsid w:val="00A933EF"/>
    <w:rsid w:val="00A940D9"/>
    <w:rsid w:val="00A94A61"/>
    <w:rsid w:val="00A96122"/>
    <w:rsid w:val="00A97991"/>
    <w:rsid w:val="00AA011B"/>
    <w:rsid w:val="00AA107D"/>
    <w:rsid w:val="00AA1A0E"/>
    <w:rsid w:val="00AA24FF"/>
    <w:rsid w:val="00AB41BC"/>
    <w:rsid w:val="00AB6DDD"/>
    <w:rsid w:val="00AB70FA"/>
    <w:rsid w:val="00AC63A7"/>
    <w:rsid w:val="00AD0938"/>
    <w:rsid w:val="00AD0960"/>
    <w:rsid w:val="00AD0A14"/>
    <w:rsid w:val="00AD1BF0"/>
    <w:rsid w:val="00AD4BBA"/>
    <w:rsid w:val="00AD4E3B"/>
    <w:rsid w:val="00AD668E"/>
    <w:rsid w:val="00AE05DB"/>
    <w:rsid w:val="00AE2D68"/>
    <w:rsid w:val="00AE3B0D"/>
    <w:rsid w:val="00AE4626"/>
    <w:rsid w:val="00AE500A"/>
    <w:rsid w:val="00AF0603"/>
    <w:rsid w:val="00AF20EE"/>
    <w:rsid w:val="00AF367B"/>
    <w:rsid w:val="00AF4718"/>
    <w:rsid w:val="00AF675B"/>
    <w:rsid w:val="00AF6F0F"/>
    <w:rsid w:val="00AF7285"/>
    <w:rsid w:val="00B00988"/>
    <w:rsid w:val="00B01DCF"/>
    <w:rsid w:val="00B02D76"/>
    <w:rsid w:val="00B02DD0"/>
    <w:rsid w:val="00B1102B"/>
    <w:rsid w:val="00B1135C"/>
    <w:rsid w:val="00B119A7"/>
    <w:rsid w:val="00B12498"/>
    <w:rsid w:val="00B12D6D"/>
    <w:rsid w:val="00B205B4"/>
    <w:rsid w:val="00B2353B"/>
    <w:rsid w:val="00B25EE3"/>
    <w:rsid w:val="00B319F9"/>
    <w:rsid w:val="00B34D81"/>
    <w:rsid w:val="00B35838"/>
    <w:rsid w:val="00B37F2A"/>
    <w:rsid w:val="00B439D1"/>
    <w:rsid w:val="00B47056"/>
    <w:rsid w:val="00B52ECA"/>
    <w:rsid w:val="00B53581"/>
    <w:rsid w:val="00B5388A"/>
    <w:rsid w:val="00B548C4"/>
    <w:rsid w:val="00B54B1C"/>
    <w:rsid w:val="00B554CF"/>
    <w:rsid w:val="00B60AF4"/>
    <w:rsid w:val="00B61238"/>
    <w:rsid w:val="00B623E3"/>
    <w:rsid w:val="00B63039"/>
    <w:rsid w:val="00B63F94"/>
    <w:rsid w:val="00B64467"/>
    <w:rsid w:val="00B64D10"/>
    <w:rsid w:val="00B67E37"/>
    <w:rsid w:val="00B70348"/>
    <w:rsid w:val="00B70E42"/>
    <w:rsid w:val="00B71D0E"/>
    <w:rsid w:val="00B72683"/>
    <w:rsid w:val="00B7305D"/>
    <w:rsid w:val="00B76353"/>
    <w:rsid w:val="00B766E9"/>
    <w:rsid w:val="00B769A0"/>
    <w:rsid w:val="00B76C1C"/>
    <w:rsid w:val="00B80959"/>
    <w:rsid w:val="00B820D8"/>
    <w:rsid w:val="00B834B0"/>
    <w:rsid w:val="00B8363A"/>
    <w:rsid w:val="00B837E4"/>
    <w:rsid w:val="00B92134"/>
    <w:rsid w:val="00B933AA"/>
    <w:rsid w:val="00B97411"/>
    <w:rsid w:val="00BA007D"/>
    <w:rsid w:val="00BA2C89"/>
    <w:rsid w:val="00BA3001"/>
    <w:rsid w:val="00BA3289"/>
    <w:rsid w:val="00BA5268"/>
    <w:rsid w:val="00BB1980"/>
    <w:rsid w:val="00BB1D0B"/>
    <w:rsid w:val="00BB1EB9"/>
    <w:rsid w:val="00BB2164"/>
    <w:rsid w:val="00BB35E3"/>
    <w:rsid w:val="00BB3F5B"/>
    <w:rsid w:val="00BB5A22"/>
    <w:rsid w:val="00BB7D22"/>
    <w:rsid w:val="00BC25BF"/>
    <w:rsid w:val="00BC31AE"/>
    <w:rsid w:val="00BC43A9"/>
    <w:rsid w:val="00BC4EF3"/>
    <w:rsid w:val="00BC65DE"/>
    <w:rsid w:val="00BD0FBC"/>
    <w:rsid w:val="00BD265A"/>
    <w:rsid w:val="00BD502C"/>
    <w:rsid w:val="00BD5322"/>
    <w:rsid w:val="00BD53E5"/>
    <w:rsid w:val="00BD67EA"/>
    <w:rsid w:val="00BD7A7C"/>
    <w:rsid w:val="00BE0598"/>
    <w:rsid w:val="00BE07B5"/>
    <w:rsid w:val="00BE0F4D"/>
    <w:rsid w:val="00BE175C"/>
    <w:rsid w:val="00BE5E6A"/>
    <w:rsid w:val="00BE6065"/>
    <w:rsid w:val="00BF5695"/>
    <w:rsid w:val="00C06778"/>
    <w:rsid w:val="00C06D12"/>
    <w:rsid w:val="00C079E4"/>
    <w:rsid w:val="00C108A1"/>
    <w:rsid w:val="00C11000"/>
    <w:rsid w:val="00C11C58"/>
    <w:rsid w:val="00C12610"/>
    <w:rsid w:val="00C15C1F"/>
    <w:rsid w:val="00C20F18"/>
    <w:rsid w:val="00C21096"/>
    <w:rsid w:val="00C2236C"/>
    <w:rsid w:val="00C24829"/>
    <w:rsid w:val="00C30FE6"/>
    <w:rsid w:val="00C338D8"/>
    <w:rsid w:val="00C3399B"/>
    <w:rsid w:val="00C350C9"/>
    <w:rsid w:val="00C35FED"/>
    <w:rsid w:val="00C4027A"/>
    <w:rsid w:val="00C417BB"/>
    <w:rsid w:val="00C451C3"/>
    <w:rsid w:val="00C470C9"/>
    <w:rsid w:val="00C47927"/>
    <w:rsid w:val="00C50C26"/>
    <w:rsid w:val="00C54D64"/>
    <w:rsid w:val="00C55FA0"/>
    <w:rsid w:val="00C56541"/>
    <w:rsid w:val="00C57603"/>
    <w:rsid w:val="00C5761D"/>
    <w:rsid w:val="00C6795D"/>
    <w:rsid w:val="00C713C9"/>
    <w:rsid w:val="00C720D6"/>
    <w:rsid w:val="00C73367"/>
    <w:rsid w:val="00C76B78"/>
    <w:rsid w:val="00C77B2F"/>
    <w:rsid w:val="00C80254"/>
    <w:rsid w:val="00C8101A"/>
    <w:rsid w:val="00C82065"/>
    <w:rsid w:val="00C83CC8"/>
    <w:rsid w:val="00C86F23"/>
    <w:rsid w:val="00C91423"/>
    <w:rsid w:val="00C9181F"/>
    <w:rsid w:val="00C91AE4"/>
    <w:rsid w:val="00C94DAA"/>
    <w:rsid w:val="00C97C4E"/>
    <w:rsid w:val="00CA10E4"/>
    <w:rsid w:val="00CA13F6"/>
    <w:rsid w:val="00CA35D6"/>
    <w:rsid w:val="00CA3C49"/>
    <w:rsid w:val="00CA4555"/>
    <w:rsid w:val="00CA58AD"/>
    <w:rsid w:val="00CA5E2F"/>
    <w:rsid w:val="00CA6C68"/>
    <w:rsid w:val="00CB004A"/>
    <w:rsid w:val="00CB0324"/>
    <w:rsid w:val="00CB0634"/>
    <w:rsid w:val="00CB1C3C"/>
    <w:rsid w:val="00CB44EB"/>
    <w:rsid w:val="00CC0A70"/>
    <w:rsid w:val="00CC1769"/>
    <w:rsid w:val="00CC476C"/>
    <w:rsid w:val="00CC7A99"/>
    <w:rsid w:val="00CD01B5"/>
    <w:rsid w:val="00CD12AE"/>
    <w:rsid w:val="00CD2095"/>
    <w:rsid w:val="00CD3BCF"/>
    <w:rsid w:val="00CD6644"/>
    <w:rsid w:val="00CD73DA"/>
    <w:rsid w:val="00CE13F0"/>
    <w:rsid w:val="00CE2F21"/>
    <w:rsid w:val="00CE377C"/>
    <w:rsid w:val="00CE409D"/>
    <w:rsid w:val="00CE4BC5"/>
    <w:rsid w:val="00CE5AF6"/>
    <w:rsid w:val="00CE7033"/>
    <w:rsid w:val="00CF1C3B"/>
    <w:rsid w:val="00CF1E35"/>
    <w:rsid w:val="00D0264B"/>
    <w:rsid w:val="00D02FEB"/>
    <w:rsid w:val="00D03AEF"/>
    <w:rsid w:val="00D04011"/>
    <w:rsid w:val="00D056E1"/>
    <w:rsid w:val="00D0660A"/>
    <w:rsid w:val="00D07176"/>
    <w:rsid w:val="00D105E3"/>
    <w:rsid w:val="00D12BB0"/>
    <w:rsid w:val="00D20513"/>
    <w:rsid w:val="00D21AD7"/>
    <w:rsid w:val="00D24123"/>
    <w:rsid w:val="00D30968"/>
    <w:rsid w:val="00D36603"/>
    <w:rsid w:val="00D3684F"/>
    <w:rsid w:val="00D40B11"/>
    <w:rsid w:val="00D414C3"/>
    <w:rsid w:val="00D4627E"/>
    <w:rsid w:val="00D47C73"/>
    <w:rsid w:val="00D50CB9"/>
    <w:rsid w:val="00D52861"/>
    <w:rsid w:val="00D569B2"/>
    <w:rsid w:val="00D57A36"/>
    <w:rsid w:val="00D649AF"/>
    <w:rsid w:val="00D64F83"/>
    <w:rsid w:val="00D70031"/>
    <w:rsid w:val="00D70B78"/>
    <w:rsid w:val="00D70C31"/>
    <w:rsid w:val="00D72846"/>
    <w:rsid w:val="00D73170"/>
    <w:rsid w:val="00D7407F"/>
    <w:rsid w:val="00D7521D"/>
    <w:rsid w:val="00D75EE5"/>
    <w:rsid w:val="00D80A7A"/>
    <w:rsid w:val="00D80D0C"/>
    <w:rsid w:val="00D80E54"/>
    <w:rsid w:val="00D815E3"/>
    <w:rsid w:val="00D81C71"/>
    <w:rsid w:val="00D855AB"/>
    <w:rsid w:val="00D85CEE"/>
    <w:rsid w:val="00D86E35"/>
    <w:rsid w:val="00D9039D"/>
    <w:rsid w:val="00D9270D"/>
    <w:rsid w:val="00D92B55"/>
    <w:rsid w:val="00D94242"/>
    <w:rsid w:val="00D946AD"/>
    <w:rsid w:val="00D94764"/>
    <w:rsid w:val="00D947DA"/>
    <w:rsid w:val="00DA30BA"/>
    <w:rsid w:val="00DA3B3E"/>
    <w:rsid w:val="00DA5422"/>
    <w:rsid w:val="00DA6286"/>
    <w:rsid w:val="00DA723E"/>
    <w:rsid w:val="00DB1F39"/>
    <w:rsid w:val="00DB3414"/>
    <w:rsid w:val="00DB4D4E"/>
    <w:rsid w:val="00DC012C"/>
    <w:rsid w:val="00DC1785"/>
    <w:rsid w:val="00DC4B8B"/>
    <w:rsid w:val="00DC637C"/>
    <w:rsid w:val="00DD24CA"/>
    <w:rsid w:val="00DD2552"/>
    <w:rsid w:val="00DD35C5"/>
    <w:rsid w:val="00DD3EBC"/>
    <w:rsid w:val="00DD4124"/>
    <w:rsid w:val="00DD4559"/>
    <w:rsid w:val="00DD57B1"/>
    <w:rsid w:val="00DD68A4"/>
    <w:rsid w:val="00DE2677"/>
    <w:rsid w:val="00DE4168"/>
    <w:rsid w:val="00DE4ADF"/>
    <w:rsid w:val="00DE4E0D"/>
    <w:rsid w:val="00DE503D"/>
    <w:rsid w:val="00DE704C"/>
    <w:rsid w:val="00DF2C95"/>
    <w:rsid w:val="00DF3C45"/>
    <w:rsid w:val="00DF474C"/>
    <w:rsid w:val="00DF53C0"/>
    <w:rsid w:val="00DF6440"/>
    <w:rsid w:val="00DF775B"/>
    <w:rsid w:val="00E03830"/>
    <w:rsid w:val="00E05CB0"/>
    <w:rsid w:val="00E11B7C"/>
    <w:rsid w:val="00E14E43"/>
    <w:rsid w:val="00E152DF"/>
    <w:rsid w:val="00E154D4"/>
    <w:rsid w:val="00E1628D"/>
    <w:rsid w:val="00E16782"/>
    <w:rsid w:val="00E16D3C"/>
    <w:rsid w:val="00E16DDC"/>
    <w:rsid w:val="00E22EC0"/>
    <w:rsid w:val="00E22F3A"/>
    <w:rsid w:val="00E24B69"/>
    <w:rsid w:val="00E24CEA"/>
    <w:rsid w:val="00E250B7"/>
    <w:rsid w:val="00E26FE6"/>
    <w:rsid w:val="00E27D2F"/>
    <w:rsid w:val="00E31870"/>
    <w:rsid w:val="00E33D6B"/>
    <w:rsid w:val="00E33FCB"/>
    <w:rsid w:val="00E36F82"/>
    <w:rsid w:val="00E370F8"/>
    <w:rsid w:val="00E41E17"/>
    <w:rsid w:val="00E43A2D"/>
    <w:rsid w:val="00E45923"/>
    <w:rsid w:val="00E54080"/>
    <w:rsid w:val="00E563F7"/>
    <w:rsid w:val="00E6121B"/>
    <w:rsid w:val="00E619CD"/>
    <w:rsid w:val="00E64138"/>
    <w:rsid w:val="00E64DC2"/>
    <w:rsid w:val="00E650E8"/>
    <w:rsid w:val="00E66A18"/>
    <w:rsid w:val="00E72E37"/>
    <w:rsid w:val="00E73946"/>
    <w:rsid w:val="00E74588"/>
    <w:rsid w:val="00E74F47"/>
    <w:rsid w:val="00E809DE"/>
    <w:rsid w:val="00E81428"/>
    <w:rsid w:val="00E83901"/>
    <w:rsid w:val="00E84050"/>
    <w:rsid w:val="00E84E28"/>
    <w:rsid w:val="00E8771D"/>
    <w:rsid w:val="00E87AA7"/>
    <w:rsid w:val="00E9172C"/>
    <w:rsid w:val="00E91CD4"/>
    <w:rsid w:val="00E9252A"/>
    <w:rsid w:val="00E94025"/>
    <w:rsid w:val="00E97E1C"/>
    <w:rsid w:val="00EB03A6"/>
    <w:rsid w:val="00EB0B28"/>
    <w:rsid w:val="00EB0CC5"/>
    <w:rsid w:val="00EB1F8A"/>
    <w:rsid w:val="00EB22C9"/>
    <w:rsid w:val="00EB254E"/>
    <w:rsid w:val="00EB2A90"/>
    <w:rsid w:val="00EB49C2"/>
    <w:rsid w:val="00EB7BFB"/>
    <w:rsid w:val="00EB7C7D"/>
    <w:rsid w:val="00EC100C"/>
    <w:rsid w:val="00EC1806"/>
    <w:rsid w:val="00EC3B78"/>
    <w:rsid w:val="00EC45F4"/>
    <w:rsid w:val="00EC4EA2"/>
    <w:rsid w:val="00EC5320"/>
    <w:rsid w:val="00EC5ABA"/>
    <w:rsid w:val="00EC667E"/>
    <w:rsid w:val="00EC7F9B"/>
    <w:rsid w:val="00ED2BB8"/>
    <w:rsid w:val="00ED3354"/>
    <w:rsid w:val="00ED3FAC"/>
    <w:rsid w:val="00ED406B"/>
    <w:rsid w:val="00ED4753"/>
    <w:rsid w:val="00ED712E"/>
    <w:rsid w:val="00EE39FE"/>
    <w:rsid w:val="00EE3E52"/>
    <w:rsid w:val="00EE6B01"/>
    <w:rsid w:val="00EF23C6"/>
    <w:rsid w:val="00EF2C37"/>
    <w:rsid w:val="00EF346C"/>
    <w:rsid w:val="00EF3B38"/>
    <w:rsid w:val="00EF5710"/>
    <w:rsid w:val="00EF678E"/>
    <w:rsid w:val="00F00B60"/>
    <w:rsid w:val="00F02074"/>
    <w:rsid w:val="00F02718"/>
    <w:rsid w:val="00F02E65"/>
    <w:rsid w:val="00F04411"/>
    <w:rsid w:val="00F1056D"/>
    <w:rsid w:val="00F13D7D"/>
    <w:rsid w:val="00F15F05"/>
    <w:rsid w:val="00F1600F"/>
    <w:rsid w:val="00F16F0B"/>
    <w:rsid w:val="00F2205D"/>
    <w:rsid w:val="00F24ADB"/>
    <w:rsid w:val="00F24D1F"/>
    <w:rsid w:val="00F262D8"/>
    <w:rsid w:val="00F2671A"/>
    <w:rsid w:val="00F26DC2"/>
    <w:rsid w:val="00F27DC3"/>
    <w:rsid w:val="00F312F4"/>
    <w:rsid w:val="00F32244"/>
    <w:rsid w:val="00F325E6"/>
    <w:rsid w:val="00F333A1"/>
    <w:rsid w:val="00F349E6"/>
    <w:rsid w:val="00F405EC"/>
    <w:rsid w:val="00F41707"/>
    <w:rsid w:val="00F41DB6"/>
    <w:rsid w:val="00F435E6"/>
    <w:rsid w:val="00F46A72"/>
    <w:rsid w:val="00F46DC0"/>
    <w:rsid w:val="00F47F18"/>
    <w:rsid w:val="00F50703"/>
    <w:rsid w:val="00F5143D"/>
    <w:rsid w:val="00F522D4"/>
    <w:rsid w:val="00F53936"/>
    <w:rsid w:val="00F5481B"/>
    <w:rsid w:val="00F56A51"/>
    <w:rsid w:val="00F56C10"/>
    <w:rsid w:val="00F56CB7"/>
    <w:rsid w:val="00F572CF"/>
    <w:rsid w:val="00F6083D"/>
    <w:rsid w:val="00F61936"/>
    <w:rsid w:val="00F6259B"/>
    <w:rsid w:val="00F62CA2"/>
    <w:rsid w:val="00F6372A"/>
    <w:rsid w:val="00F63A81"/>
    <w:rsid w:val="00F6574C"/>
    <w:rsid w:val="00F82D08"/>
    <w:rsid w:val="00F85BE3"/>
    <w:rsid w:val="00F85CEC"/>
    <w:rsid w:val="00F925D8"/>
    <w:rsid w:val="00F92B8F"/>
    <w:rsid w:val="00F92BF7"/>
    <w:rsid w:val="00F92FCC"/>
    <w:rsid w:val="00F95007"/>
    <w:rsid w:val="00F961BF"/>
    <w:rsid w:val="00F96E84"/>
    <w:rsid w:val="00F970D8"/>
    <w:rsid w:val="00F972EC"/>
    <w:rsid w:val="00FA27DD"/>
    <w:rsid w:val="00FA3953"/>
    <w:rsid w:val="00FA5A84"/>
    <w:rsid w:val="00FB0A83"/>
    <w:rsid w:val="00FB48BD"/>
    <w:rsid w:val="00FC0666"/>
    <w:rsid w:val="00FC0F36"/>
    <w:rsid w:val="00FC2136"/>
    <w:rsid w:val="00FC69E6"/>
    <w:rsid w:val="00FD1322"/>
    <w:rsid w:val="00FD1C65"/>
    <w:rsid w:val="00FD20A8"/>
    <w:rsid w:val="00FD6D16"/>
    <w:rsid w:val="00FD7AE8"/>
    <w:rsid w:val="00FE1C1C"/>
    <w:rsid w:val="00FE4BC7"/>
    <w:rsid w:val="00FE7220"/>
    <w:rsid w:val="00FF0F38"/>
    <w:rsid w:val="00FF189A"/>
    <w:rsid w:val="00FF1FB9"/>
    <w:rsid w:val="00FF367B"/>
    <w:rsid w:val="00FF49BB"/>
    <w:rsid w:val="00FF4C2C"/>
    <w:rsid w:val="00FF4F0E"/>
    <w:rsid w:val="00FF5EC8"/>
    <w:rsid w:val="00FF7D36"/>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61936"/>
    <w:rPr>
      <w:rFonts w:ascii=".VnTime" w:hAnsi=".VnTime"/>
      <w:sz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link w:val="NormalWebChar"/>
    <w:unhideWhenUsed/>
    <w:rsid w:val="00F61936"/>
    <w:pPr>
      <w:spacing w:before="100" w:beforeAutospacing="1" w:after="100" w:afterAutospacing="1"/>
    </w:pPr>
    <w:rPr>
      <w:rFonts w:ascii="Times New Roman" w:hAnsi="Times New Roman"/>
      <w:sz w:val="24"/>
      <w:szCs w:val="24"/>
      <w:lang/>
    </w:rPr>
  </w:style>
  <w:style w:type="character" w:customStyle="1" w:styleId="NormalWebChar">
    <w:name w:val="Normal (Web) Char"/>
    <w:link w:val="NormalWeb"/>
    <w:locked/>
    <w:rsid w:val="00F61936"/>
    <w:rPr>
      <w:sz w:val="24"/>
      <w:szCs w:val="24"/>
      <w:lang w:bidi="ar-SA"/>
    </w:rPr>
  </w:style>
  <w:style w:type="paragraph" w:styleId="Header">
    <w:name w:val="header"/>
    <w:basedOn w:val="Normal"/>
    <w:rsid w:val="00F61936"/>
    <w:pPr>
      <w:tabs>
        <w:tab w:val="center" w:pos="4320"/>
        <w:tab w:val="right" w:pos="8640"/>
      </w:tabs>
    </w:pPr>
  </w:style>
  <w:style w:type="character" w:styleId="PageNumber">
    <w:name w:val="page number"/>
    <w:basedOn w:val="DefaultParagraphFont"/>
    <w:rsid w:val="00F61936"/>
  </w:style>
  <w:style w:type="character" w:styleId="Hyperlink">
    <w:name w:val="Hyperlink"/>
    <w:semiHidden/>
    <w:rsid w:val="00F61936"/>
    <w:rPr>
      <w:rFonts w:cs="Times New Roman"/>
      <w:color w:val="0000FF"/>
      <w:u w:val="single"/>
    </w:rPr>
  </w:style>
  <w:style w:type="paragraph" w:styleId="Footer">
    <w:name w:val="footer"/>
    <w:basedOn w:val="Normal"/>
    <w:rsid w:val="007D0241"/>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Giao-duc/Luat-Giao-duc-dai-hoc-2012-142762.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E51C7F-8232-4E37-9F27-3C64C4131FB4}"/>
</file>

<file path=customXml/itemProps2.xml><?xml version="1.0" encoding="utf-8"?>
<ds:datastoreItem xmlns:ds="http://schemas.openxmlformats.org/officeDocument/2006/customXml" ds:itemID="{26086B62-B9F5-41AB-AE27-1BC3033A27C2}"/>
</file>

<file path=customXml/itemProps3.xml><?xml version="1.0" encoding="utf-8"?>
<ds:datastoreItem xmlns:ds="http://schemas.openxmlformats.org/officeDocument/2006/customXml" ds:itemID="{A946EB06-BCF3-40F1-B70E-30290B86C400}"/>
</file>

<file path=docProps/app.xml><?xml version="1.0" encoding="utf-8"?>
<Properties xmlns="http://schemas.openxmlformats.org/officeDocument/2006/extended-properties" xmlns:vt="http://schemas.openxmlformats.org/officeDocument/2006/docPropsVTypes">
  <Template>Normal</Template>
  <TotalTime>2</TotalTime>
  <Pages>5</Pages>
  <Words>1731</Words>
  <Characters>9872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TRUNGANH</Company>
  <LinksUpToDate>false</LinksUpToDate>
  <CharactersWithSpaces>11580</CharactersWithSpaces>
  <SharedDoc>false</SharedDoc>
  <HLinks>
    <vt:vector size="6" baseType="variant">
      <vt:variant>
        <vt:i4>3997740</vt:i4>
      </vt:variant>
      <vt:variant>
        <vt:i4>0</vt:i4>
      </vt:variant>
      <vt:variant>
        <vt:i4>0</vt:i4>
      </vt:variant>
      <vt:variant>
        <vt:i4>5</vt:i4>
      </vt:variant>
      <vt:variant>
        <vt:lpwstr>https://thuvienphapluat.vn/van-ban/Giao-duc/Luat-Giao-duc-dai-hoc-2012-142762.aspx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21AK22</cp:lastModifiedBy>
  <cp:revision>2</cp:revision>
  <dcterms:created xsi:type="dcterms:W3CDTF">2025-09-19T03:46:00Z</dcterms:created>
  <dcterms:modified xsi:type="dcterms:W3CDTF">2025-09-19T03:46:00Z</dcterms:modified>
</cp:coreProperties>
</file>