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150"/>
        <w:gridCol w:w="5922"/>
      </w:tblGrid>
      <w:tr w:rsidR="006D251E" w:rsidRPr="006966FA" w14:paraId="4F7EF8D0" w14:textId="77777777">
        <w:trPr>
          <w:trHeight w:val="850"/>
        </w:trPr>
        <w:tc>
          <w:tcPr>
            <w:tcW w:w="3227" w:type="dxa"/>
            <w:shd w:val="clear" w:color="auto" w:fill="FFFFFF"/>
            <w:tcMar>
              <w:top w:w="0" w:type="dxa"/>
              <w:left w:w="108" w:type="dxa"/>
              <w:bottom w:w="0" w:type="dxa"/>
              <w:right w:w="108" w:type="dxa"/>
            </w:tcMar>
            <w:hideMark/>
          </w:tcPr>
          <w:p w14:paraId="7AB5E6E8" w14:textId="77777777" w:rsidR="003E5F1D" w:rsidRPr="006966FA" w:rsidRDefault="003E5F1D">
            <w:pPr>
              <w:spacing w:before="120" w:after="300" w:line="240" w:lineRule="auto"/>
              <w:jc w:val="center"/>
              <w:rPr>
                <w:rFonts w:ascii="Times New Roman" w:eastAsia="Times New Roman" w:hAnsi="Times New Roman" w:cs="Times New Roman"/>
                <w:sz w:val="28"/>
                <w:szCs w:val="28"/>
              </w:rPr>
            </w:pPr>
            <w:r w:rsidRPr="006966FA">
              <w:rPr>
                <w:rFonts w:ascii="Times New Roman" w:eastAsia="Times New Roman" w:hAnsi="Times New Roman" w:cs="Times New Roman"/>
                <w:b/>
                <w:bCs/>
                <w:noProof/>
                <w:sz w:val="26"/>
                <w:szCs w:val="28"/>
              </w:rPr>
              <mc:AlternateContent>
                <mc:Choice Requires="wps">
                  <w:drawing>
                    <wp:anchor distT="4294967294" distB="4294967294" distL="114300" distR="114300" simplePos="0" relativeHeight="251660288" behindDoc="0" locked="0" layoutInCell="1" allowOverlap="1" wp14:anchorId="110DE166" wp14:editId="5C8CCA9D">
                      <wp:simplePos x="0" y="0"/>
                      <wp:positionH relativeFrom="column">
                        <wp:posOffset>724216</wp:posOffset>
                      </wp:positionH>
                      <wp:positionV relativeFrom="paragraph">
                        <wp:posOffset>507260</wp:posOffset>
                      </wp:positionV>
                      <wp:extent cx="386297" cy="0"/>
                      <wp:effectExtent l="0" t="0" r="330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62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28751A"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pt,39.95pt" to="87.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"/>
                  </w:pict>
                </mc:Fallback>
              </mc:AlternateContent>
            </w:r>
            <w:r w:rsidRPr="006966FA">
              <w:rPr>
                <w:rFonts w:ascii="Times New Roman" w:eastAsia="Times New Roman" w:hAnsi="Times New Roman" w:cs="Times New Roman"/>
                <w:b/>
                <w:bCs/>
                <w:sz w:val="26"/>
                <w:szCs w:val="28"/>
                <w:lang w:val="vi-VN"/>
              </w:rPr>
              <w:t>ỦY BAN NHÂN DÂN</w:t>
            </w:r>
            <w:r w:rsidRPr="006966FA">
              <w:rPr>
                <w:rFonts w:ascii="Times New Roman" w:eastAsia="Times New Roman" w:hAnsi="Times New Roman" w:cs="Times New Roman"/>
                <w:b/>
                <w:bCs/>
                <w:sz w:val="26"/>
                <w:szCs w:val="28"/>
                <w:lang w:val="vi-VN"/>
              </w:rPr>
              <w:br/>
              <w:t xml:space="preserve">TỈNH </w:t>
            </w:r>
            <w:r w:rsidRPr="006966FA">
              <w:rPr>
                <w:rFonts w:ascii="Times New Roman" w:eastAsia="Times New Roman" w:hAnsi="Times New Roman" w:cs="Times New Roman"/>
                <w:b/>
                <w:bCs/>
                <w:sz w:val="26"/>
                <w:szCs w:val="28"/>
              </w:rPr>
              <w:t>GIA LAI</w:t>
            </w:r>
          </w:p>
        </w:tc>
        <w:tc>
          <w:tcPr>
            <w:tcW w:w="6237" w:type="dxa"/>
            <w:shd w:val="clear" w:color="auto" w:fill="FFFFFF"/>
            <w:tcMar>
              <w:top w:w="0" w:type="dxa"/>
              <w:left w:w="108" w:type="dxa"/>
              <w:bottom w:w="0" w:type="dxa"/>
              <w:right w:w="108" w:type="dxa"/>
            </w:tcMar>
            <w:hideMark/>
          </w:tcPr>
          <w:p w14:paraId="2F684DD7" w14:textId="77777777" w:rsidR="003E5F1D" w:rsidRPr="006966FA" w:rsidRDefault="003E5F1D">
            <w:pPr>
              <w:spacing w:before="120" w:after="300" w:line="240" w:lineRule="auto"/>
              <w:jc w:val="center"/>
              <w:rPr>
                <w:rFonts w:ascii="Times New Roman" w:eastAsia="Times New Roman" w:hAnsi="Times New Roman" w:cs="Times New Roman"/>
                <w:sz w:val="28"/>
                <w:szCs w:val="28"/>
              </w:rPr>
            </w:pPr>
            <w:r w:rsidRPr="006966FA">
              <w:rPr>
                <w:rFonts w:ascii="Times New Roman" w:eastAsia="Times New Roman" w:hAnsi="Times New Roman" w:cs="Times New Roman"/>
                <w:b/>
                <w:bCs/>
                <w:noProof/>
                <w:sz w:val="26"/>
                <w:szCs w:val="28"/>
              </w:rPr>
              <mc:AlternateContent>
                <mc:Choice Requires="wps">
                  <w:drawing>
                    <wp:anchor distT="4294967294" distB="4294967294" distL="114300" distR="114300" simplePos="0" relativeHeight="251659264" behindDoc="0" locked="0" layoutInCell="1" allowOverlap="1" wp14:anchorId="2045CA98" wp14:editId="3079EFBA">
                      <wp:simplePos x="0" y="0"/>
                      <wp:positionH relativeFrom="column">
                        <wp:posOffset>776992</wp:posOffset>
                      </wp:positionH>
                      <wp:positionV relativeFrom="paragraph">
                        <wp:posOffset>520313</wp:posOffset>
                      </wp:positionV>
                      <wp:extent cx="2154803"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8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1FA733"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2pt,40.95pt" to="230.8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"/>
                  </w:pict>
                </mc:Fallback>
              </mc:AlternateContent>
            </w:r>
            <w:r w:rsidRPr="006966FA">
              <w:rPr>
                <w:rFonts w:ascii="Times New Roman" w:eastAsia="Times New Roman" w:hAnsi="Times New Roman" w:cs="Times New Roman"/>
                <w:b/>
                <w:bCs/>
                <w:sz w:val="26"/>
                <w:szCs w:val="28"/>
                <w:lang w:val="vi-VN"/>
              </w:rPr>
              <w:t>CỘNG HÒA XÃ HỘI CHỦ NGHĨA VIỆT NAM</w:t>
            </w:r>
            <w:r w:rsidRPr="006966FA">
              <w:rPr>
                <w:rFonts w:ascii="Times New Roman" w:eastAsia="Times New Roman" w:hAnsi="Times New Roman" w:cs="Times New Roman"/>
                <w:b/>
                <w:bCs/>
                <w:sz w:val="28"/>
                <w:szCs w:val="28"/>
                <w:lang w:val="vi-VN"/>
              </w:rPr>
              <w:br/>
              <w:t>Độc lập - Tự do - Hạnh phúc</w:t>
            </w:r>
          </w:p>
        </w:tc>
      </w:tr>
      <w:tr w:rsidR="006D251E" w:rsidRPr="006966FA" w14:paraId="6387B141" w14:textId="77777777">
        <w:trPr>
          <w:trHeight w:val="317"/>
        </w:trPr>
        <w:tc>
          <w:tcPr>
            <w:tcW w:w="3227" w:type="dxa"/>
            <w:shd w:val="clear" w:color="auto" w:fill="FFFFFF"/>
            <w:tcMar>
              <w:top w:w="0" w:type="dxa"/>
              <w:left w:w="108" w:type="dxa"/>
              <w:bottom w:w="0" w:type="dxa"/>
              <w:right w:w="108" w:type="dxa"/>
            </w:tcMar>
            <w:hideMark/>
          </w:tcPr>
          <w:p w14:paraId="551C16E2" w14:textId="350E5577" w:rsidR="003E5F1D" w:rsidRPr="006966FA" w:rsidRDefault="003E5F1D">
            <w:pPr>
              <w:spacing w:before="120" w:after="300" w:line="240" w:lineRule="auto"/>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6"/>
                <w:szCs w:val="28"/>
                <w:lang w:val="vi-VN"/>
              </w:rPr>
              <w:t>Số: </w:t>
            </w:r>
            <w:r w:rsidR="00F011B6">
              <w:rPr>
                <w:rFonts w:ascii="Times New Roman" w:eastAsia="Times New Roman" w:hAnsi="Times New Roman" w:cs="Times New Roman"/>
                <w:sz w:val="26"/>
                <w:szCs w:val="28"/>
              </w:rPr>
              <w:t>70</w:t>
            </w:r>
            <w:r w:rsidRPr="006966FA">
              <w:rPr>
                <w:rFonts w:ascii="Times New Roman" w:eastAsia="Times New Roman" w:hAnsi="Times New Roman" w:cs="Times New Roman"/>
                <w:sz w:val="26"/>
                <w:szCs w:val="28"/>
              </w:rPr>
              <w:t>/2024</w:t>
            </w:r>
            <w:r w:rsidRPr="006966FA">
              <w:rPr>
                <w:rFonts w:ascii="Times New Roman" w:eastAsia="Times New Roman" w:hAnsi="Times New Roman" w:cs="Times New Roman"/>
                <w:sz w:val="26"/>
                <w:szCs w:val="28"/>
                <w:lang w:val="vi-VN"/>
              </w:rPr>
              <w:t>/QĐ-UBND</w:t>
            </w:r>
          </w:p>
        </w:tc>
        <w:tc>
          <w:tcPr>
            <w:tcW w:w="6237" w:type="dxa"/>
            <w:shd w:val="clear" w:color="auto" w:fill="FFFFFF"/>
            <w:tcMar>
              <w:top w:w="0" w:type="dxa"/>
              <w:left w:w="108" w:type="dxa"/>
              <w:bottom w:w="0" w:type="dxa"/>
              <w:right w:w="108" w:type="dxa"/>
            </w:tcMar>
            <w:hideMark/>
          </w:tcPr>
          <w:p w14:paraId="31A6B558" w14:textId="6A3A878D" w:rsidR="003E5F1D" w:rsidRPr="00A87F39" w:rsidRDefault="003E5F1D" w:rsidP="00F011B6">
            <w:pPr>
              <w:spacing w:before="120" w:after="300" w:line="240" w:lineRule="auto"/>
              <w:jc w:val="center"/>
              <w:rPr>
                <w:rFonts w:ascii="Times New Roman" w:eastAsia="Times New Roman" w:hAnsi="Times New Roman" w:cs="Times New Roman"/>
                <w:i/>
                <w:iCs/>
                <w:sz w:val="28"/>
                <w:szCs w:val="28"/>
              </w:rPr>
            </w:pPr>
            <w:r w:rsidRPr="006966FA">
              <w:rPr>
                <w:rFonts w:ascii="Times New Roman" w:eastAsia="Times New Roman" w:hAnsi="Times New Roman" w:cs="Times New Roman"/>
                <w:i/>
                <w:iCs/>
                <w:sz w:val="28"/>
                <w:szCs w:val="28"/>
              </w:rPr>
              <w:t>Gia Lai</w:t>
            </w:r>
            <w:r w:rsidRPr="006966FA">
              <w:rPr>
                <w:rFonts w:ascii="Times New Roman" w:eastAsia="Times New Roman" w:hAnsi="Times New Roman" w:cs="Times New Roman"/>
                <w:i/>
                <w:iCs/>
                <w:sz w:val="28"/>
                <w:szCs w:val="28"/>
                <w:lang w:val="vi-VN"/>
              </w:rPr>
              <w:t xml:space="preserve">, ngày </w:t>
            </w:r>
            <w:r w:rsidRPr="006966FA">
              <w:rPr>
                <w:rFonts w:ascii="Times New Roman" w:eastAsia="Times New Roman" w:hAnsi="Times New Roman" w:cs="Times New Roman"/>
                <w:i/>
                <w:iCs/>
                <w:sz w:val="28"/>
                <w:szCs w:val="28"/>
              </w:rPr>
              <w:t xml:space="preserve"> </w:t>
            </w:r>
            <w:r w:rsidR="00F011B6">
              <w:rPr>
                <w:rFonts w:ascii="Times New Roman" w:eastAsia="Times New Roman" w:hAnsi="Times New Roman" w:cs="Times New Roman"/>
                <w:i/>
                <w:iCs/>
                <w:sz w:val="28"/>
                <w:szCs w:val="28"/>
              </w:rPr>
              <w:t>27</w:t>
            </w:r>
            <w:r w:rsidRPr="006966FA">
              <w:rPr>
                <w:rFonts w:ascii="Times New Roman" w:eastAsia="Times New Roman" w:hAnsi="Times New Roman" w:cs="Times New Roman"/>
                <w:i/>
                <w:iCs/>
                <w:sz w:val="28"/>
                <w:szCs w:val="28"/>
                <w:lang w:val="vi-VN"/>
              </w:rPr>
              <w:t> </w:t>
            </w:r>
            <w:r w:rsidR="00E85197">
              <w:rPr>
                <w:rFonts w:ascii="Times New Roman" w:eastAsia="Times New Roman" w:hAnsi="Times New Roman" w:cs="Times New Roman"/>
                <w:i/>
                <w:iCs/>
                <w:sz w:val="28"/>
                <w:szCs w:val="28"/>
              </w:rPr>
              <w:t xml:space="preserve"> </w:t>
            </w:r>
            <w:r w:rsidR="00F011B6">
              <w:rPr>
                <w:rFonts w:ascii="Times New Roman" w:eastAsia="Times New Roman" w:hAnsi="Times New Roman" w:cs="Times New Roman"/>
                <w:i/>
                <w:iCs/>
                <w:sz w:val="28"/>
                <w:szCs w:val="28"/>
                <w:lang w:val="vi-VN"/>
              </w:rPr>
              <w:t xml:space="preserve">tháng </w:t>
            </w:r>
            <w:r w:rsidR="00F011B6">
              <w:rPr>
                <w:rFonts w:ascii="Times New Roman" w:eastAsia="Times New Roman" w:hAnsi="Times New Roman" w:cs="Times New Roman"/>
                <w:i/>
                <w:iCs/>
                <w:sz w:val="28"/>
                <w:szCs w:val="28"/>
              </w:rPr>
              <w:t xml:space="preserve"> 12</w:t>
            </w:r>
            <w:r w:rsidRPr="006966FA">
              <w:rPr>
                <w:rFonts w:ascii="Times New Roman" w:eastAsia="Times New Roman" w:hAnsi="Times New Roman" w:cs="Times New Roman"/>
                <w:i/>
                <w:iCs/>
                <w:sz w:val="28"/>
                <w:szCs w:val="28"/>
                <w:lang w:val="vi-VN"/>
              </w:rPr>
              <w:t> </w:t>
            </w:r>
            <w:r w:rsidRPr="006966FA">
              <w:rPr>
                <w:rFonts w:ascii="Times New Roman" w:eastAsia="Times New Roman" w:hAnsi="Times New Roman" w:cs="Times New Roman"/>
                <w:i/>
                <w:iCs/>
                <w:sz w:val="28"/>
                <w:szCs w:val="28"/>
              </w:rPr>
              <w:t xml:space="preserve"> </w:t>
            </w:r>
            <w:r w:rsidRPr="006966FA">
              <w:rPr>
                <w:rFonts w:ascii="Times New Roman" w:eastAsia="Times New Roman" w:hAnsi="Times New Roman" w:cs="Times New Roman"/>
                <w:i/>
                <w:iCs/>
                <w:sz w:val="28"/>
                <w:szCs w:val="28"/>
                <w:lang w:val="vi-VN"/>
              </w:rPr>
              <w:t>năm</w:t>
            </w:r>
            <w:r w:rsidR="00A87F39">
              <w:rPr>
                <w:rFonts w:ascii="Times New Roman" w:eastAsia="Times New Roman" w:hAnsi="Times New Roman" w:cs="Times New Roman"/>
                <w:i/>
                <w:iCs/>
                <w:sz w:val="28"/>
                <w:szCs w:val="28"/>
              </w:rPr>
              <w:t xml:space="preserve"> 2024</w:t>
            </w:r>
          </w:p>
        </w:tc>
      </w:tr>
    </w:tbl>
    <w:p w14:paraId="67A804F8" w14:textId="47455435" w:rsidR="003E5F1D" w:rsidRPr="006966FA" w:rsidRDefault="00AB5AC0" w:rsidP="003E5F1D">
      <w:pPr>
        <w:spacing w:after="0" w:line="300" w:lineRule="auto"/>
        <w:jc w:val="center"/>
        <w:rPr>
          <w:rFonts w:ascii="Times New Roman" w:eastAsia="Times New Roman" w:hAnsi="Times New Roman" w:cs="Times New Roman"/>
          <w:sz w:val="28"/>
          <w:szCs w:val="28"/>
        </w:rPr>
      </w:pPr>
      <w:r w:rsidRPr="006966FA">
        <w:rPr>
          <w:rFonts w:ascii="Times New Roman" w:eastAsia="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50EE897D" wp14:editId="2235FA4B">
                <wp:simplePos x="0" y="0"/>
                <wp:positionH relativeFrom="column">
                  <wp:posOffset>-630028</wp:posOffset>
                </wp:positionH>
                <wp:positionV relativeFrom="paragraph">
                  <wp:posOffset>-106692</wp:posOffset>
                </wp:positionV>
                <wp:extent cx="1341783" cy="377687"/>
                <wp:effectExtent l="0" t="0" r="0" b="0"/>
                <wp:wrapNone/>
                <wp:docPr id="4" name="Rectangle 4"/>
                <wp:cNvGraphicFramePr/>
                <a:graphic xmlns:a="http://schemas.openxmlformats.org/drawingml/2006/main">
                  <a:graphicData uri="http://schemas.microsoft.com/office/word/2010/wordprocessingShape">
                    <wps:wsp>
                      <wps:cNvSpPr/>
                      <wps:spPr>
                        <a:xfrm>
                          <a:off x="0" y="0"/>
                          <a:ext cx="1341783" cy="37768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E9DE0CC" w14:textId="64A85488" w:rsidR="003E5F1D" w:rsidRPr="00266E9A" w:rsidRDefault="003E5F1D" w:rsidP="00266E9A">
                            <w:pPr>
                              <w:rPr>
                                <w:rFonts w:ascii="Times New Roman" w:eastAsia="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0EE897D" id="Rectangle 4" o:spid="_x0000_s1026" style="position:absolute;left:0;text-align:left;margin-left:-49.6pt;margin-top:-8.4pt;width:105.65pt;height:29.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" filled="f" stroked="f" strokeweight="1pt">
                <v:textbox>
                  <w:txbxContent>
                    <w:p w14:paraId="0E9DE0CC" w14:textId="64A85488" w:rsidR="003E5F1D" w:rsidRPr="00266E9A" w:rsidRDefault="003E5F1D" w:rsidP="00266E9A">
                      <w:pPr>
                        <w:rPr>
                          <w:rFonts w:ascii="Times New Roman" w:eastAsia="Times New Roman" w:hAnsi="Times New Roman" w:cs="Times New Roman"/>
                          <w:b/>
                          <w:sz w:val="28"/>
                          <w:szCs w:val="28"/>
                        </w:rPr>
                      </w:pPr>
                    </w:p>
                  </w:txbxContent>
                </v:textbox>
              </v:rect>
            </w:pict>
          </mc:Fallback>
        </mc:AlternateContent>
      </w:r>
      <w:r w:rsidR="003E5F1D" w:rsidRPr="006966FA">
        <w:rPr>
          <w:rFonts w:ascii="Times New Roman" w:eastAsia="Times New Roman" w:hAnsi="Times New Roman" w:cs="Times New Roman"/>
          <w:b/>
          <w:bCs/>
          <w:sz w:val="28"/>
          <w:szCs w:val="28"/>
        </w:rPr>
        <w:t>QUYẾT ĐỊNH</w:t>
      </w:r>
    </w:p>
    <w:p w14:paraId="64A086EC" w14:textId="7CFC1676" w:rsidR="00050676" w:rsidRPr="006966FA" w:rsidRDefault="00B07E98" w:rsidP="003E5F1D">
      <w:pPr>
        <w:spacing w:after="0" w:line="300" w:lineRule="auto"/>
        <w:jc w:val="center"/>
        <w:rPr>
          <w:rFonts w:ascii="Times New Roman" w:hAnsi="Times New Roman" w:cs="Times New Roman"/>
          <w:b/>
          <w:sz w:val="28"/>
          <w:szCs w:val="28"/>
          <w:lang w:val="nl-NL"/>
        </w:rPr>
      </w:pPr>
      <w:r w:rsidRPr="006966FA">
        <w:rPr>
          <w:rFonts w:ascii="Times New Roman" w:hAnsi="Times New Roman" w:cs="Times New Roman"/>
          <w:b/>
          <w:sz w:val="28"/>
          <w:szCs w:val="28"/>
          <w:lang w:val="nl-NL"/>
        </w:rPr>
        <w:t xml:space="preserve">Quy </w:t>
      </w:r>
      <w:r w:rsidR="00050676" w:rsidRPr="006966FA">
        <w:rPr>
          <w:rFonts w:ascii="Times New Roman" w:hAnsi="Times New Roman" w:cs="Times New Roman"/>
          <w:b/>
          <w:sz w:val="28"/>
          <w:szCs w:val="28"/>
          <w:lang w:val="nl-NL"/>
        </w:rPr>
        <w:t xml:space="preserve">định một số chỉ tiêu cụ thể để thực hiện </w:t>
      </w:r>
    </w:p>
    <w:p w14:paraId="33D38FB0" w14:textId="6DF6B981" w:rsidR="003E5F1D" w:rsidRPr="006966FA" w:rsidRDefault="00E85197" w:rsidP="003E5F1D">
      <w:pPr>
        <w:spacing w:after="0" w:line="300" w:lineRule="auto"/>
        <w:jc w:val="center"/>
        <w:rPr>
          <w:rFonts w:ascii="Times New Roman" w:hAnsi="Times New Roman" w:cs="Times New Roman"/>
          <w:b/>
          <w:sz w:val="28"/>
          <w:szCs w:val="28"/>
          <w:lang w:val="nl-NL"/>
        </w:rPr>
      </w:pPr>
      <w:r w:rsidRPr="006966FA">
        <w:rPr>
          <w:rFonts w:ascii="Times New Roman" w:hAnsi="Times New Roman" w:cs="Times New Roman"/>
          <w:noProof/>
        </w:rPr>
        <mc:AlternateContent>
          <mc:Choice Requires="wps">
            <w:drawing>
              <wp:anchor distT="4294967294" distB="4294967294" distL="114300" distR="114300" simplePos="0" relativeHeight="251661312" behindDoc="0" locked="0" layoutInCell="1" allowOverlap="1" wp14:anchorId="01672E95" wp14:editId="2B1E07A2">
                <wp:simplePos x="0" y="0"/>
                <wp:positionH relativeFrom="column">
                  <wp:posOffset>2118944</wp:posOffset>
                </wp:positionH>
                <wp:positionV relativeFrom="paragraph">
                  <wp:posOffset>224536</wp:posOffset>
                </wp:positionV>
                <wp:extent cx="1550035" cy="0"/>
                <wp:effectExtent l="0" t="0" r="3111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0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1ECBFA"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6.85pt,17.7pt" to="288.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"/>
            </w:pict>
          </mc:Fallback>
        </mc:AlternateContent>
      </w:r>
      <w:r w:rsidR="00050676" w:rsidRPr="006966FA">
        <w:rPr>
          <w:rFonts w:ascii="Times New Roman" w:hAnsi="Times New Roman" w:cs="Times New Roman"/>
          <w:b/>
          <w:sz w:val="28"/>
          <w:szCs w:val="28"/>
          <w:lang w:val="nl-NL"/>
        </w:rPr>
        <w:t>xác định giá đất</w:t>
      </w:r>
      <w:r w:rsidR="003E5F1D" w:rsidRPr="006966FA">
        <w:rPr>
          <w:rFonts w:ascii="Times New Roman" w:hAnsi="Times New Roman" w:cs="Times New Roman"/>
          <w:b/>
          <w:sz w:val="28"/>
          <w:szCs w:val="28"/>
          <w:lang w:val="nl-NL"/>
        </w:rPr>
        <w:t xml:space="preserve"> trên địa bàn tỉnh Gia Lai </w:t>
      </w:r>
    </w:p>
    <w:p w14:paraId="563C1480" w14:textId="7D6A6BE5" w:rsidR="003E5F1D" w:rsidRPr="006966FA" w:rsidRDefault="003E5F1D" w:rsidP="003E5F1D">
      <w:pPr>
        <w:spacing w:before="240" w:after="240" w:line="300" w:lineRule="auto"/>
        <w:jc w:val="center"/>
        <w:rPr>
          <w:rFonts w:ascii="Times New Roman" w:eastAsia="Times New Roman" w:hAnsi="Times New Roman" w:cs="Times New Roman"/>
          <w:sz w:val="28"/>
          <w:szCs w:val="28"/>
        </w:rPr>
      </w:pPr>
      <w:r w:rsidRPr="006966FA">
        <w:rPr>
          <w:rFonts w:ascii="Times New Roman" w:eastAsia="Times New Roman" w:hAnsi="Times New Roman" w:cs="Times New Roman"/>
          <w:b/>
          <w:bCs/>
          <w:sz w:val="28"/>
          <w:szCs w:val="28"/>
          <w:lang w:val="vi-VN"/>
        </w:rPr>
        <w:t xml:space="preserve">ỦY BAN NHÂN DÂN TỈNH </w:t>
      </w:r>
      <w:r w:rsidRPr="006966FA">
        <w:rPr>
          <w:rFonts w:ascii="Times New Roman" w:eastAsia="Times New Roman" w:hAnsi="Times New Roman" w:cs="Times New Roman"/>
          <w:b/>
          <w:bCs/>
          <w:sz w:val="28"/>
          <w:szCs w:val="28"/>
        </w:rPr>
        <w:t>GIA LAI</w:t>
      </w:r>
    </w:p>
    <w:p w14:paraId="59EB49DD" w14:textId="77777777" w:rsidR="003E5F1D" w:rsidRPr="006966FA" w:rsidRDefault="003E5F1D" w:rsidP="006D251E">
      <w:pPr>
        <w:spacing w:before="120" w:after="0"/>
        <w:ind w:firstLine="720"/>
        <w:jc w:val="both"/>
        <w:rPr>
          <w:rFonts w:ascii="Times New Roman" w:eastAsia="Times New Roman" w:hAnsi="Times New Roman" w:cs="Times New Roman"/>
          <w:i/>
          <w:iCs/>
          <w:spacing w:val="-4"/>
          <w:sz w:val="28"/>
          <w:szCs w:val="28"/>
        </w:rPr>
      </w:pPr>
      <w:r w:rsidRPr="006966FA">
        <w:rPr>
          <w:rFonts w:ascii="Times New Roman" w:eastAsia="Times New Roman" w:hAnsi="Times New Roman" w:cs="Times New Roman"/>
          <w:i/>
          <w:iCs/>
          <w:spacing w:val="-4"/>
          <w:sz w:val="28"/>
          <w:szCs w:val="28"/>
          <w:lang w:val="vi-VN"/>
        </w:rPr>
        <w:t xml:space="preserve">Căn cứ Luật Tổ chức </w:t>
      </w:r>
      <w:r w:rsidRPr="006966FA">
        <w:rPr>
          <w:rFonts w:ascii="Times New Roman" w:eastAsia="Times New Roman" w:hAnsi="Times New Roman" w:cs="Times New Roman"/>
          <w:i/>
          <w:iCs/>
          <w:spacing w:val="-4"/>
          <w:sz w:val="28"/>
          <w:szCs w:val="28"/>
        </w:rPr>
        <w:t>c</w:t>
      </w:r>
      <w:r w:rsidRPr="006966FA">
        <w:rPr>
          <w:rFonts w:ascii="Times New Roman" w:eastAsia="Times New Roman" w:hAnsi="Times New Roman" w:cs="Times New Roman"/>
          <w:i/>
          <w:iCs/>
          <w:spacing w:val="-4"/>
          <w:sz w:val="28"/>
          <w:szCs w:val="28"/>
          <w:lang w:val="vi-VN"/>
        </w:rPr>
        <w:t>hính quyền địa phương ngày 19 tháng 6 năm 2015</w:t>
      </w:r>
      <w:r w:rsidRPr="006966FA">
        <w:rPr>
          <w:rFonts w:ascii="Times New Roman" w:eastAsia="Times New Roman" w:hAnsi="Times New Roman" w:cs="Times New Roman"/>
          <w:i/>
          <w:iCs/>
          <w:spacing w:val="-4"/>
          <w:sz w:val="28"/>
          <w:szCs w:val="28"/>
        </w:rPr>
        <w:t>;</w:t>
      </w:r>
    </w:p>
    <w:p w14:paraId="327D9B8C" w14:textId="77777777" w:rsidR="003E5F1D" w:rsidRPr="006966FA" w:rsidRDefault="003E5F1D" w:rsidP="006D251E">
      <w:pPr>
        <w:spacing w:before="120" w:after="0"/>
        <w:ind w:firstLine="720"/>
        <w:jc w:val="both"/>
        <w:rPr>
          <w:rFonts w:ascii="Times New Roman" w:eastAsia="Times New Roman" w:hAnsi="Times New Roman" w:cs="Times New Roman"/>
          <w:i/>
          <w:iCs/>
          <w:spacing w:val="-4"/>
          <w:sz w:val="28"/>
          <w:szCs w:val="28"/>
        </w:rPr>
      </w:pPr>
      <w:r w:rsidRPr="006966FA">
        <w:rPr>
          <w:rFonts w:ascii="Times New Roman" w:eastAsia="Times New Roman" w:hAnsi="Times New Roman" w:cs="Times New Roman"/>
          <w:i/>
          <w:iCs/>
          <w:spacing w:val="-4"/>
          <w:sz w:val="28"/>
          <w:szCs w:val="28"/>
          <w:lang w:val="vi-VN"/>
        </w:rPr>
        <w:t>Căn cứ Luật Sửa đổi, bổ sung một số điều của Luật Tổ chức Chính phủ và Luật Tổ chức chính quyền địa phương ngày 22</w:t>
      </w:r>
      <w:r w:rsidRPr="006966FA">
        <w:rPr>
          <w:rFonts w:ascii="Times New Roman" w:eastAsia="Times New Roman" w:hAnsi="Times New Roman" w:cs="Times New Roman"/>
          <w:i/>
          <w:iCs/>
          <w:spacing w:val="-4"/>
          <w:sz w:val="28"/>
          <w:szCs w:val="28"/>
        </w:rPr>
        <w:t xml:space="preserve"> </w:t>
      </w:r>
      <w:r w:rsidRPr="006966FA">
        <w:rPr>
          <w:rFonts w:ascii="Times New Roman" w:eastAsia="Times New Roman" w:hAnsi="Times New Roman" w:cs="Times New Roman"/>
          <w:i/>
          <w:iCs/>
          <w:spacing w:val="-4"/>
          <w:sz w:val="28"/>
          <w:szCs w:val="28"/>
          <w:lang w:val="vi-VN"/>
        </w:rPr>
        <w:t xml:space="preserve"> tháng 11 năm 2019</w:t>
      </w:r>
      <w:r w:rsidRPr="006966FA">
        <w:rPr>
          <w:rFonts w:ascii="Times New Roman" w:eastAsia="Times New Roman" w:hAnsi="Times New Roman" w:cs="Times New Roman"/>
          <w:i/>
          <w:iCs/>
          <w:spacing w:val="-4"/>
          <w:sz w:val="28"/>
          <w:szCs w:val="28"/>
        </w:rPr>
        <w:t>;</w:t>
      </w:r>
    </w:p>
    <w:p w14:paraId="17C511CB" w14:textId="77777777" w:rsidR="003E5F1D" w:rsidRPr="006966FA" w:rsidRDefault="003E5F1D" w:rsidP="006D251E">
      <w:pPr>
        <w:spacing w:before="120" w:after="0"/>
        <w:ind w:firstLine="720"/>
        <w:jc w:val="both"/>
        <w:rPr>
          <w:rFonts w:ascii="Times New Roman" w:eastAsia="Times New Roman" w:hAnsi="Times New Roman" w:cs="Times New Roman"/>
          <w:i/>
          <w:spacing w:val="-10"/>
          <w:sz w:val="28"/>
          <w:szCs w:val="28"/>
        </w:rPr>
      </w:pPr>
      <w:r w:rsidRPr="006966FA">
        <w:rPr>
          <w:rFonts w:ascii="Times New Roman" w:eastAsia="Times New Roman" w:hAnsi="Times New Roman" w:cs="Times New Roman"/>
          <w:i/>
          <w:iCs/>
          <w:spacing w:val="-10"/>
          <w:sz w:val="28"/>
          <w:szCs w:val="28"/>
        </w:rPr>
        <w:t xml:space="preserve">Căn cứ Luật Ban hành văn bản quy phạm pháp luật ngày 22 tháng 6 năm 2015; </w:t>
      </w:r>
    </w:p>
    <w:p w14:paraId="7E485A9B" w14:textId="77777777" w:rsidR="003E5F1D" w:rsidRPr="006966FA" w:rsidRDefault="003E5F1D" w:rsidP="006D251E">
      <w:pPr>
        <w:spacing w:before="120" w:after="0"/>
        <w:ind w:firstLine="720"/>
        <w:jc w:val="both"/>
        <w:rPr>
          <w:rFonts w:ascii="Times New Roman" w:eastAsia="Times New Roman" w:hAnsi="Times New Roman" w:cs="Times New Roman"/>
          <w:i/>
          <w:iCs/>
          <w:spacing w:val="-4"/>
          <w:sz w:val="28"/>
          <w:szCs w:val="28"/>
        </w:rPr>
      </w:pPr>
      <w:r w:rsidRPr="006966FA">
        <w:rPr>
          <w:rFonts w:ascii="Times New Roman" w:eastAsia="Times New Roman" w:hAnsi="Times New Roman" w:cs="Times New Roman"/>
          <w:i/>
          <w:iCs/>
          <w:spacing w:val="-4"/>
          <w:sz w:val="28"/>
          <w:szCs w:val="28"/>
          <w:lang w:val="vi-VN"/>
        </w:rPr>
        <w:t>Căn cứ Luật Sửa đổi, bổ sung một số điều của Luật Ban hành văn bản quy phạm pháp luật ngày 18 tháng 6 năm 2020</w:t>
      </w:r>
      <w:r w:rsidRPr="006966FA">
        <w:rPr>
          <w:rFonts w:ascii="Times New Roman" w:eastAsia="Times New Roman" w:hAnsi="Times New Roman" w:cs="Times New Roman"/>
          <w:i/>
          <w:iCs/>
          <w:spacing w:val="-4"/>
          <w:sz w:val="28"/>
          <w:szCs w:val="28"/>
        </w:rPr>
        <w:t>;</w:t>
      </w:r>
    </w:p>
    <w:p w14:paraId="38C8DF8D" w14:textId="6C886D30" w:rsidR="003E5F1D" w:rsidRPr="006966FA" w:rsidRDefault="003E5F1D" w:rsidP="006D251E">
      <w:pPr>
        <w:spacing w:before="120" w:after="0"/>
        <w:ind w:firstLine="720"/>
        <w:jc w:val="both"/>
        <w:rPr>
          <w:rFonts w:ascii="Times New Roman" w:eastAsia="Times New Roman" w:hAnsi="Times New Roman" w:cs="Times New Roman"/>
          <w:i/>
          <w:iCs/>
          <w:sz w:val="28"/>
          <w:szCs w:val="28"/>
        </w:rPr>
      </w:pPr>
      <w:r w:rsidRPr="006966FA">
        <w:rPr>
          <w:rFonts w:ascii="Times New Roman" w:eastAsia="Times New Roman" w:hAnsi="Times New Roman" w:cs="Times New Roman"/>
          <w:i/>
          <w:iCs/>
          <w:spacing w:val="-4"/>
          <w:sz w:val="28"/>
          <w:szCs w:val="28"/>
          <w:lang w:val="vi-VN"/>
        </w:rPr>
        <w:t>Căn cứ Luật</w:t>
      </w:r>
      <w:r w:rsidRPr="006966FA">
        <w:rPr>
          <w:rFonts w:ascii="Times New Roman" w:eastAsia="Times New Roman" w:hAnsi="Times New Roman" w:cs="Times New Roman"/>
          <w:i/>
          <w:iCs/>
          <w:sz w:val="28"/>
          <w:szCs w:val="28"/>
          <w:lang w:val="vi-VN"/>
        </w:rPr>
        <w:t xml:space="preserve"> Đất đai ngày</w:t>
      </w:r>
      <w:r w:rsidR="006D251E" w:rsidRPr="006966FA">
        <w:rPr>
          <w:rFonts w:ascii="Times New Roman" w:eastAsia="Times New Roman" w:hAnsi="Times New Roman" w:cs="Times New Roman"/>
          <w:i/>
          <w:iCs/>
          <w:sz w:val="28"/>
          <w:szCs w:val="28"/>
        </w:rPr>
        <w:t xml:space="preserve"> </w:t>
      </w:r>
      <w:r w:rsidRPr="006966FA">
        <w:rPr>
          <w:rFonts w:ascii="Times New Roman" w:eastAsia="Times New Roman" w:hAnsi="Times New Roman" w:cs="Times New Roman"/>
          <w:i/>
          <w:iCs/>
          <w:sz w:val="28"/>
          <w:szCs w:val="28"/>
        </w:rPr>
        <w:t>18</w:t>
      </w:r>
      <w:r w:rsidRPr="006966FA">
        <w:rPr>
          <w:rFonts w:ascii="Times New Roman" w:eastAsia="Times New Roman" w:hAnsi="Times New Roman" w:cs="Times New Roman"/>
          <w:i/>
          <w:iCs/>
          <w:sz w:val="28"/>
          <w:szCs w:val="28"/>
          <w:lang w:val="vi-VN"/>
        </w:rPr>
        <w:t xml:space="preserve"> tháng </w:t>
      </w:r>
      <w:r w:rsidRPr="006966FA">
        <w:rPr>
          <w:rFonts w:ascii="Times New Roman" w:eastAsia="Times New Roman" w:hAnsi="Times New Roman" w:cs="Times New Roman"/>
          <w:i/>
          <w:iCs/>
          <w:sz w:val="28"/>
          <w:szCs w:val="28"/>
        </w:rPr>
        <w:t>01</w:t>
      </w:r>
      <w:r w:rsidRPr="006966FA">
        <w:rPr>
          <w:rFonts w:ascii="Times New Roman" w:eastAsia="Times New Roman" w:hAnsi="Times New Roman" w:cs="Times New Roman"/>
          <w:i/>
          <w:iCs/>
          <w:sz w:val="28"/>
          <w:szCs w:val="28"/>
          <w:lang w:val="vi-VN"/>
        </w:rPr>
        <w:t xml:space="preserve"> năm 2024;</w:t>
      </w:r>
    </w:p>
    <w:p w14:paraId="41D9486B" w14:textId="77777777" w:rsidR="00B07E98" w:rsidRPr="006966FA" w:rsidRDefault="00B07E98" w:rsidP="006D251E">
      <w:pPr>
        <w:spacing w:before="120" w:after="0"/>
        <w:ind w:firstLine="720"/>
        <w:jc w:val="both"/>
        <w:rPr>
          <w:rFonts w:ascii="Times New Roman" w:eastAsia="Times New Roman" w:hAnsi="Times New Roman" w:cs="Times New Roman"/>
          <w:i/>
          <w:sz w:val="28"/>
          <w:szCs w:val="28"/>
        </w:rPr>
      </w:pPr>
      <w:r w:rsidRPr="006966FA">
        <w:rPr>
          <w:rFonts w:ascii="Times New Roman" w:hAnsi="Times New Roman" w:cs="Times New Roman"/>
          <w:i/>
          <w:sz w:val="28"/>
          <w:szCs w:val="28"/>
          <w:lang w:val="vi-VN"/>
        </w:rPr>
        <w:t xml:space="preserve">Căn cứ </w:t>
      </w:r>
      <w:r w:rsidRPr="006966FA">
        <w:rPr>
          <w:rFonts w:ascii="Times New Roman" w:hAnsi="Times New Roman" w:cs="Times New Roman"/>
          <w:i/>
          <w:sz w:val="28"/>
          <w:szCs w:val="28"/>
          <w:lang w:val="es-PR"/>
        </w:rPr>
        <w:t>Luật Sửa đổi, bổ sung một số điều của Luật Đất đai số 31/2024/QH15, Luật Nhà ở số 27/2023/QH15, Luật Kinh doanh bất động sản số 29/2023/QH15 và Luật Các tổ chức tín dụng số 32/2024/QH15</w:t>
      </w:r>
      <w:r w:rsidRPr="006966FA">
        <w:rPr>
          <w:rFonts w:ascii="Times New Roman" w:hAnsi="Times New Roman" w:cs="Times New Roman"/>
          <w:i/>
          <w:sz w:val="28"/>
          <w:szCs w:val="28"/>
          <w:lang w:val="vi-VN"/>
        </w:rPr>
        <w:t xml:space="preserve"> ngày 29 tháng 6 năm 2024</w:t>
      </w:r>
      <w:r w:rsidRPr="006966FA">
        <w:rPr>
          <w:rFonts w:ascii="Times New Roman" w:hAnsi="Times New Roman" w:cs="Times New Roman"/>
          <w:i/>
          <w:sz w:val="28"/>
          <w:szCs w:val="28"/>
        </w:rPr>
        <w:t xml:space="preserve">; </w:t>
      </w:r>
    </w:p>
    <w:p w14:paraId="0D34E5CA" w14:textId="50D251C0" w:rsidR="003E5F1D" w:rsidRPr="006966FA" w:rsidRDefault="003E5F1D" w:rsidP="006D251E">
      <w:pPr>
        <w:spacing w:before="120" w:after="0"/>
        <w:jc w:val="both"/>
        <w:rPr>
          <w:rFonts w:ascii="Times New Roman" w:eastAsia="Times New Roman" w:hAnsi="Times New Roman" w:cs="Times New Roman"/>
          <w:i/>
          <w:iCs/>
          <w:sz w:val="28"/>
          <w:szCs w:val="28"/>
        </w:rPr>
      </w:pPr>
      <w:r w:rsidRPr="006966FA">
        <w:rPr>
          <w:rFonts w:ascii="Times New Roman" w:eastAsia="Times New Roman" w:hAnsi="Times New Roman" w:cs="Times New Roman"/>
          <w:i/>
          <w:iCs/>
          <w:sz w:val="28"/>
          <w:szCs w:val="28"/>
        </w:rPr>
        <w:tab/>
        <w:t xml:space="preserve">Căn cứ Nghị định </w:t>
      </w:r>
      <w:r w:rsidR="00B07E98" w:rsidRPr="006966FA">
        <w:rPr>
          <w:rFonts w:ascii="Times New Roman" w:eastAsia="Times New Roman" w:hAnsi="Times New Roman" w:cs="Times New Roman"/>
          <w:i/>
          <w:iCs/>
          <w:sz w:val="28"/>
          <w:szCs w:val="28"/>
        </w:rPr>
        <w:t xml:space="preserve">số </w:t>
      </w:r>
      <w:r w:rsidRPr="006966FA">
        <w:rPr>
          <w:rFonts w:ascii="Times New Roman" w:eastAsia="Times New Roman" w:hAnsi="Times New Roman" w:cs="Times New Roman"/>
          <w:i/>
          <w:iCs/>
          <w:sz w:val="28"/>
          <w:szCs w:val="28"/>
        </w:rPr>
        <w:t>71/2024/NĐ-CP ngày 27 tháng 6 năm 2024 của Chính phủ quy định về giá đất;</w:t>
      </w:r>
    </w:p>
    <w:p w14:paraId="41602763" w14:textId="77777777" w:rsidR="003E5F1D" w:rsidRPr="006966FA" w:rsidRDefault="003E5F1D" w:rsidP="006D251E">
      <w:pPr>
        <w:spacing w:before="120" w:after="0"/>
        <w:ind w:firstLine="720"/>
        <w:jc w:val="both"/>
        <w:rPr>
          <w:rFonts w:ascii="Times New Roman" w:eastAsia="Times New Roman" w:hAnsi="Times New Roman" w:cs="Times New Roman"/>
          <w:i/>
          <w:iCs/>
          <w:sz w:val="28"/>
          <w:szCs w:val="28"/>
        </w:rPr>
      </w:pPr>
      <w:r w:rsidRPr="006966FA">
        <w:rPr>
          <w:rFonts w:ascii="Times New Roman" w:eastAsia="Times New Roman" w:hAnsi="Times New Roman" w:cs="Times New Roman"/>
          <w:i/>
          <w:iCs/>
          <w:sz w:val="28"/>
          <w:szCs w:val="28"/>
          <w:lang w:val="vi-VN"/>
        </w:rPr>
        <w:t>Theo đề nghị của Giám đốc Sở Tài nguyên và Môi trường</w:t>
      </w:r>
      <w:r w:rsidRPr="006966FA">
        <w:rPr>
          <w:rFonts w:ascii="Times New Roman" w:eastAsia="Times New Roman" w:hAnsi="Times New Roman" w:cs="Times New Roman"/>
          <w:i/>
          <w:iCs/>
          <w:sz w:val="28"/>
          <w:szCs w:val="28"/>
        </w:rPr>
        <w:t>.</w:t>
      </w:r>
    </w:p>
    <w:p w14:paraId="20D3D2DD" w14:textId="77777777" w:rsidR="003E5F1D" w:rsidRPr="006966FA" w:rsidRDefault="003E5F1D" w:rsidP="006D251E">
      <w:pPr>
        <w:spacing w:before="120" w:after="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lang w:val="vi-VN"/>
        </w:rPr>
        <w:t>QUYẾT ĐỊNH:</w:t>
      </w:r>
    </w:p>
    <w:p w14:paraId="67B56B1C" w14:textId="77777777" w:rsidR="00E76996" w:rsidRPr="006966FA" w:rsidRDefault="003E5F1D" w:rsidP="006D251E">
      <w:pPr>
        <w:tabs>
          <w:tab w:val="center" w:pos="1980"/>
          <w:tab w:val="center" w:pos="7020"/>
        </w:tabs>
        <w:spacing w:before="120" w:after="0"/>
        <w:ind w:firstLine="547"/>
        <w:jc w:val="both"/>
        <w:rPr>
          <w:rFonts w:ascii="Times New Roman" w:eastAsia="Times New Roman" w:hAnsi="Times New Roman" w:cs="Times New Roman"/>
          <w:b/>
          <w:bCs/>
          <w:spacing w:val="-4"/>
          <w:sz w:val="28"/>
          <w:szCs w:val="28"/>
        </w:rPr>
      </w:pPr>
      <w:r w:rsidRPr="006966FA">
        <w:rPr>
          <w:rFonts w:ascii="Times New Roman" w:eastAsia="Times New Roman" w:hAnsi="Times New Roman" w:cs="Times New Roman"/>
          <w:b/>
          <w:bCs/>
          <w:spacing w:val="-4"/>
          <w:sz w:val="28"/>
          <w:szCs w:val="28"/>
        </w:rPr>
        <w:t>Điều 1.</w:t>
      </w:r>
      <w:bookmarkStart w:id="0" w:name="_Hlk132639372"/>
      <w:r w:rsidRPr="006966FA">
        <w:rPr>
          <w:rFonts w:ascii="Times New Roman" w:eastAsia="Times New Roman" w:hAnsi="Times New Roman" w:cs="Times New Roman"/>
          <w:b/>
          <w:bCs/>
          <w:spacing w:val="-4"/>
          <w:sz w:val="28"/>
          <w:szCs w:val="28"/>
        </w:rPr>
        <w:t xml:space="preserve"> Phạm vi điều chỉnh</w:t>
      </w:r>
      <w:r w:rsidR="00014C88" w:rsidRPr="006966FA">
        <w:rPr>
          <w:rFonts w:ascii="Times New Roman" w:eastAsia="Times New Roman" w:hAnsi="Times New Roman" w:cs="Times New Roman"/>
          <w:b/>
          <w:bCs/>
          <w:spacing w:val="-4"/>
          <w:sz w:val="28"/>
          <w:szCs w:val="28"/>
        </w:rPr>
        <w:t xml:space="preserve"> </w:t>
      </w:r>
    </w:p>
    <w:p w14:paraId="3EB9FD2F" w14:textId="6E9CA92D" w:rsidR="006959DB" w:rsidRPr="006966FA" w:rsidRDefault="006959DB" w:rsidP="006D251E">
      <w:pPr>
        <w:widowControl w:val="0"/>
        <w:spacing w:before="120" w:after="0"/>
        <w:ind w:firstLine="547"/>
        <w:jc w:val="both"/>
        <w:rPr>
          <w:rFonts w:ascii="Times New Roman" w:hAnsi="Times New Roman" w:cs="Times New Roman"/>
          <w:sz w:val="28"/>
          <w:szCs w:val="28"/>
          <w:lang w:val="vi-VN"/>
        </w:rPr>
      </w:pPr>
      <w:r w:rsidRPr="006966FA">
        <w:rPr>
          <w:rFonts w:ascii="Times New Roman" w:eastAsia="Times New Roman" w:hAnsi="Times New Roman" w:cs="Times New Roman"/>
          <w:spacing w:val="-4"/>
          <w:sz w:val="28"/>
          <w:szCs w:val="28"/>
        </w:rPr>
        <w:t xml:space="preserve">Quyết định này quy định </w:t>
      </w:r>
      <w:r w:rsidR="00BB1827" w:rsidRPr="006966FA">
        <w:rPr>
          <w:rFonts w:ascii="Times New Roman" w:eastAsia="Times New Roman" w:hAnsi="Times New Roman" w:cs="Times New Roman"/>
          <w:spacing w:val="-4"/>
          <w:sz w:val="28"/>
          <w:szCs w:val="28"/>
        </w:rPr>
        <w:t xml:space="preserve">một số chỉ tiêu cụ thể để thực hiện xác định giá đất trên địa bàn tỉnh Gia Lai theo quy định tại điểm đ khoản 2, điểm đ khoản 3 Điều 6 và khoản 3 Điều 8 Nghị định số 71/2024/NĐ-CP ngày </w:t>
      </w:r>
      <w:r w:rsidR="00D4262F" w:rsidRPr="006966FA">
        <w:rPr>
          <w:rFonts w:ascii="Times New Roman" w:eastAsia="Times New Roman" w:hAnsi="Times New Roman" w:cs="Times New Roman"/>
          <w:spacing w:val="-4"/>
          <w:sz w:val="28"/>
          <w:szCs w:val="28"/>
        </w:rPr>
        <w:t>27 tháng 6 năm 2024</w:t>
      </w:r>
      <w:r w:rsidR="00BB1827" w:rsidRPr="006966FA">
        <w:rPr>
          <w:rFonts w:ascii="Times New Roman" w:eastAsia="Times New Roman" w:hAnsi="Times New Roman" w:cs="Times New Roman"/>
          <w:spacing w:val="-4"/>
          <w:sz w:val="28"/>
          <w:szCs w:val="28"/>
        </w:rPr>
        <w:t xml:space="preserve"> của Chính phủ </w:t>
      </w:r>
      <w:r w:rsidR="00BB1827" w:rsidRPr="006966FA">
        <w:rPr>
          <w:rFonts w:ascii="Times New Roman" w:eastAsia="Times New Roman" w:hAnsi="Times New Roman" w:cs="Times New Roman"/>
          <w:sz w:val="28"/>
          <w:szCs w:val="28"/>
        </w:rPr>
        <w:t>quy định về giá đất.</w:t>
      </w:r>
    </w:p>
    <w:p w14:paraId="1F723C35" w14:textId="77777777" w:rsidR="003E5F1D" w:rsidRPr="006966FA" w:rsidRDefault="003E5F1D" w:rsidP="006D251E">
      <w:pPr>
        <w:tabs>
          <w:tab w:val="center" w:pos="1980"/>
          <w:tab w:val="center" w:pos="7020"/>
        </w:tabs>
        <w:spacing w:before="120" w:after="0"/>
        <w:ind w:firstLine="547"/>
        <w:jc w:val="both"/>
        <w:rPr>
          <w:rFonts w:ascii="Times New Roman" w:eastAsia="Times New Roman" w:hAnsi="Times New Roman" w:cs="Times New Roman"/>
          <w:b/>
          <w:spacing w:val="-4"/>
          <w:sz w:val="28"/>
          <w:szCs w:val="28"/>
        </w:rPr>
      </w:pPr>
      <w:r w:rsidRPr="006966FA">
        <w:rPr>
          <w:rFonts w:ascii="Times New Roman" w:hAnsi="Times New Roman" w:cs="Times New Roman"/>
          <w:b/>
          <w:sz w:val="28"/>
          <w:szCs w:val="28"/>
          <w:lang w:val="vi-VN"/>
        </w:rPr>
        <w:t xml:space="preserve">Điều 2. </w:t>
      </w:r>
      <w:r w:rsidRPr="006966FA">
        <w:rPr>
          <w:rFonts w:ascii="Times New Roman" w:eastAsia="Times New Roman" w:hAnsi="Times New Roman" w:cs="Times New Roman"/>
          <w:b/>
          <w:spacing w:val="-4"/>
          <w:sz w:val="28"/>
          <w:szCs w:val="28"/>
        </w:rPr>
        <w:t>Đối tượng áp dụng</w:t>
      </w:r>
    </w:p>
    <w:p w14:paraId="7C7C85A2" w14:textId="77777777" w:rsidR="003E5F1D" w:rsidRPr="006966FA" w:rsidRDefault="003E5F1D" w:rsidP="006D251E">
      <w:pPr>
        <w:pStyle w:val="NormalWeb"/>
        <w:shd w:val="clear" w:color="auto" w:fill="FFFFFF"/>
        <w:spacing w:before="120" w:beforeAutospacing="0" w:after="0" w:afterAutospacing="0" w:line="276" w:lineRule="auto"/>
        <w:ind w:firstLine="547"/>
        <w:jc w:val="both"/>
        <w:rPr>
          <w:sz w:val="28"/>
          <w:szCs w:val="28"/>
        </w:rPr>
      </w:pPr>
      <w:r w:rsidRPr="006966FA">
        <w:rPr>
          <w:sz w:val="28"/>
          <w:szCs w:val="28"/>
        </w:rPr>
        <w:t>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14:paraId="501F8386" w14:textId="77777777" w:rsidR="003E5F1D" w:rsidRPr="006966FA" w:rsidRDefault="003E5F1D" w:rsidP="006D251E">
      <w:pPr>
        <w:pStyle w:val="NormalWeb"/>
        <w:shd w:val="clear" w:color="auto" w:fill="FFFFFF"/>
        <w:spacing w:before="120" w:beforeAutospacing="0" w:after="0" w:afterAutospacing="0" w:line="276" w:lineRule="auto"/>
        <w:ind w:firstLine="547"/>
        <w:jc w:val="both"/>
        <w:rPr>
          <w:spacing w:val="-4"/>
          <w:sz w:val="28"/>
          <w:szCs w:val="28"/>
        </w:rPr>
      </w:pPr>
      <w:r w:rsidRPr="006966FA">
        <w:rPr>
          <w:spacing w:val="-4"/>
          <w:sz w:val="28"/>
          <w:szCs w:val="28"/>
        </w:rPr>
        <w:lastRenderedPageBreak/>
        <w:t>2. Tổ chức tư vấn xác định giá đất, cá nhân hành nghề tư vấn xác định giá đất.</w:t>
      </w:r>
    </w:p>
    <w:p w14:paraId="64058644" w14:textId="77777777" w:rsidR="003E5F1D" w:rsidRPr="006966FA" w:rsidRDefault="003E5F1D" w:rsidP="006D251E">
      <w:pPr>
        <w:pStyle w:val="NormalWeb"/>
        <w:shd w:val="clear" w:color="auto" w:fill="FFFFFF"/>
        <w:spacing w:before="120" w:beforeAutospacing="0" w:after="0" w:afterAutospacing="0" w:line="276" w:lineRule="auto"/>
        <w:ind w:firstLine="547"/>
        <w:jc w:val="both"/>
        <w:rPr>
          <w:sz w:val="28"/>
          <w:szCs w:val="28"/>
        </w:rPr>
      </w:pPr>
      <w:r w:rsidRPr="006966FA">
        <w:rPr>
          <w:sz w:val="28"/>
          <w:szCs w:val="28"/>
        </w:rPr>
        <w:t xml:space="preserve">3. Tổ chức, cá nhân khác có liên quan.    </w:t>
      </w:r>
    </w:p>
    <w:p w14:paraId="17D933D0" w14:textId="0AD9097D" w:rsidR="00D54237" w:rsidRPr="006966FA" w:rsidRDefault="003E5F1D" w:rsidP="006D251E">
      <w:pPr>
        <w:pStyle w:val="Default"/>
        <w:spacing w:before="120" w:line="276" w:lineRule="auto"/>
        <w:ind w:firstLine="547"/>
        <w:rPr>
          <w:b/>
          <w:color w:val="auto"/>
          <w:sz w:val="28"/>
          <w:szCs w:val="28"/>
        </w:rPr>
      </w:pPr>
      <w:r w:rsidRPr="006966FA">
        <w:rPr>
          <w:b/>
          <w:color w:val="auto"/>
          <w:sz w:val="28"/>
          <w:szCs w:val="28"/>
        </w:rPr>
        <w:t>Điều 3</w:t>
      </w:r>
      <w:r w:rsidR="00D54237" w:rsidRPr="006966FA">
        <w:rPr>
          <w:b/>
          <w:color w:val="auto"/>
          <w:sz w:val="28"/>
          <w:szCs w:val="28"/>
        </w:rPr>
        <w:t>.</w:t>
      </w:r>
      <w:r w:rsidRPr="006966FA">
        <w:rPr>
          <w:b/>
          <w:color w:val="auto"/>
          <w:sz w:val="28"/>
          <w:szCs w:val="28"/>
        </w:rPr>
        <w:t xml:space="preserve"> Quy định về tỷ lệ bán hàng</w:t>
      </w:r>
    </w:p>
    <w:p w14:paraId="3C306D6E" w14:textId="710E4BA3" w:rsidR="002F572C" w:rsidRPr="006966FA" w:rsidRDefault="002F572C" w:rsidP="006D251E">
      <w:pPr>
        <w:pStyle w:val="Default"/>
        <w:spacing w:before="120" w:line="276" w:lineRule="auto"/>
        <w:ind w:firstLine="547"/>
        <w:jc w:val="both"/>
        <w:rPr>
          <w:rFonts w:eastAsia="Times New Roman"/>
          <w:color w:val="auto"/>
          <w:sz w:val="28"/>
          <w:szCs w:val="28"/>
        </w:rPr>
      </w:pPr>
      <w:r w:rsidRPr="006966FA">
        <w:rPr>
          <w:rFonts w:eastAsia="Times New Roman"/>
          <w:color w:val="auto"/>
          <w:sz w:val="28"/>
          <w:szCs w:val="28"/>
        </w:rPr>
        <w:t>Tỷ lệ bán hàng được tính từ thời điểm bắt đầu bán hàng</w:t>
      </w:r>
      <w:r w:rsidR="00195D6E" w:rsidRPr="006966FA">
        <w:rPr>
          <w:rFonts w:eastAsia="Times New Roman"/>
          <w:color w:val="auto"/>
          <w:sz w:val="28"/>
          <w:szCs w:val="28"/>
        </w:rPr>
        <w:t xml:space="preserve"> và được xác định cụ thể như sau:</w:t>
      </w:r>
    </w:p>
    <w:p w14:paraId="4DDC40CD" w14:textId="2DC535EB" w:rsidR="00A62D27" w:rsidRPr="006966FA" w:rsidRDefault="00D54237" w:rsidP="006D251E">
      <w:pPr>
        <w:widowControl w:val="0"/>
        <w:spacing w:before="120" w:after="0"/>
        <w:ind w:firstLine="547"/>
        <w:jc w:val="both"/>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r w:rsidR="00FE560E" w:rsidRPr="006966FA">
        <w:rPr>
          <w:rFonts w:ascii="Times New Roman" w:eastAsia="Times New Roman" w:hAnsi="Times New Roman" w:cs="Times New Roman"/>
          <w:sz w:val="28"/>
          <w:szCs w:val="28"/>
        </w:rPr>
        <w:t xml:space="preserve"> Đối với các dự án khu dân cư, khu đô thị, khu nhà ở, biệt thự thấp tầng, đất ở liền kề</w:t>
      </w:r>
    </w:p>
    <w:tbl>
      <w:tblPr>
        <w:tblW w:w="8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926"/>
        <w:gridCol w:w="2886"/>
      </w:tblGrid>
      <w:tr w:rsidR="006D251E" w:rsidRPr="006966FA" w14:paraId="724E778F" w14:textId="77777777" w:rsidTr="00460560">
        <w:trPr>
          <w:trHeight w:val="1221"/>
          <w:jc w:val="center"/>
        </w:trPr>
        <w:tc>
          <w:tcPr>
            <w:tcW w:w="846" w:type="dxa"/>
            <w:vAlign w:val="center"/>
          </w:tcPr>
          <w:p w14:paraId="1675B2D7" w14:textId="60F25B03" w:rsidR="00D4262F" w:rsidRPr="006966FA" w:rsidRDefault="00D4262F" w:rsidP="006D251E">
            <w:pPr>
              <w:widowControl w:val="0"/>
              <w:spacing w:before="120" w:after="0"/>
              <w:jc w:val="both"/>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STT</w:t>
            </w:r>
          </w:p>
        </w:tc>
        <w:tc>
          <w:tcPr>
            <w:tcW w:w="4926" w:type="dxa"/>
            <w:shd w:val="clear" w:color="auto" w:fill="auto"/>
            <w:vAlign w:val="center"/>
          </w:tcPr>
          <w:p w14:paraId="2EF73D1F" w14:textId="1CD4455D" w:rsidR="00D4262F" w:rsidRPr="006966FA" w:rsidRDefault="00D4262F"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Quy mô dự án/khu đất</w:t>
            </w:r>
          </w:p>
        </w:tc>
        <w:tc>
          <w:tcPr>
            <w:tcW w:w="2886" w:type="dxa"/>
            <w:shd w:val="clear" w:color="auto" w:fill="auto"/>
            <w:vAlign w:val="center"/>
          </w:tcPr>
          <w:p w14:paraId="79A736E2" w14:textId="77777777" w:rsidR="00D4262F" w:rsidRPr="006966FA" w:rsidRDefault="00D4262F"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Tỷ lệ bán hàng (lần lượt theo từng năm)</w:t>
            </w:r>
          </w:p>
          <w:p w14:paraId="5DF099F0" w14:textId="1EF1653A" w:rsidR="00D4262F" w:rsidRPr="006966FA" w:rsidRDefault="00D4262F"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Cs/>
                <w:sz w:val="28"/>
                <w:szCs w:val="28"/>
              </w:rPr>
              <w:t>Đơn vị tính: %</w:t>
            </w:r>
          </w:p>
        </w:tc>
      </w:tr>
      <w:tr w:rsidR="006D251E" w:rsidRPr="006966FA" w14:paraId="114FF68D" w14:textId="77777777" w:rsidTr="00460560">
        <w:trPr>
          <w:trHeight w:val="607"/>
          <w:jc w:val="center"/>
        </w:trPr>
        <w:tc>
          <w:tcPr>
            <w:tcW w:w="846" w:type="dxa"/>
          </w:tcPr>
          <w:p w14:paraId="7C17B08E" w14:textId="2075BA3B" w:rsidR="00D4262F" w:rsidRPr="006966FA" w:rsidRDefault="00D4262F" w:rsidP="006D251E">
            <w:pPr>
              <w:widowControl w:val="0"/>
              <w:spacing w:before="120" w:after="0"/>
              <w:jc w:val="center"/>
              <w:rPr>
                <w:rFonts w:ascii="Times New Roman" w:eastAsia="Times New Roman" w:hAnsi="Times New Roman" w:cs="Times New Roman"/>
                <w:bCs/>
                <w:sz w:val="28"/>
                <w:szCs w:val="28"/>
              </w:rPr>
            </w:pPr>
            <w:r w:rsidRPr="006966FA">
              <w:rPr>
                <w:rFonts w:ascii="Times New Roman" w:eastAsia="Times New Roman" w:hAnsi="Times New Roman" w:cs="Times New Roman"/>
                <w:bCs/>
                <w:sz w:val="28"/>
                <w:szCs w:val="28"/>
              </w:rPr>
              <w:t>1</w:t>
            </w:r>
          </w:p>
        </w:tc>
        <w:tc>
          <w:tcPr>
            <w:tcW w:w="4926" w:type="dxa"/>
            <w:shd w:val="clear" w:color="auto" w:fill="auto"/>
            <w:vAlign w:val="center"/>
          </w:tcPr>
          <w:p w14:paraId="3D7D4037" w14:textId="42A2F7B5" w:rsidR="00D4262F" w:rsidRPr="006966FA" w:rsidRDefault="00D4262F" w:rsidP="006D251E">
            <w:pPr>
              <w:widowControl w:val="0"/>
              <w:spacing w:before="120" w:after="0"/>
              <w:jc w:val="center"/>
              <w:rPr>
                <w:rFonts w:ascii="Times New Roman" w:eastAsia="Times New Roman" w:hAnsi="Times New Roman" w:cs="Times New Roman"/>
                <w:bCs/>
                <w:sz w:val="28"/>
                <w:szCs w:val="28"/>
              </w:rPr>
            </w:pPr>
            <w:r w:rsidRPr="006966FA">
              <w:rPr>
                <w:rFonts w:ascii="Times New Roman" w:eastAsia="Times New Roman" w:hAnsi="Times New Roman" w:cs="Times New Roman"/>
                <w:bCs/>
                <w:sz w:val="28"/>
                <w:szCs w:val="28"/>
              </w:rPr>
              <w:t xml:space="preserve">Dưới </w:t>
            </w:r>
            <w:r w:rsidR="000E0CBF" w:rsidRPr="006966FA">
              <w:rPr>
                <w:rFonts w:ascii="Times New Roman" w:eastAsia="Times New Roman" w:hAnsi="Times New Roman" w:cs="Times New Roman"/>
                <w:bCs/>
                <w:sz w:val="28"/>
                <w:szCs w:val="28"/>
              </w:rPr>
              <w:t>0</w:t>
            </w:r>
            <w:r w:rsidRPr="006966FA">
              <w:rPr>
                <w:rFonts w:ascii="Times New Roman" w:eastAsia="Times New Roman" w:hAnsi="Times New Roman" w:cs="Times New Roman"/>
                <w:bCs/>
                <w:sz w:val="28"/>
                <w:szCs w:val="28"/>
              </w:rPr>
              <w:t>5</w:t>
            </w:r>
            <w:r w:rsidR="00A453CF" w:rsidRPr="006966FA">
              <w:rPr>
                <w:rFonts w:ascii="Times New Roman" w:eastAsia="Times New Roman" w:hAnsi="Times New Roman" w:cs="Times New Roman"/>
                <w:bCs/>
                <w:sz w:val="28"/>
                <w:szCs w:val="28"/>
              </w:rPr>
              <w:t xml:space="preserve"> </w:t>
            </w:r>
            <w:r w:rsidRPr="006966FA">
              <w:rPr>
                <w:rFonts w:ascii="Times New Roman" w:eastAsia="Times New Roman" w:hAnsi="Times New Roman" w:cs="Times New Roman"/>
                <w:bCs/>
                <w:sz w:val="28"/>
                <w:szCs w:val="28"/>
              </w:rPr>
              <w:t>ha</w:t>
            </w:r>
          </w:p>
        </w:tc>
        <w:tc>
          <w:tcPr>
            <w:tcW w:w="2886" w:type="dxa"/>
            <w:shd w:val="clear" w:color="auto" w:fill="auto"/>
            <w:vAlign w:val="center"/>
          </w:tcPr>
          <w:p w14:paraId="09154DA2" w14:textId="1F3B65CC" w:rsidR="00D4262F" w:rsidRPr="006966FA" w:rsidRDefault="00D4262F" w:rsidP="006D251E">
            <w:pPr>
              <w:widowControl w:val="0"/>
              <w:spacing w:before="120" w:after="0"/>
              <w:jc w:val="center"/>
              <w:rPr>
                <w:rFonts w:ascii="Times New Roman" w:eastAsia="Times New Roman" w:hAnsi="Times New Roman" w:cs="Times New Roman"/>
                <w:bCs/>
                <w:sz w:val="28"/>
                <w:szCs w:val="28"/>
              </w:rPr>
            </w:pPr>
            <w:r w:rsidRPr="006966FA">
              <w:rPr>
                <w:rFonts w:ascii="Times New Roman" w:eastAsia="Times New Roman" w:hAnsi="Times New Roman" w:cs="Times New Roman"/>
                <w:sz w:val="28"/>
                <w:szCs w:val="28"/>
              </w:rPr>
              <w:t>50-50</w:t>
            </w:r>
          </w:p>
        </w:tc>
      </w:tr>
      <w:tr w:rsidR="006D251E" w:rsidRPr="006966FA" w14:paraId="1EFB5313" w14:textId="77777777" w:rsidTr="00460560">
        <w:trPr>
          <w:trHeight w:val="354"/>
          <w:jc w:val="center"/>
        </w:trPr>
        <w:tc>
          <w:tcPr>
            <w:tcW w:w="846" w:type="dxa"/>
          </w:tcPr>
          <w:p w14:paraId="45E37276" w14:textId="75E9C01A"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4926" w:type="dxa"/>
            <w:shd w:val="clear" w:color="auto" w:fill="auto"/>
            <w:vAlign w:val="center"/>
          </w:tcPr>
          <w:p w14:paraId="78C747C1" w14:textId="51226669"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0E0CB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đến dưới 20 ha</w:t>
            </w:r>
          </w:p>
        </w:tc>
        <w:tc>
          <w:tcPr>
            <w:tcW w:w="2886" w:type="dxa"/>
            <w:shd w:val="clear" w:color="auto" w:fill="auto"/>
            <w:vAlign w:val="center"/>
          </w:tcPr>
          <w:p w14:paraId="1018B598" w14:textId="77777777"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30-40-30</w:t>
            </w:r>
          </w:p>
        </w:tc>
      </w:tr>
      <w:tr w:rsidR="006D251E" w:rsidRPr="006966FA" w14:paraId="48703557" w14:textId="77777777" w:rsidTr="00460560">
        <w:trPr>
          <w:trHeight w:val="392"/>
          <w:jc w:val="center"/>
        </w:trPr>
        <w:tc>
          <w:tcPr>
            <w:tcW w:w="846" w:type="dxa"/>
          </w:tcPr>
          <w:p w14:paraId="565339BE" w14:textId="237BA1FA"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4926" w:type="dxa"/>
            <w:shd w:val="clear" w:color="auto" w:fill="auto"/>
            <w:vAlign w:val="center"/>
          </w:tcPr>
          <w:p w14:paraId="2AAEC4FD" w14:textId="41AAF3AE"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20 ha trở lên</w:t>
            </w:r>
          </w:p>
        </w:tc>
        <w:tc>
          <w:tcPr>
            <w:tcW w:w="2886" w:type="dxa"/>
            <w:shd w:val="clear" w:color="auto" w:fill="auto"/>
            <w:vAlign w:val="center"/>
          </w:tcPr>
          <w:p w14:paraId="0DC7E386" w14:textId="77777777" w:rsidR="00D4262F" w:rsidRPr="006966FA" w:rsidRDefault="00D4262F"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30-30-40</w:t>
            </w:r>
          </w:p>
        </w:tc>
      </w:tr>
    </w:tbl>
    <w:p w14:paraId="040F4DEC" w14:textId="0823CD5E" w:rsidR="00A62D27" w:rsidRPr="006966FA" w:rsidRDefault="00D54237" w:rsidP="006D251E">
      <w:pPr>
        <w:widowControl w:val="0"/>
        <w:spacing w:before="120" w:after="0"/>
        <w:ind w:firstLine="567"/>
        <w:jc w:val="both"/>
        <w:rPr>
          <w:rFonts w:ascii="Times New Roman" w:eastAsia="Times New Roman" w:hAnsi="Times New Roman" w:cs="Times New Roman"/>
          <w:spacing w:val="6"/>
          <w:sz w:val="28"/>
          <w:szCs w:val="28"/>
        </w:rPr>
      </w:pPr>
      <w:r w:rsidRPr="006966FA">
        <w:rPr>
          <w:rFonts w:ascii="Times New Roman" w:eastAsia="Times New Roman" w:hAnsi="Times New Roman" w:cs="Times New Roman"/>
          <w:spacing w:val="6"/>
          <w:sz w:val="28"/>
          <w:szCs w:val="28"/>
        </w:rPr>
        <w:t>2.</w:t>
      </w:r>
      <w:r w:rsidR="00FE560E" w:rsidRPr="006966FA">
        <w:rPr>
          <w:rFonts w:ascii="Times New Roman" w:eastAsia="Times New Roman" w:hAnsi="Times New Roman" w:cs="Times New Roman"/>
          <w:spacing w:val="6"/>
          <w:sz w:val="28"/>
          <w:szCs w:val="28"/>
        </w:rPr>
        <w:t xml:space="preserve"> Đối với các dự án nhà chung cư, nhà cao tầng hỗn hợp (ở, </w:t>
      </w:r>
      <w:r w:rsidR="00AE46DD" w:rsidRPr="006966FA">
        <w:rPr>
          <w:rFonts w:ascii="Times New Roman" w:eastAsia="Times New Roman" w:hAnsi="Times New Roman" w:cs="Times New Roman"/>
          <w:spacing w:val="6"/>
          <w:sz w:val="28"/>
          <w:szCs w:val="28"/>
        </w:rPr>
        <w:t>thương mại</w:t>
      </w:r>
      <w:r w:rsidR="0064357A" w:rsidRPr="006966FA">
        <w:rPr>
          <w:rFonts w:ascii="Times New Roman" w:eastAsia="Times New Roman" w:hAnsi="Times New Roman" w:cs="Times New Roman"/>
          <w:spacing w:val="6"/>
          <w:sz w:val="28"/>
          <w:szCs w:val="28"/>
        </w:rPr>
        <w:t>,</w:t>
      </w:r>
      <w:r w:rsidR="00AE46DD" w:rsidRPr="006966FA">
        <w:rPr>
          <w:rFonts w:ascii="Times New Roman" w:eastAsia="Times New Roman" w:hAnsi="Times New Roman" w:cs="Times New Roman"/>
          <w:spacing w:val="6"/>
          <w:sz w:val="28"/>
          <w:szCs w:val="28"/>
        </w:rPr>
        <w:t xml:space="preserve"> dịch vụ)</w:t>
      </w:r>
    </w:p>
    <w:tbl>
      <w:tblPr>
        <w:tblW w:w="8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678"/>
        <w:gridCol w:w="3185"/>
      </w:tblGrid>
      <w:tr w:rsidR="006D251E" w:rsidRPr="006966FA" w14:paraId="4212C104" w14:textId="77777777" w:rsidTr="00460560">
        <w:trPr>
          <w:trHeight w:val="1447"/>
          <w:jc w:val="center"/>
        </w:trPr>
        <w:tc>
          <w:tcPr>
            <w:tcW w:w="846" w:type="dxa"/>
            <w:vAlign w:val="center"/>
          </w:tcPr>
          <w:p w14:paraId="05107845" w14:textId="15F4C572"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STT</w:t>
            </w:r>
          </w:p>
        </w:tc>
        <w:tc>
          <w:tcPr>
            <w:tcW w:w="4678" w:type="dxa"/>
            <w:shd w:val="clear" w:color="auto" w:fill="auto"/>
            <w:vAlign w:val="center"/>
          </w:tcPr>
          <w:p w14:paraId="0D667B9B" w14:textId="5DD30FC2"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Quy mô dự án/khu đất</w:t>
            </w:r>
          </w:p>
        </w:tc>
        <w:tc>
          <w:tcPr>
            <w:tcW w:w="3185" w:type="dxa"/>
            <w:shd w:val="clear" w:color="auto" w:fill="auto"/>
            <w:vAlign w:val="center"/>
          </w:tcPr>
          <w:p w14:paraId="10D1C068" w14:textId="43DC1139"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Tỷ lệ bán hàng (lần lượt theo từng năm)</w:t>
            </w:r>
          </w:p>
          <w:p w14:paraId="2FA0ACD2" w14:textId="027D807E" w:rsidR="00460560" w:rsidRPr="006966FA" w:rsidRDefault="00460560" w:rsidP="006D251E">
            <w:pPr>
              <w:widowControl w:val="0"/>
              <w:spacing w:before="120" w:after="0"/>
              <w:ind w:firstLine="547"/>
              <w:jc w:val="center"/>
              <w:rPr>
                <w:rFonts w:ascii="Times New Roman" w:eastAsia="Times New Roman" w:hAnsi="Times New Roman" w:cs="Times New Roman"/>
                <w:bCs/>
                <w:sz w:val="28"/>
                <w:szCs w:val="28"/>
              </w:rPr>
            </w:pPr>
            <w:r w:rsidRPr="006966FA">
              <w:rPr>
                <w:rFonts w:ascii="Times New Roman" w:eastAsia="Times New Roman" w:hAnsi="Times New Roman" w:cs="Times New Roman"/>
                <w:bCs/>
                <w:sz w:val="28"/>
                <w:szCs w:val="28"/>
              </w:rPr>
              <w:t>Đơn vị tính: %</w:t>
            </w:r>
          </w:p>
        </w:tc>
      </w:tr>
      <w:tr w:rsidR="006D251E" w:rsidRPr="006966FA" w14:paraId="2B4018E4" w14:textId="77777777" w:rsidTr="00460560">
        <w:trPr>
          <w:trHeight w:val="522"/>
          <w:jc w:val="center"/>
        </w:trPr>
        <w:tc>
          <w:tcPr>
            <w:tcW w:w="846" w:type="dxa"/>
          </w:tcPr>
          <w:p w14:paraId="22E3DCB4" w14:textId="23327441" w:rsidR="00460560" w:rsidRPr="006966FA" w:rsidRDefault="00460560" w:rsidP="006D251E">
            <w:pPr>
              <w:widowControl w:val="0"/>
              <w:spacing w:before="120" w:after="0"/>
              <w:jc w:val="center"/>
              <w:rPr>
                <w:rFonts w:ascii="Times New Roman" w:eastAsia="Times New Roman" w:hAnsi="Times New Roman" w:cs="Times New Roman"/>
                <w:bCs/>
                <w:sz w:val="28"/>
                <w:szCs w:val="28"/>
              </w:rPr>
            </w:pPr>
            <w:r w:rsidRPr="006966FA">
              <w:rPr>
                <w:rFonts w:ascii="Times New Roman" w:eastAsia="Times New Roman" w:hAnsi="Times New Roman" w:cs="Times New Roman"/>
                <w:bCs/>
                <w:sz w:val="28"/>
                <w:szCs w:val="28"/>
              </w:rPr>
              <w:t>1</w:t>
            </w:r>
          </w:p>
        </w:tc>
        <w:tc>
          <w:tcPr>
            <w:tcW w:w="4678" w:type="dxa"/>
            <w:shd w:val="clear" w:color="auto" w:fill="auto"/>
            <w:vAlign w:val="center"/>
          </w:tcPr>
          <w:p w14:paraId="53C2714C" w14:textId="57013730"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bCs/>
                <w:sz w:val="28"/>
                <w:szCs w:val="28"/>
              </w:rPr>
              <w:t xml:space="preserve">Dưới </w:t>
            </w:r>
            <w:r w:rsidR="00572C05" w:rsidRPr="006966FA">
              <w:rPr>
                <w:rFonts w:ascii="Times New Roman" w:eastAsia="Times New Roman" w:hAnsi="Times New Roman" w:cs="Times New Roman"/>
                <w:bCs/>
                <w:sz w:val="28"/>
                <w:szCs w:val="28"/>
              </w:rPr>
              <w:t>0</w:t>
            </w:r>
            <w:r w:rsidRPr="006966FA">
              <w:rPr>
                <w:rFonts w:ascii="Times New Roman" w:eastAsia="Times New Roman" w:hAnsi="Times New Roman" w:cs="Times New Roman"/>
                <w:bCs/>
                <w:sz w:val="28"/>
                <w:szCs w:val="28"/>
              </w:rPr>
              <w:t>5</w:t>
            </w:r>
            <w:r w:rsidR="00A453CF" w:rsidRPr="006966FA">
              <w:rPr>
                <w:rFonts w:ascii="Times New Roman" w:eastAsia="Times New Roman" w:hAnsi="Times New Roman" w:cs="Times New Roman"/>
                <w:bCs/>
                <w:sz w:val="28"/>
                <w:szCs w:val="28"/>
              </w:rPr>
              <w:t xml:space="preserve"> </w:t>
            </w:r>
            <w:r w:rsidRPr="006966FA">
              <w:rPr>
                <w:rFonts w:ascii="Times New Roman" w:eastAsia="Times New Roman" w:hAnsi="Times New Roman" w:cs="Times New Roman"/>
                <w:bCs/>
                <w:sz w:val="28"/>
                <w:szCs w:val="28"/>
              </w:rPr>
              <w:t>ha sàn xây dựng</w:t>
            </w:r>
          </w:p>
        </w:tc>
        <w:tc>
          <w:tcPr>
            <w:tcW w:w="3185" w:type="dxa"/>
            <w:shd w:val="clear" w:color="auto" w:fill="auto"/>
            <w:vAlign w:val="center"/>
          </w:tcPr>
          <w:p w14:paraId="658144FA" w14:textId="0A754466"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30-40-30</w:t>
            </w:r>
          </w:p>
        </w:tc>
      </w:tr>
      <w:tr w:rsidR="006D251E" w:rsidRPr="006966FA" w14:paraId="68B9ADC5" w14:textId="77777777" w:rsidTr="00460560">
        <w:trPr>
          <w:trHeight w:val="465"/>
          <w:jc w:val="center"/>
        </w:trPr>
        <w:tc>
          <w:tcPr>
            <w:tcW w:w="846" w:type="dxa"/>
          </w:tcPr>
          <w:p w14:paraId="22F11A98" w14:textId="61A2AD4A"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4678" w:type="dxa"/>
            <w:shd w:val="clear" w:color="auto" w:fill="auto"/>
            <w:vAlign w:val="center"/>
          </w:tcPr>
          <w:p w14:paraId="1E994BAF" w14:textId="25118459"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572C05"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đến dưới 10 ha sàn xây dựng</w:t>
            </w:r>
          </w:p>
        </w:tc>
        <w:tc>
          <w:tcPr>
            <w:tcW w:w="3185" w:type="dxa"/>
            <w:shd w:val="clear" w:color="auto" w:fill="auto"/>
            <w:vAlign w:val="center"/>
          </w:tcPr>
          <w:p w14:paraId="79F936D6"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30-40-30</w:t>
            </w:r>
          </w:p>
        </w:tc>
      </w:tr>
      <w:tr w:rsidR="006D251E" w:rsidRPr="006966FA" w14:paraId="4CA0793A" w14:textId="77777777" w:rsidTr="00460560">
        <w:trPr>
          <w:trHeight w:val="559"/>
          <w:jc w:val="center"/>
        </w:trPr>
        <w:tc>
          <w:tcPr>
            <w:tcW w:w="846" w:type="dxa"/>
          </w:tcPr>
          <w:p w14:paraId="10C2F90C" w14:textId="38DEDB41"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4678" w:type="dxa"/>
            <w:shd w:val="clear" w:color="auto" w:fill="auto"/>
            <w:vAlign w:val="center"/>
          </w:tcPr>
          <w:p w14:paraId="364C4C7D" w14:textId="57440343"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10 ha đến dưới 20 ha sàn xây dựng</w:t>
            </w:r>
          </w:p>
        </w:tc>
        <w:tc>
          <w:tcPr>
            <w:tcW w:w="3185" w:type="dxa"/>
            <w:shd w:val="clear" w:color="auto" w:fill="auto"/>
            <w:vAlign w:val="center"/>
          </w:tcPr>
          <w:p w14:paraId="281F1CCC"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20-30-30-20</w:t>
            </w:r>
          </w:p>
        </w:tc>
      </w:tr>
      <w:tr w:rsidR="006D251E" w:rsidRPr="006966FA" w14:paraId="25169837" w14:textId="77777777" w:rsidTr="00460560">
        <w:trPr>
          <w:trHeight w:val="198"/>
          <w:jc w:val="center"/>
        </w:trPr>
        <w:tc>
          <w:tcPr>
            <w:tcW w:w="846" w:type="dxa"/>
          </w:tcPr>
          <w:p w14:paraId="77B70D1A" w14:textId="588E319E"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4</w:t>
            </w:r>
          </w:p>
        </w:tc>
        <w:tc>
          <w:tcPr>
            <w:tcW w:w="4678" w:type="dxa"/>
            <w:shd w:val="clear" w:color="auto" w:fill="auto"/>
            <w:vAlign w:val="center"/>
          </w:tcPr>
          <w:p w14:paraId="43578BF9" w14:textId="22D8F18A"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20 ha sàn xây dựng trở lên</w:t>
            </w:r>
          </w:p>
        </w:tc>
        <w:tc>
          <w:tcPr>
            <w:tcW w:w="3185" w:type="dxa"/>
            <w:shd w:val="clear" w:color="auto" w:fill="auto"/>
            <w:vAlign w:val="center"/>
          </w:tcPr>
          <w:p w14:paraId="10A1AA80"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20-20-30-30</w:t>
            </w:r>
          </w:p>
        </w:tc>
      </w:tr>
    </w:tbl>
    <w:p w14:paraId="585963D5" w14:textId="423B28B3" w:rsidR="00A62D27" w:rsidRPr="006966FA" w:rsidRDefault="00D54237" w:rsidP="006D251E">
      <w:pPr>
        <w:widowControl w:val="0"/>
        <w:spacing w:before="120" w:after="0"/>
        <w:ind w:firstLine="567"/>
        <w:jc w:val="both"/>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r w:rsidR="00FE560E" w:rsidRPr="006966FA">
        <w:rPr>
          <w:rFonts w:ascii="Times New Roman" w:eastAsia="Times New Roman" w:hAnsi="Times New Roman" w:cs="Times New Roman"/>
          <w:sz w:val="28"/>
          <w:szCs w:val="28"/>
        </w:rPr>
        <w:t xml:space="preserve"> Đối với </w:t>
      </w:r>
      <w:r w:rsidR="00E76996" w:rsidRPr="006966FA">
        <w:rPr>
          <w:rFonts w:ascii="Times New Roman" w:eastAsia="Times New Roman" w:hAnsi="Times New Roman" w:cs="Times New Roman"/>
          <w:sz w:val="28"/>
          <w:szCs w:val="28"/>
        </w:rPr>
        <w:t>d</w:t>
      </w:r>
      <w:r w:rsidR="00FE560E" w:rsidRPr="006966FA">
        <w:rPr>
          <w:rFonts w:ascii="Times New Roman" w:eastAsia="Times New Roman" w:hAnsi="Times New Roman" w:cs="Times New Roman"/>
          <w:sz w:val="28"/>
          <w:szCs w:val="28"/>
        </w:rPr>
        <w:t>ự án khu công nghiệp</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827"/>
        <w:gridCol w:w="4111"/>
      </w:tblGrid>
      <w:tr w:rsidR="006D251E" w:rsidRPr="006966FA" w14:paraId="5F65AEDE" w14:textId="77777777" w:rsidTr="00460560">
        <w:trPr>
          <w:trHeight w:val="523"/>
        </w:trPr>
        <w:tc>
          <w:tcPr>
            <w:tcW w:w="988" w:type="dxa"/>
          </w:tcPr>
          <w:p w14:paraId="1747A02B" w14:textId="6D6D3C00"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STT</w:t>
            </w:r>
          </w:p>
        </w:tc>
        <w:tc>
          <w:tcPr>
            <w:tcW w:w="3827" w:type="dxa"/>
            <w:shd w:val="clear" w:color="auto" w:fill="auto"/>
            <w:vAlign w:val="center"/>
          </w:tcPr>
          <w:p w14:paraId="4401ED54" w14:textId="6E4990DF"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Quy mô dự án/khu đất</w:t>
            </w:r>
          </w:p>
        </w:tc>
        <w:tc>
          <w:tcPr>
            <w:tcW w:w="4111" w:type="dxa"/>
            <w:shd w:val="clear" w:color="auto" w:fill="auto"/>
            <w:vAlign w:val="center"/>
          </w:tcPr>
          <w:p w14:paraId="073B6300" w14:textId="77777777"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Tỷ lệ bán hàng (lần lượt theo từng năm)</w:t>
            </w:r>
          </w:p>
          <w:p w14:paraId="18FA8FA7" w14:textId="7BAD149F"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Cs/>
                <w:sz w:val="28"/>
                <w:szCs w:val="28"/>
              </w:rPr>
              <w:t>Đơn vị tính: %</w:t>
            </w:r>
          </w:p>
        </w:tc>
      </w:tr>
      <w:tr w:rsidR="006D251E" w:rsidRPr="006966FA" w14:paraId="5FC8B9FC" w14:textId="77777777" w:rsidTr="00460560">
        <w:trPr>
          <w:trHeight w:val="230"/>
        </w:trPr>
        <w:tc>
          <w:tcPr>
            <w:tcW w:w="988" w:type="dxa"/>
          </w:tcPr>
          <w:p w14:paraId="52219345" w14:textId="12A3B60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3827" w:type="dxa"/>
            <w:shd w:val="clear" w:color="auto" w:fill="auto"/>
            <w:vAlign w:val="center"/>
          </w:tcPr>
          <w:p w14:paraId="5AF25323" w14:textId="31D84D7D"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Dưới 75 ha </w:t>
            </w:r>
          </w:p>
        </w:tc>
        <w:tc>
          <w:tcPr>
            <w:tcW w:w="4111" w:type="dxa"/>
            <w:shd w:val="clear" w:color="auto" w:fill="auto"/>
            <w:vAlign w:val="center"/>
          </w:tcPr>
          <w:p w14:paraId="1D6C536A"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30-30-40</w:t>
            </w:r>
          </w:p>
        </w:tc>
      </w:tr>
      <w:tr w:rsidR="006D251E" w:rsidRPr="006966FA" w14:paraId="1885446A" w14:textId="77777777" w:rsidTr="00460560">
        <w:trPr>
          <w:trHeight w:val="342"/>
        </w:trPr>
        <w:tc>
          <w:tcPr>
            <w:tcW w:w="988" w:type="dxa"/>
          </w:tcPr>
          <w:p w14:paraId="566033CC" w14:textId="2D8ADEEB"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3827" w:type="dxa"/>
            <w:shd w:val="clear" w:color="auto" w:fill="auto"/>
            <w:vAlign w:val="center"/>
          </w:tcPr>
          <w:p w14:paraId="3293E665" w14:textId="6D1B9641"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75 ha đến dưới 200 ha</w:t>
            </w:r>
          </w:p>
        </w:tc>
        <w:tc>
          <w:tcPr>
            <w:tcW w:w="4111" w:type="dxa"/>
            <w:shd w:val="clear" w:color="auto" w:fill="auto"/>
            <w:vAlign w:val="center"/>
          </w:tcPr>
          <w:p w14:paraId="6EFA6F1B"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40-30-20-10</w:t>
            </w:r>
          </w:p>
        </w:tc>
      </w:tr>
      <w:tr w:rsidR="006D251E" w:rsidRPr="006966FA" w14:paraId="63A836AD" w14:textId="77777777" w:rsidTr="00460560">
        <w:trPr>
          <w:trHeight w:val="269"/>
        </w:trPr>
        <w:tc>
          <w:tcPr>
            <w:tcW w:w="988" w:type="dxa"/>
          </w:tcPr>
          <w:p w14:paraId="520D8EAB" w14:textId="4396B5F0"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3827" w:type="dxa"/>
            <w:shd w:val="clear" w:color="auto" w:fill="auto"/>
            <w:vAlign w:val="center"/>
          </w:tcPr>
          <w:p w14:paraId="4B9E55AC" w14:textId="43B00070"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200 ha trở lên</w:t>
            </w:r>
          </w:p>
        </w:tc>
        <w:tc>
          <w:tcPr>
            <w:tcW w:w="4111" w:type="dxa"/>
            <w:shd w:val="clear" w:color="auto" w:fill="auto"/>
            <w:vAlign w:val="center"/>
          </w:tcPr>
          <w:p w14:paraId="1449860C"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20-20-40-20</w:t>
            </w:r>
          </w:p>
        </w:tc>
      </w:tr>
    </w:tbl>
    <w:p w14:paraId="5EA6DB62" w14:textId="77777777" w:rsidR="006D251E" w:rsidRPr="006966FA" w:rsidRDefault="006D251E" w:rsidP="006D251E">
      <w:pPr>
        <w:widowControl w:val="0"/>
        <w:spacing w:before="120" w:after="0"/>
        <w:ind w:firstLine="567"/>
        <w:jc w:val="both"/>
        <w:rPr>
          <w:rFonts w:ascii="Times New Roman" w:eastAsia="Times New Roman" w:hAnsi="Times New Roman" w:cs="Times New Roman"/>
          <w:sz w:val="28"/>
          <w:szCs w:val="28"/>
        </w:rPr>
      </w:pPr>
    </w:p>
    <w:p w14:paraId="3B596132" w14:textId="410EBB87" w:rsidR="00A62D27" w:rsidRPr="006966FA" w:rsidRDefault="00D54237" w:rsidP="006D251E">
      <w:pPr>
        <w:widowControl w:val="0"/>
        <w:spacing w:before="120" w:after="0"/>
        <w:ind w:firstLine="567"/>
        <w:jc w:val="both"/>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lastRenderedPageBreak/>
        <w:t>4.</w:t>
      </w:r>
      <w:r w:rsidR="008F5371" w:rsidRPr="006966FA">
        <w:rPr>
          <w:rFonts w:ascii="Times New Roman" w:eastAsia="Times New Roman" w:hAnsi="Times New Roman" w:cs="Times New Roman"/>
          <w:sz w:val="28"/>
          <w:szCs w:val="28"/>
        </w:rPr>
        <w:t xml:space="preserve"> </w:t>
      </w:r>
      <w:r w:rsidR="00FE560E" w:rsidRPr="006966FA">
        <w:rPr>
          <w:rFonts w:ascii="Times New Roman" w:eastAsia="Times New Roman" w:hAnsi="Times New Roman" w:cs="Times New Roman"/>
          <w:sz w:val="28"/>
          <w:szCs w:val="28"/>
        </w:rPr>
        <w:t xml:space="preserve"> Đối với </w:t>
      </w:r>
      <w:r w:rsidR="0034458D" w:rsidRPr="006966FA">
        <w:rPr>
          <w:rFonts w:ascii="Times New Roman" w:eastAsia="Times New Roman" w:hAnsi="Times New Roman" w:cs="Times New Roman"/>
          <w:sz w:val="28"/>
          <w:szCs w:val="28"/>
        </w:rPr>
        <w:t>d</w:t>
      </w:r>
      <w:r w:rsidR="00FE560E" w:rsidRPr="006966FA">
        <w:rPr>
          <w:rFonts w:ascii="Times New Roman" w:eastAsia="Times New Roman" w:hAnsi="Times New Roman" w:cs="Times New Roman"/>
          <w:sz w:val="28"/>
          <w:szCs w:val="28"/>
        </w:rPr>
        <w:t>ự án cụm công nghiệp</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212"/>
        <w:gridCol w:w="4104"/>
      </w:tblGrid>
      <w:tr w:rsidR="006D251E" w:rsidRPr="006966FA" w14:paraId="6AF61A19" w14:textId="77777777" w:rsidTr="00460560">
        <w:trPr>
          <w:trHeight w:val="422"/>
        </w:trPr>
        <w:tc>
          <w:tcPr>
            <w:tcW w:w="735" w:type="dxa"/>
            <w:tcBorders>
              <w:bottom w:val="single" w:sz="4" w:space="0" w:color="auto"/>
            </w:tcBorders>
          </w:tcPr>
          <w:p w14:paraId="7EA6C9E3" w14:textId="522491F3"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STT</w:t>
            </w:r>
          </w:p>
        </w:tc>
        <w:tc>
          <w:tcPr>
            <w:tcW w:w="4217" w:type="dxa"/>
            <w:tcBorders>
              <w:bottom w:val="single" w:sz="4" w:space="0" w:color="auto"/>
            </w:tcBorders>
            <w:shd w:val="clear" w:color="auto" w:fill="auto"/>
            <w:vAlign w:val="center"/>
          </w:tcPr>
          <w:p w14:paraId="73D656FE" w14:textId="5AE72E75"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 xml:space="preserve">Quy mô </w:t>
            </w:r>
            <w:r w:rsidR="0034458D" w:rsidRPr="006966FA">
              <w:rPr>
                <w:rFonts w:ascii="Times New Roman" w:eastAsia="Times New Roman" w:hAnsi="Times New Roman" w:cs="Times New Roman"/>
                <w:b/>
                <w:sz w:val="28"/>
                <w:szCs w:val="28"/>
              </w:rPr>
              <w:t>d</w:t>
            </w:r>
            <w:r w:rsidRPr="006966FA">
              <w:rPr>
                <w:rFonts w:ascii="Times New Roman" w:eastAsia="Times New Roman" w:hAnsi="Times New Roman" w:cs="Times New Roman"/>
                <w:b/>
                <w:sz w:val="28"/>
                <w:szCs w:val="28"/>
              </w:rPr>
              <w:t>ự án/khu đất</w:t>
            </w:r>
          </w:p>
        </w:tc>
        <w:tc>
          <w:tcPr>
            <w:tcW w:w="4110" w:type="dxa"/>
            <w:tcBorders>
              <w:bottom w:val="single" w:sz="4" w:space="0" w:color="auto"/>
            </w:tcBorders>
            <w:shd w:val="clear" w:color="auto" w:fill="auto"/>
            <w:vAlign w:val="center"/>
          </w:tcPr>
          <w:p w14:paraId="0EE6D10D" w14:textId="77777777"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
                <w:sz w:val="28"/>
                <w:szCs w:val="28"/>
              </w:rPr>
              <w:t>Tỷ lệ bán hàng (lần lượt theo từng năm)</w:t>
            </w:r>
          </w:p>
          <w:p w14:paraId="00D448B6" w14:textId="7844C249" w:rsidR="00460560" w:rsidRPr="006966FA" w:rsidRDefault="00460560" w:rsidP="006D251E">
            <w:pPr>
              <w:widowControl w:val="0"/>
              <w:spacing w:before="120" w:after="0"/>
              <w:jc w:val="center"/>
              <w:rPr>
                <w:rFonts w:ascii="Times New Roman" w:eastAsia="Times New Roman" w:hAnsi="Times New Roman" w:cs="Times New Roman"/>
                <w:b/>
                <w:sz w:val="28"/>
                <w:szCs w:val="28"/>
              </w:rPr>
            </w:pPr>
            <w:r w:rsidRPr="006966FA">
              <w:rPr>
                <w:rFonts w:ascii="Times New Roman" w:eastAsia="Times New Roman" w:hAnsi="Times New Roman" w:cs="Times New Roman"/>
                <w:bCs/>
                <w:sz w:val="28"/>
                <w:szCs w:val="28"/>
              </w:rPr>
              <w:t>Đơn vị tính: %</w:t>
            </w:r>
          </w:p>
        </w:tc>
      </w:tr>
      <w:tr w:rsidR="006D251E" w:rsidRPr="006966FA" w14:paraId="3F6DFB74" w14:textId="77777777" w:rsidTr="00460560">
        <w:trPr>
          <w:trHeight w:val="287"/>
        </w:trPr>
        <w:tc>
          <w:tcPr>
            <w:tcW w:w="735" w:type="dxa"/>
          </w:tcPr>
          <w:p w14:paraId="7D37B8CD" w14:textId="60000473"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4217" w:type="dxa"/>
            <w:shd w:val="clear" w:color="auto" w:fill="auto"/>
            <w:vAlign w:val="center"/>
          </w:tcPr>
          <w:p w14:paraId="7E5422D2" w14:textId="5F9BF5F6"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Dưới 20 ha </w:t>
            </w:r>
          </w:p>
        </w:tc>
        <w:tc>
          <w:tcPr>
            <w:tcW w:w="4110" w:type="dxa"/>
            <w:shd w:val="clear" w:color="auto" w:fill="auto"/>
            <w:vAlign w:val="center"/>
          </w:tcPr>
          <w:p w14:paraId="7CC8D3B0"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30-70</w:t>
            </w:r>
          </w:p>
        </w:tc>
      </w:tr>
      <w:tr w:rsidR="006D251E" w:rsidRPr="006966FA" w14:paraId="075909B7" w14:textId="77777777" w:rsidTr="00460560">
        <w:trPr>
          <w:trHeight w:val="557"/>
        </w:trPr>
        <w:tc>
          <w:tcPr>
            <w:tcW w:w="735" w:type="dxa"/>
          </w:tcPr>
          <w:p w14:paraId="34519EC3" w14:textId="7BB787AA"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4217" w:type="dxa"/>
            <w:shd w:val="clear" w:color="auto" w:fill="auto"/>
            <w:vAlign w:val="center"/>
          </w:tcPr>
          <w:p w14:paraId="795455FF" w14:textId="5DB999E4"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Từ 20 ha đến dưới 50 ha </w:t>
            </w:r>
          </w:p>
        </w:tc>
        <w:tc>
          <w:tcPr>
            <w:tcW w:w="4110" w:type="dxa"/>
            <w:shd w:val="clear" w:color="auto" w:fill="auto"/>
            <w:vAlign w:val="center"/>
          </w:tcPr>
          <w:p w14:paraId="33741511"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30-30-40</w:t>
            </w:r>
          </w:p>
        </w:tc>
      </w:tr>
      <w:tr w:rsidR="006D251E" w:rsidRPr="006966FA" w14:paraId="776CC60D" w14:textId="77777777" w:rsidTr="00460560">
        <w:trPr>
          <w:trHeight w:val="503"/>
        </w:trPr>
        <w:tc>
          <w:tcPr>
            <w:tcW w:w="735" w:type="dxa"/>
            <w:tcBorders>
              <w:bottom w:val="single" w:sz="4" w:space="0" w:color="auto"/>
            </w:tcBorders>
          </w:tcPr>
          <w:p w14:paraId="70A293B3" w14:textId="4ADC876F"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4217" w:type="dxa"/>
            <w:tcBorders>
              <w:bottom w:val="single" w:sz="4" w:space="0" w:color="auto"/>
            </w:tcBorders>
            <w:shd w:val="clear" w:color="auto" w:fill="auto"/>
            <w:vAlign w:val="center"/>
          </w:tcPr>
          <w:p w14:paraId="7DD67177" w14:textId="3442F9B6"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50</w:t>
            </w:r>
            <w:r w:rsidR="00A453CF" w:rsidRPr="006966FA">
              <w:rPr>
                <w:rFonts w:ascii="Times New Roman" w:eastAsia="Times New Roman" w:hAnsi="Times New Roman" w:cs="Times New Roman"/>
                <w:sz w:val="28"/>
                <w:szCs w:val="28"/>
              </w:rPr>
              <w:t xml:space="preserve"> </w:t>
            </w:r>
            <w:r w:rsidRPr="006966FA">
              <w:rPr>
                <w:rFonts w:ascii="Times New Roman" w:eastAsia="Times New Roman" w:hAnsi="Times New Roman" w:cs="Times New Roman"/>
                <w:sz w:val="28"/>
                <w:szCs w:val="28"/>
              </w:rPr>
              <w:t>ha trở lên</w:t>
            </w:r>
          </w:p>
        </w:tc>
        <w:tc>
          <w:tcPr>
            <w:tcW w:w="4110" w:type="dxa"/>
            <w:tcBorders>
              <w:bottom w:val="single" w:sz="4" w:space="0" w:color="auto"/>
            </w:tcBorders>
            <w:shd w:val="clear" w:color="auto" w:fill="auto"/>
            <w:vAlign w:val="center"/>
          </w:tcPr>
          <w:p w14:paraId="26CBE715" w14:textId="77777777" w:rsidR="00460560" w:rsidRPr="006966FA" w:rsidRDefault="00460560" w:rsidP="006D251E">
            <w:pPr>
              <w:widowControl w:val="0"/>
              <w:spacing w:before="120" w:after="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30-30-20-20</w:t>
            </w:r>
          </w:p>
        </w:tc>
      </w:tr>
    </w:tbl>
    <w:p w14:paraId="3BCBBA8B" w14:textId="470B2402" w:rsidR="00D54237" w:rsidRPr="006966FA" w:rsidRDefault="00D54237" w:rsidP="006D251E">
      <w:pPr>
        <w:pStyle w:val="Default"/>
        <w:spacing w:before="120" w:line="276" w:lineRule="auto"/>
        <w:ind w:firstLine="567"/>
        <w:rPr>
          <w:b/>
          <w:color w:val="auto"/>
          <w:sz w:val="28"/>
          <w:szCs w:val="28"/>
        </w:rPr>
      </w:pPr>
      <w:r w:rsidRPr="006966FA">
        <w:rPr>
          <w:b/>
          <w:color w:val="auto"/>
          <w:sz w:val="28"/>
          <w:szCs w:val="28"/>
        </w:rPr>
        <w:t xml:space="preserve">Điều 4. </w:t>
      </w:r>
      <w:r w:rsidRPr="006966FA">
        <w:rPr>
          <w:rFonts w:eastAsia="Times New Roman"/>
          <w:b/>
          <w:color w:val="auto"/>
          <w:sz w:val="28"/>
          <w:szCs w:val="28"/>
        </w:rPr>
        <w:t>Thời gian bán hàng, thời điểm bắt đầu bán hàng</w:t>
      </w:r>
    </w:p>
    <w:p w14:paraId="15446B91" w14:textId="5ABD84E0" w:rsidR="0087569A" w:rsidRPr="006966FA" w:rsidRDefault="00986BE1" w:rsidP="006D251E">
      <w:pPr>
        <w:pStyle w:val="Default"/>
        <w:spacing w:before="120" w:line="276" w:lineRule="auto"/>
        <w:ind w:firstLine="567"/>
        <w:jc w:val="both"/>
        <w:rPr>
          <w:color w:val="auto"/>
          <w:sz w:val="28"/>
          <w:szCs w:val="28"/>
        </w:rPr>
      </w:pPr>
      <w:r w:rsidRPr="006966FA">
        <w:rPr>
          <w:color w:val="auto"/>
          <w:sz w:val="28"/>
          <w:szCs w:val="28"/>
        </w:rPr>
        <w:t>Thời gian bán hàng, thời điểm bắt đầu bán hàng đối với t</w:t>
      </w:r>
      <w:r w:rsidR="003E5F1D" w:rsidRPr="006966FA">
        <w:rPr>
          <w:color w:val="auto"/>
          <w:sz w:val="28"/>
          <w:szCs w:val="28"/>
        </w:rPr>
        <w:t>rường hợp trong các văn bản về chủ trương đầu tư hoặc hồ sơ mời thầu thực hiện dự án đầu tư hoặc quyết định phê duyệt, chấp thuận dự án đầu tư chưa xác định cụ thể thời gian bán hàng, thời điểm bắt đầu bán hàng</w:t>
      </w:r>
      <w:r w:rsidRPr="006966FA">
        <w:rPr>
          <w:color w:val="auto"/>
          <w:spacing w:val="-4"/>
          <w:sz w:val="28"/>
          <w:szCs w:val="28"/>
        </w:rPr>
        <w:t>:</w:t>
      </w:r>
      <w:r w:rsidR="003E5F1D" w:rsidRPr="006966FA">
        <w:rPr>
          <w:color w:val="auto"/>
          <w:spacing w:val="-4"/>
          <w:sz w:val="28"/>
          <w:szCs w:val="28"/>
        </w:rPr>
        <w:t xml:space="preserve"> </w:t>
      </w:r>
      <w:r w:rsidRPr="006966FA">
        <w:rPr>
          <w:color w:val="auto"/>
          <w:spacing w:val="-4"/>
          <w:sz w:val="28"/>
          <w:szCs w:val="28"/>
        </w:rPr>
        <w:t xml:space="preserve">Theo quy định tại </w:t>
      </w:r>
      <w:r w:rsidR="0087569A" w:rsidRPr="006966FA">
        <w:rPr>
          <w:color w:val="auto"/>
          <w:sz w:val="28"/>
          <w:szCs w:val="28"/>
        </w:rPr>
        <w:t xml:space="preserve">Phụ lục </w:t>
      </w:r>
      <w:r w:rsidR="00E76996" w:rsidRPr="006966FA">
        <w:rPr>
          <w:color w:val="auto"/>
          <w:sz w:val="28"/>
          <w:szCs w:val="28"/>
        </w:rPr>
        <w:t>ban hành kèm theo Quyết định này</w:t>
      </w:r>
      <w:r w:rsidR="00023E63" w:rsidRPr="006966FA">
        <w:rPr>
          <w:color w:val="auto"/>
          <w:sz w:val="28"/>
          <w:szCs w:val="28"/>
        </w:rPr>
        <w:t xml:space="preserve">. </w:t>
      </w:r>
    </w:p>
    <w:p w14:paraId="4CD3E14F" w14:textId="2B87C24B" w:rsidR="003E5F1D" w:rsidRPr="006966FA" w:rsidRDefault="003E5F1D" w:rsidP="006D251E">
      <w:pPr>
        <w:pStyle w:val="Default"/>
        <w:spacing w:before="120" w:line="276" w:lineRule="auto"/>
        <w:ind w:firstLine="567"/>
        <w:jc w:val="both"/>
        <w:rPr>
          <w:b/>
          <w:color w:val="auto"/>
          <w:sz w:val="28"/>
          <w:szCs w:val="28"/>
        </w:rPr>
      </w:pPr>
      <w:r w:rsidRPr="006966FA">
        <w:rPr>
          <w:b/>
          <w:color w:val="auto"/>
          <w:sz w:val="28"/>
          <w:szCs w:val="28"/>
        </w:rPr>
        <w:t xml:space="preserve">Điều </w:t>
      </w:r>
      <w:r w:rsidR="00D54237" w:rsidRPr="006966FA">
        <w:rPr>
          <w:b/>
          <w:color w:val="auto"/>
          <w:sz w:val="28"/>
          <w:szCs w:val="28"/>
        </w:rPr>
        <w:t xml:space="preserve">5. </w:t>
      </w:r>
      <w:r w:rsidRPr="006966FA">
        <w:rPr>
          <w:b/>
          <w:color w:val="auto"/>
          <w:sz w:val="28"/>
          <w:szCs w:val="28"/>
        </w:rPr>
        <w:t>Quy định về tỷ lệ lấp đầy</w:t>
      </w:r>
    </w:p>
    <w:p w14:paraId="68126D90" w14:textId="608A3BA7" w:rsidR="003E5F1D" w:rsidRPr="006966FA" w:rsidRDefault="007B74BB" w:rsidP="006D251E">
      <w:pPr>
        <w:pStyle w:val="Default"/>
        <w:spacing w:before="120" w:line="276" w:lineRule="auto"/>
        <w:ind w:firstLine="567"/>
        <w:jc w:val="both"/>
        <w:rPr>
          <w:color w:val="auto"/>
          <w:sz w:val="28"/>
          <w:szCs w:val="28"/>
        </w:rPr>
      </w:pPr>
      <w:r w:rsidRPr="006966FA">
        <w:rPr>
          <w:color w:val="auto"/>
          <w:sz w:val="28"/>
          <w:szCs w:val="28"/>
        </w:rPr>
        <w:t>1.</w:t>
      </w:r>
      <w:r w:rsidR="00AB5AC0" w:rsidRPr="006966FA">
        <w:rPr>
          <w:color w:val="auto"/>
          <w:sz w:val="28"/>
          <w:szCs w:val="28"/>
        </w:rPr>
        <w:t xml:space="preserve"> </w:t>
      </w:r>
      <w:r w:rsidR="003E5F1D" w:rsidRPr="006966FA">
        <w:rPr>
          <w:color w:val="auto"/>
          <w:sz w:val="28"/>
          <w:szCs w:val="28"/>
        </w:rPr>
        <w:t xml:space="preserve">Tỷ lệ lấp đầy </w:t>
      </w:r>
      <w:bookmarkStart w:id="1" w:name="_Hlk181885445"/>
      <w:r w:rsidR="003E5F1D" w:rsidRPr="006966FA">
        <w:rPr>
          <w:color w:val="auto"/>
          <w:sz w:val="28"/>
          <w:szCs w:val="28"/>
        </w:rPr>
        <w:t xml:space="preserve">đối với trường hợp cho thuê đất, thuê mặt bằng </w:t>
      </w:r>
      <w:bookmarkEnd w:id="1"/>
      <w:r w:rsidR="003E5F1D" w:rsidRPr="006966FA">
        <w:rPr>
          <w:color w:val="auto"/>
          <w:sz w:val="28"/>
          <w:szCs w:val="28"/>
        </w:rPr>
        <w:t xml:space="preserve">sử dụng vào mục đích </w:t>
      </w:r>
      <w:r w:rsidR="00014C88" w:rsidRPr="006966FA">
        <w:rPr>
          <w:color w:val="auto"/>
          <w:sz w:val="28"/>
          <w:szCs w:val="28"/>
        </w:rPr>
        <w:t>thương mại</w:t>
      </w:r>
      <w:r w:rsidR="0064357A" w:rsidRPr="006966FA">
        <w:rPr>
          <w:color w:val="auto"/>
          <w:sz w:val="28"/>
          <w:szCs w:val="28"/>
        </w:rPr>
        <w:t>,</w:t>
      </w:r>
      <w:r w:rsidR="000E4A54" w:rsidRPr="006966FA">
        <w:rPr>
          <w:color w:val="auto"/>
          <w:sz w:val="28"/>
          <w:szCs w:val="28"/>
        </w:rPr>
        <w:t xml:space="preserve"> </w:t>
      </w:r>
      <w:r w:rsidR="00014C88" w:rsidRPr="006966FA">
        <w:rPr>
          <w:color w:val="auto"/>
          <w:sz w:val="28"/>
          <w:szCs w:val="28"/>
        </w:rPr>
        <w:t>dịch vụ</w:t>
      </w:r>
      <w:r w:rsidR="00FF349D" w:rsidRPr="006966FA">
        <w:rPr>
          <w:color w:val="auto"/>
          <w:sz w:val="28"/>
          <w:szCs w:val="28"/>
        </w:rPr>
        <w:t xml:space="preserve"> </w:t>
      </w:r>
      <w:r w:rsidR="00A62D27" w:rsidRPr="006966FA">
        <w:rPr>
          <w:color w:val="auto"/>
          <w:sz w:val="28"/>
          <w:szCs w:val="28"/>
        </w:rPr>
        <w:t xml:space="preserve">(trừ </w:t>
      </w:r>
      <w:r w:rsidRPr="006966FA">
        <w:rPr>
          <w:color w:val="auto"/>
          <w:sz w:val="28"/>
          <w:szCs w:val="28"/>
        </w:rPr>
        <w:t xml:space="preserve">trường hợp quy định tại </w:t>
      </w:r>
      <w:r w:rsidR="00A62D27" w:rsidRPr="006966FA">
        <w:rPr>
          <w:color w:val="auto"/>
          <w:sz w:val="28"/>
          <w:szCs w:val="28"/>
        </w:rPr>
        <w:t xml:space="preserve">khoản </w:t>
      </w:r>
      <w:r w:rsidRPr="006966FA">
        <w:rPr>
          <w:color w:val="auto"/>
          <w:sz w:val="28"/>
          <w:szCs w:val="28"/>
        </w:rPr>
        <w:t>2</w:t>
      </w:r>
      <w:r w:rsidR="00725835" w:rsidRPr="006966FA">
        <w:rPr>
          <w:color w:val="auto"/>
          <w:sz w:val="28"/>
          <w:szCs w:val="28"/>
        </w:rPr>
        <w:t>, khoản 3</w:t>
      </w:r>
      <w:r w:rsidR="00A62D27" w:rsidRPr="006966FA">
        <w:rPr>
          <w:color w:val="auto"/>
          <w:sz w:val="28"/>
          <w:szCs w:val="28"/>
        </w:rPr>
        <w:t xml:space="preserve"> Điều này</w:t>
      </w:r>
      <w:r w:rsidRPr="006966FA">
        <w:rPr>
          <w:color w:val="auto"/>
          <w:sz w:val="28"/>
          <w:szCs w:val="28"/>
        </w:rPr>
        <w:t>)</w:t>
      </w:r>
    </w:p>
    <w:p w14:paraId="26022859" w14:textId="17F12F94" w:rsidR="003E5F1D" w:rsidRPr="006966FA" w:rsidRDefault="007B74BB" w:rsidP="006D251E">
      <w:pPr>
        <w:pStyle w:val="Default"/>
        <w:spacing w:before="120" w:line="276" w:lineRule="auto"/>
        <w:ind w:firstLine="567"/>
        <w:jc w:val="both"/>
        <w:rPr>
          <w:color w:val="auto"/>
          <w:sz w:val="28"/>
          <w:szCs w:val="28"/>
        </w:rPr>
      </w:pPr>
      <w:r w:rsidRPr="006966FA">
        <w:rPr>
          <w:color w:val="auto"/>
          <w:sz w:val="28"/>
          <w:szCs w:val="28"/>
        </w:rPr>
        <w:t>a)</w:t>
      </w:r>
      <w:r w:rsidR="003E5F1D" w:rsidRPr="006966FA">
        <w:rPr>
          <w:color w:val="auto"/>
          <w:sz w:val="28"/>
          <w:szCs w:val="28"/>
        </w:rPr>
        <w:t xml:space="preserve"> Tỷ lệ lấp đầy tối thiểu trong năm đầu tiên phát sinh doanh thu là 70%.</w:t>
      </w:r>
    </w:p>
    <w:p w14:paraId="3BD29B8D" w14:textId="199AE450" w:rsidR="003E5F1D" w:rsidRPr="006966FA" w:rsidRDefault="007B74BB" w:rsidP="006D251E">
      <w:pPr>
        <w:pStyle w:val="Default"/>
        <w:spacing w:before="120" w:line="276" w:lineRule="auto"/>
        <w:ind w:firstLine="567"/>
        <w:jc w:val="both"/>
        <w:rPr>
          <w:color w:val="auto"/>
          <w:sz w:val="28"/>
          <w:szCs w:val="28"/>
        </w:rPr>
      </w:pPr>
      <w:r w:rsidRPr="006966FA">
        <w:rPr>
          <w:color w:val="auto"/>
          <w:sz w:val="28"/>
          <w:szCs w:val="28"/>
        </w:rPr>
        <w:t>b)</w:t>
      </w:r>
      <w:r w:rsidR="003E5F1D" w:rsidRPr="006966FA">
        <w:rPr>
          <w:color w:val="auto"/>
          <w:sz w:val="28"/>
          <w:szCs w:val="28"/>
        </w:rPr>
        <w:t xml:space="preserve"> Tỷ lệ lấp đầy tối đa hiệu quả của dự án là 80%.</w:t>
      </w:r>
    </w:p>
    <w:p w14:paraId="19A63310" w14:textId="4FFD8F1A" w:rsidR="003E5F1D" w:rsidRPr="006966FA" w:rsidRDefault="007B74BB" w:rsidP="006D251E">
      <w:pPr>
        <w:pStyle w:val="Default"/>
        <w:spacing w:before="120" w:line="276" w:lineRule="auto"/>
        <w:ind w:firstLine="567"/>
        <w:jc w:val="both"/>
        <w:rPr>
          <w:color w:val="auto"/>
          <w:sz w:val="28"/>
          <w:szCs w:val="28"/>
        </w:rPr>
      </w:pPr>
      <w:r w:rsidRPr="006966FA">
        <w:rPr>
          <w:color w:val="auto"/>
          <w:sz w:val="28"/>
          <w:szCs w:val="28"/>
        </w:rPr>
        <w:t>c)</w:t>
      </w:r>
      <w:r w:rsidR="003E5F1D" w:rsidRPr="006966FA">
        <w:rPr>
          <w:color w:val="auto"/>
          <w:sz w:val="28"/>
          <w:szCs w:val="28"/>
        </w:rPr>
        <w:t xml:space="preserve"> Số năm lấp đầy từ tối thiểu đến tối đa hiệu quả là 05 năm</w:t>
      </w:r>
      <w:r w:rsidR="00C66523" w:rsidRPr="006966FA">
        <w:rPr>
          <w:color w:val="auto"/>
          <w:sz w:val="28"/>
          <w:szCs w:val="28"/>
        </w:rPr>
        <w:t>.</w:t>
      </w:r>
    </w:p>
    <w:p w14:paraId="4EF0098A" w14:textId="321F71D3" w:rsidR="003E5F1D" w:rsidRPr="006966FA" w:rsidRDefault="0062175A" w:rsidP="006D251E">
      <w:pPr>
        <w:pStyle w:val="Default"/>
        <w:spacing w:before="120" w:line="276" w:lineRule="auto"/>
        <w:ind w:firstLine="567"/>
        <w:jc w:val="both"/>
        <w:rPr>
          <w:color w:val="auto"/>
          <w:sz w:val="28"/>
          <w:szCs w:val="28"/>
        </w:rPr>
      </w:pPr>
      <w:r w:rsidRPr="006966FA">
        <w:rPr>
          <w:color w:val="auto"/>
          <w:sz w:val="28"/>
          <w:szCs w:val="28"/>
        </w:rPr>
        <w:t>2.</w:t>
      </w:r>
      <w:r w:rsidR="003E5F1D" w:rsidRPr="006966FA">
        <w:rPr>
          <w:color w:val="auto"/>
          <w:sz w:val="28"/>
          <w:szCs w:val="28"/>
        </w:rPr>
        <w:t xml:space="preserve"> Tỷ lệ lấp đầy </w:t>
      </w:r>
      <w:r w:rsidR="00014C88" w:rsidRPr="006966FA">
        <w:rPr>
          <w:color w:val="auto"/>
          <w:sz w:val="28"/>
          <w:szCs w:val="28"/>
        </w:rPr>
        <w:t xml:space="preserve">đối với trường hợp cho thuê đất sử dụng vào </w:t>
      </w:r>
      <w:r w:rsidR="003E5F1D" w:rsidRPr="006966FA">
        <w:rPr>
          <w:color w:val="auto"/>
          <w:sz w:val="28"/>
          <w:szCs w:val="28"/>
        </w:rPr>
        <w:t xml:space="preserve">mục đích </w:t>
      </w:r>
      <w:r w:rsidR="00F6470C" w:rsidRPr="006966FA">
        <w:rPr>
          <w:color w:val="auto"/>
          <w:sz w:val="28"/>
          <w:szCs w:val="28"/>
        </w:rPr>
        <w:t>thương mại</w:t>
      </w:r>
      <w:r w:rsidR="0064357A" w:rsidRPr="006966FA">
        <w:rPr>
          <w:color w:val="auto"/>
          <w:sz w:val="28"/>
          <w:szCs w:val="28"/>
        </w:rPr>
        <w:t>,</w:t>
      </w:r>
      <w:r w:rsidR="00F6470C" w:rsidRPr="006966FA">
        <w:rPr>
          <w:color w:val="auto"/>
          <w:sz w:val="28"/>
          <w:szCs w:val="28"/>
        </w:rPr>
        <w:t xml:space="preserve"> dịch vụ để xây dựng </w:t>
      </w:r>
      <w:r w:rsidR="003E5F1D" w:rsidRPr="006966FA">
        <w:rPr>
          <w:color w:val="auto"/>
          <w:sz w:val="28"/>
          <w:szCs w:val="28"/>
        </w:rPr>
        <w:t>khách sạn</w:t>
      </w:r>
    </w:p>
    <w:p w14:paraId="3D1CBFEC" w14:textId="28BFC072" w:rsidR="002F572C" w:rsidRPr="0087496D" w:rsidRDefault="00986BE1" w:rsidP="006D251E">
      <w:pPr>
        <w:pStyle w:val="Default"/>
        <w:spacing w:before="120" w:line="276" w:lineRule="auto"/>
        <w:ind w:firstLine="567"/>
        <w:jc w:val="both"/>
        <w:rPr>
          <w:strike/>
          <w:color w:val="auto"/>
          <w:sz w:val="28"/>
          <w:szCs w:val="28"/>
        </w:rPr>
      </w:pPr>
      <w:r w:rsidRPr="006966FA">
        <w:rPr>
          <w:color w:val="auto"/>
          <w:sz w:val="28"/>
          <w:szCs w:val="28"/>
        </w:rPr>
        <w:t xml:space="preserve">Bằng </w:t>
      </w:r>
      <w:r w:rsidR="002F572C" w:rsidRPr="006966FA">
        <w:rPr>
          <w:color w:val="auto"/>
          <w:sz w:val="28"/>
          <w:szCs w:val="28"/>
        </w:rPr>
        <w:t>công suất sử dụng phòng khách sạn trong điều kiện bình thường</w:t>
      </w:r>
      <w:r w:rsidR="007B74BB" w:rsidRPr="006966FA">
        <w:rPr>
          <w:color w:val="auto"/>
          <w:sz w:val="28"/>
          <w:szCs w:val="28"/>
        </w:rPr>
        <w:t xml:space="preserve"> của </w:t>
      </w:r>
      <w:r w:rsidR="002F572C" w:rsidRPr="006966FA">
        <w:rPr>
          <w:color w:val="auto"/>
          <w:sz w:val="28"/>
          <w:szCs w:val="28"/>
        </w:rPr>
        <w:t xml:space="preserve">bình quân </w:t>
      </w:r>
      <w:r w:rsidR="007B74BB" w:rsidRPr="006966FA">
        <w:rPr>
          <w:color w:val="auto"/>
          <w:sz w:val="28"/>
          <w:szCs w:val="28"/>
        </w:rPr>
        <w:t>0</w:t>
      </w:r>
      <w:r w:rsidR="002F572C" w:rsidRPr="006966FA">
        <w:rPr>
          <w:color w:val="auto"/>
          <w:sz w:val="28"/>
          <w:szCs w:val="28"/>
        </w:rPr>
        <w:t xml:space="preserve">2 </w:t>
      </w:r>
      <w:r w:rsidR="002F572C" w:rsidRPr="0087496D">
        <w:rPr>
          <w:color w:val="auto"/>
          <w:sz w:val="28"/>
          <w:szCs w:val="28"/>
        </w:rPr>
        <w:t>năm liên tục gần nhất tính đến thời điểm định giá theo văn bản cung cấp thông tin của</w:t>
      </w:r>
      <w:r w:rsidR="001C72AC" w:rsidRPr="0087496D">
        <w:rPr>
          <w:color w:val="auto"/>
          <w:sz w:val="28"/>
          <w:szCs w:val="28"/>
        </w:rPr>
        <w:t xml:space="preserve"> cơ quan quản lý nhà nước trong lĩnh vực du lịch.</w:t>
      </w:r>
      <w:r w:rsidR="002F572C" w:rsidRPr="0087496D">
        <w:rPr>
          <w:color w:val="auto"/>
          <w:sz w:val="28"/>
          <w:szCs w:val="28"/>
        </w:rPr>
        <w:t xml:space="preserve"> </w:t>
      </w:r>
    </w:p>
    <w:p w14:paraId="51A75479" w14:textId="7B5E84AA" w:rsidR="00C66523" w:rsidRPr="006966FA" w:rsidRDefault="0039317F" w:rsidP="006D251E">
      <w:pPr>
        <w:pStyle w:val="NormalWeb"/>
        <w:shd w:val="clear" w:color="auto" w:fill="FFFFFF"/>
        <w:spacing w:before="120" w:beforeAutospacing="0" w:after="0" w:afterAutospacing="0" w:line="276" w:lineRule="auto"/>
        <w:ind w:firstLine="567"/>
        <w:jc w:val="both"/>
        <w:rPr>
          <w:spacing w:val="-4"/>
          <w:sz w:val="28"/>
          <w:szCs w:val="28"/>
        </w:rPr>
      </w:pPr>
      <w:r w:rsidRPr="0087496D">
        <w:rPr>
          <w:sz w:val="28"/>
          <w:szCs w:val="28"/>
        </w:rPr>
        <w:t>3</w:t>
      </w:r>
      <w:r w:rsidR="007B74BB" w:rsidRPr="0087496D">
        <w:rPr>
          <w:sz w:val="28"/>
          <w:szCs w:val="28"/>
        </w:rPr>
        <w:t xml:space="preserve">. Tỷ lệ lấp đầy đối với trường hợp </w:t>
      </w:r>
      <w:r w:rsidRPr="0087496D">
        <w:rPr>
          <w:sz w:val="28"/>
          <w:szCs w:val="28"/>
        </w:rPr>
        <w:t xml:space="preserve">cho thuê đất, thuê mặt bằng sử dụng vào mục đích </w:t>
      </w:r>
      <w:r w:rsidR="0034458D" w:rsidRPr="0087496D">
        <w:rPr>
          <w:sz w:val="28"/>
          <w:szCs w:val="28"/>
        </w:rPr>
        <w:t>thương mại</w:t>
      </w:r>
      <w:r w:rsidR="0064357A" w:rsidRPr="0087496D">
        <w:rPr>
          <w:sz w:val="28"/>
          <w:szCs w:val="28"/>
        </w:rPr>
        <w:t>,</w:t>
      </w:r>
      <w:r w:rsidR="0034458D" w:rsidRPr="0087496D">
        <w:rPr>
          <w:sz w:val="28"/>
          <w:szCs w:val="28"/>
        </w:rPr>
        <w:t xml:space="preserve"> dịch vụ để làm </w:t>
      </w:r>
      <w:r w:rsidR="00C66523" w:rsidRPr="0087496D">
        <w:rPr>
          <w:spacing w:val="-4"/>
          <w:sz w:val="28"/>
          <w:szCs w:val="28"/>
        </w:rPr>
        <w:t xml:space="preserve">bãi đậu xe, bãi đậu xe dưới </w:t>
      </w:r>
      <w:r w:rsidR="00C66523" w:rsidRPr="006966FA">
        <w:rPr>
          <w:spacing w:val="-4"/>
          <w:sz w:val="28"/>
          <w:szCs w:val="28"/>
        </w:rPr>
        <w:t xml:space="preserve">tầng hầm </w:t>
      </w:r>
    </w:p>
    <w:p w14:paraId="3DAEE84B" w14:textId="445024FA" w:rsidR="007B74BB" w:rsidRPr="006966FA" w:rsidRDefault="00566935" w:rsidP="006D251E">
      <w:pPr>
        <w:pStyle w:val="NormalWeb"/>
        <w:shd w:val="clear" w:color="auto" w:fill="FFFFFF"/>
        <w:spacing w:before="120" w:beforeAutospacing="0" w:after="0" w:afterAutospacing="0" w:line="276" w:lineRule="auto"/>
        <w:ind w:firstLine="567"/>
        <w:jc w:val="both"/>
        <w:rPr>
          <w:sz w:val="28"/>
          <w:szCs w:val="28"/>
        </w:rPr>
      </w:pPr>
      <w:r w:rsidRPr="006966FA">
        <w:rPr>
          <w:sz w:val="28"/>
          <w:szCs w:val="28"/>
        </w:rPr>
        <w:t>a)</w:t>
      </w:r>
      <w:r w:rsidR="007B74BB" w:rsidRPr="006966FA">
        <w:rPr>
          <w:sz w:val="28"/>
          <w:szCs w:val="28"/>
        </w:rPr>
        <w:t xml:space="preserve"> Tỷ lệ lấp đầy tối thiểu trong năm đầu tiên phát sinh doanh thu là 60%.</w:t>
      </w:r>
    </w:p>
    <w:p w14:paraId="7A1250B2" w14:textId="2B39BBD3" w:rsidR="007B74BB" w:rsidRPr="006966FA" w:rsidRDefault="00566935" w:rsidP="006D251E">
      <w:pPr>
        <w:pStyle w:val="Default"/>
        <w:spacing w:before="120" w:line="276" w:lineRule="auto"/>
        <w:ind w:firstLine="567"/>
        <w:jc w:val="both"/>
        <w:rPr>
          <w:color w:val="auto"/>
          <w:sz w:val="28"/>
          <w:szCs w:val="28"/>
        </w:rPr>
      </w:pPr>
      <w:r w:rsidRPr="006966FA">
        <w:rPr>
          <w:color w:val="auto"/>
          <w:sz w:val="28"/>
          <w:szCs w:val="28"/>
        </w:rPr>
        <w:t>b)</w:t>
      </w:r>
      <w:r w:rsidR="007B74BB" w:rsidRPr="006966FA">
        <w:rPr>
          <w:color w:val="auto"/>
          <w:sz w:val="28"/>
          <w:szCs w:val="28"/>
        </w:rPr>
        <w:t xml:space="preserve"> Tỷ lệ lấp đầy tối đa hiệu quả của dự án là 80%.</w:t>
      </w:r>
    </w:p>
    <w:p w14:paraId="51F6677C" w14:textId="5D7BCAD0" w:rsidR="007B74BB" w:rsidRPr="006966FA" w:rsidRDefault="00566935" w:rsidP="006D251E">
      <w:pPr>
        <w:pStyle w:val="Default"/>
        <w:spacing w:before="120" w:line="276" w:lineRule="auto"/>
        <w:ind w:firstLine="567"/>
        <w:jc w:val="both"/>
        <w:rPr>
          <w:color w:val="auto"/>
          <w:sz w:val="28"/>
          <w:szCs w:val="28"/>
        </w:rPr>
      </w:pPr>
      <w:r w:rsidRPr="006966FA">
        <w:rPr>
          <w:color w:val="auto"/>
          <w:sz w:val="28"/>
          <w:szCs w:val="28"/>
        </w:rPr>
        <w:t>c)</w:t>
      </w:r>
      <w:r w:rsidR="007B74BB" w:rsidRPr="006966FA">
        <w:rPr>
          <w:color w:val="auto"/>
          <w:sz w:val="28"/>
          <w:szCs w:val="28"/>
        </w:rPr>
        <w:t xml:space="preserve"> Số năm lấp đầy từ tối thiểu đến tối đa hiệu quả là 05 năm</w:t>
      </w:r>
      <w:r w:rsidRPr="006966FA">
        <w:rPr>
          <w:color w:val="auto"/>
          <w:sz w:val="28"/>
          <w:szCs w:val="28"/>
        </w:rPr>
        <w:t>.</w:t>
      </w:r>
    </w:p>
    <w:p w14:paraId="0140477F" w14:textId="1A0384AB" w:rsidR="001F5416" w:rsidRPr="006966FA" w:rsidRDefault="00A4540D" w:rsidP="001F5416">
      <w:pPr>
        <w:pStyle w:val="NormalWeb"/>
        <w:shd w:val="clear" w:color="auto" w:fill="FFFFFF"/>
        <w:spacing w:before="120" w:beforeAutospacing="0" w:after="0" w:afterAutospacing="0" w:line="276" w:lineRule="auto"/>
        <w:ind w:firstLine="567"/>
        <w:jc w:val="both"/>
        <w:rPr>
          <w:sz w:val="28"/>
          <w:szCs w:val="28"/>
        </w:rPr>
      </w:pPr>
      <w:r w:rsidRPr="006966FA">
        <w:rPr>
          <w:sz w:val="28"/>
          <w:szCs w:val="28"/>
        </w:rPr>
        <w:t>4</w:t>
      </w:r>
      <w:r w:rsidR="0062175A" w:rsidRPr="006966FA">
        <w:rPr>
          <w:sz w:val="28"/>
          <w:szCs w:val="28"/>
        </w:rPr>
        <w:t>.</w:t>
      </w:r>
      <w:r w:rsidR="003E5F1D" w:rsidRPr="006966FA">
        <w:rPr>
          <w:sz w:val="28"/>
          <w:szCs w:val="28"/>
        </w:rPr>
        <w:t xml:space="preserve"> Tỷ lệ lấp đầy đối với </w:t>
      </w:r>
      <w:r w:rsidR="00566935" w:rsidRPr="006966FA">
        <w:rPr>
          <w:sz w:val="28"/>
          <w:szCs w:val="28"/>
        </w:rPr>
        <w:t xml:space="preserve">trường hợp </w:t>
      </w:r>
      <w:r w:rsidR="001A5365" w:rsidRPr="006966FA">
        <w:rPr>
          <w:sz w:val="28"/>
          <w:szCs w:val="28"/>
        </w:rPr>
        <w:t xml:space="preserve">cho thuê đất, thuê mặt bằng để thực hiện </w:t>
      </w:r>
      <w:r w:rsidR="003E5F1D" w:rsidRPr="006966FA">
        <w:rPr>
          <w:sz w:val="28"/>
          <w:szCs w:val="28"/>
        </w:rPr>
        <w:t>dự án khu công nghiệp, cụm công nghiệp</w:t>
      </w:r>
    </w:p>
    <w:p w14:paraId="54E5A302" w14:textId="4D94D615" w:rsidR="003E5F1D" w:rsidRPr="006966FA" w:rsidRDefault="003E5F1D" w:rsidP="00B27C6F">
      <w:pPr>
        <w:pStyle w:val="NormalWeb"/>
        <w:shd w:val="clear" w:color="auto" w:fill="FFFFFF"/>
        <w:spacing w:before="120" w:beforeAutospacing="0" w:after="0" w:afterAutospacing="0" w:line="276" w:lineRule="auto"/>
        <w:ind w:firstLine="567"/>
        <w:jc w:val="both"/>
        <w:rPr>
          <w:sz w:val="28"/>
          <w:szCs w:val="28"/>
        </w:rPr>
      </w:pPr>
      <w:r w:rsidRPr="006966FA">
        <w:rPr>
          <w:sz w:val="28"/>
          <w:szCs w:val="28"/>
        </w:rPr>
        <w:lastRenderedPageBreak/>
        <w:t xml:space="preserve">Tỷ lệ lấp đầy bằng tổng tỷ lệ bán hàng tính từ năm đầu tiên phát sinh doanh thu </w:t>
      </w:r>
      <w:r w:rsidR="0017428F" w:rsidRPr="006966FA">
        <w:rPr>
          <w:sz w:val="28"/>
          <w:szCs w:val="28"/>
        </w:rPr>
        <w:t xml:space="preserve">đến </w:t>
      </w:r>
      <w:r w:rsidRPr="006966FA">
        <w:rPr>
          <w:sz w:val="28"/>
          <w:szCs w:val="28"/>
        </w:rPr>
        <w:t xml:space="preserve">tối đa là </w:t>
      </w:r>
      <w:r w:rsidR="0017428F" w:rsidRPr="006966FA">
        <w:rPr>
          <w:sz w:val="28"/>
          <w:szCs w:val="28"/>
        </w:rPr>
        <w:t>100</w:t>
      </w:r>
      <w:r w:rsidRPr="006966FA">
        <w:rPr>
          <w:sz w:val="28"/>
          <w:szCs w:val="28"/>
        </w:rPr>
        <w:t>% cho đến hết thời gian thuê đất</w:t>
      </w:r>
      <w:r w:rsidR="00F930A3" w:rsidRPr="006966FA">
        <w:rPr>
          <w:sz w:val="28"/>
          <w:szCs w:val="28"/>
        </w:rPr>
        <w:t>.</w:t>
      </w:r>
      <w:r w:rsidR="00B27C6F" w:rsidRPr="006966FA">
        <w:rPr>
          <w:sz w:val="28"/>
          <w:szCs w:val="28"/>
        </w:rPr>
        <w:t xml:space="preserve"> </w:t>
      </w:r>
    </w:p>
    <w:p w14:paraId="08AB5554" w14:textId="71E16275" w:rsidR="003E5F1D" w:rsidRPr="006966FA" w:rsidRDefault="003E5F1D" w:rsidP="006D251E">
      <w:pPr>
        <w:pStyle w:val="NormalWeb"/>
        <w:shd w:val="clear" w:color="auto" w:fill="FFFFFF"/>
        <w:spacing w:before="120" w:beforeAutospacing="0" w:after="0" w:afterAutospacing="0" w:line="276" w:lineRule="auto"/>
        <w:ind w:firstLine="567"/>
        <w:jc w:val="both"/>
        <w:rPr>
          <w:b/>
          <w:sz w:val="28"/>
          <w:szCs w:val="28"/>
        </w:rPr>
      </w:pPr>
      <w:r w:rsidRPr="006966FA">
        <w:rPr>
          <w:b/>
          <w:sz w:val="28"/>
          <w:szCs w:val="28"/>
        </w:rPr>
        <w:t xml:space="preserve">Điều </w:t>
      </w:r>
      <w:r w:rsidR="00D54237" w:rsidRPr="006966FA">
        <w:rPr>
          <w:b/>
          <w:sz w:val="28"/>
          <w:szCs w:val="28"/>
        </w:rPr>
        <w:t xml:space="preserve">6. </w:t>
      </w:r>
      <w:r w:rsidR="006C151E" w:rsidRPr="006966FA">
        <w:rPr>
          <w:b/>
          <w:sz w:val="28"/>
          <w:szCs w:val="28"/>
        </w:rPr>
        <w:t>Tỷ lệ % để xác định c</w:t>
      </w:r>
      <w:r w:rsidRPr="006966FA">
        <w:rPr>
          <w:b/>
          <w:sz w:val="28"/>
          <w:szCs w:val="28"/>
        </w:rPr>
        <w:t>hi phí kinh doanh</w:t>
      </w:r>
      <w:r w:rsidR="006C151E" w:rsidRPr="006966FA">
        <w:rPr>
          <w:b/>
          <w:sz w:val="28"/>
          <w:szCs w:val="28"/>
        </w:rPr>
        <w:t>; chi phí lãi vay, lợi nhuận của nhà đầu tư có tính đến vốn chủ sở hữu, rủi ro</w:t>
      </w:r>
      <w:r w:rsidR="00322EF0" w:rsidRPr="006966FA">
        <w:rPr>
          <w:b/>
          <w:sz w:val="28"/>
          <w:szCs w:val="28"/>
        </w:rPr>
        <w:t xml:space="preserve"> </w:t>
      </w:r>
      <w:r w:rsidR="006C151E" w:rsidRPr="006966FA">
        <w:rPr>
          <w:b/>
          <w:sz w:val="28"/>
          <w:szCs w:val="28"/>
        </w:rPr>
        <w:t xml:space="preserve">trong kinh doanh của khu đất, thửa đất </w:t>
      </w:r>
    </w:p>
    <w:p w14:paraId="2FF52393" w14:textId="3F529552" w:rsidR="003E5F1D" w:rsidRPr="006966FA" w:rsidRDefault="006C151E" w:rsidP="006D251E">
      <w:pPr>
        <w:pStyle w:val="NormalWeb"/>
        <w:shd w:val="clear" w:color="auto" w:fill="FFFFFF"/>
        <w:spacing w:before="120" w:beforeAutospacing="0" w:after="0" w:afterAutospacing="0" w:line="276" w:lineRule="auto"/>
        <w:ind w:firstLine="567"/>
        <w:jc w:val="both"/>
        <w:rPr>
          <w:sz w:val="28"/>
          <w:szCs w:val="28"/>
        </w:rPr>
      </w:pPr>
      <w:r w:rsidRPr="006966FA">
        <w:rPr>
          <w:sz w:val="28"/>
          <w:szCs w:val="28"/>
        </w:rPr>
        <w:t xml:space="preserve">1. </w:t>
      </w:r>
      <w:r w:rsidR="003E5F1D" w:rsidRPr="006966FA">
        <w:rPr>
          <w:sz w:val="28"/>
          <w:szCs w:val="28"/>
        </w:rPr>
        <w:t>Tỷ lệ % đ</w:t>
      </w:r>
      <w:r w:rsidR="000C4AF4" w:rsidRPr="006966FA">
        <w:rPr>
          <w:sz w:val="28"/>
          <w:szCs w:val="28"/>
        </w:rPr>
        <w:t>ể</w:t>
      </w:r>
      <w:r w:rsidR="003E5F1D" w:rsidRPr="006966FA">
        <w:rPr>
          <w:sz w:val="28"/>
          <w:szCs w:val="28"/>
        </w:rPr>
        <w:t xml:space="preserve"> xác định chi phí kinh doanh</w:t>
      </w:r>
    </w:p>
    <w:p w14:paraId="6A6290BF" w14:textId="1D0E1C19" w:rsidR="003E5F1D" w:rsidRPr="006966FA" w:rsidRDefault="006C151E" w:rsidP="006D251E">
      <w:pPr>
        <w:widowControl w:val="0"/>
        <w:spacing w:before="120" w:after="0"/>
        <w:ind w:firstLine="567"/>
        <w:jc w:val="both"/>
        <w:rPr>
          <w:rFonts w:ascii="Times New Roman" w:hAnsi="Times New Roman" w:cs="Times New Roman"/>
          <w:spacing w:val="-4"/>
          <w:sz w:val="28"/>
          <w:szCs w:val="28"/>
        </w:rPr>
      </w:pPr>
      <w:r w:rsidRPr="006966FA">
        <w:rPr>
          <w:rFonts w:ascii="Times New Roman" w:hAnsi="Times New Roman" w:cs="Times New Roman"/>
          <w:spacing w:val="-4"/>
          <w:sz w:val="28"/>
          <w:szCs w:val="28"/>
        </w:rPr>
        <w:t>a</w:t>
      </w:r>
      <w:r w:rsidR="00992630" w:rsidRPr="006966FA">
        <w:rPr>
          <w:rFonts w:ascii="Times New Roman" w:hAnsi="Times New Roman" w:cs="Times New Roman"/>
          <w:spacing w:val="-4"/>
          <w:sz w:val="28"/>
          <w:szCs w:val="28"/>
        </w:rPr>
        <w:t>)</w:t>
      </w:r>
      <w:r w:rsidR="00301497" w:rsidRPr="006966FA">
        <w:rPr>
          <w:rFonts w:ascii="Times New Roman" w:hAnsi="Times New Roman" w:cs="Times New Roman"/>
          <w:spacing w:val="-4"/>
          <w:sz w:val="28"/>
          <w:szCs w:val="28"/>
        </w:rPr>
        <w:t xml:space="preserve"> </w:t>
      </w:r>
      <w:r w:rsidR="003E5F1D" w:rsidRPr="006966FA">
        <w:rPr>
          <w:rFonts w:ascii="Times New Roman" w:hAnsi="Times New Roman" w:cs="Times New Roman"/>
          <w:spacing w:val="-4"/>
          <w:sz w:val="28"/>
          <w:szCs w:val="28"/>
        </w:rPr>
        <w:t>Chi phí tiếp thị, quảng cáo, bán hàng được tính bằng 1,6 % tổng doanh thu</w:t>
      </w:r>
      <w:r w:rsidR="006D251E" w:rsidRPr="006966FA">
        <w:rPr>
          <w:rFonts w:ascii="Times New Roman" w:hAnsi="Times New Roman" w:cs="Times New Roman"/>
          <w:spacing w:val="-4"/>
          <w:sz w:val="28"/>
          <w:szCs w:val="28"/>
        </w:rPr>
        <w:t>.</w:t>
      </w:r>
      <w:r w:rsidR="003E5F1D" w:rsidRPr="006966FA">
        <w:rPr>
          <w:rFonts w:ascii="Times New Roman" w:hAnsi="Times New Roman" w:cs="Times New Roman"/>
          <w:spacing w:val="-4"/>
          <w:sz w:val="28"/>
          <w:szCs w:val="28"/>
        </w:rPr>
        <w:t xml:space="preserve"> </w:t>
      </w:r>
    </w:p>
    <w:p w14:paraId="6257E120" w14:textId="2091C5A9" w:rsidR="003E5F1D" w:rsidRPr="006966FA" w:rsidRDefault="006C151E"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b</w:t>
      </w:r>
      <w:r w:rsidR="00992630" w:rsidRPr="006966FA">
        <w:rPr>
          <w:rFonts w:ascii="Times New Roman" w:hAnsi="Times New Roman" w:cs="Times New Roman"/>
          <w:sz w:val="28"/>
          <w:szCs w:val="28"/>
        </w:rPr>
        <w:t>)</w:t>
      </w:r>
      <w:r w:rsidR="003E5F1D" w:rsidRPr="006966FA">
        <w:rPr>
          <w:rFonts w:ascii="Times New Roman" w:hAnsi="Times New Roman" w:cs="Times New Roman"/>
          <w:sz w:val="28"/>
          <w:szCs w:val="28"/>
        </w:rPr>
        <w:t xml:space="preserve"> Chi phí quản lý vận hành</w:t>
      </w:r>
    </w:p>
    <w:p w14:paraId="60647E7C" w14:textId="77777777" w:rsidR="008F5371" w:rsidRPr="006966FA" w:rsidRDefault="008F5371"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 xml:space="preserve">- Đối với đất ở: Chi phí quản lý vận hành bằng 5,1% doanh thu. </w:t>
      </w:r>
    </w:p>
    <w:p w14:paraId="0A55508A" w14:textId="3D580776" w:rsidR="003E5F1D" w:rsidRPr="006966FA" w:rsidRDefault="003E5F1D"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 xml:space="preserve">- Đối với loại hình khách sạn, căn hộ </w:t>
      </w:r>
      <w:r w:rsidR="00CD1B7F" w:rsidRPr="006966FA">
        <w:rPr>
          <w:rFonts w:ascii="Times New Roman" w:hAnsi="Times New Roman" w:cs="Times New Roman"/>
          <w:sz w:val="28"/>
          <w:szCs w:val="28"/>
        </w:rPr>
        <w:t>dịch vụ</w:t>
      </w:r>
      <w:r w:rsidR="000B7FB1" w:rsidRPr="006966FA">
        <w:rPr>
          <w:rFonts w:ascii="Times New Roman" w:hAnsi="Times New Roman" w:cs="Times New Roman"/>
          <w:sz w:val="28"/>
          <w:szCs w:val="28"/>
        </w:rPr>
        <w:t xml:space="preserve">, </w:t>
      </w:r>
      <w:r w:rsidR="000B7FB1" w:rsidRPr="006966FA">
        <w:rPr>
          <w:rFonts w:ascii="Times New Roman" w:hAnsi="Times New Roman" w:cs="Times New Roman"/>
          <w:color w:val="000000" w:themeColor="text1"/>
          <w:sz w:val="28"/>
          <w:szCs w:val="28"/>
        </w:rPr>
        <w:t>biệt thự nghỉ dưỡng</w:t>
      </w:r>
      <w:r w:rsidRPr="006966FA">
        <w:rPr>
          <w:rFonts w:ascii="Times New Roman" w:hAnsi="Times New Roman" w:cs="Times New Roman"/>
          <w:sz w:val="28"/>
          <w:szCs w:val="28"/>
        </w:rPr>
        <w:t xml:space="preserve">: Chi phí quản lý vận hành bằng 50% doanh thu. </w:t>
      </w:r>
    </w:p>
    <w:p w14:paraId="05FF6A6B" w14:textId="30630545" w:rsidR="003E5F1D" w:rsidRPr="006966FA" w:rsidRDefault="003E5F1D" w:rsidP="006D251E">
      <w:pPr>
        <w:widowControl w:val="0"/>
        <w:spacing w:before="120" w:after="0"/>
        <w:ind w:firstLine="567"/>
        <w:jc w:val="both"/>
        <w:rPr>
          <w:rFonts w:ascii="Times New Roman" w:hAnsi="Times New Roman" w:cs="Times New Roman"/>
          <w:spacing w:val="-4"/>
          <w:sz w:val="28"/>
          <w:szCs w:val="28"/>
        </w:rPr>
      </w:pPr>
      <w:r w:rsidRPr="006966FA">
        <w:rPr>
          <w:rFonts w:ascii="Times New Roman" w:hAnsi="Times New Roman" w:cs="Times New Roman"/>
          <w:spacing w:val="-4"/>
          <w:sz w:val="28"/>
          <w:szCs w:val="28"/>
        </w:rPr>
        <w:t>- Đối với loại hình kinh doanh bãi đ</w:t>
      </w:r>
      <w:r w:rsidR="00C66523" w:rsidRPr="006966FA">
        <w:rPr>
          <w:rFonts w:ascii="Times New Roman" w:hAnsi="Times New Roman" w:cs="Times New Roman"/>
          <w:spacing w:val="-4"/>
          <w:sz w:val="28"/>
          <w:szCs w:val="28"/>
        </w:rPr>
        <w:t>ậu</w:t>
      </w:r>
      <w:r w:rsidRPr="006966FA">
        <w:rPr>
          <w:rFonts w:ascii="Times New Roman" w:hAnsi="Times New Roman" w:cs="Times New Roman"/>
          <w:spacing w:val="-4"/>
          <w:sz w:val="28"/>
          <w:szCs w:val="28"/>
        </w:rPr>
        <w:t xml:space="preserve"> xe, </w:t>
      </w:r>
      <w:r w:rsidR="00C66523" w:rsidRPr="006966FA">
        <w:rPr>
          <w:rFonts w:ascii="Times New Roman" w:hAnsi="Times New Roman" w:cs="Times New Roman"/>
          <w:spacing w:val="-4"/>
          <w:sz w:val="28"/>
          <w:szCs w:val="28"/>
        </w:rPr>
        <w:t>bãi đậu xe dưới tầng hầm</w:t>
      </w:r>
      <w:r w:rsidRPr="006966FA">
        <w:rPr>
          <w:rFonts w:ascii="Times New Roman" w:hAnsi="Times New Roman" w:cs="Times New Roman"/>
          <w:spacing w:val="-4"/>
          <w:sz w:val="28"/>
          <w:szCs w:val="28"/>
        </w:rPr>
        <w:t xml:space="preserve">: Chi phí quản lý vận hành bằng 10% doanh thu. </w:t>
      </w:r>
    </w:p>
    <w:p w14:paraId="32A24BC3" w14:textId="471C1802" w:rsidR="003E5F1D" w:rsidRPr="006966FA" w:rsidRDefault="003E5F1D" w:rsidP="006D251E">
      <w:pPr>
        <w:widowControl w:val="0"/>
        <w:spacing w:before="120" w:after="0"/>
        <w:ind w:firstLine="567"/>
        <w:jc w:val="both"/>
        <w:rPr>
          <w:rFonts w:ascii="Times New Roman" w:hAnsi="Times New Roman" w:cs="Times New Roman"/>
          <w:spacing w:val="-4"/>
          <w:sz w:val="28"/>
          <w:szCs w:val="28"/>
        </w:rPr>
      </w:pPr>
      <w:r w:rsidRPr="006966FA">
        <w:rPr>
          <w:rFonts w:ascii="Times New Roman" w:hAnsi="Times New Roman" w:cs="Times New Roman"/>
          <w:spacing w:val="-4"/>
          <w:sz w:val="28"/>
          <w:szCs w:val="28"/>
        </w:rPr>
        <w:t>- Đối với loại hình cho thuê văn phòng,</w:t>
      </w:r>
      <w:r w:rsidR="00FF349D" w:rsidRPr="006966FA">
        <w:rPr>
          <w:rFonts w:ascii="Times New Roman" w:hAnsi="Times New Roman" w:cs="Times New Roman"/>
          <w:spacing w:val="-4"/>
          <w:sz w:val="28"/>
          <w:szCs w:val="28"/>
        </w:rPr>
        <w:t xml:space="preserve"> sàn </w:t>
      </w:r>
      <w:r w:rsidRPr="006966FA">
        <w:rPr>
          <w:rFonts w:ascii="Times New Roman" w:hAnsi="Times New Roman" w:cs="Times New Roman"/>
          <w:spacing w:val="-4"/>
          <w:sz w:val="28"/>
          <w:szCs w:val="28"/>
        </w:rPr>
        <w:t>thương mại</w:t>
      </w:r>
      <w:r w:rsidR="0064357A" w:rsidRPr="006966FA">
        <w:rPr>
          <w:rFonts w:ascii="Times New Roman" w:hAnsi="Times New Roman" w:cs="Times New Roman"/>
          <w:spacing w:val="-4"/>
          <w:sz w:val="28"/>
          <w:szCs w:val="28"/>
        </w:rPr>
        <w:t>,</w:t>
      </w:r>
      <w:r w:rsidRPr="006966FA">
        <w:rPr>
          <w:rFonts w:ascii="Times New Roman" w:hAnsi="Times New Roman" w:cs="Times New Roman"/>
          <w:spacing w:val="-4"/>
          <w:sz w:val="28"/>
          <w:szCs w:val="28"/>
        </w:rPr>
        <w:t xml:space="preserve"> dịch vụ</w:t>
      </w:r>
      <w:r w:rsidR="00FF349D" w:rsidRPr="006966FA">
        <w:rPr>
          <w:rFonts w:ascii="Times New Roman" w:hAnsi="Times New Roman" w:cs="Times New Roman"/>
          <w:spacing w:val="-4"/>
          <w:sz w:val="28"/>
          <w:szCs w:val="28"/>
        </w:rPr>
        <w:t xml:space="preserve"> và các loại hình thương mại</w:t>
      </w:r>
      <w:r w:rsidR="00DF0B9C" w:rsidRPr="006966FA">
        <w:rPr>
          <w:rFonts w:ascii="Times New Roman" w:hAnsi="Times New Roman" w:cs="Times New Roman"/>
          <w:spacing w:val="-4"/>
          <w:sz w:val="28"/>
          <w:szCs w:val="28"/>
        </w:rPr>
        <w:t>, dịch vụ</w:t>
      </w:r>
      <w:r w:rsidR="0064357A" w:rsidRPr="006966FA">
        <w:rPr>
          <w:rFonts w:ascii="Times New Roman" w:hAnsi="Times New Roman" w:cs="Times New Roman"/>
          <w:spacing w:val="-4"/>
          <w:sz w:val="28"/>
          <w:szCs w:val="28"/>
        </w:rPr>
        <w:t xml:space="preserve"> </w:t>
      </w:r>
      <w:r w:rsidR="00FF349D" w:rsidRPr="006966FA">
        <w:rPr>
          <w:rFonts w:ascii="Times New Roman" w:hAnsi="Times New Roman" w:cs="Times New Roman"/>
          <w:spacing w:val="-4"/>
          <w:sz w:val="28"/>
          <w:szCs w:val="28"/>
        </w:rPr>
        <w:t>khác</w:t>
      </w:r>
      <w:r w:rsidRPr="006966FA">
        <w:rPr>
          <w:rFonts w:ascii="Times New Roman" w:hAnsi="Times New Roman" w:cs="Times New Roman"/>
          <w:spacing w:val="-4"/>
          <w:sz w:val="28"/>
          <w:szCs w:val="28"/>
        </w:rPr>
        <w:t>: Chi phí quản lý vận hành bằng 10% doanh thu</w:t>
      </w:r>
      <w:r w:rsidR="00D54237" w:rsidRPr="006966FA">
        <w:rPr>
          <w:rFonts w:ascii="Times New Roman" w:hAnsi="Times New Roman" w:cs="Times New Roman"/>
          <w:spacing w:val="-4"/>
          <w:sz w:val="28"/>
          <w:szCs w:val="28"/>
        </w:rPr>
        <w:t>.</w:t>
      </w:r>
      <w:r w:rsidRPr="006966FA">
        <w:rPr>
          <w:rFonts w:ascii="Times New Roman" w:hAnsi="Times New Roman" w:cs="Times New Roman"/>
          <w:spacing w:val="-4"/>
          <w:sz w:val="28"/>
          <w:szCs w:val="28"/>
        </w:rPr>
        <w:t xml:space="preserve"> </w:t>
      </w:r>
    </w:p>
    <w:p w14:paraId="3BE2402F" w14:textId="2E28C8C1" w:rsidR="00301497" w:rsidRPr="006966FA" w:rsidRDefault="001A5365" w:rsidP="006D251E">
      <w:pPr>
        <w:widowControl w:val="0"/>
        <w:spacing w:before="120" w:after="0"/>
        <w:ind w:firstLine="567"/>
        <w:jc w:val="both"/>
        <w:rPr>
          <w:rFonts w:ascii="Times New Roman" w:hAnsi="Times New Roman" w:cs="Times New Roman"/>
          <w:bCs/>
          <w:sz w:val="28"/>
          <w:szCs w:val="28"/>
        </w:rPr>
      </w:pPr>
      <w:r w:rsidRPr="006966FA">
        <w:rPr>
          <w:rFonts w:ascii="Times New Roman" w:hAnsi="Times New Roman" w:cs="Times New Roman"/>
          <w:spacing w:val="-4"/>
          <w:sz w:val="28"/>
          <w:szCs w:val="28"/>
        </w:rPr>
        <w:t>2.</w:t>
      </w:r>
      <w:r w:rsidR="006C151E" w:rsidRPr="006966FA">
        <w:rPr>
          <w:rFonts w:ascii="Times New Roman" w:hAnsi="Times New Roman" w:cs="Times New Roman"/>
          <w:spacing w:val="-4"/>
          <w:sz w:val="28"/>
          <w:szCs w:val="28"/>
        </w:rPr>
        <w:t xml:space="preserve"> </w:t>
      </w:r>
      <w:r w:rsidR="00182F42" w:rsidRPr="006966FA">
        <w:rPr>
          <w:rFonts w:ascii="Times New Roman" w:hAnsi="Times New Roman" w:cs="Times New Roman"/>
          <w:bCs/>
          <w:sz w:val="28"/>
          <w:szCs w:val="28"/>
        </w:rPr>
        <w:t>Chi phí lãi vay, lợi nhuận của nhà đầu tư có tính đến vốn chủ sở hữu, rủi ro trong kinh doanh</w:t>
      </w:r>
    </w:p>
    <w:p w14:paraId="50FE8265" w14:textId="37A8CD7A" w:rsidR="00BB5007" w:rsidRPr="006966FA" w:rsidRDefault="00BB5007"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pacing w:val="-4"/>
          <w:sz w:val="28"/>
          <w:szCs w:val="28"/>
        </w:rPr>
        <w:t>Chi phí lãi vay, lợi nhuận của nhà đầu tư</w:t>
      </w:r>
      <w:r w:rsidR="00992630" w:rsidRPr="006966FA">
        <w:rPr>
          <w:rFonts w:ascii="Times New Roman" w:hAnsi="Times New Roman" w:cs="Times New Roman"/>
          <w:spacing w:val="-4"/>
          <w:sz w:val="28"/>
          <w:szCs w:val="28"/>
        </w:rPr>
        <w:t xml:space="preserve"> </w:t>
      </w:r>
      <w:r w:rsidRPr="006966FA">
        <w:rPr>
          <w:rFonts w:ascii="Times New Roman" w:hAnsi="Times New Roman" w:cs="Times New Roman"/>
          <w:spacing w:val="-4"/>
          <w:sz w:val="28"/>
          <w:szCs w:val="28"/>
        </w:rPr>
        <w:t xml:space="preserve">có tính đến vốn chủ sở hữu, rủi ro trong kinh doanh bằng 15% tổng của chi phí </w:t>
      </w:r>
      <w:r w:rsidRPr="006966FA">
        <w:rPr>
          <w:rFonts w:ascii="Times New Roman" w:hAnsi="Times New Roman" w:cs="Times New Roman"/>
          <w:sz w:val="28"/>
          <w:szCs w:val="28"/>
        </w:rPr>
        <w:t xml:space="preserve">quy định tại điểm a, điểm b khoản 3 </w:t>
      </w:r>
      <w:r w:rsidR="008929BC" w:rsidRPr="006966FA">
        <w:rPr>
          <w:rFonts w:ascii="Times New Roman" w:hAnsi="Times New Roman" w:cs="Times New Roman"/>
          <w:sz w:val="28"/>
          <w:szCs w:val="28"/>
        </w:rPr>
        <w:t xml:space="preserve">Điều 6 Nghị định 71/2024/NĐ-CP </w:t>
      </w:r>
      <w:r w:rsidRPr="006966FA">
        <w:rPr>
          <w:rFonts w:ascii="Times New Roman" w:hAnsi="Times New Roman" w:cs="Times New Roman"/>
          <w:sz w:val="28"/>
          <w:szCs w:val="28"/>
        </w:rPr>
        <w:t xml:space="preserve">và giá trị </w:t>
      </w:r>
      <w:r w:rsidR="001B1EDD" w:rsidRPr="006966FA">
        <w:rPr>
          <w:rFonts w:ascii="Times New Roman" w:hAnsi="Times New Roman" w:cs="Times New Roman"/>
          <w:sz w:val="28"/>
          <w:szCs w:val="28"/>
        </w:rPr>
        <w:t xml:space="preserve">quyền sử dụng đất </w:t>
      </w:r>
      <w:r w:rsidRPr="006966FA">
        <w:rPr>
          <w:rFonts w:ascii="Times New Roman" w:hAnsi="Times New Roman" w:cs="Times New Roman"/>
          <w:sz w:val="28"/>
          <w:szCs w:val="28"/>
        </w:rPr>
        <w:t>của thửa đất, khu đất</w:t>
      </w:r>
      <w:r w:rsidR="00992630" w:rsidRPr="006966FA">
        <w:rPr>
          <w:rFonts w:ascii="Times New Roman" w:hAnsi="Times New Roman" w:cs="Times New Roman"/>
          <w:sz w:val="28"/>
          <w:szCs w:val="28"/>
        </w:rPr>
        <w:t xml:space="preserve"> </w:t>
      </w:r>
      <w:r w:rsidRPr="006966FA">
        <w:rPr>
          <w:rFonts w:ascii="Times New Roman" w:hAnsi="Times New Roman" w:cs="Times New Roman"/>
          <w:sz w:val="28"/>
          <w:szCs w:val="28"/>
        </w:rPr>
        <w:t>cần định giá</w:t>
      </w:r>
      <w:r w:rsidR="00015963" w:rsidRPr="006966FA">
        <w:rPr>
          <w:rFonts w:ascii="Times New Roman" w:hAnsi="Times New Roman" w:cs="Times New Roman"/>
          <w:sz w:val="28"/>
          <w:szCs w:val="28"/>
        </w:rPr>
        <w:t xml:space="preserve"> theo quy định tại</w:t>
      </w:r>
      <w:r w:rsidR="008929BC" w:rsidRPr="006966FA">
        <w:rPr>
          <w:rFonts w:ascii="Times New Roman" w:hAnsi="Times New Roman" w:cs="Times New Roman"/>
          <w:sz w:val="28"/>
          <w:szCs w:val="28"/>
        </w:rPr>
        <w:t xml:space="preserve"> khoản 6</w:t>
      </w:r>
      <w:r w:rsidR="00015963" w:rsidRPr="006966FA">
        <w:rPr>
          <w:rFonts w:ascii="Times New Roman" w:hAnsi="Times New Roman" w:cs="Times New Roman"/>
          <w:sz w:val="28"/>
          <w:szCs w:val="28"/>
        </w:rPr>
        <w:t xml:space="preserve"> Điều 6 Nghị định 71/2024/NĐ-CP. </w:t>
      </w:r>
    </w:p>
    <w:p w14:paraId="18F60A4A" w14:textId="024BF0B7" w:rsidR="001A5365" w:rsidRPr="006966FA" w:rsidRDefault="001A5365" w:rsidP="006D251E">
      <w:pPr>
        <w:pStyle w:val="NormalWeb"/>
        <w:shd w:val="clear" w:color="auto" w:fill="FFFFFF"/>
        <w:spacing w:before="120" w:beforeAutospacing="0" w:after="0" w:afterAutospacing="0" w:line="276" w:lineRule="auto"/>
        <w:ind w:firstLine="567"/>
        <w:jc w:val="both"/>
        <w:rPr>
          <w:sz w:val="28"/>
          <w:szCs w:val="28"/>
        </w:rPr>
      </w:pPr>
      <w:r w:rsidRPr="006966FA">
        <w:rPr>
          <w:spacing w:val="-4"/>
          <w:sz w:val="28"/>
          <w:szCs w:val="28"/>
        </w:rPr>
        <w:t xml:space="preserve">3. Đối với các dự án </w:t>
      </w:r>
      <w:r w:rsidRPr="0087496D">
        <w:rPr>
          <w:spacing w:val="-4"/>
          <w:sz w:val="28"/>
          <w:szCs w:val="28"/>
        </w:rPr>
        <w:t xml:space="preserve">khác </w:t>
      </w:r>
      <w:r w:rsidR="00E85197" w:rsidRPr="0087496D">
        <w:rPr>
          <w:spacing w:val="-4"/>
          <w:sz w:val="28"/>
          <w:szCs w:val="28"/>
        </w:rPr>
        <w:t>có</w:t>
      </w:r>
      <w:r w:rsidRPr="0087496D">
        <w:rPr>
          <w:spacing w:val="-4"/>
          <w:sz w:val="28"/>
          <w:szCs w:val="28"/>
        </w:rPr>
        <w:t xml:space="preserve"> tính chất ngành, nghề </w:t>
      </w:r>
      <w:r w:rsidR="00742D53" w:rsidRPr="0087496D">
        <w:rPr>
          <w:spacing w:val="-4"/>
          <w:sz w:val="28"/>
          <w:szCs w:val="28"/>
        </w:rPr>
        <w:t xml:space="preserve">trừ các trường hợp quy định tại khoản 1, khoản 2 Điều này </w:t>
      </w:r>
      <w:r w:rsidRPr="0087496D">
        <w:rPr>
          <w:sz w:val="28"/>
          <w:szCs w:val="28"/>
        </w:rPr>
        <w:t xml:space="preserve">thì đơn </w:t>
      </w:r>
      <w:r w:rsidRPr="006966FA">
        <w:rPr>
          <w:sz w:val="28"/>
          <w:szCs w:val="28"/>
        </w:rPr>
        <w:t xml:space="preserve">vị </w:t>
      </w:r>
      <w:r w:rsidR="001B1EDD" w:rsidRPr="006966FA">
        <w:rPr>
          <w:sz w:val="28"/>
          <w:szCs w:val="28"/>
        </w:rPr>
        <w:t xml:space="preserve">tư vấn </w:t>
      </w:r>
      <w:r w:rsidRPr="006966FA">
        <w:rPr>
          <w:sz w:val="28"/>
          <w:szCs w:val="28"/>
        </w:rPr>
        <w:t xml:space="preserve">xác định giá đất đề xuất các yếu tố chi phí </w:t>
      </w:r>
      <w:r w:rsidR="001B1EDD" w:rsidRPr="006966FA">
        <w:rPr>
          <w:sz w:val="28"/>
          <w:szCs w:val="28"/>
        </w:rPr>
        <w:t xml:space="preserve">tiếp thị, </w:t>
      </w:r>
      <w:r w:rsidRPr="006966FA">
        <w:rPr>
          <w:sz w:val="28"/>
          <w:szCs w:val="28"/>
        </w:rPr>
        <w:t>quảng cáo, bán hàng, chi phí quản lý</w:t>
      </w:r>
      <w:r w:rsidR="001B1EDD" w:rsidRPr="006966FA">
        <w:rPr>
          <w:sz w:val="28"/>
          <w:szCs w:val="28"/>
        </w:rPr>
        <w:t xml:space="preserve"> </w:t>
      </w:r>
      <w:r w:rsidRPr="006966FA">
        <w:rPr>
          <w:sz w:val="28"/>
          <w:szCs w:val="28"/>
        </w:rPr>
        <w:t>vận hành và các chi phí khác trong báo cáo thuyết minh xây dựng phương án giá đất làm cơ sở để cơ quan tài nguyên và môi trường trình Hội đồng thẩm định giá đất cụ thể thẩm định.</w:t>
      </w:r>
    </w:p>
    <w:p w14:paraId="17DF31DB" w14:textId="6E8B06D5" w:rsidR="00D54237" w:rsidRPr="006966FA" w:rsidRDefault="00D54237" w:rsidP="006D251E">
      <w:pPr>
        <w:pStyle w:val="NormalWeb"/>
        <w:shd w:val="clear" w:color="auto" w:fill="FFFFFF"/>
        <w:spacing w:before="120" w:beforeAutospacing="0" w:after="0" w:afterAutospacing="0" w:line="276" w:lineRule="auto"/>
        <w:ind w:firstLine="567"/>
        <w:jc w:val="both"/>
        <w:rPr>
          <w:b/>
          <w:sz w:val="28"/>
          <w:szCs w:val="28"/>
        </w:rPr>
      </w:pPr>
      <w:r w:rsidRPr="006966FA">
        <w:rPr>
          <w:b/>
          <w:sz w:val="28"/>
          <w:szCs w:val="28"/>
        </w:rPr>
        <w:t xml:space="preserve">Điều 7. Thời gian xây dựng, tiến độ xây dựng để ước tính tổng chi phí phát triển của khu đất, thửa đất </w:t>
      </w:r>
    </w:p>
    <w:p w14:paraId="79E2AC0C" w14:textId="4D0BAD4D" w:rsidR="001E3A2B" w:rsidRPr="006966FA" w:rsidRDefault="008D1BB2" w:rsidP="006D251E">
      <w:pPr>
        <w:pStyle w:val="Default"/>
        <w:spacing w:before="120" w:line="276" w:lineRule="auto"/>
        <w:ind w:firstLine="567"/>
        <w:jc w:val="both"/>
        <w:rPr>
          <w:color w:val="auto"/>
          <w:sz w:val="28"/>
          <w:szCs w:val="28"/>
        </w:rPr>
      </w:pPr>
      <w:r w:rsidRPr="006966FA">
        <w:rPr>
          <w:color w:val="auto"/>
          <w:spacing w:val="-4"/>
          <w:sz w:val="28"/>
          <w:szCs w:val="28"/>
        </w:rPr>
        <w:t xml:space="preserve">Thời gian xây dựng, tiến độ xây dựng </w:t>
      </w:r>
      <w:r w:rsidRPr="006966FA">
        <w:rPr>
          <w:color w:val="auto"/>
          <w:sz w:val="28"/>
          <w:szCs w:val="28"/>
        </w:rPr>
        <w:t>đối với t</w:t>
      </w:r>
      <w:r w:rsidR="001E3A2B" w:rsidRPr="006966FA">
        <w:rPr>
          <w:color w:val="auto"/>
          <w:sz w:val="28"/>
          <w:szCs w:val="28"/>
        </w:rPr>
        <w:t xml:space="preserve">rường hợp trong các văn bản về chủ trương đầu tư hoặc hồ sơ mời thầu thực hiện dự án đầu tư hoặc quyết định phê duyệt, chấp thuận dự án đầu tư chưa xác định </w:t>
      </w:r>
      <w:r w:rsidR="00E75FCB" w:rsidRPr="006966FA">
        <w:rPr>
          <w:color w:val="auto"/>
          <w:spacing w:val="-4"/>
          <w:sz w:val="28"/>
          <w:szCs w:val="28"/>
        </w:rPr>
        <w:t>thời gian xây dựng, tiến độ xây dựng</w:t>
      </w:r>
      <w:r w:rsidRPr="006966FA">
        <w:rPr>
          <w:color w:val="auto"/>
          <w:spacing w:val="-4"/>
          <w:sz w:val="28"/>
          <w:szCs w:val="28"/>
        </w:rPr>
        <w:t>:</w:t>
      </w:r>
      <w:r w:rsidR="001E3A2B" w:rsidRPr="006966FA">
        <w:rPr>
          <w:color w:val="auto"/>
          <w:spacing w:val="-4"/>
          <w:sz w:val="28"/>
          <w:szCs w:val="28"/>
        </w:rPr>
        <w:t xml:space="preserve"> </w:t>
      </w:r>
      <w:r w:rsidRPr="006966FA">
        <w:rPr>
          <w:color w:val="auto"/>
          <w:spacing w:val="-4"/>
          <w:sz w:val="28"/>
          <w:szCs w:val="28"/>
        </w:rPr>
        <w:t xml:space="preserve">Thực hiện theo quy định </w:t>
      </w:r>
      <w:r w:rsidR="00023E63" w:rsidRPr="006966FA">
        <w:rPr>
          <w:color w:val="auto"/>
          <w:spacing w:val="-4"/>
          <w:sz w:val="28"/>
          <w:szCs w:val="28"/>
        </w:rPr>
        <w:t xml:space="preserve">tại </w:t>
      </w:r>
      <w:r w:rsidR="00023E63" w:rsidRPr="006966FA">
        <w:rPr>
          <w:color w:val="auto"/>
          <w:sz w:val="28"/>
          <w:szCs w:val="28"/>
        </w:rPr>
        <w:t>Phụ lục ban hành kèm theo Quyết định này.</w:t>
      </w:r>
    </w:p>
    <w:p w14:paraId="03661B21" w14:textId="3F2B867F" w:rsidR="003E5F1D" w:rsidRPr="006966FA" w:rsidRDefault="003E5F1D" w:rsidP="006D251E">
      <w:pPr>
        <w:pStyle w:val="Default"/>
        <w:spacing w:before="120" w:line="276" w:lineRule="auto"/>
        <w:ind w:firstLine="567"/>
        <w:jc w:val="both"/>
        <w:rPr>
          <w:color w:val="auto"/>
          <w:sz w:val="28"/>
          <w:szCs w:val="28"/>
        </w:rPr>
      </w:pPr>
      <w:r w:rsidRPr="006966FA">
        <w:rPr>
          <w:b/>
          <w:bCs/>
          <w:color w:val="auto"/>
          <w:sz w:val="28"/>
          <w:szCs w:val="28"/>
        </w:rPr>
        <w:lastRenderedPageBreak/>
        <w:t xml:space="preserve">Điều </w:t>
      </w:r>
      <w:r w:rsidR="00D54237" w:rsidRPr="006966FA">
        <w:rPr>
          <w:b/>
          <w:bCs/>
          <w:color w:val="auto"/>
          <w:sz w:val="28"/>
          <w:szCs w:val="28"/>
        </w:rPr>
        <w:t>8</w:t>
      </w:r>
      <w:r w:rsidRPr="006966FA">
        <w:rPr>
          <w:b/>
          <w:bCs/>
          <w:color w:val="auto"/>
          <w:sz w:val="28"/>
          <w:szCs w:val="28"/>
        </w:rPr>
        <w:t>.</w:t>
      </w:r>
      <w:r w:rsidR="00D54237" w:rsidRPr="006966FA">
        <w:rPr>
          <w:b/>
          <w:bCs/>
          <w:color w:val="auto"/>
          <w:sz w:val="28"/>
          <w:szCs w:val="28"/>
        </w:rPr>
        <w:t xml:space="preserve"> </w:t>
      </w:r>
      <w:r w:rsidRPr="006966FA">
        <w:rPr>
          <w:b/>
          <w:bCs/>
          <w:color w:val="auto"/>
          <w:sz w:val="28"/>
          <w:szCs w:val="28"/>
        </w:rPr>
        <w:t xml:space="preserve">Các yếu tố ảnh hưởng đến giá đất, mức độ chênh lệch tối đa của từng yếu tố ảnh hưởng đến giá đất, cách thức điều chỉnh đối với từng mức độ chênh lệch của từng yếu tố ảnh hưởng đến giá đất </w:t>
      </w:r>
    </w:p>
    <w:p w14:paraId="3E990800" w14:textId="578D3376" w:rsidR="003E5F1D" w:rsidRPr="006966FA" w:rsidRDefault="003E5F1D"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1. Các yếu tố ảnh hưởng đến giá đất</w:t>
      </w:r>
      <w:r w:rsidR="008D1BB2" w:rsidRPr="006966FA">
        <w:rPr>
          <w:rFonts w:ascii="Times New Roman" w:hAnsi="Times New Roman" w:cs="Times New Roman"/>
          <w:sz w:val="28"/>
          <w:szCs w:val="28"/>
        </w:rPr>
        <w:t xml:space="preserve">: </w:t>
      </w:r>
      <w:r w:rsidRPr="006966FA">
        <w:rPr>
          <w:rFonts w:ascii="Times New Roman" w:hAnsi="Times New Roman" w:cs="Times New Roman"/>
          <w:sz w:val="28"/>
          <w:szCs w:val="28"/>
        </w:rPr>
        <w:t>Thực hiện theo quy định tại khoả</w:t>
      </w:r>
      <w:r w:rsidR="008F5371" w:rsidRPr="006966FA">
        <w:rPr>
          <w:rFonts w:ascii="Times New Roman" w:hAnsi="Times New Roman" w:cs="Times New Roman"/>
          <w:sz w:val="28"/>
          <w:szCs w:val="28"/>
        </w:rPr>
        <w:t xml:space="preserve">n 1, </w:t>
      </w:r>
      <w:r w:rsidRPr="006966FA">
        <w:rPr>
          <w:rFonts w:ascii="Times New Roman" w:hAnsi="Times New Roman" w:cs="Times New Roman"/>
          <w:sz w:val="28"/>
          <w:szCs w:val="28"/>
        </w:rPr>
        <w:t>khoản 2 Điều 8 Nghị định số 71/2024/NĐ-CP</w:t>
      </w:r>
      <w:r w:rsidR="00015963" w:rsidRPr="006966FA">
        <w:rPr>
          <w:rFonts w:ascii="Times New Roman" w:hAnsi="Times New Roman" w:cs="Times New Roman"/>
          <w:sz w:val="28"/>
          <w:szCs w:val="28"/>
        </w:rPr>
        <w:t>.</w:t>
      </w:r>
    </w:p>
    <w:p w14:paraId="0FD4C7FD" w14:textId="4BF6DA37" w:rsidR="003E5F1D" w:rsidRPr="006966FA" w:rsidRDefault="003E5F1D" w:rsidP="006D251E">
      <w:pPr>
        <w:widowControl w:val="0"/>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2. Mức độ chênh lệch tối đa của từng yếu tố ảnh hưởng đến giá đất</w:t>
      </w:r>
      <w:r w:rsidR="000C4AF4" w:rsidRPr="006966FA">
        <w:rPr>
          <w:rFonts w:ascii="Times New Roman" w:hAnsi="Times New Roman" w:cs="Times New Roman"/>
          <w:sz w:val="28"/>
          <w:szCs w:val="28"/>
        </w:rPr>
        <w:t>:</w:t>
      </w:r>
      <w:r w:rsidRPr="006966FA">
        <w:rPr>
          <w:rFonts w:ascii="Times New Roman" w:hAnsi="Times New Roman" w:cs="Times New Roman"/>
          <w:sz w:val="28"/>
          <w:szCs w:val="28"/>
        </w:rPr>
        <w:t xml:space="preserve"> </w:t>
      </w:r>
      <w:r w:rsidR="000C4AF4" w:rsidRPr="006966FA">
        <w:rPr>
          <w:rFonts w:ascii="Times New Roman" w:hAnsi="Times New Roman" w:cs="Times New Roman"/>
          <w:sz w:val="28"/>
          <w:szCs w:val="28"/>
        </w:rPr>
        <w:t xml:space="preserve">Không </w:t>
      </w:r>
      <w:r w:rsidRPr="006966FA">
        <w:rPr>
          <w:rFonts w:ascii="Times New Roman" w:hAnsi="Times New Roman" w:cs="Times New Roman"/>
          <w:sz w:val="28"/>
          <w:szCs w:val="28"/>
        </w:rPr>
        <w:t xml:space="preserve">quá 20%. </w:t>
      </w:r>
    </w:p>
    <w:p w14:paraId="7108DC2B" w14:textId="5EFC127A" w:rsidR="003E5F1D" w:rsidRPr="006966FA" w:rsidRDefault="003E5F1D" w:rsidP="006D251E">
      <w:pPr>
        <w:pStyle w:val="Default"/>
        <w:spacing w:before="120" w:line="276" w:lineRule="auto"/>
        <w:ind w:firstLine="567"/>
        <w:jc w:val="both"/>
        <w:rPr>
          <w:color w:val="auto"/>
          <w:sz w:val="28"/>
          <w:szCs w:val="28"/>
        </w:rPr>
      </w:pPr>
      <w:r w:rsidRPr="006966FA">
        <w:rPr>
          <w:color w:val="auto"/>
          <w:sz w:val="28"/>
          <w:szCs w:val="28"/>
        </w:rPr>
        <w:t xml:space="preserve">3. Cách thức điều chỉnh đối với từng mức độ chênh lệch của từng yếu tố ảnh hưởng đến giá đất: </w:t>
      </w:r>
      <w:r w:rsidR="005F7066" w:rsidRPr="006966FA">
        <w:rPr>
          <w:color w:val="auto"/>
          <w:sz w:val="28"/>
          <w:szCs w:val="28"/>
        </w:rPr>
        <w:t xml:space="preserve">Căn </w:t>
      </w:r>
      <w:r w:rsidRPr="006966FA">
        <w:rPr>
          <w:color w:val="auto"/>
          <w:sz w:val="28"/>
          <w:szCs w:val="28"/>
        </w:rPr>
        <w:t>cứ quy định tại khoản 1, khoản 2 Điều này</w:t>
      </w:r>
      <w:r w:rsidR="005F7066" w:rsidRPr="006966FA">
        <w:rPr>
          <w:color w:val="auto"/>
          <w:sz w:val="28"/>
          <w:szCs w:val="28"/>
        </w:rPr>
        <w:t xml:space="preserve">, tổ chức tư vấn xác định giá đất </w:t>
      </w:r>
      <w:r w:rsidRPr="006966FA">
        <w:rPr>
          <w:color w:val="auto"/>
          <w:sz w:val="28"/>
          <w:szCs w:val="28"/>
        </w:rPr>
        <w:t>theo nguyên tắc lấy thửa đất, khu đất định giá làm</w:t>
      </w:r>
      <w:r w:rsidR="00C57C20" w:rsidRPr="006966FA">
        <w:rPr>
          <w:color w:val="auto"/>
          <w:sz w:val="28"/>
          <w:szCs w:val="28"/>
        </w:rPr>
        <w:t xml:space="preserve"> </w:t>
      </w:r>
      <w:r w:rsidRPr="006966FA">
        <w:rPr>
          <w:color w:val="auto"/>
          <w:sz w:val="28"/>
          <w:szCs w:val="28"/>
        </w:rPr>
        <w:t>chuẩn</w:t>
      </w:r>
      <w:r w:rsidR="008D1BB2" w:rsidRPr="006966FA">
        <w:rPr>
          <w:color w:val="auto"/>
          <w:sz w:val="28"/>
          <w:szCs w:val="28"/>
        </w:rPr>
        <w:t xml:space="preserve"> </w:t>
      </w:r>
      <w:r w:rsidRPr="006966FA">
        <w:rPr>
          <w:color w:val="auto"/>
          <w:sz w:val="28"/>
          <w:szCs w:val="28"/>
        </w:rPr>
        <w:t>để thực hiện đề xuất mức điều chỉnh chênh lệch (tăng lên hoặc giảm xuống) của từng yếu tố ảnh hưởng đến giá đất trong báo cáo thuyết minh xây dựng phương án giá đất để Hội đồng thẩm định giá đất cụ thể thẩm định</w:t>
      </w:r>
      <w:r w:rsidR="00A9358B" w:rsidRPr="006966FA">
        <w:rPr>
          <w:color w:val="auto"/>
          <w:sz w:val="28"/>
          <w:szCs w:val="28"/>
        </w:rPr>
        <w:t>.</w:t>
      </w:r>
    </w:p>
    <w:p w14:paraId="55AE9F7A" w14:textId="4183EA66" w:rsidR="00AB5AC0" w:rsidRPr="006966FA" w:rsidRDefault="003E5F1D" w:rsidP="006D251E">
      <w:pPr>
        <w:pStyle w:val="NormalWeb"/>
        <w:shd w:val="clear" w:color="auto" w:fill="FFFFFF"/>
        <w:spacing w:before="120" w:beforeAutospacing="0" w:after="0" w:afterAutospacing="0" w:line="276" w:lineRule="auto"/>
        <w:ind w:firstLine="567"/>
        <w:jc w:val="both"/>
        <w:rPr>
          <w:sz w:val="28"/>
          <w:szCs w:val="28"/>
        </w:rPr>
      </w:pPr>
      <w:r w:rsidRPr="006966FA">
        <w:rPr>
          <w:sz w:val="28"/>
          <w:szCs w:val="28"/>
        </w:rPr>
        <w:t xml:space="preserve">Trường hợp mức điều chỉnh chênh lệch từng yếu tố ảnh hưởng đến giá đất tại khoản 1, khoản 2 Điều này chưa đánh giá phù hợp mức tương đồng nhất định giữa </w:t>
      </w:r>
      <w:r w:rsidR="00F930A3" w:rsidRPr="006966FA">
        <w:rPr>
          <w:sz w:val="28"/>
          <w:szCs w:val="28"/>
        </w:rPr>
        <w:t>t</w:t>
      </w:r>
      <w:r w:rsidRPr="006966FA">
        <w:rPr>
          <w:sz w:val="28"/>
          <w:szCs w:val="28"/>
        </w:rPr>
        <w:t xml:space="preserve">ài sản định giá và </w:t>
      </w:r>
      <w:r w:rsidR="00F930A3" w:rsidRPr="006966FA">
        <w:rPr>
          <w:sz w:val="28"/>
          <w:szCs w:val="28"/>
        </w:rPr>
        <w:t>t</w:t>
      </w:r>
      <w:r w:rsidRPr="006966FA">
        <w:rPr>
          <w:sz w:val="28"/>
          <w:szCs w:val="28"/>
        </w:rPr>
        <w:t>ài sản so sánh, tổ chức tư vấn xác định giá đất đề xuất cụ thể trong Báo cáo thuyết minh xây dựng phương án giá đất để Hội đồng thẩm định giá đất</w:t>
      </w:r>
      <w:r w:rsidR="00015963" w:rsidRPr="006966FA">
        <w:rPr>
          <w:sz w:val="28"/>
          <w:szCs w:val="28"/>
        </w:rPr>
        <w:t xml:space="preserve"> cụ thể</w:t>
      </w:r>
      <w:r w:rsidRPr="006966FA">
        <w:rPr>
          <w:sz w:val="28"/>
          <w:szCs w:val="28"/>
        </w:rPr>
        <w:t xml:space="preserve"> xem xét, quyết định</w:t>
      </w:r>
      <w:r w:rsidR="004A3DE9" w:rsidRPr="006966FA">
        <w:rPr>
          <w:sz w:val="28"/>
          <w:szCs w:val="28"/>
        </w:rPr>
        <w:t>.</w:t>
      </w:r>
      <w:r w:rsidRPr="006966FA">
        <w:rPr>
          <w:sz w:val="28"/>
          <w:szCs w:val="28"/>
        </w:rPr>
        <w:t xml:space="preserve"> Mức độ chênh lệch tối đa của từng yếu tố ảnh hưởng đến giá đất để xác định mức tương đồng nhất định giữa </w:t>
      </w:r>
      <w:r w:rsidR="00F0264B" w:rsidRPr="006966FA">
        <w:rPr>
          <w:sz w:val="28"/>
          <w:szCs w:val="28"/>
        </w:rPr>
        <w:t>t</w:t>
      </w:r>
      <w:r w:rsidRPr="006966FA">
        <w:rPr>
          <w:sz w:val="28"/>
          <w:szCs w:val="28"/>
        </w:rPr>
        <w:t xml:space="preserve">ài sản định giá và </w:t>
      </w:r>
      <w:r w:rsidR="00F0264B" w:rsidRPr="006966FA">
        <w:rPr>
          <w:sz w:val="28"/>
          <w:szCs w:val="28"/>
        </w:rPr>
        <w:t>t</w:t>
      </w:r>
      <w:r w:rsidRPr="006966FA">
        <w:rPr>
          <w:sz w:val="28"/>
          <w:szCs w:val="28"/>
        </w:rPr>
        <w:t xml:space="preserve">ài sản so sánh không quá 25%. </w:t>
      </w:r>
    </w:p>
    <w:p w14:paraId="6FEDCA55" w14:textId="014AC4C3" w:rsidR="003E5F1D" w:rsidRPr="006966FA" w:rsidRDefault="003E5F1D" w:rsidP="006D251E">
      <w:pPr>
        <w:spacing w:before="120" w:after="0"/>
        <w:ind w:firstLine="567"/>
        <w:jc w:val="both"/>
        <w:rPr>
          <w:rFonts w:ascii="Times New Roman" w:hAnsi="Times New Roman" w:cs="Times New Roman"/>
          <w:b/>
          <w:bCs/>
          <w:sz w:val="28"/>
          <w:szCs w:val="28"/>
        </w:rPr>
      </w:pPr>
      <w:r w:rsidRPr="006966FA">
        <w:rPr>
          <w:rFonts w:ascii="Times New Roman" w:hAnsi="Times New Roman" w:cs="Times New Roman"/>
          <w:b/>
          <w:bCs/>
          <w:sz w:val="28"/>
          <w:szCs w:val="28"/>
        </w:rPr>
        <w:t xml:space="preserve">Điều </w:t>
      </w:r>
      <w:r w:rsidR="00D54237" w:rsidRPr="006966FA">
        <w:rPr>
          <w:rFonts w:ascii="Times New Roman" w:hAnsi="Times New Roman" w:cs="Times New Roman"/>
          <w:b/>
          <w:bCs/>
          <w:sz w:val="28"/>
          <w:szCs w:val="28"/>
        </w:rPr>
        <w:t>9</w:t>
      </w:r>
      <w:r w:rsidRPr="006966FA">
        <w:rPr>
          <w:rFonts w:ascii="Times New Roman" w:hAnsi="Times New Roman" w:cs="Times New Roman"/>
          <w:b/>
          <w:bCs/>
          <w:sz w:val="28"/>
          <w:szCs w:val="28"/>
        </w:rPr>
        <w:t>. Điều khoản thi hành</w:t>
      </w:r>
    </w:p>
    <w:p w14:paraId="107824B4" w14:textId="2C554410" w:rsidR="003E5F1D" w:rsidRPr="006966FA" w:rsidRDefault="003E5F1D" w:rsidP="006D251E">
      <w:pPr>
        <w:spacing w:before="120" w:after="0"/>
        <w:ind w:firstLine="567"/>
        <w:jc w:val="both"/>
        <w:rPr>
          <w:rFonts w:ascii="Times New Roman" w:hAnsi="Times New Roman" w:cs="Times New Roman"/>
          <w:sz w:val="28"/>
          <w:szCs w:val="28"/>
        </w:rPr>
      </w:pPr>
      <w:r w:rsidRPr="006966FA">
        <w:rPr>
          <w:rFonts w:ascii="Times New Roman" w:hAnsi="Times New Roman" w:cs="Times New Roman"/>
          <w:bCs/>
          <w:sz w:val="28"/>
          <w:szCs w:val="28"/>
        </w:rPr>
        <w:t>1. Quyết định này có hiệu lực thi hành từ ngày</w:t>
      </w:r>
      <w:r w:rsidR="00F011B6">
        <w:rPr>
          <w:rFonts w:ascii="Times New Roman" w:hAnsi="Times New Roman" w:cs="Times New Roman"/>
          <w:bCs/>
          <w:sz w:val="28"/>
          <w:szCs w:val="28"/>
        </w:rPr>
        <w:t xml:space="preserve"> 07 </w:t>
      </w:r>
      <w:r w:rsidRPr="006966FA">
        <w:rPr>
          <w:rFonts w:ascii="Times New Roman" w:hAnsi="Times New Roman" w:cs="Times New Roman"/>
          <w:bCs/>
          <w:sz w:val="28"/>
          <w:szCs w:val="28"/>
        </w:rPr>
        <w:t xml:space="preserve">tháng </w:t>
      </w:r>
      <w:r w:rsidR="00F930A3" w:rsidRPr="006966FA">
        <w:rPr>
          <w:rFonts w:ascii="Times New Roman" w:hAnsi="Times New Roman" w:cs="Times New Roman"/>
          <w:bCs/>
          <w:sz w:val="28"/>
          <w:szCs w:val="28"/>
        </w:rPr>
        <w:t xml:space="preserve"> </w:t>
      </w:r>
      <w:r w:rsidR="00F011B6">
        <w:rPr>
          <w:rFonts w:ascii="Times New Roman" w:hAnsi="Times New Roman" w:cs="Times New Roman"/>
          <w:bCs/>
          <w:sz w:val="28"/>
          <w:szCs w:val="28"/>
        </w:rPr>
        <w:t>01</w:t>
      </w:r>
      <w:r w:rsidRPr="006966FA">
        <w:rPr>
          <w:rFonts w:ascii="Times New Roman" w:hAnsi="Times New Roman" w:cs="Times New Roman"/>
          <w:bCs/>
          <w:sz w:val="28"/>
          <w:szCs w:val="28"/>
        </w:rPr>
        <w:t xml:space="preserve"> năm</w:t>
      </w:r>
      <w:r w:rsidR="00A87F39">
        <w:rPr>
          <w:rFonts w:ascii="Times New Roman" w:hAnsi="Times New Roman" w:cs="Times New Roman"/>
          <w:bCs/>
          <w:sz w:val="28"/>
          <w:szCs w:val="28"/>
        </w:rPr>
        <w:t xml:space="preserve"> 2025.</w:t>
      </w:r>
    </w:p>
    <w:p w14:paraId="6C24D0C0" w14:textId="79DD74F6" w:rsidR="003E5F1D" w:rsidRPr="006966FA" w:rsidRDefault="003E5F1D" w:rsidP="006D251E">
      <w:pPr>
        <w:spacing w:before="120" w:after="0"/>
        <w:ind w:firstLine="567"/>
        <w:jc w:val="both"/>
        <w:rPr>
          <w:rFonts w:ascii="Times New Roman" w:hAnsi="Times New Roman" w:cs="Times New Roman"/>
          <w:sz w:val="28"/>
          <w:szCs w:val="28"/>
        </w:rPr>
      </w:pPr>
      <w:r w:rsidRPr="006966FA">
        <w:rPr>
          <w:rFonts w:ascii="Times New Roman" w:hAnsi="Times New Roman" w:cs="Times New Roman"/>
          <w:sz w:val="28"/>
          <w:szCs w:val="28"/>
        </w:rPr>
        <w:t>2.</w:t>
      </w:r>
      <w:r w:rsidRPr="006966FA">
        <w:rPr>
          <w:rFonts w:ascii="Times New Roman" w:hAnsi="Times New Roman" w:cs="Times New Roman"/>
          <w:sz w:val="28"/>
          <w:szCs w:val="28"/>
          <w:lang w:val="vi-VN"/>
        </w:rPr>
        <w:t xml:space="preserve"> </w:t>
      </w:r>
      <w:r w:rsidRPr="006966FA">
        <w:rPr>
          <w:rFonts w:ascii="Times New Roman" w:hAnsi="Times New Roman" w:cs="Times New Roman"/>
          <w:bCs/>
          <w:sz w:val="28"/>
          <w:szCs w:val="28"/>
          <w:lang w:val="vi-VN"/>
        </w:rPr>
        <w:t xml:space="preserve">Chánh Văn phòng Ủy ban nhân dân tỉnh; Chủ tịch Hội đồng thẩm định </w:t>
      </w:r>
      <w:r w:rsidR="00F930A3" w:rsidRPr="006966FA">
        <w:rPr>
          <w:rFonts w:ascii="Times New Roman" w:hAnsi="Times New Roman" w:cs="Times New Roman"/>
          <w:bCs/>
          <w:sz w:val="28"/>
          <w:szCs w:val="28"/>
        </w:rPr>
        <w:t xml:space="preserve">bảng giá đất; Chủ tịch Hội đồng thẩm định </w:t>
      </w:r>
      <w:r w:rsidRPr="006966FA">
        <w:rPr>
          <w:rFonts w:ascii="Times New Roman" w:hAnsi="Times New Roman" w:cs="Times New Roman"/>
          <w:bCs/>
          <w:sz w:val="28"/>
          <w:szCs w:val="28"/>
          <w:lang w:val="vi-VN"/>
        </w:rPr>
        <w:t xml:space="preserve">giá đất </w:t>
      </w:r>
      <w:r w:rsidR="00F930A3" w:rsidRPr="006966FA">
        <w:rPr>
          <w:rFonts w:ascii="Times New Roman" w:hAnsi="Times New Roman" w:cs="Times New Roman"/>
          <w:bCs/>
          <w:sz w:val="28"/>
          <w:szCs w:val="28"/>
        </w:rPr>
        <w:t>cụ thể</w:t>
      </w:r>
      <w:r w:rsidRPr="006966FA">
        <w:rPr>
          <w:rFonts w:ascii="Times New Roman" w:hAnsi="Times New Roman" w:cs="Times New Roman"/>
          <w:bCs/>
          <w:sz w:val="28"/>
          <w:szCs w:val="28"/>
          <w:lang w:val="vi-VN"/>
        </w:rPr>
        <w:t xml:space="preserve">; Giám đốc các </w:t>
      </w:r>
      <w:r w:rsidR="000C4AF4" w:rsidRPr="006966FA">
        <w:rPr>
          <w:rFonts w:ascii="Times New Roman" w:hAnsi="Times New Roman" w:cs="Times New Roman"/>
          <w:bCs/>
          <w:sz w:val="28"/>
          <w:szCs w:val="28"/>
        </w:rPr>
        <w:t>s</w:t>
      </w:r>
      <w:r w:rsidRPr="006966FA">
        <w:rPr>
          <w:rFonts w:ascii="Times New Roman" w:hAnsi="Times New Roman" w:cs="Times New Roman"/>
          <w:bCs/>
          <w:sz w:val="28"/>
          <w:szCs w:val="28"/>
          <w:lang w:val="vi-VN"/>
        </w:rPr>
        <w:t>ở</w:t>
      </w:r>
      <w:r w:rsidR="004A3DE9" w:rsidRPr="006966FA">
        <w:rPr>
          <w:rFonts w:ascii="Times New Roman" w:hAnsi="Times New Roman" w:cs="Times New Roman"/>
          <w:bCs/>
          <w:sz w:val="28"/>
          <w:szCs w:val="28"/>
        </w:rPr>
        <w:t>; Thủ trưởng các ban, ngành</w:t>
      </w:r>
      <w:r w:rsidRPr="006966FA">
        <w:rPr>
          <w:rFonts w:ascii="Times New Roman" w:hAnsi="Times New Roman" w:cs="Times New Roman"/>
          <w:bCs/>
          <w:sz w:val="28"/>
          <w:szCs w:val="28"/>
          <w:lang w:val="vi-VN"/>
        </w:rPr>
        <w:t>; Chủ tịch Ủy ban nhân dân các huyện,</w:t>
      </w:r>
      <w:r w:rsidR="00BB0D34" w:rsidRPr="006966FA">
        <w:rPr>
          <w:rFonts w:ascii="Times New Roman" w:hAnsi="Times New Roman" w:cs="Times New Roman"/>
          <w:bCs/>
          <w:sz w:val="28"/>
          <w:szCs w:val="28"/>
        </w:rPr>
        <w:t xml:space="preserve"> </w:t>
      </w:r>
      <w:r w:rsidRPr="006966FA">
        <w:rPr>
          <w:rFonts w:ascii="Times New Roman" w:hAnsi="Times New Roman" w:cs="Times New Roman"/>
          <w:bCs/>
          <w:sz w:val="28"/>
          <w:szCs w:val="28"/>
        </w:rPr>
        <w:t>thị</w:t>
      </w:r>
      <w:r w:rsidR="00BB0D34" w:rsidRPr="006966FA">
        <w:rPr>
          <w:rFonts w:ascii="Times New Roman" w:hAnsi="Times New Roman" w:cs="Times New Roman"/>
          <w:bCs/>
          <w:sz w:val="28"/>
          <w:szCs w:val="28"/>
        </w:rPr>
        <w:t xml:space="preserve"> </w:t>
      </w:r>
      <w:r w:rsidRPr="006966FA">
        <w:rPr>
          <w:rFonts w:ascii="Times New Roman" w:hAnsi="Times New Roman" w:cs="Times New Roman"/>
          <w:bCs/>
          <w:sz w:val="28"/>
          <w:szCs w:val="28"/>
        </w:rPr>
        <w:t xml:space="preserve">xã, </w:t>
      </w:r>
      <w:r w:rsidRPr="006966FA">
        <w:rPr>
          <w:rFonts w:ascii="Times New Roman" w:hAnsi="Times New Roman" w:cs="Times New Roman"/>
          <w:bCs/>
          <w:sz w:val="28"/>
          <w:szCs w:val="28"/>
          <w:lang w:val="vi-VN"/>
        </w:rPr>
        <w:t>thành phố</w:t>
      </w:r>
      <w:r w:rsidR="004A3DE9" w:rsidRPr="006966FA">
        <w:rPr>
          <w:rFonts w:ascii="Times New Roman" w:hAnsi="Times New Roman" w:cs="Times New Roman"/>
          <w:bCs/>
          <w:sz w:val="28"/>
          <w:szCs w:val="28"/>
        </w:rPr>
        <w:t xml:space="preserve"> </w:t>
      </w:r>
      <w:r w:rsidRPr="006966FA">
        <w:rPr>
          <w:rFonts w:ascii="Times New Roman" w:hAnsi="Times New Roman" w:cs="Times New Roman"/>
          <w:bCs/>
          <w:sz w:val="28"/>
          <w:szCs w:val="28"/>
          <w:lang w:val="vi-VN"/>
        </w:rPr>
        <w:t>và các tổ chức, cá nhân</w:t>
      </w:r>
      <w:r w:rsidR="00F930A3" w:rsidRPr="006966FA">
        <w:rPr>
          <w:rFonts w:ascii="Times New Roman" w:hAnsi="Times New Roman" w:cs="Times New Roman"/>
          <w:bCs/>
          <w:sz w:val="28"/>
          <w:szCs w:val="28"/>
        </w:rPr>
        <w:t xml:space="preserve"> khác</w:t>
      </w:r>
      <w:r w:rsidRPr="006966FA">
        <w:rPr>
          <w:rFonts w:ascii="Times New Roman" w:hAnsi="Times New Roman" w:cs="Times New Roman"/>
          <w:bCs/>
          <w:sz w:val="28"/>
          <w:szCs w:val="28"/>
          <w:lang w:val="vi-VN"/>
        </w:rPr>
        <w:t xml:space="preserve"> có liên quan chịu trách nhiệm thi hành Quyết định này</w:t>
      </w:r>
      <w:r w:rsidR="00C02C3A" w:rsidRPr="006966FA">
        <w:rPr>
          <w:rFonts w:ascii="Times New Roman" w:hAnsi="Times New Roman" w:cs="Times New Roman"/>
          <w:bCs/>
          <w:sz w:val="28"/>
          <w:szCs w:val="28"/>
        </w:rPr>
        <w:t>./.</w:t>
      </w:r>
    </w:p>
    <w:bookmarkEnd w:id="0"/>
    <w:p w14:paraId="6956769C" w14:textId="049A118A" w:rsidR="00645A36" w:rsidRDefault="00645A36" w:rsidP="0087569A">
      <w:pPr>
        <w:spacing w:after="0" w:line="300" w:lineRule="auto"/>
        <w:rPr>
          <w:rFonts w:ascii="Times New Roman" w:hAnsi="Times New Roman" w:cs="Times New Roman"/>
          <w:bCs/>
          <w:sz w:val="28"/>
          <w:szCs w:val="28"/>
          <w:lang w:val="vi-VN"/>
        </w:rPr>
      </w:pPr>
    </w:p>
    <w:p w14:paraId="3087370D" w14:textId="77777777" w:rsidR="00F011B6" w:rsidRPr="00F011B6" w:rsidRDefault="00F011B6" w:rsidP="00F011B6">
      <w:pPr>
        <w:spacing w:after="0" w:line="240" w:lineRule="auto"/>
        <w:ind w:left="-720" w:firstLine="720"/>
        <w:jc w:val="center"/>
        <w:rPr>
          <w:rFonts w:ascii="Times New Roman" w:hAnsi="Times New Roman"/>
          <w:b/>
          <w:sz w:val="28"/>
          <w:szCs w:val="28"/>
          <w:lang w:val="da-DK"/>
        </w:rPr>
      </w:pPr>
      <w:r w:rsidRPr="00F011B6">
        <w:rPr>
          <w:rFonts w:ascii="Times New Roman" w:hAnsi="Times New Roman"/>
          <w:b/>
          <w:sz w:val="28"/>
          <w:szCs w:val="28"/>
          <w:lang w:val="da-DK"/>
        </w:rPr>
        <w:t>TM. ỦY BAN NHÂN DÂN</w:t>
      </w:r>
    </w:p>
    <w:p w14:paraId="4E57C11E" w14:textId="77777777" w:rsidR="00F011B6" w:rsidRPr="00F011B6" w:rsidRDefault="00F011B6" w:rsidP="00F011B6">
      <w:pPr>
        <w:spacing w:after="0" w:line="240" w:lineRule="auto"/>
        <w:ind w:left="-720" w:firstLine="720"/>
        <w:jc w:val="center"/>
        <w:rPr>
          <w:rFonts w:ascii="Times New Roman" w:hAnsi="Times New Roman"/>
          <w:b/>
          <w:sz w:val="28"/>
          <w:szCs w:val="28"/>
          <w:lang w:val="da-DK"/>
        </w:rPr>
      </w:pPr>
      <w:r w:rsidRPr="00F011B6">
        <w:rPr>
          <w:rFonts w:ascii="Times New Roman" w:hAnsi="Times New Roman"/>
          <w:b/>
          <w:sz w:val="28"/>
          <w:szCs w:val="28"/>
          <w:lang w:val="da-DK"/>
        </w:rPr>
        <w:t>KT.CHỦ TỊCH</w:t>
      </w:r>
    </w:p>
    <w:p w14:paraId="17987C1C" w14:textId="77777777" w:rsidR="00F011B6" w:rsidRPr="00F011B6" w:rsidRDefault="00F011B6" w:rsidP="00F011B6">
      <w:pPr>
        <w:spacing w:after="0" w:line="240" w:lineRule="auto"/>
        <w:ind w:left="-720" w:firstLine="720"/>
        <w:jc w:val="center"/>
        <w:rPr>
          <w:rFonts w:ascii="Times New Roman" w:hAnsi="Times New Roman"/>
          <w:b/>
          <w:sz w:val="28"/>
          <w:szCs w:val="28"/>
          <w:lang w:val="da-DK"/>
        </w:rPr>
      </w:pPr>
      <w:r w:rsidRPr="00F011B6">
        <w:rPr>
          <w:rFonts w:ascii="Times New Roman" w:hAnsi="Times New Roman"/>
          <w:b/>
          <w:sz w:val="28"/>
          <w:szCs w:val="28"/>
          <w:lang w:val="da-DK"/>
        </w:rPr>
        <w:t>PHÓ CHỦ TỊCH</w:t>
      </w:r>
    </w:p>
    <w:p w14:paraId="259F89F7" w14:textId="3E8264AB" w:rsidR="00F011B6" w:rsidRPr="00F011B6" w:rsidRDefault="00F011B6" w:rsidP="00F011B6">
      <w:pPr>
        <w:spacing w:after="0" w:line="240" w:lineRule="auto"/>
        <w:ind w:left="-720" w:firstLine="720"/>
        <w:jc w:val="center"/>
        <w:rPr>
          <w:rFonts w:ascii="Times New Roman" w:hAnsi="Times New Roman"/>
          <w:b/>
          <w:sz w:val="28"/>
          <w:szCs w:val="28"/>
          <w:lang w:val="da-DK"/>
        </w:rPr>
      </w:pPr>
      <w:r w:rsidRPr="00F011B6">
        <w:rPr>
          <w:rFonts w:ascii="Times New Roman" w:hAnsi="Times New Roman"/>
          <w:b/>
          <w:sz w:val="28"/>
          <w:szCs w:val="28"/>
          <w:lang w:val="da-DK"/>
        </w:rPr>
        <w:t>(Đã ký)</w:t>
      </w:r>
    </w:p>
    <w:p w14:paraId="48F9C81E" w14:textId="0A3255A6" w:rsidR="00F011B6" w:rsidRPr="006966FA" w:rsidRDefault="00F011B6" w:rsidP="00F011B6">
      <w:pPr>
        <w:spacing w:after="0" w:line="240" w:lineRule="auto"/>
        <w:jc w:val="center"/>
        <w:rPr>
          <w:rFonts w:ascii="Times New Roman" w:hAnsi="Times New Roman" w:cs="Times New Roman"/>
          <w:bCs/>
          <w:sz w:val="28"/>
          <w:szCs w:val="28"/>
          <w:lang w:val="vi-VN"/>
        </w:rPr>
        <w:sectPr w:rsidR="00F011B6" w:rsidRPr="006966FA" w:rsidSect="00D74AA2">
          <w:headerReference w:type="default" r:id="rId8"/>
          <w:headerReference w:type="first" r:id="rId9"/>
          <w:footerReference w:type="first" r:id="rId10"/>
          <w:pgSz w:w="11907" w:h="16840" w:code="9"/>
          <w:pgMar w:top="1134" w:right="1134" w:bottom="1134" w:left="1701" w:header="562" w:footer="562" w:gutter="0"/>
          <w:pgNumType w:start="1"/>
          <w:cols w:space="720"/>
          <w:titlePg/>
          <w:docGrid w:linePitch="360"/>
        </w:sectPr>
      </w:pPr>
      <w:r>
        <w:rPr>
          <w:rFonts w:ascii="Times New Roman" w:hAnsi="Times New Roman"/>
          <w:b/>
          <w:sz w:val="28"/>
          <w:szCs w:val="28"/>
        </w:rPr>
        <w:t>Nguyễn Hữu Quế</w:t>
      </w:r>
    </w:p>
    <w:p w14:paraId="5557E8C5" w14:textId="77777777" w:rsidR="0087569A" w:rsidRPr="006966FA" w:rsidRDefault="0087569A" w:rsidP="0087569A">
      <w:pPr>
        <w:spacing w:after="0" w:line="300" w:lineRule="auto"/>
        <w:rPr>
          <w:rFonts w:ascii="Times New Roman" w:hAnsi="Times New Roman" w:cs="Times New Roman"/>
          <w:bCs/>
          <w:sz w:val="28"/>
          <w:szCs w:val="28"/>
          <w:lang w:val="vi-VN"/>
        </w:rPr>
      </w:pPr>
    </w:p>
    <w:p w14:paraId="714AFE50" w14:textId="77777777" w:rsidR="0087569A" w:rsidRPr="006966FA" w:rsidRDefault="0087569A" w:rsidP="00BD5B20">
      <w:pPr>
        <w:widowControl w:val="0"/>
        <w:spacing w:after="0" w:line="360" w:lineRule="exact"/>
        <w:jc w:val="center"/>
        <w:rPr>
          <w:rFonts w:ascii="Times New Roman" w:hAnsi="Times New Roman" w:cs="Times New Roman"/>
          <w:b/>
          <w:sz w:val="28"/>
          <w:szCs w:val="28"/>
        </w:rPr>
      </w:pPr>
      <w:r w:rsidRPr="006966FA">
        <w:rPr>
          <w:rFonts w:ascii="Times New Roman" w:hAnsi="Times New Roman" w:cs="Times New Roman"/>
          <w:b/>
          <w:sz w:val="28"/>
          <w:szCs w:val="28"/>
        </w:rPr>
        <w:t>PHỤ LỤC</w:t>
      </w:r>
    </w:p>
    <w:p w14:paraId="650B3ECD" w14:textId="43189981" w:rsidR="0087569A" w:rsidRPr="006966FA" w:rsidRDefault="0087569A" w:rsidP="00BD5B20">
      <w:pPr>
        <w:widowControl w:val="0"/>
        <w:spacing w:after="0" w:line="360" w:lineRule="exact"/>
        <w:jc w:val="center"/>
        <w:rPr>
          <w:rFonts w:ascii="Times New Roman" w:hAnsi="Times New Roman" w:cs="Times New Roman"/>
          <w:i/>
          <w:sz w:val="28"/>
          <w:szCs w:val="28"/>
        </w:rPr>
      </w:pPr>
      <w:r w:rsidRPr="006966FA">
        <w:rPr>
          <w:rFonts w:ascii="Times New Roman" w:hAnsi="Times New Roman" w:cs="Times New Roman"/>
          <w:i/>
          <w:sz w:val="28"/>
          <w:szCs w:val="28"/>
        </w:rPr>
        <w:t>(</w:t>
      </w:r>
      <w:r w:rsidR="00A56A6E" w:rsidRPr="006966FA">
        <w:rPr>
          <w:rFonts w:ascii="Times New Roman" w:hAnsi="Times New Roman" w:cs="Times New Roman"/>
          <w:i/>
          <w:sz w:val="28"/>
          <w:szCs w:val="28"/>
        </w:rPr>
        <w:t>Ban hành k</w:t>
      </w:r>
      <w:r w:rsidRPr="006966FA">
        <w:rPr>
          <w:rFonts w:ascii="Times New Roman" w:hAnsi="Times New Roman" w:cs="Times New Roman"/>
          <w:i/>
          <w:sz w:val="28"/>
          <w:szCs w:val="28"/>
        </w:rPr>
        <w:t xml:space="preserve">èm theo Quyết định số </w:t>
      </w:r>
      <w:r w:rsidR="00452281">
        <w:rPr>
          <w:rFonts w:ascii="Times New Roman" w:hAnsi="Times New Roman" w:cs="Times New Roman"/>
          <w:i/>
          <w:sz w:val="28"/>
          <w:szCs w:val="28"/>
        </w:rPr>
        <w:t>70</w:t>
      </w:r>
      <w:r w:rsidRPr="006966FA">
        <w:rPr>
          <w:rFonts w:ascii="Times New Roman" w:hAnsi="Times New Roman" w:cs="Times New Roman"/>
          <w:i/>
          <w:sz w:val="28"/>
          <w:szCs w:val="28"/>
        </w:rPr>
        <w:t>/2024/QĐ-UBND ngày</w:t>
      </w:r>
      <w:r w:rsidR="00452281">
        <w:rPr>
          <w:rFonts w:ascii="Times New Roman" w:hAnsi="Times New Roman" w:cs="Times New Roman"/>
          <w:i/>
          <w:sz w:val="28"/>
          <w:szCs w:val="28"/>
        </w:rPr>
        <w:t xml:space="preserve"> 27 </w:t>
      </w:r>
      <w:r w:rsidRPr="006966FA">
        <w:rPr>
          <w:rFonts w:ascii="Times New Roman" w:hAnsi="Times New Roman" w:cs="Times New Roman"/>
          <w:i/>
          <w:sz w:val="28"/>
          <w:szCs w:val="28"/>
        </w:rPr>
        <w:t xml:space="preserve"> tháng </w:t>
      </w:r>
      <w:r w:rsidR="00452281">
        <w:rPr>
          <w:rFonts w:ascii="Times New Roman" w:hAnsi="Times New Roman" w:cs="Times New Roman"/>
          <w:i/>
          <w:sz w:val="28"/>
          <w:szCs w:val="28"/>
        </w:rPr>
        <w:t xml:space="preserve">12 </w:t>
      </w:r>
      <w:r w:rsidRPr="006966FA">
        <w:rPr>
          <w:rFonts w:ascii="Times New Roman" w:hAnsi="Times New Roman" w:cs="Times New Roman"/>
          <w:i/>
          <w:sz w:val="28"/>
          <w:szCs w:val="28"/>
        </w:rPr>
        <w:t xml:space="preserve"> năm 2024 của Ủy ban nhân dân tỉnh Gia Lai</w:t>
      </w:r>
      <w:r w:rsidR="00A56A6E" w:rsidRPr="006966FA">
        <w:rPr>
          <w:rFonts w:ascii="Times New Roman" w:hAnsi="Times New Roman" w:cs="Times New Roman"/>
          <w:i/>
          <w:sz w:val="28"/>
          <w:szCs w:val="28"/>
        </w:rPr>
        <w:t>)</w:t>
      </w:r>
    </w:p>
    <w:p w14:paraId="7B753A2D" w14:textId="77777777" w:rsidR="0087569A" w:rsidRPr="006966FA" w:rsidRDefault="0087569A" w:rsidP="0087569A">
      <w:pPr>
        <w:pStyle w:val="ListParagraph"/>
        <w:widowControl w:val="0"/>
        <w:spacing w:after="0" w:line="360" w:lineRule="exact"/>
        <w:ind w:left="1040"/>
        <w:jc w:val="both"/>
        <w:rPr>
          <w:rFonts w:ascii="Times New Roman" w:hAnsi="Times New Roman" w:cs="Times New Roman"/>
          <w:sz w:val="28"/>
          <w:szCs w:val="28"/>
        </w:rPr>
      </w:pPr>
      <w:bookmarkStart w:id="2" w:name="_GoBack"/>
      <w:bookmarkEnd w:id="2"/>
    </w:p>
    <w:p w14:paraId="5B45CC47" w14:textId="001E3481" w:rsidR="0087569A" w:rsidRPr="006966FA" w:rsidRDefault="0087569A" w:rsidP="00D20CE6">
      <w:pPr>
        <w:pStyle w:val="ListParagraph"/>
        <w:widowControl w:val="0"/>
        <w:spacing w:after="0" w:line="360" w:lineRule="exact"/>
        <w:ind w:left="0" w:firstLine="709"/>
        <w:jc w:val="both"/>
        <w:rPr>
          <w:rFonts w:ascii="Times New Roman" w:hAnsi="Times New Roman" w:cs="Times New Roman"/>
          <w:b/>
          <w:sz w:val="28"/>
          <w:szCs w:val="28"/>
        </w:rPr>
      </w:pPr>
      <w:bookmarkStart w:id="3" w:name="_Hlk182231024"/>
      <w:r w:rsidRPr="006966FA">
        <w:rPr>
          <w:rFonts w:ascii="Times New Roman" w:hAnsi="Times New Roman" w:cs="Times New Roman"/>
          <w:b/>
          <w:sz w:val="28"/>
          <w:szCs w:val="28"/>
        </w:rPr>
        <w:t xml:space="preserve">1. </w:t>
      </w:r>
      <w:r w:rsidR="00015963" w:rsidRPr="006966FA">
        <w:rPr>
          <w:rFonts w:ascii="Times New Roman" w:hAnsi="Times New Roman" w:cs="Times New Roman"/>
          <w:b/>
          <w:sz w:val="28"/>
          <w:szCs w:val="28"/>
        </w:rPr>
        <w:t xml:space="preserve">Đối </w:t>
      </w:r>
      <w:r w:rsidRPr="006966FA">
        <w:rPr>
          <w:rFonts w:ascii="Times New Roman" w:hAnsi="Times New Roman" w:cs="Times New Roman"/>
          <w:b/>
          <w:sz w:val="28"/>
          <w:szCs w:val="28"/>
        </w:rPr>
        <w:t>với các dự án khu dân cư, khu đô thị, khu nhà ở, biệt thự thấp tầng, đất ở liền kề</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126"/>
        <w:gridCol w:w="1276"/>
        <w:gridCol w:w="1843"/>
        <w:gridCol w:w="1241"/>
        <w:gridCol w:w="1758"/>
      </w:tblGrid>
      <w:tr w:rsidR="006D251E" w:rsidRPr="006966FA" w14:paraId="7D31CBA9" w14:textId="77777777" w:rsidTr="000362AF">
        <w:trPr>
          <w:trHeight w:val="1683"/>
          <w:jc w:val="center"/>
        </w:trPr>
        <w:tc>
          <w:tcPr>
            <w:tcW w:w="846" w:type="dxa"/>
            <w:vAlign w:val="center"/>
          </w:tcPr>
          <w:p w14:paraId="394372F1" w14:textId="6951C807" w:rsidR="000F5BE1" w:rsidRPr="006966FA" w:rsidRDefault="000F5BE1" w:rsidP="00486918">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STT</w:t>
            </w:r>
          </w:p>
        </w:tc>
        <w:tc>
          <w:tcPr>
            <w:tcW w:w="2126" w:type="dxa"/>
            <w:shd w:val="clear" w:color="auto" w:fill="auto"/>
            <w:vAlign w:val="center"/>
          </w:tcPr>
          <w:p w14:paraId="1FBAAA6B" w14:textId="42510541" w:rsidR="000F5BE1" w:rsidRPr="006966FA" w:rsidRDefault="000F5BE1" w:rsidP="00486918">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Quy mô dự án/khu đất</w:t>
            </w:r>
          </w:p>
        </w:tc>
        <w:tc>
          <w:tcPr>
            <w:tcW w:w="1276" w:type="dxa"/>
            <w:shd w:val="clear" w:color="auto" w:fill="auto"/>
            <w:vAlign w:val="center"/>
          </w:tcPr>
          <w:p w14:paraId="5728908E" w14:textId="77777777" w:rsidR="000F5BE1" w:rsidRPr="006966FA" w:rsidRDefault="000F5BE1" w:rsidP="00486918">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xây dựng</w:t>
            </w:r>
          </w:p>
        </w:tc>
        <w:tc>
          <w:tcPr>
            <w:tcW w:w="1843" w:type="dxa"/>
            <w:vAlign w:val="center"/>
          </w:tcPr>
          <w:p w14:paraId="1481A1D1" w14:textId="06448431" w:rsidR="000F5BE1" w:rsidRPr="006966FA" w:rsidRDefault="000F5BE1" w:rsidP="00486918">
            <w:pPr>
              <w:widowControl w:val="0"/>
              <w:spacing w:before="120" w:after="0" w:line="300" w:lineRule="auto"/>
              <w:jc w:val="center"/>
              <w:rPr>
                <w:rFonts w:ascii="Times New Roman" w:hAnsi="Times New Roman" w:cs="Times New Roman"/>
                <w:b/>
                <w:sz w:val="28"/>
                <w:szCs w:val="28"/>
              </w:rPr>
            </w:pPr>
            <w:r w:rsidRPr="006966FA">
              <w:rPr>
                <w:rFonts w:ascii="Times New Roman" w:hAnsi="Times New Roman" w:cs="Times New Roman"/>
                <w:b/>
                <w:sz w:val="28"/>
                <w:szCs w:val="28"/>
              </w:rPr>
              <w:t>Tiến độ xây dựng (% lần lượt theo từng năm)</w:t>
            </w:r>
          </w:p>
        </w:tc>
        <w:tc>
          <w:tcPr>
            <w:tcW w:w="1241" w:type="dxa"/>
            <w:shd w:val="clear" w:color="auto" w:fill="auto"/>
            <w:vAlign w:val="center"/>
          </w:tcPr>
          <w:p w14:paraId="5824F92F" w14:textId="7E2B91F8" w:rsidR="000F5BE1" w:rsidRPr="006966FA" w:rsidRDefault="000F5BE1" w:rsidP="00486918">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bán hàng</w:t>
            </w:r>
          </w:p>
        </w:tc>
        <w:tc>
          <w:tcPr>
            <w:tcW w:w="1758" w:type="dxa"/>
            <w:shd w:val="clear" w:color="auto" w:fill="auto"/>
            <w:vAlign w:val="center"/>
          </w:tcPr>
          <w:p w14:paraId="1D785C9D" w14:textId="77777777" w:rsidR="000F5BE1" w:rsidRPr="006966FA" w:rsidRDefault="000F5BE1" w:rsidP="00486918">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điểm bắt đầu bán hàng</w:t>
            </w:r>
          </w:p>
        </w:tc>
      </w:tr>
      <w:tr w:rsidR="006D251E" w:rsidRPr="006966FA" w14:paraId="7F5CC46A" w14:textId="77777777" w:rsidTr="000362AF">
        <w:trPr>
          <w:trHeight w:val="999"/>
          <w:jc w:val="center"/>
        </w:trPr>
        <w:tc>
          <w:tcPr>
            <w:tcW w:w="846" w:type="dxa"/>
            <w:vAlign w:val="center"/>
          </w:tcPr>
          <w:p w14:paraId="10ED1CA6" w14:textId="01739834" w:rsidR="000F5BE1" w:rsidRPr="006966FA" w:rsidRDefault="000F5BE1" w:rsidP="00486918">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2126" w:type="dxa"/>
            <w:shd w:val="clear" w:color="auto" w:fill="auto"/>
            <w:vAlign w:val="center"/>
          </w:tcPr>
          <w:p w14:paraId="7A5F1478" w14:textId="70396A13" w:rsidR="000F5BE1" w:rsidRPr="006966FA" w:rsidRDefault="000F5BE1" w:rsidP="00486918">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Dưới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w:t>
            </w:r>
            <w:r w:rsidR="00B23E3F" w:rsidRPr="006966FA">
              <w:rPr>
                <w:rFonts w:ascii="Times New Roman" w:eastAsia="Times New Roman" w:hAnsi="Times New Roman" w:cs="Times New Roman"/>
                <w:sz w:val="28"/>
                <w:szCs w:val="28"/>
              </w:rPr>
              <w:t xml:space="preserve"> </w:t>
            </w:r>
            <w:r w:rsidRPr="006966FA">
              <w:rPr>
                <w:rFonts w:ascii="Times New Roman" w:eastAsia="Times New Roman" w:hAnsi="Times New Roman" w:cs="Times New Roman"/>
                <w:sz w:val="28"/>
                <w:szCs w:val="28"/>
              </w:rPr>
              <w:t>ha</w:t>
            </w:r>
          </w:p>
        </w:tc>
        <w:tc>
          <w:tcPr>
            <w:tcW w:w="1276" w:type="dxa"/>
            <w:shd w:val="clear" w:color="auto" w:fill="auto"/>
            <w:vAlign w:val="center"/>
          </w:tcPr>
          <w:p w14:paraId="2CA12606"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2 năm</w:t>
            </w:r>
          </w:p>
        </w:tc>
        <w:tc>
          <w:tcPr>
            <w:tcW w:w="1843" w:type="dxa"/>
            <w:vAlign w:val="center"/>
          </w:tcPr>
          <w:p w14:paraId="51184BE9" w14:textId="7AD844E9"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50-50</w:t>
            </w:r>
          </w:p>
        </w:tc>
        <w:tc>
          <w:tcPr>
            <w:tcW w:w="1241" w:type="dxa"/>
            <w:shd w:val="clear" w:color="auto" w:fill="auto"/>
            <w:vAlign w:val="center"/>
          </w:tcPr>
          <w:p w14:paraId="5321D587" w14:textId="7792EBEB"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2 năm</w:t>
            </w:r>
          </w:p>
        </w:tc>
        <w:tc>
          <w:tcPr>
            <w:tcW w:w="1758" w:type="dxa"/>
            <w:shd w:val="clear" w:color="auto" w:fill="auto"/>
            <w:vAlign w:val="center"/>
          </w:tcPr>
          <w:p w14:paraId="54097EB9"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r>
      <w:tr w:rsidR="006D251E" w:rsidRPr="006966FA" w14:paraId="2DEFC42F" w14:textId="77777777" w:rsidTr="000362AF">
        <w:trPr>
          <w:trHeight w:val="984"/>
          <w:jc w:val="center"/>
        </w:trPr>
        <w:tc>
          <w:tcPr>
            <w:tcW w:w="846" w:type="dxa"/>
            <w:vAlign w:val="center"/>
          </w:tcPr>
          <w:p w14:paraId="47DBE8EE" w14:textId="4AA2A655" w:rsidR="000F5BE1" w:rsidRPr="006966FA" w:rsidRDefault="000F5BE1" w:rsidP="00486918">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2126" w:type="dxa"/>
            <w:shd w:val="clear" w:color="auto" w:fill="auto"/>
            <w:vAlign w:val="center"/>
          </w:tcPr>
          <w:p w14:paraId="24E810F1" w14:textId="11167A7E" w:rsidR="000F5BE1" w:rsidRPr="006966FA" w:rsidRDefault="000F5BE1" w:rsidP="00486918">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đến dưới 20 ha</w:t>
            </w:r>
          </w:p>
        </w:tc>
        <w:tc>
          <w:tcPr>
            <w:tcW w:w="1276" w:type="dxa"/>
            <w:shd w:val="clear" w:color="auto" w:fill="auto"/>
            <w:vAlign w:val="center"/>
          </w:tcPr>
          <w:p w14:paraId="75DEBFE5"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843" w:type="dxa"/>
            <w:vAlign w:val="center"/>
          </w:tcPr>
          <w:p w14:paraId="21852EEC" w14:textId="787F46E9"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30-40-30</w:t>
            </w:r>
          </w:p>
        </w:tc>
        <w:tc>
          <w:tcPr>
            <w:tcW w:w="1241" w:type="dxa"/>
            <w:shd w:val="clear" w:color="auto" w:fill="auto"/>
            <w:vAlign w:val="center"/>
          </w:tcPr>
          <w:p w14:paraId="7F0E9178" w14:textId="5129287A"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758" w:type="dxa"/>
            <w:shd w:val="clear" w:color="auto" w:fill="auto"/>
            <w:vAlign w:val="center"/>
          </w:tcPr>
          <w:p w14:paraId="6CEFAC17"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r w:rsidR="006D251E" w:rsidRPr="006966FA" w14:paraId="7E5497FF" w14:textId="77777777" w:rsidTr="000362AF">
        <w:trPr>
          <w:trHeight w:val="984"/>
          <w:jc w:val="center"/>
        </w:trPr>
        <w:tc>
          <w:tcPr>
            <w:tcW w:w="846" w:type="dxa"/>
            <w:vAlign w:val="center"/>
          </w:tcPr>
          <w:p w14:paraId="0F2FE167" w14:textId="5CD3E17F" w:rsidR="000F5BE1" w:rsidRPr="006966FA" w:rsidRDefault="000F5BE1" w:rsidP="00486918">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2126" w:type="dxa"/>
            <w:shd w:val="clear" w:color="auto" w:fill="auto"/>
            <w:vAlign w:val="center"/>
          </w:tcPr>
          <w:p w14:paraId="6245FA44" w14:textId="5A83D930" w:rsidR="000F5BE1" w:rsidRPr="006966FA" w:rsidRDefault="000F5BE1" w:rsidP="00486918">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20 ha trở lên</w:t>
            </w:r>
          </w:p>
        </w:tc>
        <w:tc>
          <w:tcPr>
            <w:tcW w:w="1276" w:type="dxa"/>
            <w:shd w:val="clear" w:color="auto" w:fill="auto"/>
            <w:vAlign w:val="center"/>
          </w:tcPr>
          <w:p w14:paraId="319EEF93"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843" w:type="dxa"/>
            <w:vAlign w:val="center"/>
          </w:tcPr>
          <w:p w14:paraId="162D820F" w14:textId="0DDE5724"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20-30-20-30</w:t>
            </w:r>
          </w:p>
        </w:tc>
        <w:tc>
          <w:tcPr>
            <w:tcW w:w="1241" w:type="dxa"/>
            <w:shd w:val="clear" w:color="auto" w:fill="auto"/>
            <w:vAlign w:val="center"/>
          </w:tcPr>
          <w:p w14:paraId="40F4653D" w14:textId="0B857332"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758" w:type="dxa"/>
            <w:shd w:val="clear" w:color="auto" w:fill="auto"/>
            <w:vAlign w:val="center"/>
          </w:tcPr>
          <w:p w14:paraId="7ADCB5D0" w14:textId="77777777" w:rsidR="000F5BE1" w:rsidRPr="006966FA" w:rsidRDefault="000F5BE1" w:rsidP="00486918">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bl>
    <w:p w14:paraId="0E5808ED" w14:textId="6496CC2D" w:rsidR="0087569A" w:rsidRPr="006966FA" w:rsidRDefault="0087569A" w:rsidP="0087569A">
      <w:pPr>
        <w:widowControl w:val="0"/>
        <w:spacing w:before="120" w:after="240"/>
        <w:ind w:firstLine="720"/>
        <w:jc w:val="both"/>
        <w:rPr>
          <w:rFonts w:ascii="Times New Roman" w:hAnsi="Times New Roman" w:cs="Times New Roman"/>
          <w:b/>
          <w:sz w:val="28"/>
          <w:szCs w:val="28"/>
        </w:rPr>
      </w:pPr>
      <w:r w:rsidRPr="006966FA">
        <w:rPr>
          <w:rFonts w:ascii="Times New Roman" w:hAnsi="Times New Roman" w:cs="Times New Roman"/>
          <w:b/>
          <w:sz w:val="28"/>
          <w:szCs w:val="28"/>
        </w:rPr>
        <w:t xml:space="preserve">2. </w:t>
      </w:r>
      <w:r w:rsidR="00015963" w:rsidRPr="006966FA">
        <w:rPr>
          <w:rFonts w:ascii="Times New Roman" w:hAnsi="Times New Roman" w:cs="Times New Roman"/>
          <w:b/>
          <w:sz w:val="28"/>
          <w:szCs w:val="28"/>
        </w:rPr>
        <w:t xml:space="preserve">Đối </w:t>
      </w:r>
      <w:r w:rsidRPr="006966FA">
        <w:rPr>
          <w:rFonts w:ascii="Times New Roman" w:hAnsi="Times New Roman" w:cs="Times New Roman"/>
          <w:b/>
          <w:sz w:val="28"/>
          <w:szCs w:val="28"/>
        </w:rPr>
        <w:t>với các dự án nhà chung cư, nhà cao tầng hỗn hợp (ở, thương mại</w:t>
      </w:r>
      <w:r w:rsidR="0064357A" w:rsidRPr="006966FA">
        <w:rPr>
          <w:rFonts w:ascii="Times New Roman" w:hAnsi="Times New Roman" w:cs="Times New Roman"/>
          <w:b/>
          <w:sz w:val="28"/>
          <w:szCs w:val="28"/>
        </w:rPr>
        <w:t xml:space="preserve">, </w:t>
      </w:r>
      <w:r w:rsidR="00015963" w:rsidRPr="006966FA">
        <w:rPr>
          <w:rFonts w:ascii="Times New Roman" w:hAnsi="Times New Roman" w:cs="Times New Roman"/>
          <w:b/>
          <w:sz w:val="28"/>
          <w:szCs w:val="28"/>
        </w:rPr>
        <w:t>dịch vụ</w:t>
      </w:r>
      <w:r w:rsidRPr="006966FA">
        <w:rPr>
          <w:rFonts w:ascii="Times New Roman" w:hAnsi="Times New Roman" w:cs="Times New Roman"/>
          <w:b/>
          <w:sz w:val="28"/>
          <w:szCs w:val="28"/>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984"/>
        <w:gridCol w:w="993"/>
        <w:gridCol w:w="1417"/>
        <w:gridCol w:w="878"/>
        <w:gridCol w:w="1691"/>
        <w:gridCol w:w="1684"/>
      </w:tblGrid>
      <w:tr w:rsidR="006D251E" w:rsidRPr="006966FA" w14:paraId="7A7498B7" w14:textId="77777777" w:rsidTr="0064357A">
        <w:trPr>
          <w:trHeight w:val="757"/>
          <w:jc w:val="center"/>
        </w:trPr>
        <w:tc>
          <w:tcPr>
            <w:tcW w:w="846" w:type="dxa"/>
            <w:vMerge w:val="restart"/>
            <w:vAlign w:val="center"/>
          </w:tcPr>
          <w:p w14:paraId="168EEF29" w14:textId="66BE20A3"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STT</w:t>
            </w:r>
          </w:p>
        </w:tc>
        <w:tc>
          <w:tcPr>
            <w:tcW w:w="1984" w:type="dxa"/>
            <w:vMerge w:val="restart"/>
            <w:shd w:val="clear" w:color="auto" w:fill="auto"/>
            <w:vAlign w:val="center"/>
          </w:tcPr>
          <w:p w14:paraId="625B348D" w14:textId="0E5CBB6D"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Quy mô dự án/khu đất</w:t>
            </w:r>
          </w:p>
        </w:tc>
        <w:tc>
          <w:tcPr>
            <w:tcW w:w="993" w:type="dxa"/>
            <w:vMerge w:val="restart"/>
            <w:shd w:val="clear" w:color="auto" w:fill="auto"/>
            <w:vAlign w:val="center"/>
          </w:tcPr>
          <w:p w14:paraId="5FFBF7DC"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xây dựng</w:t>
            </w:r>
          </w:p>
        </w:tc>
        <w:tc>
          <w:tcPr>
            <w:tcW w:w="1417" w:type="dxa"/>
            <w:vMerge w:val="restart"/>
            <w:shd w:val="clear" w:color="auto" w:fill="auto"/>
            <w:vAlign w:val="center"/>
          </w:tcPr>
          <w:p w14:paraId="6060AFAD" w14:textId="77777777" w:rsidR="000F5BE1" w:rsidRPr="006966FA" w:rsidRDefault="000F5BE1" w:rsidP="00F40F0A">
            <w:pPr>
              <w:widowControl w:val="0"/>
              <w:ind w:left="-104" w:right="-102"/>
              <w:jc w:val="center"/>
              <w:rPr>
                <w:rFonts w:ascii="Times New Roman" w:hAnsi="Times New Roman" w:cs="Times New Roman"/>
                <w:b/>
                <w:sz w:val="28"/>
                <w:szCs w:val="28"/>
              </w:rPr>
            </w:pPr>
            <w:r w:rsidRPr="006966FA">
              <w:rPr>
                <w:rFonts w:ascii="Times New Roman" w:hAnsi="Times New Roman" w:cs="Times New Roman"/>
                <w:b/>
                <w:sz w:val="28"/>
                <w:szCs w:val="28"/>
              </w:rPr>
              <w:t>Tiến độ xây dựng (% lần lượt theo từng năm)</w:t>
            </w:r>
          </w:p>
        </w:tc>
        <w:tc>
          <w:tcPr>
            <w:tcW w:w="878" w:type="dxa"/>
            <w:vMerge w:val="restart"/>
            <w:shd w:val="clear" w:color="auto" w:fill="auto"/>
            <w:vAlign w:val="center"/>
          </w:tcPr>
          <w:p w14:paraId="78406A3E"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bán hàng</w:t>
            </w:r>
          </w:p>
        </w:tc>
        <w:tc>
          <w:tcPr>
            <w:tcW w:w="3375" w:type="dxa"/>
            <w:gridSpan w:val="2"/>
            <w:vAlign w:val="center"/>
          </w:tcPr>
          <w:p w14:paraId="5A38CA07"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điểm bắt đầu bán hàng</w:t>
            </w:r>
          </w:p>
        </w:tc>
      </w:tr>
      <w:tr w:rsidR="006D251E" w:rsidRPr="006966FA" w14:paraId="686BD988" w14:textId="77777777" w:rsidTr="0064357A">
        <w:trPr>
          <w:trHeight w:val="657"/>
          <w:jc w:val="center"/>
        </w:trPr>
        <w:tc>
          <w:tcPr>
            <w:tcW w:w="846" w:type="dxa"/>
            <w:vMerge/>
            <w:vAlign w:val="center"/>
          </w:tcPr>
          <w:p w14:paraId="4BAD21CD" w14:textId="77777777" w:rsidR="000F5BE1" w:rsidRPr="006966FA" w:rsidRDefault="000F5BE1" w:rsidP="00F40F0A">
            <w:pPr>
              <w:widowControl w:val="0"/>
              <w:jc w:val="center"/>
              <w:rPr>
                <w:rFonts w:ascii="Times New Roman" w:hAnsi="Times New Roman" w:cs="Times New Roman"/>
                <w:b/>
                <w:sz w:val="28"/>
                <w:szCs w:val="28"/>
              </w:rPr>
            </w:pPr>
          </w:p>
        </w:tc>
        <w:tc>
          <w:tcPr>
            <w:tcW w:w="1984" w:type="dxa"/>
            <w:vMerge/>
            <w:shd w:val="clear" w:color="auto" w:fill="auto"/>
            <w:vAlign w:val="center"/>
          </w:tcPr>
          <w:p w14:paraId="6613ADD2" w14:textId="0479B1F8" w:rsidR="000F5BE1" w:rsidRPr="006966FA" w:rsidRDefault="000F5BE1" w:rsidP="00F40F0A">
            <w:pPr>
              <w:widowControl w:val="0"/>
              <w:jc w:val="center"/>
              <w:rPr>
                <w:rFonts w:ascii="Times New Roman" w:hAnsi="Times New Roman" w:cs="Times New Roman"/>
                <w:b/>
                <w:sz w:val="28"/>
                <w:szCs w:val="28"/>
              </w:rPr>
            </w:pPr>
          </w:p>
        </w:tc>
        <w:tc>
          <w:tcPr>
            <w:tcW w:w="993" w:type="dxa"/>
            <w:vMerge/>
            <w:shd w:val="clear" w:color="auto" w:fill="auto"/>
            <w:vAlign w:val="center"/>
          </w:tcPr>
          <w:p w14:paraId="1C004F8C" w14:textId="77777777" w:rsidR="000F5BE1" w:rsidRPr="006966FA" w:rsidRDefault="000F5BE1" w:rsidP="00F40F0A">
            <w:pPr>
              <w:widowControl w:val="0"/>
              <w:jc w:val="center"/>
              <w:rPr>
                <w:rFonts w:ascii="Times New Roman" w:hAnsi="Times New Roman" w:cs="Times New Roman"/>
                <w:b/>
                <w:sz w:val="28"/>
                <w:szCs w:val="28"/>
              </w:rPr>
            </w:pPr>
          </w:p>
        </w:tc>
        <w:tc>
          <w:tcPr>
            <w:tcW w:w="1417" w:type="dxa"/>
            <w:vMerge/>
            <w:shd w:val="clear" w:color="auto" w:fill="auto"/>
            <w:vAlign w:val="center"/>
          </w:tcPr>
          <w:p w14:paraId="52F863CF" w14:textId="77777777" w:rsidR="000F5BE1" w:rsidRPr="006966FA" w:rsidRDefault="000F5BE1" w:rsidP="00F40F0A">
            <w:pPr>
              <w:widowControl w:val="0"/>
              <w:ind w:left="-104" w:right="-102"/>
              <w:jc w:val="center"/>
              <w:rPr>
                <w:rFonts w:ascii="Times New Roman" w:hAnsi="Times New Roman" w:cs="Times New Roman"/>
                <w:b/>
                <w:sz w:val="28"/>
                <w:szCs w:val="28"/>
              </w:rPr>
            </w:pPr>
          </w:p>
        </w:tc>
        <w:tc>
          <w:tcPr>
            <w:tcW w:w="878" w:type="dxa"/>
            <w:vMerge/>
            <w:shd w:val="clear" w:color="auto" w:fill="auto"/>
            <w:vAlign w:val="center"/>
          </w:tcPr>
          <w:p w14:paraId="1E19CDA6" w14:textId="77777777" w:rsidR="000F5BE1" w:rsidRPr="006966FA" w:rsidRDefault="000F5BE1" w:rsidP="00F40F0A">
            <w:pPr>
              <w:widowControl w:val="0"/>
              <w:jc w:val="center"/>
              <w:rPr>
                <w:rFonts w:ascii="Times New Roman" w:hAnsi="Times New Roman" w:cs="Times New Roman"/>
                <w:b/>
                <w:sz w:val="28"/>
                <w:szCs w:val="28"/>
              </w:rPr>
            </w:pPr>
          </w:p>
        </w:tc>
        <w:tc>
          <w:tcPr>
            <w:tcW w:w="1691" w:type="dxa"/>
            <w:vAlign w:val="center"/>
          </w:tcPr>
          <w:p w14:paraId="5EF31DCA" w14:textId="77777777" w:rsidR="000F5BE1" w:rsidRPr="006966FA" w:rsidRDefault="000F5BE1" w:rsidP="00F40F0A">
            <w:pPr>
              <w:widowControl w:val="0"/>
              <w:jc w:val="center"/>
              <w:rPr>
                <w:rFonts w:ascii="Times New Roman" w:hAnsi="Times New Roman" w:cs="Times New Roman"/>
                <w:sz w:val="28"/>
                <w:szCs w:val="28"/>
              </w:rPr>
            </w:pPr>
            <w:r w:rsidRPr="006966FA">
              <w:rPr>
                <w:rFonts w:ascii="Times New Roman" w:hAnsi="Times New Roman" w:cs="Times New Roman"/>
                <w:sz w:val="28"/>
                <w:szCs w:val="28"/>
              </w:rPr>
              <w:t>Đối với căn hộ chung cư</w:t>
            </w:r>
          </w:p>
        </w:tc>
        <w:tc>
          <w:tcPr>
            <w:tcW w:w="1684" w:type="dxa"/>
            <w:shd w:val="clear" w:color="auto" w:fill="auto"/>
            <w:vAlign w:val="center"/>
          </w:tcPr>
          <w:p w14:paraId="2FCAA8F9" w14:textId="232780DC" w:rsidR="000F5BE1" w:rsidRPr="006966FA" w:rsidRDefault="000F5BE1" w:rsidP="00F40F0A">
            <w:pPr>
              <w:widowControl w:val="0"/>
              <w:jc w:val="center"/>
              <w:rPr>
                <w:rFonts w:ascii="Times New Roman" w:hAnsi="Times New Roman" w:cs="Times New Roman"/>
                <w:sz w:val="28"/>
                <w:szCs w:val="28"/>
              </w:rPr>
            </w:pPr>
            <w:r w:rsidRPr="006966FA">
              <w:rPr>
                <w:rFonts w:ascii="Times New Roman" w:hAnsi="Times New Roman" w:cs="Times New Roman"/>
                <w:sz w:val="28"/>
                <w:szCs w:val="28"/>
              </w:rPr>
              <w:t>Đối với sàn thương mại</w:t>
            </w:r>
            <w:r w:rsidR="0064357A" w:rsidRPr="006966FA">
              <w:rPr>
                <w:rFonts w:ascii="Times New Roman" w:hAnsi="Times New Roman" w:cs="Times New Roman"/>
                <w:sz w:val="28"/>
                <w:szCs w:val="28"/>
              </w:rPr>
              <w:t xml:space="preserve">, </w:t>
            </w:r>
            <w:r w:rsidRPr="006966FA">
              <w:rPr>
                <w:rFonts w:ascii="Times New Roman" w:hAnsi="Times New Roman" w:cs="Times New Roman"/>
                <w:sz w:val="28"/>
                <w:szCs w:val="28"/>
              </w:rPr>
              <w:t xml:space="preserve"> dịch vụ</w:t>
            </w:r>
          </w:p>
        </w:tc>
      </w:tr>
      <w:tr w:rsidR="006D251E" w:rsidRPr="006966FA" w14:paraId="7D4CBF25" w14:textId="77777777" w:rsidTr="0064357A">
        <w:trPr>
          <w:trHeight w:val="747"/>
          <w:jc w:val="center"/>
        </w:trPr>
        <w:tc>
          <w:tcPr>
            <w:tcW w:w="846" w:type="dxa"/>
            <w:vAlign w:val="center"/>
          </w:tcPr>
          <w:p w14:paraId="4FF85E4C" w14:textId="26F6F73D" w:rsidR="000F5BE1" w:rsidRPr="006966FA" w:rsidRDefault="000F5BE1" w:rsidP="0087569A">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1984" w:type="dxa"/>
            <w:shd w:val="clear" w:color="auto" w:fill="auto"/>
            <w:vAlign w:val="center"/>
          </w:tcPr>
          <w:p w14:paraId="0C852EBF" w14:textId="2F2E8ADF" w:rsidR="000F5BE1" w:rsidRPr="006966FA" w:rsidRDefault="000F5BE1" w:rsidP="0087569A">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Dưới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w:t>
            </w:r>
            <w:r w:rsidR="00B23E3F" w:rsidRPr="006966FA">
              <w:rPr>
                <w:rFonts w:ascii="Times New Roman" w:eastAsia="Times New Roman" w:hAnsi="Times New Roman" w:cs="Times New Roman"/>
                <w:sz w:val="28"/>
                <w:szCs w:val="28"/>
              </w:rPr>
              <w:t xml:space="preserve"> </w:t>
            </w:r>
            <w:r w:rsidRPr="006966FA">
              <w:rPr>
                <w:rFonts w:ascii="Times New Roman" w:eastAsia="Times New Roman" w:hAnsi="Times New Roman" w:cs="Times New Roman"/>
                <w:sz w:val="28"/>
                <w:szCs w:val="28"/>
              </w:rPr>
              <w:t>ha sàn xây dựng</w:t>
            </w:r>
          </w:p>
        </w:tc>
        <w:tc>
          <w:tcPr>
            <w:tcW w:w="993" w:type="dxa"/>
            <w:shd w:val="clear" w:color="auto" w:fill="auto"/>
            <w:vAlign w:val="center"/>
          </w:tcPr>
          <w:p w14:paraId="6C5EFDEC" w14:textId="77777777" w:rsidR="000F5BE1" w:rsidRPr="006966FA" w:rsidRDefault="000F5BE1" w:rsidP="0087569A">
            <w:pPr>
              <w:widowControl w:val="0"/>
              <w:rPr>
                <w:rFonts w:ascii="Times New Roman" w:hAnsi="Times New Roman" w:cs="Times New Roman"/>
                <w:sz w:val="28"/>
                <w:szCs w:val="28"/>
              </w:rPr>
            </w:pPr>
            <w:r w:rsidRPr="006966FA">
              <w:rPr>
                <w:rFonts w:ascii="Times New Roman" w:hAnsi="Times New Roman" w:cs="Times New Roman"/>
                <w:sz w:val="28"/>
                <w:szCs w:val="28"/>
              </w:rPr>
              <w:t>2 năm</w:t>
            </w:r>
          </w:p>
        </w:tc>
        <w:tc>
          <w:tcPr>
            <w:tcW w:w="1417" w:type="dxa"/>
            <w:shd w:val="clear" w:color="auto" w:fill="auto"/>
            <w:vAlign w:val="center"/>
          </w:tcPr>
          <w:p w14:paraId="13402AD7" w14:textId="77777777" w:rsidR="000F5BE1" w:rsidRPr="006966FA" w:rsidRDefault="000F5BE1" w:rsidP="00925528">
            <w:pPr>
              <w:widowControl w:val="0"/>
              <w:jc w:val="center"/>
              <w:rPr>
                <w:rFonts w:ascii="Times New Roman" w:hAnsi="Times New Roman" w:cs="Times New Roman"/>
                <w:sz w:val="28"/>
                <w:szCs w:val="28"/>
              </w:rPr>
            </w:pPr>
            <w:r w:rsidRPr="006966FA">
              <w:rPr>
                <w:rFonts w:ascii="Times New Roman" w:hAnsi="Times New Roman" w:cs="Times New Roman"/>
                <w:sz w:val="28"/>
                <w:szCs w:val="28"/>
              </w:rPr>
              <w:t>50-50</w:t>
            </w:r>
          </w:p>
        </w:tc>
        <w:tc>
          <w:tcPr>
            <w:tcW w:w="878" w:type="dxa"/>
            <w:shd w:val="clear" w:color="auto" w:fill="auto"/>
            <w:vAlign w:val="center"/>
          </w:tcPr>
          <w:p w14:paraId="1FB8475C"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691" w:type="dxa"/>
            <w:vAlign w:val="center"/>
          </w:tcPr>
          <w:p w14:paraId="7B96524F"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c>
          <w:tcPr>
            <w:tcW w:w="1684" w:type="dxa"/>
            <w:shd w:val="clear" w:color="auto" w:fill="auto"/>
            <w:vAlign w:val="center"/>
          </w:tcPr>
          <w:p w14:paraId="50E0A240" w14:textId="1C0B3BC6"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r w:rsidR="006D251E" w:rsidRPr="006966FA" w14:paraId="4C355D53" w14:textId="77777777" w:rsidTr="0064357A">
        <w:trPr>
          <w:trHeight w:val="1072"/>
          <w:jc w:val="center"/>
        </w:trPr>
        <w:tc>
          <w:tcPr>
            <w:tcW w:w="846" w:type="dxa"/>
            <w:vAlign w:val="center"/>
          </w:tcPr>
          <w:p w14:paraId="58925FB8" w14:textId="6B77B9D2" w:rsidR="000F5BE1" w:rsidRPr="006966FA" w:rsidRDefault="000F5BE1" w:rsidP="0087569A">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1984" w:type="dxa"/>
            <w:shd w:val="clear" w:color="auto" w:fill="auto"/>
            <w:vAlign w:val="center"/>
          </w:tcPr>
          <w:p w14:paraId="044DE5A8" w14:textId="27925279" w:rsidR="000F5BE1" w:rsidRPr="006966FA" w:rsidRDefault="000F5BE1" w:rsidP="0087569A">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đến dưới 10 ha sàn xây dựng</w:t>
            </w:r>
          </w:p>
        </w:tc>
        <w:tc>
          <w:tcPr>
            <w:tcW w:w="993" w:type="dxa"/>
            <w:shd w:val="clear" w:color="auto" w:fill="auto"/>
            <w:vAlign w:val="center"/>
          </w:tcPr>
          <w:p w14:paraId="3B701135"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417" w:type="dxa"/>
            <w:shd w:val="clear" w:color="auto" w:fill="auto"/>
            <w:vAlign w:val="center"/>
          </w:tcPr>
          <w:p w14:paraId="5550FA6A"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40-30-30</w:t>
            </w:r>
          </w:p>
        </w:tc>
        <w:tc>
          <w:tcPr>
            <w:tcW w:w="878" w:type="dxa"/>
            <w:shd w:val="clear" w:color="auto" w:fill="auto"/>
            <w:vAlign w:val="center"/>
          </w:tcPr>
          <w:p w14:paraId="1EA39E62" w14:textId="6CD7979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691" w:type="dxa"/>
            <w:vAlign w:val="center"/>
          </w:tcPr>
          <w:p w14:paraId="05FFE255"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c>
          <w:tcPr>
            <w:tcW w:w="1684" w:type="dxa"/>
            <w:shd w:val="clear" w:color="auto" w:fill="auto"/>
            <w:vAlign w:val="center"/>
          </w:tcPr>
          <w:p w14:paraId="449A8A5B"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ba</w:t>
            </w:r>
          </w:p>
        </w:tc>
      </w:tr>
      <w:tr w:rsidR="006D251E" w:rsidRPr="006966FA" w14:paraId="3610783B" w14:textId="77777777" w:rsidTr="0064357A">
        <w:trPr>
          <w:trHeight w:val="416"/>
          <w:jc w:val="center"/>
        </w:trPr>
        <w:tc>
          <w:tcPr>
            <w:tcW w:w="846" w:type="dxa"/>
            <w:vAlign w:val="center"/>
          </w:tcPr>
          <w:p w14:paraId="77B0FE6E" w14:textId="6B20A53F" w:rsidR="000F5BE1" w:rsidRPr="006966FA" w:rsidRDefault="000F5BE1" w:rsidP="0087569A">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1984" w:type="dxa"/>
            <w:shd w:val="clear" w:color="auto" w:fill="auto"/>
            <w:vAlign w:val="center"/>
          </w:tcPr>
          <w:p w14:paraId="364A0774" w14:textId="026F021F" w:rsidR="000F5BE1" w:rsidRPr="006966FA" w:rsidRDefault="000F5BE1" w:rsidP="0087569A">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10 ha đến  dưới  20 ha sàn xây dựng</w:t>
            </w:r>
          </w:p>
        </w:tc>
        <w:tc>
          <w:tcPr>
            <w:tcW w:w="993" w:type="dxa"/>
            <w:shd w:val="clear" w:color="auto" w:fill="auto"/>
            <w:vAlign w:val="center"/>
          </w:tcPr>
          <w:p w14:paraId="510CBFDC"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417" w:type="dxa"/>
            <w:shd w:val="clear" w:color="auto" w:fill="auto"/>
            <w:vAlign w:val="center"/>
          </w:tcPr>
          <w:p w14:paraId="71294924"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30-30-40</w:t>
            </w:r>
          </w:p>
        </w:tc>
        <w:tc>
          <w:tcPr>
            <w:tcW w:w="878" w:type="dxa"/>
            <w:shd w:val="clear" w:color="auto" w:fill="auto"/>
            <w:vAlign w:val="center"/>
          </w:tcPr>
          <w:p w14:paraId="57E7CB55"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691" w:type="dxa"/>
            <w:vAlign w:val="center"/>
          </w:tcPr>
          <w:p w14:paraId="72707363"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c>
          <w:tcPr>
            <w:tcW w:w="1684" w:type="dxa"/>
            <w:shd w:val="clear" w:color="auto" w:fill="auto"/>
            <w:vAlign w:val="center"/>
          </w:tcPr>
          <w:p w14:paraId="5F07924D"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ba</w:t>
            </w:r>
          </w:p>
        </w:tc>
      </w:tr>
      <w:tr w:rsidR="006D251E" w:rsidRPr="006966FA" w14:paraId="331CC189" w14:textId="77777777" w:rsidTr="0064357A">
        <w:trPr>
          <w:trHeight w:val="1284"/>
          <w:jc w:val="center"/>
        </w:trPr>
        <w:tc>
          <w:tcPr>
            <w:tcW w:w="846" w:type="dxa"/>
            <w:vAlign w:val="center"/>
          </w:tcPr>
          <w:p w14:paraId="7A2ACAE6" w14:textId="5E705ABF" w:rsidR="000F5BE1" w:rsidRPr="006966FA" w:rsidRDefault="000F5BE1" w:rsidP="0087569A">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lastRenderedPageBreak/>
              <w:t>4</w:t>
            </w:r>
          </w:p>
        </w:tc>
        <w:tc>
          <w:tcPr>
            <w:tcW w:w="1984" w:type="dxa"/>
            <w:shd w:val="clear" w:color="auto" w:fill="auto"/>
            <w:vAlign w:val="center"/>
          </w:tcPr>
          <w:p w14:paraId="30E14BD2" w14:textId="5C1DB161" w:rsidR="000F5BE1" w:rsidRPr="006966FA" w:rsidRDefault="000F5BE1" w:rsidP="0087569A">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20 ha sàn xây dựng trở lên</w:t>
            </w:r>
          </w:p>
        </w:tc>
        <w:tc>
          <w:tcPr>
            <w:tcW w:w="993" w:type="dxa"/>
            <w:shd w:val="clear" w:color="auto" w:fill="auto"/>
            <w:vAlign w:val="center"/>
          </w:tcPr>
          <w:p w14:paraId="4E268FB4"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417" w:type="dxa"/>
            <w:shd w:val="clear" w:color="auto" w:fill="auto"/>
            <w:vAlign w:val="center"/>
          </w:tcPr>
          <w:p w14:paraId="3863D31E"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30-30-20-20</w:t>
            </w:r>
          </w:p>
        </w:tc>
        <w:tc>
          <w:tcPr>
            <w:tcW w:w="878" w:type="dxa"/>
            <w:shd w:val="clear" w:color="auto" w:fill="auto"/>
            <w:vAlign w:val="center"/>
          </w:tcPr>
          <w:p w14:paraId="68A700DC"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691" w:type="dxa"/>
            <w:vAlign w:val="center"/>
          </w:tcPr>
          <w:p w14:paraId="69D8E564"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c>
          <w:tcPr>
            <w:tcW w:w="1684" w:type="dxa"/>
            <w:shd w:val="clear" w:color="auto" w:fill="auto"/>
            <w:vAlign w:val="center"/>
          </w:tcPr>
          <w:p w14:paraId="40E515A1" w14:textId="77777777" w:rsidR="000F5BE1" w:rsidRPr="006966FA" w:rsidRDefault="000F5BE1" w:rsidP="0087569A">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tư</w:t>
            </w:r>
          </w:p>
        </w:tc>
      </w:tr>
    </w:tbl>
    <w:p w14:paraId="61A42FFA" w14:textId="2D419109" w:rsidR="00D20CE6" w:rsidRPr="006966FA" w:rsidRDefault="00D20CE6" w:rsidP="00D20CE6">
      <w:pPr>
        <w:widowControl w:val="0"/>
        <w:spacing w:before="120" w:after="120" w:line="360" w:lineRule="exact"/>
        <w:ind w:firstLine="680"/>
        <w:jc w:val="both"/>
        <w:rPr>
          <w:rFonts w:ascii="Times New Roman" w:eastAsia="Times New Roman" w:hAnsi="Times New Roman" w:cs="Times New Roman"/>
          <w:b/>
          <w:bCs/>
          <w:sz w:val="28"/>
          <w:szCs w:val="28"/>
        </w:rPr>
      </w:pPr>
      <w:bookmarkStart w:id="4" w:name="_Hlk181973182"/>
      <w:r w:rsidRPr="006966FA">
        <w:rPr>
          <w:rFonts w:ascii="Times New Roman" w:eastAsia="Times New Roman" w:hAnsi="Times New Roman" w:cs="Times New Roman"/>
          <w:b/>
          <w:bCs/>
          <w:sz w:val="28"/>
          <w:szCs w:val="28"/>
        </w:rPr>
        <w:t xml:space="preserve">3. Đối với </w:t>
      </w:r>
      <w:r w:rsidR="0017428F" w:rsidRPr="006966FA">
        <w:rPr>
          <w:rFonts w:ascii="Times New Roman" w:eastAsia="Times New Roman" w:hAnsi="Times New Roman" w:cs="Times New Roman"/>
          <w:b/>
          <w:bCs/>
          <w:sz w:val="28"/>
          <w:szCs w:val="28"/>
        </w:rPr>
        <w:t>d</w:t>
      </w:r>
      <w:r w:rsidRPr="006966FA">
        <w:rPr>
          <w:rFonts w:ascii="Times New Roman" w:eastAsia="Times New Roman" w:hAnsi="Times New Roman" w:cs="Times New Roman"/>
          <w:b/>
          <w:bCs/>
          <w:sz w:val="28"/>
          <w:szCs w:val="28"/>
        </w:rPr>
        <w:t>ự án</w:t>
      </w:r>
      <w:r w:rsidR="008B4718" w:rsidRPr="006966FA">
        <w:rPr>
          <w:rFonts w:ascii="Times New Roman" w:eastAsia="Times New Roman" w:hAnsi="Times New Roman" w:cs="Times New Roman"/>
          <w:b/>
          <w:bCs/>
          <w:sz w:val="28"/>
          <w:szCs w:val="28"/>
        </w:rPr>
        <w:t xml:space="preserve"> sử dụng</w:t>
      </w:r>
      <w:r w:rsidRPr="006966FA">
        <w:rPr>
          <w:rFonts w:ascii="Times New Roman" w:eastAsia="Times New Roman" w:hAnsi="Times New Roman" w:cs="Times New Roman"/>
          <w:b/>
          <w:bCs/>
          <w:sz w:val="28"/>
          <w:szCs w:val="28"/>
        </w:rPr>
        <w:t xml:space="preserve"> </w:t>
      </w:r>
      <w:r w:rsidR="002B4CC7" w:rsidRPr="006966FA">
        <w:rPr>
          <w:rFonts w:ascii="Times New Roman" w:eastAsia="Times New Roman" w:hAnsi="Times New Roman" w:cs="Times New Roman"/>
          <w:b/>
          <w:bCs/>
          <w:sz w:val="28"/>
          <w:szCs w:val="28"/>
        </w:rPr>
        <w:t xml:space="preserve">vào mục đích </w:t>
      </w:r>
      <w:r w:rsidRPr="006966FA">
        <w:rPr>
          <w:rFonts w:ascii="Times New Roman" w:eastAsia="Times New Roman" w:hAnsi="Times New Roman" w:cs="Times New Roman"/>
          <w:b/>
          <w:bCs/>
          <w:sz w:val="28"/>
          <w:szCs w:val="28"/>
        </w:rPr>
        <w:t>thương mại</w:t>
      </w:r>
      <w:r w:rsidR="0064357A" w:rsidRPr="006966FA">
        <w:rPr>
          <w:rFonts w:ascii="Times New Roman" w:eastAsia="Times New Roman" w:hAnsi="Times New Roman" w:cs="Times New Roman"/>
          <w:b/>
          <w:bCs/>
          <w:sz w:val="28"/>
          <w:szCs w:val="28"/>
        </w:rPr>
        <w:t>,</w:t>
      </w:r>
      <w:r w:rsidRPr="006966FA">
        <w:rPr>
          <w:rFonts w:ascii="Times New Roman" w:eastAsia="Times New Roman" w:hAnsi="Times New Roman" w:cs="Times New Roman"/>
          <w:b/>
          <w:bCs/>
          <w:sz w:val="28"/>
          <w:szCs w:val="28"/>
        </w:rPr>
        <w:t xml:space="preserve"> dịch vụ</w:t>
      </w:r>
      <w:r w:rsidR="002B4CC7" w:rsidRPr="006966FA">
        <w:rPr>
          <w:rFonts w:ascii="Times New Roman" w:eastAsia="Times New Roman" w:hAnsi="Times New Roman" w:cs="Times New Roman"/>
          <w:b/>
          <w:bCs/>
          <w:sz w:val="28"/>
          <w:szCs w:val="28"/>
        </w:rPr>
        <w:t xml:space="preserve"> (văn phòng,</w:t>
      </w:r>
      <w:r w:rsidR="00CD1B7F" w:rsidRPr="006966FA">
        <w:rPr>
          <w:rFonts w:ascii="Times New Roman" w:eastAsia="Times New Roman" w:hAnsi="Times New Roman" w:cs="Times New Roman"/>
          <w:b/>
          <w:bCs/>
          <w:sz w:val="28"/>
          <w:szCs w:val="28"/>
        </w:rPr>
        <w:t xml:space="preserve"> căn hộ dịch vụ</w:t>
      </w:r>
      <w:r w:rsidR="002B4CC7" w:rsidRPr="006966FA">
        <w:rPr>
          <w:rFonts w:ascii="Times New Roman" w:eastAsia="Times New Roman" w:hAnsi="Times New Roman" w:cs="Times New Roman"/>
          <w:b/>
          <w:bCs/>
          <w:sz w:val="28"/>
          <w:szCs w:val="28"/>
        </w:rPr>
        <w:t xml:space="preserve">, </w:t>
      </w:r>
      <w:r w:rsidRPr="006966FA">
        <w:rPr>
          <w:rFonts w:ascii="Times New Roman" w:eastAsia="Times New Roman" w:hAnsi="Times New Roman" w:cs="Times New Roman"/>
          <w:b/>
          <w:bCs/>
          <w:sz w:val="28"/>
          <w:szCs w:val="28"/>
        </w:rPr>
        <w:t>khách sạn</w:t>
      </w:r>
      <w:r w:rsidR="000B7FB1" w:rsidRPr="006966FA">
        <w:rPr>
          <w:rFonts w:ascii="Times New Roman" w:eastAsia="Times New Roman" w:hAnsi="Times New Roman" w:cs="Times New Roman"/>
          <w:b/>
          <w:bCs/>
          <w:sz w:val="28"/>
          <w:szCs w:val="28"/>
        </w:rPr>
        <w:t>, biệt thự nghỉ dưỡng</w:t>
      </w:r>
      <w:r w:rsidR="00FF349D" w:rsidRPr="006966FA">
        <w:rPr>
          <w:rFonts w:ascii="Times New Roman" w:eastAsia="Times New Roman" w:hAnsi="Times New Roman" w:cs="Times New Roman"/>
          <w:b/>
          <w:bCs/>
          <w:sz w:val="28"/>
          <w:szCs w:val="28"/>
        </w:rPr>
        <w:t xml:space="preserve"> và các loại hình thương mại</w:t>
      </w:r>
      <w:r w:rsidR="00DF0B9C" w:rsidRPr="006966FA">
        <w:rPr>
          <w:rFonts w:ascii="Times New Roman" w:eastAsia="Times New Roman" w:hAnsi="Times New Roman" w:cs="Times New Roman"/>
          <w:b/>
          <w:bCs/>
          <w:sz w:val="28"/>
          <w:szCs w:val="28"/>
        </w:rPr>
        <w:t xml:space="preserve">, dịch vụ </w:t>
      </w:r>
      <w:r w:rsidR="00FF349D" w:rsidRPr="006966FA">
        <w:rPr>
          <w:rFonts w:ascii="Times New Roman" w:eastAsia="Times New Roman" w:hAnsi="Times New Roman" w:cs="Times New Roman"/>
          <w:b/>
          <w:bCs/>
          <w:sz w:val="28"/>
          <w:szCs w:val="28"/>
        </w:rPr>
        <w:t>khác)</w:t>
      </w:r>
    </w:p>
    <w:p w14:paraId="72D16ED2" w14:textId="6C7B2364" w:rsidR="00D20CE6" w:rsidRPr="006966FA" w:rsidRDefault="00D20CE6" w:rsidP="00D20CE6">
      <w:pPr>
        <w:widowControl w:val="0"/>
        <w:spacing w:before="120" w:after="120" w:line="360" w:lineRule="exact"/>
        <w:ind w:firstLine="680"/>
        <w:jc w:val="both"/>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Thời gian bán hàng được xác định theo thời hạn thuê đất ghi trong Quyết định cho thuê đất, chuyển mục đích sử dụng đất</w:t>
      </w:r>
      <w:r w:rsidR="0017428F" w:rsidRPr="006966FA">
        <w:rPr>
          <w:rFonts w:ascii="Times New Roman" w:eastAsia="Times New Roman" w:hAnsi="Times New Roman" w:cs="Times New Roman"/>
          <w:sz w:val="28"/>
          <w:szCs w:val="28"/>
        </w:rPr>
        <w:t xml:space="preserve">. </w:t>
      </w:r>
    </w:p>
    <w:tbl>
      <w:tblPr>
        <w:tblW w:w="946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289"/>
        <w:gridCol w:w="1646"/>
        <w:gridCol w:w="2685"/>
        <w:gridCol w:w="2095"/>
      </w:tblGrid>
      <w:tr w:rsidR="006D251E" w:rsidRPr="006966FA" w14:paraId="3B1495BA" w14:textId="77777777" w:rsidTr="000362AF">
        <w:trPr>
          <w:trHeight w:val="835"/>
        </w:trPr>
        <w:tc>
          <w:tcPr>
            <w:tcW w:w="746" w:type="dxa"/>
            <w:vAlign w:val="center"/>
          </w:tcPr>
          <w:p w14:paraId="4F666616" w14:textId="4C3FABFE" w:rsidR="000F5BE1" w:rsidRPr="006966FA" w:rsidRDefault="000F5BE1" w:rsidP="00B65583">
            <w:pPr>
              <w:widowControl w:val="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rPr>
              <w:t>STT</w:t>
            </w:r>
          </w:p>
        </w:tc>
        <w:tc>
          <w:tcPr>
            <w:tcW w:w="2289" w:type="dxa"/>
            <w:shd w:val="clear" w:color="auto" w:fill="auto"/>
            <w:vAlign w:val="center"/>
          </w:tcPr>
          <w:p w14:paraId="679568CB" w14:textId="3271B62B" w:rsidR="000F5BE1" w:rsidRPr="006966FA" w:rsidRDefault="000F5BE1" w:rsidP="00B65583">
            <w:pPr>
              <w:widowControl w:val="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rPr>
              <w:t>Quy mô dự án/khu đất</w:t>
            </w:r>
          </w:p>
        </w:tc>
        <w:tc>
          <w:tcPr>
            <w:tcW w:w="1646" w:type="dxa"/>
            <w:shd w:val="clear" w:color="auto" w:fill="auto"/>
            <w:vAlign w:val="center"/>
          </w:tcPr>
          <w:p w14:paraId="69E23359" w14:textId="77777777" w:rsidR="000F5BE1" w:rsidRPr="006966FA" w:rsidRDefault="000F5BE1" w:rsidP="00B65583">
            <w:pPr>
              <w:widowControl w:val="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rPr>
              <w:t>Thời gian xây dựng</w:t>
            </w:r>
          </w:p>
        </w:tc>
        <w:tc>
          <w:tcPr>
            <w:tcW w:w="2685" w:type="dxa"/>
            <w:shd w:val="clear" w:color="auto" w:fill="auto"/>
            <w:vAlign w:val="center"/>
          </w:tcPr>
          <w:p w14:paraId="25D8C3FC" w14:textId="01A12829" w:rsidR="000F5BE1" w:rsidRPr="006966FA" w:rsidRDefault="000F5BE1" w:rsidP="00D20CE6">
            <w:pPr>
              <w:widowControl w:val="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rPr>
              <w:t>Tiến độ xây dựng (% lần lượt theo từng năm)</w:t>
            </w:r>
          </w:p>
        </w:tc>
        <w:tc>
          <w:tcPr>
            <w:tcW w:w="2095" w:type="dxa"/>
            <w:shd w:val="clear" w:color="auto" w:fill="auto"/>
            <w:vAlign w:val="center"/>
          </w:tcPr>
          <w:p w14:paraId="07E36E8C" w14:textId="77777777" w:rsidR="000F5BE1" w:rsidRPr="006966FA" w:rsidRDefault="000F5BE1" w:rsidP="00B65583">
            <w:pPr>
              <w:widowControl w:val="0"/>
              <w:jc w:val="center"/>
              <w:rPr>
                <w:rFonts w:ascii="Times New Roman" w:eastAsia="Times New Roman" w:hAnsi="Times New Roman" w:cs="Times New Roman"/>
                <w:b/>
                <w:bCs/>
                <w:sz w:val="28"/>
                <w:szCs w:val="28"/>
              </w:rPr>
            </w:pPr>
            <w:r w:rsidRPr="006966FA">
              <w:rPr>
                <w:rFonts w:ascii="Times New Roman" w:eastAsia="Times New Roman" w:hAnsi="Times New Roman" w:cs="Times New Roman"/>
                <w:b/>
                <w:bCs/>
                <w:sz w:val="28"/>
                <w:szCs w:val="28"/>
              </w:rPr>
              <w:t>Thời điểm bắt đầu bán hàng</w:t>
            </w:r>
          </w:p>
        </w:tc>
      </w:tr>
      <w:tr w:rsidR="006D251E" w:rsidRPr="006966FA" w14:paraId="71C8FE7D" w14:textId="77777777" w:rsidTr="000362AF">
        <w:trPr>
          <w:trHeight w:val="654"/>
        </w:trPr>
        <w:tc>
          <w:tcPr>
            <w:tcW w:w="746" w:type="dxa"/>
            <w:vAlign w:val="center"/>
          </w:tcPr>
          <w:p w14:paraId="63C2DB71" w14:textId="41B61088"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2289" w:type="dxa"/>
            <w:shd w:val="clear" w:color="auto" w:fill="auto"/>
            <w:vAlign w:val="center"/>
          </w:tcPr>
          <w:p w14:paraId="55677A74" w14:textId="3372AE0B"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Dưới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2 ha sàn xây dựng</w:t>
            </w:r>
          </w:p>
        </w:tc>
        <w:tc>
          <w:tcPr>
            <w:tcW w:w="1646" w:type="dxa"/>
            <w:shd w:val="clear" w:color="auto" w:fill="auto"/>
            <w:vAlign w:val="center"/>
          </w:tcPr>
          <w:p w14:paraId="7DD1A3EE"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 năm</w:t>
            </w:r>
          </w:p>
        </w:tc>
        <w:tc>
          <w:tcPr>
            <w:tcW w:w="2685" w:type="dxa"/>
            <w:vAlign w:val="center"/>
          </w:tcPr>
          <w:p w14:paraId="610B87FC"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50-50</w:t>
            </w:r>
          </w:p>
        </w:tc>
        <w:tc>
          <w:tcPr>
            <w:tcW w:w="2095" w:type="dxa"/>
            <w:shd w:val="clear" w:color="auto" w:fill="auto"/>
            <w:vAlign w:val="center"/>
          </w:tcPr>
          <w:p w14:paraId="126CC4DD"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năm thứ hai</w:t>
            </w:r>
          </w:p>
        </w:tc>
      </w:tr>
      <w:tr w:rsidR="006D251E" w:rsidRPr="006966FA" w14:paraId="633610AC" w14:textId="77777777" w:rsidTr="000362AF">
        <w:trPr>
          <w:trHeight w:val="1114"/>
        </w:trPr>
        <w:tc>
          <w:tcPr>
            <w:tcW w:w="746" w:type="dxa"/>
            <w:vAlign w:val="center"/>
          </w:tcPr>
          <w:p w14:paraId="76D9066D" w14:textId="00A50268"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2289" w:type="dxa"/>
            <w:shd w:val="clear" w:color="auto" w:fill="auto"/>
            <w:vAlign w:val="center"/>
          </w:tcPr>
          <w:p w14:paraId="46D8080E" w14:textId="58F22E59"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 xml:space="preserve">2 ha đến dưới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sàn xây dựng</w:t>
            </w:r>
          </w:p>
        </w:tc>
        <w:tc>
          <w:tcPr>
            <w:tcW w:w="1646" w:type="dxa"/>
            <w:shd w:val="clear" w:color="auto" w:fill="auto"/>
            <w:vAlign w:val="center"/>
          </w:tcPr>
          <w:p w14:paraId="68B9EAA8"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 năm</w:t>
            </w:r>
          </w:p>
        </w:tc>
        <w:tc>
          <w:tcPr>
            <w:tcW w:w="2685" w:type="dxa"/>
            <w:vAlign w:val="center"/>
          </w:tcPr>
          <w:p w14:paraId="33F846FF"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40-30-30</w:t>
            </w:r>
          </w:p>
        </w:tc>
        <w:tc>
          <w:tcPr>
            <w:tcW w:w="2095" w:type="dxa"/>
            <w:shd w:val="clear" w:color="auto" w:fill="auto"/>
            <w:vAlign w:val="center"/>
          </w:tcPr>
          <w:p w14:paraId="56C874CF"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năm thứ ba</w:t>
            </w:r>
          </w:p>
        </w:tc>
      </w:tr>
      <w:tr w:rsidR="006D251E" w:rsidRPr="006966FA" w14:paraId="2810E41E" w14:textId="77777777" w:rsidTr="000362AF">
        <w:trPr>
          <w:trHeight w:val="974"/>
        </w:trPr>
        <w:tc>
          <w:tcPr>
            <w:tcW w:w="746" w:type="dxa"/>
            <w:vAlign w:val="center"/>
          </w:tcPr>
          <w:p w14:paraId="522B6DE5" w14:textId="555A10D1"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2289" w:type="dxa"/>
            <w:shd w:val="clear" w:color="auto" w:fill="auto"/>
            <w:vAlign w:val="center"/>
          </w:tcPr>
          <w:p w14:paraId="2C2A90C5" w14:textId="5DE8E964"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 xml:space="preserve">Từ </w:t>
            </w:r>
            <w:r w:rsidR="00B23E3F" w:rsidRPr="006966FA">
              <w:rPr>
                <w:rFonts w:ascii="Times New Roman" w:eastAsia="Times New Roman" w:hAnsi="Times New Roman" w:cs="Times New Roman"/>
                <w:sz w:val="28"/>
                <w:szCs w:val="28"/>
              </w:rPr>
              <w:t>0</w:t>
            </w:r>
            <w:r w:rsidRPr="006966FA">
              <w:rPr>
                <w:rFonts w:ascii="Times New Roman" w:eastAsia="Times New Roman" w:hAnsi="Times New Roman" w:cs="Times New Roman"/>
                <w:sz w:val="28"/>
                <w:szCs w:val="28"/>
              </w:rPr>
              <w:t>5 ha sàn xây dựng trở lên</w:t>
            </w:r>
          </w:p>
        </w:tc>
        <w:tc>
          <w:tcPr>
            <w:tcW w:w="1646" w:type="dxa"/>
            <w:shd w:val="clear" w:color="auto" w:fill="auto"/>
            <w:vAlign w:val="center"/>
          </w:tcPr>
          <w:p w14:paraId="780099D3"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 năm</w:t>
            </w:r>
          </w:p>
        </w:tc>
        <w:tc>
          <w:tcPr>
            <w:tcW w:w="2685" w:type="dxa"/>
            <w:vAlign w:val="center"/>
          </w:tcPr>
          <w:p w14:paraId="673EED2B"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30-30-40</w:t>
            </w:r>
          </w:p>
        </w:tc>
        <w:tc>
          <w:tcPr>
            <w:tcW w:w="2095" w:type="dxa"/>
            <w:shd w:val="clear" w:color="auto" w:fill="auto"/>
            <w:vAlign w:val="center"/>
          </w:tcPr>
          <w:p w14:paraId="741D6DF9" w14:textId="77777777" w:rsidR="000F5BE1" w:rsidRPr="006966FA" w:rsidRDefault="000F5BE1" w:rsidP="00B65583">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Từ năm thứ ba</w:t>
            </w:r>
          </w:p>
        </w:tc>
      </w:tr>
    </w:tbl>
    <w:bookmarkEnd w:id="4"/>
    <w:p w14:paraId="71396E92" w14:textId="6EA6C926" w:rsidR="0087569A" w:rsidRPr="006966FA" w:rsidRDefault="00D20CE6" w:rsidP="0087569A">
      <w:pPr>
        <w:widowControl w:val="0"/>
        <w:spacing w:before="120" w:after="240"/>
        <w:ind w:firstLine="720"/>
        <w:jc w:val="both"/>
        <w:rPr>
          <w:rFonts w:ascii="Times New Roman" w:hAnsi="Times New Roman" w:cs="Times New Roman"/>
          <w:b/>
          <w:sz w:val="28"/>
          <w:szCs w:val="28"/>
        </w:rPr>
      </w:pPr>
      <w:r w:rsidRPr="006966FA">
        <w:rPr>
          <w:rFonts w:ascii="Times New Roman" w:hAnsi="Times New Roman" w:cs="Times New Roman"/>
          <w:b/>
          <w:sz w:val="28"/>
          <w:szCs w:val="28"/>
        </w:rPr>
        <w:t>4</w:t>
      </w:r>
      <w:r w:rsidR="0087569A" w:rsidRPr="006966FA">
        <w:rPr>
          <w:rFonts w:ascii="Times New Roman" w:hAnsi="Times New Roman" w:cs="Times New Roman"/>
          <w:b/>
          <w:sz w:val="28"/>
          <w:szCs w:val="28"/>
        </w:rPr>
        <w:t>.</w:t>
      </w:r>
      <w:r w:rsidR="00A56A6E" w:rsidRPr="006966FA">
        <w:rPr>
          <w:rFonts w:ascii="Times New Roman" w:hAnsi="Times New Roman" w:cs="Times New Roman"/>
          <w:b/>
          <w:sz w:val="28"/>
          <w:szCs w:val="28"/>
        </w:rPr>
        <w:t xml:space="preserve"> </w:t>
      </w:r>
      <w:r w:rsidR="00015963" w:rsidRPr="006966FA">
        <w:rPr>
          <w:rFonts w:ascii="Times New Roman" w:hAnsi="Times New Roman" w:cs="Times New Roman"/>
          <w:b/>
          <w:sz w:val="28"/>
          <w:szCs w:val="28"/>
        </w:rPr>
        <w:t xml:space="preserve">Đối </w:t>
      </w:r>
      <w:r w:rsidR="00A56A6E" w:rsidRPr="006966FA">
        <w:rPr>
          <w:rFonts w:ascii="Times New Roman" w:hAnsi="Times New Roman" w:cs="Times New Roman"/>
          <w:b/>
          <w:sz w:val="28"/>
          <w:szCs w:val="28"/>
        </w:rPr>
        <w:t>với d</w:t>
      </w:r>
      <w:r w:rsidR="0087569A" w:rsidRPr="006966FA">
        <w:rPr>
          <w:rFonts w:ascii="Times New Roman" w:hAnsi="Times New Roman" w:cs="Times New Roman"/>
          <w:b/>
          <w:sz w:val="28"/>
          <w:szCs w:val="28"/>
        </w:rPr>
        <w:t>ự án khu công nghiệp</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68"/>
        <w:gridCol w:w="1273"/>
        <w:gridCol w:w="1846"/>
        <w:gridCol w:w="1462"/>
        <w:gridCol w:w="1514"/>
      </w:tblGrid>
      <w:tr w:rsidR="006D251E" w:rsidRPr="006966FA" w14:paraId="2B102318" w14:textId="77777777" w:rsidTr="000362AF">
        <w:trPr>
          <w:trHeight w:val="1142"/>
        </w:trPr>
        <w:tc>
          <w:tcPr>
            <w:tcW w:w="746" w:type="dxa"/>
            <w:vAlign w:val="center"/>
          </w:tcPr>
          <w:p w14:paraId="6903D67C" w14:textId="0242814C"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STT</w:t>
            </w:r>
          </w:p>
        </w:tc>
        <w:tc>
          <w:tcPr>
            <w:tcW w:w="2368" w:type="dxa"/>
            <w:shd w:val="clear" w:color="auto" w:fill="auto"/>
            <w:vAlign w:val="center"/>
          </w:tcPr>
          <w:p w14:paraId="4353D405" w14:textId="2BB56581"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Quy mô dự án/khu đất</w:t>
            </w:r>
          </w:p>
        </w:tc>
        <w:tc>
          <w:tcPr>
            <w:tcW w:w="1273" w:type="dxa"/>
            <w:shd w:val="clear" w:color="auto" w:fill="auto"/>
            <w:vAlign w:val="center"/>
          </w:tcPr>
          <w:p w14:paraId="01F99CC3"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xây dựng</w:t>
            </w:r>
          </w:p>
        </w:tc>
        <w:tc>
          <w:tcPr>
            <w:tcW w:w="1846" w:type="dxa"/>
            <w:shd w:val="clear" w:color="auto" w:fill="auto"/>
            <w:vAlign w:val="center"/>
          </w:tcPr>
          <w:p w14:paraId="5FFF8941" w14:textId="77777777" w:rsidR="000F5BE1" w:rsidRPr="006966FA" w:rsidRDefault="000F5BE1" w:rsidP="00F40F0A">
            <w:pPr>
              <w:widowControl w:val="0"/>
              <w:ind w:left="-104" w:right="-102"/>
              <w:jc w:val="center"/>
              <w:rPr>
                <w:rFonts w:ascii="Times New Roman" w:hAnsi="Times New Roman" w:cs="Times New Roman"/>
                <w:b/>
                <w:sz w:val="28"/>
                <w:szCs w:val="28"/>
              </w:rPr>
            </w:pPr>
            <w:r w:rsidRPr="006966FA">
              <w:rPr>
                <w:rFonts w:ascii="Times New Roman" w:hAnsi="Times New Roman" w:cs="Times New Roman"/>
                <w:b/>
                <w:sz w:val="28"/>
                <w:szCs w:val="28"/>
              </w:rPr>
              <w:t>Tiến độ xây dựng (% lần lượt theo từng năm)</w:t>
            </w:r>
          </w:p>
        </w:tc>
        <w:tc>
          <w:tcPr>
            <w:tcW w:w="1462" w:type="dxa"/>
            <w:shd w:val="clear" w:color="auto" w:fill="auto"/>
            <w:vAlign w:val="center"/>
          </w:tcPr>
          <w:p w14:paraId="69416718"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bán hàng</w:t>
            </w:r>
          </w:p>
        </w:tc>
        <w:tc>
          <w:tcPr>
            <w:tcW w:w="1514" w:type="dxa"/>
            <w:shd w:val="clear" w:color="auto" w:fill="auto"/>
            <w:vAlign w:val="center"/>
          </w:tcPr>
          <w:p w14:paraId="0D1CE474" w14:textId="77777777" w:rsidR="000F5BE1" w:rsidRPr="006966FA" w:rsidRDefault="000F5BE1"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điểm bắt đầu bán hàng</w:t>
            </w:r>
          </w:p>
        </w:tc>
      </w:tr>
      <w:tr w:rsidR="006D251E" w:rsidRPr="006966FA" w14:paraId="2325E751" w14:textId="77777777" w:rsidTr="000362AF">
        <w:tc>
          <w:tcPr>
            <w:tcW w:w="746" w:type="dxa"/>
            <w:vAlign w:val="center"/>
          </w:tcPr>
          <w:p w14:paraId="157E34A7" w14:textId="4C66FB47" w:rsidR="000F5BE1" w:rsidRPr="006966FA" w:rsidRDefault="000F5BE1" w:rsidP="004D7CC2">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2368" w:type="dxa"/>
            <w:shd w:val="clear" w:color="auto" w:fill="auto"/>
            <w:vAlign w:val="center"/>
          </w:tcPr>
          <w:p w14:paraId="251F1A0D" w14:textId="53483DF8" w:rsidR="000F5BE1" w:rsidRPr="006966FA" w:rsidRDefault="000F5BE1" w:rsidP="004D7CC2">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Dưới 75 ha </w:t>
            </w:r>
          </w:p>
        </w:tc>
        <w:tc>
          <w:tcPr>
            <w:tcW w:w="1273" w:type="dxa"/>
            <w:shd w:val="clear" w:color="auto" w:fill="auto"/>
            <w:vAlign w:val="center"/>
          </w:tcPr>
          <w:p w14:paraId="35371F64"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846" w:type="dxa"/>
            <w:shd w:val="clear" w:color="auto" w:fill="auto"/>
            <w:vAlign w:val="center"/>
          </w:tcPr>
          <w:p w14:paraId="1EBC21C9"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40-30-30</w:t>
            </w:r>
          </w:p>
        </w:tc>
        <w:tc>
          <w:tcPr>
            <w:tcW w:w="1462" w:type="dxa"/>
            <w:shd w:val="clear" w:color="auto" w:fill="auto"/>
            <w:vAlign w:val="center"/>
          </w:tcPr>
          <w:p w14:paraId="3268E96C"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514" w:type="dxa"/>
            <w:shd w:val="clear" w:color="auto" w:fill="auto"/>
            <w:vAlign w:val="center"/>
          </w:tcPr>
          <w:p w14:paraId="7DCFA00F"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r w:rsidR="006D251E" w:rsidRPr="006966FA" w14:paraId="3D6E9954" w14:textId="77777777" w:rsidTr="000362AF">
        <w:tc>
          <w:tcPr>
            <w:tcW w:w="746" w:type="dxa"/>
            <w:vAlign w:val="center"/>
          </w:tcPr>
          <w:p w14:paraId="6CB7E243" w14:textId="25C2B541" w:rsidR="000F5BE1" w:rsidRPr="006966FA" w:rsidRDefault="000F5BE1" w:rsidP="004D7CC2">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2368" w:type="dxa"/>
            <w:shd w:val="clear" w:color="auto" w:fill="auto"/>
            <w:vAlign w:val="center"/>
          </w:tcPr>
          <w:p w14:paraId="0027C3EE" w14:textId="25B6B12D" w:rsidR="000F5BE1" w:rsidRPr="006966FA" w:rsidRDefault="000F5BE1" w:rsidP="004D7CC2">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75 ha đến dưới 200 ha</w:t>
            </w:r>
          </w:p>
        </w:tc>
        <w:tc>
          <w:tcPr>
            <w:tcW w:w="1273" w:type="dxa"/>
            <w:shd w:val="clear" w:color="auto" w:fill="auto"/>
            <w:vAlign w:val="center"/>
          </w:tcPr>
          <w:p w14:paraId="1094291A"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846" w:type="dxa"/>
            <w:shd w:val="clear" w:color="auto" w:fill="auto"/>
            <w:vAlign w:val="center"/>
          </w:tcPr>
          <w:p w14:paraId="1EF9814C"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40-30-20-10</w:t>
            </w:r>
          </w:p>
        </w:tc>
        <w:tc>
          <w:tcPr>
            <w:tcW w:w="1462" w:type="dxa"/>
            <w:shd w:val="clear" w:color="auto" w:fill="auto"/>
            <w:vAlign w:val="center"/>
          </w:tcPr>
          <w:p w14:paraId="64E200F4"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514" w:type="dxa"/>
            <w:shd w:val="clear" w:color="auto" w:fill="auto"/>
            <w:vAlign w:val="center"/>
          </w:tcPr>
          <w:p w14:paraId="4D4B7378"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r w:rsidR="000F5BE1" w:rsidRPr="006966FA" w14:paraId="54BB33C8" w14:textId="77777777" w:rsidTr="000362AF">
        <w:tc>
          <w:tcPr>
            <w:tcW w:w="746" w:type="dxa"/>
            <w:vAlign w:val="center"/>
          </w:tcPr>
          <w:p w14:paraId="1881CDE7" w14:textId="39B03CA8" w:rsidR="000F5BE1" w:rsidRPr="006966FA" w:rsidRDefault="000F5BE1" w:rsidP="004D7CC2">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2368" w:type="dxa"/>
            <w:shd w:val="clear" w:color="auto" w:fill="auto"/>
            <w:vAlign w:val="center"/>
          </w:tcPr>
          <w:p w14:paraId="56FD0055" w14:textId="65701927" w:rsidR="000F5BE1" w:rsidRPr="006966FA" w:rsidRDefault="000F5BE1" w:rsidP="004D7CC2">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200 ha trở lên</w:t>
            </w:r>
          </w:p>
        </w:tc>
        <w:tc>
          <w:tcPr>
            <w:tcW w:w="1273" w:type="dxa"/>
            <w:shd w:val="clear" w:color="auto" w:fill="auto"/>
            <w:vAlign w:val="center"/>
          </w:tcPr>
          <w:p w14:paraId="4302AE65"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846" w:type="dxa"/>
            <w:shd w:val="clear" w:color="auto" w:fill="auto"/>
            <w:vAlign w:val="center"/>
          </w:tcPr>
          <w:p w14:paraId="58E939A6"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30-30-20-20</w:t>
            </w:r>
          </w:p>
        </w:tc>
        <w:tc>
          <w:tcPr>
            <w:tcW w:w="1462" w:type="dxa"/>
            <w:shd w:val="clear" w:color="auto" w:fill="auto"/>
            <w:vAlign w:val="center"/>
          </w:tcPr>
          <w:p w14:paraId="065570CC"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514" w:type="dxa"/>
            <w:shd w:val="clear" w:color="auto" w:fill="auto"/>
            <w:vAlign w:val="center"/>
          </w:tcPr>
          <w:p w14:paraId="16D4ED45" w14:textId="77777777" w:rsidR="000F5BE1" w:rsidRPr="006966FA" w:rsidRDefault="000F5BE1" w:rsidP="004D7CC2">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hai</w:t>
            </w:r>
          </w:p>
        </w:tc>
      </w:tr>
    </w:tbl>
    <w:p w14:paraId="7E1C3EA0" w14:textId="77777777" w:rsidR="000362AF" w:rsidRPr="006966FA" w:rsidRDefault="000362AF" w:rsidP="0087569A">
      <w:pPr>
        <w:widowControl w:val="0"/>
        <w:spacing w:before="120" w:after="120" w:line="360" w:lineRule="exact"/>
        <w:ind w:firstLine="680"/>
        <w:jc w:val="both"/>
        <w:rPr>
          <w:rFonts w:ascii="Times New Roman" w:hAnsi="Times New Roman" w:cs="Times New Roman"/>
          <w:b/>
          <w:sz w:val="28"/>
          <w:szCs w:val="28"/>
        </w:rPr>
      </w:pPr>
    </w:p>
    <w:p w14:paraId="2CBE7107" w14:textId="5C73EE7B" w:rsidR="0087569A" w:rsidRPr="006966FA" w:rsidRDefault="000362AF" w:rsidP="00B23E3F">
      <w:pPr>
        <w:spacing w:after="160" w:line="259" w:lineRule="auto"/>
        <w:ind w:firstLine="720"/>
        <w:rPr>
          <w:rFonts w:ascii="Times New Roman" w:hAnsi="Times New Roman" w:cs="Times New Roman"/>
          <w:b/>
          <w:sz w:val="28"/>
          <w:szCs w:val="28"/>
        </w:rPr>
      </w:pPr>
      <w:r w:rsidRPr="006966FA">
        <w:rPr>
          <w:rFonts w:ascii="Times New Roman" w:hAnsi="Times New Roman" w:cs="Times New Roman"/>
          <w:b/>
          <w:sz w:val="28"/>
          <w:szCs w:val="28"/>
        </w:rPr>
        <w:br w:type="page"/>
      </w:r>
      <w:r w:rsidR="00D20CE6" w:rsidRPr="006966FA">
        <w:rPr>
          <w:rFonts w:ascii="Times New Roman" w:hAnsi="Times New Roman" w:cs="Times New Roman"/>
          <w:b/>
          <w:sz w:val="28"/>
          <w:szCs w:val="28"/>
        </w:rPr>
        <w:lastRenderedPageBreak/>
        <w:t>5</w:t>
      </w:r>
      <w:r w:rsidR="0087569A" w:rsidRPr="006966FA">
        <w:rPr>
          <w:rFonts w:ascii="Times New Roman" w:hAnsi="Times New Roman" w:cs="Times New Roman"/>
          <w:b/>
          <w:sz w:val="28"/>
          <w:szCs w:val="28"/>
        </w:rPr>
        <w:t xml:space="preserve">. </w:t>
      </w:r>
      <w:r w:rsidR="00015963" w:rsidRPr="006966FA">
        <w:rPr>
          <w:rFonts w:ascii="Times New Roman" w:hAnsi="Times New Roman" w:cs="Times New Roman"/>
          <w:b/>
          <w:sz w:val="28"/>
          <w:szCs w:val="28"/>
        </w:rPr>
        <w:t xml:space="preserve">Đối </w:t>
      </w:r>
      <w:r w:rsidR="00A56A6E" w:rsidRPr="006966FA">
        <w:rPr>
          <w:rFonts w:ascii="Times New Roman" w:hAnsi="Times New Roman" w:cs="Times New Roman"/>
          <w:b/>
          <w:sz w:val="28"/>
          <w:szCs w:val="28"/>
        </w:rPr>
        <w:t xml:space="preserve">với dự </w:t>
      </w:r>
      <w:r w:rsidR="0087569A" w:rsidRPr="006966FA">
        <w:rPr>
          <w:rFonts w:ascii="Times New Roman" w:hAnsi="Times New Roman" w:cs="Times New Roman"/>
          <w:b/>
          <w:sz w:val="28"/>
          <w:szCs w:val="28"/>
        </w:rPr>
        <w:t>án cụm công nghiệp</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875"/>
        <w:gridCol w:w="1485"/>
        <w:gridCol w:w="2167"/>
        <w:gridCol w:w="1473"/>
        <w:gridCol w:w="1504"/>
      </w:tblGrid>
      <w:tr w:rsidR="006D251E" w:rsidRPr="006966FA" w14:paraId="7A4CA74F" w14:textId="77777777" w:rsidTr="006966FA">
        <w:trPr>
          <w:trHeight w:val="1134"/>
        </w:trPr>
        <w:tc>
          <w:tcPr>
            <w:tcW w:w="746" w:type="dxa"/>
            <w:tcBorders>
              <w:bottom w:val="single" w:sz="4" w:space="0" w:color="auto"/>
            </w:tcBorders>
            <w:vAlign w:val="center"/>
          </w:tcPr>
          <w:p w14:paraId="2EFD8781" w14:textId="1F86A735" w:rsidR="000362AF" w:rsidRPr="006966FA" w:rsidRDefault="000362AF"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STT</w:t>
            </w:r>
          </w:p>
        </w:tc>
        <w:tc>
          <w:tcPr>
            <w:tcW w:w="1875" w:type="dxa"/>
            <w:tcBorders>
              <w:bottom w:val="single" w:sz="4" w:space="0" w:color="auto"/>
            </w:tcBorders>
            <w:shd w:val="clear" w:color="auto" w:fill="auto"/>
            <w:vAlign w:val="center"/>
          </w:tcPr>
          <w:p w14:paraId="2102D1AB" w14:textId="7D07CAD7" w:rsidR="000362AF" w:rsidRPr="006966FA" w:rsidRDefault="000362AF"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Quy mô dự án/khu đất</w:t>
            </w:r>
          </w:p>
        </w:tc>
        <w:tc>
          <w:tcPr>
            <w:tcW w:w="1485" w:type="dxa"/>
            <w:tcBorders>
              <w:bottom w:val="single" w:sz="4" w:space="0" w:color="auto"/>
            </w:tcBorders>
            <w:shd w:val="clear" w:color="auto" w:fill="auto"/>
            <w:vAlign w:val="center"/>
          </w:tcPr>
          <w:p w14:paraId="04324279" w14:textId="77777777" w:rsidR="000362AF" w:rsidRPr="006966FA" w:rsidRDefault="000362AF"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xây dựng</w:t>
            </w:r>
          </w:p>
        </w:tc>
        <w:tc>
          <w:tcPr>
            <w:tcW w:w="2167" w:type="dxa"/>
            <w:tcBorders>
              <w:bottom w:val="single" w:sz="4" w:space="0" w:color="auto"/>
            </w:tcBorders>
            <w:shd w:val="clear" w:color="auto" w:fill="auto"/>
            <w:vAlign w:val="center"/>
          </w:tcPr>
          <w:p w14:paraId="172CDC06" w14:textId="77777777" w:rsidR="000362AF" w:rsidRPr="006966FA" w:rsidRDefault="000362AF" w:rsidP="00F40F0A">
            <w:pPr>
              <w:widowControl w:val="0"/>
              <w:ind w:left="-104" w:right="-102"/>
              <w:jc w:val="center"/>
              <w:rPr>
                <w:rFonts w:ascii="Times New Roman" w:hAnsi="Times New Roman" w:cs="Times New Roman"/>
                <w:b/>
                <w:sz w:val="28"/>
                <w:szCs w:val="28"/>
              </w:rPr>
            </w:pPr>
            <w:r w:rsidRPr="006966FA">
              <w:rPr>
                <w:rFonts w:ascii="Times New Roman" w:hAnsi="Times New Roman" w:cs="Times New Roman"/>
                <w:b/>
                <w:sz w:val="28"/>
                <w:szCs w:val="28"/>
              </w:rPr>
              <w:t>Tiến độ xây dựng (% lần lượt theo từng năm)</w:t>
            </w:r>
          </w:p>
        </w:tc>
        <w:tc>
          <w:tcPr>
            <w:tcW w:w="1473" w:type="dxa"/>
            <w:tcBorders>
              <w:bottom w:val="single" w:sz="4" w:space="0" w:color="auto"/>
            </w:tcBorders>
            <w:shd w:val="clear" w:color="auto" w:fill="auto"/>
            <w:vAlign w:val="center"/>
          </w:tcPr>
          <w:p w14:paraId="2F019145" w14:textId="77777777" w:rsidR="000362AF" w:rsidRPr="006966FA" w:rsidRDefault="000362AF"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gian bán hàng</w:t>
            </w:r>
          </w:p>
        </w:tc>
        <w:tc>
          <w:tcPr>
            <w:tcW w:w="1504" w:type="dxa"/>
            <w:tcBorders>
              <w:bottom w:val="single" w:sz="4" w:space="0" w:color="auto"/>
            </w:tcBorders>
            <w:shd w:val="clear" w:color="auto" w:fill="auto"/>
            <w:vAlign w:val="center"/>
          </w:tcPr>
          <w:p w14:paraId="6A2EDBA8" w14:textId="77777777" w:rsidR="000362AF" w:rsidRPr="006966FA" w:rsidRDefault="000362AF" w:rsidP="00F40F0A">
            <w:pPr>
              <w:widowControl w:val="0"/>
              <w:jc w:val="center"/>
              <w:rPr>
                <w:rFonts w:ascii="Times New Roman" w:hAnsi="Times New Roman" w:cs="Times New Roman"/>
                <w:b/>
                <w:sz w:val="28"/>
                <w:szCs w:val="28"/>
              </w:rPr>
            </w:pPr>
            <w:r w:rsidRPr="006966FA">
              <w:rPr>
                <w:rFonts w:ascii="Times New Roman" w:hAnsi="Times New Roman" w:cs="Times New Roman"/>
                <w:b/>
                <w:sz w:val="28"/>
                <w:szCs w:val="28"/>
              </w:rPr>
              <w:t>Thời điểm bắt đầu bán hàng</w:t>
            </w:r>
          </w:p>
        </w:tc>
      </w:tr>
      <w:tr w:rsidR="006D251E" w:rsidRPr="006966FA" w14:paraId="56C4FE82" w14:textId="77777777" w:rsidTr="006966FA">
        <w:tc>
          <w:tcPr>
            <w:tcW w:w="746" w:type="dxa"/>
            <w:vAlign w:val="center"/>
          </w:tcPr>
          <w:p w14:paraId="02C63559" w14:textId="0BC970DA" w:rsidR="000362AF" w:rsidRPr="006966FA" w:rsidRDefault="000362AF" w:rsidP="00B62F90">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1</w:t>
            </w:r>
          </w:p>
        </w:tc>
        <w:tc>
          <w:tcPr>
            <w:tcW w:w="1875" w:type="dxa"/>
            <w:shd w:val="clear" w:color="auto" w:fill="auto"/>
            <w:vAlign w:val="center"/>
          </w:tcPr>
          <w:p w14:paraId="69BB6B0C" w14:textId="4F441AD5" w:rsidR="000362AF" w:rsidRPr="006966FA" w:rsidRDefault="000362AF" w:rsidP="00B62F90">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 xml:space="preserve">Dưới 75 ha </w:t>
            </w:r>
          </w:p>
        </w:tc>
        <w:tc>
          <w:tcPr>
            <w:tcW w:w="1485" w:type="dxa"/>
            <w:tcBorders>
              <w:bottom w:val="single" w:sz="4" w:space="0" w:color="auto"/>
            </w:tcBorders>
            <w:shd w:val="clear" w:color="auto" w:fill="auto"/>
            <w:vAlign w:val="center"/>
          </w:tcPr>
          <w:p w14:paraId="5606942F"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2 năm</w:t>
            </w:r>
          </w:p>
        </w:tc>
        <w:tc>
          <w:tcPr>
            <w:tcW w:w="2167" w:type="dxa"/>
            <w:tcBorders>
              <w:bottom w:val="single" w:sz="4" w:space="0" w:color="auto"/>
            </w:tcBorders>
            <w:shd w:val="clear" w:color="auto" w:fill="auto"/>
            <w:vAlign w:val="center"/>
          </w:tcPr>
          <w:p w14:paraId="556FAD55"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50-50</w:t>
            </w:r>
          </w:p>
        </w:tc>
        <w:tc>
          <w:tcPr>
            <w:tcW w:w="1473" w:type="dxa"/>
            <w:tcBorders>
              <w:bottom w:val="single" w:sz="4" w:space="0" w:color="auto"/>
            </w:tcBorders>
            <w:shd w:val="clear" w:color="auto" w:fill="auto"/>
            <w:vAlign w:val="center"/>
          </w:tcPr>
          <w:p w14:paraId="3859830D"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2 năm</w:t>
            </w:r>
          </w:p>
        </w:tc>
        <w:tc>
          <w:tcPr>
            <w:tcW w:w="1504" w:type="dxa"/>
            <w:shd w:val="clear" w:color="auto" w:fill="auto"/>
            <w:vAlign w:val="center"/>
          </w:tcPr>
          <w:p w14:paraId="5D055626"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r>
      <w:tr w:rsidR="006D251E" w:rsidRPr="006966FA" w14:paraId="3D5D78E4" w14:textId="77777777" w:rsidTr="006966FA">
        <w:tc>
          <w:tcPr>
            <w:tcW w:w="746" w:type="dxa"/>
            <w:vAlign w:val="center"/>
          </w:tcPr>
          <w:p w14:paraId="6021E894" w14:textId="49FB1171" w:rsidR="000362AF" w:rsidRPr="006966FA" w:rsidRDefault="000362AF" w:rsidP="00B62F90">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2</w:t>
            </w:r>
          </w:p>
        </w:tc>
        <w:tc>
          <w:tcPr>
            <w:tcW w:w="1875" w:type="dxa"/>
            <w:shd w:val="clear" w:color="auto" w:fill="auto"/>
            <w:vAlign w:val="center"/>
          </w:tcPr>
          <w:p w14:paraId="5E64991E" w14:textId="08F95441" w:rsidR="000362AF" w:rsidRPr="006966FA" w:rsidRDefault="000362AF" w:rsidP="00B62F90">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75 ha đến dưới 200 ha</w:t>
            </w:r>
          </w:p>
        </w:tc>
        <w:tc>
          <w:tcPr>
            <w:tcW w:w="1485" w:type="dxa"/>
            <w:shd w:val="clear" w:color="auto" w:fill="auto"/>
            <w:vAlign w:val="center"/>
          </w:tcPr>
          <w:p w14:paraId="5452F036"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2167" w:type="dxa"/>
            <w:shd w:val="clear" w:color="auto" w:fill="auto"/>
            <w:vAlign w:val="center"/>
          </w:tcPr>
          <w:p w14:paraId="0CD61911"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40-30-30</w:t>
            </w:r>
          </w:p>
        </w:tc>
        <w:tc>
          <w:tcPr>
            <w:tcW w:w="1473" w:type="dxa"/>
            <w:shd w:val="clear" w:color="auto" w:fill="auto"/>
            <w:vAlign w:val="center"/>
          </w:tcPr>
          <w:p w14:paraId="0C8C65AA"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3 năm</w:t>
            </w:r>
          </w:p>
        </w:tc>
        <w:tc>
          <w:tcPr>
            <w:tcW w:w="1504" w:type="dxa"/>
            <w:shd w:val="clear" w:color="auto" w:fill="auto"/>
            <w:vAlign w:val="center"/>
          </w:tcPr>
          <w:p w14:paraId="0124DEFD"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r>
      <w:tr w:rsidR="000362AF" w:rsidRPr="006D251E" w14:paraId="22CCCCAB" w14:textId="77777777" w:rsidTr="006966FA">
        <w:trPr>
          <w:trHeight w:val="417"/>
        </w:trPr>
        <w:tc>
          <w:tcPr>
            <w:tcW w:w="746" w:type="dxa"/>
            <w:tcBorders>
              <w:bottom w:val="single" w:sz="4" w:space="0" w:color="auto"/>
            </w:tcBorders>
            <w:vAlign w:val="center"/>
          </w:tcPr>
          <w:p w14:paraId="451BFF7A" w14:textId="3FD9095F" w:rsidR="000362AF" w:rsidRPr="006966FA" w:rsidRDefault="000362AF" w:rsidP="00B62F90">
            <w:pPr>
              <w:widowControl w:val="0"/>
              <w:jc w:val="center"/>
              <w:rPr>
                <w:rFonts w:ascii="Times New Roman" w:eastAsia="Times New Roman" w:hAnsi="Times New Roman" w:cs="Times New Roman"/>
                <w:sz w:val="28"/>
                <w:szCs w:val="28"/>
              </w:rPr>
            </w:pPr>
            <w:r w:rsidRPr="006966FA">
              <w:rPr>
                <w:rFonts w:ascii="Times New Roman" w:eastAsia="Times New Roman" w:hAnsi="Times New Roman" w:cs="Times New Roman"/>
                <w:sz w:val="28"/>
                <w:szCs w:val="28"/>
              </w:rPr>
              <w:t>3</w:t>
            </w:r>
          </w:p>
        </w:tc>
        <w:tc>
          <w:tcPr>
            <w:tcW w:w="1875" w:type="dxa"/>
            <w:tcBorders>
              <w:bottom w:val="single" w:sz="4" w:space="0" w:color="auto"/>
            </w:tcBorders>
            <w:shd w:val="clear" w:color="auto" w:fill="auto"/>
            <w:vAlign w:val="center"/>
          </w:tcPr>
          <w:p w14:paraId="45F3A06A" w14:textId="0FE4519F" w:rsidR="000362AF" w:rsidRPr="006966FA" w:rsidRDefault="000362AF" w:rsidP="00B62F90">
            <w:pPr>
              <w:widowControl w:val="0"/>
              <w:jc w:val="center"/>
              <w:rPr>
                <w:rFonts w:ascii="Times New Roman" w:hAnsi="Times New Roman" w:cs="Times New Roman"/>
                <w:sz w:val="28"/>
                <w:szCs w:val="28"/>
              </w:rPr>
            </w:pPr>
            <w:r w:rsidRPr="006966FA">
              <w:rPr>
                <w:rFonts w:ascii="Times New Roman" w:eastAsia="Times New Roman" w:hAnsi="Times New Roman" w:cs="Times New Roman"/>
                <w:sz w:val="28"/>
                <w:szCs w:val="28"/>
              </w:rPr>
              <w:t>Từ 200 ha trở lên</w:t>
            </w:r>
          </w:p>
        </w:tc>
        <w:tc>
          <w:tcPr>
            <w:tcW w:w="1485" w:type="dxa"/>
            <w:tcBorders>
              <w:bottom w:val="single" w:sz="4" w:space="0" w:color="auto"/>
            </w:tcBorders>
            <w:shd w:val="clear" w:color="auto" w:fill="auto"/>
            <w:vAlign w:val="center"/>
          </w:tcPr>
          <w:p w14:paraId="2E5DD754"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2167" w:type="dxa"/>
            <w:tcBorders>
              <w:bottom w:val="single" w:sz="4" w:space="0" w:color="auto"/>
            </w:tcBorders>
            <w:shd w:val="clear" w:color="auto" w:fill="auto"/>
            <w:vAlign w:val="center"/>
          </w:tcPr>
          <w:p w14:paraId="611A7CAB"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40-30-20-10</w:t>
            </w:r>
          </w:p>
        </w:tc>
        <w:tc>
          <w:tcPr>
            <w:tcW w:w="1473" w:type="dxa"/>
            <w:tcBorders>
              <w:bottom w:val="single" w:sz="4" w:space="0" w:color="auto"/>
            </w:tcBorders>
            <w:shd w:val="clear" w:color="auto" w:fill="auto"/>
            <w:vAlign w:val="center"/>
          </w:tcPr>
          <w:p w14:paraId="502D8D14" w14:textId="77777777" w:rsidR="000362AF" w:rsidRPr="006966FA"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4 năm</w:t>
            </w:r>
          </w:p>
        </w:tc>
        <w:tc>
          <w:tcPr>
            <w:tcW w:w="1504" w:type="dxa"/>
            <w:tcBorders>
              <w:bottom w:val="single" w:sz="4" w:space="0" w:color="auto"/>
            </w:tcBorders>
            <w:shd w:val="clear" w:color="auto" w:fill="auto"/>
            <w:vAlign w:val="center"/>
          </w:tcPr>
          <w:p w14:paraId="7E8A13C0" w14:textId="77777777" w:rsidR="000362AF" w:rsidRPr="006D251E" w:rsidRDefault="000362AF" w:rsidP="00B62F90">
            <w:pPr>
              <w:widowControl w:val="0"/>
              <w:jc w:val="center"/>
              <w:rPr>
                <w:rFonts w:ascii="Times New Roman" w:hAnsi="Times New Roman" w:cs="Times New Roman"/>
                <w:sz w:val="28"/>
                <w:szCs w:val="28"/>
              </w:rPr>
            </w:pPr>
            <w:r w:rsidRPr="006966FA">
              <w:rPr>
                <w:rFonts w:ascii="Times New Roman" w:hAnsi="Times New Roman" w:cs="Times New Roman"/>
                <w:sz w:val="28"/>
                <w:szCs w:val="28"/>
              </w:rPr>
              <w:t>Từ năm thứ nhất</w:t>
            </w:r>
          </w:p>
        </w:tc>
      </w:tr>
      <w:bookmarkEnd w:id="3"/>
    </w:tbl>
    <w:p w14:paraId="48E219CE" w14:textId="77777777" w:rsidR="003E5F1D" w:rsidRPr="006D251E" w:rsidRDefault="003E5F1D" w:rsidP="003E5F1D">
      <w:pPr>
        <w:spacing w:after="0" w:line="300" w:lineRule="auto"/>
        <w:rPr>
          <w:rFonts w:ascii="Times New Roman" w:hAnsi="Times New Roman" w:cs="Times New Roman"/>
          <w:bCs/>
          <w:sz w:val="28"/>
          <w:szCs w:val="28"/>
          <w:lang w:val="vi-VN"/>
        </w:rPr>
      </w:pPr>
    </w:p>
    <w:sectPr w:rsidR="003E5F1D" w:rsidRPr="006D251E" w:rsidSect="00A65AA9">
      <w:pgSz w:w="11907" w:h="16840" w:code="9"/>
      <w:pgMar w:top="1134" w:right="1134" w:bottom="1134" w:left="1701" w:header="562" w:footer="56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15556" w14:textId="77777777" w:rsidR="00804743" w:rsidRDefault="00804743">
      <w:pPr>
        <w:spacing w:after="0" w:line="240" w:lineRule="auto"/>
      </w:pPr>
      <w:r>
        <w:separator/>
      </w:r>
    </w:p>
  </w:endnote>
  <w:endnote w:type="continuationSeparator" w:id="0">
    <w:p w14:paraId="18CD32D4" w14:textId="77777777" w:rsidR="00804743" w:rsidRDefault="00804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E4B17" w14:textId="77777777" w:rsidR="004309B6" w:rsidRPr="00F71BD6" w:rsidRDefault="004309B6">
    <w:pPr>
      <w:pStyle w:val="Footer"/>
      <w:rPr>
        <w:i/>
        <w:color w:val="000000" w:themeColor="text1"/>
        <w:sz w:val="20"/>
        <w:szCs w:val="20"/>
      </w:rPr>
    </w:pPr>
  </w:p>
  <w:p w14:paraId="4D339BE7" w14:textId="77777777" w:rsidR="004309B6" w:rsidRPr="002F7051" w:rsidRDefault="004309B6">
    <w:pPr>
      <w:pStyle w:val="Footer"/>
      <w:tabs>
        <w:tab w:val="right" w:pos="14317"/>
      </w:tabs>
      <w:jc w:val="right"/>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479162" w14:textId="77777777" w:rsidR="00804743" w:rsidRDefault="00804743">
      <w:pPr>
        <w:spacing w:after="0" w:line="240" w:lineRule="auto"/>
      </w:pPr>
      <w:r>
        <w:separator/>
      </w:r>
    </w:p>
  </w:footnote>
  <w:footnote w:type="continuationSeparator" w:id="0">
    <w:p w14:paraId="5259F0C5" w14:textId="77777777" w:rsidR="00804743" w:rsidRDefault="00804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114769"/>
      <w:docPartObj>
        <w:docPartGallery w:val="Page Numbers (Top of Page)"/>
        <w:docPartUnique/>
      </w:docPartObj>
    </w:sdtPr>
    <w:sdtEndPr>
      <w:rPr>
        <w:noProof/>
      </w:rPr>
    </w:sdtEndPr>
    <w:sdtContent>
      <w:p w14:paraId="0C6D0290" w14:textId="25017CF4" w:rsidR="00645A36" w:rsidRDefault="00645A36">
        <w:pPr>
          <w:pStyle w:val="Header"/>
          <w:jc w:val="center"/>
        </w:pPr>
        <w:r>
          <w:fldChar w:fldCharType="begin"/>
        </w:r>
        <w:r>
          <w:instrText xml:space="preserve"> PAGE   \* MERGEFORMAT </w:instrText>
        </w:r>
        <w:r>
          <w:fldChar w:fldCharType="separate"/>
        </w:r>
        <w:r w:rsidR="000202A8">
          <w:rPr>
            <w:noProof/>
          </w:rPr>
          <w:t>5</w:t>
        </w:r>
        <w:r>
          <w:rPr>
            <w:noProof/>
          </w:rPr>
          <w:fldChar w:fldCharType="end"/>
        </w:r>
      </w:p>
    </w:sdtContent>
  </w:sdt>
  <w:p w14:paraId="31F61A46" w14:textId="495AB69C" w:rsidR="00645A36" w:rsidRDefault="00645A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7DBC7" w14:textId="7048F2F5" w:rsidR="00645A36" w:rsidRDefault="00645A36">
    <w:pPr>
      <w:pStyle w:val="Header"/>
      <w:jc w:val="center"/>
    </w:pPr>
  </w:p>
  <w:p w14:paraId="15CA7C95" w14:textId="3AA13696" w:rsidR="004309B6" w:rsidRDefault="004309B6">
    <w:pPr>
      <w:pStyle w:val="Header"/>
      <w:tabs>
        <w:tab w:val="left" w:pos="978"/>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A139C"/>
    <w:multiLevelType w:val="hybridMultilevel"/>
    <w:tmpl w:val="869201AA"/>
    <w:lvl w:ilvl="0" w:tplc="D260298E">
      <w:start w:val="20"/>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2FEA630C"/>
    <w:multiLevelType w:val="hybridMultilevel"/>
    <w:tmpl w:val="8E920530"/>
    <w:lvl w:ilvl="0" w:tplc="ED6E2FA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42CE0FFE"/>
    <w:multiLevelType w:val="hybridMultilevel"/>
    <w:tmpl w:val="958ED090"/>
    <w:lvl w:ilvl="0" w:tplc="32F2F056">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 w15:restartNumberingAfterBreak="0">
    <w:nsid w:val="430A243F"/>
    <w:multiLevelType w:val="hybridMultilevel"/>
    <w:tmpl w:val="9A4E0754"/>
    <w:lvl w:ilvl="0" w:tplc="91E0D5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71B0775"/>
    <w:multiLevelType w:val="hybridMultilevel"/>
    <w:tmpl w:val="F7181792"/>
    <w:lvl w:ilvl="0" w:tplc="EF66C05A">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5" w15:restartNumberingAfterBreak="0">
    <w:nsid w:val="6FC9353C"/>
    <w:multiLevelType w:val="hybridMultilevel"/>
    <w:tmpl w:val="405ECD90"/>
    <w:lvl w:ilvl="0" w:tplc="0DD4CC7C">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F1D"/>
    <w:rsid w:val="00003CF8"/>
    <w:rsid w:val="00014C88"/>
    <w:rsid w:val="00015963"/>
    <w:rsid w:val="000202A8"/>
    <w:rsid w:val="00023E63"/>
    <w:rsid w:val="000362AF"/>
    <w:rsid w:val="00050676"/>
    <w:rsid w:val="00070ACA"/>
    <w:rsid w:val="0007216C"/>
    <w:rsid w:val="0007528F"/>
    <w:rsid w:val="000B0C70"/>
    <w:rsid w:val="000B4014"/>
    <w:rsid w:val="000B7FB1"/>
    <w:rsid w:val="000C4AF4"/>
    <w:rsid w:val="000E0CBF"/>
    <w:rsid w:val="000E4A54"/>
    <w:rsid w:val="000F5BE1"/>
    <w:rsid w:val="001072D5"/>
    <w:rsid w:val="001258F2"/>
    <w:rsid w:val="0014308E"/>
    <w:rsid w:val="00154835"/>
    <w:rsid w:val="00165387"/>
    <w:rsid w:val="0017428F"/>
    <w:rsid w:val="00182F42"/>
    <w:rsid w:val="00195D6E"/>
    <w:rsid w:val="001A5365"/>
    <w:rsid w:val="001B1065"/>
    <w:rsid w:val="001B1EDD"/>
    <w:rsid w:val="001C42F0"/>
    <w:rsid w:val="001C72AC"/>
    <w:rsid w:val="001E3A2B"/>
    <w:rsid w:val="001F5416"/>
    <w:rsid w:val="001F7541"/>
    <w:rsid w:val="002635DA"/>
    <w:rsid w:val="00266E9A"/>
    <w:rsid w:val="002A3168"/>
    <w:rsid w:val="002B4CC7"/>
    <w:rsid w:val="002D0791"/>
    <w:rsid w:val="002F572C"/>
    <w:rsid w:val="00301497"/>
    <w:rsid w:val="00322EF0"/>
    <w:rsid w:val="00330702"/>
    <w:rsid w:val="00330AC7"/>
    <w:rsid w:val="0034458D"/>
    <w:rsid w:val="00353421"/>
    <w:rsid w:val="003558AB"/>
    <w:rsid w:val="00371BC0"/>
    <w:rsid w:val="00380DC3"/>
    <w:rsid w:val="0039317F"/>
    <w:rsid w:val="003B4E50"/>
    <w:rsid w:val="003B5FB8"/>
    <w:rsid w:val="003E0422"/>
    <w:rsid w:val="003E5F1D"/>
    <w:rsid w:val="003F6AA1"/>
    <w:rsid w:val="004309B6"/>
    <w:rsid w:val="00452281"/>
    <w:rsid w:val="004604F5"/>
    <w:rsid w:val="00460560"/>
    <w:rsid w:val="00472E1A"/>
    <w:rsid w:val="004827BC"/>
    <w:rsid w:val="00486918"/>
    <w:rsid w:val="004A3DE9"/>
    <w:rsid w:val="004B0EA4"/>
    <w:rsid w:val="004B5AA7"/>
    <w:rsid w:val="004D4ABD"/>
    <w:rsid w:val="004D7CC2"/>
    <w:rsid w:val="004F033D"/>
    <w:rsid w:val="00557994"/>
    <w:rsid w:val="005658F9"/>
    <w:rsid w:val="00566935"/>
    <w:rsid w:val="00572C05"/>
    <w:rsid w:val="005923A5"/>
    <w:rsid w:val="005A3F3B"/>
    <w:rsid w:val="005F139C"/>
    <w:rsid w:val="005F7066"/>
    <w:rsid w:val="00613195"/>
    <w:rsid w:val="0062175A"/>
    <w:rsid w:val="0062247F"/>
    <w:rsid w:val="0064357A"/>
    <w:rsid w:val="00644EEA"/>
    <w:rsid w:val="00645A36"/>
    <w:rsid w:val="00647EFF"/>
    <w:rsid w:val="00673616"/>
    <w:rsid w:val="006959DB"/>
    <w:rsid w:val="006966FA"/>
    <w:rsid w:val="006C151E"/>
    <w:rsid w:val="006C2AC0"/>
    <w:rsid w:val="006D251E"/>
    <w:rsid w:val="006F4C7C"/>
    <w:rsid w:val="00725835"/>
    <w:rsid w:val="00742D53"/>
    <w:rsid w:val="00743950"/>
    <w:rsid w:val="007534D7"/>
    <w:rsid w:val="00766EDC"/>
    <w:rsid w:val="007B327D"/>
    <w:rsid w:val="007B74BB"/>
    <w:rsid w:val="007C3774"/>
    <w:rsid w:val="007D598D"/>
    <w:rsid w:val="00804743"/>
    <w:rsid w:val="00820854"/>
    <w:rsid w:val="00830DA4"/>
    <w:rsid w:val="00833C45"/>
    <w:rsid w:val="0087496D"/>
    <w:rsid w:val="0087569A"/>
    <w:rsid w:val="00891E89"/>
    <w:rsid w:val="008929BC"/>
    <w:rsid w:val="00893862"/>
    <w:rsid w:val="008B4718"/>
    <w:rsid w:val="008C6D67"/>
    <w:rsid w:val="008D1BB2"/>
    <w:rsid w:val="008F4CA5"/>
    <w:rsid w:val="008F5371"/>
    <w:rsid w:val="009148C6"/>
    <w:rsid w:val="0092116D"/>
    <w:rsid w:val="00925528"/>
    <w:rsid w:val="00930ACD"/>
    <w:rsid w:val="00932289"/>
    <w:rsid w:val="00962605"/>
    <w:rsid w:val="00986BE1"/>
    <w:rsid w:val="00992630"/>
    <w:rsid w:val="0099514A"/>
    <w:rsid w:val="009D7533"/>
    <w:rsid w:val="00A441E7"/>
    <w:rsid w:val="00A453CF"/>
    <w:rsid w:val="00A4540D"/>
    <w:rsid w:val="00A56215"/>
    <w:rsid w:val="00A56A6E"/>
    <w:rsid w:val="00A602E6"/>
    <w:rsid w:val="00A62D27"/>
    <w:rsid w:val="00A65AA9"/>
    <w:rsid w:val="00A74C97"/>
    <w:rsid w:val="00A77D36"/>
    <w:rsid w:val="00A87F39"/>
    <w:rsid w:val="00A9358B"/>
    <w:rsid w:val="00AB5AC0"/>
    <w:rsid w:val="00AB62EA"/>
    <w:rsid w:val="00AB7F43"/>
    <w:rsid w:val="00AC1EE0"/>
    <w:rsid w:val="00AD516E"/>
    <w:rsid w:val="00AD6FD5"/>
    <w:rsid w:val="00AE2643"/>
    <w:rsid w:val="00AE46DD"/>
    <w:rsid w:val="00B07E98"/>
    <w:rsid w:val="00B145EA"/>
    <w:rsid w:val="00B23E3F"/>
    <w:rsid w:val="00B27C6F"/>
    <w:rsid w:val="00B45E76"/>
    <w:rsid w:val="00B62F90"/>
    <w:rsid w:val="00B73C99"/>
    <w:rsid w:val="00B818F2"/>
    <w:rsid w:val="00BA6B8B"/>
    <w:rsid w:val="00BB0D34"/>
    <w:rsid w:val="00BB1827"/>
    <w:rsid w:val="00BB5007"/>
    <w:rsid w:val="00BC1837"/>
    <w:rsid w:val="00BD5B20"/>
    <w:rsid w:val="00BE5B64"/>
    <w:rsid w:val="00BF3A25"/>
    <w:rsid w:val="00C02C3A"/>
    <w:rsid w:val="00C117B2"/>
    <w:rsid w:val="00C253D2"/>
    <w:rsid w:val="00C423A9"/>
    <w:rsid w:val="00C553D0"/>
    <w:rsid w:val="00C57C20"/>
    <w:rsid w:val="00C66523"/>
    <w:rsid w:val="00C95E69"/>
    <w:rsid w:val="00CA1993"/>
    <w:rsid w:val="00CB2E84"/>
    <w:rsid w:val="00CD1B7F"/>
    <w:rsid w:val="00CE4E3A"/>
    <w:rsid w:val="00D11FCC"/>
    <w:rsid w:val="00D20CE6"/>
    <w:rsid w:val="00D4262F"/>
    <w:rsid w:val="00D46F6A"/>
    <w:rsid w:val="00D52D67"/>
    <w:rsid w:val="00D54237"/>
    <w:rsid w:val="00D74AA2"/>
    <w:rsid w:val="00D76D2F"/>
    <w:rsid w:val="00D83D22"/>
    <w:rsid w:val="00DB41E4"/>
    <w:rsid w:val="00DF0B9C"/>
    <w:rsid w:val="00E11279"/>
    <w:rsid w:val="00E15629"/>
    <w:rsid w:val="00E33C34"/>
    <w:rsid w:val="00E70CF3"/>
    <w:rsid w:val="00E75FCB"/>
    <w:rsid w:val="00E76996"/>
    <w:rsid w:val="00E85197"/>
    <w:rsid w:val="00E94162"/>
    <w:rsid w:val="00EA2486"/>
    <w:rsid w:val="00EB30C0"/>
    <w:rsid w:val="00EC020E"/>
    <w:rsid w:val="00ED6F29"/>
    <w:rsid w:val="00EF6252"/>
    <w:rsid w:val="00F011B6"/>
    <w:rsid w:val="00F0264B"/>
    <w:rsid w:val="00F270E5"/>
    <w:rsid w:val="00F641E1"/>
    <w:rsid w:val="00F6470C"/>
    <w:rsid w:val="00F8278F"/>
    <w:rsid w:val="00F858FC"/>
    <w:rsid w:val="00F930A3"/>
    <w:rsid w:val="00F95E0D"/>
    <w:rsid w:val="00FA05A5"/>
    <w:rsid w:val="00FA3223"/>
    <w:rsid w:val="00FE22C4"/>
    <w:rsid w:val="00FE560E"/>
    <w:rsid w:val="00FE637E"/>
    <w:rsid w:val="00FF3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A85D"/>
  <w15:chartTrackingRefBased/>
  <w15:docId w15:val="{6AA47947-58BF-4AE0-9B76-ED04DDE6F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F1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E5F1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3E5F1D"/>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3E5F1D"/>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3E5F1D"/>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FooterChar">
    <w:name w:val="Footer Char"/>
    <w:basedOn w:val="DefaultParagraphFont"/>
    <w:link w:val="Footer"/>
    <w:uiPriority w:val="99"/>
    <w:rsid w:val="003E5F1D"/>
    <w:rPr>
      <w:rFonts w:ascii="Times New Roman" w:eastAsia="Times New Roman" w:hAnsi="Times New Roman" w:cs="Times New Roman"/>
      <w:sz w:val="24"/>
      <w:szCs w:val="24"/>
      <w:lang w:val="x-none" w:eastAsia="x-none"/>
    </w:rPr>
  </w:style>
  <w:style w:type="paragraph" w:customStyle="1" w:styleId="Default">
    <w:name w:val="Default"/>
    <w:rsid w:val="003E5F1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ListParagraph">
    <w:name w:val="List Paragraph"/>
    <w:basedOn w:val="Normal"/>
    <w:uiPriority w:val="34"/>
    <w:qFormat/>
    <w:rsid w:val="00301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C23EF9-151D-4E08-9104-15833F386CB3}">
  <ds:schemaRefs>
    <ds:schemaRef ds:uri="http://schemas.openxmlformats.org/officeDocument/2006/bibliography"/>
  </ds:schemaRefs>
</ds:datastoreItem>
</file>

<file path=customXml/itemProps2.xml><?xml version="1.0" encoding="utf-8"?>
<ds:datastoreItem xmlns:ds="http://schemas.openxmlformats.org/officeDocument/2006/customXml" ds:itemID="{8335C644-C20E-4B99-9179-4CA1925267ED}"/>
</file>

<file path=customXml/itemProps3.xml><?xml version="1.0" encoding="utf-8"?>
<ds:datastoreItem xmlns:ds="http://schemas.openxmlformats.org/officeDocument/2006/customXml" ds:itemID="{ABB6BEE9-AE82-4969-B0F8-774D917799B8}"/>
</file>

<file path=customXml/itemProps4.xml><?xml version="1.0" encoding="utf-8"?>
<ds:datastoreItem xmlns:ds="http://schemas.openxmlformats.org/officeDocument/2006/customXml" ds:itemID="{C8C03E84-796A-491A-9C72-38C7C7150BF4}"/>
</file>

<file path=docProps/app.xml><?xml version="1.0" encoding="utf-8"?>
<Properties xmlns="http://schemas.openxmlformats.org/officeDocument/2006/extended-properties" xmlns:vt="http://schemas.openxmlformats.org/officeDocument/2006/docPropsVTypes">
  <Template>Normal</Template>
  <TotalTime>5</TotalTime>
  <Pages>8</Pages>
  <Words>1615</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Windows 10 TIMT</cp:lastModifiedBy>
  <cp:revision>3</cp:revision>
  <cp:lastPrinted>2024-10-30T01:38:00Z</cp:lastPrinted>
  <dcterms:created xsi:type="dcterms:W3CDTF">2025-01-02T09:14:00Z</dcterms:created>
  <dcterms:modified xsi:type="dcterms:W3CDTF">2025-01-02T09:18:00Z</dcterms:modified>
</cp:coreProperties>
</file>